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6AD209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D3E76">
        <w:rPr>
          <w:rFonts w:ascii="Cambria" w:hAnsi="Cambria" w:cs="Arial"/>
          <w:bCs/>
          <w:sz w:val="22"/>
          <w:szCs w:val="22"/>
        </w:rPr>
        <w:t>Kolbuszowa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D3E76">
        <w:rPr>
          <w:rFonts w:ascii="Cambria" w:hAnsi="Cambria" w:cs="Arial"/>
          <w:bCs/>
          <w:sz w:val="22"/>
          <w:szCs w:val="22"/>
        </w:rPr>
        <w:t>202</w:t>
      </w:r>
      <w:r w:rsidR="004D1965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4D1965">
        <w:rPr>
          <w:rFonts w:ascii="Cambria" w:hAnsi="Cambria" w:cs="Arial"/>
          <w:bCs/>
          <w:sz w:val="22"/>
          <w:szCs w:val="22"/>
        </w:rPr>
        <w:t xml:space="preserve">     </w:t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112"/>
        <w:gridCol w:w="2835"/>
        <w:gridCol w:w="2842"/>
        <w:gridCol w:w="2496"/>
        <w:gridCol w:w="2140"/>
      </w:tblGrid>
      <w:tr w:rsidR="00E1689D" w14:paraId="4DF34C83" w14:textId="2CA5CE6F" w:rsidTr="004D196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04A1D81" w:rsidR="002144FB" w:rsidRDefault="004D1965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Rodzaj, Seria, Nr zaświadczenia, potwierdzającego kwalifikacje, uprawnienia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465AD479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  <w:r w:rsidR="004D1965">
              <w:rPr>
                <w:rFonts w:ascii="Cambria" w:hAnsi="Cambria" w:cs="Arial"/>
                <w:b/>
                <w:bCs/>
              </w:rPr>
              <w:t xml:space="preserve"> (np.: właściciel, pracownik własny, podwykonawca)</w:t>
            </w:r>
            <w:bookmarkStart w:id="0" w:name="_GoBack"/>
            <w:bookmarkEnd w:id="0"/>
          </w:p>
        </w:tc>
      </w:tr>
      <w:tr w:rsidR="00E1689D" w14:paraId="00ED9592" w14:textId="7EBDC3B1" w:rsidTr="004D1965">
        <w:trPr>
          <w:trHeight w:val="9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18FBC3E1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4D1965">
        <w:trPr>
          <w:trHeight w:val="10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0D963F12" w:rsidR="00167C32" w:rsidRPr="00B71AA5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D3E76" w14:paraId="59EA9DA9" w14:textId="77777777" w:rsidTr="004D196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399D" w14:textId="77777777" w:rsidR="002D3E76" w:rsidRDefault="002D3E76" w:rsidP="002D3E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2277" w14:textId="77777777" w:rsidR="002D3E76" w:rsidRPr="00B71AA5" w:rsidRDefault="002D3E76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1051" w14:textId="77777777" w:rsidR="002D3E76" w:rsidRPr="00D85982" w:rsidRDefault="002D3E76" w:rsidP="002D3E76">
            <w:pPr>
              <w:spacing w:before="120"/>
              <w:rPr>
                <w:rFonts w:ascii="Cambria" w:hAnsi="Cambria" w:cs="Arial"/>
              </w:rPr>
            </w:pPr>
          </w:p>
          <w:p w14:paraId="4BE4EE52" w14:textId="1E7DB13E" w:rsidR="002D3E76" w:rsidRPr="00D85982" w:rsidRDefault="002D3E76" w:rsidP="002D3E76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6BBE" w14:textId="77777777" w:rsidR="002D3E76" w:rsidRPr="00D85982" w:rsidRDefault="002D3E76" w:rsidP="002D3E76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8979762" w14:textId="77777777" w:rsidR="002D3E76" w:rsidRPr="00D85982" w:rsidRDefault="002D3E76" w:rsidP="002D3E7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4B0A" w14:textId="57FE4F15" w:rsidR="002D3E76" w:rsidRPr="00B71AA5" w:rsidRDefault="002D3E76" w:rsidP="002D3E76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090" w14:textId="77777777" w:rsidR="002D3E76" w:rsidRDefault="002D3E76" w:rsidP="002D3E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D3E76" w14:paraId="06189277" w14:textId="71155B6F" w:rsidTr="004D196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2D3E76" w:rsidRDefault="002D3E76" w:rsidP="002D3E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90DF" w14:textId="77777777" w:rsidR="002D3E76" w:rsidRPr="00B71AA5" w:rsidRDefault="002D3E76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5309AEC" w14:textId="77777777" w:rsidR="002D3E76" w:rsidRPr="00B71AA5" w:rsidRDefault="002D3E76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F531D8D" w14:textId="77777777" w:rsidR="002D3E76" w:rsidRPr="00B71AA5" w:rsidRDefault="002D3E76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8712960" w14:textId="77777777" w:rsidR="002D3E76" w:rsidRDefault="002D3E76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BDB4" w14:textId="77777777" w:rsidR="002D3E76" w:rsidRPr="00D85982" w:rsidRDefault="002D3E76" w:rsidP="002D3E76">
            <w:pPr>
              <w:spacing w:before="120"/>
              <w:rPr>
                <w:rFonts w:ascii="Cambria" w:hAnsi="Cambria" w:cs="Arial"/>
              </w:rPr>
            </w:pPr>
          </w:p>
          <w:p w14:paraId="084D240A" w14:textId="0A737ABC" w:rsidR="002D3E76" w:rsidRDefault="002D3E76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37B2" w14:textId="77777777" w:rsidR="002D3E76" w:rsidRPr="00D85982" w:rsidRDefault="002D3E76" w:rsidP="002D3E76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2D3E76" w:rsidRDefault="002D3E76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522CC5A6" w:rsidR="002D3E76" w:rsidRPr="00B71AA5" w:rsidRDefault="002D3E76" w:rsidP="002D3E76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2D3E76" w:rsidRDefault="002D3E76" w:rsidP="002D3E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D1965" w14:paraId="5EC72435" w14:textId="77777777" w:rsidTr="004D196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B723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B8B8" w14:textId="77777777" w:rsidR="004D1965" w:rsidRPr="00B71AA5" w:rsidRDefault="004D1965" w:rsidP="004D1965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9621" w14:textId="77777777" w:rsidR="004D1965" w:rsidRPr="00D85982" w:rsidRDefault="004D1965" w:rsidP="004D1965">
            <w:pPr>
              <w:spacing w:before="120"/>
              <w:rPr>
                <w:rFonts w:ascii="Cambria" w:hAnsi="Cambria" w:cs="Arial"/>
              </w:rPr>
            </w:pPr>
          </w:p>
          <w:p w14:paraId="6DFE402F" w14:textId="355F584A" w:rsidR="004D1965" w:rsidRPr="00D85982" w:rsidRDefault="004D1965" w:rsidP="004D196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E2BB" w14:textId="77777777" w:rsidR="004D1965" w:rsidRPr="00D85982" w:rsidRDefault="004D1965" w:rsidP="004D196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4DF14701" w14:textId="77777777" w:rsidR="004D1965" w:rsidRPr="00D85982" w:rsidRDefault="004D1965" w:rsidP="004D196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DBFD" w14:textId="1AA75629" w:rsidR="004D1965" w:rsidRPr="00B71AA5" w:rsidRDefault="004D1965" w:rsidP="004D196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3E98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D1965" w14:paraId="51AFA5F0" w14:textId="13DEB1FD" w:rsidTr="004D196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4D1965" w:rsidRPr="00B71AA5" w:rsidRDefault="004D1965" w:rsidP="004D1965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4D1965" w:rsidRPr="00B71AA5" w:rsidRDefault="004D1965" w:rsidP="004D1965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20A1291B" w:rsidR="004D1965" w:rsidRPr="00B71AA5" w:rsidRDefault="004D1965" w:rsidP="004D196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D1965" w14:paraId="13D99286" w14:textId="77777777" w:rsidTr="004D196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CDB0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9122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A809" w14:textId="26559851" w:rsidR="004D1965" w:rsidRPr="00B71AA5" w:rsidRDefault="004D1965" w:rsidP="004D196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Wykonywanie czynności operatora ciągnika zrywkowego typu skidder , forwarder, ciągnika z przyczepą oraz żurawiem do załadunku drewna. Ciągnika rolniczego przystosowanego do zrywki drewna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1D49" w14:textId="7F4758F1" w:rsidR="004D1965" w:rsidRDefault="004D1965" w:rsidP="004D196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prawo jazdy do kierowania ciągnikiem z przyczepą, uprawnienia do pracy z urządzeniami hydraulicznymi (dźwigami, żurawiami, głowicami ścinkowo zrywkowymi tzw. uprawnienia UDT)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6650" w14:textId="61B2ABDA" w:rsidR="004D1965" w:rsidRPr="00B71AA5" w:rsidRDefault="004D1965" w:rsidP="004D196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0160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D1965" w14:paraId="1E88521F" w14:textId="77777777" w:rsidTr="004D196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4BEA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1E87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2F08" w14:textId="3D71F198" w:rsidR="004D1965" w:rsidRPr="00B71AA5" w:rsidRDefault="004D1965" w:rsidP="004D196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Wykonywanie czynności operatora ciągnika zrywkowego typu skidder , forwarder, ciągnika z przyczepą oraz żurawiem do załadunku drewna. Ciągnika rolniczego przystosowanego do zrywki drewna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27D6" w14:textId="574E1661" w:rsidR="004D1965" w:rsidRDefault="004D1965" w:rsidP="004D196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prawo jazdy do kierowania ciągnikiem z przyczepą, uprawnienia do pracy z urządzeniami hydraulicznymi (dźwigami, żurawiami, głowicami ścinkowo zrywkowymi tzw. uprawnienia UDT)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262B" w14:textId="1E77A922" w:rsidR="004D1965" w:rsidRPr="00B71AA5" w:rsidRDefault="004D1965" w:rsidP="004D196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8E6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D1965" w14:paraId="52B42964" w14:textId="77777777" w:rsidTr="004D196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1875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2F05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D007" w14:textId="70E8C12A" w:rsidR="004D1965" w:rsidRDefault="004D1965" w:rsidP="004D196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Wykonywanie czynności operatora ciągnika zrywkowego typu skidder , forwarder, ciągnika z przyczepą oraz żurawiem do załadunku drewna. Ciągnika rolniczego przystosowanego do zrywki drewna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3DBC" w14:textId="2C4754AE" w:rsidR="004D1965" w:rsidRDefault="004D1965" w:rsidP="004D196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prawo jazdy do kierowania ciągnikiem z przyczepą, uprawnienia do pracy z urządzeniami hydraulicznymi (dźwigami, żurawiami, głowicami ścinkowo zrywkowymi tzw. uprawnienia UDT)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410C" w14:textId="77777777" w:rsidR="004D1965" w:rsidRPr="00B71AA5" w:rsidRDefault="004D1965" w:rsidP="004D196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2DD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E8EF" w14:textId="77777777" w:rsidR="002E34AD" w:rsidRDefault="002E34AD">
      <w:r>
        <w:separator/>
      </w:r>
    </w:p>
  </w:endnote>
  <w:endnote w:type="continuationSeparator" w:id="0">
    <w:p w14:paraId="0F20E396" w14:textId="77777777" w:rsidR="002E34AD" w:rsidRDefault="002E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D1965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69B72" w14:textId="77777777" w:rsidR="002E34AD" w:rsidRDefault="002E34AD">
      <w:r>
        <w:separator/>
      </w:r>
    </w:p>
  </w:footnote>
  <w:footnote w:type="continuationSeparator" w:id="0">
    <w:p w14:paraId="0072B3C1" w14:textId="77777777" w:rsidR="002E34AD" w:rsidRDefault="002E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3E76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4D1965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E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E7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Robert Furdyna - Nadleśnictwo Kolbuszowa</cp:lastModifiedBy>
  <cp:revision>2</cp:revision>
  <dcterms:created xsi:type="dcterms:W3CDTF">2023-10-11T11:22:00Z</dcterms:created>
  <dcterms:modified xsi:type="dcterms:W3CDTF">2023-10-11T11:22:00Z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