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4896A501" w:rsidR="007B3C3C" w:rsidRPr="007B3C3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5B64FA">
        <w:rPr>
          <w:rFonts w:ascii="Arial" w:hAnsi="Arial"/>
          <w:sz w:val="24"/>
        </w:rPr>
        <w:t>5 lipca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39190276" w:rsidR="007B3C3C" w:rsidRPr="007B3C3C" w:rsidRDefault="007B3C3C" w:rsidP="007B3C3C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5B64FA">
        <w:rPr>
          <w:rFonts w:ascii="Arial" w:hAnsi="Arial"/>
          <w:sz w:val="24"/>
        </w:rPr>
        <w:t>22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6A8A30BE" w14:textId="6A07289F" w:rsidR="007B3C3C" w:rsidRPr="007B3C3C" w:rsidRDefault="007B3C3C" w:rsidP="007B3C3C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DZP.26</w:t>
      </w:r>
      <w:r w:rsidR="005B64FA">
        <w:rPr>
          <w:rFonts w:ascii="Arial" w:hAnsi="Arial"/>
          <w:sz w:val="24"/>
        </w:rPr>
        <w:t>2.8</w:t>
      </w:r>
      <w:r w:rsidRPr="007B3C3C">
        <w:rPr>
          <w:rFonts w:ascii="Arial" w:hAnsi="Arial"/>
          <w:sz w:val="24"/>
        </w:rPr>
        <w:t>.202</w:t>
      </w:r>
      <w:r>
        <w:rPr>
          <w:rFonts w:ascii="Arial" w:hAnsi="Arial"/>
          <w:sz w:val="24"/>
        </w:rPr>
        <w:t>4</w:t>
      </w:r>
    </w:p>
    <w:p w14:paraId="5DA3E895" w14:textId="7EABA7DB" w:rsidR="007B3C3C" w:rsidRDefault="007B3C3C" w:rsidP="008F59FB">
      <w:pPr>
        <w:spacing w:line="360" w:lineRule="auto"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>Numer ogłoszenia</w:t>
      </w:r>
      <w:r w:rsidRPr="00AF4D56">
        <w:rPr>
          <w:rFonts w:ascii="Arial" w:hAnsi="Arial" w:cs="Arial"/>
          <w:sz w:val="24"/>
          <w:szCs w:val="24"/>
        </w:rPr>
        <w:t xml:space="preserve">: </w:t>
      </w:r>
      <w:r w:rsidR="00AF4D56" w:rsidRPr="00AF4D56">
        <w:rPr>
          <w:rFonts w:ascii="Arial" w:hAnsi="Arial" w:cs="Arial"/>
          <w:sz w:val="24"/>
          <w:szCs w:val="24"/>
        </w:rPr>
        <w:t>2024/BZP 00385747/01</w:t>
      </w:r>
    </w:p>
    <w:p w14:paraId="66D48A61" w14:textId="77777777" w:rsidR="00334EDF" w:rsidRPr="00AF4D56" w:rsidRDefault="00334EDF" w:rsidP="008F59FB">
      <w:pPr>
        <w:spacing w:line="360" w:lineRule="auto"/>
        <w:rPr>
          <w:rFonts w:ascii="Arial" w:hAnsi="Arial" w:cs="Arial"/>
          <w:sz w:val="24"/>
          <w:szCs w:val="24"/>
        </w:rPr>
      </w:pPr>
    </w:p>
    <w:p w14:paraId="6B3BA4AC" w14:textId="2D3A427B" w:rsidR="0066041A" w:rsidRDefault="0066041A" w:rsidP="0066041A">
      <w:pPr>
        <w:spacing w:after="0" w:line="312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                                            </w:t>
      </w:r>
      <w:r w:rsidR="007B3C3C" w:rsidRPr="008F59FB">
        <w:rPr>
          <w:rFonts w:ascii="Arial" w:hAnsi="Arial"/>
          <w:b/>
          <w:bCs/>
          <w:sz w:val="24"/>
        </w:rPr>
        <w:t>Wykonawcy biorący udział w postępowaniu</w:t>
      </w:r>
    </w:p>
    <w:p w14:paraId="228835A7" w14:textId="77777777" w:rsidR="00334EDF" w:rsidRDefault="00334EDF" w:rsidP="0066041A">
      <w:pPr>
        <w:spacing w:after="0" w:line="312" w:lineRule="auto"/>
        <w:rPr>
          <w:rFonts w:ascii="Arial" w:hAnsi="Arial"/>
          <w:b/>
          <w:bCs/>
          <w:sz w:val="24"/>
        </w:rPr>
      </w:pPr>
    </w:p>
    <w:p w14:paraId="18BA867F" w14:textId="217A487D" w:rsidR="007B3C3C" w:rsidRDefault="00D43A9B" w:rsidP="0066041A">
      <w:pPr>
        <w:spacing w:after="0" w:line="312" w:lineRule="auto"/>
        <w:rPr>
          <w:rFonts w:ascii="Arial" w:hAnsi="Arial"/>
          <w:b/>
          <w:bCs/>
          <w:sz w:val="24"/>
        </w:rPr>
      </w:pPr>
      <w:r w:rsidRPr="00F07F3F">
        <w:rPr>
          <w:rFonts w:ascii="Arial" w:hAnsi="Arial"/>
          <w:b/>
          <w:bCs/>
          <w:sz w:val="24"/>
        </w:rPr>
        <w:t>Informacja z otwarcia ofert</w:t>
      </w:r>
    </w:p>
    <w:p w14:paraId="4CF64F42" w14:textId="77777777" w:rsidR="00334EDF" w:rsidRDefault="00334EDF" w:rsidP="0066041A">
      <w:pPr>
        <w:spacing w:after="0" w:line="312" w:lineRule="auto"/>
        <w:rPr>
          <w:rFonts w:ascii="Arial" w:hAnsi="Arial"/>
          <w:b/>
          <w:bCs/>
          <w:sz w:val="24"/>
        </w:rPr>
      </w:pPr>
    </w:p>
    <w:p w14:paraId="77FB4303" w14:textId="77777777" w:rsidR="00334EDF" w:rsidRDefault="005B64FA" w:rsidP="0066041A">
      <w:pPr>
        <w:pStyle w:val="Tekstpodstawowy2"/>
        <w:tabs>
          <w:tab w:val="left" w:leader="dot" w:pos="9072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  <w:bookmarkStart w:id="0" w:name="_Hlk124235429"/>
      <w:r w:rsidRPr="005B64FA">
        <w:rPr>
          <w:rFonts w:ascii="Arial" w:hAnsi="Arial"/>
          <w:b/>
          <w:bCs/>
          <w:sz w:val="24"/>
          <w:szCs w:val="24"/>
        </w:rPr>
        <w:t>„</w:t>
      </w:r>
      <w:r w:rsidRPr="005B64FA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Kompleksow</w:t>
      </w:r>
      <w:r w:rsidR="0066041A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e</w:t>
      </w:r>
      <w:r w:rsidRPr="005B64FA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 przygotowani</w:t>
      </w:r>
      <w:r w:rsidR="0066041A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e</w:t>
      </w:r>
      <w:r w:rsidRPr="005B64FA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 3 (trzech) publikacji z badań naukowych wraz </w:t>
      </w:r>
    </w:p>
    <w:p w14:paraId="5714EFC0" w14:textId="76CB8005" w:rsidR="005B64FA" w:rsidRDefault="005B64FA" w:rsidP="0066041A">
      <w:pPr>
        <w:pStyle w:val="Tekstpodstawowy2"/>
        <w:tabs>
          <w:tab w:val="left" w:leader="dot" w:pos="9072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  <w:r w:rsidRPr="005B64FA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z dostarczeniem do siedziby Zamawiającego”.</w:t>
      </w:r>
    </w:p>
    <w:p w14:paraId="0756A912" w14:textId="77777777" w:rsidR="00334EDF" w:rsidRPr="005B64FA" w:rsidRDefault="00334EDF" w:rsidP="0066041A">
      <w:pPr>
        <w:pStyle w:val="Tekstpodstawowy2"/>
        <w:tabs>
          <w:tab w:val="left" w:leader="dot" w:pos="9072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</w:p>
    <w:bookmarkEnd w:id="0"/>
    <w:p w14:paraId="470AB232" w14:textId="69F32D75" w:rsidR="00A56454" w:rsidRDefault="007B3C3C" w:rsidP="00A56454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2023 r. poz. 1605 ze zm.) Zamawiający informuje, iż w postępowaniu oferty złożyli następujący Wykonawcy:</w:t>
      </w:r>
    </w:p>
    <w:p w14:paraId="124C115C" w14:textId="20A3A6BD" w:rsidR="00630113" w:rsidRPr="00630113" w:rsidRDefault="003C42B4" w:rsidP="00A56454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Print</w:t>
      </w:r>
      <w:proofErr w:type="spellEnd"/>
      <w:r>
        <w:rPr>
          <w:rFonts w:ascii="Arial" w:hAnsi="Arial"/>
          <w:sz w:val="24"/>
        </w:rPr>
        <w:t xml:space="preserve"> Profit sp. z o. </w:t>
      </w:r>
      <w:proofErr w:type="spellStart"/>
      <w:r>
        <w:rPr>
          <w:rFonts w:ascii="Arial" w:hAnsi="Arial"/>
          <w:sz w:val="24"/>
        </w:rPr>
        <w:t>o.,Koźmin</w:t>
      </w:r>
      <w:proofErr w:type="spellEnd"/>
      <w:r>
        <w:rPr>
          <w:rFonts w:ascii="Arial" w:hAnsi="Arial"/>
          <w:sz w:val="24"/>
        </w:rPr>
        <w:t xml:space="preserve"> 27,59-900 </w:t>
      </w:r>
      <w:proofErr w:type="spellStart"/>
      <w:r>
        <w:rPr>
          <w:rFonts w:ascii="Arial" w:hAnsi="Arial"/>
          <w:sz w:val="24"/>
        </w:rPr>
        <w:t>zgorzelec</w:t>
      </w:r>
      <w:proofErr w:type="spellEnd"/>
      <w:r w:rsidR="00630113">
        <w:rPr>
          <w:rFonts w:ascii="Arial" w:hAnsi="Arial"/>
          <w:sz w:val="24"/>
        </w:rPr>
        <w:t xml:space="preserve">, za kwotę </w:t>
      </w:r>
      <w:r>
        <w:rPr>
          <w:rFonts w:ascii="Arial" w:hAnsi="Arial"/>
          <w:sz w:val="24"/>
        </w:rPr>
        <w:t>19 555,00</w:t>
      </w:r>
      <w:r w:rsidR="00630113">
        <w:rPr>
          <w:rFonts w:ascii="Arial" w:hAnsi="Arial"/>
          <w:sz w:val="24"/>
        </w:rPr>
        <w:t xml:space="preserve"> zł brutto (słownie: </w:t>
      </w:r>
      <w:r>
        <w:rPr>
          <w:rFonts w:ascii="Arial" w:hAnsi="Arial"/>
          <w:sz w:val="24"/>
        </w:rPr>
        <w:t>dziewiętnaście tysięcy pięćset pięćdziesiąt pięć</w:t>
      </w:r>
      <w:r w:rsidR="00630113">
        <w:rPr>
          <w:rFonts w:ascii="Arial" w:hAnsi="Arial"/>
          <w:sz w:val="24"/>
        </w:rPr>
        <w:t xml:space="preserve"> złotych </w:t>
      </w:r>
      <w:r>
        <w:rPr>
          <w:rFonts w:ascii="Arial" w:hAnsi="Arial"/>
          <w:sz w:val="24"/>
        </w:rPr>
        <w:t>00</w:t>
      </w:r>
      <w:r w:rsidR="00630113">
        <w:rPr>
          <w:rFonts w:ascii="Arial" w:hAnsi="Arial"/>
          <w:sz w:val="24"/>
        </w:rPr>
        <w:t>/100)</w:t>
      </w:r>
      <w:r w:rsidR="005E3FA6">
        <w:rPr>
          <w:rFonts w:ascii="Arial" w:hAnsi="Arial"/>
          <w:sz w:val="24"/>
        </w:rPr>
        <w:t>,</w:t>
      </w:r>
      <w:r w:rsidR="00630113">
        <w:rPr>
          <w:rFonts w:ascii="Arial" w:hAnsi="Arial"/>
          <w:sz w:val="24"/>
        </w:rPr>
        <w:t xml:space="preserve"> </w:t>
      </w:r>
      <w:bookmarkStart w:id="1" w:name="_Hlk171070293"/>
      <w:r w:rsidR="00630113">
        <w:rPr>
          <w:rFonts w:ascii="Arial" w:hAnsi="Arial"/>
          <w:sz w:val="24"/>
        </w:rPr>
        <w:t xml:space="preserve">termin </w:t>
      </w:r>
      <w:r>
        <w:rPr>
          <w:rFonts w:ascii="Arial" w:hAnsi="Arial"/>
          <w:sz w:val="24"/>
        </w:rPr>
        <w:t>realizacji</w:t>
      </w:r>
      <w:r w:rsidR="00630113">
        <w:rPr>
          <w:rFonts w:ascii="Arial" w:hAnsi="Arial"/>
          <w:sz w:val="24"/>
        </w:rPr>
        <w:t xml:space="preserve"> zamówienia do </w:t>
      </w:r>
      <w:r w:rsidR="00F333CE">
        <w:rPr>
          <w:rFonts w:ascii="Arial" w:hAnsi="Arial"/>
          <w:sz w:val="24"/>
        </w:rPr>
        <w:t>13</w:t>
      </w:r>
      <w:r w:rsidR="00630113">
        <w:rPr>
          <w:rFonts w:ascii="Arial" w:hAnsi="Arial"/>
          <w:sz w:val="24"/>
        </w:rPr>
        <w:t xml:space="preserve"> dni </w:t>
      </w:r>
      <w:bookmarkStart w:id="2" w:name="_Hlk166053960"/>
      <w:r w:rsidR="00630113">
        <w:rPr>
          <w:rFonts w:ascii="Arial" w:hAnsi="Arial"/>
          <w:sz w:val="24"/>
        </w:rPr>
        <w:t>kalendarzowych</w:t>
      </w:r>
      <w:bookmarkEnd w:id="2"/>
      <w:r w:rsidR="00630113">
        <w:rPr>
          <w:rFonts w:ascii="Arial" w:hAnsi="Arial"/>
          <w:sz w:val="24"/>
        </w:rPr>
        <w:t xml:space="preserve"> od daty zaakceptowania</w:t>
      </w:r>
      <w:r w:rsidR="00F333CE">
        <w:rPr>
          <w:rFonts w:ascii="Arial" w:hAnsi="Arial"/>
          <w:sz w:val="24"/>
        </w:rPr>
        <w:t xml:space="preserve"> przez Zamawiającego ostatecznych wersji</w:t>
      </w:r>
      <w:r w:rsidR="00630113">
        <w:rPr>
          <w:rFonts w:ascii="Arial" w:hAnsi="Arial"/>
          <w:sz w:val="24"/>
        </w:rPr>
        <w:t xml:space="preserve"> projektów wszystkich </w:t>
      </w:r>
      <w:r w:rsidR="00F333CE">
        <w:rPr>
          <w:rFonts w:ascii="Arial" w:hAnsi="Arial"/>
          <w:sz w:val="24"/>
        </w:rPr>
        <w:t>publikacji (wraz z okładkami) objętych zamówieniem.</w:t>
      </w:r>
    </w:p>
    <w:p w14:paraId="3D97149B" w14:textId="6AC7D586" w:rsidR="00BA425D" w:rsidRDefault="003C42B4" w:rsidP="00BA425D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/>
          <w:sz w:val="24"/>
        </w:rPr>
      </w:pPr>
      <w:bookmarkStart w:id="3" w:name="_Hlk164329615"/>
      <w:bookmarkStart w:id="4" w:name="_Hlk164242356"/>
      <w:bookmarkEnd w:id="1"/>
      <w:r w:rsidRPr="00BA425D">
        <w:rPr>
          <w:rFonts w:ascii="Arial" w:hAnsi="Arial"/>
          <w:sz w:val="24"/>
        </w:rPr>
        <w:t>Pracownia C&amp;C</w:t>
      </w:r>
      <w:r w:rsidR="00F07696" w:rsidRPr="00BA425D">
        <w:rPr>
          <w:rFonts w:ascii="Arial" w:hAnsi="Arial"/>
          <w:sz w:val="24"/>
        </w:rPr>
        <w:t xml:space="preserve"> </w:t>
      </w:r>
      <w:r w:rsidR="00F333CE" w:rsidRPr="00BA425D">
        <w:rPr>
          <w:rFonts w:ascii="Arial" w:hAnsi="Arial"/>
          <w:sz w:val="24"/>
        </w:rPr>
        <w:t xml:space="preserve"> Sp. z o. o. , ul. Porannej Bryzy 33, 03-284 Warszawa, </w:t>
      </w:r>
      <w:r w:rsidR="00F07696" w:rsidRPr="00BA425D">
        <w:rPr>
          <w:rFonts w:ascii="Arial" w:hAnsi="Arial"/>
          <w:sz w:val="24"/>
        </w:rPr>
        <w:t xml:space="preserve">za kwotę </w:t>
      </w:r>
      <w:r w:rsidR="00F333CE" w:rsidRPr="00BA425D">
        <w:rPr>
          <w:rFonts w:ascii="Arial" w:hAnsi="Arial"/>
          <w:sz w:val="24"/>
        </w:rPr>
        <w:t>47 620,86</w:t>
      </w:r>
      <w:r w:rsidR="00F07696" w:rsidRPr="00BA425D">
        <w:rPr>
          <w:rFonts w:ascii="Arial" w:hAnsi="Arial"/>
          <w:sz w:val="24"/>
        </w:rPr>
        <w:t xml:space="preserve"> zł brutto (słownie: </w:t>
      </w:r>
      <w:r w:rsidR="00F333CE" w:rsidRPr="00BA425D">
        <w:rPr>
          <w:rFonts w:ascii="Arial" w:hAnsi="Arial"/>
          <w:sz w:val="24"/>
        </w:rPr>
        <w:t>czterdzieści siedem tysięcy sześćset dwadzieścia</w:t>
      </w:r>
      <w:r w:rsidR="00F07696" w:rsidRPr="00BA425D">
        <w:rPr>
          <w:rFonts w:ascii="Arial" w:hAnsi="Arial"/>
          <w:sz w:val="24"/>
        </w:rPr>
        <w:t xml:space="preserve"> złot</w:t>
      </w:r>
      <w:r w:rsidR="00F333CE" w:rsidRPr="00BA425D">
        <w:rPr>
          <w:rFonts w:ascii="Arial" w:hAnsi="Arial"/>
          <w:sz w:val="24"/>
        </w:rPr>
        <w:t>ych</w:t>
      </w:r>
      <w:r w:rsidR="00F07696" w:rsidRPr="00BA425D">
        <w:rPr>
          <w:rFonts w:ascii="Arial" w:hAnsi="Arial"/>
          <w:sz w:val="24"/>
        </w:rPr>
        <w:t xml:space="preserve"> 8</w:t>
      </w:r>
      <w:r w:rsidR="00F333CE" w:rsidRPr="00BA425D">
        <w:rPr>
          <w:rFonts w:ascii="Arial" w:hAnsi="Arial"/>
          <w:sz w:val="24"/>
        </w:rPr>
        <w:t>6</w:t>
      </w:r>
      <w:r w:rsidR="00F07696" w:rsidRPr="00BA425D">
        <w:rPr>
          <w:rFonts w:ascii="Arial" w:hAnsi="Arial"/>
          <w:sz w:val="24"/>
        </w:rPr>
        <w:t>/100</w:t>
      </w:r>
      <w:r w:rsidR="005E3FA6">
        <w:rPr>
          <w:rFonts w:ascii="Arial" w:hAnsi="Arial"/>
          <w:sz w:val="24"/>
        </w:rPr>
        <w:t>),</w:t>
      </w:r>
      <w:r w:rsidR="00BA425D" w:rsidRPr="00BA425D">
        <w:rPr>
          <w:rFonts w:ascii="Arial" w:hAnsi="Arial"/>
          <w:sz w:val="24"/>
        </w:rPr>
        <w:t xml:space="preserve"> </w:t>
      </w:r>
      <w:bookmarkStart w:id="5" w:name="_Hlk171070662"/>
      <w:r w:rsidR="00BA425D">
        <w:rPr>
          <w:rFonts w:ascii="Arial" w:hAnsi="Arial"/>
          <w:sz w:val="24"/>
        </w:rPr>
        <w:t>termin realizacji zamówienia do 13 dni kalendarzowych od daty zaakceptowania przez Zamawiającego ostatecznych wersji projektów wszystkich publikacji (wraz z okładkami) objętych zamówieniem.</w:t>
      </w:r>
    </w:p>
    <w:p w14:paraId="201BED60" w14:textId="77777777" w:rsidR="00334EDF" w:rsidRDefault="00334EDF" w:rsidP="00334EDF">
      <w:pPr>
        <w:pStyle w:val="Akapitzlist"/>
        <w:spacing w:before="120" w:after="120" w:line="312" w:lineRule="auto"/>
        <w:rPr>
          <w:rFonts w:ascii="Arial" w:hAnsi="Arial"/>
          <w:sz w:val="24"/>
        </w:rPr>
      </w:pPr>
    </w:p>
    <w:p w14:paraId="0E5CD82C" w14:textId="77777777" w:rsidR="00334EDF" w:rsidRDefault="00334EDF" w:rsidP="00334EDF">
      <w:pPr>
        <w:pStyle w:val="Akapitzlist"/>
        <w:spacing w:before="120" w:after="120" w:line="312" w:lineRule="auto"/>
        <w:rPr>
          <w:rFonts w:ascii="Arial" w:hAnsi="Arial"/>
          <w:sz w:val="24"/>
        </w:rPr>
      </w:pPr>
    </w:p>
    <w:p w14:paraId="6C85FB8E" w14:textId="77777777" w:rsidR="00334EDF" w:rsidRDefault="00334EDF" w:rsidP="00334EDF">
      <w:pPr>
        <w:pStyle w:val="Akapitzlist"/>
        <w:spacing w:before="120" w:after="120" w:line="312" w:lineRule="auto"/>
        <w:rPr>
          <w:rFonts w:ascii="Arial" w:hAnsi="Arial"/>
          <w:sz w:val="24"/>
        </w:rPr>
      </w:pPr>
    </w:p>
    <w:p w14:paraId="14DAB232" w14:textId="77777777" w:rsidR="00334EDF" w:rsidRPr="00630113" w:rsidRDefault="00334EDF" w:rsidP="00334EDF">
      <w:pPr>
        <w:pStyle w:val="Akapitzlist"/>
        <w:spacing w:before="120" w:after="120" w:line="312" w:lineRule="auto"/>
        <w:rPr>
          <w:rFonts w:ascii="Arial" w:hAnsi="Arial"/>
          <w:sz w:val="24"/>
        </w:rPr>
      </w:pPr>
    </w:p>
    <w:bookmarkEnd w:id="5"/>
    <w:p w14:paraId="692C9D55" w14:textId="77777777" w:rsidR="00334EDF" w:rsidRDefault="005E3FA6" w:rsidP="00334EDF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/>
          <w:sz w:val="24"/>
        </w:rPr>
      </w:pPr>
      <w:r w:rsidRPr="0066041A">
        <w:rPr>
          <w:rFonts w:ascii="Arial" w:hAnsi="Arial"/>
          <w:sz w:val="24"/>
        </w:rPr>
        <w:t>Edyta Wojciechowska-</w:t>
      </w:r>
      <w:proofErr w:type="spellStart"/>
      <w:r w:rsidRPr="0066041A">
        <w:rPr>
          <w:rFonts w:ascii="Arial" w:hAnsi="Arial"/>
          <w:sz w:val="24"/>
        </w:rPr>
        <w:t>Jadczak</w:t>
      </w:r>
      <w:proofErr w:type="spellEnd"/>
      <w:r w:rsidRPr="0066041A">
        <w:rPr>
          <w:rFonts w:ascii="Arial" w:hAnsi="Arial"/>
          <w:sz w:val="24"/>
        </w:rPr>
        <w:t xml:space="preserve"> E-BIT</w:t>
      </w:r>
      <w:r w:rsidR="0066041A" w:rsidRPr="0066041A">
        <w:rPr>
          <w:rFonts w:ascii="Arial" w:hAnsi="Arial"/>
          <w:sz w:val="24"/>
        </w:rPr>
        <w:t>, ul. Kołowa 42, 03-536 Warszawa,</w:t>
      </w:r>
      <w:r w:rsidR="00AF5686" w:rsidRPr="0066041A">
        <w:rPr>
          <w:rFonts w:ascii="Arial" w:hAnsi="Arial"/>
          <w:sz w:val="24"/>
        </w:rPr>
        <w:t xml:space="preserve"> za kwotę </w:t>
      </w:r>
      <w:r w:rsidR="0066041A" w:rsidRPr="0066041A">
        <w:rPr>
          <w:rFonts w:ascii="Arial" w:hAnsi="Arial"/>
          <w:sz w:val="24"/>
        </w:rPr>
        <w:t>27 499,50</w:t>
      </w:r>
      <w:r w:rsidR="00AF5686" w:rsidRPr="0066041A">
        <w:rPr>
          <w:rFonts w:ascii="Arial" w:hAnsi="Arial"/>
          <w:sz w:val="24"/>
        </w:rPr>
        <w:t xml:space="preserve"> zł brutto (słownie</w:t>
      </w:r>
      <w:r w:rsidR="0066041A" w:rsidRPr="0066041A">
        <w:rPr>
          <w:rFonts w:ascii="Arial" w:hAnsi="Arial"/>
          <w:sz w:val="24"/>
        </w:rPr>
        <w:t>: dwadzieścia siedem tysięcy</w:t>
      </w:r>
      <w:r w:rsidR="00AF5686" w:rsidRPr="0066041A">
        <w:rPr>
          <w:rFonts w:ascii="Arial" w:hAnsi="Arial"/>
          <w:sz w:val="24"/>
        </w:rPr>
        <w:t xml:space="preserve"> </w:t>
      </w:r>
      <w:r w:rsidR="0066041A" w:rsidRPr="0066041A">
        <w:rPr>
          <w:rFonts w:ascii="Arial" w:hAnsi="Arial"/>
          <w:sz w:val="24"/>
        </w:rPr>
        <w:t xml:space="preserve">czterysta dziewięćdziesiąt dziewięć </w:t>
      </w:r>
      <w:r w:rsidR="00AF5686" w:rsidRPr="0066041A">
        <w:rPr>
          <w:rFonts w:ascii="Arial" w:hAnsi="Arial"/>
          <w:sz w:val="24"/>
        </w:rPr>
        <w:t xml:space="preserve">złotych </w:t>
      </w:r>
      <w:r w:rsidR="0066041A" w:rsidRPr="0066041A">
        <w:rPr>
          <w:rFonts w:ascii="Arial" w:hAnsi="Arial"/>
          <w:sz w:val="24"/>
        </w:rPr>
        <w:t>50</w:t>
      </w:r>
      <w:r w:rsidR="00AF5686" w:rsidRPr="0066041A">
        <w:rPr>
          <w:rFonts w:ascii="Arial" w:hAnsi="Arial"/>
          <w:sz w:val="24"/>
        </w:rPr>
        <w:t xml:space="preserve">/100) </w:t>
      </w:r>
      <w:r w:rsidR="0066041A">
        <w:rPr>
          <w:rFonts w:ascii="Arial" w:hAnsi="Arial"/>
          <w:sz w:val="24"/>
        </w:rPr>
        <w:t>termin realizacji zamówienia do 13 dni kalendarzowych od daty zaakceptowania przez Zamawiającego ostatecznych wersji projektów wszystkich publikacji (wraz z okładkami) objętych zamówien</w:t>
      </w:r>
      <w:bookmarkEnd w:id="3"/>
      <w:bookmarkEnd w:id="4"/>
      <w:r w:rsidR="00334EDF">
        <w:rPr>
          <w:rFonts w:ascii="Arial" w:hAnsi="Arial"/>
          <w:sz w:val="24"/>
        </w:rPr>
        <w:t>iem.</w:t>
      </w:r>
    </w:p>
    <w:p w14:paraId="1616E4E0" w14:textId="77777777" w:rsidR="00334EDF" w:rsidRPr="00334EDF" w:rsidRDefault="00334EDF" w:rsidP="00334EDF">
      <w:pPr>
        <w:spacing w:before="120" w:after="120" w:line="312" w:lineRule="auto"/>
        <w:rPr>
          <w:rFonts w:ascii="Arial" w:hAnsi="Arial"/>
          <w:sz w:val="24"/>
        </w:rPr>
      </w:pPr>
    </w:p>
    <w:p w14:paraId="6AB63588" w14:textId="70EB6423" w:rsidR="002F3952" w:rsidRPr="00334EDF" w:rsidRDefault="00334EDF" w:rsidP="00334EDF">
      <w:pPr>
        <w:pStyle w:val="Akapitzlist"/>
        <w:spacing w:before="120" w:after="120" w:line="312" w:lineRule="auto"/>
        <w:rPr>
          <w:rFonts w:ascii="Arial" w:hAnsi="Arial"/>
          <w:b/>
          <w:bCs/>
          <w:sz w:val="24"/>
        </w:rPr>
      </w:pPr>
      <w:r w:rsidRPr="00334EDF">
        <w:rPr>
          <w:rFonts w:ascii="Arial" w:hAnsi="Arial"/>
          <w:b/>
          <w:bCs/>
          <w:sz w:val="24"/>
        </w:rPr>
        <w:t xml:space="preserve">                                                                         </w:t>
      </w:r>
      <w:r w:rsidR="002F3952" w:rsidRPr="00334EDF">
        <w:rPr>
          <w:rFonts w:ascii="Arial" w:hAnsi="Arial" w:cs="Arial"/>
          <w:b/>
          <w:bCs/>
          <w:color w:val="000000" w:themeColor="text1"/>
        </w:rPr>
        <w:t xml:space="preserve"> Katarzyna Maciołek </w:t>
      </w:r>
    </w:p>
    <w:p w14:paraId="3B77763D" w14:textId="77777777" w:rsidR="005C437F" w:rsidRPr="00334EDF" w:rsidRDefault="005C437F" w:rsidP="002F3952">
      <w:pPr>
        <w:pStyle w:val="akapitzlistcxsppierwsze"/>
        <w:spacing w:after="1080" w:afterAutospacing="0" w:line="360" w:lineRule="auto"/>
        <w:ind w:left="720"/>
        <w:contextualSpacing/>
        <w:rPr>
          <w:rFonts w:ascii="Arial" w:hAnsi="Arial" w:cs="Arial"/>
          <w:b/>
          <w:bCs/>
          <w:color w:val="000000" w:themeColor="text1"/>
        </w:rPr>
      </w:pPr>
    </w:p>
    <w:p w14:paraId="7475513A" w14:textId="21AF8BFC" w:rsidR="005C437F" w:rsidRPr="00334EDF" w:rsidRDefault="005C437F" w:rsidP="005C437F">
      <w:pPr>
        <w:pStyle w:val="akapitzlistcxsppierwsze"/>
        <w:spacing w:after="1080" w:afterAutospacing="0" w:line="36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334EDF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</w:t>
      </w:r>
      <w:r w:rsidR="002F3952" w:rsidRPr="00334EDF">
        <w:rPr>
          <w:rFonts w:ascii="Arial" w:hAnsi="Arial" w:cs="Arial"/>
          <w:b/>
          <w:bCs/>
          <w:color w:val="000000" w:themeColor="text1"/>
        </w:rPr>
        <w:t>Dyrektor Regionalnego</w:t>
      </w:r>
    </w:p>
    <w:p w14:paraId="6B30999D" w14:textId="6FA1922D" w:rsidR="002F3952" w:rsidRPr="00334EDF" w:rsidRDefault="005C437F" w:rsidP="005C437F">
      <w:pPr>
        <w:pStyle w:val="akapitzlistcxsppierwsze"/>
        <w:spacing w:after="1080" w:afterAutospacing="0" w:line="36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334EDF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</w:t>
      </w:r>
      <w:r w:rsidR="002F3952" w:rsidRPr="00334EDF">
        <w:rPr>
          <w:rFonts w:ascii="Arial" w:hAnsi="Arial" w:cs="Arial"/>
          <w:b/>
          <w:bCs/>
          <w:color w:val="000000" w:themeColor="text1"/>
        </w:rPr>
        <w:t xml:space="preserve"> Centrum Polityki Społecznej w Łodzi</w:t>
      </w:r>
    </w:p>
    <w:p w14:paraId="20E860B9" w14:textId="08DC59A4" w:rsidR="0004505F" w:rsidRPr="0004505F" w:rsidRDefault="0004505F" w:rsidP="0004505F">
      <w:pPr>
        <w:spacing w:before="120" w:after="120" w:line="312" w:lineRule="auto"/>
        <w:ind w:left="5387"/>
        <w:rPr>
          <w:rFonts w:ascii="Arial" w:hAnsi="Arial"/>
          <w:sz w:val="24"/>
        </w:rPr>
      </w:pPr>
    </w:p>
    <w:sectPr w:rsidR="0004505F" w:rsidRPr="0004505F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12BEB002" w:rsidR="002F4ADF" w:rsidRDefault="00F87941">
    <w:pPr>
      <w:pStyle w:val="Stopka"/>
    </w:pPr>
    <w:r w:rsidRPr="00FA62C3">
      <w:rPr>
        <w:noProof/>
      </w:rPr>
      <w:drawing>
        <wp:inline distT="0" distB="0" distL="0" distR="0" wp14:anchorId="3872F6B9" wp14:editId="267C194E">
          <wp:extent cx="5760720" cy="608965"/>
          <wp:effectExtent l="0" t="0" r="0" b="635"/>
          <wp:docPr id="749762913" name="Obraz 749762913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4ADF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4376A02" w:rsidR="0027578B" w:rsidRDefault="00F87941">
    <w:pPr>
      <w:pStyle w:val="Stopka"/>
    </w:pPr>
    <w:r w:rsidRPr="00FA62C3">
      <w:rPr>
        <w:noProof/>
      </w:rPr>
      <w:drawing>
        <wp:inline distT="0" distB="0" distL="0" distR="0" wp14:anchorId="2CEA7CE2" wp14:editId="3A943BFC">
          <wp:extent cx="5760720" cy="608965"/>
          <wp:effectExtent l="0" t="0" r="0" b="635"/>
          <wp:docPr id="1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578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2003E"/>
    <w:multiLevelType w:val="hybridMultilevel"/>
    <w:tmpl w:val="B3C2B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A6D"/>
    <w:multiLevelType w:val="hybridMultilevel"/>
    <w:tmpl w:val="58041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E2D6D"/>
    <w:multiLevelType w:val="hybridMultilevel"/>
    <w:tmpl w:val="70305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1"/>
  </w:num>
  <w:num w:numId="2" w16cid:durableId="2118136687">
    <w:abstractNumId w:val="4"/>
  </w:num>
  <w:num w:numId="3" w16cid:durableId="1277063037">
    <w:abstractNumId w:val="0"/>
  </w:num>
  <w:num w:numId="4" w16cid:durableId="60952477">
    <w:abstractNumId w:val="3"/>
  </w:num>
  <w:num w:numId="5" w16cid:durableId="52691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A0863"/>
    <w:rsid w:val="000A2C6B"/>
    <w:rsid w:val="000D2094"/>
    <w:rsid w:val="000E7EAD"/>
    <w:rsid w:val="000F66E8"/>
    <w:rsid w:val="000F72DF"/>
    <w:rsid w:val="001510BC"/>
    <w:rsid w:val="00225756"/>
    <w:rsid w:val="0027578B"/>
    <w:rsid w:val="0029325B"/>
    <w:rsid w:val="002B0630"/>
    <w:rsid w:val="002F3952"/>
    <w:rsid w:val="002F4ADF"/>
    <w:rsid w:val="003002E3"/>
    <w:rsid w:val="003007D9"/>
    <w:rsid w:val="00312007"/>
    <w:rsid w:val="00327E9E"/>
    <w:rsid w:val="00334EDF"/>
    <w:rsid w:val="003511C2"/>
    <w:rsid w:val="0038788E"/>
    <w:rsid w:val="003C42B4"/>
    <w:rsid w:val="003F7C26"/>
    <w:rsid w:val="00423599"/>
    <w:rsid w:val="0043176E"/>
    <w:rsid w:val="004412CB"/>
    <w:rsid w:val="00442195"/>
    <w:rsid w:val="0048394C"/>
    <w:rsid w:val="0049157D"/>
    <w:rsid w:val="00492098"/>
    <w:rsid w:val="00516B0B"/>
    <w:rsid w:val="00536CB3"/>
    <w:rsid w:val="00544424"/>
    <w:rsid w:val="00593949"/>
    <w:rsid w:val="005A1BED"/>
    <w:rsid w:val="005B64FA"/>
    <w:rsid w:val="005C437F"/>
    <w:rsid w:val="005D25D4"/>
    <w:rsid w:val="005D7FE6"/>
    <w:rsid w:val="005E3FA6"/>
    <w:rsid w:val="00630113"/>
    <w:rsid w:val="00634192"/>
    <w:rsid w:val="0066041A"/>
    <w:rsid w:val="00676C57"/>
    <w:rsid w:val="006E05BE"/>
    <w:rsid w:val="006F3B8A"/>
    <w:rsid w:val="0073736A"/>
    <w:rsid w:val="00753E5A"/>
    <w:rsid w:val="00774C8C"/>
    <w:rsid w:val="007B3C3C"/>
    <w:rsid w:val="007E5CCB"/>
    <w:rsid w:val="00811A5C"/>
    <w:rsid w:val="00814286"/>
    <w:rsid w:val="00825C93"/>
    <w:rsid w:val="0084698A"/>
    <w:rsid w:val="00856A59"/>
    <w:rsid w:val="008A7B5D"/>
    <w:rsid w:val="008F59FB"/>
    <w:rsid w:val="00926753"/>
    <w:rsid w:val="00944B5D"/>
    <w:rsid w:val="009479E6"/>
    <w:rsid w:val="0097481D"/>
    <w:rsid w:val="00A20A60"/>
    <w:rsid w:val="00A4486C"/>
    <w:rsid w:val="00A56454"/>
    <w:rsid w:val="00A76A46"/>
    <w:rsid w:val="00A76A95"/>
    <w:rsid w:val="00A846D7"/>
    <w:rsid w:val="00AB0695"/>
    <w:rsid w:val="00AE2BAA"/>
    <w:rsid w:val="00AF2D0E"/>
    <w:rsid w:val="00AF4D56"/>
    <w:rsid w:val="00AF5686"/>
    <w:rsid w:val="00B21159"/>
    <w:rsid w:val="00B25708"/>
    <w:rsid w:val="00B44287"/>
    <w:rsid w:val="00B505FA"/>
    <w:rsid w:val="00B82E84"/>
    <w:rsid w:val="00B86CF2"/>
    <w:rsid w:val="00BA425D"/>
    <w:rsid w:val="00C0600D"/>
    <w:rsid w:val="00C065D1"/>
    <w:rsid w:val="00C06C21"/>
    <w:rsid w:val="00C34437"/>
    <w:rsid w:val="00CC1F47"/>
    <w:rsid w:val="00D2761E"/>
    <w:rsid w:val="00D43A9B"/>
    <w:rsid w:val="00D569F8"/>
    <w:rsid w:val="00D630EE"/>
    <w:rsid w:val="00D7734D"/>
    <w:rsid w:val="00DB775E"/>
    <w:rsid w:val="00DF39EC"/>
    <w:rsid w:val="00E864F9"/>
    <w:rsid w:val="00E95509"/>
    <w:rsid w:val="00EB2415"/>
    <w:rsid w:val="00EE1AE3"/>
    <w:rsid w:val="00F01197"/>
    <w:rsid w:val="00F01E11"/>
    <w:rsid w:val="00F07696"/>
    <w:rsid w:val="00F07F3F"/>
    <w:rsid w:val="00F32813"/>
    <w:rsid w:val="00F333CE"/>
    <w:rsid w:val="00F42758"/>
    <w:rsid w:val="00F60EE2"/>
    <w:rsid w:val="00F84119"/>
    <w:rsid w:val="00F87941"/>
    <w:rsid w:val="00F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  <w:style w:type="paragraph" w:customStyle="1" w:styleId="akapitzlistcxsppierwsze">
    <w:name w:val="akapitzlistcxsppierwsze"/>
    <w:basedOn w:val="Normalny"/>
    <w:rsid w:val="002F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link w:val="Tekstpodstawowy2"/>
    <w:uiPriority w:val="99"/>
    <w:rsid w:val="005B64FA"/>
  </w:style>
  <w:style w:type="paragraph" w:styleId="Tekstpodstawowy2">
    <w:name w:val="Body Text 2"/>
    <w:basedOn w:val="Normalny"/>
    <w:link w:val="Tekstpodstawowy2Znak"/>
    <w:uiPriority w:val="99"/>
    <w:unhideWhenUsed/>
    <w:rsid w:val="005B64FA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5B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Małgorzata Kwaśniak-Moqbil</cp:lastModifiedBy>
  <cp:revision>46</cp:revision>
  <cp:lastPrinted>2024-04-18T09:56:00Z</cp:lastPrinted>
  <dcterms:created xsi:type="dcterms:W3CDTF">2024-04-17T08:39:00Z</dcterms:created>
  <dcterms:modified xsi:type="dcterms:W3CDTF">2024-07-05T09:22:00Z</dcterms:modified>
</cp:coreProperties>
</file>