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40EA1" w14:textId="501F19D2" w:rsidR="00857074" w:rsidRDefault="00856C62">
      <w:pPr>
        <w:pStyle w:val="LO-normal"/>
        <w:jc w:val="right"/>
        <w:rPr>
          <w:sz w:val="24"/>
          <w:szCs w:val="24"/>
        </w:rPr>
      </w:pPr>
      <w:r w:rsidRPr="00856C62">
        <w:rPr>
          <w:sz w:val="24"/>
          <w:szCs w:val="24"/>
        </w:rPr>
        <w:t>Stronie Śląskie</w:t>
      </w:r>
      <w:r w:rsidR="00B50F84">
        <w:rPr>
          <w:sz w:val="24"/>
          <w:szCs w:val="24"/>
        </w:rPr>
        <w:t>, 16-08-2024</w:t>
      </w:r>
    </w:p>
    <w:p w14:paraId="692920A2" w14:textId="411540B5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D5CE53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14:paraId="5C084BF6" w14:textId="77777777" w:rsidTr="001F344D">
        <w:tc>
          <w:tcPr>
            <w:tcW w:w="5099" w:type="dxa"/>
            <w:shd w:val="clear" w:color="auto" w:fill="auto"/>
          </w:tcPr>
          <w:p w14:paraId="4A59406F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5D09CCF2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14:paraId="0D948AEF" w14:textId="77777777" w:rsidTr="001F344D">
        <w:tc>
          <w:tcPr>
            <w:tcW w:w="5099" w:type="dxa"/>
            <w:shd w:val="clear" w:color="auto" w:fill="auto"/>
          </w:tcPr>
          <w:p w14:paraId="4556F35C" w14:textId="77777777"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Wojewódzkie Centrum Psychiatrii Długoterminowej w Stroniu Śląskim Samodzielny Publiczny Zakład Opieki Zdrowotnej</w:t>
            </w:r>
          </w:p>
        </w:tc>
        <w:tc>
          <w:tcPr>
            <w:tcW w:w="2496" w:type="dxa"/>
            <w:shd w:val="clear" w:color="auto" w:fill="auto"/>
          </w:tcPr>
          <w:p w14:paraId="33C2E5D7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Sudecka 3A</w:t>
            </w:r>
          </w:p>
          <w:p w14:paraId="56F845A4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57-550 Stronie Śląskie</w:t>
            </w:r>
          </w:p>
        </w:tc>
      </w:tr>
    </w:tbl>
    <w:p w14:paraId="7984E1A0" w14:textId="77777777" w:rsidR="00857074" w:rsidRDefault="00857074">
      <w:pPr>
        <w:pStyle w:val="LO-normal"/>
        <w:rPr>
          <w:sz w:val="24"/>
          <w:szCs w:val="24"/>
        </w:rPr>
      </w:pPr>
    </w:p>
    <w:p w14:paraId="79D09D8C" w14:textId="77777777"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53390FC0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 warzyw i owoców (na 12 miesięcy)</w:t>
      </w:r>
    </w:p>
    <w:p w14:paraId="4F1E1762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5073F440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ZP.231.11/2024</w:t>
      </w:r>
    </w:p>
    <w:p w14:paraId="0B6E1970" w14:textId="77777777" w:rsidR="00857074" w:rsidRDefault="00857074">
      <w:pPr>
        <w:pStyle w:val="LO-normal"/>
        <w:rPr>
          <w:sz w:val="24"/>
          <w:szCs w:val="24"/>
        </w:rPr>
      </w:pPr>
    </w:p>
    <w:p w14:paraId="19D29D87" w14:textId="77777777" w:rsidR="00857074" w:rsidRDefault="00857074">
      <w:pPr>
        <w:pStyle w:val="LO-normal"/>
        <w:rPr>
          <w:sz w:val="24"/>
          <w:szCs w:val="24"/>
        </w:rPr>
      </w:pPr>
    </w:p>
    <w:p w14:paraId="3FF21497" w14:textId="77777777"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450CC8CF" w14:textId="77777777" w:rsidR="00857074" w:rsidRDefault="00857074">
      <w:pPr>
        <w:pStyle w:val="LO-normal"/>
        <w:rPr>
          <w:sz w:val="24"/>
          <w:szCs w:val="24"/>
        </w:rPr>
      </w:pPr>
    </w:p>
    <w:p w14:paraId="168092E1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2023 r., poz. 1605 z późn. zm.), Zamawiający informuje, że w ww. postępowaniu wpłynęły następujące oferty:</w:t>
      </w:r>
    </w:p>
    <w:p w14:paraId="665C5073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72453F0A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14:paraId="231C802A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E872ED4" w14:textId="4C2A13CB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1: </w:t>
                  </w:r>
                  <w:r w:rsidR="007B382F">
                    <w:rPr>
                      <w:b/>
                      <w:sz w:val="24"/>
                      <w:szCs w:val="24"/>
                    </w:rPr>
                    <w:t>warzywa i owoce</w:t>
                  </w:r>
                </w:p>
              </w:tc>
            </w:tr>
            <w:tr w:rsidR="00857074" w14:paraId="3D1A7AF8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176D9C8F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631BD07F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3BEC45F9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3CA67B6E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5905DD0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FHT „ Sylwia” Sylwia Bystra</w:t>
            </w:r>
          </w:p>
          <w:p w14:paraId="6E6BE614" w14:textId="639E994A" w:rsidR="00857074" w:rsidRDefault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</w:rPr>
              <w:t>59-220</w:t>
            </w:r>
            <w:r>
              <w:t xml:space="preserve"> </w:t>
            </w:r>
            <w:r w:rsidRPr="007B382F">
              <w:rPr>
                <w:sz w:val="24"/>
                <w:szCs w:val="24"/>
              </w:rPr>
              <w:t>Legnica, ul. Bydgoska 18</w:t>
            </w:r>
          </w:p>
          <w:p w14:paraId="3C666E39" w14:textId="29EDE579" w:rsidR="00857074" w:rsidRDefault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NIP: </w:t>
            </w:r>
            <w:r w:rsidRPr="007B382F">
              <w:rPr>
                <w:sz w:val="24"/>
                <w:szCs w:val="24"/>
              </w:rPr>
              <w:t>6911048411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09F5C58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173206.64</w:t>
            </w:r>
          </w:p>
        </w:tc>
      </w:tr>
      <w:tr w:rsidR="00857074" w14:paraId="19A2A3A1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9D9EE2C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PHUP MIMAR MARIAN SOPINKA</w:t>
            </w:r>
          </w:p>
          <w:p w14:paraId="24990038" w14:textId="77777777" w:rsidR="00857074" w:rsidRDefault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</w:rPr>
              <w:t>51-116 Wrocław</w:t>
            </w:r>
            <w:r>
              <w:rPr>
                <w:sz w:val="24"/>
                <w:szCs w:val="24"/>
              </w:rPr>
              <w:t xml:space="preserve">, </w:t>
            </w:r>
            <w:r w:rsidRPr="007B382F">
              <w:rPr>
                <w:sz w:val="24"/>
                <w:szCs w:val="24"/>
              </w:rPr>
              <w:t xml:space="preserve">ul. Zaułek Rogoziński 1/7 </w:t>
            </w:r>
          </w:p>
          <w:p w14:paraId="566FBFD9" w14:textId="3E1D3FCA" w:rsidR="007B382F" w:rsidRDefault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NIP: </w:t>
            </w:r>
            <w:r w:rsidRPr="007B382F">
              <w:rPr>
                <w:sz w:val="24"/>
                <w:szCs w:val="24"/>
              </w:rPr>
              <w:t>8951293690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81FDE5F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162414.42</w:t>
            </w:r>
          </w:p>
        </w:tc>
      </w:tr>
      <w:tr w:rsidR="00857074" w14:paraId="26B02D34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F6C050C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SAUERKRAUT SP. Z O.O.</w:t>
            </w:r>
          </w:p>
          <w:p w14:paraId="39130C41" w14:textId="77777777" w:rsidR="00857074" w:rsidRDefault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</w:rPr>
              <w:t>62-800 KALISZ</w:t>
            </w:r>
            <w:r>
              <w:rPr>
                <w:sz w:val="24"/>
                <w:szCs w:val="24"/>
              </w:rPr>
              <w:t>,</w:t>
            </w:r>
            <w:r w:rsidRPr="007B382F">
              <w:rPr>
                <w:sz w:val="24"/>
                <w:szCs w:val="24"/>
              </w:rPr>
              <w:t xml:space="preserve"> UL. ŁÓDZKA 141</w:t>
            </w:r>
            <w:r w:rsidRPr="007B382F">
              <w:rPr>
                <w:sz w:val="24"/>
                <w:szCs w:val="24"/>
              </w:rPr>
              <w:t xml:space="preserve"> </w:t>
            </w:r>
          </w:p>
          <w:p w14:paraId="2F4FD672" w14:textId="2975142D" w:rsidR="007B382F" w:rsidRDefault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NIP: </w:t>
            </w:r>
            <w:r w:rsidRPr="007B382F">
              <w:rPr>
                <w:sz w:val="24"/>
                <w:szCs w:val="24"/>
              </w:rPr>
              <w:t>6182168931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4E2AA68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162184.05</w:t>
            </w:r>
          </w:p>
        </w:tc>
      </w:tr>
    </w:tbl>
    <w:p w14:paraId="4FC2DA10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4934FA3E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14:paraId="55D8EFBE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1347E2B" w14:textId="117D42E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2: </w:t>
                  </w:r>
                  <w:r w:rsidR="007B382F">
                    <w:rPr>
                      <w:b/>
                      <w:sz w:val="24"/>
                      <w:szCs w:val="24"/>
                    </w:rPr>
                    <w:t>ziemniaki zimowe</w:t>
                  </w:r>
                </w:p>
              </w:tc>
            </w:tr>
            <w:tr w:rsidR="00857074" w14:paraId="3AE393E0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E7227BC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7C6B492F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47ACBF55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78A618B1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2A14229" w14:textId="77777777" w:rsidR="007B382F" w:rsidRPr="007B382F" w:rsidRDefault="007B382F" w:rsidP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</w:rPr>
              <w:t>FHT „ Sylwia” Sylwia Bystra</w:t>
            </w:r>
          </w:p>
          <w:p w14:paraId="6F73F80E" w14:textId="77777777" w:rsidR="007B382F" w:rsidRPr="007B382F" w:rsidRDefault="007B382F" w:rsidP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</w:rPr>
              <w:t>59-220 Legnica, ul. Bydgoska 18</w:t>
            </w:r>
          </w:p>
          <w:p w14:paraId="310C0D9D" w14:textId="4F003722" w:rsidR="00857074" w:rsidRDefault="007B382F" w:rsidP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</w:rPr>
              <w:t>NIP: 6911048411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6731980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45076.50</w:t>
            </w:r>
          </w:p>
        </w:tc>
      </w:tr>
      <w:tr w:rsidR="00857074" w14:paraId="0C0ECE6D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A90DF41" w14:textId="77777777" w:rsidR="007B382F" w:rsidRPr="007B382F" w:rsidRDefault="007B382F" w:rsidP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</w:rPr>
              <w:lastRenderedPageBreak/>
              <w:t>PHUP MIMAR MARIAN SOPINKA</w:t>
            </w:r>
          </w:p>
          <w:p w14:paraId="32D1ACBC" w14:textId="77777777" w:rsidR="007B382F" w:rsidRPr="007B382F" w:rsidRDefault="007B382F" w:rsidP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 w:rsidRPr="007B382F">
              <w:rPr>
                <w:sz w:val="24"/>
                <w:szCs w:val="24"/>
              </w:rPr>
              <w:t xml:space="preserve">51-116 Wrocław, ul. </w:t>
            </w:r>
            <w:r w:rsidRPr="007B382F">
              <w:rPr>
                <w:sz w:val="24"/>
                <w:szCs w:val="24"/>
                <w:lang w:val="en-US"/>
              </w:rPr>
              <w:t xml:space="preserve">Zaułek Rogoziński 1/7 </w:t>
            </w:r>
          </w:p>
          <w:p w14:paraId="6E9159BA" w14:textId="30DC8642" w:rsidR="00857074" w:rsidRDefault="007B382F" w:rsidP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  <w:lang w:val="en-US"/>
              </w:rPr>
              <w:t>NIP: 8951293690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92C1AD9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49896.00</w:t>
            </w:r>
          </w:p>
        </w:tc>
      </w:tr>
      <w:tr w:rsidR="00857074" w14:paraId="6D3D9D0B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E06BA76" w14:textId="77777777" w:rsidR="007B382F" w:rsidRPr="007B382F" w:rsidRDefault="007B382F" w:rsidP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</w:rPr>
              <w:t>PPHU SAUERKRAUT SP. Z O.O.</w:t>
            </w:r>
          </w:p>
          <w:p w14:paraId="032BFF36" w14:textId="77777777" w:rsidR="007B382F" w:rsidRPr="007B382F" w:rsidRDefault="007B382F" w:rsidP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</w:rPr>
              <w:t xml:space="preserve">62-800 KALISZ, UL. ŁÓDZKA 141 </w:t>
            </w:r>
          </w:p>
          <w:p w14:paraId="505048E0" w14:textId="49EA72E3" w:rsidR="00857074" w:rsidRDefault="007B382F" w:rsidP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</w:rPr>
              <w:t>NIP: 6182168931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308A20D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39406.50</w:t>
            </w:r>
          </w:p>
        </w:tc>
      </w:tr>
      <w:tr w:rsidR="00857074" w14:paraId="127B512B" w14:textId="77777777" w:rsidTr="007B382F">
        <w:trPr>
          <w:cantSplit/>
          <w:trHeight w:val="764"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FBEA468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ZUMAX Krzysztof Molka</w:t>
            </w:r>
          </w:p>
          <w:p w14:paraId="21448DC5" w14:textId="77777777" w:rsidR="00857074" w:rsidRDefault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</w:rPr>
              <w:t>63-405 Sieroszewice</w:t>
            </w:r>
            <w:r>
              <w:rPr>
                <w:sz w:val="24"/>
                <w:szCs w:val="24"/>
              </w:rPr>
              <w:t>,</w:t>
            </w:r>
            <w:r w:rsidRPr="007B382F">
              <w:rPr>
                <w:sz w:val="24"/>
                <w:szCs w:val="24"/>
              </w:rPr>
              <w:t xml:space="preserve"> </w:t>
            </w:r>
            <w:r w:rsidRPr="007B382F">
              <w:rPr>
                <w:sz w:val="24"/>
                <w:szCs w:val="24"/>
              </w:rPr>
              <w:t>ul. Ostrowska 123</w:t>
            </w:r>
          </w:p>
          <w:p w14:paraId="0859129C" w14:textId="27BC5492" w:rsidR="007B382F" w:rsidRDefault="007B382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B382F">
              <w:rPr>
                <w:sz w:val="24"/>
                <w:szCs w:val="24"/>
              </w:rPr>
              <w:t>NIP: 6222508570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C2BAC3C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51030.00</w:t>
            </w:r>
          </w:p>
        </w:tc>
      </w:tr>
    </w:tbl>
    <w:p w14:paraId="1FE58A28" w14:textId="77777777" w:rsidR="00857074" w:rsidRDefault="00857074">
      <w:pPr>
        <w:pStyle w:val="LO-normal"/>
        <w:rPr>
          <w:sz w:val="24"/>
          <w:szCs w:val="24"/>
        </w:rPr>
      </w:pPr>
    </w:p>
    <w:p w14:paraId="43F1E876" w14:textId="77777777" w:rsidR="00857074" w:rsidRDefault="00857074">
      <w:pPr>
        <w:pStyle w:val="LO-normal"/>
        <w:rPr>
          <w:sz w:val="24"/>
          <w:szCs w:val="24"/>
        </w:rPr>
      </w:pPr>
    </w:p>
    <w:p w14:paraId="326FDF18" w14:textId="77777777" w:rsidR="00857074" w:rsidRDefault="00857074">
      <w:pPr>
        <w:pStyle w:val="LO-normal"/>
        <w:rPr>
          <w:sz w:val="24"/>
          <w:szCs w:val="24"/>
        </w:rPr>
      </w:pPr>
    </w:p>
    <w:p w14:paraId="08CE6899" w14:textId="00A04E14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7B382F">
        <w:rPr>
          <w:sz w:val="24"/>
          <w:szCs w:val="24"/>
        </w:rPr>
        <w:t>16.08.20</w:t>
      </w:r>
      <w:r w:rsidR="000A66B7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0A66B7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sectPr w:rsidR="0085707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0A66B7"/>
    <w:rsid w:val="001555DD"/>
    <w:rsid w:val="001D0BB6"/>
    <w:rsid w:val="001F344D"/>
    <w:rsid w:val="00312377"/>
    <w:rsid w:val="00584B02"/>
    <w:rsid w:val="005F0537"/>
    <w:rsid w:val="006F3B5F"/>
    <w:rsid w:val="00780E33"/>
    <w:rsid w:val="007B382F"/>
    <w:rsid w:val="00856C62"/>
    <w:rsid w:val="00857074"/>
    <w:rsid w:val="008E0542"/>
    <w:rsid w:val="00907EDC"/>
    <w:rsid w:val="009F1F3B"/>
    <w:rsid w:val="00B04043"/>
    <w:rsid w:val="00B50F84"/>
    <w:rsid w:val="00B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0C51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68</cp:revision>
  <dcterms:created xsi:type="dcterms:W3CDTF">2024-03-08T14:33:00Z</dcterms:created>
  <dcterms:modified xsi:type="dcterms:W3CDTF">2024-08-16T06:50:00Z</dcterms:modified>
  <dc:language>pl-PL</dc:language>
</cp:coreProperties>
</file>