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3CA9F" w14:textId="77777777" w:rsidR="00537E48" w:rsidRPr="00AB1ED3" w:rsidRDefault="00537E48" w:rsidP="00537E4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B1ED3">
        <w:rPr>
          <w:rFonts w:ascii="Arial" w:hAnsi="Arial" w:cs="Arial"/>
          <w:bCs/>
          <w:i/>
          <w:iCs/>
          <w:sz w:val="20"/>
          <w:szCs w:val="20"/>
        </w:rPr>
        <w:t>Załącznik Nr 4 do Regulaminu</w:t>
      </w:r>
      <w:r w:rsidRPr="00AB1ED3">
        <w:rPr>
          <w:rFonts w:ascii="Arial" w:hAnsi="Arial" w:cs="Arial"/>
          <w:i/>
          <w:iCs/>
          <w:sz w:val="20"/>
          <w:szCs w:val="20"/>
        </w:rPr>
        <w:t xml:space="preserve"> udzielania zamówień publicznych – Wzór zapytania ofertowego</w:t>
      </w:r>
    </w:p>
    <w:p w14:paraId="0940F05C" w14:textId="77777777" w:rsidR="00537E48" w:rsidRPr="00AB1ED3" w:rsidRDefault="00537E48" w:rsidP="00537E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8E9A056" w14:textId="77777777" w:rsidR="00D226EC" w:rsidRPr="00AB1ED3" w:rsidRDefault="00D226EC" w:rsidP="00537E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009202C" w14:textId="36B22D2E" w:rsidR="00D226EC" w:rsidRDefault="00F667C1" w:rsidP="00537E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Gmina Siechnice</w:t>
      </w:r>
    </w:p>
    <w:p w14:paraId="70ABA1DD" w14:textId="0615CD75" w:rsidR="00F667C1" w:rsidRDefault="00F667C1" w:rsidP="00537E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Jana Pawła II 12</w:t>
      </w:r>
    </w:p>
    <w:p w14:paraId="41A0D2CD" w14:textId="24338848" w:rsidR="00F667C1" w:rsidRPr="00AB1ED3" w:rsidRDefault="00F667C1" w:rsidP="00537E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55-011 Siechnice </w:t>
      </w:r>
    </w:p>
    <w:p w14:paraId="1B51AE8C" w14:textId="680004F3" w:rsidR="00537E48" w:rsidRPr="00AB1ED3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1ED3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0D42350F" w14:textId="77777777" w:rsidR="00537E48" w:rsidRPr="00AB1ED3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1ED3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3FFA308E" w14:textId="77777777" w:rsidR="00537E48" w:rsidRPr="00AB1ED3" w:rsidRDefault="00537E48" w:rsidP="00537E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1ED3">
        <w:rPr>
          <w:rFonts w:ascii="Arial" w:hAnsi="Arial" w:cs="Arial"/>
          <w:b/>
          <w:sz w:val="20"/>
          <w:szCs w:val="20"/>
        </w:rPr>
        <w:t>ZAPYTANIE OFERTOWE</w:t>
      </w:r>
    </w:p>
    <w:p w14:paraId="7C258296" w14:textId="77777777" w:rsidR="00537E48" w:rsidRPr="00AB1ED3" w:rsidRDefault="00537E48" w:rsidP="00537E48">
      <w:pPr>
        <w:pStyle w:val="Tekstpodstawowy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460FADE0" w14:textId="34597478" w:rsidR="00537E48" w:rsidRPr="00FC4B9A" w:rsidRDefault="00537E48" w:rsidP="00537E48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C4B9A">
        <w:rPr>
          <w:rFonts w:ascii="Arial" w:hAnsi="Arial" w:cs="Arial"/>
        </w:rPr>
        <w:t>Zgodnie z Regulaminem udzielania zamówień publicznych w Urzędzie Miejskim w Siechnicach w</w:t>
      </w:r>
      <w:r w:rsidR="00FC4B9A">
        <w:rPr>
          <w:rFonts w:ascii="Arial" w:hAnsi="Arial" w:cs="Arial"/>
        </w:rPr>
        <w:t> </w:t>
      </w:r>
      <w:r w:rsidRPr="00FC4B9A">
        <w:rPr>
          <w:rFonts w:ascii="Arial" w:hAnsi="Arial" w:cs="Arial"/>
        </w:rPr>
        <w:t xml:space="preserve"> zakresie</w:t>
      </w:r>
      <w:r w:rsidRPr="00FC4B9A">
        <w:rPr>
          <w:rFonts w:ascii="Arial" w:hAnsi="Arial" w:cs="Arial"/>
          <w:i/>
          <w:iCs/>
        </w:rPr>
        <w:t xml:space="preserve"> </w:t>
      </w:r>
      <w:r w:rsidRPr="00FC4B9A">
        <w:rPr>
          <w:rFonts w:ascii="Arial" w:hAnsi="Arial" w:cs="Arial"/>
        </w:rPr>
        <w:t>zamówień o wartości nie przekraczającej kwoty 130</w:t>
      </w:r>
      <w:r w:rsidR="00FC4B9A">
        <w:rPr>
          <w:rFonts w:ascii="Arial" w:hAnsi="Arial" w:cs="Arial"/>
        </w:rPr>
        <w:t> </w:t>
      </w:r>
      <w:r w:rsidRPr="00FC4B9A">
        <w:rPr>
          <w:rFonts w:ascii="Arial" w:hAnsi="Arial" w:cs="Arial"/>
        </w:rPr>
        <w:t xml:space="preserve">000 złotych  </w:t>
      </w:r>
      <w:r w:rsidRPr="00FC4B9A">
        <w:rPr>
          <w:rFonts w:ascii="Arial" w:hAnsi="Arial" w:cs="Arial"/>
          <w:b/>
          <w:bCs/>
        </w:rPr>
        <w:t xml:space="preserve">Zamawiający </w:t>
      </w:r>
      <w:r w:rsidRPr="00FC4B9A">
        <w:rPr>
          <w:rFonts w:ascii="Arial" w:hAnsi="Arial" w:cs="Arial"/>
          <w:b/>
          <w:bCs/>
          <w:color w:val="000000" w:themeColor="text1"/>
        </w:rPr>
        <w:t>Gmina Siechnice</w:t>
      </w:r>
      <w:r w:rsidRPr="00FC4B9A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FC4B9A">
        <w:rPr>
          <w:rFonts w:ascii="Arial" w:hAnsi="Arial" w:cs="Arial"/>
        </w:rPr>
        <w:t>zaprasza do udziału w postępowaniu na:</w:t>
      </w:r>
    </w:p>
    <w:p w14:paraId="278C7DF0" w14:textId="58E9F471" w:rsidR="003277AA" w:rsidRPr="00FC4B9A" w:rsidRDefault="003277AA" w:rsidP="00537E48">
      <w:pPr>
        <w:spacing w:after="0" w:line="360" w:lineRule="auto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 xml:space="preserve">Prowadzenie ewidencji majątku, księgowości oraz rachunkowości ochotniczych straży pożarnych </w:t>
      </w:r>
      <w:r w:rsidR="00E25DCA" w:rsidRPr="00FC4B9A">
        <w:rPr>
          <w:rFonts w:ascii="Arial" w:hAnsi="Arial" w:cs="Arial"/>
        </w:rPr>
        <w:t xml:space="preserve"> </w:t>
      </w:r>
      <w:r w:rsidRPr="00FC4B9A">
        <w:rPr>
          <w:rFonts w:ascii="Arial" w:hAnsi="Arial" w:cs="Arial"/>
        </w:rPr>
        <w:t xml:space="preserve">na terenie Gminy Siechnice w podziale na jednostki: </w:t>
      </w:r>
    </w:p>
    <w:p w14:paraId="58A4731C" w14:textId="6EDCAC0F" w:rsidR="003277AA" w:rsidRPr="00FC4B9A" w:rsidRDefault="003277AA" w:rsidP="003277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 xml:space="preserve">Ochotnicza </w:t>
      </w:r>
      <w:r w:rsidR="00161054" w:rsidRPr="00FC4B9A">
        <w:rPr>
          <w:rFonts w:ascii="Arial" w:hAnsi="Arial" w:cs="Arial"/>
        </w:rPr>
        <w:t>S</w:t>
      </w:r>
      <w:r w:rsidRPr="00FC4B9A">
        <w:rPr>
          <w:rFonts w:ascii="Arial" w:hAnsi="Arial" w:cs="Arial"/>
        </w:rPr>
        <w:t xml:space="preserve">taż </w:t>
      </w:r>
      <w:r w:rsidR="00161054" w:rsidRPr="00FC4B9A">
        <w:rPr>
          <w:rFonts w:ascii="Arial" w:hAnsi="Arial" w:cs="Arial"/>
        </w:rPr>
        <w:t>P</w:t>
      </w:r>
      <w:r w:rsidRPr="00FC4B9A">
        <w:rPr>
          <w:rFonts w:ascii="Arial" w:hAnsi="Arial" w:cs="Arial"/>
        </w:rPr>
        <w:t xml:space="preserve">ożarna w Siechnicach </w:t>
      </w:r>
    </w:p>
    <w:p w14:paraId="450C8CBC" w14:textId="28914BE4" w:rsidR="003277AA" w:rsidRPr="00FC4B9A" w:rsidRDefault="003277AA" w:rsidP="003277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 xml:space="preserve">Ochotnicza </w:t>
      </w:r>
      <w:r w:rsidR="00161054" w:rsidRPr="00FC4B9A">
        <w:rPr>
          <w:rFonts w:ascii="Arial" w:hAnsi="Arial" w:cs="Arial"/>
        </w:rPr>
        <w:t>S</w:t>
      </w:r>
      <w:r w:rsidRPr="00FC4B9A">
        <w:rPr>
          <w:rFonts w:ascii="Arial" w:hAnsi="Arial" w:cs="Arial"/>
        </w:rPr>
        <w:t xml:space="preserve">traż </w:t>
      </w:r>
      <w:r w:rsidR="00161054" w:rsidRPr="00FC4B9A">
        <w:rPr>
          <w:rFonts w:ascii="Arial" w:hAnsi="Arial" w:cs="Arial"/>
        </w:rPr>
        <w:t>P</w:t>
      </w:r>
      <w:r w:rsidRPr="00FC4B9A">
        <w:rPr>
          <w:rFonts w:ascii="Arial" w:hAnsi="Arial" w:cs="Arial"/>
        </w:rPr>
        <w:t xml:space="preserve">ożarna w Świętej Katarzynie </w:t>
      </w:r>
    </w:p>
    <w:p w14:paraId="08573296" w14:textId="64E160E2" w:rsidR="00537E48" w:rsidRPr="00FC4B9A" w:rsidRDefault="003277AA" w:rsidP="008A2A0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 xml:space="preserve">Ochotnicza </w:t>
      </w:r>
      <w:r w:rsidR="00161054" w:rsidRPr="00FC4B9A">
        <w:rPr>
          <w:rFonts w:ascii="Arial" w:hAnsi="Arial" w:cs="Arial"/>
        </w:rPr>
        <w:t>S</w:t>
      </w:r>
      <w:r w:rsidRPr="00FC4B9A">
        <w:rPr>
          <w:rFonts w:ascii="Arial" w:hAnsi="Arial" w:cs="Arial"/>
        </w:rPr>
        <w:t xml:space="preserve">traż </w:t>
      </w:r>
      <w:r w:rsidR="00161054" w:rsidRPr="00FC4B9A">
        <w:rPr>
          <w:rFonts w:ascii="Arial" w:hAnsi="Arial" w:cs="Arial"/>
        </w:rPr>
        <w:t>P</w:t>
      </w:r>
      <w:r w:rsidRPr="00FC4B9A">
        <w:rPr>
          <w:rFonts w:ascii="Arial" w:hAnsi="Arial" w:cs="Arial"/>
        </w:rPr>
        <w:t xml:space="preserve">ożarna w Sulimowie </w:t>
      </w:r>
    </w:p>
    <w:p w14:paraId="3350AE1C" w14:textId="77777777" w:rsidR="00E25DCA" w:rsidRPr="00FC4B9A" w:rsidRDefault="00E25DCA" w:rsidP="00F36845">
      <w:pPr>
        <w:spacing w:after="0" w:line="360" w:lineRule="auto"/>
        <w:jc w:val="both"/>
        <w:rPr>
          <w:rFonts w:ascii="Arial" w:hAnsi="Arial" w:cs="Arial"/>
        </w:rPr>
      </w:pPr>
    </w:p>
    <w:p w14:paraId="143C50A1" w14:textId="50C73652" w:rsidR="00537E48" w:rsidRPr="00FC4B9A" w:rsidRDefault="00537E48" w:rsidP="008A169A">
      <w:pPr>
        <w:pStyle w:val="Tekstpodstawowy"/>
        <w:numPr>
          <w:ilvl w:val="0"/>
          <w:numId w:val="6"/>
        </w:numPr>
        <w:spacing w:after="0" w:line="360" w:lineRule="auto"/>
        <w:ind w:left="142" w:firstLine="0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>Przedmiot zamówienia</w:t>
      </w:r>
    </w:p>
    <w:p w14:paraId="23E675A7" w14:textId="77777777" w:rsidR="00E25DCA" w:rsidRPr="00FC4B9A" w:rsidRDefault="00E25DCA" w:rsidP="00E25DCA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2793FEB2" w14:textId="1555250D" w:rsidR="00680B72" w:rsidRPr="00FC4B9A" w:rsidRDefault="00680B72" w:rsidP="00680B7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>Przedmiotem zamówienia jest prowadzenie</w:t>
      </w:r>
      <w:r w:rsidR="009C4CA4" w:rsidRPr="00FC4B9A">
        <w:rPr>
          <w:rFonts w:ascii="Arial" w:hAnsi="Arial" w:cs="Arial"/>
        </w:rPr>
        <w:t xml:space="preserve"> przez Wykonawcę na rzecz Zamawiającego</w:t>
      </w:r>
      <w:r w:rsidRPr="00FC4B9A">
        <w:rPr>
          <w:rFonts w:ascii="Arial" w:hAnsi="Arial" w:cs="Arial"/>
        </w:rPr>
        <w:t xml:space="preserve"> </w:t>
      </w:r>
      <w:r w:rsidR="003823F8" w:rsidRPr="00FC4B9A">
        <w:rPr>
          <w:rFonts w:ascii="Arial" w:hAnsi="Arial" w:cs="Arial"/>
        </w:rPr>
        <w:t xml:space="preserve">kompleksowej </w:t>
      </w:r>
      <w:r w:rsidRPr="00FC4B9A">
        <w:rPr>
          <w:rFonts w:ascii="Arial" w:hAnsi="Arial" w:cs="Arial"/>
        </w:rPr>
        <w:t>ewidencji majątku, księgowości oraz rachunkowości ochotniczych  straży pożarnych na terenie Gminy Siechnice w podziale na jednostki:</w:t>
      </w:r>
    </w:p>
    <w:p w14:paraId="0E230CFA" w14:textId="4F04E127" w:rsidR="00680B72" w:rsidRPr="00FC4B9A" w:rsidRDefault="00680B72" w:rsidP="00680B7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 xml:space="preserve">Ochotnicza </w:t>
      </w:r>
      <w:r w:rsidR="00161054" w:rsidRPr="00FC4B9A">
        <w:rPr>
          <w:rFonts w:ascii="Arial" w:hAnsi="Arial" w:cs="Arial"/>
        </w:rPr>
        <w:t>S</w:t>
      </w:r>
      <w:r w:rsidRPr="00FC4B9A">
        <w:rPr>
          <w:rFonts w:ascii="Arial" w:hAnsi="Arial" w:cs="Arial"/>
        </w:rPr>
        <w:t xml:space="preserve">taż </w:t>
      </w:r>
      <w:r w:rsidR="00161054" w:rsidRPr="00FC4B9A">
        <w:rPr>
          <w:rFonts w:ascii="Arial" w:hAnsi="Arial" w:cs="Arial"/>
        </w:rPr>
        <w:t>P</w:t>
      </w:r>
      <w:r w:rsidRPr="00FC4B9A">
        <w:rPr>
          <w:rFonts w:ascii="Arial" w:hAnsi="Arial" w:cs="Arial"/>
        </w:rPr>
        <w:t xml:space="preserve">ożarna w Siechnicach </w:t>
      </w:r>
    </w:p>
    <w:p w14:paraId="71B58D43" w14:textId="0DBA406E" w:rsidR="00680B72" w:rsidRPr="00FC4B9A" w:rsidRDefault="00680B72" w:rsidP="00680B7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 xml:space="preserve">Ochotnicza </w:t>
      </w:r>
      <w:r w:rsidR="00161054" w:rsidRPr="00FC4B9A">
        <w:rPr>
          <w:rFonts w:ascii="Arial" w:hAnsi="Arial" w:cs="Arial"/>
        </w:rPr>
        <w:t>S</w:t>
      </w:r>
      <w:r w:rsidRPr="00FC4B9A">
        <w:rPr>
          <w:rFonts w:ascii="Arial" w:hAnsi="Arial" w:cs="Arial"/>
        </w:rPr>
        <w:t xml:space="preserve">traż </w:t>
      </w:r>
      <w:r w:rsidR="00161054" w:rsidRPr="00FC4B9A">
        <w:rPr>
          <w:rFonts w:ascii="Arial" w:hAnsi="Arial" w:cs="Arial"/>
        </w:rPr>
        <w:t>P</w:t>
      </w:r>
      <w:r w:rsidRPr="00FC4B9A">
        <w:rPr>
          <w:rFonts w:ascii="Arial" w:hAnsi="Arial" w:cs="Arial"/>
        </w:rPr>
        <w:t xml:space="preserve">ożarna w Świętej Katarzynie </w:t>
      </w:r>
    </w:p>
    <w:p w14:paraId="5CF93741" w14:textId="43C469A8" w:rsidR="00680B72" w:rsidRPr="00FC4B9A" w:rsidRDefault="00680B72" w:rsidP="00680B7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FC4B9A">
        <w:rPr>
          <w:rFonts w:ascii="Arial" w:hAnsi="Arial" w:cs="Arial"/>
        </w:rPr>
        <w:t xml:space="preserve">Ochotnicza </w:t>
      </w:r>
      <w:r w:rsidR="00161054" w:rsidRPr="00FC4B9A">
        <w:rPr>
          <w:rFonts w:ascii="Arial" w:hAnsi="Arial" w:cs="Arial"/>
        </w:rPr>
        <w:t>S</w:t>
      </w:r>
      <w:r w:rsidRPr="00FC4B9A">
        <w:rPr>
          <w:rFonts w:ascii="Arial" w:hAnsi="Arial" w:cs="Arial"/>
        </w:rPr>
        <w:t xml:space="preserve">traż </w:t>
      </w:r>
      <w:r w:rsidR="00161054" w:rsidRPr="00FC4B9A">
        <w:rPr>
          <w:rFonts w:ascii="Arial" w:hAnsi="Arial" w:cs="Arial"/>
        </w:rPr>
        <w:t>P</w:t>
      </w:r>
      <w:r w:rsidRPr="00FC4B9A">
        <w:rPr>
          <w:rFonts w:ascii="Arial" w:hAnsi="Arial" w:cs="Arial"/>
        </w:rPr>
        <w:t xml:space="preserve">ożarna w Sulimowie </w:t>
      </w:r>
    </w:p>
    <w:p w14:paraId="64B579DD" w14:textId="435D0065" w:rsidR="009C4CA4" w:rsidRPr="00FC4B9A" w:rsidRDefault="003823F8" w:rsidP="00E25DCA">
      <w:pPr>
        <w:pStyle w:val="Tekstpodstawowy"/>
        <w:spacing w:after="0" w:line="360" w:lineRule="auto"/>
        <w:ind w:left="708"/>
        <w:jc w:val="both"/>
        <w:rPr>
          <w:rFonts w:ascii="Arial" w:hAnsi="Arial" w:cs="Arial"/>
          <w:i/>
          <w:iCs/>
          <w:shd w:val="clear" w:color="auto" w:fill="FFFFFF"/>
        </w:rPr>
      </w:pPr>
      <w:r w:rsidRPr="00FC4B9A">
        <w:rPr>
          <w:rFonts w:ascii="Arial" w:hAnsi="Arial" w:cs="Arial"/>
        </w:rPr>
        <w:t>Usługa ma obejmować prowadzenie ksiąg rachunkowych oraz rozliczeń zgodnie z</w:t>
      </w:r>
      <w:r w:rsidR="00F06A61">
        <w:rPr>
          <w:rFonts w:ascii="Arial" w:hAnsi="Arial" w:cs="Arial"/>
        </w:rPr>
        <w:t> </w:t>
      </w:r>
      <w:r w:rsidRPr="00FC4B9A">
        <w:rPr>
          <w:rFonts w:ascii="Arial" w:hAnsi="Arial" w:cs="Arial"/>
        </w:rPr>
        <w:t xml:space="preserve">obowiązującymi przepisami prawa podatkowego i rachunkowości. </w:t>
      </w:r>
      <w:r w:rsidR="000F4252" w:rsidRPr="00FC4B9A">
        <w:rPr>
          <w:rFonts w:ascii="Arial" w:hAnsi="Arial" w:cs="Arial"/>
        </w:rPr>
        <w:t>Jednostki OSP</w:t>
      </w:r>
      <w:r w:rsidR="00680B72" w:rsidRPr="00FC4B9A">
        <w:rPr>
          <w:rFonts w:ascii="Arial" w:hAnsi="Arial" w:cs="Arial"/>
        </w:rPr>
        <w:t xml:space="preserve"> mają status stowarzyszeń </w:t>
      </w:r>
      <w:r w:rsidR="00680B72" w:rsidRPr="00FC4B9A">
        <w:rPr>
          <w:rFonts w:ascii="Arial" w:hAnsi="Arial" w:cs="Arial"/>
          <w:shd w:val="clear" w:color="auto" w:fill="FFFFFF"/>
        </w:rPr>
        <w:t>wpisanych do Krajowego Rejestru Sądowego i</w:t>
      </w:r>
      <w:r w:rsidR="009C4CA4" w:rsidRPr="00FC4B9A">
        <w:rPr>
          <w:rFonts w:ascii="Arial" w:hAnsi="Arial" w:cs="Arial"/>
          <w:shd w:val="clear" w:color="auto" w:fill="FFFFFF"/>
        </w:rPr>
        <w:t> </w:t>
      </w:r>
      <w:r w:rsidR="00680B72" w:rsidRPr="00FC4B9A">
        <w:rPr>
          <w:rFonts w:ascii="Arial" w:hAnsi="Arial" w:cs="Arial"/>
          <w:shd w:val="clear" w:color="auto" w:fill="FFFFFF"/>
        </w:rPr>
        <w:t>działają na podstawie ustaw : Prawa o stowarzyszeniach, ustawy o ochronie przeciwpożarowej oraz ustawy o</w:t>
      </w:r>
      <w:r w:rsidR="00F06A61">
        <w:rPr>
          <w:rFonts w:ascii="Arial" w:hAnsi="Arial" w:cs="Arial"/>
          <w:shd w:val="clear" w:color="auto" w:fill="FFFFFF"/>
        </w:rPr>
        <w:t> </w:t>
      </w:r>
      <w:r w:rsidRPr="00FC4B9A">
        <w:rPr>
          <w:rFonts w:ascii="Arial" w:hAnsi="Arial" w:cs="Arial"/>
          <w:shd w:val="clear" w:color="auto" w:fill="FFFFFF"/>
        </w:rPr>
        <w:t>działalności</w:t>
      </w:r>
      <w:r w:rsidR="00680B72" w:rsidRPr="00FC4B9A">
        <w:rPr>
          <w:rFonts w:ascii="Arial" w:hAnsi="Arial" w:cs="Arial"/>
          <w:shd w:val="clear" w:color="auto" w:fill="FFFFFF"/>
        </w:rPr>
        <w:t> pożytku publicznego i o wolontariacie, a także - w oparciu o swój statut uchwalony na walnym zebraniu członków.</w:t>
      </w:r>
      <w:r w:rsidR="008A2A0F" w:rsidRPr="00FC4B9A">
        <w:rPr>
          <w:rFonts w:ascii="Arial" w:hAnsi="Arial" w:cs="Arial"/>
          <w:shd w:val="clear" w:color="auto" w:fill="FFFFFF"/>
        </w:rPr>
        <w:t xml:space="preserve"> </w:t>
      </w:r>
      <w:r w:rsidRPr="00FC4B9A">
        <w:rPr>
          <w:rFonts w:ascii="Arial" w:hAnsi="Arial" w:cs="Arial"/>
          <w:shd w:val="clear" w:color="auto" w:fill="FFFFFF"/>
        </w:rPr>
        <w:t>Zamawiający</w:t>
      </w:r>
      <w:r w:rsidR="009C4CA4" w:rsidRPr="00FC4B9A">
        <w:rPr>
          <w:rFonts w:ascii="Arial" w:hAnsi="Arial" w:cs="Arial"/>
          <w:shd w:val="clear" w:color="auto" w:fill="FFFFFF"/>
        </w:rPr>
        <w:t xml:space="preserve"> wymaga aby e</w:t>
      </w:r>
      <w:r w:rsidR="008A2A0F" w:rsidRPr="00FC4B9A">
        <w:rPr>
          <w:rFonts w:ascii="Arial" w:hAnsi="Arial" w:cs="Arial"/>
          <w:shd w:val="clear" w:color="auto" w:fill="FFFFFF"/>
        </w:rPr>
        <w:t>widencję majątku prowadzić na podstawie  art. 35 ust. 2 ustawy z dnia 17 grudnia 2021 roku o ochotniczych strażach pożarnych. Księgowość oraz rachunkowość ochotniczych straży pożarnych należy prowadzić na podstawie ustawy o rachunkowości</w:t>
      </w:r>
      <w:r w:rsidR="00E25DCA" w:rsidRPr="00FC4B9A">
        <w:rPr>
          <w:rFonts w:ascii="Arial" w:hAnsi="Arial" w:cs="Arial"/>
          <w:shd w:val="clear" w:color="auto" w:fill="FFFFFF"/>
        </w:rPr>
        <w:t xml:space="preserve">, </w:t>
      </w:r>
      <w:r w:rsidR="00E25DCA" w:rsidRPr="00FC4B9A">
        <w:rPr>
          <w:rFonts w:ascii="Arial" w:hAnsi="Arial" w:cs="Arial"/>
        </w:rPr>
        <w:t>z</w:t>
      </w:r>
      <w:r w:rsidR="008A2A0F" w:rsidRPr="00FC4B9A">
        <w:rPr>
          <w:rFonts w:ascii="Arial" w:hAnsi="Arial" w:cs="Arial"/>
        </w:rPr>
        <w:t>godnie z art. 2 ust. 5 ustawy z</w:t>
      </w:r>
      <w:r w:rsidR="00F06A61">
        <w:rPr>
          <w:rFonts w:ascii="Arial" w:hAnsi="Arial" w:cs="Arial"/>
        </w:rPr>
        <w:t> </w:t>
      </w:r>
      <w:r w:rsidR="008A2A0F" w:rsidRPr="00FC4B9A">
        <w:rPr>
          <w:rFonts w:ascii="Arial" w:hAnsi="Arial" w:cs="Arial"/>
        </w:rPr>
        <w:t>dnia 29 września 1994 r. o rachunkowości (tekst jednolity: Dz. U. z 20</w:t>
      </w:r>
      <w:r w:rsidR="000F4252" w:rsidRPr="00FC4B9A">
        <w:rPr>
          <w:rFonts w:ascii="Arial" w:hAnsi="Arial" w:cs="Arial"/>
        </w:rPr>
        <w:t>23</w:t>
      </w:r>
      <w:r w:rsidR="008A2A0F" w:rsidRPr="00FC4B9A">
        <w:rPr>
          <w:rFonts w:ascii="Arial" w:hAnsi="Arial" w:cs="Arial"/>
        </w:rPr>
        <w:t xml:space="preserve"> r. poz. </w:t>
      </w:r>
      <w:r w:rsidR="000F4252" w:rsidRPr="00FC4B9A">
        <w:rPr>
          <w:rFonts w:ascii="Arial" w:hAnsi="Arial" w:cs="Arial"/>
        </w:rPr>
        <w:t>120</w:t>
      </w:r>
      <w:r w:rsidR="008A2A0F" w:rsidRPr="00FC4B9A">
        <w:rPr>
          <w:rFonts w:ascii="Arial" w:hAnsi="Arial" w:cs="Arial"/>
        </w:rPr>
        <w:t xml:space="preserve"> z </w:t>
      </w:r>
      <w:proofErr w:type="spellStart"/>
      <w:r w:rsidR="008A2A0F" w:rsidRPr="00FC4B9A">
        <w:rPr>
          <w:rFonts w:ascii="Arial" w:hAnsi="Arial" w:cs="Arial"/>
        </w:rPr>
        <w:t>póź</w:t>
      </w:r>
      <w:proofErr w:type="spellEnd"/>
      <w:r w:rsidR="008A2A0F" w:rsidRPr="00FC4B9A">
        <w:rPr>
          <w:rFonts w:ascii="Arial" w:hAnsi="Arial" w:cs="Arial"/>
        </w:rPr>
        <w:t>. zm.) </w:t>
      </w:r>
      <w:r w:rsidR="00FC4B9A">
        <w:rPr>
          <w:rFonts w:ascii="Arial" w:hAnsi="Arial" w:cs="Arial"/>
        </w:rPr>
        <w:t xml:space="preserve">Jednocześnie </w:t>
      </w:r>
      <w:r w:rsidR="00C21521">
        <w:rPr>
          <w:rFonts w:ascii="Arial" w:hAnsi="Arial" w:cs="Arial"/>
        </w:rPr>
        <w:t>Z</w:t>
      </w:r>
      <w:r w:rsidR="00FC4B9A">
        <w:rPr>
          <w:rFonts w:ascii="Arial" w:hAnsi="Arial" w:cs="Arial"/>
        </w:rPr>
        <w:t xml:space="preserve">amawiający informuje, </w:t>
      </w:r>
      <w:r w:rsidR="00FC4B9A" w:rsidRPr="00FC4B9A">
        <w:rPr>
          <w:rFonts w:ascii="Arial" w:hAnsi="Arial" w:cs="Arial"/>
          <w:i/>
          <w:iCs/>
        </w:rPr>
        <w:t xml:space="preserve">że </w:t>
      </w:r>
      <w:r w:rsidR="008A2A0F" w:rsidRPr="00FC4B9A">
        <w:rPr>
          <w:rStyle w:val="Uwydatnienie"/>
          <w:rFonts w:ascii="Arial" w:hAnsi="Arial" w:cs="Arial"/>
          <w:i w:val="0"/>
          <w:iCs w:val="0"/>
        </w:rPr>
        <w:t xml:space="preserve">jednostki, o których mowa w art. </w:t>
      </w:r>
      <w:proofErr w:type="spellStart"/>
      <w:r w:rsidR="008A2A0F" w:rsidRPr="00FC4B9A">
        <w:rPr>
          <w:rStyle w:val="Uwydatnienie"/>
          <w:rFonts w:ascii="Arial" w:hAnsi="Arial" w:cs="Arial"/>
          <w:i w:val="0"/>
          <w:iCs w:val="0"/>
        </w:rPr>
        <w:t>10a</w:t>
      </w:r>
      <w:proofErr w:type="spellEnd"/>
      <w:r w:rsidR="008A2A0F" w:rsidRPr="00FC4B9A">
        <w:rPr>
          <w:rStyle w:val="Uwydatnienie"/>
          <w:rFonts w:ascii="Arial" w:hAnsi="Arial" w:cs="Arial"/>
          <w:i w:val="0"/>
          <w:iCs w:val="0"/>
        </w:rPr>
        <w:t xml:space="preserve"> ust. 1 ustawy z dnia 24 kwietnia 2003 r. o działalności pożytku publicznego i o wolontariacie mogą prowadzić uproszczoną ewidencję przychodów i kosztów na zasadach i warunkach określonych w tej ustawie</w:t>
      </w:r>
      <w:r w:rsidR="008A2A0F" w:rsidRPr="00FC4B9A">
        <w:rPr>
          <w:rFonts w:ascii="Arial" w:hAnsi="Arial" w:cs="Arial"/>
          <w:i/>
          <w:iCs/>
        </w:rPr>
        <w:t>.</w:t>
      </w:r>
      <w:r w:rsidR="00E25DCA" w:rsidRPr="00FC4B9A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02CD1D3D" w14:textId="77777777" w:rsidR="00AB1ED3" w:rsidRPr="00FC4B9A" w:rsidRDefault="00AB1ED3" w:rsidP="009A7A3F">
      <w:pPr>
        <w:pStyle w:val="Tekstpodstawowy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62749383" w14:textId="5DFE5192" w:rsidR="008A2A0F" w:rsidRPr="00FC4B9A" w:rsidRDefault="008A2A0F" w:rsidP="00E25DCA">
      <w:pPr>
        <w:pStyle w:val="Tekstpodstawowy"/>
        <w:spacing w:after="0" w:line="360" w:lineRule="auto"/>
        <w:ind w:left="708"/>
        <w:jc w:val="both"/>
        <w:rPr>
          <w:rFonts w:ascii="Arial" w:hAnsi="Arial" w:cs="Arial"/>
          <w:shd w:val="clear" w:color="auto" w:fill="FFFFFF"/>
        </w:rPr>
      </w:pPr>
      <w:r w:rsidRPr="00FC4B9A">
        <w:rPr>
          <w:rFonts w:ascii="Arial" w:hAnsi="Arial" w:cs="Arial"/>
          <w:shd w:val="clear" w:color="auto" w:fill="FFFFFF"/>
        </w:rPr>
        <w:t xml:space="preserve">Podstawowe informacje o poszczególnych jednostkach </w:t>
      </w:r>
      <w:r w:rsidR="003823F8" w:rsidRPr="00FC4B9A">
        <w:rPr>
          <w:rFonts w:ascii="Arial" w:hAnsi="Arial" w:cs="Arial"/>
          <w:shd w:val="clear" w:color="auto" w:fill="FFFFFF"/>
        </w:rPr>
        <w:t>zawiera tabela</w:t>
      </w:r>
      <w:r w:rsidRPr="00FC4B9A">
        <w:rPr>
          <w:rFonts w:ascii="Arial" w:hAnsi="Arial" w:cs="Arial"/>
          <w:shd w:val="clear" w:color="auto" w:fill="FFFFFF"/>
        </w:rPr>
        <w:t xml:space="preserve"> do niniejszego zapytania:</w:t>
      </w:r>
    </w:p>
    <w:p w14:paraId="3B563856" w14:textId="77777777" w:rsidR="00F36845" w:rsidRPr="00AB1ED3" w:rsidRDefault="00F36845" w:rsidP="00E25DCA">
      <w:pPr>
        <w:pStyle w:val="Tekstpodstawowy"/>
        <w:spacing w:after="0" w:line="360" w:lineRule="auto"/>
        <w:ind w:left="708"/>
        <w:jc w:val="both"/>
        <w:rPr>
          <w:rFonts w:ascii="Arial" w:hAnsi="Arial" w:cs="Arial"/>
          <w:shd w:val="clear" w:color="auto" w:fill="FFFFFF"/>
        </w:rPr>
      </w:pPr>
    </w:p>
    <w:tbl>
      <w:tblPr>
        <w:tblW w:w="8284" w:type="dxa"/>
        <w:tblInd w:w="1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518"/>
        <w:gridCol w:w="1641"/>
        <w:gridCol w:w="2039"/>
        <w:gridCol w:w="1322"/>
      </w:tblGrid>
      <w:tr w:rsidR="003823F8" w:rsidRPr="00AB1ED3" w14:paraId="5A1F6F97" w14:textId="77777777" w:rsidTr="00477989">
        <w:trPr>
          <w:trHeight w:val="6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00F8" w14:textId="77777777" w:rsidR="003823F8" w:rsidRPr="00AB1ED3" w:rsidRDefault="003823F8" w:rsidP="0047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1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EA15" w14:textId="0B754F1D" w:rsidR="003823F8" w:rsidRPr="00AB1ED3" w:rsidRDefault="003823F8" w:rsidP="0047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1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Istotne Informacje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61E" w14:textId="2E68B905" w:rsidR="003823F8" w:rsidRPr="00AB1ED3" w:rsidRDefault="003823F8" w:rsidP="0047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1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OSP Siechnice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623F" w14:textId="028EB21D" w:rsidR="003823F8" w:rsidRPr="00AB1ED3" w:rsidRDefault="003823F8" w:rsidP="0047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1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OSP Święta </w:t>
            </w:r>
            <w:r w:rsidR="00477989" w:rsidRPr="00AB1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F150" w14:textId="3753A5FA" w:rsidR="003823F8" w:rsidRPr="00AB1ED3" w:rsidRDefault="003823F8" w:rsidP="0047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1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OSP Sulimów</w:t>
            </w:r>
          </w:p>
        </w:tc>
      </w:tr>
      <w:tr w:rsidR="003823F8" w:rsidRPr="00AB1ED3" w14:paraId="265EAD39" w14:textId="77777777" w:rsidTr="003823F8">
        <w:trPr>
          <w:trHeight w:val="5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26B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F31" w14:textId="508915C4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Prowadzona działalność gospodarcza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86BF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23D7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78E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79BF3D94" w14:textId="77777777" w:rsidTr="003823F8">
        <w:trPr>
          <w:trHeight w:val="46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24BF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057" w14:textId="751714EA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Planowana do rozpoczęcia działalność gospodarcza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51FC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C38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ADB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05AFFB18" w14:textId="77777777" w:rsidTr="003823F8">
        <w:trPr>
          <w:trHeight w:val="2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57CB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D87D" w14:textId="77777777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Status </w:t>
            </w:r>
            <w:proofErr w:type="spellStart"/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OPP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A22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49B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B85F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77A68196" w14:textId="77777777" w:rsidTr="003823F8">
        <w:trPr>
          <w:trHeight w:val="46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E62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74F4" w14:textId="77777777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Planowany do uzyskania status </w:t>
            </w:r>
            <w:proofErr w:type="spellStart"/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OPP</w:t>
            </w:r>
            <w:proofErr w:type="spellEnd"/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75D4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2024/2025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20E8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3B6C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2025</w:t>
            </w:r>
          </w:p>
        </w:tc>
      </w:tr>
      <w:tr w:rsidR="003823F8" w:rsidRPr="00AB1ED3" w14:paraId="386F5D16" w14:textId="77777777" w:rsidTr="003823F8">
        <w:trPr>
          <w:trHeight w:val="2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226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2FB" w14:textId="77777777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Zatrudnieni pracownicy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598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3CF6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3EA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311ACD7A" w14:textId="77777777" w:rsidTr="003823F8">
        <w:trPr>
          <w:trHeight w:val="4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F01B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0DA" w14:textId="0075A714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Planowane zatrudnienie pracowników w bieżącym roku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5B40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135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4AF2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6D52C0EF" w14:textId="77777777" w:rsidTr="003823F8">
        <w:trPr>
          <w:trHeight w:val="4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790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2C7" w14:textId="77777777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uproszczonej ewidencji księgowej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2B0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1DF8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09A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7EF9BCA5" w14:textId="77777777" w:rsidTr="003823F8">
        <w:trPr>
          <w:trHeight w:val="4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B7C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4DC" w14:textId="17AD8F16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Przychody OSP za poprzedni rok powyżej 100 tys. zł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A54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C3A0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562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60B8BA2E" w14:textId="77777777" w:rsidTr="003823F8">
        <w:trPr>
          <w:trHeight w:val="95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34C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01A" w14:textId="77777777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Posiadana opracowana dokumentacja finansowo-księgową m.in. Politykę rachunkowości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D8F3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C483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8E17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3823F8" w:rsidRPr="00AB1ED3" w14:paraId="50E7C06E" w14:textId="77777777" w:rsidTr="003823F8">
        <w:trPr>
          <w:trHeight w:val="4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6EE6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E84" w14:textId="77777777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Prowadzona ewidencja środków trwałych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A4D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8A0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4500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3823F8" w:rsidRPr="00AB1ED3" w14:paraId="371CAFB1" w14:textId="77777777" w:rsidTr="003823F8">
        <w:trPr>
          <w:trHeight w:val="95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14F9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C92" w14:textId="3DF390FC" w:rsidR="003823F8" w:rsidRPr="00AB1ED3" w:rsidRDefault="003823F8" w:rsidP="0038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Prowadzona ewidencja majątku z godnie z art. 35 ust 2 ustawy o ochotniczych strażach pożarnych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7708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E60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514" w14:textId="77777777" w:rsidR="003823F8" w:rsidRPr="00AB1ED3" w:rsidRDefault="003823F8" w:rsidP="0038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</w:tbl>
    <w:p w14:paraId="6715ADC8" w14:textId="77777777" w:rsidR="00161054" w:rsidRPr="00AB1ED3" w:rsidRDefault="00161054" w:rsidP="003823F8">
      <w:pPr>
        <w:pStyle w:val="Tekstpodstawowy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28ECDB89" w14:textId="77777777" w:rsidR="003823F8" w:rsidRPr="00FC4B9A" w:rsidRDefault="003823F8" w:rsidP="003823F8">
      <w:pPr>
        <w:pStyle w:val="Tekstpodstawowy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5B527962" w14:textId="0EA22793" w:rsidR="00161054" w:rsidRPr="00FC4B9A" w:rsidRDefault="00171C0B" w:rsidP="000F4252">
      <w:pPr>
        <w:pStyle w:val="Tekstpodstawowy"/>
        <w:spacing w:after="0"/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 p</w:t>
      </w:r>
      <w:r w:rsidR="00CB37BF">
        <w:rPr>
          <w:rFonts w:ascii="Arial" w:hAnsi="Arial" w:cs="Arial"/>
          <w:shd w:val="clear" w:color="auto" w:fill="FFFFFF"/>
        </w:rPr>
        <w:t>rzedmiot zamówienia</w:t>
      </w:r>
      <w:r w:rsidR="0044682B">
        <w:rPr>
          <w:rFonts w:ascii="Arial" w:hAnsi="Arial" w:cs="Arial"/>
          <w:shd w:val="clear" w:color="auto" w:fill="FFFFFF"/>
        </w:rPr>
        <w:t xml:space="preserve"> w zakresie świadczonych </w:t>
      </w:r>
      <w:r w:rsidR="0044682B" w:rsidRPr="00FC4B9A">
        <w:rPr>
          <w:rFonts w:ascii="Arial" w:hAnsi="Arial" w:cs="Arial"/>
          <w:shd w:val="clear" w:color="auto" w:fill="FFFFFF"/>
        </w:rPr>
        <w:t>usług</w:t>
      </w:r>
      <w:r>
        <w:rPr>
          <w:rFonts w:ascii="Arial" w:hAnsi="Arial" w:cs="Arial"/>
          <w:shd w:val="clear" w:color="auto" w:fill="FFFFFF"/>
        </w:rPr>
        <w:t xml:space="preserve"> składa się</w:t>
      </w:r>
      <w:r w:rsidR="00161054" w:rsidRPr="00FC4B9A">
        <w:rPr>
          <w:rFonts w:ascii="Arial" w:hAnsi="Arial" w:cs="Arial"/>
          <w:shd w:val="clear" w:color="auto" w:fill="FFFFFF"/>
        </w:rPr>
        <w:t>:</w:t>
      </w:r>
    </w:p>
    <w:p w14:paraId="4925F375" w14:textId="77777777" w:rsidR="00F36845" w:rsidRPr="00FC4B9A" w:rsidRDefault="00F36845" w:rsidP="000F4252">
      <w:pPr>
        <w:pStyle w:val="Tekstpodstawowy"/>
        <w:spacing w:after="0"/>
        <w:ind w:left="708"/>
        <w:jc w:val="both"/>
        <w:rPr>
          <w:rFonts w:ascii="Arial" w:hAnsi="Arial" w:cs="Arial"/>
          <w:shd w:val="clear" w:color="auto" w:fill="FFFFFF"/>
        </w:rPr>
      </w:pPr>
    </w:p>
    <w:p w14:paraId="3E94590C" w14:textId="03D05E6F" w:rsidR="00E00FA4" w:rsidRPr="00FC4B9A" w:rsidRDefault="00E00FA4" w:rsidP="005229CC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C4B9A">
        <w:rPr>
          <w:rFonts w:ascii="Arial" w:eastAsia="Times New Roman" w:hAnsi="Arial" w:cs="Arial"/>
          <w:color w:val="000000"/>
          <w:lang w:eastAsia="pl-PL"/>
        </w:rPr>
        <w:t>prowadzenie, na podstawie dowodów księgowych, ksiąg rachunkowych, ujmujących zapisy zdarzeń w porządku chronologicznym i systematycznym,</w:t>
      </w:r>
    </w:p>
    <w:p w14:paraId="5C28F893" w14:textId="43724B1F" w:rsidR="00E00FA4" w:rsidRPr="00FC4B9A" w:rsidRDefault="00E00FA4" w:rsidP="005229CC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C4B9A">
        <w:rPr>
          <w:rFonts w:ascii="Arial" w:eastAsia="Times New Roman" w:hAnsi="Arial" w:cs="Arial"/>
          <w:color w:val="000000"/>
          <w:lang w:eastAsia="pl-PL"/>
        </w:rPr>
        <w:t>okresowe ustalanie lub sprawdzanie drogą inwentaryzacji rzeczywistego stanu aktywów i pasywów</w:t>
      </w:r>
      <w:r w:rsidR="00AB1ED3" w:rsidRPr="00FC4B9A">
        <w:rPr>
          <w:rFonts w:ascii="Arial" w:eastAsia="Times New Roman" w:hAnsi="Arial" w:cs="Arial"/>
          <w:color w:val="000000"/>
          <w:lang w:eastAsia="pl-PL"/>
        </w:rPr>
        <w:t xml:space="preserve"> jeżeli będą wymagane przepisami</w:t>
      </w:r>
      <w:r w:rsidRPr="00FC4B9A">
        <w:rPr>
          <w:rFonts w:ascii="Arial" w:eastAsia="Times New Roman" w:hAnsi="Arial" w:cs="Arial"/>
          <w:color w:val="000000"/>
          <w:lang w:eastAsia="pl-PL"/>
        </w:rPr>
        <w:t>,</w:t>
      </w:r>
    </w:p>
    <w:p w14:paraId="2AD509BA" w14:textId="1B3AEEAB" w:rsidR="00E00FA4" w:rsidRPr="00FC4B9A" w:rsidRDefault="00E00FA4" w:rsidP="005229CC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C4B9A">
        <w:rPr>
          <w:rFonts w:ascii="Arial" w:eastAsia="Times New Roman" w:hAnsi="Arial" w:cs="Arial"/>
          <w:color w:val="000000"/>
          <w:lang w:eastAsia="pl-PL"/>
        </w:rPr>
        <w:t>wycenę aktywów i pasywów oraz ustalanie wyniku finansowego</w:t>
      </w:r>
      <w:r w:rsidR="00AB1ED3" w:rsidRPr="00FC4B9A">
        <w:rPr>
          <w:rFonts w:ascii="Arial" w:eastAsia="Times New Roman" w:hAnsi="Arial" w:cs="Arial"/>
          <w:color w:val="000000"/>
          <w:lang w:eastAsia="pl-PL"/>
        </w:rPr>
        <w:t xml:space="preserve"> jeżeli będą wymagane przepisami</w:t>
      </w:r>
      <w:r w:rsidRPr="00FC4B9A">
        <w:rPr>
          <w:rFonts w:ascii="Arial" w:eastAsia="Times New Roman" w:hAnsi="Arial" w:cs="Arial"/>
          <w:color w:val="000000"/>
          <w:lang w:eastAsia="pl-PL"/>
        </w:rPr>
        <w:t>,</w:t>
      </w:r>
    </w:p>
    <w:p w14:paraId="49E2F4BE" w14:textId="1DEBCA88" w:rsidR="00E00FA4" w:rsidRPr="00FC4B9A" w:rsidRDefault="00E00FA4" w:rsidP="005229CC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C4B9A">
        <w:rPr>
          <w:rFonts w:ascii="Arial" w:eastAsia="Times New Roman" w:hAnsi="Arial" w:cs="Arial"/>
          <w:color w:val="000000"/>
          <w:lang w:eastAsia="pl-PL"/>
        </w:rPr>
        <w:t>sporządzanie sprawozdań finansowych</w:t>
      </w:r>
      <w:r w:rsidR="0089558D" w:rsidRPr="00FC4B9A">
        <w:rPr>
          <w:rFonts w:ascii="Arial" w:eastAsia="Times New Roman" w:hAnsi="Arial" w:cs="Arial"/>
          <w:color w:val="000000"/>
          <w:lang w:eastAsia="pl-PL"/>
        </w:rPr>
        <w:t xml:space="preserve"> jeżeli będą wymagane</w:t>
      </w:r>
      <w:r w:rsidR="00AB1ED3" w:rsidRPr="00FC4B9A">
        <w:rPr>
          <w:rFonts w:ascii="Arial" w:eastAsia="Times New Roman" w:hAnsi="Arial" w:cs="Arial"/>
          <w:color w:val="000000"/>
          <w:lang w:eastAsia="pl-PL"/>
        </w:rPr>
        <w:t xml:space="preserve"> przepisami</w:t>
      </w:r>
      <w:r w:rsidR="0089558D" w:rsidRPr="00FC4B9A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22D40480" w14:textId="5C36003D" w:rsidR="00E00FA4" w:rsidRPr="00FC4B9A" w:rsidRDefault="00E00FA4" w:rsidP="005229CC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C4B9A">
        <w:rPr>
          <w:rFonts w:ascii="Arial" w:eastAsia="Times New Roman" w:hAnsi="Arial" w:cs="Arial"/>
          <w:color w:val="000000"/>
          <w:lang w:eastAsia="pl-PL"/>
        </w:rPr>
        <w:t>gromadzenie i przechowywanie dowodów księgowych oraz pozostałej dokumentacji przewidzianej ustawą</w:t>
      </w:r>
      <w:r w:rsidR="001F61F5" w:rsidRPr="00FC4B9A">
        <w:rPr>
          <w:rFonts w:ascii="Arial" w:eastAsia="Times New Roman" w:hAnsi="Arial" w:cs="Arial"/>
          <w:color w:val="000000"/>
          <w:lang w:eastAsia="pl-PL"/>
        </w:rPr>
        <w:t>,</w:t>
      </w:r>
    </w:p>
    <w:p w14:paraId="625A5963" w14:textId="1EB40DD0" w:rsidR="00E00FA4" w:rsidRPr="00FC4B9A" w:rsidRDefault="00E00FA4" w:rsidP="003823F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lang w:eastAsia="pl-PL"/>
        </w:rPr>
        <w:t>sporządzanie deklaracji podatkowych</w:t>
      </w:r>
      <w:r w:rsidR="001F61F5" w:rsidRPr="00FC4B9A">
        <w:rPr>
          <w:rFonts w:ascii="Arial" w:eastAsia="Times New Roman" w:hAnsi="Arial" w:cs="Arial"/>
          <w:lang w:eastAsia="pl-PL"/>
        </w:rPr>
        <w:t>,</w:t>
      </w:r>
      <w:r w:rsidRPr="00FC4B9A">
        <w:rPr>
          <w:rFonts w:ascii="Arial" w:eastAsia="Times New Roman" w:hAnsi="Arial" w:cs="Arial"/>
          <w:lang w:eastAsia="pl-PL"/>
        </w:rPr>
        <w:t xml:space="preserve"> </w:t>
      </w:r>
    </w:p>
    <w:p w14:paraId="2192A062" w14:textId="20074C63" w:rsidR="00E00FA4" w:rsidRPr="00FC4B9A" w:rsidRDefault="00E00FA4" w:rsidP="003823F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lang w:eastAsia="pl-PL"/>
        </w:rPr>
        <w:t>prowadzenie wszelkich rejestrów i ewidencji</w:t>
      </w:r>
      <w:r w:rsidR="001F61F5" w:rsidRPr="00FC4B9A">
        <w:rPr>
          <w:rFonts w:ascii="Arial" w:eastAsia="Times New Roman" w:hAnsi="Arial" w:cs="Arial"/>
          <w:lang w:eastAsia="pl-PL"/>
        </w:rPr>
        <w:t>,</w:t>
      </w:r>
    </w:p>
    <w:p w14:paraId="111F8E3F" w14:textId="530A2F8E" w:rsidR="00E00FA4" w:rsidRPr="00FC4B9A" w:rsidRDefault="00E00FA4" w:rsidP="00E00FA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lang w:eastAsia="pl-PL"/>
        </w:rPr>
        <w:t>przechowywanie dokumentów finansowych</w:t>
      </w:r>
      <w:r w:rsidR="001F61F5" w:rsidRPr="00FC4B9A">
        <w:rPr>
          <w:rFonts w:ascii="Arial" w:eastAsia="Times New Roman" w:hAnsi="Arial" w:cs="Arial"/>
          <w:lang w:eastAsia="pl-PL"/>
        </w:rPr>
        <w:t>,</w:t>
      </w:r>
    </w:p>
    <w:p w14:paraId="02A0B4AC" w14:textId="48CF4043" w:rsidR="00E00FA4" w:rsidRPr="00FC4B9A" w:rsidRDefault="00E00FA4" w:rsidP="00E00FA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lang w:eastAsia="pl-PL"/>
        </w:rPr>
        <w:t>informowanie o zmianach prawnych</w:t>
      </w:r>
      <w:r w:rsidR="001F61F5" w:rsidRPr="00FC4B9A">
        <w:rPr>
          <w:rFonts w:ascii="Arial" w:eastAsia="Times New Roman" w:hAnsi="Arial" w:cs="Arial"/>
          <w:lang w:eastAsia="pl-PL"/>
        </w:rPr>
        <w:t>,</w:t>
      </w:r>
    </w:p>
    <w:p w14:paraId="6A3FDD49" w14:textId="51E136D6" w:rsidR="00E00FA4" w:rsidRPr="00FC4B9A" w:rsidRDefault="00E00FA4" w:rsidP="00E00FA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lang w:eastAsia="pl-PL"/>
        </w:rPr>
        <w:t>optymalizacja finansowa</w:t>
      </w:r>
      <w:r w:rsidR="001F61F5" w:rsidRPr="00FC4B9A">
        <w:rPr>
          <w:rFonts w:ascii="Arial" w:eastAsia="Times New Roman" w:hAnsi="Arial" w:cs="Arial"/>
          <w:lang w:eastAsia="pl-PL"/>
        </w:rPr>
        <w:t>,</w:t>
      </w:r>
    </w:p>
    <w:p w14:paraId="02ADFA0C" w14:textId="22C3820A" w:rsidR="00FC4B9A" w:rsidRDefault="00E00FA4" w:rsidP="003823F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lang w:eastAsia="pl-PL"/>
        </w:rPr>
        <w:t>utrzymanie kontaktów z urzędami</w:t>
      </w:r>
    </w:p>
    <w:p w14:paraId="732A1408" w14:textId="77777777" w:rsidR="009A7A3F" w:rsidRPr="00FC4B9A" w:rsidRDefault="009A7A3F" w:rsidP="009A7A3F">
      <w:pPr>
        <w:shd w:val="clear" w:color="auto" w:fill="FFFFFF"/>
        <w:spacing w:before="100" w:beforeAutospacing="1" w:after="100" w:afterAutospacing="1"/>
        <w:ind w:left="1068"/>
        <w:rPr>
          <w:rFonts w:ascii="Arial" w:eastAsia="Times New Roman" w:hAnsi="Arial" w:cs="Arial"/>
          <w:lang w:eastAsia="pl-PL"/>
        </w:rPr>
      </w:pPr>
    </w:p>
    <w:p w14:paraId="7277DC34" w14:textId="4AF6AF13" w:rsidR="003823F8" w:rsidRPr="005615B1" w:rsidRDefault="003823F8" w:rsidP="003823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AB1ED3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5615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1E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15B1">
        <w:rPr>
          <w:rFonts w:ascii="Arial" w:eastAsia="Times New Roman" w:hAnsi="Arial" w:cs="Arial"/>
          <w:lang w:eastAsia="pl-PL"/>
        </w:rPr>
        <w:t xml:space="preserve">Wymagania: </w:t>
      </w:r>
    </w:p>
    <w:p w14:paraId="78A5A316" w14:textId="2F6FE205" w:rsidR="00C55854" w:rsidRPr="00FC4B9A" w:rsidRDefault="009C4CA4" w:rsidP="004F153B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Arial" w:hAnsi="Arial" w:cs="Arial"/>
          <w:shd w:val="clear" w:color="auto" w:fill="FFFFFF"/>
        </w:rPr>
      </w:pPr>
      <w:r w:rsidRPr="00FC4B9A">
        <w:rPr>
          <w:rFonts w:ascii="Arial" w:hAnsi="Arial" w:cs="Arial"/>
          <w:shd w:val="clear" w:color="auto" w:fill="FFFFFF"/>
        </w:rPr>
        <w:t>Zakres świadczonych usług powin</w:t>
      </w:r>
      <w:r w:rsidR="003823F8" w:rsidRPr="00FC4B9A">
        <w:rPr>
          <w:rFonts w:ascii="Arial" w:hAnsi="Arial" w:cs="Arial"/>
          <w:shd w:val="clear" w:color="auto" w:fill="FFFFFF"/>
        </w:rPr>
        <w:t>ien</w:t>
      </w:r>
      <w:r w:rsidRPr="00FC4B9A">
        <w:rPr>
          <w:rFonts w:ascii="Arial" w:hAnsi="Arial" w:cs="Arial"/>
          <w:shd w:val="clear" w:color="auto" w:fill="FFFFFF"/>
        </w:rPr>
        <w:t xml:space="preserve"> być prowadzon</w:t>
      </w:r>
      <w:r w:rsidR="003823F8" w:rsidRPr="00FC4B9A">
        <w:rPr>
          <w:rFonts w:ascii="Arial" w:hAnsi="Arial" w:cs="Arial"/>
          <w:shd w:val="clear" w:color="auto" w:fill="FFFFFF"/>
        </w:rPr>
        <w:t>y</w:t>
      </w:r>
      <w:r w:rsidRPr="00FC4B9A">
        <w:rPr>
          <w:rFonts w:ascii="Arial" w:hAnsi="Arial" w:cs="Arial"/>
          <w:shd w:val="clear" w:color="auto" w:fill="FFFFFF"/>
        </w:rPr>
        <w:t xml:space="preserve"> przez osobę/ podmiot posiadający odpowiednie kwalifikacje wymagane do wykonania przedmiotu zamówienia, w postaci</w:t>
      </w:r>
      <w:r w:rsidR="004F153B" w:rsidRPr="00FC4B9A">
        <w:rPr>
          <w:rFonts w:ascii="Arial" w:hAnsi="Arial" w:cs="Arial"/>
          <w:shd w:val="clear" w:color="auto" w:fill="FFFFFF"/>
        </w:rPr>
        <w:t>:</w:t>
      </w:r>
      <w:r w:rsidRPr="00FC4B9A">
        <w:rPr>
          <w:rFonts w:ascii="Arial" w:hAnsi="Arial" w:cs="Arial"/>
          <w:shd w:val="clear" w:color="auto" w:fill="FFFFFF"/>
        </w:rPr>
        <w:t xml:space="preserve">  </w:t>
      </w:r>
    </w:p>
    <w:p w14:paraId="5846C32F" w14:textId="2A456D3C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Zgodności z prawem</w:t>
      </w:r>
      <w:r w:rsidRPr="00FC4B9A">
        <w:rPr>
          <w:rFonts w:ascii="Arial" w:eastAsia="Times New Roman" w:hAnsi="Arial" w:cs="Arial"/>
          <w:lang w:eastAsia="pl-PL"/>
        </w:rPr>
        <w:t>: Usługi prowadzenia ewidencji księgowej muszą być zgodne z</w:t>
      </w:r>
      <w:r w:rsidR="00F06A61">
        <w:rPr>
          <w:rFonts w:ascii="Arial" w:eastAsia="Times New Roman" w:hAnsi="Arial" w:cs="Arial"/>
          <w:lang w:eastAsia="pl-PL"/>
        </w:rPr>
        <w:t> </w:t>
      </w:r>
      <w:r w:rsidRPr="00FC4B9A">
        <w:rPr>
          <w:rFonts w:ascii="Arial" w:eastAsia="Times New Roman" w:hAnsi="Arial" w:cs="Arial"/>
          <w:lang w:eastAsia="pl-PL"/>
        </w:rPr>
        <w:t>obowiązującymi przepisami prawa podatkowego oraz standardami rachunkowości obowiązującymi w danym kraju.</w:t>
      </w:r>
    </w:p>
    <w:p w14:paraId="2DBAC8BA" w14:textId="073F4459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Doświadczenia i kompetencji</w:t>
      </w:r>
      <w:r w:rsidRPr="00FC4B9A">
        <w:rPr>
          <w:rFonts w:ascii="Arial" w:eastAsia="Times New Roman" w:hAnsi="Arial" w:cs="Arial"/>
          <w:lang w:eastAsia="pl-PL"/>
        </w:rPr>
        <w:t>: Wykonawca powinien posiadać odpowiednie doświadczenie oraz kwalifikacje w zakresie prowadzenia księgowości, preferowane jest doświadczenie w obsłudze organizacji non-profit lub instytucji publicznych.</w:t>
      </w:r>
    </w:p>
    <w:p w14:paraId="71B35B90" w14:textId="702BA63C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Dostępności i elastyczności</w:t>
      </w:r>
      <w:r w:rsidRPr="00FC4B9A">
        <w:rPr>
          <w:rFonts w:ascii="Arial" w:eastAsia="Times New Roman" w:hAnsi="Arial" w:cs="Arial"/>
          <w:lang w:eastAsia="pl-PL"/>
        </w:rPr>
        <w:t>: Wykonawca powinien być dostępny w razie potrzeby i</w:t>
      </w:r>
      <w:r w:rsidR="00F06A61">
        <w:rPr>
          <w:rFonts w:ascii="Arial" w:eastAsia="Times New Roman" w:hAnsi="Arial" w:cs="Arial"/>
          <w:lang w:eastAsia="pl-PL"/>
        </w:rPr>
        <w:t> </w:t>
      </w:r>
      <w:r w:rsidRPr="00FC4B9A">
        <w:rPr>
          <w:rFonts w:ascii="Arial" w:eastAsia="Times New Roman" w:hAnsi="Arial" w:cs="Arial"/>
          <w:lang w:eastAsia="pl-PL"/>
        </w:rPr>
        <w:t>elastyczny pod względem harmonogramu pracy, aby zapewnić ciągłość prowadzenia ewidencji księgowej.</w:t>
      </w:r>
    </w:p>
    <w:p w14:paraId="08CC94E8" w14:textId="6DE2D534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Bezpieczeństwa danych</w:t>
      </w:r>
      <w:r w:rsidRPr="00FC4B9A">
        <w:rPr>
          <w:rFonts w:ascii="Arial" w:eastAsia="Times New Roman" w:hAnsi="Arial" w:cs="Arial"/>
          <w:lang w:eastAsia="pl-PL"/>
        </w:rPr>
        <w:t>: Zapewnienie bezpieczeństwa danych finansowych i</w:t>
      </w:r>
      <w:r w:rsidR="001F61F5" w:rsidRPr="00FC4B9A">
        <w:rPr>
          <w:rFonts w:ascii="Arial" w:eastAsia="Times New Roman" w:hAnsi="Arial" w:cs="Arial"/>
          <w:lang w:eastAsia="pl-PL"/>
        </w:rPr>
        <w:t> </w:t>
      </w:r>
      <w:r w:rsidRPr="00FC4B9A">
        <w:rPr>
          <w:rFonts w:ascii="Arial" w:eastAsia="Times New Roman" w:hAnsi="Arial" w:cs="Arial"/>
          <w:lang w:eastAsia="pl-PL"/>
        </w:rPr>
        <w:t>osobowych Ochotniczej Straży Pożarnej jest kluczowe, dlatego wykonawca powinien stosować odpowiednie środki ochrony danych oraz przestrzegać zasad poufności.</w:t>
      </w:r>
    </w:p>
    <w:p w14:paraId="2B7949D8" w14:textId="54040FEC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Rzetelności i dokładności</w:t>
      </w:r>
      <w:r w:rsidRPr="00FC4B9A">
        <w:rPr>
          <w:rFonts w:ascii="Arial" w:eastAsia="Times New Roman" w:hAnsi="Arial" w:cs="Arial"/>
          <w:lang w:eastAsia="pl-PL"/>
        </w:rPr>
        <w:t>: W prowadzeniu ewidencji księgowej należy zapewnić rzetelność i dokładność danych, aby umożliwić prawidłową analizę finansową oraz spełnienie obowiązków podatkowych.</w:t>
      </w:r>
    </w:p>
    <w:p w14:paraId="6712BAD5" w14:textId="5B5DB013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Wsparcia i doradztwa</w:t>
      </w:r>
      <w:r w:rsidRPr="00FC4B9A">
        <w:rPr>
          <w:rFonts w:ascii="Arial" w:eastAsia="Times New Roman" w:hAnsi="Arial" w:cs="Arial"/>
          <w:lang w:eastAsia="pl-PL"/>
        </w:rPr>
        <w:t>: Wykonawca powinien być dostępny do udzielania wsparcia i</w:t>
      </w:r>
      <w:r w:rsidR="00F06A61">
        <w:rPr>
          <w:rFonts w:ascii="Arial" w:eastAsia="Times New Roman" w:hAnsi="Arial" w:cs="Arial"/>
          <w:lang w:eastAsia="pl-PL"/>
        </w:rPr>
        <w:t> </w:t>
      </w:r>
      <w:r w:rsidRPr="00FC4B9A">
        <w:rPr>
          <w:rFonts w:ascii="Arial" w:eastAsia="Times New Roman" w:hAnsi="Arial" w:cs="Arial"/>
          <w:lang w:eastAsia="pl-PL"/>
        </w:rPr>
        <w:t>doradztwa w kwestiach związanych z podatkami, rachunkowością oraz interpretacją przepisów prawnych.</w:t>
      </w:r>
    </w:p>
    <w:p w14:paraId="549675A3" w14:textId="5270F530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Transparentności i raportowania</w:t>
      </w:r>
      <w:r w:rsidRPr="00FC4B9A">
        <w:rPr>
          <w:rFonts w:ascii="Arial" w:eastAsia="Times New Roman" w:hAnsi="Arial" w:cs="Arial"/>
          <w:lang w:eastAsia="pl-PL"/>
        </w:rPr>
        <w:t>: Współpraca powinna opierać się na transparentności działań, a wykonawca powinien regularnie raportować o stanie ewidencji księgowej oraz przedstawiać aktualne sprawozdania finansowe.</w:t>
      </w:r>
    </w:p>
    <w:p w14:paraId="2B2BDC83" w14:textId="022E29B5" w:rsidR="004F153B" w:rsidRPr="00FC4B9A" w:rsidRDefault="004F153B" w:rsidP="004F15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b/>
          <w:bCs/>
          <w:lang w:eastAsia="pl-PL"/>
        </w:rPr>
        <w:t>Umowy i warunków płatności:</w:t>
      </w:r>
      <w:r w:rsidRPr="00FC4B9A">
        <w:rPr>
          <w:rFonts w:ascii="Arial" w:eastAsia="Times New Roman" w:hAnsi="Arial" w:cs="Arial"/>
          <w:lang w:eastAsia="pl-PL"/>
        </w:rPr>
        <w:t xml:space="preserve"> Wszelkie warunki współpracy, w tym zakres usług, okres umowy, warunki płatności </w:t>
      </w:r>
      <w:r w:rsidR="00817E83">
        <w:rPr>
          <w:rFonts w:ascii="Arial" w:eastAsia="Times New Roman" w:hAnsi="Arial" w:cs="Arial"/>
          <w:lang w:eastAsia="pl-PL"/>
        </w:rPr>
        <w:t xml:space="preserve">, </w:t>
      </w:r>
      <w:r w:rsidRPr="00FC4B9A">
        <w:rPr>
          <w:rFonts w:ascii="Arial" w:eastAsia="Times New Roman" w:hAnsi="Arial" w:cs="Arial"/>
          <w:lang w:eastAsia="pl-PL"/>
        </w:rPr>
        <w:t>powinny być klarownie określone w</w:t>
      </w:r>
      <w:r w:rsidR="00F06A61">
        <w:rPr>
          <w:rFonts w:ascii="Arial" w:eastAsia="Times New Roman" w:hAnsi="Arial" w:cs="Arial"/>
          <w:lang w:eastAsia="pl-PL"/>
        </w:rPr>
        <w:t> </w:t>
      </w:r>
      <w:r w:rsidRPr="00FC4B9A">
        <w:rPr>
          <w:rFonts w:ascii="Arial" w:eastAsia="Times New Roman" w:hAnsi="Arial" w:cs="Arial"/>
          <w:lang w:eastAsia="pl-PL"/>
        </w:rPr>
        <w:t>umowie zawartej pomiędzy Zamawiającym a Wykonawcą.</w:t>
      </w:r>
    </w:p>
    <w:p w14:paraId="31778B87" w14:textId="528FE0E8" w:rsidR="00680B72" w:rsidRPr="00FC4B9A" w:rsidRDefault="004F153B" w:rsidP="00F36845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lang w:eastAsia="pl-PL"/>
        </w:rPr>
      </w:pPr>
      <w:r w:rsidRPr="00FC4B9A">
        <w:rPr>
          <w:rFonts w:ascii="Arial" w:eastAsia="Times New Roman" w:hAnsi="Arial" w:cs="Arial"/>
          <w:lang w:eastAsia="pl-PL"/>
        </w:rPr>
        <w:t>Zapewnienie zgodności z powyższymi wymaganiami pomoże w wyborze odpowiedniego wykonawcy do prowadzenia ewidencji księgowej dla Ochotniczych Straży Pożarnych oraz zapewni prawidłowe i skuteczne zarządzanie finansami jednostek.</w:t>
      </w:r>
    </w:p>
    <w:p w14:paraId="2A7B4FBC" w14:textId="77777777" w:rsidR="00680B72" w:rsidRPr="00AB1ED3" w:rsidRDefault="00680B72" w:rsidP="00680B7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3278CA3D" w14:textId="7C451FE6" w:rsidR="00AB1ED3" w:rsidRPr="00AB1ED3" w:rsidRDefault="00537E48" w:rsidP="008A169A">
      <w:pPr>
        <w:pStyle w:val="Tekstpodstawowy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B1ED3">
        <w:rPr>
          <w:rFonts w:ascii="Arial" w:hAnsi="Arial" w:cs="Arial"/>
        </w:rPr>
        <w:t xml:space="preserve">Termin realizacji zamówienia </w:t>
      </w:r>
      <w:r w:rsidR="00477989" w:rsidRPr="00AB1ED3">
        <w:rPr>
          <w:rFonts w:ascii="Arial" w:hAnsi="Arial" w:cs="Arial"/>
        </w:rPr>
        <w:t xml:space="preserve">od 1 </w:t>
      </w:r>
      <w:r w:rsidR="00D226EC" w:rsidRPr="00AB1ED3">
        <w:rPr>
          <w:rFonts w:ascii="Arial" w:hAnsi="Arial" w:cs="Arial"/>
        </w:rPr>
        <w:t>czerwca</w:t>
      </w:r>
      <w:r w:rsidR="00477989" w:rsidRPr="00AB1ED3">
        <w:rPr>
          <w:rFonts w:ascii="Arial" w:hAnsi="Arial" w:cs="Arial"/>
        </w:rPr>
        <w:t xml:space="preserve"> 2024 roku do 30 </w:t>
      </w:r>
      <w:r w:rsidR="00B14701">
        <w:rPr>
          <w:rFonts w:ascii="Arial" w:hAnsi="Arial" w:cs="Arial"/>
        </w:rPr>
        <w:t>maja</w:t>
      </w:r>
      <w:r w:rsidR="00477989" w:rsidRPr="00AB1ED3">
        <w:rPr>
          <w:rFonts w:ascii="Arial" w:hAnsi="Arial" w:cs="Arial"/>
        </w:rPr>
        <w:t xml:space="preserve"> 2028 roku</w:t>
      </w:r>
      <w:r w:rsidR="0089558D" w:rsidRPr="00AB1ED3">
        <w:rPr>
          <w:rFonts w:ascii="Arial" w:hAnsi="Arial" w:cs="Arial"/>
        </w:rPr>
        <w:t xml:space="preserve"> z uwzględnieniem  uzupełnienia ewidencji księgowej od 1 stycznia 2024 roku</w:t>
      </w:r>
      <w:r w:rsidR="00A5355D">
        <w:rPr>
          <w:rFonts w:ascii="Arial" w:hAnsi="Arial" w:cs="Arial"/>
        </w:rPr>
        <w:t>.</w:t>
      </w:r>
      <w:r w:rsidR="0089558D" w:rsidRPr="00AB1ED3">
        <w:rPr>
          <w:rFonts w:ascii="Arial" w:hAnsi="Arial" w:cs="Arial"/>
        </w:rPr>
        <w:t xml:space="preserve"> </w:t>
      </w:r>
    </w:p>
    <w:p w14:paraId="2FFB06A8" w14:textId="40E7ADDE" w:rsidR="00FC4B9A" w:rsidRDefault="00AB1ED3" w:rsidP="008A169A">
      <w:pPr>
        <w:pStyle w:val="Akapitzlist"/>
        <w:numPr>
          <w:ilvl w:val="0"/>
          <w:numId w:val="6"/>
        </w:numPr>
        <w:spacing w:after="160" w:line="259" w:lineRule="auto"/>
        <w:ind w:left="567" w:hanging="567"/>
        <w:jc w:val="both"/>
        <w:rPr>
          <w:rFonts w:ascii="Arial" w:hAnsi="Arial" w:cs="Arial"/>
          <w:color w:val="000000"/>
        </w:rPr>
      </w:pPr>
      <w:r w:rsidRPr="00AB1ED3">
        <w:rPr>
          <w:rFonts w:ascii="Arial" w:hAnsi="Arial" w:cs="Arial"/>
          <w:color w:val="000000"/>
        </w:rPr>
        <w:t xml:space="preserve">Wykonawca będzie prowadził ewidencję księgową  w oparciu o odrębne umowy zawarte z Zamawiającym w podziale na poszczególne jednostki na okres od 1 czerwca 2024 r. do 30 </w:t>
      </w:r>
      <w:r w:rsidR="00B14701">
        <w:rPr>
          <w:rFonts w:ascii="Arial" w:hAnsi="Arial" w:cs="Arial"/>
          <w:color w:val="000000"/>
        </w:rPr>
        <w:t>maja</w:t>
      </w:r>
      <w:r w:rsidRPr="00AB1ED3">
        <w:rPr>
          <w:rFonts w:ascii="Arial" w:hAnsi="Arial" w:cs="Arial"/>
          <w:color w:val="000000"/>
        </w:rPr>
        <w:t xml:space="preserve"> 2028 r. z uwzględnieniem zapisów dotyczących zmiany statusu jednostek na organizacje pożytku publicznego w trakcie trwania umowy bez zmiany wynagrodzenia.</w:t>
      </w:r>
    </w:p>
    <w:p w14:paraId="05FCC975" w14:textId="77777777" w:rsidR="00FC4B9A" w:rsidRPr="00FC4B9A" w:rsidRDefault="00FC4B9A" w:rsidP="00FC4B9A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093B2D50" w14:textId="10A7D4C6" w:rsidR="00537E48" w:rsidRPr="004830DB" w:rsidRDefault="00537E48" w:rsidP="008A169A">
      <w:pPr>
        <w:pStyle w:val="Tekstpodstawowy"/>
        <w:spacing w:after="0" w:line="360" w:lineRule="auto"/>
        <w:ind w:left="38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Kryterium oceny ofert</w:t>
      </w:r>
      <w:r w:rsidR="00FC4B9A">
        <w:rPr>
          <w:rFonts w:ascii="Arial" w:hAnsi="Arial" w:cs="Arial"/>
        </w:rPr>
        <w:t>:</w:t>
      </w:r>
    </w:p>
    <w:p w14:paraId="3E45FF93" w14:textId="71A5DB0A" w:rsidR="00537E48" w:rsidRPr="004830DB" w:rsidRDefault="00537E48" w:rsidP="00537E48">
      <w:pPr>
        <w:pStyle w:val="Tekstpodstawowy"/>
        <w:numPr>
          <w:ilvl w:val="0"/>
          <w:numId w:val="7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Cena </w:t>
      </w:r>
      <w:r w:rsidR="00817E83">
        <w:rPr>
          <w:rFonts w:ascii="Arial" w:hAnsi="Arial" w:cs="Arial"/>
        </w:rPr>
        <w:t xml:space="preserve"> – </w:t>
      </w:r>
      <w:r w:rsidR="00D226EC">
        <w:rPr>
          <w:rFonts w:ascii="Arial" w:hAnsi="Arial" w:cs="Arial"/>
        </w:rPr>
        <w:t>60%</w:t>
      </w:r>
    </w:p>
    <w:p w14:paraId="1E6A7602" w14:textId="260B2690" w:rsidR="00537E48" w:rsidRPr="004830DB" w:rsidRDefault="00C90F8B" w:rsidP="00537E48">
      <w:pPr>
        <w:pStyle w:val="Tekstpodstawowy"/>
        <w:numPr>
          <w:ilvl w:val="0"/>
          <w:numId w:val="7"/>
        </w:numPr>
        <w:spacing w:after="0" w:line="36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226EC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w prowadzeniu ewidencji księgowej</w:t>
      </w:r>
      <w:r w:rsidR="00D226EC">
        <w:rPr>
          <w:rFonts w:ascii="Arial" w:hAnsi="Arial" w:cs="Arial"/>
        </w:rPr>
        <w:t xml:space="preserve"> – 40 %</w:t>
      </w:r>
    </w:p>
    <w:p w14:paraId="04E8AAAA" w14:textId="17E3E55C" w:rsidR="00C90F8B" w:rsidRDefault="00C90F8B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Oferta z najniższą ceną otrzyma 60 pkt, każda następna oferta oceniana będzie na podstawie wzoru:</w:t>
      </w:r>
    </w:p>
    <w:p w14:paraId="422A2037" w14:textId="487C6D62" w:rsidR="00C90F8B" w:rsidRDefault="00C90F8B" w:rsidP="00C90F8B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cena minimalna</w:t>
      </w:r>
    </w:p>
    <w:p w14:paraId="632D3D3E" w14:textId="7888EFB1" w:rsidR="00C90F8B" w:rsidRDefault="00C90F8B" w:rsidP="00C90F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pkt oferty n =      ---------------------------   x 60 </w:t>
      </w:r>
    </w:p>
    <w:p w14:paraId="0C4E977B" w14:textId="28202D32" w:rsidR="00C90F8B" w:rsidRDefault="00C90F8B" w:rsidP="00C90F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cena oferty n</w:t>
      </w:r>
    </w:p>
    <w:p w14:paraId="6EDCC5B3" w14:textId="326AAB9E" w:rsidR="00C90F8B" w:rsidRDefault="00C90F8B" w:rsidP="00C90F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Wyliczona punktacja za cenę zostanie zaokrąglona do dwóch miejsc po przecinku.</w:t>
      </w:r>
    </w:p>
    <w:p w14:paraId="268A791A" w14:textId="77777777" w:rsidR="00C90F8B" w:rsidRDefault="00C90F8B" w:rsidP="00C90F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C2BA487" w14:textId="77777777" w:rsidR="00C90F8B" w:rsidRDefault="00C90F8B" w:rsidP="00C90F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CA72E55" w14:textId="53D37435" w:rsidR="00C90F8B" w:rsidRDefault="00C90F8B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doświadczenie: przez doświadczenie Zamawiający będzie rozumiał wykazanie doświadczenia w wykonaniu w ciągu ostatnich 3 lat zamówienia o charakterze i złożoności podobnej do przedmiotu zamówienia. Potwierdzeniem doświadczenia będzie oświadczenie o</w:t>
      </w:r>
      <w:r w:rsidR="00F06A61">
        <w:rPr>
          <w:rFonts w:ascii="Arial" w:hAnsi="Arial" w:cs="Arial"/>
        </w:rPr>
        <w:t> </w:t>
      </w:r>
      <w:r>
        <w:rPr>
          <w:rFonts w:ascii="Arial" w:hAnsi="Arial" w:cs="Arial"/>
        </w:rPr>
        <w:t>dysponowaniu doświadczeniem w realizacji zadań, o podobnej złożoności i charakterze. Punktacja za „ Doświadczenie” zostanie wyliczona w następujący sposób:</w:t>
      </w:r>
    </w:p>
    <w:p w14:paraId="4876AAF4" w14:textId="77777777" w:rsidR="00270531" w:rsidRDefault="00270531" w:rsidP="0027053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91CC210" w14:textId="1FCBAD73" w:rsidR="00C90F8B" w:rsidRPr="008A169A" w:rsidRDefault="00C90F8B" w:rsidP="008A169A">
      <w:pPr>
        <w:spacing w:after="0" w:line="360" w:lineRule="auto"/>
        <w:ind w:left="567" w:right="-568"/>
        <w:jc w:val="both"/>
        <w:rPr>
          <w:rFonts w:ascii="Arial" w:hAnsi="Arial" w:cs="Arial"/>
        </w:rPr>
      </w:pPr>
      <w:r w:rsidRPr="008A169A">
        <w:rPr>
          <w:rFonts w:ascii="Arial" w:hAnsi="Arial" w:cs="Arial"/>
        </w:rPr>
        <w:t>0 pkt – brak doświadczenia w realizacji podobnych zadań</w:t>
      </w:r>
    </w:p>
    <w:p w14:paraId="0F5D623A" w14:textId="1E3BABE5" w:rsidR="00270531" w:rsidRPr="009F53E6" w:rsidRDefault="00C90F8B" w:rsidP="008A169A">
      <w:pPr>
        <w:spacing w:after="0" w:line="360" w:lineRule="auto"/>
        <w:ind w:left="567" w:right="-568"/>
        <w:jc w:val="both"/>
        <w:rPr>
          <w:rFonts w:ascii="Arial" w:hAnsi="Arial" w:cs="Arial"/>
        </w:rPr>
      </w:pPr>
      <w:r w:rsidRPr="009F53E6">
        <w:rPr>
          <w:rFonts w:ascii="Arial" w:hAnsi="Arial" w:cs="Arial"/>
        </w:rPr>
        <w:t xml:space="preserve">10 pkt </w:t>
      </w:r>
      <w:r w:rsidR="005D5D63" w:rsidRPr="009F53E6">
        <w:rPr>
          <w:rFonts w:ascii="Arial" w:hAnsi="Arial" w:cs="Arial"/>
        </w:rPr>
        <w:t xml:space="preserve"> </w:t>
      </w:r>
      <w:r w:rsidR="00270531" w:rsidRPr="009F53E6">
        <w:rPr>
          <w:rFonts w:ascii="Arial" w:hAnsi="Arial" w:cs="Arial"/>
        </w:rPr>
        <w:t>–</w:t>
      </w:r>
      <w:r w:rsidRPr="009F53E6">
        <w:rPr>
          <w:rFonts w:ascii="Arial" w:hAnsi="Arial" w:cs="Arial"/>
        </w:rPr>
        <w:t xml:space="preserve"> </w:t>
      </w:r>
      <w:r w:rsidR="00270531" w:rsidRPr="009F53E6">
        <w:rPr>
          <w:rFonts w:ascii="Arial" w:hAnsi="Arial" w:cs="Arial"/>
        </w:rPr>
        <w:t>1</w:t>
      </w:r>
      <w:r w:rsidR="005D5D63" w:rsidRPr="009F53E6">
        <w:rPr>
          <w:rFonts w:ascii="Arial" w:hAnsi="Arial" w:cs="Arial"/>
        </w:rPr>
        <w:t xml:space="preserve"> </w:t>
      </w:r>
      <w:r w:rsidR="00270531" w:rsidRPr="009F53E6">
        <w:rPr>
          <w:rFonts w:ascii="Arial" w:hAnsi="Arial" w:cs="Arial"/>
        </w:rPr>
        <w:t>-</w:t>
      </w:r>
      <w:r w:rsidR="005D5D63" w:rsidRPr="009F53E6">
        <w:rPr>
          <w:rFonts w:ascii="Arial" w:hAnsi="Arial" w:cs="Arial"/>
        </w:rPr>
        <w:t xml:space="preserve"> </w:t>
      </w:r>
      <w:r w:rsidR="00270531" w:rsidRPr="009F53E6">
        <w:rPr>
          <w:rFonts w:ascii="Arial" w:hAnsi="Arial" w:cs="Arial"/>
        </w:rPr>
        <w:t>2 lat doświadczenia w realizowaniu zadań o podobnym charakterze i złożoności</w:t>
      </w:r>
    </w:p>
    <w:p w14:paraId="4EF6DD3C" w14:textId="2BD65AF7" w:rsidR="00C90F8B" w:rsidRPr="009F53E6" w:rsidRDefault="00270531" w:rsidP="008A169A">
      <w:pPr>
        <w:spacing w:after="0" w:line="360" w:lineRule="auto"/>
        <w:ind w:left="567" w:right="-568"/>
        <w:jc w:val="both"/>
        <w:rPr>
          <w:rFonts w:ascii="Arial" w:hAnsi="Arial" w:cs="Arial"/>
        </w:rPr>
      </w:pPr>
      <w:r w:rsidRPr="009F53E6">
        <w:rPr>
          <w:rFonts w:ascii="Arial" w:hAnsi="Arial" w:cs="Arial"/>
        </w:rPr>
        <w:t xml:space="preserve">20 pkt </w:t>
      </w:r>
      <w:r w:rsidR="005D5D63" w:rsidRPr="009F53E6">
        <w:rPr>
          <w:rFonts w:ascii="Arial" w:hAnsi="Arial" w:cs="Arial"/>
        </w:rPr>
        <w:t xml:space="preserve"> </w:t>
      </w:r>
      <w:r w:rsidRPr="009F53E6">
        <w:rPr>
          <w:rFonts w:ascii="Arial" w:hAnsi="Arial" w:cs="Arial"/>
        </w:rPr>
        <w:t xml:space="preserve">– </w:t>
      </w:r>
      <w:r w:rsidR="0085338B" w:rsidRPr="009F53E6">
        <w:rPr>
          <w:rFonts w:ascii="Arial" w:hAnsi="Arial" w:cs="Arial"/>
        </w:rPr>
        <w:t>3</w:t>
      </w:r>
      <w:r w:rsidR="005D5D63" w:rsidRPr="009F53E6">
        <w:rPr>
          <w:rFonts w:ascii="Arial" w:hAnsi="Arial" w:cs="Arial"/>
        </w:rPr>
        <w:t xml:space="preserve"> </w:t>
      </w:r>
      <w:r w:rsidRPr="009F53E6">
        <w:rPr>
          <w:rFonts w:ascii="Arial" w:hAnsi="Arial" w:cs="Arial"/>
        </w:rPr>
        <w:t>-</w:t>
      </w:r>
      <w:r w:rsidR="005D5D63" w:rsidRPr="009F53E6">
        <w:rPr>
          <w:rFonts w:ascii="Arial" w:hAnsi="Arial" w:cs="Arial"/>
        </w:rPr>
        <w:t xml:space="preserve"> </w:t>
      </w:r>
      <w:r w:rsidRPr="009F53E6">
        <w:rPr>
          <w:rFonts w:ascii="Arial" w:hAnsi="Arial" w:cs="Arial"/>
        </w:rPr>
        <w:t>4 lat doświadczenia w realizowaniu zadań o podobnym charakterze i złożoności</w:t>
      </w:r>
    </w:p>
    <w:p w14:paraId="3FCA220B" w14:textId="596C8946" w:rsidR="00270531" w:rsidRPr="008A169A" w:rsidRDefault="00270531" w:rsidP="008A169A">
      <w:pPr>
        <w:spacing w:after="0" w:line="360" w:lineRule="auto"/>
        <w:ind w:left="567" w:right="-568"/>
        <w:jc w:val="both"/>
        <w:rPr>
          <w:rFonts w:ascii="Arial" w:hAnsi="Arial" w:cs="Arial"/>
        </w:rPr>
      </w:pPr>
      <w:r w:rsidRPr="008A169A">
        <w:rPr>
          <w:rFonts w:ascii="Arial" w:hAnsi="Arial" w:cs="Arial"/>
        </w:rPr>
        <w:t xml:space="preserve">30 pkt </w:t>
      </w:r>
      <w:r w:rsidR="005D5D63" w:rsidRPr="008A169A">
        <w:rPr>
          <w:rFonts w:ascii="Arial" w:hAnsi="Arial" w:cs="Arial"/>
        </w:rPr>
        <w:t xml:space="preserve"> </w:t>
      </w:r>
      <w:r w:rsidRPr="008A169A">
        <w:rPr>
          <w:rFonts w:ascii="Arial" w:hAnsi="Arial" w:cs="Arial"/>
        </w:rPr>
        <w:t>– 5</w:t>
      </w:r>
      <w:r w:rsidR="005D5D63" w:rsidRPr="008A169A">
        <w:rPr>
          <w:rFonts w:ascii="Arial" w:hAnsi="Arial" w:cs="Arial"/>
        </w:rPr>
        <w:t xml:space="preserve"> </w:t>
      </w:r>
      <w:r w:rsidRPr="008A169A">
        <w:rPr>
          <w:rFonts w:ascii="Arial" w:hAnsi="Arial" w:cs="Arial"/>
        </w:rPr>
        <w:t>-</w:t>
      </w:r>
      <w:r w:rsidR="005D5D63" w:rsidRPr="008A169A">
        <w:rPr>
          <w:rFonts w:ascii="Arial" w:hAnsi="Arial" w:cs="Arial"/>
        </w:rPr>
        <w:t xml:space="preserve"> </w:t>
      </w:r>
      <w:r w:rsidRPr="008A169A">
        <w:rPr>
          <w:rFonts w:ascii="Arial" w:hAnsi="Arial" w:cs="Arial"/>
        </w:rPr>
        <w:t>7 lat doświadczenia w realizowaniu zadań o podobnym charakterze i złożoności</w:t>
      </w:r>
    </w:p>
    <w:p w14:paraId="4888C860" w14:textId="64ECD9AB" w:rsidR="00270531" w:rsidRPr="008A169A" w:rsidRDefault="00270531" w:rsidP="00FB36D7">
      <w:pPr>
        <w:spacing w:after="0" w:line="360" w:lineRule="auto"/>
        <w:ind w:left="1418" w:right="-1" w:hanging="851"/>
        <w:jc w:val="both"/>
        <w:rPr>
          <w:rFonts w:ascii="Arial" w:hAnsi="Arial" w:cs="Arial"/>
        </w:rPr>
      </w:pPr>
      <w:r w:rsidRPr="008A169A">
        <w:rPr>
          <w:rFonts w:ascii="Arial" w:hAnsi="Arial" w:cs="Arial"/>
        </w:rPr>
        <w:t xml:space="preserve">40 pkt </w:t>
      </w:r>
      <w:r w:rsidR="005D5D63" w:rsidRPr="008A169A">
        <w:rPr>
          <w:rFonts w:ascii="Arial" w:hAnsi="Arial" w:cs="Arial"/>
        </w:rPr>
        <w:t xml:space="preserve"> </w:t>
      </w:r>
      <w:r w:rsidRPr="008A169A">
        <w:rPr>
          <w:rFonts w:ascii="Arial" w:hAnsi="Arial" w:cs="Arial"/>
        </w:rPr>
        <w:t>– 8 i więcej lat doświadczenia w realizowaniu zadań o podobnym</w:t>
      </w:r>
      <w:r w:rsidR="00FB36D7">
        <w:rPr>
          <w:rFonts w:ascii="Arial" w:hAnsi="Arial" w:cs="Arial"/>
        </w:rPr>
        <w:t xml:space="preserve"> </w:t>
      </w:r>
      <w:r w:rsidRPr="008A169A">
        <w:rPr>
          <w:rFonts w:ascii="Arial" w:hAnsi="Arial" w:cs="Arial"/>
        </w:rPr>
        <w:t xml:space="preserve">charakterze i </w:t>
      </w:r>
      <w:r w:rsidR="00FB36D7">
        <w:rPr>
          <w:rFonts w:ascii="Arial" w:hAnsi="Arial" w:cs="Arial"/>
        </w:rPr>
        <w:t> </w:t>
      </w:r>
      <w:r w:rsidR="00FB36D7" w:rsidRPr="008A169A">
        <w:rPr>
          <w:rFonts w:ascii="Arial" w:hAnsi="Arial" w:cs="Arial"/>
        </w:rPr>
        <w:t>złożono</w:t>
      </w:r>
      <w:r w:rsidRPr="008A169A">
        <w:rPr>
          <w:rFonts w:ascii="Arial" w:hAnsi="Arial" w:cs="Arial"/>
        </w:rPr>
        <w:t>ści</w:t>
      </w:r>
    </w:p>
    <w:p w14:paraId="2EE844B1" w14:textId="77777777" w:rsidR="00270531" w:rsidRDefault="00270531" w:rsidP="00C90F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3A1B97A5" w14:textId="19B6D3BF" w:rsidR="00270531" w:rsidRDefault="00270531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złożone oferty otrzymają taką samą liczbę punktów, spośród tych ofert za ofertę najkorzystniejszą zostanie wybrana oferta z najniższą ceną. Jeżeli będą to oferty o takiej samej cenie, Zamawiający wezwie wykonawców, którzy złożyli te oferty – do złożenia w</w:t>
      </w:r>
      <w:r w:rsidR="00FB36D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wyznaczonym terminie ofert dodatkowych.</w:t>
      </w:r>
    </w:p>
    <w:p w14:paraId="5171EBD3" w14:textId="77777777" w:rsidR="00270531" w:rsidRDefault="00270531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Ocenie będą podlegać wyłącznie oferty nie podlegające odrzuceniu.</w:t>
      </w:r>
    </w:p>
    <w:p w14:paraId="26C6CCE2" w14:textId="5838C122" w:rsidR="00270531" w:rsidRDefault="00270531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toku badania i oceny ofert Zamawiający może żądać ode Wykonawców wyjaśnień dotyczących treści złożonych przez nich ofert lub innych składanych dokumentów lub oświadczeń. Wykonawcy są zobowiązani do przedstawienia wyjaśnień w terminie wskazanym przez Zamawiającego.  </w:t>
      </w:r>
    </w:p>
    <w:p w14:paraId="702B9F7F" w14:textId="39F26DDB" w:rsidR="008725F7" w:rsidRPr="0089558D" w:rsidRDefault="00CD61E2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9558D">
        <w:rPr>
          <w:rFonts w:ascii="Arial" w:hAnsi="Arial" w:cs="Arial"/>
        </w:rPr>
        <w:t>Wyłoniony</w:t>
      </w:r>
      <w:r w:rsidR="008725F7" w:rsidRPr="0089558D">
        <w:rPr>
          <w:rFonts w:ascii="Arial" w:hAnsi="Arial" w:cs="Arial"/>
        </w:rPr>
        <w:t xml:space="preserve"> </w:t>
      </w:r>
      <w:r w:rsidRPr="0089558D">
        <w:rPr>
          <w:rFonts w:ascii="Arial" w:hAnsi="Arial" w:cs="Arial"/>
        </w:rPr>
        <w:t>w</w:t>
      </w:r>
      <w:r w:rsidR="008725F7" w:rsidRPr="0089558D">
        <w:rPr>
          <w:rFonts w:ascii="Arial" w:hAnsi="Arial" w:cs="Arial"/>
        </w:rPr>
        <w:t>ykonawca przedłoży Zamawiającemu projekt umowy na prowadzenie ewidencji majątku , księgowości oraz rachunkowości ochotniczych straży pożarnych</w:t>
      </w:r>
      <w:r w:rsidRPr="0089558D">
        <w:rPr>
          <w:rFonts w:ascii="Arial" w:hAnsi="Arial" w:cs="Arial"/>
        </w:rPr>
        <w:t xml:space="preserve"> z uwzględnieniem istotnych postanowień umowy stanowiących załącznik nr 1 do niniejszej oferty. </w:t>
      </w:r>
      <w:r w:rsidR="008725F7" w:rsidRPr="0089558D">
        <w:rPr>
          <w:rFonts w:ascii="Arial" w:hAnsi="Arial" w:cs="Arial"/>
        </w:rPr>
        <w:t xml:space="preserve"> </w:t>
      </w:r>
    </w:p>
    <w:p w14:paraId="119AAC13" w14:textId="33395EC0" w:rsidR="00537E48" w:rsidRPr="004830DB" w:rsidRDefault="00537E48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Sposób przygotowania oferty. Ofertę należy sporządzić na załączonym druku „OFERTA”, w</w:t>
      </w:r>
      <w:r w:rsidR="00FB36D7">
        <w:rPr>
          <w:rFonts w:ascii="Arial" w:hAnsi="Arial" w:cs="Arial"/>
        </w:rPr>
        <w:t> </w:t>
      </w:r>
      <w:r w:rsidRPr="004830DB">
        <w:rPr>
          <w:rFonts w:ascii="Arial" w:hAnsi="Arial" w:cs="Arial"/>
        </w:rPr>
        <w:t xml:space="preserve">języku polskim, w formie pisemnej. Oferta winna być podpisana przez osobę upoważnioną. </w:t>
      </w:r>
    </w:p>
    <w:p w14:paraId="75C80527" w14:textId="428CB35E" w:rsidR="00537E48" w:rsidRPr="00FD5A89" w:rsidRDefault="00537E48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D5A89">
        <w:rPr>
          <w:rFonts w:ascii="Arial" w:hAnsi="Arial" w:cs="Arial"/>
          <w:b/>
          <w:bCs/>
        </w:rPr>
        <w:t>Ofertę należy dostarczyć</w:t>
      </w:r>
      <w:r w:rsidR="0085338B" w:rsidRPr="00FD5A89">
        <w:rPr>
          <w:rFonts w:ascii="Arial" w:hAnsi="Arial" w:cs="Arial"/>
          <w:b/>
          <w:bCs/>
        </w:rPr>
        <w:t>:</w:t>
      </w:r>
    </w:p>
    <w:p w14:paraId="157AA879" w14:textId="22EA1449" w:rsidR="00537E48" w:rsidRPr="00FD5A89" w:rsidRDefault="00537E48" w:rsidP="00C90F8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FD5A89">
        <w:rPr>
          <w:rFonts w:ascii="Arial" w:hAnsi="Arial" w:cs="Arial"/>
          <w:b/>
          <w:bCs/>
        </w:rPr>
        <w:t>drogą elektroniczną na adres mailow</w:t>
      </w:r>
      <w:r w:rsidR="00C90F8B" w:rsidRPr="00FD5A89">
        <w:rPr>
          <w:rFonts w:ascii="Arial" w:hAnsi="Arial" w:cs="Arial"/>
          <w:b/>
          <w:bCs/>
        </w:rPr>
        <w:t xml:space="preserve">y: </w:t>
      </w:r>
      <w:hyperlink r:id="rId7" w:history="1">
        <w:r w:rsidR="00FD5A89" w:rsidRPr="00AE7BAE">
          <w:rPr>
            <w:rStyle w:val="Hipercze"/>
            <w:rFonts w:ascii="Arial" w:hAnsi="Arial" w:cs="Arial"/>
            <w:b/>
            <w:bCs/>
          </w:rPr>
          <w:t>mswiech@umsiechnice.pl</w:t>
        </w:r>
      </w:hyperlink>
      <w:r w:rsidR="00FD5A89">
        <w:rPr>
          <w:rFonts w:ascii="Arial" w:hAnsi="Arial" w:cs="Arial"/>
          <w:b/>
          <w:bCs/>
        </w:rPr>
        <w:t xml:space="preserve"> </w:t>
      </w:r>
    </w:p>
    <w:p w14:paraId="69E469E9" w14:textId="5C565585" w:rsidR="00537E48" w:rsidRPr="004830DB" w:rsidRDefault="00537E48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lastRenderedPageBreak/>
        <w:t>Ofertę w formie papierowej należy umieścić w kopercie opisanej: „Zapytanie ofertowe na</w:t>
      </w:r>
      <w:r w:rsidR="00D226EC">
        <w:rPr>
          <w:rFonts w:ascii="Arial" w:hAnsi="Arial" w:cs="Arial"/>
        </w:rPr>
        <w:t xml:space="preserve">: Prowadzenie </w:t>
      </w:r>
      <w:r w:rsidR="00D226EC">
        <w:rPr>
          <w:rFonts w:ascii="Verdana" w:hAnsi="Verdana" w:cs="Arial"/>
          <w:sz w:val="20"/>
          <w:szCs w:val="20"/>
        </w:rPr>
        <w:t xml:space="preserve">kompleksowej </w:t>
      </w:r>
      <w:r w:rsidR="00D226EC" w:rsidRPr="00A3433F">
        <w:rPr>
          <w:rFonts w:ascii="Verdana" w:hAnsi="Verdana" w:cs="Arial"/>
          <w:sz w:val="20"/>
          <w:szCs w:val="20"/>
        </w:rPr>
        <w:t>ewidencji majątku, księgowości oraz rachunkowości ochotniczych  straży pożarnych</w:t>
      </w:r>
      <w:r w:rsidRPr="004830DB">
        <w:rPr>
          <w:rFonts w:ascii="Arial" w:hAnsi="Arial" w:cs="Arial"/>
        </w:rPr>
        <w:t>”.</w:t>
      </w:r>
    </w:p>
    <w:p w14:paraId="7AC00607" w14:textId="30E4F96A" w:rsidR="00537E48" w:rsidRDefault="00537E48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złożyć należy do dnia </w:t>
      </w:r>
      <w:r w:rsidR="0089558D">
        <w:rPr>
          <w:rFonts w:ascii="Arial" w:hAnsi="Arial" w:cs="Arial"/>
        </w:rPr>
        <w:t>2</w:t>
      </w:r>
      <w:r w:rsidR="0061272A">
        <w:rPr>
          <w:rFonts w:ascii="Arial" w:hAnsi="Arial" w:cs="Arial"/>
        </w:rPr>
        <w:t>7</w:t>
      </w:r>
      <w:r w:rsidR="00D226EC">
        <w:rPr>
          <w:rFonts w:ascii="Arial" w:hAnsi="Arial" w:cs="Arial"/>
        </w:rPr>
        <w:t xml:space="preserve"> maja 2024 roku</w:t>
      </w:r>
      <w:r w:rsidRPr="004830DB">
        <w:rPr>
          <w:rFonts w:ascii="Arial" w:hAnsi="Arial" w:cs="Arial"/>
        </w:rPr>
        <w:t xml:space="preserve"> </w:t>
      </w:r>
      <w:proofErr w:type="spellStart"/>
      <w:r w:rsidRPr="004830DB">
        <w:rPr>
          <w:rFonts w:ascii="Arial" w:hAnsi="Arial" w:cs="Arial"/>
        </w:rPr>
        <w:t>godz.</w:t>
      </w:r>
      <w:r w:rsidR="00D226EC">
        <w:rPr>
          <w:rFonts w:ascii="Arial" w:hAnsi="Arial" w:cs="Arial"/>
        </w:rPr>
        <w:t>15:00</w:t>
      </w:r>
      <w:proofErr w:type="spellEnd"/>
    </w:p>
    <w:p w14:paraId="33B43A72" w14:textId="1D82DEF3" w:rsidR="00537E48" w:rsidRPr="009F53E6" w:rsidRDefault="00537E48" w:rsidP="008A169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="00D226EC">
        <w:rPr>
          <w:rFonts w:ascii="Arial" w:hAnsi="Arial" w:cs="Arial"/>
        </w:rPr>
        <w:t>Agata Dudek - Golińska</w:t>
      </w:r>
      <w:r>
        <w:rPr>
          <w:rFonts w:ascii="Arial" w:hAnsi="Arial" w:cs="Arial"/>
        </w:rPr>
        <w:t>, email</w:t>
      </w:r>
      <w:r w:rsidR="00D226EC">
        <w:rPr>
          <w:rFonts w:ascii="Arial" w:hAnsi="Arial" w:cs="Arial"/>
        </w:rPr>
        <w:t xml:space="preserve">:adudekgolinska@umsiechnice.pl, Michał Świech, email:mswiech@umsiechnice.pl </w:t>
      </w:r>
      <w:r w:rsidR="00D226EC" w:rsidRPr="009F53E6">
        <w:rPr>
          <w:rFonts w:ascii="Arial" w:hAnsi="Arial" w:cs="Arial"/>
        </w:rPr>
        <w:t>tel</w:t>
      </w:r>
      <w:r w:rsidR="009F53E6">
        <w:rPr>
          <w:rFonts w:ascii="Arial" w:hAnsi="Arial" w:cs="Arial"/>
        </w:rPr>
        <w:t>.</w:t>
      </w:r>
      <w:r w:rsidR="00D226EC" w:rsidRPr="009F53E6">
        <w:rPr>
          <w:rFonts w:ascii="Arial" w:hAnsi="Arial" w:cs="Arial"/>
        </w:rPr>
        <w:t>:</w:t>
      </w:r>
      <w:r w:rsidR="009F53E6">
        <w:rPr>
          <w:rFonts w:ascii="Arial" w:hAnsi="Arial" w:cs="Arial"/>
        </w:rPr>
        <w:t> </w:t>
      </w:r>
      <w:r w:rsidR="00D226EC" w:rsidRPr="009F53E6">
        <w:rPr>
          <w:rFonts w:ascii="Arial" w:hAnsi="Arial" w:cs="Arial"/>
        </w:rPr>
        <w:t xml:space="preserve">717860961 </w:t>
      </w:r>
    </w:p>
    <w:p w14:paraId="243303A7" w14:textId="77777777" w:rsidR="00537E48" w:rsidRPr="004830DB" w:rsidRDefault="00537E48" w:rsidP="008A169A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14:paraId="541FE825" w14:textId="77777777" w:rsidR="00537E48" w:rsidRPr="004830DB" w:rsidRDefault="00537E48" w:rsidP="008A169A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6719C268" w14:textId="77777777" w:rsidR="00537E48" w:rsidRDefault="00537E48" w:rsidP="003823F8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2C1D25F" w14:textId="77777777" w:rsidR="00D226EC" w:rsidRDefault="00D226EC" w:rsidP="003823F8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244105B" w14:textId="77777777" w:rsidR="00537E48" w:rsidRDefault="00537E48" w:rsidP="003823F8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68346792" w14:textId="77777777" w:rsidR="00537E48" w:rsidRDefault="00537E48" w:rsidP="003823F8">
      <w:pPr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sprawę) </w:t>
      </w:r>
    </w:p>
    <w:p w14:paraId="3D763730" w14:textId="77777777" w:rsidR="00537E48" w:rsidRDefault="00537E48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2FFC88" w14:textId="77777777" w:rsidR="00537E48" w:rsidRDefault="00537E48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99D5E28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88E247B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B9EF1E8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4B5087D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FEAE04A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D82D30C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D15F1FF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3428767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1CBC396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9865BA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0A316E4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6933201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5ED736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32B75CD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ECBE20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D01D35A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997F7D7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90AE7E7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C7B72A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80A456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274B74B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79FF50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ABD055E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A8F5013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9976A76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0DEFE1A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1A67639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228B71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89600B5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F62DC10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448E30D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D50A955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01DAC3C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16EFB18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8F4D489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DD3A40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848F63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A7FBAE2" w14:textId="77777777" w:rsidR="00D226EC" w:rsidRDefault="00D226EC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A68EF81" w14:textId="77777777" w:rsidR="005973CB" w:rsidRDefault="005973CB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4AB0F3C" w14:textId="77777777" w:rsidR="005973CB" w:rsidRDefault="005973CB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1B70B0C" w14:textId="77777777" w:rsidR="005973CB" w:rsidRDefault="005973CB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CECE6AF" w14:textId="77777777" w:rsidR="005973CB" w:rsidRDefault="005973CB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6B4E25" w14:textId="77777777" w:rsidR="005973CB" w:rsidRDefault="005973CB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AF7F446" w14:textId="77777777" w:rsidR="00537E48" w:rsidRDefault="00537E48" w:rsidP="00537E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5631FD6" w14:textId="77777777" w:rsidR="00537E48" w:rsidRDefault="00537E48" w:rsidP="00537E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16C918B4" w14:textId="77777777" w:rsidR="00537E48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C58191" w14:textId="77777777" w:rsidR="00537E48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0858CA" w14:textId="77777777" w:rsidR="00537E48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3114E" w14:textId="306AB30F" w:rsidR="00537E48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pieczątka oferenta                                                                             </w:t>
      </w:r>
      <w:r w:rsidR="003C254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dnia.</w:t>
      </w:r>
      <w:r w:rsidR="003C254E">
        <w:rPr>
          <w:rFonts w:ascii="Arial" w:hAnsi="Arial" w:cs="Arial"/>
          <w:sz w:val="20"/>
          <w:szCs w:val="20"/>
        </w:rPr>
        <w:t>___________________</w:t>
      </w:r>
    </w:p>
    <w:p w14:paraId="31FBA199" w14:textId="77777777" w:rsidR="00537E48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33045" w14:textId="77777777" w:rsidR="00537E48" w:rsidRDefault="00537E48" w:rsidP="00537E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670F77B1" w14:textId="77777777" w:rsidR="00537E48" w:rsidRPr="0069009E" w:rsidRDefault="00537E48" w:rsidP="00537E48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576FBD15" w14:textId="77777777" w:rsidR="00537E48" w:rsidRPr="0069009E" w:rsidRDefault="00537E48" w:rsidP="00537E48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4B5AB2A" w14:textId="77777777" w:rsidR="00537E48" w:rsidRPr="0069009E" w:rsidRDefault="00537E48" w:rsidP="00537E48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874509B" w14:textId="77777777" w:rsidR="00537E48" w:rsidRPr="0069009E" w:rsidRDefault="00537E48" w:rsidP="00537E48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21454F4F" w14:textId="77777777" w:rsidR="00537E48" w:rsidRPr="0069009E" w:rsidRDefault="00537E48" w:rsidP="00537E48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7B004D0E" w14:textId="77777777" w:rsidR="00537E48" w:rsidRPr="0069009E" w:rsidRDefault="00537E48" w:rsidP="00537E48">
      <w:pPr>
        <w:spacing w:after="0" w:line="360" w:lineRule="auto"/>
        <w:jc w:val="both"/>
        <w:rPr>
          <w:rFonts w:ascii="Arial" w:hAnsi="Arial" w:cs="Arial"/>
        </w:rPr>
      </w:pPr>
    </w:p>
    <w:p w14:paraId="55991D9A" w14:textId="77777777" w:rsidR="00537E48" w:rsidRPr="00785BB0" w:rsidRDefault="00537E48" w:rsidP="00537E48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72028997" w14:textId="56027053" w:rsidR="00537E48" w:rsidRPr="00171C0B" w:rsidRDefault="00171C0B" w:rsidP="00171C0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1C0B">
        <w:rPr>
          <w:rFonts w:ascii="Arial" w:hAnsi="Arial" w:cs="Arial"/>
          <w:b/>
          <w:bCs/>
        </w:rPr>
        <w:t xml:space="preserve">Prowadzenie ewidencji majątku, księgowości oraz rachunkowości ochotniczych straży pożarnych  na terenie Gminy Siechnice </w:t>
      </w:r>
      <w:r w:rsidR="00537E48" w:rsidRPr="00785BB0">
        <w:rPr>
          <w:rFonts w:ascii="Arial" w:hAnsi="Arial" w:cs="Arial"/>
        </w:rPr>
        <w:t>składamy ofertę  następującej treści:</w:t>
      </w:r>
    </w:p>
    <w:p w14:paraId="66656BFA" w14:textId="782408E8" w:rsidR="00537E48" w:rsidRDefault="00537E48" w:rsidP="00537E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  <w:r w:rsidR="008609C7">
        <w:rPr>
          <w:rFonts w:ascii="Arial" w:hAnsi="Arial" w:cs="Arial"/>
        </w:rPr>
        <w:t xml:space="preserve"> kwota przeniesiona z wiersza </w:t>
      </w:r>
      <w:r w:rsidR="0086447D">
        <w:rPr>
          <w:rFonts w:ascii="Arial" w:hAnsi="Arial" w:cs="Arial"/>
        </w:rPr>
        <w:t>4</w:t>
      </w:r>
      <w:r w:rsidR="008609C7">
        <w:rPr>
          <w:rFonts w:ascii="Arial" w:hAnsi="Arial" w:cs="Arial"/>
        </w:rPr>
        <w:t xml:space="preserve"> tabeli cen: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979"/>
      </w:tblGrid>
      <w:tr w:rsidR="008609C7" w14:paraId="2205E0EC" w14:textId="77777777" w:rsidTr="00171C0B">
        <w:trPr>
          <w:trHeight w:hRule="exact" w:val="113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hideMark/>
          </w:tcPr>
          <w:p w14:paraId="6423CEB0" w14:textId="77777777" w:rsidR="008609C7" w:rsidRDefault="008609C7">
            <w:pPr>
              <w:pStyle w:val="Style19"/>
              <w:spacing w:before="80" w:line="240" w:lineRule="auto"/>
              <w:jc w:val="center"/>
              <w:rPr>
                <w:rStyle w:val="CharStyle20"/>
                <w:b/>
              </w:rPr>
            </w:pPr>
            <w:r>
              <w:rPr>
                <w:rStyle w:val="CharStyle20"/>
                <w:b/>
              </w:rPr>
              <w:t>Lp.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hideMark/>
          </w:tcPr>
          <w:p w14:paraId="4CBD1565" w14:textId="6AE5DFEE" w:rsidR="008609C7" w:rsidRDefault="008609C7" w:rsidP="008609C7">
            <w:pPr>
              <w:pStyle w:val="Style19"/>
              <w:spacing w:before="80" w:line="240" w:lineRule="auto"/>
              <w:jc w:val="center"/>
              <w:rPr>
                <w:rStyle w:val="CharStyle20"/>
                <w:b/>
              </w:rPr>
            </w:pPr>
            <w:r>
              <w:rPr>
                <w:rStyle w:val="CharStyle20"/>
                <w:b/>
              </w:rPr>
              <w:t>Nazwa jednostki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EC2CCFD" w14:textId="77777777" w:rsidR="008609C7" w:rsidRDefault="008609C7">
            <w:pPr>
              <w:pStyle w:val="Style19"/>
              <w:spacing w:before="80" w:line="240" w:lineRule="auto"/>
              <w:rPr>
                <w:rStyle w:val="CharStyle20"/>
                <w:b/>
              </w:rPr>
            </w:pPr>
            <w:r>
              <w:rPr>
                <w:rStyle w:val="CharStyle20"/>
                <w:b/>
              </w:rPr>
              <w:t xml:space="preserve">Ofertowana cena brutto  za </w:t>
            </w:r>
            <w:r w:rsidR="00171C0B">
              <w:rPr>
                <w:rStyle w:val="CharStyle20"/>
                <w:b/>
              </w:rPr>
              <w:t xml:space="preserve">cały </w:t>
            </w:r>
            <w:r>
              <w:rPr>
                <w:rStyle w:val="CharStyle20"/>
                <w:b/>
              </w:rPr>
              <w:t xml:space="preserve"> </w:t>
            </w:r>
            <w:r w:rsidR="00171C0B">
              <w:rPr>
                <w:rStyle w:val="CharStyle20"/>
                <w:b/>
              </w:rPr>
              <w:t xml:space="preserve">okres objęty </w:t>
            </w:r>
            <w:r>
              <w:rPr>
                <w:rStyle w:val="CharStyle20"/>
                <w:b/>
              </w:rPr>
              <w:t xml:space="preserve"> </w:t>
            </w:r>
            <w:r w:rsidR="00171C0B">
              <w:rPr>
                <w:rStyle w:val="CharStyle20"/>
                <w:b/>
              </w:rPr>
              <w:t>zapytaniem</w:t>
            </w:r>
          </w:p>
          <w:p w14:paraId="0CEAAD45" w14:textId="5871BF39" w:rsidR="00171C0B" w:rsidRDefault="00171C0B">
            <w:pPr>
              <w:pStyle w:val="Style19"/>
              <w:spacing w:before="80" w:line="240" w:lineRule="auto"/>
              <w:rPr>
                <w:rStyle w:val="CharStyle20"/>
                <w:b/>
              </w:rPr>
            </w:pPr>
          </w:p>
        </w:tc>
      </w:tr>
      <w:tr w:rsidR="008609C7" w14:paraId="1C928E44" w14:textId="77777777" w:rsidTr="0086447D">
        <w:trPr>
          <w:trHeight w:hRule="exact"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9281B1" w14:textId="77777777" w:rsidR="008609C7" w:rsidRDefault="008609C7" w:rsidP="0086447D">
            <w:pPr>
              <w:pStyle w:val="Style19"/>
              <w:spacing w:before="80" w:line="240" w:lineRule="auto"/>
              <w:jc w:val="center"/>
              <w:rPr>
                <w:rStyle w:val="CharStyle20"/>
              </w:rPr>
            </w:pPr>
            <w:r>
              <w:rPr>
                <w:rStyle w:val="CharStyle20"/>
              </w:rPr>
              <w:t>1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659D6" w14:textId="214FC206" w:rsidR="008609C7" w:rsidRDefault="008609C7">
            <w:pPr>
              <w:pStyle w:val="Style19"/>
              <w:spacing w:before="80" w:line="240" w:lineRule="auto"/>
              <w:rPr>
                <w:rStyle w:val="CharStyle20"/>
              </w:rPr>
            </w:pPr>
            <w:r>
              <w:rPr>
                <w:rStyle w:val="CharStyle20"/>
              </w:rPr>
              <w:t xml:space="preserve">Ochotnicza Straż Pożarna w Sulimowie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4E38" w14:textId="715E47C8" w:rsidR="008609C7" w:rsidRDefault="00171C0B">
            <w:pPr>
              <w:pStyle w:val="Style19"/>
              <w:spacing w:before="80" w:line="240" w:lineRule="auto"/>
              <w:rPr>
                <w:rStyle w:val="CharStyle20"/>
              </w:rPr>
            </w:pPr>
            <w:r>
              <w:rPr>
                <w:rStyle w:val="CharStyle20"/>
              </w:rPr>
              <w:t>48</w:t>
            </w:r>
            <w:r w:rsidR="008609C7">
              <w:rPr>
                <w:rStyle w:val="CharStyle20"/>
              </w:rPr>
              <w:t xml:space="preserve"> miesięcy x …………….. zł/miesięcznie</w:t>
            </w:r>
          </w:p>
        </w:tc>
      </w:tr>
      <w:tr w:rsidR="008609C7" w14:paraId="675BBBFE" w14:textId="77777777" w:rsidTr="0086447D">
        <w:trPr>
          <w:trHeight w:hRule="exact" w:val="1005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88AF7" w14:textId="77777777" w:rsidR="008609C7" w:rsidRDefault="008609C7" w:rsidP="0086447D">
            <w:pPr>
              <w:pStyle w:val="Style19"/>
              <w:spacing w:before="80" w:line="240" w:lineRule="auto"/>
              <w:jc w:val="center"/>
              <w:rPr>
                <w:rStyle w:val="CharStyle20"/>
              </w:rPr>
            </w:pPr>
            <w:r>
              <w:rPr>
                <w:rStyle w:val="CharStyle20"/>
              </w:rPr>
              <w:t>2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7EB69" w14:textId="14A22857" w:rsidR="008609C7" w:rsidRDefault="008609C7">
            <w:pPr>
              <w:pStyle w:val="Style19"/>
              <w:spacing w:before="80" w:line="240" w:lineRule="auto"/>
            </w:pPr>
            <w:r>
              <w:t xml:space="preserve"> </w:t>
            </w:r>
            <w:r>
              <w:rPr>
                <w:rStyle w:val="CharStyle20"/>
              </w:rPr>
              <w:t xml:space="preserve">Ochotnicza Straż Pożarna w Siechnicach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1880" w14:textId="49B9B3A1" w:rsidR="008609C7" w:rsidRDefault="00171C0B">
            <w:pPr>
              <w:pStyle w:val="Style19"/>
              <w:spacing w:before="80" w:line="240" w:lineRule="auto"/>
            </w:pPr>
            <w:r>
              <w:rPr>
                <w:rStyle w:val="CharStyle20"/>
              </w:rPr>
              <w:t>48</w:t>
            </w:r>
            <w:r w:rsidR="008609C7">
              <w:rPr>
                <w:rStyle w:val="CharStyle20"/>
              </w:rPr>
              <w:t xml:space="preserve"> miesięcy x …………….. zł/miesięcznie</w:t>
            </w:r>
          </w:p>
        </w:tc>
      </w:tr>
      <w:tr w:rsidR="008609C7" w14:paraId="4A8E8B79" w14:textId="77777777" w:rsidTr="0086447D">
        <w:trPr>
          <w:trHeight w:hRule="exact" w:val="108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7E2C7" w14:textId="77777777" w:rsidR="008609C7" w:rsidRDefault="008609C7" w:rsidP="0086447D">
            <w:pPr>
              <w:pStyle w:val="Style19"/>
              <w:spacing w:before="80" w:line="240" w:lineRule="auto"/>
              <w:jc w:val="center"/>
              <w:rPr>
                <w:rStyle w:val="CharStyle20"/>
              </w:rPr>
            </w:pPr>
            <w:r>
              <w:rPr>
                <w:rStyle w:val="CharStyle20"/>
              </w:rPr>
              <w:t>3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3CE85" w14:textId="6500D205" w:rsidR="008609C7" w:rsidRDefault="008609C7">
            <w:pPr>
              <w:pStyle w:val="Style19"/>
              <w:spacing w:before="80" w:line="240" w:lineRule="auto"/>
            </w:pPr>
            <w:r>
              <w:rPr>
                <w:rStyle w:val="CharStyle20"/>
              </w:rPr>
              <w:t xml:space="preserve">Ochotnicza Straż Pożarna w Świętej Katarzynie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C989" w14:textId="20D95784" w:rsidR="008609C7" w:rsidRDefault="00171C0B">
            <w:pPr>
              <w:pStyle w:val="Style19"/>
              <w:spacing w:before="80" w:line="240" w:lineRule="auto"/>
            </w:pPr>
            <w:r>
              <w:rPr>
                <w:rStyle w:val="CharStyle20"/>
              </w:rPr>
              <w:t>48</w:t>
            </w:r>
            <w:r w:rsidR="008609C7">
              <w:rPr>
                <w:rStyle w:val="CharStyle20"/>
              </w:rPr>
              <w:t xml:space="preserve"> miesięcy x …………….. zł/miesięcznie</w:t>
            </w:r>
          </w:p>
        </w:tc>
      </w:tr>
      <w:tr w:rsidR="0086447D" w14:paraId="376AE4B2" w14:textId="77777777" w:rsidTr="0086447D">
        <w:trPr>
          <w:trHeight w:hRule="exact" w:val="108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815BA" w14:textId="7D1072F3" w:rsidR="0086447D" w:rsidRDefault="0086447D" w:rsidP="0086447D">
            <w:pPr>
              <w:pStyle w:val="Style19"/>
              <w:spacing w:before="80" w:line="240" w:lineRule="auto"/>
              <w:jc w:val="center"/>
              <w:rPr>
                <w:rStyle w:val="CharStyle20"/>
              </w:rPr>
            </w:pPr>
            <w:r>
              <w:rPr>
                <w:rStyle w:val="CharStyle20"/>
              </w:rPr>
              <w:t>4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6353E" w14:textId="0AEC935F" w:rsidR="0086447D" w:rsidRPr="0086447D" w:rsidRDefault="0086447D" w:rsidP="0086447D">
            <w:pPr>
              <w:pStyle w:val="Style19"/>
              <w:spacing w:before="80" w:line="240" w:lineRule="auto"/>
              <w:jc w:val="right"/>
              <w:rPr>
                <w:rStyle w:val="CharStyle20"/>
                <w:b/>
                <w:bCs/>
              </w:rPr>
            </w:pPr>
            <w:r w:rsidRPr="0086447D">
              <w:rPr>
                <w:rStyle w:val="CharStyle20"/>
                <w:b/>
                <w:bCs/>
              </w:rPr>
              <w:t>SUMA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FF7" w14:textId="77777777" w:rsidR="0086447D" w:rsidRDefault="0086447D">
            <w:pPr>
              <w:pStyle w:val="Style19"/>
              <w:spacing w:before="80" w:line="240" w:lineRule="auto"/>
              <w:rPr>
                <w:rStyle w:val="CharStyle20"/>
              </w:rPr>
            </w:pPr>
          </w:p>
        </w:tc>
      </w:tr>
    </w:tbl>
    <w:p w14:paraId="47D74103" w14:textId="77777777" w:rsidR="008609C7" w:rsidRDefault="008609C7" w:rsidP="008609C7">
      <w:pPr>
        <w:spacing w:after="0" w:line="360" w:lineRule="auto"/>
        <w:jc w:val="both"/>
        <w:rPr>
          <w:rFonts w:ascii="Arial" w:hAnsi="Arial" w:cs="Arial"/>
        </w:rPr>
      </w:pPr>
    </w:p>
    <w:p w14:paraId="3C76E82C" w14:textId="77777777" w:rsidR="008609C7" w:rsidRPr="00785BB0" w:rsidRDefault="008609C7" w:rsidP="008609C7">
      <w:pPr>
        <w:spacing w:after="0" w:line="360" w:lineRule="auto"/>
        <w:jc w:val="both"/>
        <w:rPr>
          <w:rFonts w:ascii="Arial" w:hAnsi="Arial" w:cs="Arial"/>
        </w:rPr>
      </w:pPr>
    </w:p>
    <w:p w14:paraId="3A8F0D58" w14:textId="3A274DFB" w:rsidR="008609C7" w:rsidRPr="008609C7" w:rsidRDefault="008609C7" w:rsidP="008609C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>Oświadczamy, iż:</w:t>
      </w:r>
    </w:p>
    <w:p w14:paraId="1CFFB52C" w14:textId="77777777" w:rsidR="008609C7" w:rsidRPr="008609C7" w:rsidRDefault="008609C7" w:rsidP="008609C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>1)</w:t>
      </w:r>
      <w:r w:rsidRPr="008609C7">
        <w:rPr>
          <w:rFonts w:ascii="Arial" w:hAnsi="Arial" w:cs="Arial"/>
        </w:rPr>
        <w:tab/>
        <w:t>posiadamy pełną zdolność do czynności prawnych,</w:t>
      </w:r>
    </w:p>
    <w:p w14:paraId="18D62869" w14:textId="41DC9B07" w:rsidR="008609C7" w:rsidRPr="008609C7" w:rsidRDefault="008609C7" w:rsidP="008609C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lastRenderedPageBreak/>
        <w:t>2)</w:t>
      </w:r>
      <w:r w:rsidRPr="008609C7">
        <w:rPr>
          <w:rFonts w:ascii="Arial" w:hAnsi="Arial" w:cs="Arial"/>
        </w:rPr>
        <w:tab/>
        <w:t>nie byliśmy skazani prawomocnym wyrokiem sądu za przestępstwo przeciwko wiarygodności dokumentów, mieniu, obrotowi gospodarczemu, obrotowi pieniędzmi i</w:t>
      </w:r>
      <w:r>
        <w:rPr>
          <w:rFonts w:ascii="Arial" w:hAnsi="Arial" w:cs="Arial"/>
        </w:rPr>
        <w:t> </w:t>
      </w:r>
      <w:r w:rsidRPr="008609C7">
        <w:rPr>
          <w:rFonts w:ascii="Arial" w:hAnsi="Arial" w:cs="Arial"/>
        </w:rPr>
        <w:t xml:space="preserve"> papierami wartościowymi, za przestępstwo skarbowe oraz za przestępstwa określone w</w:t>
      </w:r>
      <w:r>
        <w:rPr>
          <w:rFonts w:ascii="Arial" w:hAnsi="Arial" w:cs="Arial"/>
        </w:rPr>
        <w:t> </w:t>
      </w:r>
      <w:r w:rsidRPr="008609C7">
        <w:rPr>
          <w:rFonts w:ascii="Arial" w:hAnsi="Arial" w:cs="Arial"/>
        </w:rPr>
        <w:t xml:space="preserve"> rozdziale 9 ustawy o rachunkowości,</w:t>
      </w:r>
    </w:p>
    <w:p w14:paraId="6AD90C4C" w14:textId="4428FAC7" w:rsidR="008609C7" w:rsidRPr="008609C7" w:rsidRDefault="008609C7" w:rsidP="008609C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8609C7">
        <w:rPr>
          <w:rFonts w:ascii="Arial" w:hAnsi="Arial" w:cs="Arial"/>
        </w:rPr>
        <w:t xml:space="preserve">posiadamy niezbędną wiedzę i </w:t>
      </w:r>
      <w:r w:rsidR="00171C0B">
        <w:rPr>
          <w:rFonts w:ascii="Arial" w:hAnsi="Arial" w:cs="Arial"/>
        </w:rPr>
        <w:t>____</w:t>
      </w:r>
      <w:r w:rsidRPr="008609C7">
        <w:rPr>
          <w:rFonts w:ascii="Arial" w:hAnsi="Arial" w:cs="Arial"/>
        </w:rPr>
        <w:t xml:space="preserve"> letnie udokumentowane doświadczenie w realizacji usług tożsamych z przedmiotem zamówienia oraz dysponujemy potencjałem technicznym   i osobami zdolnymi do wykonania zamówienia,   </w:t>
      </w:r>
    </w:p>
    <w:p w14:paraId="23B9BCBE" w14:textId="21910AED" w:rsidR="008609C7" w:rsidRDefault="008609C7" w:rsidP="008609C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8609C7">
        <w:rPr>
          <w:rFonts w:ascii="Arial" w:hAnsi="Arial" w:cs="Arial"/>
        </w:rPr>
        <w:t>posiadamy ubezpieczenie OC od prowadzenia działalności.</w:t>
      </w:r>
    </w:p>
    <w:p w14:paraId="278A85B0" w14:textId="37B4528D" w:rsidR="008609C7" w:rsidRPr="008609C7" w:rsidRDefault="008609C7" w:rsidP="008609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zobowiązujemy się podpisać umowę na warunkach przedstawionych w zapytaniu ofertowym. </w:t>
      </w:r>
    </w:p>
    <w:p w14:paraId="0837816A" w14:textId="1BDAE244" w:rsidR="008609C7" w:rsidRPr="008609C7" w:rsidRDefault="008609C7" w:rsidP="008609C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>Integralną część oferty stanowią następujące dokumenty:</w:t>
      </w:r>
    </w:p>
    <w:p w14:paraId="5FFCB9C9" w14:textId="14F6AFE6" w:rsidR="008609C7" w:rsidRPr="008609C7" w:rsidRDefault="008609C7" w:rsidP="00171C0B">
      <w:pPr>
        <w:spacing w:after="0" w:line="360" w:lineRule="auto"/>
        <w:ind w:left="720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8609C7">
        <w:rPr>
          <w:rFonts w:ascii="Arial" w:hAnsi="Arial" w:cs="Aria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</w:p>
    <w:p w14:paraId="0CAC5C47" w14:textId="31012BB6" w:rsidR="008609C7" w:rsidRDefault="00171C0B" w:rsidP="008609C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09C7" w:rsidRPr="008609C7">
        <w:rPr>
          <w:rFonts w:ascii="Arial" w:hAnsi="Arial" w:cs="Arial"/>
        </w:rPr>
        <w:t>)</w:t>
      </w:r>
      <w:r w:rsidR="008609C7">
        <w:rPr>
          <w:rFonts w:ascii="Arial" w:hAnsi="Arial" w:cs="Arial"/>
        </w:rPr>
        <w:t xml:space="preserve"> </w:t>
      </w:r>
      <w:r w:rsidR="008609C7" w:rsidRPr="008609C7">
        <w:rPr>
          <w:rFonts w:ascii="Arial" w:hAnsi="Arial" w:cs="Arial"/>
        </w:rPr>
        <w:t>dokument potwierdzający zawartą umowę ubezpieczenia odpowiedzialności cywilnej za szkody wyrządzone w związku z prowadzoną działalnością.</w:t>
      </w:r>
    </w:p>
    <w:p w14:paraId="415A85B1" w14:textId="3F7A218D" w:rsidR="00537E48" w:rsidRPr="008609C7" w:rsidRDefault="00537E48" w:rsidP="008609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609C7">
        <w:rPr>
          <w:rFonts w:ascii="Arial" w:hAnsi="Arial" w:cs="Arial"/>
        </w:rPr>
        <w:t xml:space="preserve">Oświadczamy, że firma jest/nie </w:t>
      </w:r>
      <w:r w:rsidRPr="008609C7">
        <w:rPr>
          <w:rFonts w:ascii="Arial" w:hAnsi="Arial" w:cs="Arial"/>
          <w:i/>
        </w:rPr>
        <w:t>(właściwe podkreślić)</w:t>
      </w:r>
      <w:r w:rsidRPr="008609C7">
        <w:rPr>
          <w:rFonts w:ascii="Arial" w:hAnsi="Arial" w:cs="Arial"/>
        </w:rPr>
        <w:t xml:space="preserve"> jest płatnikiem podatku VAT o</w:t>
      </w:r>
      <w:r w:rsidR="00171C0B">
        <w:rPr>
          <w:rFonts w:ascii="Arial" w:hAnsi="Arial" w:cs="Arial"/>
        </w:rPr>
        <w:t> </w:t>
      </w:r>
      <w:r w:rsidRPr="008609C7">
        <w:rPr>
          <w:rFonts w:ascii="Arial" w:hAnsi="Arial" w:cs="Arial"/>
        </w:rPr>
        <w:t xml:space="preserve">numerze identyfikacyjnym NIP  </w:t>
      </w:r>
      <w:r w:rsidR="00171C0B">
        <w:rPr>
          <w:rFonts w:ascii="Arial" w:hAnsi="Arial" w:cs="Arial"/>
        </w:rPr>
        <w:t>_____________________________</w:t>
      </w:r>
    </w:p>
    <w:p w14:paraId="48C7C080" w14:textId="77777777" w:rsidR="00537E48" w:rsidRDefault="00537E48" w:rsidP="00537E48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7D2ED7BB" w14:textId="77777777" w:rsidR="008609C7" w:rsidRPr="00785BB0" w:rsidRDefault="008609C7" w:rsidP="00537E48">
      <w:pPr>
        <w:spacing w:after="0" w:line="360" w:lineRule="auto"/>
        <w:jc w:val="both"/>
        <w:rPr>
          <w:rFonts w:ascii="Arial" w:hAnsi="Arial" w:cs="Arial"/>
        </w:rPr>
      </w:pPr>
    </w:p>
    <w:p w14:paraId="3230C93D" w14:textId="43478F9F" w:rsidR="00537E48" w:rsidRPr="00785BB0" w:rsidRDefault="00537E48" w:rsidP="00537E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.                                                                             </w:t>
      </w:r>
      <w:r w:rsidR="00171C0B">
        <w:rPr>
          <w:rFonts w:ascii="Arial" w:hAnsi="Arial" w:cs="Arial"/>
        </w:rPr>
        <w:t>________________________________</w:t>
      </w:r>
    </w:p>
    <w:p w14:paraId="14A501BA" w14:textId="77777777" w:rsidR="00537E48" w:rsidRPr="00785BB0" w:rsidRDefault="00537E48" w:rsidP="00537E48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19400AE0" w14:textId="77777777" w:rsidR="00537E48" w:rsidRPr="0069009E" w:rsidRDefault="00537E48" w:rsidP="00537E48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48EDDFBB" w14:textId="77777777" w:rsidR="00537E48" w:rsidRDefault="00537E48" w:rsidP="00537E4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8ACF727" w14:textId="77777777" w:rsidR="00537E48" w:rsidRDefault="00537E48" w:rsidP="00537E4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92746D" w14:textId="77777777" w:rsidR="00537E48" w:rsidRDefault="00537E48" w:rsidP="00537E4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894A98" w14:textId="77777777" w:rsidR="00537E48" w:rsidRDefault="00537E48" w:rsidP="00537E4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4FF909F" w14:textId="77777777" w:rsidR="00537E48" w:rsidRDefault="00537E48" w:rsidP="00537E4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B5BF0B6" w14:textId="77777777" w:rsidR="00537E48" w:rsidRDefault="00537E48" w:rsidP="00537E4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010D8E" w14:textId="77777777" w:rsidR="00537E48" w:rsidRDefault="00537E48" w:rsidP="00537E4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B17D87" w14:textId="77777777" w:rsidR="009F0708" w:rsidRDefault="009F0708"/>
    <w:sectPr w:rsidR="009F0708" w:rsidSect="009B11DF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80831" w14:textId="77777777" w:rsidR="009B11DF" w:rsidRDefault="009B11DF" w:rsidP="00537E48">
      <w:pPr>
        <w:spacing w:after="0" w:line="240" w:lineRule="auto"/>
      </w:pPr>
      <w:r>
        <w:separator/>
      </w:r>
    </w:p>
  </w:endnote>
  <w:endnote w:type="continuationSeparator" w:id="0">
    <w:p w14:paraId="408A1E0F" w14:textId="77777777" w:rsidR="009B11DF" w:rsidRDefault="009B11DF" w:rsidP="005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CF9DD" w14:textId="77777777" w:rsidR="009B11DF" w:rsidRDefault="009B11DF" w:rsidP="00537E48">
      <w:pPr>
        <w:spacing w:after="0" w:line="240" w:lineRule="auto"/>
      </w:pPr>
      <w:r>
        <w:separator/>
      </w:r>
    </w:p>
  </w:footnote>
  <w:footnote w:type="continuationSeparator" w:id="0">
    <w:p w14:paraId="0D07851A" w14:textId="77777777" w:rsidR="009B11DF" w:rsidRDefault="009B11DF" w:rsidP="0053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446E"/>
    <w:multiLevelType w:val="hybridMultilevel"/>
    <w:tmpl w:val="21D43A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14B3"/>
    <w:multiLevelType w:val="multilevel"/>
    <w:tmpl w:val="78B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7313D"/>
    <w:multiLevelType w:val="hybridMultilevel"/>
    <w:tmpl w:val="5624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57A7"/>
    <w:multiLevelType w:val="hybridMultilevel"/>
    <w:tmpl w:val="A63AA44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362D75"/>
    <w:multiLevelType w:val="multilevel"/>
    <w:tmpl w:val="24A077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AE37DC"/>
    <w:multiLevelType w:val="multilevel"/>
    <w:tmpl w:val="41DAB98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C708A3"/>
    <w:multiLevelType w:val="hybridMultilevel"/>
    <w:tmpl w:val="21D43A9E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BA1B8D"/>
    <w:multiLevelType w:val="hybridMultilevel"/>
    <w:tmpl w:val="63482B40"/>
    <w:lvl w:ilvl="0" w:tplc="FD2C1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1C16A6"/>
    <w:multiLevelType w:val="hybridMultilevel"/>
    <w:tmpl w:val="2492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A3658"/>
    <w:multiLevelType w:val="hybridMultilevel"/>
    <w:tmpl w:val="2DD0F732"/>
    <w:lvl w:ilvl="0" w:tplc="0415000F">
      <w:start w:val="1"/>
      <w:numFmt w:val="decimal"/>
      <w:lvlText w:val="%1."/>
      <w:lvlJc w:val="left"/>
      <w:pPr>
        <w:ind w:left="-2493" w:hanging="360"/>
      </w:pPr>
    </w:lvl>
    <w:lvl w:ilvl="1" w:tplc="04150019">
      <w:start w:val="1"/>
      <w:numFmt w:val="lowerLetter"/>
      <w:lvlText w:val="%2."/>
      <w:lvlJc w:val="left"/>
      <w:pPr>
        <w:ind w:left="-1773" w:hanging="360"/>
      </w:pPr>
    </w:lvl>
    <w:lvl w:ilvl="2" w:tplc="0415001B">
      <w:start w:val="1"/>
      <w:numFmt w:val="lowerRoman"/>
      <w:lvlText w:val="%3."/>
      <w:lvlJc w:val="right"/>
      <w:pPr>
        <w:ind w:left="-1053" w:hanging="180"/>
      </w:pPr>
    </w:lvl>
    <w:lvl w:ilvl="3" w:tplc="0415000F">
      <w:start w:val="1"/>
      <w:numFmt w:val="decimal"/>
      <w:lvlText w:val="%4."/>
      <w:lvlJc w:val="left"/>
      <w:pPr>
        <w:ind w:left="-333" w:hanging="360"/>
      </w:pPr>
    </w:lvl>
    <w:lvl w:ilvl="4" w:tplc="04150019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18" w15:restartNumberingAfterBreak="0">
    <w:nsid w:val="6F042CB1"/>
    <w:multiLevelType w:val="multilevel"/>
    <w:tmpl w:val="772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520780902">
    <w:abstractNumId w:val="19"/>
  </w:num>
  <w:num w:numId="2" w16cid:durableId="880282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938447">
    <w:abstractNumId w:val="15"/>
  </w:num>
  <w:num w:numId="4" w16cid:durableId="2145461170">
    <w:abstractNumId w:val="14"/>
  </w:num>
  <w:num w:numId="5" w16cid:durableId="755790061">
    <w:abstractNumId w:val="9"/>
  </w:num>
  <w:num w:numId="6" w16cid:durableId="1703243493">
    <w:abstractNumId w:val="17"/>
  </w:num>
  <w:num w:numId="7" w16cid:durableId="128596121">
    <w:abstractNumId w:val="6"/>
  </w:num>
  <w:num w:numId="8" w16cid:durableId="556168844">
    <w:abstractNumId w:val="16"/>
  </w:num>
  <w:num w:numId="9" w16cid:durableId="436174240">
    <w:abstractNumId w:val="2"/>
  </w:num>
  <w:num w:numId="10" w16cid:durableId="213087170">
    <w:abstractNumId w:val="1"/>
  </w:num>
  <w:num w:numId="11" w16cid:durableId="1758940722">
    <w:abstractNumId w:val="0"/>
  </w:num>
  <w:num w:numId="12" w16cid:durableId="78411953">
    <w:abstractNumId w:val="11"/>
  </w:num>
  <w:num w:numId="13" w16cid:durableId="1140686475">
    <w:abstractNumId w:val="8"/>
  </w:num>
  <w:num w:numId="14" w16cid:durableId="1062411399">
    <w:abstractNumId w:val="10"/>
  </w:num>
  <w:num w:numId="15" w16cid:durableId="1427380084">
    <w:abstractNumId w:val="18"/>
  </w:num>
  <w:num w:numId="16" w16cid:durableId="851650532">
    <w:abstractNumId w:val="3"/>
  </w:num>
  <w:num w:numId="17" w16cid:durableId="1484278454">
    <w:abstractNumId w:val="12"/>
  </w:num>
  <w:num w:numId="18" w16cid:durableId="2017002357">
    <w:abstractNumId w:val="7"/>
  </w:num>
  <w:num w:numId="19" w16cid:durableId="177081142">
    <w:abstractNumId w:val="13"/>
  </w:num>
  <w:num w:numId="20" w16cid:durableId="4556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2"/>
    <w:rsid w:val="000F4252"/>
    <w:rsid w:val="00161054"/>
    <w:rsid w:val="00171C0B"/>
    <w:rsid w:val="001F61F5"/>
    <w:rsid w:val="00270531"/>
    <w:rsid w:val="002951E2"/>
    <w:rsid w:val="002A3F11"/>
    <w:rsid w:val="003277AA"/>
    <w:rsid w:val="003823F8"/>
    <w:rsid w:val="003C254E"/>
    <w:rsid w:val="003E71BE"/>
    <w:rsid w:val="0044682B"/>
    <w:rsid w:val="004628DF"/>
    <w:rsid w:val="00471C2F"/>
    <w:rsid w:val="00477989"/>
    <w:rsid w:val="004A0532"/>
    <w:rsid w:val="004F153B"/>
    <w:rsid w:val="005229CC"/>
    <w:rsid w:val="00525FED"/>
    <w:rsid w:val="00537E48"/>
    <w:rsid w:val="005615B1"/>
    <w:rsid w:val="005973CB"/>
    <w:rsid w:val="005D5D63"/>
    <w:rsid w:val="0061272A"/>
    <w:rsid w:val="00680B72"/>
    <w:rsid w:val="00765C39"/>
    <w:rsid w:val="00817E83"/>
    <w:rsid w:val="0085338B"/>
    <w:rsid w:val="008609C7"/>
    <w:rsid w:val="0086447D"/>
    <w:rsid w:val="008725F7"/>
    <w:rsid w:val="0089558D"/>
    <w:rsid w:val="008A169A"/>
    <w:rsid w:val="008A2A0F"/>
    <w:rsid w:val="00937AF1"/>
    <w:rsid w:val="00942A5B"/>
    <w:rsid w:val="00987B7D"/>
    <w:rsid w:val="009A7A3F"/>
    <w:rsid w:val="009B11DF"/>
    <w:rsid w:val="009C4CA4"/>
    <w:rsid w:val="009F0708"/>
    <w:rsid w:val="009F53E6"/>
    <w:rsid w:val="00A3433F"/>
    <w:rsid w:val="00A5355D"/>
    <w:rsid w:val="00AB1ED3"/>
    <w:rsid w:val="00B14701"/>
    <w:rsid w:val="00C21521"/>
    <w:rsid w:val="00C55854"/>
    <w:rsid w:val="00C640E7"/>
    <w:rsid w:val="00C64B85"/>
    <w:rsid w:val="00C90F8B"/>
    <w:rsid w:val="00CB37BF"/>
    <w:rsid w:val="00CD61E2"/>
    <w:rsid w:val="00CE7D10"/>
    <w:rsid w:val="00D226EC"/>
    <w:rsid w:val="00E00FA4"/>
    <w:rsid w:val="00E25DCA"/>
    <w:rsid w:val="00F06A61"/>
    <w:rsid w:val="00F36845"/>
    <w:rsid w:val="00F667C1"/>
    <w:rsid w:val="00FB36D7"/>
    <w:rsid w:val="00FC4B9A"/>
    <w:rsid w:val="00FD5A89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AFDB"/>
  <w15:chartTrackingRefBased/>
  <w15:docId w15:val="{711FF845-AF5E-4A7B-9C77-E96391F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E4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537E48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537E48"/>
    <w:pPr>
      <w:spacing w:after="0" w:line="240" w:lineRule="auto"/>
    </w:pPr>
    <w:rPr>
      <w:rFonts w:ascii="Arial Narrow" w:eastAsia="Times New Roman" w:hAnsi="Arial Narrow" w:cstheme="minorBidi"/>
      <w:kern w:val="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7E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537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E48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37E4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537E4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A2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2A0F"/>
    <w:rPr>
      <w:i/>
      <w:iCs/>
    </w:rPr>
  </w:style>
  <w:style w:type="character" w:customStyle="1" w:styleId="CharStyle20">
    <w:name w:val="Char Style 20"/>
    <w:basedOn w:val="Domylnaczcionkaakapitu"/>
    <w:link w:val="Style19"/>
    <w:locked/>
    <w:rsid w:val="008609C7"/>
    <w:rPr>
      <w:rFonts w:ascii="Arial" w:eastAsia="Arial" w:hAnsi="Arial" w:cs="Arial"/>
      <w:sz w:val="20"/>
      <w:szCs w:val="20"/>
    </w:rPr>
  </w:style>
  <w:style w:type="paragraph" w:customStyle="1" w:styleId="Style19">
    <w:name w:val="Style 19"/>
    <w:basedOn w:val="Normalny"/>
    <w:link w:val="CharStyle20"/>
    <w:rsid w:val="008609C7"/>
    <w:pPr>
      <w:widowControl w:val="0"/>
      <w:spacing w:after="0" w:line="297" w:lineRule="auto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FD5A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wiech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Świech</dc:creator>
  <cp:keywords/>
  <dc:description/>
  <cp:lastModifiedBy>Joanna Tulejko</cp:lastModifiedBy>
  <cp:revision>3</cp:revision>
  <cp:lastPrinted>2024-05-16T08:59:00Z</cp:lastPrinted>
  <dcterms:created xsi:type="dcterms:W3CDTF">2024-05-16T10:48:00Z</dcterms:created>
  <dcterms:modified xsi:type="dcterms:W3CDTF">2024-05-16T10:51:00Z</dcterms:modified>
</cp:coreProperties>
</file>