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6354" w14:textId="6C581828" w:rsidR="002D4BB8" w:rsidRPr="00B42B69" w:rsidRDefault="002D4BB8" w:rsidP="00900174">
      <w:pPr>
        <w:tabs>
          <w:tab w:val="left" w:pos="4678"/>
        </w:tabs>
        <w:spacing w:before="60" w:after="60" w:line="360" w:lineRule="auto"/>
        <w:jc w:val="center"/>
        <w:rPr>
          <w:bCs/>
        </w:rPr>
      </w:pPr>
      <w:r w:rsidRPr="00B42B69">
        <w:rPr>
          <w:bCs/>
        </w:rPr>
        <w:t>Centrum Usług Wspólnych w Kobylnicy</w:t>
      </w:r>
    </w:p>
    <w:p w14:paraId="4A40857A" w14:textId="77777777" w:rsidR="002D4BB8" w:rsidRPr="00B42B69" w:rsidRDefault="002D4BB8" w:rsidP="00900174">
      <w:pPr>
        <w:tabs>
          <w:tab w:val="left" w:pos="4678"/>
        </w:tabs>
        <w:spacing w:before="60" w:after="60" w:line="360" w:lineRule="auto"/>
        <w:jc w:val="center"/>
      </w:pPr>
      <w:r w:rsidRPr="00B42B69">
        <w:t>ul. Wodna 20/2, 76–251 Kobylnica</w:t>
      </w:r>
    </w:p>
    <w:p w14:paraId="00000007" w14:textId="3FD10A65" w:rsidR="008D5F14" w:rsidRPr="00DE55B6" w:rsidRDefault="002D4BB8" w:rsidP="000D0222">
      <w:pPr>
        <w:pStyle w:val="Tytu"/>
        <w:spacing w:before="840" w:line="360" w:lineRule="auto"/>
        <w:rPr>
          <w:szCs w:val="32"/>
        </w:rPr>
      </w:pPr>
      <w:r w:rsidRPr="00DE55B6">
        <w:rPr>
          <w:szCs w:val="32"/>
        </w:rPr>
        <w:t>Specyfikacja warunków zamówienia (SWZ)</w:t>
      </w:r>
      <w:bookmarkStart w:id="0" w:name="_Hlk64977386"/>
      <w:r w:rsidR="00C20750">
        <w:rPr>
          <w:szCs w:val="32"/>
        </w:rPr>
        <w:t xml:space="preserve"> </w:t>
      </w:r>
      <w:r w:rsidR="00C20750" w:rsidRPr="00C20750">
        <w:rPr>
          <w:color w:val="00B050"/>
          <w:sz w:val="18"/>
          <w:szCs w:val="18"/>
        </w:rPr>
        <w:t>(zmiana 11.12.2023r.)</w:t>
      </w:r>
    </w:p>
    <w:p w14:paraId="7FE14C3C" w14:textId="0390A249" w:rsidR="000D0222" w:rsidRPr="000D0222" w:rsidRDefault="00DE55B6" w:rsidP="00DE55B6">
      <w:r w:rsidRPr="00DE55B6">
        <w:t>W postępowaniu prowadzonym w trybie art. 275 pkt 1 o wartości zamówienia nieprzekraczającej progów unijnych o jakich stanowi art. 3 ustawy z 11 września 2019 r. – Prawo zamówień publicznych pn.:</w:t>
      </w:r>
    </w:p>
    <w:p w14:paraId="32FAA973" w14:textId="4063C48B" w:rsidR="00C930C8" w:rsidRPr="00DE55B6" w:rsidRDefault="001D79C1" w:rsidP="00DE55B6">
      <w:pPr>
        <w:spacing w:before="360" w:after="1440" w:line="360" w:lineRule="auto"/>
        <w:jc w:val="center"/>
        <w:rPr>
          <w:b/>
          <w:sz w:val="32"/>
          <w:szCs w:val="32"/>
        </w:rPr>
      </w:pPr>
      <w:bookmarkStart w:id="1" w:name="_Hlk109134993"/>
      <w:bookmarkEnd w:id="0"/>
      <w:r w:rsidRPr="00DE55B6">
        <w:rPr>
          <w:b/>
          <w:sz w:val="32"/>
          <w:szCs w:val="32"/>
        </w:rPr>
        <w:t>„</w:t>
      </w:r>
      <w:r w:rsidR="00DE55B6">
        <w:rPr>
          <w:b/>
          <w:sz w:val="32"/>
          <w:szCs w:val="32"/>
        </w:rPr>
        <w:t>O</w:t>
      </w:r>
      <w:r w:rsidR="00DE55B6" w:rsidRPr="00DE55B6">
        <w:rPr>
          <w:b/>
          <w:sz w:val="32"/>
          <w:szCs w:val="32"/>
        </w:rPr>
        <w:t>dbi</w:t>
      </w:r>
      <w:r w:rsidR="00DE55B6">
        <w:rPr>
          <w:b/>
          <w:sz w:val="32"/>
          <w:szCs w:val="32"/>
        </w:rPr>
        <w:t>ór</w:t>
      </w:r>
      <w:r w:rsidR="00DE55B6" w:rsidRPr="00DE55B6">
        <w:rPr>
          <w:b/>
          <w:sz w:val="32"/>
          <w:szCs w:val="32"/>
        </w:rPr>
        <w:t xml:space="preserve"> i zagospodarowani</w:t>
      </w:r>
      <w:r w:rsidR="00DE55B6">
        <w:rPr>
          <w:b/>
          <w:sz w:val="32"/>
          <w:szCs w:val="32"/>
        </w:rPr>
        <w:t xml:space="preserve">e </w:t>
      </w:r>
      <w:r w:rsidR="00DE55B6" w:rsidRPr="00DE55B6">
        <w:rPr>
          <w:b/>
          <w:sz w:val="32"/>
          <w:szCs w:val="32"/>
        </w:rPr>
        <w:t>odpadów komunalnych oraz całoroczne utrzymani</w:t>
      </w:r>
      <w:r w:rsidR="00DE55B6">
        <w:rPr>
          <w:b/>
          <w:sz w:val="32"/>
          <w:szCs w:val="32"/>
        </w:rPr>
        <w:t>e</w:t>
      </w:r>
      <w:r w:rsidR="00DE55B6" w:rsidRPr="00DE55B6">
        <w:rPr>
          <w:b/>
          <w:sz w:val="32"/>
          <w:szCs w:val="32"/>
        </w:rPr>
        <w:t xml:space="preserve"> przystanków i miejsc przystankowych na terenie Gminy Kobylnica w 202</w:t>
      </w:r>
      <w:r w:rsidR="00DE55B6">
        <w:rPr>
          <w:b/>
          <w:sz w:val="32"/>
          <w:szCs w:val="32"/>
        </w:rPr>
        <w:t>4</w:t>
      </w:r>
      <w:r w:rsidR="00DE55B6" w:rsidRPr="00DE55B6">
        <w:rPr>
          <w:b/>
          <w:sz w:val="32"/>
          <w:szCs w:val="32"/>
        </w:rPr>
        <w:t xml:space="preserve"> roku”</w:t>
      </w:r>
      <w:bookmarkEnd w:id="1"/>
    </w:p>
    <w:p w14:paraId="5AEF2413" w14:textId="77777777" w:rsidR="00C930C8" w:rsidRDefault="00C930C8" w:rsidP="00C930C8">
      <w:pPr>
        <w:pStyle w:val="Bezodstpw"/>
        <w:spacing w:line="480" w:lineRule="auto"/>
      </w:pPr>
    </w:p>
    <w:p w14:paraId="151A8117" w14:textId="2347E683" w:rsidR="002D1B77" w:rsidRPr="00E16CC4" w:rsidRDefault="002D1B77" w:rsidP="00C930C8">
      <w:pPr>
        <w:pStyle w:val="Bezodstpw"/>
        <w:spacing w:line="480" w:lineRule="auto"/>
      </w:pPr>
      <w:r w:rsidRPr="00E16CC4">
        <w:t>Komisja przetargowa:</w:t>
      </w:r>
    </w:p>
    <w:p w14:paraId="3C8EE6F0" w14:textId="3B22D88A" w:rsidR="00E16CC4" w:rsidRPr="00E16CC4" w:rsidRDefault="002477A7" w:rsidP="00A95DEF">
      <w:pPr>
        <w:pStyle w:val="Bezodstpw"/>
        <w:numPr>
          <w:ilvl w:val="0"/>
          <w:numId w:val="45"/>
        </w:numPr>
        <w:spacing w:line="480" w:lineRule="auto"/>
        <w:ind w:left="426" w:hanging="426"/>
        <w:rPr>
          <w:rFonts w:eastAsia="Calibri"/>
          <w:bCs/>
        </w:rPr>
      </w:pPr>
      <w:r>
        <w:rPr>
          <w:rFonts w:eastAsia="Calibri"/>
          <w:bCs/>
        </w:rPr>
        <w:t>Dorota Miedzińska</w:t>
      </w:r>
    </w:p>
    <w:p w14:paraId="67B1BBC6" w14:textId="4C15B59F" w:rsidR="00E16CC4" w:rsidRPr="00DE55B6" w:rsidRDefault="002477A7" w:rsidP="00A95DEF">
      <w:pPr>
        <w:pStyle w:val="Bezodstpw"/>
        <w:numPr>
          <w:ilvl w:val="0"/>
          <w:numId w:val="45"/>
        </w:numPr>
        <w:spacing w:line="480" w:lineRule="auto"/>
        <w:ind w:left="426" w:hanging="426"/>
        <w:rPr>
          <w:rFonts w:eastAsia="Calibri"/>
          <w:bCs/>
        </w:rPr>
      </w:pPr>
      <w:r>
        <w:t xml:space="preserve">Aurelia </w:t>
      </w:r>
      <w:proofErr w:type="spellStart"/>
      <w:r>
        <w:t>Zielkowska</w:t>
      </w:r>
      <w:proofErr w:type="spellEnd"/>
      <w:r>
        <w:t xml:space="preserve"> </w:t>
      </w:r>
      <w:r w:rsidR="00DE55B6">
        <w:t>–</w:t>
      </w:r>
      <w:r>
        <w:t xml:space="preserve"> Kisiel</w:t>
      </w:r>
    </w:p>
    <w:p w14:paraId="09CF582E" w14:textId="13CF3794" w:rsidR="00DE55B6" w:rsidRPr="00E16CC4" w:rsidRDefault="00DE55B6" w:rsidP="00A95DEF">
      <w:pPr>
        <w:pStyle w:val="Bezodstpw"/>
        <w:numPr>
          <w:ilvl w:val="0"/>
          <w:numId w:val="45"/>
        </w:numPr>
        <w:spacing w:line="480" w:lineRule="auto"/>
        <w:ind w:left="426" w:hanging="426"/>
        <w:rPr>
          <w:rFonts w:eastAsia="Calibri"/>
          <w:bCs/>
        </w:rPr>
      </w:pPr>
      <w:r>
        <w:t>Bożena Szyszko</w:t>
      </w:r>
    </w:p>
    <w:p w14:paraId="2A6DD20F" w14:textId="03551280" w:rsidR="00DE55B6" w:rsidRPr="00DE55B6" w:rsidRDefault="000D0222" w:rsidP="00A95DEF">
      <w:pPr>
        <w:pStyle w:val="Bezodstpw"/>
        <w:numPr>
          <w:ilvl w:val="0"/>
          <w:numId w:val="45"/>
        </w:numPr>
        <w:spacing w:line="480" w:lineRule="auto"/>
        <w:ind w:left="426" w:hanging="426"/>
        <w:rPr>
          <w:rFonts w:eastAsia="Calibri"/>
          <w:bCs/>
        </w:rPr>
      </w:pPr>
      <w:r w:rsidRPr="00E16CC4">
        <w:rPr>
          <w:rFonts w:eastAsia="Calibri"/>
          <w:bCs/>
        </w:rPr>
        <w:t>Magdalena Czerniej</w:t>
      </w:r>
    </w:p>
    <w:p w14:paraId="550888C7" w14:textId="77777777" w:rsidR="0025702D" w:rsidRDefault="0025702D" w:rsidP="00DE55B6">
      <w:pPr>
        <w:tabs>
          <w:tab w:val="left" w:pos="284"/>
          <w:tab w:val="left" w:pos="426"/>
        </w:tabs>
        <w:suppressAutoHyphens/>
        <w:spacing w:before="60" w:after="60" w:line="480" w:lineRule="auto"/>
        <w:rPr>
          <w:rFonts w:eastAsia="Calibri"/>
          <w:bCs/>
        </w:rPr>
      </w:pPr>
    </w:p>
    <w:p w14:paraId="3B4285F5" w14:textId="0219E36C" w:rsidR="0011318D" w:rsidRPr="003824A2" w:rsidRDefault="009D7046" w:rsidP="0011318D">
      <w:pPr>
        <w:tabs>
          <w:tab w:val="left" w:pos="284"/>
          <w:tab w:val="left" w:pos="426"/>
        </w:tabs>
        <w:suppressAutoHyphens/>
        <w:spacing w:before="60" w:after="60" w:line="480" w:lineRule="auto"/>
        <w:ind w:firstLine="6521"/>
        <w:jc w:val="center"/>
        <w:rPr>
          <w:rFonts w:eastAsia="Calibri"/>
          <w:bCs/>
        </w:rPr>
      </w:pPr>
      <w:r w:rsidRPr="003824A2">
        <w:rPr>
          <w:rFonts w:eastAsia="Calibri"/>
          <w:bCs/>
        </w:rPr>
        <w:t>Zatwierdził</w:t>
      </w:r>
      <w:r w:rsidR="000D0222">
        <w:rPr>
          <w:rFonts w:eastAsia="Calibri"/>
          <w:bCs/>
        </w:rPr>
        <w:t>a</w:t>
      </w:r>
      <w:r w:rsidRPr="003824A2">
        <w:rPr>
          <w:rFonts w:eastAsia="Calibri"/>
          <w:bCs/>
        </w:rPr>
        <w:t>:</w:t>
      </w:r>
    </w:p>
    <w:p w14:paraId="66F29909" w14:textId="77777777" w:rsidR="002477A7" w:rsidRDefault="00F7657B" w:rsidP="002477A7">
      <w:pPr>
        <w:tabs>
          <w:tab w:val="left" w:pos="284"/>
          <w:tab w:val="left" w:pos="426"/>
        </w:tabs>
        <w:suppressAutoHyphens/>
        <w:spacing w:line="480" w:lineRule="auto"/>
        <w:ind w:firstLine="6521"/>
        <w:jc w:val="center"/>
        <w:rPr>
          <w:rFonts w:eastAsia="Calibri"/>
          <w:bCs/>
        </w:rPr>
      </w:pPr>
      <w:r w:rsidRPr="003824A2">
        <w:rPr>
          <w:rFonts w:eastAsia="Calibri"/>
          <w:bCs/>
        </w:rPr>
        <w:t>Dyrektor CUW</w:t>
      </w:r>
      <w:r w:rsidR="001A5481" w:rsidRPr="003824A2">
        <w:rPr>
          <w:rFonts w:eastAsia="Calibri"/>
          <w:bCs/>
        </w:rPr>
        <w:t xml:space="preserve"> </w:t>
      </w:r>
      <w:r w:rsidRPr="003824A2">
        <w:rPr>
          <w:rFonts w:eastAsia="Calibri"/>
          <w:bCs/>
        </w:rPr>
        <w:t>w Kobylnicy</w:t>
      </w:r>
    </w:p>
    <w:p w14:paraId="5BD2072C" w14:textId="77777777" w:rsidR="0011318D" w:rsidRDefault="0011318D" w:rsidP="002477A7">
      <w:pPr>
        <w:tabs>
          <w:tab w:val="left" w:pos="284"/>
          <w:tab w:val="left" w:pos="426"/>
        </w:tabs>
        <w:suppressAutoHyphens/>
        <w:spacing w:line="480" w:lineRule="auto"/>
        <w:ind w:firstLine="6521"/>
        <w:jc w:val="center"/>
        <w:rPr>
          <w:rFonts w:eastAsia="Calibri"/>
          <w:bCs/>
        </w:rPr>
      </w:pPr>
    </w:p>
    <w:p w14:paraId="4B85B030" w14:textId="362D5837" w:rsidR="002477A7" w:rsidRDefault="002477A7" w:rsidP="0011318D">
      <w:pPr>
        <w:tabs>
          <w:tab w:val="left" w:pos="284"/>
          <w:tab w:val="left" w:pos="426"/>
        </w:tabs>
        <w:suppressAutoHyphens/>
        <w:spacing w:line="480" w:lineRule="auto"/>
        <w:ind w:firstLine="6521"/>
        <w:jc w:val="center"/>
        <w:rPr>
          <w:rFonts w:eastAsia="Calibri"/>
          <w:bCs/>
        </w:rPr>
      </w:pPr>
      <w:r>
        <w:rPr>
          <w:rFonts w:eastAsia="Calibri"/>
          <w:bCs/>
        </w:rPr>
        <w:t>Marta Prezlata</w:t>
      </w:r>
    </w:p>
    <w:p w14:paraId="4EAB7F9E" w14:textId="77777777" w:rsidR="002477A7" w:rsidRPr="003824A2" w:rsidRDefault="002477A7" w:rsidP="002477A7">
      <w:pPr>
        <w:tabs>
          <w:tab w:val="left" w:pos="284"/>
          <w:tab w:val="left" w:pos="426"/>
        </w:tabs>
        <w:suppressAutoHyphens/>
        <w:spacing w:line="480" w:lineRule="auto"/>
        <w:ind w:firstLine="6521"/>
        <w:jc w:val="center"/>
        <w:rPr>
          <w:rFonts w:eastAsia="Calibri"/>
          <w:bCs/>
        </w:rPr>
      </w:pPr>
    </w:p>
    <w:p w14:paraId="00000029" w14:textId="57F5701B" w:rsidR="008D5F14" w:rsidRPr="004B6455" w:rsidRDefault="002D4BB8" w:rsidP="00900174">
      <w:pPr>
        <w:spacing w:before="60" w:after="60" w:line="360" w:lineRule="auto"/>
        <w:jc w:val="center"/>
        <w:rPr>
          <w:b/>
        </w:rPr>
      </w:pPr>
      <w:r w:rsidRPr="003824A2">
        <w:rPr>
          <w:b/>
        </w:rPr>
        <w:t xml:space="preserve">Kobylnica, </w:t>
      </w:r>
      <w:r w:rsidR="007D1324">
        <w:rPr>
          <w:b/>
        </w:rPr>
        <w:t>grudzień</w:t>
      </w:r>
      <w:r w:rsidR="000D0222">
        <w:rPr>
          <w:b/>
        </w:rPr>
        <w:t xml:space="preserve"> </w:t>
      </w:r>
      <w:r w:rsidR="001A27BA" w:rsidRPr="00F6205B">
        <w:rPr>
          <w:b/>
        </w:rPr>
        <w:t>202</w:t>
      </w:r>
      <w:r w:rsidR="000D0222">
        <w:rPr>
          <w:b/>
        </w:rPr>
        <w:t>3</w:t>
      </w:r>
      <w:r w:rsidRPr="00F6205B">
        <w:rPr>
          <w:b/>
        </w:rPr>
        <w:t xml:space="preserve"> r.</w:t>
      </w:r>
    </w:p>
    <w:p w14:paraId="0000002B" w14:textId="45CBD2C1" w:rsidR="008D5F14" w:rsidRPr="004B6455" w:rsidRDefault="001A27BA" w:rsidP="00900174">
      <w:pPr>
        <w:spacing w:before="60" w:after="60" w:line="360" w:lineRule="auto"/>
        <w:rPr>
          <w:b/>
        </w:rPr>
      </w:pPr>
      <w:r w:rsidRPr="004B6455">
        <w:br w:type="page"/>
      </w:r>
      <w:r w:rsidR="00535A8B" w:rsidRPr="004B6455">
        <w:rPr>
          <w:b/>
        </w:rPr>
        <w:lastRenderedPageBreak/>
        <w:tab/>
      </w:r>
      <w:r w:rsidR="00F7657B" w:rsidRPr="004B6455">
        <w:rPr>
          <w:b/>
        </w:rPr>
        <w:t>Spis treści</w:t>
      </w:r>
      <w:r w:rsidR="00535A8B" w:rsidRPr="004B6455">
        <w:rPr>
          <w:b/>
        </w:rPr>
        <w:tab/>
      </w:r>
    </w:p>
    <w:sdt>
      <w:sdtPr>
        <w:id w:val="129287270"/>
        <w:docPartObj>
          <w:docPartGallery w:val="Table of Contents"/>
          <w:docPartUnique/>
        </w:docPartObj>
      </w:sdtPr>
      <w:sdtEndPr/>
      <w:sdtContent>
        <w:p w14:paraId="110E580A" w14:textId="1BA52F83" w:rsidR="00D86CA5" w:rsidRDefault="001A27BA">
          <w:pPr>
            <w:pStyle w:val="Spistreci2"/>
            <w:rPr>
              <w:rFonts w:asciiTheme="minorHAnsi" w:eastAsiaTheme="minorEastAsia" w:hAnsiTheme="minorHAnsi" w:cstheme="minorBidi"/>
              <w:noProof/>
              <w:kern w:val="2"/>
              <w:lang w:val="pl-PL"/>
              <w14:ligatures w14:val="standardContextual"/>
            </w:rPr>
          </w:pPr>
          <w:r w:rsidRPr="004B6455">
            <w:fldChar w:fldCharType="begin"/>
          </w:r>
          <w:r w:rsidRPr="004B6455">
            <w:instrText xml:space="preserve"> TOC \h \u \z </w:instrText>
          </w:r>
          <w:r w:rsidRPr="004B6455">
            <w:fldChar w:fldCharType="separate"/>
          </w:r>
          <w:hyperlink w:anchor="_Toc136247196" w:history="1">
            <w:r w:rsidR="00D86CA5" w:rsidRPr="004B23F6">
              <w:rPr>
                <w:rStyle w:val="Hipercze"/>
                <w:b/>
                <w:bCs/>
                <w:noProof/>
              </w:rPr>
              <w:t>Rozdział I. Nazwa oraz adres Zamawiającego</w:t>
            </w:r>
            <w:r w:rsidR="00D86CA5">
              <w:rPr>
                <w:noProof/>
                <w:webHidden/>
              </w:rPr>
              <w:tab/>
            </w:r>
            <w:r w:rsidR="00D86CA5">
              <w:rPr>
                <w:noProof/>
                <w:webHidden/>
              </w:rPr>
              <w:fldChar w:fldCharType="begin"/>
            </w:r>
            <w:r w:rsidR="00D86CA5">
              <w:rPr>
                <w:noProof/>
                <w:webHidden/>
              </w:rPr>
              <w:instrText xml:space="preserve"> PAGEREF _Toc136247196 \h </w:instrText>
            </w:r>
            <w:r w:rsidR="00D86CA5">
              <w:rPr>
                <w:noProof/>
                <w:webHidden/>
              </w:rPr>
            </w:r>
            <w:r w:rsidR="00D86CA5">
              <w:rPr>
                <w:noProof/>
                <w:webHidden/>
              </w:rPr>
              <w:fldChar w:fldCharType="separate"/>
            </w:r>
            <w:r w:rsidR="00FC4AD8">
              <w:rPr>
                <w:noProof/>
                <w:webHidden/>
              </w:rPr>
              <w:t>3</w:t>
            </w:r>
            <w:r w:rsidR="00D86CA5">
              <w:rPr>
                <w:noProof/>
                <w:webHidden/>
              </w:rPr>
              <w:fldChar w:fldCharType="end"/>
            </w:r>
          </w:hyperlink>
        </w:p>
        <w:p w14:paraId="6E543273" w14:textId="7F26B1A3" w:rsidR="00D86CA5" w:rsidRPr="00B42B69" w:rsidRDefault="00C20750">
          <w:pPr>
            <w:pStyle w:val="Spistreci2"/>
            <w:rPr>
              <w:rFonts w:asciiTheme="minorHAnsi" w:eastAsiaTheme="minorEastAsia" w:hAnsiTheme="minorHAnsi" w:cstheme="minorBidi"/>
              <w:noProof/>
              <w:kern w:val="2"/>
              <w:lang w:val="pl-PL"/>
              <w14:ligatures w14:val="standardContextual"/>
            </w:rPr>
          </w:pPr>
          <w:hyperlink w:anchor="_Toc136247197" w:history="1">
            <w:r w:rsidR="00D86CA5" w:rsidRPr="00B42B69">
              <w:rPr>
                <w:rStyle w:val="Hipercze"/>
                <w:b/>
                <w:bCs/>
                <w:noProof/>
              </w:rPr>
              <w:t>Rozdział II. Tryb udzielania zamówienia</w:t>
            </w:r>
            <w:r w:rsidR="00D86CA5" w:rsidRPr="00B42B69">
              <w:rPr>
                <w:noProof/>
                <w:webHidden/>
              </w:rPr>
              <w:tab/>
            </w:r>
            <w:r w:rsidR="00D86CA5" w:rsidRPr="00B42B69">
              <w:rPr>
                <w:noProof/>
                <w:webHidden/>
              </w:rPr>
              <w:fldChar w:fldCharType="begin"/>
            </w:r>
            <w:r w:rsidR="00D86CA5" w:rsidRPr="00B42B69">
              <w:rPr>
                <w:noProof/>
                <w:webHidden/>
              </w:rPr>
              <w:instrText xml:space="preserve"> PAGEREF _Toc136247197 \h </w:instrText>
            </w:r>
            <w:r w:rsidR="00D86CA5" w:rsidRPr="00B42B69">
              <w:rPr>
                <w:noProof/>
                <w:webHidden/>
              </w:rPr>
            </w:r>
            <w:r w:rsidR="00D86CA5" w:rsidRPr="00B42B69">
              <w:rPr>
                <w:noProof/>
                <w:webHidden/>
              </w:rPr>
              <w:fldChar w:fldCharType="separate"/>
            </w:r>
            <w:r w:rsidR="00FC4AD8">
              <w:rPr>
                <w:noProof/>
                <w:webHidden/>
              </w:rPr>
              <w:t>4</w:t>
            </w:r>
            <w:r w:rsidR="00D86CA5" w:rsidRPr="00B42B69">
              <w:rPr>
                <w:noProof/>
                <w:webHidden/>
              </w:rPr>
              <w:fldChar w:fldCharType="end"/>
            </w:r>
          </w:hyperlink>
        </w:p>
        <w:p w14:paraId="2F20562C" w14:textId="7A114517" w:rsidR="00D86CA5" w:rsidRPr="00B42B69" w:rsidRDefault="00C20750">
          <w:pPr>
            <w:pStyle w:val="Spistreci2"/>
            <w:rPr>
              <w:rFonts w:asciiTheme="minorHAnsi" w:eastAsiaTheme="minorEastAsia" w:hAnsiTheme="minorHAnsi" w:cstheme="minorBidi"/>
              <w:noProof/>
              <w:kern w:val="2"/>
              <w:lang w:val="pl-PL"/>
              <w14:ligatures w14:val="standardContextual"/>
            </w:rPr>
          </w:pPr>
          <w:hyperlink w:anchor="_Toc136247198" w:history="1">
            <w:r w:rsidR="00D86CA5" w:rsidRPr="00B42B69">
              <w:rPr>
                <w:rStyle w:val="Hipercze"/>
                <w:b/>
                <w:bCs/>
                <w:noProof/>
              </w:rPr>
              <w:t>Rozdział III. Opis przedmiotu zamówienia</w:t>
            </w:r>
            <w:r w:rsidR="00D86CA5" w:rsidRPr="00B42B69">
              <w:rPr>
                <w:noProof/>
                <w:webHidden/>
              </w:rPr>
              <w:tab/>
            </w:r>
            <w:r w:rsidR="00D86CA5" w:rsidRPr="00B42B69">
              <w:rPr>
                <w:noProof/>
                <w:webHidden/>
              </w:rPr>
              <w:fldChar w:fldCharType="begin"/>
            </w:r>
            <w:r w:rsidR="00D86CA5" w:rsidRPr="00B42B69">
              <w:rPr>
                <w:noProof/>
                <w:webHidden/>
              </w:rPr>
              <w:instrText xml:space="preserve"> PAGEREF _Toc136247198 \h </w:instrText>
            </w:r>
            <w:r w:rsidR="00D86CA5" w:rsidRPr="00B42B69">
              <w:rPr>
                <w:noProof/>
                <w:webHidden/>
              </w:rPr>
            </w:r>
            <w:r w:rsidR="00D86CA5" w:rsidRPr="00B42B69">
              <w:rPr>
                <w:noProof/>
                <w:webHidden/>
              </w:rPr>
              <w:fldChar w:fldCharType="separate"/>
            </w:r>
            <w:r w:rsidR="00FC4AD8">
              <w:rPr>
                <w:noProof/>
                <w:webHidden/>
              </w:rPr>
              <w:t>5</w:t>
            </w:r>
            <w:r w:rsidR="00D86CA5" w:rsidRPr="00B42B69">
              <w:rPr>
                <w:noProof/>
                <w:webHidden/>
              </w:rPr>
              <w:fldChar w:fldCharType="end"/>
            </w:r>
          </w:hyperlink>
        </w:p>
        <w:p w14:paraId="06969B26" w14:textId="7037DCC5" w:rsidR="00D86CA5" w:rsidRPr="00B42B69" w:rsidRDefault="00C20750">
          <w:pPr>
            <w:pStyle w:val="Spistreci2"/>
            <w:rPr>
              <w:rFonts w:asciiTheme="minorHAnsi" w:eastAsiaTheme="minorEastAsia" w:hAnsiTheme="minorHAnsi" w:cstheme="minorBidi"/>
              <w:noProof/>
              <w:kern w:val="2"/>
              <w:lang w:val="pl-PL"/>
              <w14:ligatures w14:val="standardContextual"/>
            </w:rPr>
          </w:pPr>
          <w:hyperlink w:anchor="_Toc136247199" w:history="1">
            <w:r w:rsidR="00D86CA5" w:rsidRPr="00B42B69">
              <w:rPr>
                <w:rStyle w:val="Hipercze"/>
                <w:b/>
                <w:bCs/>
                <w:noProof/>
              </w:rPr>
              <w:t>Rozdział IV. Podwykonawstwo</w:t>
            </w:r>
            <w:r w:rsidR="00D86CA5" w:rsidRPr="00B42B69">
              <w:rPr>
                <w:noProof/>
                <w:webHidden/>
              </w:rPr>
              <w:tab/>
            </w:r>
            <w:r w:rsidR="00D86CA5" w:rsidRPr="00B42B69">
              <w:rPr>
                <w:noProof/>
                <w:webHidden/>
              </w:rPr>
              <w:fldChar w:fldCharType="begin"/>
            </w:r>
            <w:r w:rsidR="00D86CA5" w:rsidRPr="00B42B69">
              <w:rPr>
                <w:noProof/>
                <w:webHidden/>
              </w:rPr>
              <w:instrText xml:space="preserve"> PAGEREF _Toc136247199 \h </w:instrText>
            </w:r>
            <w:r w:rsidR="00D86CA5" w:rsidRPr="00B42B69">
              <w:rPr>
                <w:noProof/>
                <w:webHidden/>
              </w:rPr>
            </w:r>
            <w:r w:rsidR="00D86CA5" w:rsidRPr="00B42B69">
              <w:rPr>
                <w:noProof/>
                <w:webHidden/>
              </w:rPr>
              <w:fldChar w:fldCharType="separate"/>
            </w:r>
            <w:r w:rsidR="00FC4AD8">
              <w:rPr>
                <w:noProof/>
                <w:webHidden/>
              </w:rPr>
              <w:t>8</w:t>
            </w:r>
            <w:r w:rsidR="00D86CA5" w:rsidRPr="00B42B69">
              <w:rPr>
                <w:noProof/>
                <w:webHidden/>
              </w:rPr>
              <w:fldChar w:fldCharType="end"/>
            </w:r>
          </w:hyperlink>
        </w:p>
        <w:p w14:paraId="5ACAA704" w14:textId="44C819BA"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00" w:history="1">
            <w:r w:rsidR="00D86CA5" w:rsidRPr="00B42B69">
              <w:rPr>
                <w:rStyle w:val="Hipercze"/>
                <w:b/>
                <w:bCs/>
                <w:noProof/>
              </w:rPr>
              <w:t>Rozdział V. Termin wykonania zamówienia</w:t>
            </w:r>
            <w:r w:rsidR="00D86CA5" w:rsidRPr="00B42B69">
              <w:rPr>
                <w:noProof/>
                <w:webHidden/>
              </w:rPr>
              <w:tab/>
            </w:r>
            <w:r w:rsidR="00D86CA5" w:rsidRPr="00B42B69">
              <w:rPr>
                <w:noProof/>
                <w:webHidden/>
              </w:rPr>
              <w:fldChar w:fldCharType="begin"/>
            </w:r>
            <w:r w:rsidR="00D86CA5" w:rsidRPr="00B42B69">
              <w:rPr>
                <w:noProof/>
                <w:webHidden/>
              </w:rPr>
              <w:instrText xml:space="preserve"> PAGEREF _Toc136247200 \h </w:instrText>
            </w:r>
            <w:r w:rsidR="00D86CA5" w:rsidRPr="00B42B69">
              <w:rPr>
                <w:noProof/>
                <w:webHidden/>
              </w:rPr>
            </w:r>
            <w:r w:rsidR="00D86CA5" w:rsidRPr="00B42B69">
              <w:rPr>
                <w:noProof/>
                <w:webHidden/>
              </w:rPr>
              <w:fldChar w:fldCharType="separate"/>
            </w:r>
            <w:r w:rsidR="00FC4AD8">
              <w:rPr>
                <w:noProof/>
                <w:webHidden/>
              </w:rPr>
              <w:t>8</w:t>
            </w:r>
            <w:r w:rsidR="00D86CA5" w:rsidRPr="00B42B69">
              <w:rPr>
                <w:noProof/>
                <w:webHidden/>
              </w:rPr>
              <w:fldChar w:fldCharType="end"/>
            </w:r>
          </w:hyperlink>
        </w:p>
        <w:p w14:paraId="2B7636B8" w14:textId="675E7EC5"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01" w:history="1">
            <w:r w:rsidR="00D86CA5" w:rsidRPr="004B23F6">
              <w:rPr>
                <w:rStyle w:val="Hipercze"/>
                <w:b/>
                <w:bCs/>
                <w:noProof/>
              </w:rPr>
              <w:t>Rozdział VI. Warunki udziału w postępowaniu oraz podstawy wykluczenia Wykonawcy</w:t>
            </w:r>
            <w:r w:rsidR="00D86CA5">
              <w:rPr>
                <w:noProof/>
                <w:webHidden/>
              </w:rPr>
              <w:tab/>
            </w:r>
            <w:r w:rsidR="00D86CA5">
              <w:rPr>
                <w:noProof/>
                <w:webHidden/>
              </w:rPr>
              <w:fldChar w:fldCharType="begin"/>
            </w:r>
            <w:r w:rsidR="00D86CA5">
              <w:rPr>
                <w:noProof/>
                <w:webHidden/>
              </w:rPr>
              <w:instrText xml:space="preserve"> PAGEREF _Toc136247201 \h </w:instrText>
            </w:r>
            <w:r w:rsidR="00D86CA5">
              <w:rPr>
                <w:noProof/>
                <w:webHidden/>
              </w:rPr>
            </w:r>
            <w:r w:rsidR="00D86CA5">
              <w:rPr>
                <w:noProof/>
                <w:webHidden/>
              </w:rPr>
              <w:fldChar w:fldCharType="separate"/>
            </w:r>
            <w:r w:rsidR="00FC4AD8">
              <w:rPr>
                <w:noProof/>
                <w:webHidden/>
              </w:rPr>
              <w:t>8</w:t>
            </w:r>
            <w:r w:rsidR="00D86CA5">
              <w:rPr>
                <w:noProof/>
                <w:webHidden/>
              </w:rPr>
              <w:fldChar w:fldCharType="end"/>
            </w:r>
          </w:hyperlink>
        </w:p>
        <w:p w14:paraId="711E0AC1" w14:textId="3669838F"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02" w:history="1">
            <w:r w:rsidR="00D86CA5" w:rsidRPr="004B23F6">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D86CA5">
              <w:rPr>
                <w:noProof/>
                <w:webHidden/>
              </w:rPr>
              <w:tab/>
            </w:r>
            <w:r w:rsidR="00D86CA5">
              <w:rPr>
                <w:noProof/>
                <w:webHidden/>
              </w:rPr>
              <w:fldChar w:fldCharType="begin"/>
            </w:r>
            <w:r w:rsidR="00D86CA5">
              <w:rPr>
                <w:noProof/>
                <w:webHidden/>
              </w:rPr>
              <w:instrText xml:space="preserve"> PAGEREF _Toc136247202 \h </w:instrText>
            </w:r>
            <w:r w:rsidR="00D86CA5">
              <w:rPr>
                <w:noProof/>
                <w:webHidden/>
              </w:rPr>
            </w:r>
            <w:r w:rsidR="00D86CA5">
              <w:rPr>
                <w:noProof/>
                <w:webHidden/>
              </w:rPr>
              <w:fldChar w:fldCharType="separate"/>
            </w:r>
            <w:r w:rsidR="00FC4AD8">
              <w:rPr>
                <w:noProof/>
                <w:webHidden/>
              </w:rPr>
              <w:t>11</w:t>
            </w:r>
            <w:r w:rsidR="00D86CA5">
              <w:rPr>
                <w:noProof/>
                <w:webHidden/>
              </w:rPr>
              <w:fldChar w:fldCharType="end"/>
            </w:r>
          </w:hyperlink>
        </w:p>
        <w:p w14:paraId="288F8D1E" w14:textId="69055990"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03" w:history="1">
            <w:r w:rsidR="00D86CA5" w:rsidRPr="004B23F6">
              <w:rPr>
                <w:rStyle w:val="Hipercze"/>
                <w:b/>
                <w:bCs/>
                <w:noProof/>
              </w:rPr>
              <w:t>Rozdział VIII. Poleganie na zasobach innych podmiotów</w:t>
            </w:r>
            <w:r w:rsidR="00D86CA5">
              <w:rPr>
                <w:noProof/>
                <w:webHidden/>
              </w:rPr>
              <w:tab/>
            </w:r>
            <w:r w:rsidR="00D86CA5">
              <w:rPr>
                <w:noProof/>
                <w:webHidden/>
              </w:rPr>
              <w:fldChar w:fldCharType="begin"/>
            </w:r>
            <w:r w:rsidR="00D86CA5">
              <w:rPr>
                <w:noProof/>
                <w:webHidden/>
              </w:rPr>
              <w:instrText xml:space="preserve"> PAGEREF _Toc136247203 \h </w:instrText>
            </w:r>
            <w:r w:rsidR="00D86CA5">
              <w:rPr>
                <w:noProof/>
                <w:webHidden/>
              </w:rPr>
            </w:r>
            <w:r w:rsidR="00D86CA5">
              <w:rPr>
                <w:noProof/>
                <w:webHidden/>
              </w:rPr>
              <w:fldChar w:fldCharType="separate"/>
            </w:r>
            <w:r w:rsidR="00FC4AD8">
              <w:rPr>
                <w:noProof/>
                <w:webHidden/>
              </w:rPr>
              <w:t>13</w:t>
            </w:r>
            <w:r w:rsidR="00D86CA5">
              <w:rPr>
                <w:noProof/>
                <w:webHidden/>
              </w:rPr>
              <w:fldChar w:fldCharType="end"/>
            </w:r>
          </w:hyperlink>
        </w:p>
        <w:p w14:paraId="26258D3E" w14:textId="6251DB05"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04" w:history="1">
            <w:r w:rsidR="00D86CA5" w:rsidRPr="004B23F6">
              <w:rPr>
                <w:rStyle w:val="Hipercze"/>
                <w:b/>
                <w:bCs/>
                <w:noProof/>
              </w:rPr>
              <w:t>Rozdział IX.</w:t>
            </w:r>
            <w:r w:rsidR="00D86CA5" w:rsidRPr="004B23F6">
              <w:rPr>
                <w:rStyle w:val="Hipercze"/>
                <w:noProof/>
              </w:rPr>
              <w:t xml:space="preserve"> </w:t>
            </w:r>
            <w:r w:rsidR="00D86CA5" w:rsidRPr="004B23F6">
              <w:rPr>
                <w:rStyle w:val="Hipercze"/>
                <w:b/>
                <w:bCs/>
                <w:noProof/>
              </w:rPr>
              <w:t>Informacja dla Wykonawców wspólnie ubiegających się o udzielenie zamówienia (konsorcjum, spółka cywilna)</w:t>
            </w:r>
            <w:r w:rsidR="00D86CA5">
              <w:rPr>
                <w:noProof/>
                <w:webHidden/>
              </w:rPr>
              <w:tab/>
            </w:r>
            <w:r w:rsidR="00D86CA5">
              <w:rPr>
                <w:noProof/>
                <w:webHidden/>
              </w:rPr>
              <w:fldChar w:fldCharType="begin"/>
            </w:r>
            <w:r w:rsidR="00D86CA5">
              <w:rPr>
                <w:noProof/>
                <w:webHidden/>
              </w:rPr>
              <w:instrText xml:space="preserve"> PAGEREF _Toc136247204 \h </w:instrText>
            </w:r>
            <w:r w:rsidR="00D86CA5">
              <w:rPr>
                <w:noProof/>
                <w:webHidden/>
              </w:rPr>
            </w:r>
            <w:r w:rsidR="00D86CA5">
              <w:rPr>
                <w:noProof/>
                <w:webHidden/>
              </w:rPr>
              <w:fldChar w:fldCharType="separate"/>
            </w:r>
            <w:r w:rsidR="00FC4AD8">
              <w:rPr>
                <w:noProof/>
                <w:webHidden/>
              </w:rPr>
              <w:t>14</w:t>
            </w:r>
            <w:r w:rsidR="00D86CA5">
              <w:rPr>
                <w:noProof/>
                <w:webHidden/>
              </w:rPr>
              <w:fldChar w:fldCharType="end"/>
            </w:r>
          </w:hyperlink>
        </w:p>
        <w:p w14:paraId="09A85918" w14:textId="7AA39C7C"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05" w:history="1">
            <w:r w:rsidR="00D86CA5" w:rsidRPr="004B23F6">
              <w:rPr>
                <w:rStyle w:val="Hipercze"/>
                <w:b/>
                <w:bCs/>
                <w:noProof/>
              </w:rPr>
              <w:t>Rozdział X. Informacje o sposobie porozumiewania się Zamawiającego z Wykonawcami oraz przekazywania oświadczeń lub dokumentów</w:t>
            </w:r>
            <w:r w:rsidR="00D86CA5">
              <w:rPr>
                <w:noProof/>
                <w:webHidden/>
              </w:rPr>
              <w:tab/>
            </w:r>
            <w:r w:rsidR="00D86CA5">
              <w:rPr>
                <w:noProof/>
                <w:webHidden/>
              </w:rPr>
              <w:fldChar w:fldCharType="begin"/>
            </w:r>
            <w:r w:rsidR="00D86CA5">
              <w:rPr>
                <w:noProof/>
                <w:webHidden/>
              </w:rPr>
              <w:instrText xml:space="preserve"> PAGEREF _Toc136247205 \h </w:instrText>
            </w:r>
            <w:r w:rsidR="00D86CA5">
              <w:rPr>
                <w:noProof/>
                <w:webHidden/>
              </w:rPr>
            </w:r>
            <w:r w:rsidR="00D86CA5">
              <w:rPr>
                <w:noProof/>
                <w:webHidden/>
              </w:rPr>
              <w:fldChar w:fldCharType="separate"/>
            </w:r>
            <w:r w:rsidR="00FC4AD8">
              <w:rPr>
                <w:noProof/>
                <w:webHidden/>
              </w:rPr>
              <w:t>14</w:t>
            </w:r>
            <w:r w:rsidR="00D86CA5">
              <w:rPr>
                <w:noProof/>
                <w:webHidden/>
              </w:rPr>
              <w:fldChar w:fldCharType="end"/>
            </w:r>
          </w:hyperlink>
        </w:p>
        <w:p w14:paraId="1A6EB1D5" w14:textId="1B74E6D9"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06" w:history="1">
            <w:r w:rsidR="00D86CA5" w:rsidRPr="004B23F6">
              <w:rPr>
                <w:rStyle w:val="Hipercze"/>
                <w:b/>
                <w:bCs/>
                <w:noProof/>
              </w:rPr>
              <w:t>Rozdział XI. Opis sposobu przygotowania oferty oraz dokumentów wymaganych przez Zamawiającego w SWZ</w:t>
            </w:r>
            <w:r w:rsidR="00D86CA5">
              <w:rPr>
                <w:noProof/>
                <w:webHidden/>
              </w:rPr>
              <w:tab/>
            </w:r>
            <w:r w:rsidR="00D86CA5">
              <w:rPr>
                <w:noProof/>
                <w:webHidden/>
              </w:rPr>
              <w:fldChar w:fldCharType="begin"/>
            </w:r>
            <w:r w:rsidR="00D86CA5">
              <w:rPr>
                <w:noProof/>
                <w:webHidden/>
              </w:rPr>
              <w:instrText xml:space="preserve"> PAGEREF _Toc136247206 \h </w:instrText>
            </w:r>
            <w:r w:rsidR="00D86CA5">
              <w:rPr>
                <w:noProof/>
                <w:webHidden/>
              </w:rPr>
            </w:r>
            <w:r w:rsidR="00D86CA5">
              <w:rPr>
                <w:noProof/>
                <w:webHidden/>
              </w:rPr>
              <w:fldChar w:fldCharType="separate"/>
            </w:r>
            <w:r w:rsidR="00FC4AD8">
              <w:rPr>
                <w:noProof/>
                <w:webHidden/>
              </w:rPr>
              <w:t>16</w:t>
            </w:r>
            <w:r w:rsidR="00D86CA5">
              <w:rPr>
                <w:noProof/>
                <w:webHidden/>
              </w:rPr>
              <w:fldChar w:fldCharType="end"/>
            </w:r>
          </w:hyperlink>
        </w:p>
        <w:p w14:paraId="23A8F021" w14:textId="2A0D381C"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07" w:history="1">
            <w:r w:rsidR="00D86CA5" w:rsidRPr="004B23F6">
              <w:rPr>
                <w:rStyle w:val="Hipercze"/>
                <w:b/>
                <w:bCs/>
                <w:noProof/>
              </w:rPr>
              <w:t>Rozdział XII. Sposób obliczania ceny oferty</w:t>
            </w:r>
            <w:r w:rsidR="00D86CA5">
              <w:rPr>
                <w:noProof/>
                <w:webHidden/>
              </w:rPr>
              <w:tab/>
            </w:r>
            <w:r w:rsidR="00D86CA5">
              <w:rPr>
                <w:noProof/>
                <w:webHidden/>
              </w:rPr>
              <w:fldChar w:fldCharType="begin"/>
            </w:r>
            <w:r w:rsidR="00D86CA5">
              <w:rPr>
                <w:noProof/>
                <w:webHidden/>
              </w:rPr>
              <w:instrText xml:space="preserve"> PAGEREF _Toc136247207 \h </w:instrText>
            </w:r>
            <w:r w:rsidR="00D86CA5">
              <w:rPr>
                <w:noProof/>
                <w:webHidden/>
              </w:rPr>
            </w:r>
            <w:r w:rsidR="00D86CA5">
              <w:rPr>
                <w:noProof/>
                <w:webHidden/>
              </w:rPr>
              <w:fldChar w:fldCharType="separate"/>
            </w:r>
            <w:r w:rsidR="00FC4AD8">
              <w:rPr>
                <w:noProof/>
                <w:webHidden/>
              </w:rPr>
              <w:t>18</w:t>
            </w:r>
            <w:r w:rsidR="00D86CA5">
              <w:rPr>
                <w:noProof/>
                <w:webHidden/>
              </w:rPr>
              <w:fldChar w:fldCharType="end"/>
            </w:r>
          </w:hyperlink>
        </w:p>
        <w:p w14:paraId="2310DADC" w14:textId="05E52298"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08" w:history="1">
            <w:r w:rsidR="00D86CA5" w:rsidRPr="004B23F6">
              <w:rPr>
                <w:rStyle w:val="Hipercze"/>
                <w:b/>
                <w:bCs/>
                <w:noProof/>
              </w:rPr>
              <w:t>Rozdział XIII. Wymagania dotyczące wadium</w:t>
            </w:r>
            <w:r w:rsidR="00D86CA5">
              <w:rPr>
                <w:noProof/>
                <w:webHidden/>
              </w:rPr>
              <w:tab/>
            </w:r>
            <w:r w:rsidR="00D86CA5">
              <w:rPr>
                <w:noProof/>
                <w:webHidden/>
              </w:rPr>
              <w:fldChar w:fldCharType="begin"/>
            </w:r>
            <w:r w:rsidR="00D86CA5">
              <w:rPr>
                <w:noProof/>
                <w:webHidden/>
              </w:rPr>
              <w:instrText xml:space="preserve"> PAGEREF _Toc136247208 \h </w:instrText>
            </w:r>
            <w:r w:rsidR="00D86CA5">
              <w:rPr>
                <w:noProof/>
                <w:webHidden/>
              </w:rPr>
            </w:r>
            <w:r w:rsidR="00D86CA5">
              <w:rPr>
                <w:noProof/>
                <w:webHidden/>
              </w:rPr>
              <w:fldChar w:fldCharType="separate"/>
            </w:r>
            <w:r w:rsidR="00FC4AD8">
              <w:rPr>
                <w:noProof/>
                <w:webHidden/>
              </w:rPr>
              <w:t>19</w:t>
            </w:r>
            <w:r w:rsidR="00D86CA5">
              <w:rPr>
                <w:noProof/>
                <w:webHidden/>
              </w:rPr>
              <w:fldChar w:fldCharType="end"/>
            </w:r>
          </w:hyperlink>
        </w:p>
        <w:p w14:paraId="58A8FE97" w14:textId="6508B83F"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09" w:history="1">
            <w:r w:rsidR="00D86CA5" w:rsidRPr="004B23F6">
              <w:rPr>
                <w:rStyle w:val="Hipercze"/>
                <w:b/>
                <w:bCs/>
                <w:noProof/>
              </w:rPr>
              <w:t>Rozdział XIV. Termin związania ofertą</w:t>
            </w:r>
            <w:r w:rsidR="00D86CA5">
              <w:rPr>
                <w:noProof/>
                <w:webHidden/>
              </w:rPr>
              <w:tab/>
            </w:r>
            <w:r w:rsidR="00D86CA5">
              <w:rPr>
                <w:noProof/>
                <w:webHidden/>
              </w:rPr>
              <w:fldChar w:fldCharType="begin"/>
            </w:r>
            <w:r w:rsidR="00D86CA5">
              <w:rPr>
                <w:noProof/>
                <w:webHidden/>
              </w:rPr>
              <w:instrText xml:space="preserve"> PAGEREF _Toc136247209 \h </w:instrText>
            </w:r>
            <w:r w:rsidR="00D86CA5">
              <w:rPr>
                <w:noProof/>
                <w:webHidden/>
              </w:rPr>
            </w:r>
            <w:r w:rsidR="00D86CA5">
              <w:rPr>
                <w:noProof/>
                <w:webHidden/>
              </w:rPr>
              <w:fldChar w:fldCharType="separate"/>
            </w:r>
            <w:r w:rsidR="00FC4AD8">
              <w:rPr>
                <w:noProof/>
                <w:webHidden/>
              </w:rPr>
              <w:t>19</w:t>
            </w:r>
            <w:r w:rsidR="00D86CA5">
              <w:rPr>
                <w:noProof/>
                <w:webHidden/>
              </w:rPr>
              <w:fldChar w:fldCharType="end"/>
            </w:r>
          </w:hyperlink>
        </w:p>
        <w:p w14:paraId="663BCA6F" w14:textId="289BEFFA"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10" w:history="1">
            <w:r w:rsidR="00D86CA5" w:rsidRPr="004B23F6">
              <w:rPr>
                <w:rStyle w:val="Hipercze"/>
                <w:b/>
                <w:bCs/>
                <w:noProof/>
              </w:rPr>
              <w:t xml:space="preserve">Rozdział XV. </w:t>
            </w:r>
            <w:r w:rsidR="00DD6D2C">
              <w:rPr>
                <w:rStyle w:val="Hipercze"/>
                <w:b/>
                <w:bCs/>
                <w:noProof/>
              </w:rPr>
              <w:t>Sposób</w:t>
            </w:r>
            <w:r w:rsidR="00D86CA5" w:rsidRPr="004B23F6">
              <w:rPr>
                <w:rStyle w:val="Hipercze"/>
                <w:b/>
                <w:bCs/>
                <w:noProof/>
              </w:rPr>
              <w:t xml:space="preserve"> i termin składania ofert</w:t>
            </w:r>
            <w:r w:rsidR="00D86CA5">
              <w:rPr>
                <w:noProof/>
                <w:webHidden/>
              </w:rPr>
              <w:tab/>
            </w:r>
            <w:r w:rsidR="00D86CA5">
              <w:rPr>
                <w:noProof/>
                <w:webHidden/>
              </w:rPr>
              <w:fldChar w:fldCharType="begin"/>
            </w:r>
            <w:r w:rsidR="00D86CA5">
              <w:rPr>
                <w:noProof/>
                <w:webHidden/>
              </w:rPr>
              <w:instrText xml:space="preserve"> PAGEREF _Toc136247210 \h </w:instrText>
            </w:r>
            <w:r w:rsidR="00D86CA5">
              <w:rPr>
                <w:noProof/>
                <w:webHidden/>
              </w:rPr>
            </w:r>
            <w:r w:rsidR="00D86CA5">
              <w:rPr>
                <w:noProof/>
                <w:webHidden/>
              </w:rPr>
              <w:fldChar w:fldCharType="separate"/>
            </w:r>
            <w:r w:rsidR="00FC4AD8">
              <w:rPr>
                <w:noProof/>
                <w:webHidden/>
              </w:rPr>
              <w:t>20</w:t>
            </w:r>
            <w:r w:rsidR="00D86CA5">
              <w:rPr>
                <w:noProof/>
                <w:webHidden/>
              </w:rPr>
              <w:fldChar w:fldCharType="end"/>
            </w:r>
          </w:hyperlink>
        </w:p>
        <w:p w14:paraId="1ED1ED87" w14:textId="1A73F880"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11" w:history="1">
            <w:r w:rsidR="00D86CA5" w:rsidRPr="004B23F6">
              <w:rPr>
                <w:rStyle w:val="Hipercze"/>
                <w:b/>
                <w:bCs/>
                <w:noProof/>
              </w:rPr>
              <w:t>Rozdział XVI. Otwarcie ofert</w:t>
            </w:r>
            <w:r w:rsidR="00D86CA5">
              <w:rPr>
                <w:noProof/>
                <w:webHidden/>
              </w:rPr>
              <w:tab/>
            </w:r>
            <w:r w:rsidR="00D86CA5">
              <w:rPr>
                <w:noProof/>
                <w:webHidden/>
              </w:rPr>
              <w:fldChar w:fldCharType="begin"/>
            </w:r>
            <w:r w:rsidR="00D86CA5">
              <w:rPr>
                <w:noProof/>
                <w:webHidden/>
              </w:rPr>
              <w:instrText xml:space="preserve"> PAGEREF _Toc136247211 \h </w:instrText>
            </w:r>
            <w:r w:rsidR="00D86CA5">
              <w:rPr>
                <w:noProof/>
                <w:webHidden/>
              </w:rPr>
            </w:r>
            <w:r w:rsidR="00D86CA5">
              <w:rPr>
                <w:noProof/>
                <w:webHidden/>
              </w:rPr>
              <w:fldChar w:fldCharType="separate"/>
            </w:r>
            <w:r w:rsidR="00FC4AD8">
              <w:rPr>
                <w:noProof/>
                <w:webHidden/>
              </w:rPr>
              <w:t>20</w:t>
            </w:r>
            <w:r w:rsidR="00D86CA5">
              <w:rPr>
                <w:noProof/>
                <w:webHidden/>
              </w:rPr>
              <w:fldChar w:fldCharType="end"/>
            </w:r>
          </w:hyperlink>
        </w:p>
        <w:p w14:paraId="7692086A" w14:textId="1C473E03"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12" w:history="1">
            <w:r w:rsidR="00D86CA5" w:rsidRPr="004B23F6">
              <w:rPr>
                <w:rStyle w:val="Hipercze"/>
                <w:b/>
                <w:bCs/>
                <w:noProof/>
              </w:rPr>
              <w:t>Rozdział XVII. Opis kryteriów oceny ofert wraz z podaniem wag tych kryteriów i sposobu oceny ofert</w:t>
            </w:r>
            <w:r w:rsidR="00D86CA5">
              <w:rPr>
                <w:noProof/>
                <w:webHidden/>
              </w:rPr>
              <w:tab/>
            </w:r>
            <w:r w:rsidR="00D86CA5">
              <w:rPr>
                <w:noProof/>
                <w:webHidden/>
              </w:rPr>
              <w:fldChar w:fldCharType="begin"/>
            </w:r>
            <w:r w:rsidR="00D86CA5">
              <w:rPr>
                <w:noProof/>
                <w:webHidden/>
              </w:rPr>
              <w:instrText xml:space="preserve"> PAGEREF _Toc136247212 \h </w:instrText>
            </w:r>
            <w:r w:rsidR="00D86CA5">
              <w:rPr>
                <w:noProof/>
                <w:webHidden/>
              </w:rPr>
            </w:r>
            <w:r w:rsidR="00D86CA5">
              <w:rPr>
                <w:noProof/>
                <w:webHidden/>
              </w:rPr>
              <w:fldChar w:fldCharType="separate"/>
            </w:r>
            <w:r w:rsidR="00FC4AD8">
              <w:rPr>
                <w:noProof/>
                <w:webHidden/>
              </w:rPr>
              <w:t>21</w:t>
            </w:r>
            <w:r w:rsidR="00D86CA5">
              <w:rPr>
                <w:noProof/>
                <w:webHidden/>
              </w:rPr>
              <w:fldChar w:fldCharType="end"/>
            </w:r>
          </w:hyperlink>
        </w:p>
        <w:p w14:paraId="5B59C96F" w14:textId="73AFEC69"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13" w:history="1">
            <w:r w:rsidR="00D86CA5" w:rsidRPr="004B23F6">
              <w:rPr>
                <w:rStyle w:val="Hipercze"/>
                <w:b/>
                <w:bCs/>
                <w:noProof/>
              </w:rPr>
              <w:t>Rozdział XVIII. Informacje o formalnościach, jakie powinny być dopełnione po wyborze oferty w celu zawarcia umowy</w:t>
            </w:r>
            <w:r w:rsidR="00D86CA5">
              <w:rPr>
                <w:noProof/>
                <w:webHidden/>
              </w:rPr>
              <w:tab/>
            </w:r>
            <w:r w:rsidR="00D86CA5">
              <w:rPr>
                <w:noProof/>
                <w:webHidden/>
              </w:rPr>
              <w:fldChar w:fldCharType="begin"/>
            </w:r>
            <w:r w:rsidR="00D86CA5">
              <w:rPr>
                <w:noProof/>
                <w:webHidden/>
              </w:rPr>
              <w:instrText xml:space="preserve"> PAGEREF _Toc136247213 \h </w:instrText>
            </w:r>
            <w:r w:rsidR="00D86CA5">
              <w:rPr>
                <w:noProof/>
                <w:webHidden/>
              </w:rPr>
            </w:r>
            <w:r w:rsidR="00D86CA5">
              <w:rPr>
                <w:noProof/>
                <w:webHidden/>
              </w:rPr>
              <w:fldChar w:fldCharType="separate"/>
            </w:r>
            <w:r w:rsidR="00FC4AD8">
              <w:rPr>
                <w:noProof/>
                <w:webHidden/>
              </w:rPr>
              <w:t>23</w:t>
            </w:r>
            <w:r w:rsidR="00D86CA5">
              <w:rPr>
                <w:noProof/>
                <w:webHidden/>
              </w:rPr>
              <w:fldChar w:fldCharType="end"/>
            </w:r>
          </w:hyperlink>
        </w:p>
        <w:p w14:paraId="1E919C24" w14:textId="01984E0D"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14" w:history="1">
            <w:r w:rsidR="00D86CA5" w:rsidRPr="004B23F6">
              <w:rPr>
                <w:rStyle w:val="Hipercze"/>
                <w:b/>
                <w:bCs/>
                <w:noProof/>
              </w:rPr>
              <w:t>Rozdział XIX. Wymagania dotyczące zabezpieczenia należytego wykonania umowy</w:t>
            </w:r>
            <w:r w:rsidR="00D86CA5">
              <w:rPr>
                <w:noProof/>
                <w:webHidden/>
              </w:rPr>
              <w:tab/>
            </w:r>
            <w:r w:rsidR="00D86CA5">
              <w:rPr>
                <w:noProof/>
                <w:webHidden/>
              </w:rPr>
              <w:fldChar w:fldCharType="begin"/>
            </w:r>
            <w:r w:rsidR="00D86CA5">
              <w:rPr>
                <w:noProof/>
                <w:webHidden/>
              </w:rPr>
              <w:instrText xml:space="preserve"> PAGEREF _Toc136247214 \h </w:instrText>
            </w:r>
            <w:r w:rsidR="00D86CA5">
              <w:rPr>
                <w:noProof/>
                <w:webHidden/>
              </w:rPr>
            </w:r>
            <w:r w:rsidR="00D86CA5">
              <w:rPr>
                <w:noProof/>
                <w:webHidden/>
              </w:rPr>
              <w:fldChar w:fldCharType="separate"/>
            </w:r>
            <w:r w:rsidR="00FC4AD8">
              <w:rPr>
                <w:noProof/>
                <w:webHidden/>
              </w:rPr>
              <w:t>23</w:t>
            </w:r>
            <w:r w:rsidR="00D86CA5">
              <w:rPr>
                <w:noProof/>
                <w:webHidden/>
              </w:rPr>
              <w:fldChar w:fldCharType="end"/>
            </w:r>
          </w:hyperlink>
        </w:p>
        <w:p w14:paraId="531FCB5F" w14:textId="7EE5B154"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15" w:history="1">
            <w:r w:rsidR="00D86CA5" w:rsidRPr="004B23F6">
              <w:rPr>
                <w:rStyle w:val="Hipercze"/>
                <w:b/>
                <w:bCs/>
                <w:noProof/>
              </w:rPr>
              <w:t>Rozdział XX. Informacje o treści zawieranej umowy oraz możliwości jej zmiany</w:t>
            </w:r>
            <w:r w:rsidR="00D86CA5">
              <w:rPr>
                <w:noProof/>
                <w:webHidden/>
              </w:rPr>
              <w:tab/>
            </w:r>
            <w:r w:rsidR="00D86CA5">
              <w:rPr>
                <w:noProof/>
                <w:webHidden/>
              </w:rPr>
              <w:fldChar w:fldCharType="begin"/>
            </w:r>
            <w:r w:rsidR="00D86CA5">
              <w:rPr>
                <w:noProof/>
                <w:webHidden/>
              </w:rPr>
              <w:instrText xml:space="preserve"> PAGEREF _Toc136247215 \h </w:instrText>
            </w:r>
            <w:r w:rsidR="00D86CA5">
              <w:rPr>
                <w:noProof/>
                <w:webHidden/>
              </w:rPr>
            </w:r>
            <w:r w:rsidR="00D86CA5">
              <w:rPr>
                <w:noProof/>
                <w:webHidden/>
              </w:rPr>
              <w:fldChar w:fldCharType="separate"/>
            </w:r>
            <w:r w:rsidR="00FC4AD8">
              <w:rPr>
                <w:noProof/>
                <w:webHidden/>
              </w:rPr>
              <w:t>23</w:t>
            </w:r>
            <w:r w:rsidR="00D86CA5">
              <w:rPr>
                <w:noProof/>
                <w:webHidden/>
              </w:rPr>
              <w:fldChar w:fldCharType="end"/>
            </w:r>
          </w:hyperlink>
        </w:p>
        <w:p w14:paraId="05C9E17E" w14:textId="03E8252A"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16" w:history="1">
            <w:r w:rsidR="00D86CA5" w:rsidRPr="004B23F6">
              <w:rPr>
                <w:rStyle w:val="Hipercze"/>
                <w:b/>
                <w:bCs/>
                <w:noProof/>
              </w:rPr>
              <w:t>Rozdział XXI. Pouczenie o środkach ochrony prawnej przysługujących Wykonawcy</w:t>
            </w:r>
            <w:r w:rsidR="00D86CA5">
              <w:rPr>
                <w:noProof/>
                <w:webHidden/>
              </w:rPr>
              <w:tab/>
            </w:r>
            <w:r w:rsidR="00D86CA5">
              <w:rPr>
                <w:noProof/>
                <w:webHidden/>
              </w:rPr>
              <w:fldChar w:fldCharType="begin"/>
            </w:r>
            <w:r w:rsidR="00D86CA5">
              <w:rPr>
                <w:noProof/>
                <w:webHidden/>
              </w:rPr>
              <w:instrText xml:space="preserve"> PAGEREF _Toc136247216 \h </w:instrText>
            </w:r>
            <w:r w:rsidR="00D86CA5">
              <w:rPr>
                <w:noProof/>
                <w:webHidden/>
              </w:rPr>
            </w:r>
            <w:r w:rsidR="00D86CA5">
              <w:rPr>
                <w:noProof/>
                <w:webHidden/>
              </w:rPr>
              <w:fldChar w:fldCharType="separate"/>
            </w:r>
            <w:r w:rsidR="00FC4AD8">
              <w:rPr>
                <w:noProof/>
                <w:webHidden/>
              </w:rPr>
              <w:t>24</w:t>
            </w:r>
            <w:r w:rsidR="00D86CA5">
              <w:rPr>
                <w:noProof/>
                <w:webHidden/>
              </w:rPr>
              <w:fldChar w:fldCharType="end"/>
            </w:r>
          </w:hyperlink>
        </w:p>
        <w:p w14:paraId="2CDC5A6B" w14:textId="5308A914"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17" w:history="1">
            <w:r w:rsidR="00D86CA5" w:rsidRPr="004B23F6">
              <w:rPr>
                <w:rStyle w:val="Hipercze"/>
                <w:b/>
                <w:bCs/>
                <w:noProof/>
              </w:rPr>
              <w:t>Rozdział XXII. Zalecenia Zamawiającego</w:t>
            </w:r>
            <w:r w:rsidR="00D86CA5">
              <w:rPr>
                <w:noProof/>
                <w:webHidden/>
              </w:rPr>
              <w:tab/>
            </w:r>
            <w:r w:rsidR="00D86CA5">
              <w:rPr>
                <w:noProof/>
                <w:webHidden/>
              </w:rPr>
              <w:fldChar w:fldCharType="begin"/>
            </w:r>
            <w:r w:rsidR="00D86CA5">
              <w:rPr>
                <w:noProof/>
                <w:webHidden/>
              </w:rPr>
              <w:instrText xml:space="preserve"> PAGEREF _Toc136247217 \h </w:instrText>
            </w:r>
            <w:r w:rsidR="00D86CA5">
              <w:rPr>
                <w:noProof/>
                <w:webHidden/>
              </w:rPr>
            </w:r>
            <w:r w:rsidR="00D86CA5">
              <w:rPr>
                <w:noProof/>
                <w:webHidden/>
              </w:rPr>
              <w:fldChar w:fldCharType="separate"/>
            </w:r>
            <w:r w:rsidR="00FC4AD8">
              <w:rPr>
                <w:noProof/>
                <w:webHidden/>
              </w:rPr>
              <w:t>24</w:t>
            </w:r>
            <w:r w:rsidR="00D86CA5">
              <w:rPr>
                <w:noProof/>
                <w:webHidden/>
              </w:rPr>
              <w:fldChar w:fldCharType="end"/>
            </w:r>
          </w:hyperlink>
        </w:p>
        <w:p w14:paraId="1C8584D4" w14:textId="7A1E4682"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18" w:history="1">
            <w:r w:rsidR="00D86CA5" w:rsidRPr="004B23F6">
              <w:rPr>
                <w:rStyle w:val="Hipercze"/>
                <w:b/>
                <w:bCs/>
                <w:noProof/>
              </w:rPr>
              <w:t>Rozdział XXIII. Ochrona danych osobowych (RODO)</w:t>
            </w:r>
            <w:r w:rsidR="00D86CA5">
              <w:rPr>
                <w:noProof/>
                <w:webHidden/>
              </w:rPr>
              <w:tab/>
            </w:r>
            <w:r w:rsidR="00D86CA5">
              <w:rPr>
                <w:noProof/>
                <w:webHidden/>
              </w:rPr>
              <w:fldChar w:fldCharType="begin"/>
            </w:r>
            <w:r w:rsidR="00D86CA5">
              <w:rPr>
                <w:noProof/>
                <w:webHidden/>
              </w:rPr>
              <w:instrText xml:space="preserve"> PAGEREF _Toc136247218 \h </w:instrText>
            </w:r>
            <w:r w:rsidR="00D86CA5">
              <w:rPr>
                <w:noProof/>
                <w:webHidden/>
              </w:rPr>
            </w:r>
            <w:r w:rsidR="00D86CA5">
              <w:rPr>
                <w:noProof/>
                <w:webHidden/>
              </w:rPr>
              <w:fldChar w:fldCharType="separate"/>
            </w:r>
            <w:r w:rsidR="00FC4AD8">
              <w:rPr>
                <w:noProof/>
                <w:webHidden/>
              </w:rPr>
              <w:t>26</w:t>
            </w:r>
            <w:r w:rsidR="00D86CA5">
              <w:rPr>
                <w:noProof/>
                <w:webHidden/>
              </w:rPr>
              <w:fldChar w:fldCharType="end"/>
            </w:r>
          </w:hyperlink>
        </w:p>
        <w:p w14:paraId="49457735" w14:textId="3D31B79F" w:rsidR="00D86CA5" w:rsidRDefault="00C20750">
          <w:pPr>
            <w:pStyle w:val="Spistreci2"/>
            <w:rPr>
              <w:rFonts w:asciiTheme="minorHAnsi" w:eastAsiaTheme="minorEastAsia" w:hAnsiTheme="minorHAnsi" w:cstheme="minorBidi"/>
              <w:noProof/>
              <w:kern w:val="2"/>
              <w:lang w:val="pl-PL"/>
              <w14:ligatures w14:val="standardContextual"/>
            </w:rPr>
          </w:pPr>
          <w:hyperlink w:anchor="_Toc136247219" w:history="1">
            <w:r w:rsidR="00D86CA5" w:rsidRPr="004B23F6">
              <w:rPr>
                <w:rStyle w:val="Hipercze"/>
                <w:b/>
                <w:bCs/>
                <w:noProof/>
              </w:rPr>
              <w:t>Rozdział XXIV. Spis załączników</w:t>
            </w:r>
            <w:r w:rsidR="00D86CA5">
              <w:rPr>
                <w:noProof/>
                <w:webHidden/>
              </w:rPr>
              <w:tab/>
            </w:r>
            <w:r w:rsidR="00D86CA5">
              <w:rPr>
                <w:noProof/>
                <w:webHidden/>
              </w:rPr>
              <w:fldChar w:fldCharType="begin"/>
            </w:r>
            <w:r w:rsidR="00D86CA5">
              <w:rPr>
                <w:noProof/>
                <w:webHidden/>
              </w:rPr>
              <w:instrText xml:space="preserve"> PAGEREF _Toc136247219 \h </w:instrText>
            </w:r>
            <w:r w:rsidR="00D86CA5">
              <w:rPr>
                <w:noProof/>
                <w:webHidden/>
              </w:rPr>
            </w:r>
            <w:r w:rsidR="00D86CA5">
              <w:rPr>
                <w:noProof/>
                <w:webHidden/>
              </w:rPr>
              <w:fldChar w:fldCharType="separate"/>
            </w:r>
            <w:r w:rsidR="00FC4AD8">
              <w:rPr>
                <w:noProof/>
                <w:webHidden/>
              </w:rPr>
              <w:t>28</w:t>
            </w:r>
            <w:r w:rsidR="00D86CA5">
              <w:rPr>
                <w:noProof/>
                <w:webHidden/>
              </w:rPr>
              <w:fldChar w:fldCharType="end"/>
            </w:r>
          </w:hyperlink>
        </w:p>
        <w:p w14:paraId="67171045" w14:textId="08FAFCF5" w:rsidR="001A0E2E" w:rsidRDefault="001A27BA" w:rsidP="001A0E2E">
          <w:pPr>
            <w:tabs>
              <w:tab w:val="right" w:pos="9025"/>
            </w:tabs>
            <w:spacing w:before="60" w:after="60" w:line="360" w:lineRule="auto"/>
          </w:pPr>
          <w:r w:rsidRPr="004B6455">
            <w:fldChar w:fldCharType="end"/>
          </w:r>
        </w:p>
      </w:sdtContent>
    </w:sdt>
    <w:p w14:paraId="68DD7ECC" w14:textId="25EDF29A" w:rsidR="001A0E2E" w:rsidRPr="001A0E2E" w:rsidRDefault="001A0E2E" w:rsidP="001A0E2E">
      <w:pPr>
        <w:tabs>
          <w:tab w:val="right" w:pos="9025"/>
        </w:tabs>
        <w:spacing w:before="60" w:after="60" w:line="360" w:lineRule="auto"/>
        <w:jc w:val="center"/>
        <w:rPr>
          <w:b/>
          <w:color w:val="000000"/>
        </w:rPr>
      </w:pPr>
      <w:r>
        <w:rPr>
          <w:b/>
          <w:bCs/>
        </w:rPr>
        <w:br w:type="page"/>
      </w:r>
    </w:p>
    <w:p w14:paraId="4D78DFD2" w14:textId="41342661" w:rsidR="00180E82" w:rsidRPr="00D86CA5" w:rsidRDefault="00824CAF" w:rsidP="00D86CA5">
      <w:pPr>
        <w:pStyle w:val="Nagwek2"/>
        <w:rPr>
          <w:b/>
          <w:bCs/>
          <w:sz w:val="22"/>
          <w:szCs w:val="22"/>
        </w:rPr>
      </w:pPr>
      <w:bookmarkStart w:id="2" w:name="_Toc136247196"/>
      <w:r w:rsidRPr="00B00D7C">
        <w:rPr>
          <w:b/>
          <w:bCs/>
          <w:sz w:val="22"/>
          <w:szCs w:val="22"/>
          <w:highlight w:val="lightGray"/>
        </w:rPr>
        <w:lastRenderedPageBreak/>
        <w:t xml:space="preserve">Rozdział </w:t>
      </w:r>
      <w:r w:rsidR="001A27BA" w:rsidRPr="00B00D7C">
        <w:rPr>
          <w:b/>
          <w:bCs/>
          <w:sz w:val="22"/>
          <w:szCs w:val="22"/>
          <w:highlight w:val="lightGray"/>
        </w:rPr>
        <w:t>I. Nazwa oraz adres Zamawiającego</w:t>
      </w:r>
      <w:bookmarkEnd w:id="2"/>
    </w:p>
    <w:p w14:paraId="2D28DEEB" w14:textId="77777777" w:rsidR="00CB7D48" w:rsidRPr="00037444" w:rsidRDefault="00CB7D48" w:rsidP="00A95DEF">
      <w:pPr>
        <w:pStyle w:val="Akapitzlist"/>
        <w:numPr>
          <w:ilvl w:val="0"/>
          <w:numId w:val="50"/>
        </w:numPr>
        <w:tabs>
          <w:tab w:val="left" w:pos="4678"/>
        </w:tabs>
        <w:spacing w:line="360" w:lineRule="auto"/>
        <w:ind w:left="567" w:hanging="567"/>
        <w:rPr>
          <w:b/>
        </w:rPr>
      </w:pPr>
      <w:r w:rsidRPr="00037444">
        <w:rPr>
          <w:bCs/>
        </w:rPr>
        <w:t>Zamawiający:</w:t>
      </w:r>
    </w:p>
    <w:p w14:paraId="13FCA707" w14:textId="77777777" w:rsidR="00CB7D48" w:rsidRPr="009C5703" w:rsidRDefault="00CB7D48" w:rsidP="00A95DEF">
      <w:pPr>
        <w:pStyle w:val="Akapitzlist"/>
        <w:numPr>
          <w:ilvl w:val="1"/>
          <w:numId w:val="49"/>
        </w:numPr>
        <w:tabs>
          <w:tab w:val="left" w:pos="4678"/>
        </w:tabs>
        <w:spacing w:before="60" w:after="60" w:line="360" w:lineRule="auto"/>
        <w:ind w:left="851" w:hanging="425"/>
        <w:rPr>
          <w:bCs/>
        </w:rPr>
      </w:pPr>
      <w:r>
        <w:rPr>
          <w:b/>
        </w:rPr>
        <w:t>Centrum Usług Wspólnych w Kobylnicy</w:t>
      </w:r>
    </w:p>
    <w:p w14:paraId="5EA08039" w14:textId="77777777" w:rsidR="00CB7D48" w:rsidRPr="009C5703" w:rsidRDefault="00CB7D48" w:rsidP="00CB7D48">
      <w:pPr>
        <w:pStyle w:val="Akapitzlist"/>
        <w:tabs>
          <w:tab w:val="left" w:pos="4678"/>
        </w:tabs>
        <w:spacing w:before="60" w:after="60" w:line="360" w:lineRule="auto"/>
        <w:ind w:left="851"/>
        <w:rPr>
          <w:bCs/>
        </w:rPr>
      </w:pPr>
      <w:r w:rsidRPr="009C5703">
        <w:rPr>
          <w:bCs/>
        </w:rPr>
        <w:t>ul. Wodna 20/2, 76-251 Kobylnica</w:t>
      </w:r>
    </w:p>
    <w:p w14:paraId="4E63EBE3" w14:textId="77777777" w:rsidR="00CB7D48" w:rsidRDefault="00CB7D48" w:rsidP="00CB7D48">
      <w:pPr>
        <w:pStyle w:val="Akapitzlist"/>
        <w:tabs>
          <w:tab w:val="left" w:pos="4678"/>
        </w:tabs>
        <w:spacing w:before="60" w:after="60" w:line="360" w:lineRule="auto"/>
        <w:ind w:left="851"/>
        <w:rPr>
          <w:bCs/>
        </w:rPr>
      </w:pPr>
      <w:r>
        <w:rPr>
          <w:bCs/>
        </w:rPr>
        <w:t xml:space="preserve">NIP: </w:t>
      </w:r>
      <w:r w:rsidRPr="009C5703">
        <w:rPr>
          <w:bCs/>
        </w:rPr>
        <w:t>8393187470</w:t>
      </w:r>
    </w:p>
    <w:p w14:paraId="6A5D53DB" w14:textId="77777777" w:rsidR="00CB7D48" w:rsidRDefault="00CB7D48" w:rsidP="00CB7D48">
      <w:pPr>
        <w:pStyle w:val="Akapitzlist"/>
        <w:tabs>
          <w:tab w:val="left" w:pos="4678"/>
        </w:tabs>
        <w:spacing w:before="60" w:after="60" w:line="360" w:lineRule="auto"/>
        <w:ind w:left="851"/>
        <w:rPr>
          <w:bCs/>
        </w:rPr>
      </w:pPr>
      <w:r w:rsidRPr="009C5703">
        <w:rPr>
          <w:bCs/>
        </w:rPr>
        <w:t>REGON</w:t>
      </w:r>
      <w:r>
        <w:rPr>
          <w:bCs/>
        </w:rPr>
        <w:t xml:space="preserve">: </w:t>
      </w:r>
      <w:r w:rsidRPr="009C5703">
        <w:rPr>
          <w:bCs/>
        </w:rPr>
        <w:t>365696881</w:t>
      </w:r>
    </w:p>
    <w:p w14:paraId="1966E415" w14:textId="77777777" w:rsidR="00CB7D48" w:rsidRDefault="00CB7D48" w:rsidP="00CB7D48">
      <w:pPr>
        <w:pStyle w:val="Akapitzlist"/>
        <w:tabs>
          <w:tab w:val="left" w:pos="4678"/>
        </w:tabs>
        <w:spacing w:before="60" w:after="60" w:line="360" w:lineRule="auto"/>
        <w:ind w:left="851"/>
        <w:rPr>
          <w:bCs/>
        </w:rPr>
      </w:pPr>
      <w:r w:rsidRPr="00180E82">
        <w:rPr>
          <w:bCs/>
        </w:rPr>
        <w:t>Numer telefonu: 59 841 59 12</w:t>
      </w:r>
    </w:p>
    <w:p w14:paraId="1B48C635" w14:textId="77777777" w:rsidR="00CB7D48" w:rsidRDefault="00CB7D48" w:rsidP="00CB7D48">
      <w:pPr>
        <w:pStyle w:val="Akapitzlist"/>
        <w:tabs>
          <w:tab w:val="left" w:pos="4678"/>
        </w:tabs>
        <w:spacing w:before="60" w:after="60" w:line="360" w:lineRule="auto"/>
        <w:ind w:left="851"/>
        <w:rPr>
          <w:bCs/>
        </w:rPr>
      </w:pPr>
      <w:r w:rsidRPr="00180E82">
        <w:rPr>
          <w:bCs/>
        </w:rPr>
        <w:t xml:space="preserve">Adres e-mail: sekretariat@cuwkobylnica.pl  </w:t>
      </w:r>
    </w:p>
    <w:p w14:paraId="51E8AB28" w14:textId="77777777" w:rsidR="00CB7D48" w:rsidRDefault="00CB7D48" w:rsidP="00CB7D48">
      <w:pPr>
        <w:pStyle w:val="Akapitzlist"/>
        <w:tabs>
          <w:tab w:val="left" w:pos="4678"/>
        </w:tabs>
        <w:spacing w:before="60" w:after="60" w:line="360" w:lineRule="auto"/>
        <w:ind w:left="851"/>
        <w:rPr>
          <w:bCs/>
          <w:lang w:val="it-IT"/>
        </w:rPr>
      </w:pPr>
      <w:r w:rsidRPr="002B457C">
        <w:rPr>
          <w:bCs/>
          <w:lang w:val="it-IT"/>
        </w:rPr>
        <w:t>Adres strony</w:t>
      </w:r>
      <w:r>
        <w:rPr>
          <w:bCs/>
          <w:lang w:val="it-IT"/>
        </w:rPr>
        <w:t xml:space="preserve"> prowadzonego postępowania</w:t>
      </w:r>
      <w:r w:rsidRPr="002B457C">
        <w:rPr>
          <w:bCs/>
          <w:lang w:val="it-IT"/>
        </w:rPr>
        <w:t xml:space="preserve">: </w:t>
      </w:r>
    </w:p>
    <w:p w14:paraId="11D98610" w14:textId="55FC8C79" w:rsidR="00CB7D48" w:rsidRDefault="00C20750" w:rsidP="00CB7D48">
      <w:pPr>
        <w:pStyle w:val="Akapitzlist"/>
        <w:tabs>
          <w:tab w:val="left" w:pos="4678"/>
        </w:tabs>
        <w:spacing w:before="60" w:after="60" w:line="360" w:lineRule="auto"/>
        <w:ind w:left="851"/>
      </w:pPr>
      <w:hyperlink r:id="rId8" w:history="1">
        <w:r w:rsidR="00CB7D48" w:rsidRPr="003859A3">
          <w:rPr>
            <w:rStyle w:val="Hipercze"/>
          </w:rPr>
          <w:t>https://platformazakupowa.pl/transakcja/856485</w:t>
        </w:r>
      </w:hyperlink>
      <w:r w:rsidR="00CB7D48">
        <w:t xml:space="preserve"> </w:t>
      </w:r>
    </w:p>
    <w:p w14:paraId="67F3A90D" w14:textId="638FAC6E" w:rsidR="00CB7D48" w:rsidRPr="00191406" w:rsidRDefault="00CB7D48" w:rsidP="00CB7D48">
      <w:pPr>
        <w:tabs>
          <w:tab w:val="left" w:pos="4678"/>
        </w:tabs>
        <w:spacing w:before="60" w:after="60" w:line="360" w:lineRule="auto"/>
        <w:rPr>
          <w:bCs/>
          <w:u w:val="single"/>
        </w:rPr>
      </w:pPr>
      <w:r w:rsidRPr="00191406">
        <w:rPr>
          <w:bCs/>
          <w:u w:val="single"/>
        </w:rPr>
        <w:t xml:space="preserve">zgodnie z art. </w:t>
      </w:r>
      <w:r w:rsidR="00DD6D2C">
        <w:rPr>
          <w:bCs/>
          <w:u w:val="single"/>
        </w:rPr>
        <w:t>38 ust. 1</w:t>
      </w:r>
      <w:r w:rsidRPr="00191406">
        <w:rPr>
          <w:bCs/>
          <w:u w:val="single"/>
        </w:rPr>
        <w:t xml:space="preserve"> Ustawy </w:t>
      </w:r>
      <w:proofErr w:type="spellStart"/>
      <w:r w:rsidRPr="00191406">
        <w:rPr>
          <w:bCs/>
          <w:u w:val="single"/>
        </w:rPr>
        <w:t>Pzp</w:t>
      </w:r>
      <w:proofErr w:type="spellEnd"/>
      <w:r w:rsidRPr="00191406">
        <w:rPr>
          <w:bCs/>
          <w:u w:val="single"/>
        </w:rPr>
        <w:t xml:space="preserve"> działa w imieniu własnym oraz w imieniu i na rzecz Zamawiających:</w:t>
      </w:r>
    </w:p>
    <w:p w14:paraId="3DC220AE" w14:textId="77777777" w:rsidR="00CB7D48" w:rsidRDefault="00CB7D48" w:rsidP="00A95DEF">
      <w:pPr>
        <w:pStyle w:val="Akapitzlist"/>
        <w:numPr>
          <w:ilvl w:val="1"/>
          <w:numId w:val="49"/>
        </w:numPr>
        <w:spacing w:line="360" w:lineRule="auto"/>
        <w:ind w:left="851" w:hanging="425"/>
        <w:rPr>
          <w:b/>
        </w:rPr>
      </w:pPr>
      <w:r w:rsidRPr="001032B6">
        <w:rPr>
          <w:b/>
        </w:rPr>
        <w:t>Gminne Centrum Kultury i Promocji w Kobylnicy</w:t>
      </w:r>
    </w:p>
    <w:p w14:paraId="5B6C761F" w14:textId="77777777" w:rsidR="00CB7D48" w:rsidRPr="001032B6" w:rsidRDefault="00CB7D48" w:rsidP="00CB7D48">
      <w:pPr>
        <w:pStyle w:val="Akapitzlist"/>
        <w:spacing w:before="240" w:line="360" w:lineRule="auto"/>
        <w:ind w:left="851"/>
        <w:rPr>
          <w:bCs/>
        </w:rPr>
      </w:pPr>
      <w:r w:rsidRPr="001032B6">
        <w:rPr>
          <w:bCs/>
        </w:rPr>
        <w:t>ul. Wodna 20/4, 76–251 Kobylnica</w:t>
      </w:r>
    </w:p>
    <w:p w14:paraId="6AFC64F7" w14:textId="77777777" w:rsidR="00CB7D48" w:rsidRPr="009C5703" w:rsidRDefault="00CB7D48" w:rsidP="00CB7D48">
      <w:pPr>
        <w:pStyle w:val="Akapitzlist"/>
        <w:tabs>
          <w:tab w:val="left" w:pos="4678"/>
        </w:tabs>
        <w:spacing w:before="60" w:after="60" w:line="360" w:lineRule="auto"/>
        <w:ind w:left="851"/>
        <w:rPr>
          <w:bCs/>
        </w:rPr>
      </w:pPr>
      <w:r w:rsidRPr="009C5703">
        <w:rPr>
          <w:bCs/>
        </w:rPr>
        <w:t>NIP: 8393145715</w:t>
      </w:r>
    </w:p>
    <w:p w14:paraId="6FBA5289" w14:textId="77777777" w:rsidR="00CB7D48" w:rsidRDefault="00CB7D48" w:rsidP="00CB7D48">
      <w:pPr>
        <w:pStyle w:val="Akapitzlist"/>
        <w:tabs>
          <w:tab w:val="left" w:pos="4678"/>
        </w:tabs>
        <w:spacing w:before="60" w:after="60" w:line="360" w:lineRule="auto"/>
        <w:ind w:left="851"/>
        <w:rPr>
          <w:bCs/>
        </w:rPr>
      </w:pPr>
      <w:r w:rsidRPr="009C5703">
        <w:rPr>
          <w:bCs/>
        </w:rPr>
        <w:t>REGON</w:t>
      </w:r>
      <w:r>
        <w:rPr>
          <w:bCs/>
        </w:rPr>
        <w:t>:</w:t>
      </w:r>
      <w:r w:rsidRPr="009C5703">
        <w:rPr>
          <w:bCs/>
        </w:rPr>
        <w:t xml:space="preserve"> 221166502</w:t>
      </w:r>
    </w:p>
    <w:p w14:paraId="59FD46E2" w14:textId="77777777" w:rsidR="00CB7D48" w:rsidRPr="009C5703" w:rsidRDefault="00CB7D48" w:rsidP="00A95DEF">
      <w:pPr>
        <w:pStyle w:val="Akapitzlist"/>
        <w:numPr>
          <w:ilvl w:val="1"/>
          <w:numId w:val="49"/>
        </w:numPr>
        <w:tabs>
          <w:tab w:val="left" w:pos="4678"/>
        </w:tabs>
        <w:spacing w:before="60" w:after="60" w:line="360" w:lineRule="auto"/>
        <w:ind w:left="851" w:hanging="425"/>
        <w:rPr>
          <w:b/>
        </w:rPr>
      </w:pPr>
      <w:r w:rsidRPr="009C5703">
        <w:rPr>
          <w:b/>
        </w:rPr>
        <w:t>Ośrod</w:t>
      </w:r>
      <w:r>
        <w:rPr>
          <w:b/>
        </w:rPr>
        <w:t>e</w:t>
      </w:r>
      <w:r w:rsidRPr="009C5703">
        <w:rPr>
          <w:b/>
        </w:rPr>
        <w:t>k Pomocy Społecznej w Kobylnicy</w:t>
      </w:r>
    </w:p>
    <w:p w14:paraId="64952258" w14:textId="77777777" w:rsidR="00CB7D48" w:rsidRPr="009C5703" w:rsidRDefault="00CB7D48" w:rsidP="00CB7D48">
      <w:pPr>
        <w:pStyle w:val="Akapitzlist"/>
        <w:spacing w:line="360" w:lineRule="auto"/>
        <w:ind w:left="851"/>
        <w:rPr>
          <w:bCs/>
        </w:rPr>
      </w:pPr>
      <w:r w:rsidRPr="009C5703">
        <w:rPr>
          <w:bCs/>
        </w:rPr>
        <w:t>ul. Wodna 20/3, 76–251 Kobylnica</w:t>
      </w:r>
    </w:p>
    <w:p w14:paraId="4853666E" w14:textId="77777777" w:rsidR="00CB7D48" w:rsidRPr="009C5703" w:rsidRDefault="00CB7D48" w:rsidP="00CB7D48">
      <w:pPr>
        <w:pStyle w:val="Akapitzlist"/>
        <w:tabs>
          <w:tab w:val="left" w:pos="4678"/>
        </w:tabs>
        <w:spacing w:before="60" w:after="60" w:line="360" w:lineRule="auto"/>
        <w:ind w:left="851"/>
        <w:rPr>
          <w:bCs/>
        </w:rPr>
      </w:pPr>
      <w:r w:rsidRPr="009C5703">
        <w:rPr>
          <w:bCs/>
        </w:rPr>
        <w:t>NIP: 8391733589</w:t>
      </w:r>
    </w:p>
    <w:p w14:paraId="428D6958" w14:textId="77777777" w:rsidR="00CB7D48" w:rsidRPr="009C5703" w:rsidRDefault="00CB7D48" w:rsidP="00CB7D48">
      <w:pPr>
        <w:pStyle w:val="Akapitzlist"/>
        <w:tabs>
          <w:tab w:val="left" w:pos="4678"/>
        </w:tabs>
        <w:spacing w:before="60" w:after="60" w:line="360" w:lineRule="auto"/>
        <w:ind w:left="851"/>
        <w:rPr>
          <w:bCs/>
        </w:rPr>
      </w:pPr>
      <w:r w:rsidRPr="009C5703">
        <w:rPr>
          <w:bCs/>
        </w:rPr>
        <w:t>REGON: 005311041</w:t>
      </w:r>
    </w:p>
    <w:p w14:paraId="460F3793" w14:textId="77777777" w:rsidR="00CB7D48" w:rsidRPr="00D86CA5" w:rsidRDefault="00CB7D48" w:rsidP="00A95DEF">
      <w:pPr>
        <w:pStyle w:val="Akapitzlist"/>
        <w:numPr>
          <w:ilvl w:val="1"/>
          <w:numId w:val="49"/>
        </w:numPr>
        <w:tabs>
          <w:tab w:val="num" w:pos="851"/>
          <w:tab w:val="left" w:pos="4678"/>
        </w:tabs>
        <w:spacing w:before="60" w:after="60" w:line="360" w:lineRule="auto"/>
        <w:ind w:left="851" w:hanging="425"/>
        <w:rPr>
          <w:b/>
        </w:rPr>
      </w:pPr>
      <w:r w:rsidRPr="00D86CA5">
        <w:rPr>
          <w:b/>
        </w:rPr>
        <w:t>Szkoła Podstawowa im.</w:t>
      </w:r>
      <w:r>
        <w:rPr>
          <w:b/>
        </w:rPr>
        <w:t xml:space="preserve"> Polskich Olimpijczyków</w:t>
      </w:r>
      <w:r w:rsidRPr="00D86CA5">
        <w:rPr>
          <w:b/>
        </w:rPr>
        <w:t xml:space="preserve"> w K</w:t>
      </w:r>
      <w:r>
        <w:rPr>
          <w:b/>
        </w:rPr>
        <w:t>wakowie</w:t>
      </w:r>
    </w:p>
    <w:p w14:paraId="50D3DDBD" w14:textId="77777777" w:rsidR="00CB7D48" w:rsidRDefault="00CB7D48" w:rsidP="00CB7D48">
      <w:pPr>
        <w:pStyle w:val="Akapitzlist"/>
        <w:tabs>
          <w:tab w:val="left" w:pos="4678"/>
        </w:tabs>
        <w:spacing w:before="60" w:after="60" w:line="360" w:lineRule="auto"/>
        <w:ind w:left="851"/>
        <w:rPr>
          <w:bCs/>
        </w:rPr>
      </w:pPr>
      <w:r w:rsidRPr="004957FE">
        <w:rPr>
          <w:bCs/>
        </w:rPr>
        <w:t>ul. Słupska 5, Kwakowo, 76-251 Kobylnica</w:t>
      </w:r>
    </w:p>
    <w:p w14:paraId="6AEE859B" w14:textId="77777777" w:rsidR="00CB7D48" w:rsidRDefault="00CB7D48" w:rsidP="00CB7D48">
      <w:pPr>
        <w:pStyle w:val="Akapitzlist"/>
        <w:tabs>
          <w:tab w:val="left" w:pos="4678"/>
        </w:tabs>
        <w:spacing w:before="60" w:after="60" w:line="360" w:lineRule="auto"/>
        <w:ind w:left="851"/>
        <w:rPr>
          <w:bCs/>
        </w:rPr>
      </w:pPr>
      <w:r w:rsidRPr="004957FE">
        <w:rPr>
          <w:bCs/>
        </w:rPr>
        <w:t>NIP</w:t>
      </w:r>
      <w:r>
        <w:rPr>
          <w:bCs/>
        </w:rPr>
        <w:t xml:space="preserve">: </w:t>
      </w:r>
      <w:r w:rsidRPr="004957FE">
        <w:rPr>
          <w:bCs/>
        </w:rPr>
        <w:t>8391323905</w:t>
      </w:r>
    </w:p>
    <w:p w14:paraId="5B88855E" w14:textId="77777777" w:rsidR="00CB7D48" w:rsidRPr="004957FE" w:rsidRDefault="00CB7D48" w:rsidP="00CB7D48">
      <w:pPr>
        <w:pStyle w:val="Akapitzlist"/>
        <w:tabs>
          <w:tab w:val="left" w:pos="4678"/>
        </w:tabs>
        <w:spacing w:before="60" w:after="60" w:line="360" w:lineRule="auto"/>
        <w:ind w:left="851"/>
        <w:rPr>
          <w:bCs/>
        </w:rPr>
      </w:pPr>
      <w:r w:rsidRPr="004957FE">
        <w:rPr>
          <w:bCs/>
        </w:rPr>
        <w:t>REGON</w:t>
      </w:r>
      <w:r>
        <w:rPr>
          <w:bCs/>
        </w:rPr>
        <w:t xml:space="preserve">: </w:t>
      </w:r>
      <w:r w:rsidRPr="004957FE">
        <w:rPr>
          <w:bCs/>
        </w:rPr>
        <w:t>001277376</w:t>
      </w:r>
    </w:p>
    <w:p w14:paraId="1F713CF2" w14:textId="77777777" w:rsidR="00CB7D48" w:rsidRPr="00D86CA5" w:rsidRDefault="00CB7D48" w:rsidP="00A95DEF">
      <w:pPr>
        <w:pStyle w:val="Akapitzlist"/>
        <w:numPr>
          <w:ilvl w:val="1"/>
          <w:numId w:val="49"/>
        </w:numPr>
        <w:tabs>
          <w:tab w:val="num" w:pos="851"/>
          <w:tab w:val="left" w:pos="4678"/>
        </w:tabs>
        <w:spacing w:before="60" w:after="60" w:line="360" w:lineRule="auto"/>
        <w:ind w:left="851" w:hanging="425"/>
        <w:rPr>
          <w:b/>
        </w:rPr>
      </w:pPr>
      <w:r w:rsidRPr="00D86CA5">
        <w:rPr>
          <w:b/>
        </w:rPr>
        <w:t>Szkoła Podstawowa im. Jana Kochanowskiego w Kończewie</w:t>
      </w:r>
    </w:p>
    <w:p w14:paraId="563BC291" w14:textId="77777777" w:rsidR="00CB7D48" w:rsidRPr="007E19B6" w:rsidRDefault="00CB7D48" w:rsidP="00CB7D48">
      <w:pPr>
        <w:tabs>
          <w:tab w:val="left" w:pos="4678"/>
        </w:tabs>
        <w:spacing w:before="60" w:after="60" w:line="360" w:lineRule="auto"/>
        <w:ind w:left="2552" w:hanging="1701"/>
        <w:rPr>
          <w:bCs/>
        </w:rPr>
      </w:pPr>
      <w:r w:rsidRPr="007E19B6">
        <w:rPr>
          <w:bCs/>
        </w:rPr>
        <w:t>ul. Szkolna 1,</w:t>
      </w:r>
      <w:r>
        <w:rPr>
          <w:bCs/>
        </w:rPr>
        <w:t xml:space="preserve"> </w:t>
      </w:r>
      <w:r w:rsidRPr="007E19B6">
        <w:rPr>
          <w:bCs/>
        </w:rPr>
        <w:t>76–251 Kończewo</w:t>
      </w:r>
    </w:p>
    <w:p w14:paraId="4DA4066C" w14:textId="77777777" w:rsidR="00CB7D48" w:rsidRDefault="00CB7D48" w:rsidP="00CB7D48">
      <w:pPr>
        <w:tabs>
          <w:tab w:val="left" w:pos="4678"/>
        </w:tabs>
        <w:spacing w:before="60" w:after="60" w:line="360" w:lineRule="auto"/>
        <w:ind w:left="2552" w:hanging="1701"/>
        <w:rPr>
          <w:bCs/>
        </w:rPr>
      </w:pPr>
      <w:r w:rsidRPr="007E19B6">
        <w:rPr>
          <w:bCs/>
        </w:rPr>
        <w:t>NIP: 8391036548</w:t>
      </w:r>
    </w:p>
    <w:p w14:paraId="28973D98" w14:textId="77777777" w:rsidR="00CB7D48" w:rsidRDefault="00CB7D48" w:rsidP="00CB7D48">
      <w:pPr>
        <w:tabs>
          <w:tab w:val="left" w:pos="4678"/>
        </w:tabs>
        <w:spacing w:before="60" w:after="60" w:line="360" w:lineRule="auto"/>
        <w:ind w:left="2552" w:hanging="1701"/>
        <w:rPr>
          <w:bCs/>
        </w:rPr>
      </w:pPr>
      <w:r w:rsidRPr="007E19B6">
        <w:rPr>
          <w:bCs/>
        </w:rPr>
        <w:t>REGON</w:t>
      </w:r>
      <w:r>
        <w:rPr>
          <w:bCs/>
        </w:rPr>
        <w:t xml:space="preserve">: </w:t>
      </w:r>
      <w:r w:rsidRPr="007E19B6">
        <w:rPr>
          <w:bCs/>
        </w:rPr>
        <w:t>001140938</w:t>
      </w:r>
    </w:p>
    <w:p w14:paraId="4D22BA53" w14:textId="77777777" w:rsidR="00CB7D48" w:rsidRPr="00D86CA5" w:rsidRDefault="00CB7D48" w:rsidP="00A95DEF">
      <w:pPr>
        <w:pStyle w:val="Akapitzlist"/>
        <w:numPr>
          <w:ilvl w:val="1"/>
          <w:numId w:val="49"/>
        </w:numPr>
        <w:tabs>
          <w:tab w:val="num" w:pos="851"/>
          <w:tab w:val="left" w:pos="4678"/>
        </w:tabs>
        <w:spacing w:before="60" w:after="60" w:line="360" w:lineRule="auto"/>
        <w:ind w:left="851" w:hanging="425"/>
        <w:rPr>
          <w:b/>
        </w:rPr>
      </w:pPr>
      <w:r w:rsidRPr="00D86CA5">
        <w:rPr>
          <w:b/>
        </w:rPr>
        <w:t xml:space="preserve">Szkoła Podstawowa im. </w:t>
      </w:r>
      <w:r>
        <w:rPr>
          <w:b/>
        </w:rPr>
        <w:t>Książąt Pomorskich</w:t>
      </w:r>
      <w:r w:rsidRPr="00D86CA5">
        <w:rPr>
          <w:b/>
        </w:rPr>
        <w:t xml:space="preserve"> w </w:t>
      </w:r>
      <w:r>
        <w:rPr>
          <w:b/>
        </w:rPr>
        <w:t>Słonowicach</w:t>
      </w:r>
    </w:p>
    <w:p w14:paraId="4852CE48" w14:textId="77777777" w:rsidR="00CB7D48" w:rsidRDefault="00CB7D48" w:rsidP="00CB7D48">
      <w:pPr>
        <w:pStyle w:val="Akapitzlist"/>
        <w:tabs>
          <w:tab w:val="left" w:pos="4678"/>
        </w:tabs>
        <w:spacing w:before="60" w:after="60" w:line="360" w:lineRule="auto"/>
        <w:ind w:left="851"/>
        <w:rPr>
          <w:bCs/>
        </w:rPr>
      </w:pPr>
      <w:r>
        <w:rPr>
          <w:bCs/>
        </w:rPr>
        <w:t>Słonowice 4, 76-251 Kobylnica</w:t>
      </w:r>
    </w:p>
    <w:p w14:paraId="2BC0689D" w14:textId="77777777" w:rsidR="00CB7D48" w:rsidRPr="004957FE" w:rsidRDefault="00CB7D48" w:rsidP="00CB7D48">
      <w:pPr>
        <w:pStyle w:val="Akapitzlist"/>
        <w:tabs>
          <w:tab w:val="left" w:pos="4678"/>
        </w:tabs>
        <w:spacing w:before="60" w:after="60" w:line="360" w:lineRule="auto"/>
        <w:ind w:left="851"/>
        <w:rPr>
          <w:bCs/>
        </w:rPr>
      </w:pPr>
      <w:r w:rsidRPr="004957FE">
        <w:rPr>
          <w:bCs/>
        </w:rPr>
        <w:t>NIP: 8391721787</w:t>
      </w:r>
    </w:p>
    <w:p w14:paraId="0F7A1B51" w14:textId="77777777" w:rsidR="00CB7D48" w:rsidRPr="004957FE" w:rsidRDefault="00CB7D48" w:rsidP="00CB7D48">
      <w:pPr>
        <w:pStyle w:val="Akapitzlist"/>
        <w:tabs>
          <w:tab w:val="left" w:pos="4678"/>
        </w:tabs>
        <w:spacing w:before="60" w:after="60" w:line="360" w:lineRule="auto"/>
        <w:ind w:left="851"/>
        <w:rPr>
          <w:bCs/>
        </w:rPr>
      </w:pPr>
      <w:r w:rsidRPr="004957FE">
        <w:rPr>
          <w:bCs/>
        </w:rPr>
        <w:t>REGON: 001277360</w:t>
      </w:r>
    </w:p>
    <w:p w14:paraId="5A76A274" w14:textId="77777777" w:rsidR="00CB7D48" w:rsidRPr="00D86CA5" w:rsidRDefault="00CB7D48" w:rsidP="00A95DEF">
      <w:pPr>
        <w:pStyle w:val="Akapitzlist"/>
        <w:numPr>
          <w:ilvl w:val="1"/>
          <w:numId w:val="49"/>
        </w:numPr>
        <w:tabs>
          <w:tab w:val="num" w:pos="851"/>
          <w:tab w:val="left" w:pos="4678"/>
        </w:tabs>
        <w:spacing w:before="60" w:after="60" w:line="360" w:lineRule="auto"/>
        <w:ind w:left="851" w:hanging="425"/>
        <w:rPr>
          <w:b/>
        </w:rPr>
      </w:pPr>
      <w:r w:rsidRPr="00D86CA5">
        <w:rPr>
          <w:b/>
        </w:rPr>
        <w:t xml:space="preserve">Szkoła Podstawowa im. </w:t>
      </w:r>
      <w:r>
        <w:rPr>
          <w:b/>
        </w:rPr>
        <w:t>Polskich Noblistów</w:t>
      </w:r>
      <w:r w:rsidRPr="00D86CA5">
        <w:rPr>
          <w:b/>
        </w:rPr>
        <w:t xml:space="preserve"> w </w:t>
      </w:r>
      <w:r>
        <w:rPr>
          <w:b/>
        </w:rPr>
        <w:t>Sycewicach</w:t>
      </w:r>
    </w:p>
    <w:p w14:paraId="1443268B" w14:textId="77777777" w:rsidR="00CB7D48" w:rsidRDefault="00CB7D48" w:rsidP="00CB7D48">
      <w:pPr>
        <w:tabs>
          <w:tab w:val="left" w:pos="4678"/>
        </w:tabs>
        <w:spacing w:before="60" w:after="60" w:line="360" w:lineRule="auto"/>
        <w:ind w:left="1080" w:hanging="229"/>
        <w:rPr>
          <w:bCs/>
        </w:rPr>
      </w:pPr>
      <w:r>
        <w:rPr>
          <w:bCs/>
        </w:rPr>
        <w:t>ul. Szkolna 1, Sycewice, 76-251 Kobylnica</w:t>
      </w:r>
    </w:p>
    <w:p w14:paraId="6F2A5346" w14:textId="77777777" w:rsidR="00CB7D48" w:rsidRPr="005E0EF1" w:rsidRDefault="00CB7D48" w:rsidP="00CB7D48">
      <w:pPr>
        <w:tabs>
          <w:tab w:val="left" w:pos="4678"/>
        </w:tabs>
        <w:spacing w:before="60" w:after="60" w:line="360" w:lineRule="auto"/>
        <w:ind w:left="1080" w:hanging="229"/>
        <w:rPr>
          <w:bCs/>
          <w:lang w:val="pl-PL"/>
        </w:rPr>
      </w:pPr>
      <w:r w:rsidRPr="00D86CA5">
        <w:rPr>
          <w:bCs/>
        </w:rPr>
        <w:t xml:space="preserve">NIP: </w:t>
      </w:r>
      <w:r w:rsidRPr="005E0EF1">
        <w:rPr>
          <w:bCs/>
          <w:lang w:val="pl-PL"/>
        </w:rPr>
        <w:t>8393197936</w:t>
      </w:r>
    </w:p>
    <w:p w14:paraId="45C987C9" w14:textId="77777777" w:rsidR="00CB7D48" w:rsidRPr="005E0EF1" w:rsidRDefault="00CB7D48" w:rsidP="00CB7D48">
      <w:pPr>
        <w:tabs>
          <w:tab w:val="left" w:pos="4678"/>
        </w:tabs>
        <w:spacing w:before="60" w:after="60" w:line="360" w:lineRule="auto"/>
        <w:ind w:left="1080" w:hanging="229"/>
        <w:rPr>
          <w:bCs/>
          <w:lang w:val="pl-PL"/>
        </w:rPr>
      </w:pPr>
      <w:r w:rsidRPr="005E0EF1">
        <w:rPr>
          <w:bCs/>
          <w:lang w:val="pl-PL"/>
        </w:rPr>
        <w:lastRenderedPageBreak/>
        <w:t>REGON</w:t>
      </w:r>
      <w:r>
        <w:rPr>
          <w:bCs/>
          <w:lang w:val="pl-PL"/>
        </w:rPr>
        <w:t xml:space="preserve">: </w:t>
      </w:r>
      <w:r w:rsidRPr="005E0EF1">
        <w:rPr>
          <w:bCs/>
          <w:lang w:val="pl-PL"/>
        </w:rPr>
        <w:t>001141895</w:t>
      </w:r>
    </w:p>
    <w:p w14:paraId="5F6AFE76" w14:textId="77777777" w:rsidR="00CB7D48" w:rsidRPr="005E0EF1" w:rsidRDefault="00CB7D48" w:rsidP="00A95DEF">
      <w:pPr>
        <w:pStyle w:val="Akapitzlist"/>
        <w:numPr>
          <w:ilvl w:val="1"/>
          <w:numId w:val="49"/>
        </w:numPr>
        <w:tabs>
          <w:tab w:val="num" w:pos="851"/>
          <w:tab w:val="left" w:pos="4678"/>
        </w:tabs>
        <w:spacing w:before="60" w:after="60" w:line="360" w:lineRule="auto"/>
        <w:ind w:hanging="1014"/>
        <w:rPr>
          <w:b/>
        </w:rPr>
      </w:pPr>
      <w:r w:rsidRPr="005E0EF1">
        <w:rPr>
          <w:b/>
        </w:rPr>
        <w:t>Szkoła Podstawowa im. Kornela Makuszyńskiego w Kobylnicy</w:t>
      </w:r>
    </w:p>
    <w:p w14:paraId="26B0E9E8" w14:textId="77777777" w:rsidR="00CB7D48" w:rsidRDefault="00CB7D48" w:rsidP="00CB7D48">
      <w:pPr>
        <w:tabs>
          <w:tab w:val="left" w:pos="4678"/>
        </w:tabs>
        <w:spacing w:before="60" w:after="60" w:line="360" w:lineRule="auto"/>
        <w:ind w:left="1080" w:hanging="229"/>
        <w:rPr>
          <w:bCs/>
        </w:rPr>
      </w:pPr>
      <w:r>
        <w:rPr>
          <w:bCs/>
        </w:rPr>
        <w:t>ul. Główna 63, 76-251 Kobylnica</w:t>
      </w:r>
    </w:p>
    <w:p w14:paraId="6C0A387A" w14:textId="77777777" w:rsidR="00CB7D48" w:rsidRPr="00D86CA5" w:rsidRDefault="00CB7D48" w:rsidP="00CB7D48">
      <w:pPr>
        <w:tabs>
          <w:tab w:val="left" w:pos="4678"/>
        </w:tabs>
        <w:spacing w:before="60" w:after="60" w:line="360" w:lineRule="auto"/>
        <w:ind w:left="1080" w:hanging="229"/>
        <w:rPr>
          <w:bCs/>
        </w:rPr>
      </w:pPr>
      <w:r w:rsidRPr="00D86CA5">
        <w:rPr>
          <w:bCs/>
        </w:rPr>
        <w:t>NIP: 839 31 97 913</w:t>
      </w:r>
    </w:p>
    <w:p w14:paraId="5F25A04C" w14:textId="77777777" w:rsidR="00CB7D48" w:rsidRDefault="00CB7D48" w:rsidP="00CB7D48">
      <w:pPr>
        <w:tabs>
          <w:tab w:val="left" w:pos="4678"/>
        </w:tabs>
        <w:spacing w:before="60" w:after="60" w:line="360" w:lineRule="auto"/>
        <w:ind w:left="1080" w:hanging="229"/>
        <w:rPr>
          <w:bCs/>
        </w:rPr>
      </w:pPr>
      <w:r w:rsidRPr="00D86CA5">
        <w:rPr>
          <w:bCs/>
        </w:rPr>
        <w:t>REGON: 000647463</w:t>
      </w:r>
    </w:p>
    <w:p w14:paraId="2FE1C293" w14:textId="2F66FD59" w:rsidR="00CB7D48" w:rsidRPr="005E0EF1" w:rsidRDefault="00BC2953" w:rsidP="00A95DEF">
      <w:pPr>
        <w:pStyle w:val="Akapitzlist"/>
        <w:numPr>
          <w:ilvl w:val="1"/>
          <w:numId w:val="49"/>
        </w:numPr>
        <w:tabs>
          <w:tab w:val="num" w:pos="851"/>
          <w:tab w:val="left" w:pos="4678"/>
        </w:tabs>
        <w:spacing w:before="60" w:after="60" w:line="360" w:lineRule="auto"/>
        <w:ind w:hanging="1014"/>
        <w:rPr>
          <w:b/>
        </w:rPr>
      </w:pPr>
      <w:r>
        <w:rPr>
          <w:b/>
        </w:rPr>
        <w:t>Gminna Biblioteka Publiczna</w:t>
      </w:r>
      <w:r w:rsidR="00CB7D48" w:rsidRPr="005E0EF1">
        <w:rPr>
          <w:b/>
        </w:rPr>
        <w:t xml:space="preserve"> w Kobylnicy</w:t>
      </w:r>
    </w:p>
    <w:p w14:paraId="02F25CE5" w14:textId="5F8C0354" w:rsidR="00CB7D48" w:rsidRDefault="00CB7D48" w:rsidP="00CB7D48">
      <w:pPr>
        <w:tabs>
          <w:tab w:val="left" w:pos="4678"/>
        </w:tabs>
        <w:spacing w:before="60" w:after="60" w:line="360" w:lineRule="auto"/>
        <w:ind w:left="1080" w:hanging="229"/>
        <w:rPr>
          <w:bCs/>
        </w:rPr>
      </w:pPr>
      <w:r>
        <w:rPr>
          <w:bCs/>
        </w:rPr>
        <w:t xml:space="preserve">ul. </w:t>
      </w:r>
      <w:r w:rsidR="00BC2953">
        <w:rPr>
          <w:bCs/>
        </w:rPr>
        <w:t>Wodna 20/4</w:t>
      </w:r>
      <w:r>
        <w:rPr>
          <w:bCs/>
        </w:rPr>
        <w:t>, 76-251 Kobylnica</w:t>
      </w:r>
    </w:p>
    <w:p w14:paraId="26E2685A" w14:textId="3DB75405" w:rsidR="00CB7D48" w:rsidRPr="00D86CA5" w:rsidRDefault="00CB7D48" w:rsidP="00CB7D48">
      <w:pPr>
        <w:tabs>
          <w:tab w:val="left" w:pos="4678"/>
        </w:tabs>
        <w:spacing w:before="60" w:after="60" w:line="360" w:lineRule="auto"/>
        <w:ind w:left="1080" w:hanging="229"/>
        <w:rPr>
          <w:bCs/>
        </w:rPr>
      </w:pPr>
      <w:r w:rsidRPr="00D86CA5">
        <w:rPr>
          <w:bCs/>
        </w:rPr>
        <w:t xml:space="preserve">NIP: </w:t>
      </w:r>
      <w:r w:rsidR="00BC2953" w:rsidRPr="00BC2953">
        <w:rPr>
          <w:bCs/>
        </w:rPr>
        <w:t>839</w:t>
      </w:r>
      <w:r w:rsidR="00BC2953">
        <w:rPr>
          <w:bCs/>
        </w:rPr>
        <w:t> </w:t>
      </w:r>
      <w:r w:rsidR="00BC2953" w:rsidRPr="00BC2953">
        <w:rPr>
          <w:bCs/>
        </w:rPr>
        <w:t>314</w:t>
      </w:r>
      <w:r w:rsidR="00BC2953">
        <w:rPr>
          <w:bCs/>
        </w:rPr>
        <w:t xml:space="preserve"> </w:t>
      </w:r>
      <w:r w:rsidR="00BC2953" w:rsidRPr="00BC2953">
        <w:rPr>
          <w:bCs/>
        </w:rPr>
        <w:t>57</w:t>
      </w:r>
      <w:r w:rsidR="00BC2953">
        <w:rPr>
          <w:bCs/>
        </w:rPr>
        <w:t xml:space="preserve"> </w:t>
      </w:r>
      <w:r w:rsidR="00BC2953" w:rsidRPr="00BC2953">
        <w:rPr>
          <w:bCs/>
        </w:rPr>
        <w:t>21</w:t>
      </w:r>
    </w:p>
    <w:p w14:paraId="52B1528A" w14:textId="7E7C9652" w:rsidR="00CB7D48" w:rsidRPr="00FE0552" w:rsidRDefault="00CB7D48" w:rsidP="00CB7D48">
      <w:pPr>
        <w:tabs>
          <w:tab w:val="left" w:pos="4678"/>
        </w:tabs>
        <w:spacing w:before="60" w:after="60" w:line="360" w:lineRule="auto"/>
        <w:ind w:left="1080" w:hanging="229"/>
        <w:rPr>
          <w:bCs/>
        </w:rPr>
      </w:pPr>
      <w:r w:rsidRPr="00D86CA5">
        <w:rPr>
          <w:bCs/>
        </w:rPr>
        <w:t xml:space="preserve">REGON: </w:t>
      </w:r>
      <w:r w:rsidR="00BC2953" w:rsidRPr="00BC2953">
        <w:rPr>
          <w:bCs/>
        </w:rPr>
        <w:t>221166519</w:t>
      </w:r>
    </w:p>
    <w:p w14:paraId="306587F3" w14:textId="1C7E5CAC" w:rsidR="005C5C56" w:rsidRPr="00F7740F" w:rsidRDefault="005C5C56" w:rsidP="00900174">
      <w:pPr>
        <w:spacing w:before="60" w:after="60" w:line="360" w:lineRule="auto"/>
      </w:pPr>
      <w:r w:rsidRPr="00F7740F">
        <w:rPr>
          <w:b/>
        </w:rPr>
        <w:t xml:space="preserve">Ogłoszenie o zamówieniu zostało </w:t>
      </w:r>
      <w:r w:rsidRPr="007262F0">
        <w:rPr>
          <w:b/>
        </w:rPr>
        <w:t xml:space="preserve">zamieszczone w dniu: </w:t>
      </w:r>
      <w:r w:rsidR="005059F3" w:rsidRPr="007262F0">
        <w:rPr>
          <w:b/>
        </w:rPr>
        <w:t>04</w:t>
      </w:r>
      <w:r w:rsidR="00EC6D69" w:rsidRPr="007262F0">
        <w:rPr>
          <w:b/>
        </w:rPr>
        <w:t>.</w:t>
      </w:r>
      <w:r w:rsidR="0011318D" w:rsidRPr="007262F0">
        <w:rPr>
          <w:b/>
        </w:rPr>
        <w:t>1</w:t>
      </w:r>
      <w:r w:rsidR="005059F3" w:rsidRPr="007262F0">
        <w:rPr>
          <w:b/>
        </w:rPr>
        <w:t>2</w:t>
      </w:r>
      <w:r w:rsidR="00EC6D69" w:rsidRPr="007262F0">
        <w:rPr>
          <w:b/>
        </w:rPr>
        <w:t>.202</w:t>
      </w:r>
      <w:r w:rsidR="00D14FDC" w:rsidRPr="007262F0">
        <w:rPr>
          <w:b/>
        </w:rPr>
        <w:t>3</w:t>
      </w:r>
      <w:r w:rsidR="00EC6D69" w:rsidRPr="007262F0">
        <w:rPr>
          <w:b/>
        </w:rPr>
        <w:t xml:space="preserve"> r.</w:t>
      </w:r>
    </w:p>
    <w:p w14:paraId="788B0DEA" w14:textId="6727D226" w:rsidR="005C5C56" w:rsidRPr="00F7740F" w:rsidRDefault="005C5C56" w:rsidP="00900174">
      <w:pPr>
        <w:tabs>
          <w:tab w:val="left" w:pos="567"/>
        </w:tabs>
        <w:spacing w:before="60" w:after="60" w:line="360" w:lineRule="auto"/>
      </w:pPr>
      <w:r w:rsidRPr="00A76210">
        <w:t>•</w:t>
      </w:r>
      <w:r w:rsidRPr="00A76210">
        <w:tab/>
        <w:t xml:space="preserve">drogą elektroniczną w BZP pod numerem: </w:t>
      </w:r>
      <w:r w:rsidR="00D90CA1" w:rsidRPr="00D90CA1">
        <w:rPr>
          <w:b/>
          <w:bCs/>
        </w:rPr>
        <w:t>2023/BZP 00531005</w:t>
      </w:r>
    </w:p>
    <w:p w14:paraId="09A1BA2E" w14:textId="481E774C" w:rsidR="005C5C56" w:rsidRPr="00F7740F" w:rsidRDefault="005C5C56" w:rsidP="0088118F">
      <w:pPr>
        <w:tabs>
          <w:tab w:val="left" w:pos="567"/>
        </w:tabs>
        <w:spacing w:before="60" w:after="60" w:line="480" w:lineRule="auto"/>
        <w:ind w:left="567" w:hanging="567"/>
        <w:rPr>
          <w:b/>
        </w:rPr>
      </w:pPr>
      <w:r w:rsidRPr="00F7740F">
        <w:t>•</w:t>
      </w:r>
      <w:r w:rsidRPr="00F7740F">
        <w:tab/>
        <w:t xml:space="preserve">na stronie internetowej </w:t>
      </w:r>
      <w:r w:rsidR="00F37C42" w:rsidRPr="00F7740F">
        <w:t>post</w:t>
      </w:r>
      <w:r w:rsidR="00787AAE" w:rsidRPr="00F7740F">
        <w:t>ę</w:t>
      </w:r>
      <w:r w:rsidR="00F37C42" w:rsidRPr="00F7740F">
        <w:t>powania</w:t>
      </w:r>
      <w:r w:rsidRPr="00F7740F">
        <w:t>:</w:t>
      </w:r>
      <w:r w:rsidR="00EC2562" w:rsidRPr="00F7740F">
        <w:rPr>
          <w:color w:val="FF0000"/>
        </w:rPr>
        <w:t xml:space="preserve"> </w:t>
      </w:r>
      <w:bookmarkStart w:id="3" w:name="_Hlk152245194"/>
      <w:r w:rsidR="00BC2953">
        <w:rPr>
          <w:color w:val="FF0000"/>
        </w:rPr>
        <w:fldChar w:fldCharType="begin"/>
      </w:r>
      <w:r w:rsidR="00BC2953">
        <w:rPr>
          <w:color w:val="FF0000"/>
        </w:rPr>
        <w:instrText>HYPERLINK "</w:instrText>
      </w:r>
      <w:r w:rsidR="00BC2953" w:rsidRPr="00BC2953">
        <w:rPr>
          <w:color w:val="FF0000"/>
        </w:rPr>
        <w:instrText>https://platformazakupowa.pl/transakcja/856485</w:instrText>
      </w:r>
      <w:r w:rsidR="00BC2953">
        <w:rPr>
          <w:color w:val="FF0000"/>
        </w:rPr>
        <w:instrText>"</w:instrText>
      </w:r>
      <w:r w:rsidR="00BC2953">
        <w:rPr>
          <w:color w:val="FF0000"/>
        </w:rPr>
      </w:r>
      <w:r w:rsidR="00BC2953">
        <w:rPr>
          <w:color w:val="FF0000"/>
        </w:rPr>
        <w:fldChar w:fldCharType="separate"/>
      </w:r>
      <w:r w:rsidR="00BC2953" w:rsidRPr="003859A3">
        <w:rPr>
          <w:rStyle w:val="Hipercze"/>
        </w:rPr>
        <w:t>https://platformazakupowa.pl/transakcja/856485</w:t>
      </w:r>
      <w:r w:rsidR="00BC2953">
        <w:rPr>
          <w:color w:val="FF0000"/>
        </w:rPr>
        <w:fldChar w:fldCharType="end"/>
      </w:r>
      <w:r w:rsidR="00BC2953">
        <w:rPr>
          <w:color w:val="FF0000"/>
        </w:rPr>
        <w:t xml:space="preserve"> </w:t>
      </w:r>
      <w:bookmarkEnd w:id="3"/>
    </w:p>
    <w:p w14:paraId="00000061" w14:textId="5B2BB85A" w:rsidR="008D5F14" w:rsidRPr="008F125B" w:rsidRDefault="00B72966" w:rsidP="0088118F">
      <w:pPr>
        <w:pStyle w:val="Nagwek2"/>
        <w:spacing w:before="60" w:after="60" w:line="480" w:lineRule="auto"/>
        <w:rPr>
          <w:b/>
          <w:bCs/>
          <w:sz w:val="22"/>
          <w:szCs w:val="22"/>
        </w:rPr>
      </w:pPr>
      <w:bookmarkStart w:id="4" w:name="_Toc136247197"/>
      <w:r w:rsidRPr="00B00D7C">
        <w:rPr>
          <w:b/>
          <w:bCs/>
          <w:sz w:val="22"/>
          <w:szCs w:val="22"/>
          <w:highlight w:val="lightGray"/>
        </w:rPr>
        <w:t xml:space="preserve">Rozdział </w:t>
      </w:r>
      <w:r w:rsidR="001A27BA" w:rsidRPr="00B00D7C">
        <w:rPr>
          <w:b/>
          <w:bCs/>
          <w:sz w:val="22"/>
          <w:szCs w:val="22"/>
          <w:highlight w:val="lightGray"/>
        </w:rPr>
        <w:t>II. Tryb udzielania zamówienia</w:t>
      </w:r>
      <w:bookmarkEnd w:id="4"/>
    </w:p>
    <w:p w14:paraId="7D053FB0" w14:textId="126293D9" w:rsidR="002A5D66" w:rsidRDefault="002A5D66" w:rsidP="00A95DEF">
      <w:pPr>
        <w:numPr>
          <w:ilvl w:val="0"/>
          <w:numId w:val="20"/>
        </w:numPr>
        <w:spacing w:before="60" w:after="60" w:line="360" w:lineRule="auto"/>
        <w:ind w:left="567" w:hanging="567"/>
        <w:rPr>
          <w:lang w:val="pl-PL"/>
        </w:rPr>
      </w:pPr>
      <w:r w:rsidRPr="003F5F11">
        <w:rPr>
          <w:lang w:val="pl-PL"/>
        </w:rPr>
        <w:t>Post</w:t>
      </w:r>
      <w:r w:rsidRPr="003F5F11">
        <w:rPr>
          <w:rFonts w:hint="eastAsia"/>
          <w:lang w:val="pl-PL"/>
        </w:rPr>
        <w:t>ę</w:t>
      </w:r>
      <w:r w:rsidRPr="003F5F11">
        <w:rPr>
          <w:lang w:val="pl-PL"/>
        </w:rPr>
        <w:t xml:space="preserve">powanie o udzielenie niniejszego </w:t>
      </w:r>
      <w:r w:rsidRPr="00FE561D">
        <w:rPr>
          <w:lang w:val="pl-PL"/>
        </w:rPr>
        <w:t>zamówienia</w:t>
      </w:r>
      <w:r>
        <w:rPr>
          <w:lang w:val="pl-PL"/>
        </w:rPr>
        <w:t xml:space="preserve">, którego </w:t>
      </w:r>
      <w:r w:rsidRPr="003B5067">
        <w:rPr>
          <w:lang w:val="pl-PL"/>
        </w:rPr>
        <w:t xml:space="preserve">szacunkowa wartość nie przekracza progów unijnych o jakich mowa w art. 3 </w:t>
      </w:r>
      <w:r>
        <w:rPr>
          <w:lang w:val="pl-PL"/>
        </w:rPr>
        <w:t xml:space="preserve">ustawy </w:t>
      </w:r>
      <w:r w:rsidRPr="003B5067">
        <w:rPr>
          <w:lang w:val="pl-PL"/>
        </w:rPr>
        <w:t xml:space="preserve">z 11 września 2019 r. Prawo zamówień </w:t>
      </w:r>
      <w:r w:rsidRPr="00FC353F">
        <w:rPr>
          <w:lang w:val="pl-PL"/>
        </w:rPr>
        <w:t>publicznych (</w:t>
      </w:r>
      <w:proofErr w:type="spellStart"/>
      <w:r w:rsidRPr="00FC353F">
        <w:rPr>
          <w:lang w:val="pl-PL"/>
        </w:rPr>
        <w:t>t.j</w:t>
      </w:r>
      <w:proofErr w:type="spellEnd"/>
      <w:r w:rsidRPr="00FC353F">
        <w:rPr>
          <w:lang w:val="pl-PL"/>
        </w:rPr>
        <w:t xml:space="preserve">. Dz. U. z 2023 r. poz. 1605 ze zm.) dalej „ustawy </w:t>
      </w:r>
      <w:proofErr w:type="spellStart"/>
      <w:r w:rsidRPr="00FC353F">
        <w:rPr>
          <w:lang w:val="pl-PL"/>
        </w:rPr>
        <w:t>Pzp</w:t>
      </w:r>
      <w:proofErr w:type="spellEnd"/>
      <w:r w:rsidRPr="00FC353F">
        <w:rPr>
          <w:lang w:val="pl-PL"/>
        </w:rPr>
        <w:t xml:space="preserve">”, </w:t>
      </w:r>
      <w:r w:rsidRPr="00FC353F">
        <w:rPr>
          <w:b/>
          <w:bCs/>
          <w:lang w:val="pl-PL"/>
        </w:rPr>
        <w:t>prowadzone jest w trybie podstawowym</w:t>
      </w:r>
      <w:r w:rsidRPr="00FC353F">
        <w:rPr>
          <w:lang w:val="pl-PL"/>
        </w:rPr>
        <w:t xml:space="preserve"> </w:t>
      </w:r>
      <w:r w:rsidR="0025702D" w:rsidRPr="00FC353F">
        <w:rPr>
          <w:b/>
          <w:bCs/>
          <w:lang w:val="pl-PL"/>
        </w:rPr>
        <w:t>bez negocjacji</w:t>
      </w:r>
      <w:r w:rsidR="0025702D" w:rsidRPr="00FC353F">
        <w:rPr>
          <w:lang w:val="pl-PL"/>
        </w:rPr>
        <w:t xml:space="preserve"> </w:t>
      </w:r>
      <w:r w:rsidRPr="00FC353F">
        <w:rPr>
          <w:lang w:val="pl-PL"/>
        </w:rPr>
        <w:t xml:space="preserve">o jakim stanowi art. 275 pkt 1 ustawy </w:t>
      </w:r>
      <w:proofErr w:type="spellStart"/>
      <w:r w:rsidRPr="00FC353F">
        <w:rPr>
          <w:lang w:val="pl-PL"/>
        </w:rPr>
        <w:t>Pzp</w:t>
      </w:r>
      <w:proofErr w:type="spellEnd"/>
      <w:r w:rsidRPr="00FC353F">
        <w:rPr>
          <w:lang w:val="pl-PL"/>
        </w:rPr>
        <w:t>.</w:t>
      </w:r>
    </w:p>
    <w:p w14:paraId="12A88A04" w14:textId="77777777" w:rsidR="003A7364" w:rsidRPr="004B6455" w:rsidRDefault="001A27BA" w:rsidP="00A95DEF">
      <w:pPr>
        <w:numPr>
          <w:ilvl w:val="0"/>
          <w:numId w:val="20"/>
        </w:numPr>
        <w:spacing w:before="60" w:after="60" w:line="360" w:lineRule="auto"/>
        <w:ind w:left="567" w:hanging="567"/>
      </w:pPr>
      <w:r w:rsidRPr="004B6455">
        <w:t>Zamawiający nie przewiduje</w:t>
      </w:r>
      <w:r w:rsidR="003A7364" w:rsidRPr="004B6455">
        <w:t>:</w:t>
      </w:r>
    </w:p>
    <w:p w14:paraId="00000063" w14:textId="406B4360" w:rsidR="008D5F14" w:rsidRPr="004B6455" w:rsidRDefault="001A27BA" w:rsidP="00A95DEF">
      <w:pPr>
        <w:pStyle w:val="Akapitzlist"/>
        <w:numPr>
          <w:ilvl w:val="0"/>
          <w:numId w:val="32"/>
        </w:numPr>
        <w:spacing w:before="60" w:after="60" w:line="360" w:lineRule="auto"/>
        <w:ind w:left="993" w:hanging="426"/>
      </w:pPr>
      <w:r w:rsidRPr="004B6455">
        <w:t>prowadzenia negocjacji</w:t>
      </w:r>
      <w:r w:rsidR="003A7364" w:rsidRPr="004B6455">
        <w:t>,</w:t>
      </w:r>
      <w:r w:rsidRPr="004B6455">
        <w:t xml:space="preserve"> </w:t>
      </w:r>
    </w:p>
    <w:p w14:paraId="6A8D4C68" w14:textId="77777777" w:rsidR="0079781D" w:rsidRDefault="003A7364" w:rsidP="00A95DEF">
      <w:pPr>
        <w:pStyle w:val="Akapitzlist"/>
        <w:numPr>
          <w:ilvl w:val="0"/>
          <w:numId w:val="32"/>
        </w:numPr>
        <w:spacing w:before="60" w:after="60" w:line="360" w:lineRule="auto"/>
        <w:ind w:left="993" w:hanging="426"/>
      </w:pPr>
      <w:r w:rsidRPr="004B6455">
        <w:t>składania ofert wariantowych</w:t>
      </w:r>
      <w:r w:rsidR="00DB6480" w:rsidRPr="004B6455">
        <w:t>,</w:t>
      </w:r>
    </w:p>
    <w:p w14:paraId="23588070" w14:textId="5C641465" w:rsidR="003A7364" w:rsidRDefault="000E31D9" w:rsidP="00A95DEF">
      <w:pPr>
        <w:pStyle w:val="Akapitzlist"/>
        <w:numPr>
          <w:ilvl w:val="0"/>
          <w:numId w:val="32"/>
        </w:numPr>
        <w:spacing w:before="60" w:after="60" w:line="360" w:lineRule="auto"/>
        <w:ind w:left="993" w:hanging="426"/>
      </w:pPr>
      <w:r w:rsidRPr="004B6455">
        <w:t>zwołania zebrania wszystkich Wykonawców w celu wyjaśnienia treści SWZ</w:t>
      </w:r>
      <w:r w:rsidR="0079781D">
        <w:t>,</w:t>
      </w:r>
    </w:p>
    <w:p w14:paraId="78E286D8" w14:textId="143E5BB9" w:rsidR="0079781D" w:rsidRDefault="0079781D" w:rsidP="00A95DEF">
      <w:pPr>
        <w:pStyle w:val="Akapitzlist"/>
        <w:numPr>
          <w:ilvl w:val="0"/>
          <w:numId w:val="32"/>
        </w:numPr>
        <w:spacing w:before="60" w:after="60" w:line="360" w:lineRule="auto"/>
        <w:ind w:left="993" w:hanging="426"/>
      </w:pPr>
      <w:r w:rsidRPr="004B6455">
        <w:t xml:space="preserve">możliwości unieważnienia przedmiotowego postępowania, jeżeli środki, które Zamawiający zamierzał przeznaczyć na sfinansowanie całości lub części zamówienia, nie zostały mu przyznane, o której mowa w art. 310 pkt 1 ustawy </w:t>
      </w:r>
      <w:proofErr w:type="spellStart"/>
      <w:r w:rsidRPr="004B6455">
        <w:t>Pzp</w:t>
      </w:r>
      <w:proofErr w:type="spellEnd"/>
      <w:r>
        <w:t>,</w:t>
      </w:r>
    </w:p>
    <w:p w14:paraId="4CEE6FA4" w14:textId="11A68846" w:rsidR="0079781D" w:rsidRDefault="0079781D" w:rsidP="00A95DEF">
      <w:pPr>
        <w:pStyle w:val="Akapitzlist"/>
        <w:numPr>
          <w:ilvl w:val="0"/>
          <w:numId w:val="32"/>
        </w:numPr>
        <w:spacing w:before="60" w:after="60" w:line="360" w:lineRule="auto"/>
        <w:ind w:left="993" w:hanging="426"/>
      </w:pPr>
      <w:r w:rsidRPr="004B6455">
        <w:t>aukcji elektronicznej</w:t>
      </w:r>
      <w:r>
        <w:t>,</w:t>
      </w:r>
    </w:p>
    <w:p w14:paraId="2A50A600" w14:textId="7789F945" w:rsidR="0079781D" w:rsidRDefault="0079781D" w:rsidP="00A95DEF">
      <w:pPr>
        <w:pStyle w:val="Akapitzlist"/>
        <w:numPr>
          <w:ilvl w:val="0"/>
          <w:numId w:val="32"/>
        </w:numPr>
        <w:spacing w:before="60" w:after="60" w:line="360" w:lineRule="auto"/>
        <w:ind w:left="993" w:hanging="426"/>
      </w:pPr>
      <w:r w:rsidRPr="004B6455">
        <w:t>złożenia oferty w postaci katalogów elektronicznych</w:t>
      </w:r>
      <w:r>
        <w:t>,</w:t>
      </w:r>
    </w:p>
    <w:p w14:paraId="664C7FEA" w14:textId="52CA497B" w:rsidR="0079781D" w:rsidRDefault="0079781D" w:rsidP="00A95DEF">
      <w:pPr>
        <w:pStyle w:val="Akapitzlist"/>
        <w:numPr>
          <w:ilvl w:val="0"/>
          <w:numId w:val="32"/>
        </w:numPr>
        <w:spacing w:before="60" w:after="60" w:line="360" w:lineRule="auto"/>
        <w:ind w:left="993" w:hanging="426"/>
      </w:pPr>
      <w:r>
        <w:t xml:space="preserve">możliwości </w:t>
      </w:r>
      <w:r w:rsidRPr="003824A2">
        <w:t>udzielenia zamówienia, o którym mowa w art. 214 ust. 1 pkt 7 i 8</w:t>
      </w:r>
      <w:r>
        <w:t>,</w:t>
      </w:r>
    </w:p>
    <w:p w14:paraId="6E995274" w14:textId="59BC9F56" w:rsidR="0079781D" w:rsidRPr="004B6455" w:rsidRDefault="0079781D" w:rsidP="00A95DEF">
      <w:pPr>
        <w:pStyle w:val="Akapitzlist"/>
        <w:numPr>
          <w:ilvl w:val="0"/>
          <w:numId w:val="32"/>
        </w:numPr>
        <w:spacing w:before="60" w:after="60" w:line="360" w:lineRule="auto"/>
        <w:ind w:left="993" w:hanging="426"/>
      </w:pPr>
      <w:r w:rsidRPr="003824A2">
        <w:t xml:space="preserve">zwrotu kosztów </w:t>
      </w:r>
      <w:r w:rsidR="00B06A97">
        <w:t xml:space="preserve">udziału </w:t>
      </w:r>
      <w:r w:rsidRPr="003824A2">
        <w:t>w postępowaniu.</w:t>
      </w:r>
    </w:p>
    <w:p w14:paraId="00000069" w14:textId="446DFAE5" w:rsidR="008D5F14" w:rsidRPr="003824A2" w:rsidRDefault="001A27BA" w:rsidP="00A95DEF">
      <w:pPr>
        <w:numPr>
          <w:ilvl w:val="0"/>
          <w:numId w:val="20"/>
        </w:numPr>
        <w:spacing w:before="60" w:after="60" w:line="360" w:lineRule="auto"/>
        <w:ind w:left="567" w:hanging="567"/>
      </w:pPr>
      <w:r w:rsidRPr="003824A2">
        <w:t xml:space="preserve">Zamawiający nie zastrzega możliwości ubiegania się o udzielenie zamówienia wyłącznie przez Wykonawców, o których mowa w art. 94 </w:t>
      </w:r>
      <w:r w:rsidR="00B72966" w:rsidRPr="003824A2">
        <w:t xml:space="preserve">ustawy </w:t>
      </w:r>
      <w:proofErr w:type="spellStart"/>
      <w:r w:rsidRPr="003824A2">
        <w:t>P</w:t>
      </w:r>
      <w:r w:rsidR="00B72966" w:rsidRPr="003824A2">
        <w:t>zp</w:t>
      </w:r>
      <w:proofErr w:type="spellEnd"/>
      <w:r w:rsidR="00A806AB" w:rsidRPr="003824A2">
        <w:t>.</w:t>
      </w:r>
      <w:r w:rsidRPr="003824A2">
        <w:t xml:space="preserve"> </w:t>
      </w:r>
    </w:p>
    <w:p w14:paraId="0000006E" w14:textId="335AD8E0" w:rsidR="008D5F14" w:rsidRPr="007D1324" w:rsidRDefault="001A27BA" w:rsidP="00A95DEF">
      <w:pPr>
        <w:numPr>
          <w:ilvl w:val="0"/>
          <w:numId w:val="20"/>
        </w:numPr>
        <w:spacing w:before="60" w:after="60" w:line="360" w:lineRule="auto"/>
        <w:ind w:left="567" w:hanging="567"/>
      </w:pPr>
      <w:r w:rsidRPr="003824A2">
        <w:t xml:space="preserve">Zamawiający nie określa wymagań związanych z zatrudnianiem osób, o których mowa w art. 96 ust. 2 pkt 2 </w:t>
      </w:r>
      <w:r w:rsidR="003A7364" w:rsidRPr="00CF4078">
        <w:t xml:space="preserve">ustawy </w:t>
      </w:r>
      <w:proofErr w:type="spellStart"/>
      <w:r w:rsidRPr="007D1324">
        <w:t>P</w:t>
      </w:r>
      <w:r w:rsidR="003A7364" w:rsidRPr="007D1324">
        <w:t>zp</w:t>
      </w:r>
      <w:proofErr w:type="spellEnd"/>
      <w:r w:rsidR="00CC764C" w:rsidRPr="007D1324">
        <w:t xml:space="preserve">. </w:t>
      </w:r>
    </w:p>
    <w:p w14:paraId="0EA08EB8" w14:textId="10C6E7B5" w:rsidR="00F069ED" w:rsidRPr="007D1324" w:rsidRDefault="00F069ED" w:rsidP="00A95DEF">
      <w:pPr>
        <w:numPr>
          <w:ilvl w:val="0"/>
          <w:numId w:val="20"/>
        </w:numPr>
        <w:spacing w:before="60" w:after="60" w:line="360" w:lineRule="auto"/>
        <w:ind w:left="567" w:hanging="567"/>
      </w:pPr>
      <w:r w:rsidRPr="007D1324">
        <w:lastRenderedPageBreak/>
        <w:t>Zamówienie</w:t>
      </w:r>
      <w:r w:rsidR="00441F37" w:rsidRPr="007D1324">
        <w:t xml:space="preserve"> </w:t>
      </w:r>
      <w:r w:rsidRPr="007D1324">
        <w:t>zostało podzielone na części</w:t>
      </w:r>
      <w:r w:rsidR="00441F37" w:rsidRPr="007D1324">
        <w:t xml:space="preserve">, tym samym </w:t>
      </w:r>
      <w:r w:rsidRPr="007D1324">
        <w:t xml:space="preserve">Zamawiający dopuszcza </w:t>
      </w:r>
      <w:r w:rsidR="00F804C4" w:rsidRPr="007D1324">
        <w:t xml:space="preserve">możliwości </w:t>
      </w:r>
      <w:r w:rsidRPr="007D1324">
        <w:t>składanie ofert częściowych</w:t>
      </w:r>
      <w:r w:rsidR="00441F37" w:rsidRPr="007D1324">
        <w:t>.</w:t>
      </w:r>
    </w:p>
    <w:p w14:paraId="0000006F" w14:textId="682DFDDD" w:rsidR="008D5F14" w:rsidRPr="00044D90" w:rsidRDefault="003A7364" w:rsidP="0088118F">
      <w:pPr>
        <w:pStyle w:val="Nagwek2"/>
        <w:spacing w:before="60" w:after="60" w:line="480" w:lineRule="auto"/>
        <w:rPr>
          <w:b/>
          <w:bCs/>
          <w:sz w:val="22"/>
          <w:szCs w:val="22"/>
          <w:highlight w:val="lightGray"/>
        </w:rPr>
      </w:pPr>
      <w:bookmarkStart w:id="5" w:name="_Toc136247198"/>
      <w:r w:rsidRPr="00044D90">
        <w:rPr>
          <w:b/>
          <w:bCs/>
          <w:sz w:val="22"/>
          <w:szCs w:val="22"/>
          <w:highlight w:val="lightGray"/>
        </w:rPr>
        <w:t xml:space="preserve">Rozdział </w:t>
      </w:r>
      <w:r w:rsidR="001A27BA" w:rsidRPr="00044D90">
        <w:rPr>
          <w:b/>
          <w:bCs/>
          <w:sz w:val="22"/>
          <w:szCs w:val="22"/>
          <w:highlight w:val="lightGray"/>
        </w:rPr>
        <w:t>I</w:t>
      </w:r>
      <w:r w:rsidRPr="00044D90">
        <w:rPr>
          <w:b/>
          <w:bCs/>
          <w:sz w:val="22"/>
          <w:szCs w:val="22"/>
          <w:highlight w:val="lightGray"/>
        </w:rPr>
        <w:t>II</w:t>
      </w:r>
      <w:r w:rsidR="001A27BA" w:rsidRPr="00044D90">
        <w:rPr>
          <w:b/>
          <w:bCs/>
          <w:sz w:val="22"/>
          <w:szCs w:val="22"/>
          <w:highlight w:val="lightGray"/>
        </w:rPr>
        <w:t>. Opis przedmiotu zamówienia</w:t>
      </w:r>
      <w:bookmarkEnd w:id="5"/>
    </w:p>
    <w:p w14:paraId="2ADC1C38" w14:textId="6861A184" w:rsidR="007904C8" w:rsidRPr="007904C8" w:rsidRDefault="007904C8" w:rsidP="00A95DEF">
      <w:pPr>
        <w:numPr>
          <w:ilvl w:val="0"/>
          <w:numId w:val="60"/>
        </w:numPr>
        <w:tabs>
          <w:tab w:val="left" w:pos="284"/>
        </w:tabs>
        <w:suppressAutoHyphens/>
        <w:spacing w:after="160" w:line="360" w:lineRule="auto"/>
        <w:ind w:left="284" w:hanging="426"/>
        <w:rPr>
          <w:rFonts w:eastAsia="Times New Roman"/>
          <w:lang w:val="pl-PL" w:eastAsia="en-US"/>
        </w:rPr>
      </w:pPr>
      <w:bookmarkStart w:id="6" w:name="_Hlk65672756"/>
      <w:r w:rsidRPr="007904C8">
        <w:rPr>
          <w:rFonts w:eastAsia="Times New Roman"/>
          <w:lang w:val="pl-PL" w:eastAsia="en-US"/>
        </w:rPr>
        <w:t xml:space="preserve">Przedmiotem </w:t>
      </w:r>
      <w:r w:rsidR="00107CA8">
        <w:rPr>
          <w:rFonts w:eastAsia="Times New Roman"/>
          <w:lang w:val="pl-PL" w:eastAsia="en-US"/>
        </w:rPr>
        <w:t>zamówienia</w:t>
      </w:r>
      <w:r w:rsidRPr="007904C8">
        <w:rPr>
          <w:rFonts w:eastAsia="Times New Roman"/>
          <w:lang w:val="pl-PL" w:eastAsia="en-US"/>
        </w:rPr>
        <w:t xml:space="preserve"> jest świadczenie usług polegających na odbiorze i zagospodarowaniu odpadów komunalnych oraz całorocznym utrzymaniu przystanków</w:t>
      </w:r>
      <w:r w:rsidRPr="007904C8">
        <w:rPr>
          <w:rFonts w:eastAsia="Times New Roman"/>
          <w:b/>
          <w:lang w:val="pl-PL" w:eastAsia="en-US"/>
        </w:rPr>
        <w:t xml:space="preserve"> </w:t>
      </w:r>
      <w:r w:rsidRPr="007904C8">
        <w:rPr>
          <w:rFonts w:eastAsia="Times New Roman"/>
          <w:lang w:val="pl-PL" w:eastAsia="en-US"/>
        </w:rPr>
        <w:t>i miejsc przystankowych na terenie Gminy Kobylnica w 2024 roku.</w:t>
      </w:r>
    </w:p>
    <w:p w14:paraId="59335401" w14:textId="2385FC1C" w:rsidR="007904C8" w:rsidRPr="007904C8" w:rsidRDefault="007904C8" w:rsidP="00A95DEF">
      <w:pPr>
        <w:numPr>
          <w:ilvl w:val="0"/>
          <w:numId w:val="60"/>
        </w:numPr>
        <w:tabs>
          <w:tab w:val="left" w:pos="284"/>
        </w:tabs>
        <w:suppressAutoHyphens/>
        <w:spacing w:after="160" w:line="360" w:lineRule="auto"/>
        <w:ind w:left="284" w:hanging="426"/>
        <w:rPr>
          <w:rFonts w:eastAsia="Times New Roman"/>
          <w:lang w:val="pl-PL" w:eastAsia="en-US"/>
        </w:rPr>
      </w:pPr>
      <w:r w:rsidRPr="007904C8">
        <w:rPr>
          <w:rFonts w:eastAsia="Times New Roman"/>
          <w:lang w:val="pl-PL" w:eastAsia="en-US"/>
        </w:rPr>
        <w:t xml:space="preserve">Przedmiot </w:t>
      </w:r>
      <w:r w:rsidR="00107CA8">
        <w:rPr>
          <w:rFonts w:eastAsia="Times New Roman"/>
          <w:lang w:val="pl-PL" w:eastAsia="en-US"/>
        </w:rPr>
        <w:t>zamówienia</w:t>
      </w:r>
      <w:r w:rsidRPr="007904C8">
        <w:rPr>
          <w:rFonts w:eastAsia="Times New Roman"/>
          <w:lang w:val="pl-PL" w:eastAsia="en-US"/>
        </w:rPr>
        <w:t xml:space="preserve"> nie obejmuje odbioru odpadów komunalnych z nieruchomości zamieszkałych na terenie Gminy Kobylnica.</w:t>
      </w:r>
    </w:p>
    <w:p w14:paraId="7B331B0A" w14:textId="08DAE536" w:rsidR="00B037E2" w:rsidRPr="009C3F20" w:rsidRDefault="00B037E2" w:rsidP="00B037E2">
      <w:pPr>
        <w:numPr>
          <w:ilvl w:val="0"/>
          <w:numId w:val="60"/>
        </w:numPr>
        <w:tabs>
          <w:tab w:val="left" w:pos="284"/>
        </w:tabs>
        <w:suppressAutoHyphens/>
        <w:spacing w:line="360" w:lineRule="auto"/>
        <w:ind w:left="284" w:hanging="426"/>
      </w:pPr>
      <w:r w:rsidRPr="009C3F20">
        <w:t xml:space="preserve">Zakres przedmiotu </w:t>
      </w:r>
      <w:r w:rsidR="00107CA8">
        <w:t>zamówienia</w:t>
      </w:r>
      <w:r w:rsidRPr="009C3F20">
        <w:t xml:space="preserve"> obejmuje</w:t>
      </w:r>
      <w:r w:rsidRPr="009C3F20">
        <w:rPr>
          <w:rStyle w:val="Odwoanieprzypisudolnego"/>
        </w:rPr>
        <w:footnoteReference w:id="1"/>
      </w:r>
      <w:r w:rsidRPr="009C3F20">
        <w:t>:</w:t>
      </w:r>
    </w:p>
    <w:p w14:paraId="72A14BD6" w14:textId="77777777" w:rsidR="00B037E2" w:rsidRPr="009C3F20" w:rsidRDefault="00B037E2" w:rsidP="00B037E2">
      <w:pPr>
        <w:numPr>
          <w:ilvl w:val="1"/>
          <w:numId w:val="60"/>
        </w:numPr>
        <w:suppressAutoHyphens/>
        <w:spacing w:before="60" w:after="60" w:line="360" w:lineRule="auto"/>
        <w:ind w:left="567" w:hanging="567"/>
        <w:contextualSpacing/>
        <w:jc w:val="both"/>
        <w:rPr>
          <w:b/>
          <w:bCs/>
        </w:rPr>
      </w:pPr>
      <w:r w:rsidRPr="009C3F20">
        <w:rPr>
          <w:b/>
          <w:bCs/>
        </w:rPr>
        <w:t>CZĘŚĆ I</w:t>
      </w:r>
    </w:p>
    <w:p w14:paraId="30E73EAA" w14:textId="77777777" w:rsidR="00B037E2" w:rsidRPr="009C3F20" w:rsidRDefault="00B037E2" w:rsidP="00B037E2">
      <w:pPr>
        <w:numPr>
          <w:ilvl w:val="0"/>
          <w:numId w:val="80"/>
        </w:numPr>
        <w:suppressAutoHyphens/>
        <w:spacing w:before="60" w:after="60" w:line="360" w:lineRule="auto"/>
        <w:contextualSpacing/>
        <w:jc w:val="both"/>
      </w:pPr>
      <w:r w:rsidRPr="009C3F20">
        <w:rPr>
          <w:b/>
          <w:bCs/>
          <w:u w:val="single"/>
        </w:rPr>
        <w:t>Zadanie Nr 1</w:t>
      </w:r>
      <w:r w:rsidRPr="009C3F20">
        <w:t xml:space="preserve"> dotyczy opróżniania koszy i pojemników oraz wywozu do miejsc zagospodarowania odpadów komunalnych zmieszanych oraz segregowanych w osobnych koszach na bioodpady, papier, szkło, tworzywa sztuczne gromadzonych na placach zabaw i rekreacji, w parkach i na boiskach sportowych oraz na przystaniach kajakowych w miejscowościach Lubuń i Łosino oraz przystaniach rybackich w miejscowościach </w:t>
      </w:r>
      <w:proofErr w:type="spellStart"/>
      <w:r w:rsidRPr="009C3F20">
        <w:t>Ścięgnica</w:t>
      </w:r>
      <w:proofErr w:type="spellEnd"/>
      <w:r w:rsidRPr="009C3F20">
        <w:t xml:space="preserve"> i Zbyszewo znajdujących się na terenie Gminy Kobylnica, </w:t>
      </w:r>
    </w:p>
    <w:p w14:paraId="325BC538" w14:textId="77777777" w:rsidR="00B037E2" w:rsidRPr="009C3F20" w:rsidRDefault="00B037E2" w:rsidP="00B037E2">
      <w:pPr>
        <w:numPr>
          <w:ilvl w:val="0"/>
          <w:numId w:val="80"/>
        </w:numPr>
        <w:suppressAutoHyphens/>
        <w:spacing w:before="60" w:after="60" w:line="360" w:lineRule="auto"/>
        <w:contextualSpacing/>
        <w:jc w:val="both"/>
      </w:pPr>
      <w:r w:rsidRPr="009C3F20">
        <w:rPr>
          <w:b/>
          <w:bCs/>
          <w:u w:val="single"/>
        </w:rPr>
        <w:t>Zadanie Nr 2</w:t>
      </w:r>
      <w:r w:rsidRPr="009C3F20">
        <w:t xml:space="preserve"> dotyczy opróżniania koszy i pojemników oraz wywozu do miejsc zagospodarowania odpadów komunalnych zmieszanych gromadzonych w koszach ulicznych znajdujących się wzdłuż ciągów ulic na terenie Gminy Kobylnica.</w:t>
      </w:r>
    </w:p>
    <w:p w14:paraId="05A9B76F" w14:textId="77777777" w:rsidR="00B037E2" w:rsidRPr="009C3F20" w:rsidRDefault="00B037E2" w:rsidP="00B037E2">
      <w:pPr>
        <w:numPr>
          <w:ilvl w:val="0"/>
          <w:numId w:val="80"/>
        </w:numPr>
        <w:suppressAutoHyphens/>
        <w:spacing w:before="60" w:after="60" w:line="360" w:lineRule="auto"/>
        <w:contextualSpacing/>
        <w:jc w:val="both"/>
      </w:pPr>
      <w:r w:rsidRPr="009C3F20">
        <w:rPr>
          <w:b/>
          <w:bCs/>
          <w:u w:val="single"/>
        </w:rPr>
        <w:t>Zadanie Nr 3</w:t>
      </w:r>
      <w:r w:rsidRPr="009C3F20">
        <w:rPr>
          <w:u w:val="single"/>
        </w:rPr>
        <w:t xml:space="preserve"> </w:t>
      </w:r>
      <w:r w:rsidRPr="009C3F20">
        <w:t>dotyczy całorocznego utrzymania przystanków i miejsc przystankowych oraz opróżniania koszy oraz wywóz do miejsc zagospodarowania odpadów komunalnych zmieszanych gromadzonych na przystankach autobusowych na terenie Gminy Kobylnica</w:t>
      </w:r>
      <w:r w:rsidRPr="009C3F20">
        <w:rPr>
          <w:u w:val="single"/>
        </w:rPr>
        <w:t>.</w:t>
      </w:r>
    </w:p>
    <w:p w14:paraId="5AEED8BE" w14:textId="77777777" w:rsidR="00B037E2" w:rsidRPr="009C3F20" w:rsidRDefault="00B037E2" w:rsidP="00B037E2">
      <w:pPr>
        <w:suppressAutoHyphens/>
        <w:spacing w:before="60" w:after="60" w:line="360" w:lineRule="auto"/>
        <w:ind w:left="284" w:hanging="284"/>
        <w:contextualSpacing/>
        <w:jc w:val="both"/>
      </w:pPr>
      <w:r w:rsidRPr="009C3F20">
        <w:rPr>
          <w:b/>
          <w:bCs/>
        </w:rPr>
        <w:t>3.2</w:t>
      </w:r>
      <w:r w:rsidRPr="009C3F20">
        <w:rPr>
          <w:b/>
          <w:bCs/>
        </w:rPr>
        <w:tab/>
        <w:t xml:space="preserve"> CZĘŚĆ II</w:t>
      </w:r>
    </w:p>
    <w:p w14:paraId="17FDCC70" w14:textId="77777777" w:rsidR="00B037E2" w:rsidRPr="009C3F20" w:rsidRDefault="00B037E2" w:rsidP="00B037E2">
      <w:pPr>
        <w:numPr>
          <w:ilvl w:val="0"/>
          <w:numId w:val="81"/>
        </w:numPr>
        <w:suppressAutoHyphens/>
        <w:spacing w:before="60" w:after="60" w:line="360" w:lineRule="auto"/>
        <w:contextualSpacing/>
        <w:jc w:val="both"/>
      </w:pPr>
      <w:r w:rsidRPr="009C3F20">
        <w:rPr>
          <w:b/>
          <w:bCs/>
          <w:u w:val="single"/>
        </w:rPr>
        <w:t>Zadanie Nr 4</w:t>
      </w:r>
      <w:r w:rsidRPr="009C3F20">
        <w:t xml:space="preserve"> dotyczy opróżniania pojemników oraz wywozu do miejsc zagospodarowania odpadów komunalnych zmieszanych i segregowanych tj. bioodpady, papier, tworzywa sztuczne, szkło, gromadzonych w oddzielnych pojemnikach na terenie Gminy Kobylnica przy budynkach:</w:t>
      </w:r>
    </w:p>
    <w:p w14:paraId="7E98AF3D" w14:textId="77777777" w:rsidR="00B037E2" w:rsidRPr="009C3F20" w:rsidRDefault="00B037E2" w:rsidP="00B037E2">
      <w:pPr>
        <w:numPr>
          <w:ilvl w:val="0"/>
          <w:numId w:val="64"/>
        </w:numPr>
        <w:spacing w:before="120" w:after="120" w:line="360" w:lineRule="auto"/>
        <w:contextualSpacing/>
      </w:pPr>
      <w:r w:rsidRPr="009C3F20">
        <w:t>Urzędu Gminy Kobylnica przy ul. Głównej 20 w Kobylnicy</w:t>
      </w:r>
    </w:p>
    <w:p w14:paraId="4287AD19" w14:textId="77777777" w:rsidR="00B037E2" w:rsidRPr="009C3F20" w:rsidRDefault="00B037E2" w:rsidP="00B037E2">
      <w:pPr>
        <w:numPr>
          <w:ilvl w:val="0"/>
          <w:numId w:val="64"/>
        </w:numPr>
        <w:spacing w:before="120" w:after="120" w:line="360" w:lineRule="auto"/>
        <w:contextualSpacing/>
      </w:pPr>
      <w:r w:rsidRPr="009C3F20">
        <w:t xml:space="preserve">Centrum Usług Wspólnych przy ul. Wodnej 20/2 w Kobylnicy. </w:t>
      </w:r>
    </w:p>
    <w:p w14:paraId="6A086E52" w14:textId="77777777" w:rsidR="00B037E2" w:rsidRPr="009C3F20" w:rsidRDefault="00B037E2" w:rsidP="00B037E2">
      <w:pPr>
        <w:numPr>
          <w:ilvl w:val="0"/>
          <w:numId w:val="81"/>
        </w:numPr>
        <w:spacing w:before="120" w:after="120" w:line="360" w:lineRule="auto"/>
        <w:contextualSpacing/>
      </w:pPr>
      <w:r w:rsidRPr="009C3F20">
        <w:rPr>
          <w:b/>
          <w:bCs/>
          <w:u w:val="single"/>
        </w:rPr>
        <w:t>Zadanie Nr 5</w:t>
      </w:r>
      <w:r w:rsidRPr="009C3F20">
        <w:t xml:space="preserve"> </w:t>
      </w:r>
      <w:bookmarkStart w:id="7" w:name="_Hlk118974203"/>
      <w:r w:rsidRPr="009C3F20">
        <w:t xml:space="preserve">dotyczy opróżniania pojemników oraz wywozu do miejsc zagospodarowania odpadów komunalnych zmieszanych i segregowanych tj. bioodpady, papier, tworzywa sztuczne, szkło, gromadzonych w oddzielnych pojemnikach na terenie </w:t>
      </w:r>
      <w:bookmarkEnd w:id="7"/>
      <w:r w:rsidRPr="009C3F20">
        <w:t>Gminy Kobylnica w następujących jednostkach oświatowych:</w:t>
      </w:r>
    </w:p>
    <w:p w14:paraId="607D429D" w14:textId="77777777" w:rsidR="00B037E2" w:rsidRPr="009C3F20" w:rsidRDefault="00B037E2" w:rsidP="00B037E2">
      <w:pPr>
        <w:numPr>
          <w:ilvl w:val="0"/>
          <w:numId w:val="63"/>
        </w:numPr>
        <w:suppressAutoHyphens/>
        <w:spacing w:before="120" w:after="120" w:line="360" w:lineRule="auto"/>
        <w:ind w:hanging="357"/>
        <w:contextualSpacing/>
        <w:jc w:val="both"/>
      </w:pPr>
      <w:r w:rsidRPr="009C3F20">
        <w:lastRenderedPageBreak/>
        <w:t>Szkoła Podstawowa im. Kornela Makuszyńskiego w Kobylnicy, 76-251 Kobylnica, ul. Główna 63, ul. Jolanty Szczypińskiej 30, ul. Wodna 20/4,</w:t>
      </w:r>
    </w:p>
    <w:p w14:paraId="4071606B" w14:textId="77777777" w:rsidR="00B037E2" w:rsidRPr="009C3F20" w:rsidRDefault="00B037E2" w:rsidP="00B037E2">
      <w:pPr>
        <w:numPr>
          <w:ilvl w:val="0"/>
          <w:numId w:val="63"/>
        </w:numPr>
        <w:suppressAutoHyphens/>
        <w:spacing w:before="120" w:after="120" w:line="360" w:lineRule="auto"/>
        <w:ind w:hanging="357"/>
        <w:contextualSpacing/>
        <w:jc w:val="both"/>
      </w:pPr>
      <w:r w:rsidRPr="009C3F20">
        <w:t>Szkoła Podstawowa im. Polskich Noblistów w Sycewicach, ul. Szkolna 1, 76-251 Sycewice,</w:t>
      </w:r>
    </w:p>
    <w:p w14:paraId="588CCB7A" w14:textId="77777777" w:rsidR="00B037E2" w:rsidRPr="009C3F20" w:rsidRDefault="00B037E2" w:rsidP="00B037E2">
      <w:pPr>
        <w:numPr>
          <w:ilvl w:val="0"/>
          <w:numId w:val="63"/>
        </w:numPr>
        <w:suppressAutoHyphens/>
        <w:spacing w:before="120" w:after="120" w:line="360" w:lineRule="auto"/>
        <w:ind w:hanging="357"/>
        <w:contextualSpacing/>
        <w:jc w:val="both"/>
      </w:pPr>
      <w:r w:rsidRPr="009C3F20">
        <w:t>Szkoła Podstawowa im. Polskich Olimpijczyków w Kwakowie, ul. Słupska 5, Kwakowo, 76-251 Kobylnica,</w:t>
      </w:r>
    </w:p>
    <w:p w14:paraId="2C66E2A9" w14:textId="77777777" w:rsidR="00B037E2" w:rsidRPr="009C3F20" w:rsidRDefault="00B037E2" w:rsidP="00B037E2">
      <w:pPr>
        <w:numPr>
          <w:ilvl w:val="0"/>
          <w:numId w:val="63"/>
        </w:numPr>
        <w:suppressAutoHyphens/>
        <w:spacing w:before="120" w:after="120" w:line="360" w:lineRule="auto"/>
        <w:ind w:hanging="357"/>
        <w:contextualSpacing/>
        <w:jc w:val="both"/>
      </w:pPr>
      <w:r w:rsidRPr="009C3F20">
        <w:t>Szkoła Podstawowa im. Jana Kochanowskiego w Kończewie, ul. Szkolna 1, Kończewo, 76-251 Kobylnica,</w:t>
      </w:r>
    </w:p>
    <w:p w14:paraId="021230FC" w14:textId="77777777" w:rsidR="00B037E2" w:rsidRPr="009C3F20" w:rsidRDefault="00B037E2" w:rsidP="00B037E2">
      <w:pPr>
        <w:numPr>
          <w:ilvl w:val="0"/>
          <w:numId w:val="63"/>
        </w:numPr>
        <w:suppressAutoHyphens/>
        <w:spacing w:before="120" w:after="120" w:line="360" w:lineRule="auto"/>
        <w:ind w:hanging="357"/>
        <w:contextualSpacing/>
        <w:jc w:val="both"/>
      </w:pPr>
      <w:r w:rsidRPr="009C3F20">
        <w:t>Szkoła Podstawowa im. Książąt Pomorskich w Słonowicach, Słonowice 4, 76-251 Kobylnica.</w:t>
      </w:r>
    </w:p>
    <w:p w14:paraId="0EEDE0E2" w14:textId="77777777" w:rsidR="00B037E2" w:rsidRPr="009C3F20" w:rsidRDefault="00B037E2" w:rsidP="00B037E2">
      <w:pPr>
        <w:numPr>
          <w:ilvl w:val="0"/>
          <w:numId w:val="81"/>
        </w:numPr>
        <w:suppressAutoHyphens/>
        <w:spacing w:before="60" w:after="60" w:line="360" w:lineRule="auto"/>
        <w:contextualSpacing/>
        <w:jc w:val="both"/>
        <w:rPr>
          <w:u w:val="single"/>
        </w:rPr>
      </w:pPr>
      <w:bookmarkStart w:id="8" w:name="_Hlk120205805"/>
      <w:r w:rsidRPr="009C3F20">
        <w:rPr>
          <w:b/>
          <w:bCs/>
          <w:u w:val="single"/>
        </w:rPr>
        <w:t xml:space="preserve">Zadanie Nr 6 </w:t>
      </w:r>
      <w:r w:rsidRPr="009C3F20">
        <w:t xml:space="preserve">dotyczy opróżniania pojemników oraz wywozu do miejsc zagospodarowania odpadów komunalnych zmieszanych i segregowanych tj. papier, tworzywa gromadzone w oddzielnych pojemnikach  z posesji w Kobylnicy przy ul. Wodnej 20/4 tj. </w:t>
      </w:r>
      <w:bookmarkStart w:id="9" w:name="_Hlk118974583"/>
      <w:bookmarkStart w:id="10" w:name="_Hlk118978245"/>
      <w:r w:rsidRPr="009C3F20">
        <w:t xml:space="preserve">Gminnej Biblioteki Publicznej w Kobylnicy </w:t>
      </w:r>
      <w:bookmarkEnd w:id="9"/>
      <w:r w:rsidRPr="009C3F20">
        <w:t xml:space="preserve">oraz Gminnej Biblioteki Publicznej w Kobylnicy filia w Sycewicach przy ul. Sportowej 5. </w:t>
      </w:r>
      <w:bookmarkEnd w:id="10"/>
    </w:p>
    <w:bookmarkEnd w:id="8"/>
    <w:p w14:paraId="56D8ED75" w14:textId="77777777" w:rsidR="00B037E2" w:rsidRPr="003B7B58" w:rsidRDefault="00B037E2" w:rsidP="00B037E2">
      <w:pPr>
        <w:numPr>
          <w:ilvl w:val="0"/>
          <w:numId w:val="81"/>
        </w:numPr>
        <w:suppressAutoHyphens/>
        <w:spacing w:before="60" w:after="60" w:line="360" w:lineRule="auto"/>
        <w:contextualSpacing/>
        <w:jc w:val="both"/>
        <w:rPr>
          <w:u w:val="single"/>
        </w:rPr>
      </w:pPr>
      <w:r w:rsidRPr="009C3F20">
        <w:rPr>
          <w:b/>
          <w:bCs/>
          <w:u w:val="single"/>
        </w:rPr>
        <w:t xml:space="preserve">Zadanie Nr 7 </w:t>
      </w:r>
      <w:r w:rsidRPr="009C3F20">
        <w:t xml:space="preserve">dotyczy opróżniania pojemników oraz wywozu do miejsc zagospodarowania odpadów komunalnych zmieszanych i segregowanych tj. bioodpady, papier, tworzywa sztuczne, szkło, gromadzonych w oddzielnych pojemnikach z posesji </w:t>
      </w:r>
      <w:bookmarkStart w:id="11" w:name="_Hlk118977978"/>
      <w:r w:rsidRPr="009C3F20">
        <w:t xml:space="preserve">Gminnego Centrum Kultury i Promocji w Kobylnicy przy ul. Wodnej 20/4 oraz świetlic wiejskich na terenie </w:t>
      </w:r>
      <w:r w:rsidRPr="003B7B58">
        <w:t>gminy Kobylnica tj.</w:t>
      </w:r>
    </w:p>
    <w:p w14:paraId="5B1A8A8D" w14:textId="77777777" w:rsidR="00B037E2" w:rsidRPr="003B7B58" w:rsidRDefault="00B037E2" w:rsidP="00B037E2">
      <w:pPr>
        <w:numPr>
          <w:ilvl w:val="0"/>
          <w:numId w:val="62"/>
        </w:numPr>
        <w:suppressAutoHyphens/>
        <w:spacing w:before="60" w:after="60" w:line="360" w:lineRule="auto"/>
        <w:contextualSpacing/>
        <w:jc w:val="both"/>
      </w:pPr>
      <w:r w:rsidRPr="003B7B58">
        <w:t>Świetlica wiejska w Bolesławicach, ul. Słupska 38</w:t>
      </w:r>
    </w:p>
    <w:p w14:paraId="24423664" w14:textId="77777777" w:rsidR="00B037E2" w:rsidRPr="003B7B58" w:rsidRDefault="00B037E2" w:rsidP="00B037E2">
      <w:pPr>
        <w:numPr>
          <w:ilvl w:val="0"/>
          <w:numId w:val="62"/>
        </w:numPr>
        <w:suppressAutoHyphens/>
        <w:spacing w:before="60" w:after="60" w:line="360" w:lineRule="auto"/>
        <w:contextualSpacing/>
        <w:jc w:val="both"/>
        <w:rPr>
          <w:u w:val="single"/>
        </w:rPr>
      </w:pPr>
      <w:r w:rsidRPr="003B7B58">
        <w:t>Świetlica wiejska w Kczewie, Kczewo 6</w:t>
      </w:r>
    </w:p>
    <w:p w14:paraId="1B2D54C6" w14:textId="77777777" w:rsidR="00B037E2" w:rsidRPr="003B7B58" w:rsidRDefault="00B037E2" w:rsidP="00B037E2">
      <w:pPr>
        <w:numPr>
          <w:ilvl w:val="0"/>
          <w:numId w:val="62"/>
        </w:numPr>
        <w:suppressAutoHyphens/>
        <w:spacing w:before="60" w:after="60" w:line="360" w:lineRule="auto"/>
        <w:contextualSpacing/>
        <w:jc w:val="both"/>
        <w:rPr>
          <w:u w:val="single"/>
        </w:rPr>
      </w:pPr>
      <w:r w:rsidRPr="003B7B58">
        <w:t>Świetlica wiejska w Kruszynie, Kruszyna 1</w:t>
      </w:r>
    </w:p>
    <w:p w14:paraId="3519FD7B" w14:textId="77777777" w:rsidR="00B037E2" w:rsidRPr="003B7B58" w:rsidRDefault="00B037E2" w:rsidP="00B037E2">
      <w:pPr>
        <w:numPr>
          <w:ilvl w:val="0"/>
          <w:numId w:val="62"/>
        </w:numPr>
        <w:suppressAutoHyphens/>
        <w:spacing w:before="60" w:after="60" w:line="360" w:lineRule="auto"/>
        <w:contextualSpacing/>
        <w:jc w:val="both"/>
        <w:rPr>
          <w:u w:val="single"/>
        </w:rPr>
      </w:pPr>
      <w:r w:rsidRPr="003B7B58">
        <w:t xml:space="preserve">Świetlica wiejska w Kuleszewie, Kuleszewo 31 </w:t>
      </w:r>
    </w:p>
    <w:p w14:paraId="411E3173" w14:textId="77777777" w:rsidR="00B037E2" w:rsidRPr="003B7B58" w:rsidRDefault="00B037E2" w:rsidP="00B037E2">
      <w:pPr>
        <w:numPr>
          <w:ilvl w:val="0"/>
          <w:numId w:val="62"/>
        </w:numPr>
        <w:suppressAutoHyphens/>
        <w:spacing w:before="60" w:after="60" w:line="360" w:lineRule="auto"/>
        <w:contextualSpacing/>
        <w:jc w:val="both"/>
        <w:rPr>
          <w:u w:val="single"/>
        </w:rPr>
      </w:pPr>
      <w:r w:rsidRPr="003B7B58">
        <w:t>Świetlica wiejska w Lubuniu, Lubuń 19 A</w:t>
      </w:r>
    </w:p>
    <w:p w14:paraId="3E5BD37B" w14:textId="77777777" w:rsidR="00B037E2" w:rsidRPr="003B7B58" w:rsidRDefault="00B037E2" w:rsidP="00B037E2">
      <w:pPr>
        <w:numPr>
          <w:ilvl w:val="0"/>
          <w:numId w:val="62"/>
        </w:numPr>
        <w:suppressAutoHyphens/>
        <w:spacing w:before="60" w:after="60" w:line="360" w:lineRule="auto"/>
        <w:contextualSpacing/>
        <w:jc w:val="both"/>
        <w:rPr>
          <w:u w:val="single"/>
        </w:rPr>
      </w:pPr>
      <w:r w:rsidRPr="003B7B58">
        <w:t>Świetlica wiejska w Luleminie, Lulemino 19</w:t>
      </w:r>
    </w:p>
    <w:p w14:paraId="63CCF331" w14:textId="77777777" w:rsidR="00B037E2" w:rsidRPr="003B7B58" w:rsidRDefault="00B037E2" w:rsidP="00B037E2">
      <w:pPr>
        <w:numPr>
          <w:ilvl w:val="0"/>
          <w:numId w:val="62"/>
        </w:numPr>
        <w:suppressAutoHyphens/>
        <w:spacing w:before="60" w:after="60" w:line="360" w:lineRule="auto"/>
        <w:contextualSpacing/>
        <w:jc w:val="both"/>
        <w:rPr>
          <w:u w:val="single"/>
        </w:rPr>
      </w:pPr>
      <w:r w:rsidRPr="003B7B58">
        <w:t>Świetlica wiejska w Łosinie, Łosino ul. Starowiejska 1 C</w:t>
      </w:r>
    </w:p>
    <w:p w14:paraId="489A9304" w14:textId="77777777" w:rsidR="00B037E2" w:rsidRPr="003B7B58" w:rsidRDefault="00B037E2" w:rsidP="00B037E2">
      <w:pPr>
        <w:numPr>
          <w:ilvl w:val="0"/>
          <w:numId w:val="62"/>
        </w:numPr>
        <w:suppressAutoHyphens/>
        <w:spacing w:before="60" w:after="60" w:line="360" w:lineRule="auto"/>
        <w:contextualSpacing/>
        <w:jc w:val="both"/>
        <w:rPr>
          <w:u w:val="single"/>
        </w:rPr>
      </w:pPr>
      <w:r w:rsidRPr="003B7B58">
        <w:t xml:space="preserve">Świetlica wiejska w Płaszewie, Płaszewo 9 </w:t>
      </w:r>
    </w:p>
    <w:p w14:paraId="6D06CFBA" w14:textId="77777777" w:rsidR="00B037E2" w:rsidRPr="003B7B58" w:rsidRDefault="00B037E2" w:rsidP="00B037E2">
      <w:pPr>
        <w:numPr>
          <w:ilvl w:val="0"/>
          <w:numId w:val="62"/>
        </w:numPr>
        <w:suppressAutoHyphens/>
        <w:spacing w:before="60" w:after="60" w:line="360" w:lineRule="auto"/>
        <w:contextualSpacing/>
        <w:jc w:val="both"/>
        <w:rPr>
          <w:u w:val="single"/>
        </w:rPr>
      </w:pPr>
      <w:r w:rsidRPr="003B7B58">
        <w:t>Świetlica wiejska w Reblinie, Reblino ul. Długa 16 c</w:t>
      </w:r>
    </w:p>
    <w:p w14:paraId="395BF327" w14:textId="77777777" w:rsidR="00B037E2" w:rsidRPr="003B7B58" w:rsidRDefault="00B037E2" w:rsidP="00B037E2">
      <w:pPr>
        <w:numPr>
          <w:ilvl w:val="0"/>
          <w:numId w:val="62"/>
        </w:numPr>
        <w:suppressAutoHyphens/>
        <w:spacing w:before="60" w:after="60" w:line="360" w:lineRule="auto"/>
        <w:contextualSpacing/>
        <w:jc w:val="both"/>
        <w:rPr>
          <w:u w:val="single"/>
        </w:rPr>
      </w:pPr>
      <w:r w:rsidRPr="003B7B58">
        <w:t>Świetlica wiejska w Sierakowie, Sierakowo 21 B</w:t>
      </w:r>
    </w:p>
    <w:p w14:paraId="178BFE41" w14:textId="77777777" w:rsidR="00B037E2" w:rsidRPr="003B7B58" w:rsidRDefault="00B037E2" w:rsidP="00B037E2">
      <w:pPr>
        <w:numPr>
          <w:ilvl w:val="0"/>
          <w:numId w:val="62"/>
        </w:numPr>
        <w:suppressAutoHyphens/>
        <w:spacing w:before="60" w:after="60" w:line="360" w:lineRule="auto"/>
        <w:contextualSpacing/>
        <w:jc w:val="both"/>
        <w:rPr>
          <w:u w:val="single"/>
        </w:rPr>
      </w:pPr>
      <w:r w:rsidRPr="003B7B58">
        <w:t>Świetlica wiejska w Sycewicach, ul. Pocztowa 1 A</w:t>
      </w:r>
    </w:p>
    <w:p w14:paraId="70A5CA58" w14:textId="77777777" w:rsidR="00B037E2" w:rsidRPr="003B7B58" w:rsidRDefault="00B037E2" w:rsidP="00B037E2">
      <w:pPr>
        <w:numPr>
          <w:ilvl w:val="0"/>
          <w:numId w:val="62"/>
        </w:numPr>
        <w:suppressAutoHyphens/>
        <w:spacing w:before="60" w:after="60" w:line="360" w:lineRule="auto"/>
        <w:contextualSpacing/>
        <w:jc w:val="both"/>
        <w:rPr>
          <w:u w:val="single"/>
        </w:rPr>
      </w:pPr>
      <w:r w:rsidRPr="003B7B58">
        <w:t xml:space="preserve">Świetlica wiejska w Widzinie, ul. Główna 26 </w:t>
      </w:r>
    </w:p>
    <w:p w14:paraId="23507DCB" w14:textId="77777777" w:rsidR="00B037E2" w:rsidRPr="003B7B58" w:rsidRDefault="00B037E2" w:rsidP="00B037E2">
      <w:pPr>
        <w:numPr>
          <w:ilvl w:val="0"/>
          <w:numId w:val="62"/>
        </w:numPr>
        <w:suppressAutoHyphens/>
        <w:spacing w:before="60" w:after="60" w:line="360" w:lineRule="auto"/>
        <w:contextualSpacing/>
        <w:jc w:val="both"/>
        <w:rPr>
          <w:u w:val="single"/>
        </w:rPr>
      </w:pPr>
      <w:r w:rsidRPr="003B7B58">
        <w:t>Świetlica wiejska we Wrzącej, Wrząca 53,</w:t>
      </w:r>
    </w:p>
    <w:p w14:paraId="61F696E8" w14:textId="77777777" w:rsidR="00B037E2" w:rsidRPr="003B7B58" w:rsidRDefault="00B037E2" w:rsidP="00B037E2">
      <w:pPr>
        <w:numPr>
          <w:ilvl w:val="0"/>
          <w:numId w:val="62"/>
        </w:numPr>
        <w:suppressAutoHyphens/>
        <w:spacing w:before="60" w:after="60" w:line="360" w:lineRule="auto"/>
        <w:contextualSpacing/>
        <w:jc w:val="both"/>
        <w:rPr>
          <w:u w:val="single"/>
        </w:rPr>
      </w:pPr>
      <w:r w:rsidRPr="003B7B58">
        <w:t>Świetlica wiejska w Kwakowie, ul. Szkolna 3 B.</w:t>
      </w:r>
    </w:p>
    <w:p w14:paraId="7B56EB77" w14:textId="63CCB71C" w:rsidR="007904C8" w:rsidRPr="00B037E2" w:rsidRDefault="00B037E2" w:rsidP="00B037E2">
      <w:pPr>
        <w:numPr>
          <w:ilvl w:val="0"/>
          <w:numId w:val="81"/>
        </w:numPr>
        <w:suppressAutoHyphens/>
        <w:spacing w:before="60" w:after="60" w:line="360" w:lineRule="auto"/>
        <w:contextualSpacing/>
        <w:jc w:val="both"/>
        <w:rPr>
          <w:u w:val="single"/>
        </w:rPr>
      </w:pPr>
      <w:r w:rsidRPr="009C3F20">
        <w:rPr>
          <w:b/>
          <w:bCs/>
          <w:u w:val="single"/>
        </w:rPr>
        <w:t xml:space="preserve">Zadanie Nr 8 </w:t>
      </w:r>
      <w:r w:rsidRPr="009C3F20">
        <w:t xml:space="preserve">dotyczy opróżniania pojemników oraz wywozu do miejsc zagospodarowania odpadów komunalnych zmieszanych i segregowanych tj. </w:t>
      </w:r>
      <w:r>
        <w:t xml:space="preserve">bioodpady, </w:t>
      </w:r>
      <w:r w:rsidRPr="009C3F20">
        <w:t xml:space="preserve">papier, tworzywa </w:t>
      </w:r>
      <w:r w:rsidRPr="009C3F20">
        <w:lastRenderedPageBreak/>
        <w:t>sztuczne,</w:t>
      </w:r>
      <w:r>
        <w:t xml:space="preserve"> szkło,</w:t>
      </w:r>
      <w:r w:rsidRPr="009C3F20">
        <w:t xml:space="preserve"> gromadzonych w oddzielnych pojemnikach z posesji przy ul. Wodnej 20/3 tj. Ośrodka Pomocy Społecznej w Kobylnicy. </w:t>
      </w:r>
      <w:bookmarkEnd w:id="11"/>
    </w:p>
    <w:p w14:paraId="244D7B86" w14:textId="6438BC6D" w:rsidR="00F5604B" w:rsidRPr="00B037E2" w:rsidRDefault="00F5604B" w:rsidP="00B037E2">
      <w:pPr>
        <w:pStyle w:val="Tekstpodstawowy3"/>
        <w:numPr>
          <w:ilvl w:val="0"/>
          <w:numId w:val="60"/>
        </w:numPr>
        <w:spacing w:before="60" w:after="60" w:line="360" w:lineRule="auto"/>
        <w:ind w:left="284" w:hanging="426"/>
        <w:rPr>
          <w:rFonts w:ascii="Arial" w:hAnsi="Arial" w:cs="Arial"/>
          <w:sz w:val="22"/>
          <w:szCs w:val="22"/>
        </w:rPr>
      </w:pPr>
      <w:r w:rsidRPr="00B037E2">
        <w:rPr>
          <w:rFonts w:ascii="Arial" w:hAnsi="Arial" w:cs="Arial"/>
          <w:sz w:val="22"/>
          <w:szCs w:val="22"/>
        </w:rPr>
        <w:t xml:space="preserve">Kod Wspólnego Słownika Zamówień (CPV): </w:t>
      </w:r>
    </w:p>
    <w:p w14:paraId="73EC1D9E" w14:textId="0934EB0F" w:rsidR="00B037E2" w:rsidRPr="00B037E2" w:rsidRDefault="00B037E2" w:rsidP="00B037E2">
      <w:pPr>
        <w:pStyle w:val="Tekstpodstawowy3"/>
        <w:spacing w:before="60" w:after="60" w:line="360" w:lineRule="auto"/>
        <w:ind w:left="567"/>
        <w:rPr>
          <w:rFonts w:ascii="Arial" w:hAnsi="Arial" w:cs="Arial"/>
          <w:sz w:val="22"/>
          <w:szCs w:val="22"/>
        </w:rPr>
      </w:pPr>
      <w:r w:rsidRPr="00B037E2">
        <w:rPr>
          <w:rFonts w:ascii="Arial" w:hAnsi="Arial" w:cs="Arial"/>
          <w:b/>
          <w:bCs/>
          <w:sz w:val="22"/>
          <w:szCs w:val="22"/>
        </w:rPr>
        <w:t>90000000-7</w:t>
      </w:r>
      <w:r w:rsidRPr="00B037E2">
        <w:rPr>
          <w:rFonts w:ascii="Arial" w:hAnsi="Arial" w:cs="Arial"/>
          <w:sz w:val="22"/>
          <w:szCs w:val="22"/>
        </w:rPr>
        <w:t xml:space="preserve">  Usługi odbioru ścieków, usuwania odpadów, czyszczenia/sprzątania i usługi ekologiczne</w:t>
      </w:r>
      <w:r w:rsidRPr="00B037E2">
        <w:rPr>
          <w:rFonts w:ascii="Arial" w:hAnsi="Arial" w:cs="Arial"/>
          <w:sz w:val="22"/>
          <w:szCs w:val="22"/>
        </w:rPr>
        <w:tab/>
        <w:t xml:space="preserve"> </w:t>
      </w:r>
    </w:p>
    <w:p w14:paraId="5E2AAF25" w14:textId="481188B8" w:rsidR="00B037E2" w:rsidRPr="00B037E2" w:rsidRDefault="00B037E2" w:rsidP="00B037E2">
      <w:pPr>
        <w:pStyle w:val="Tekstpodstawowy3"/>
        <w:spacing w:before="60" w:after="60" w:line="360" w:lineRule="auto"/>
        <w:ind w:left="567"/>
        <w:rPr>
          <w:rFonts w:ascii="Arial" w:hAnsi="Arial" w:cs="Arial"/>
          <w:sz w:val="22"/>
          <w:szCs w:val="22"/>
        </w:rPr>
      </w:pPr>
      <w:r w:rsidRPr="00B037E2">
        <w:rPr>
          <w:rFonts w:ascii="Arial" w:hAnsi="Arial" w:cs="Arial"/>
          <w:b/>
          <w:bCs/>
          <w:sz w:val="22"/>
          <w:szCs w:val="22"/>
        </w:rPr>
        <w:t>90500000-2</w:t>
      </w:r>
      <w:r w:rsidRPr="00B037E2">
        <w:rPr>
          <w:rFonts w:ascii="Arial" w:hAnsi="Arial" w:cs="Arial"/>
          <w:sz w:val="22"/>
          <w:szCs w:val="22"/>
        </w:rPr>
        <w:t xml:space="preserve"> Usługi związane z odpadami,</w:t>
      </w:r>
    </w:p>
    <w:p w14:paraId="268E0266" w14:textId="1CC8480E" w:rsidR="00B037E2" w:rsidRPr="00B037E2" w:rsidRDefault="00B037E2" w:rsidP="00B037E2">
      <w:pPr>
        <w:pStyle w:val="Tekstpodstawowy3"/>
        <w:spacing w:before="60" w:after="60" w:line="360" w:lineRule="auto"/>
        <w:ind w:left="567"/>
        <w:rPr>
          <w:rFonts w:ascii="Arial" w:hAnsi="Arial" w:cs="Arial"/>
          <w:sz w:val="22"/>
          <w:szCs w:val="22"/>
        </w:rPr>
      </w:pPr>
      <w:r w:rsidRPr="00B037E2">
        <w:rPr>
          <w:rFonts w:ascii="Arial" w:hAnsi="Arial" w:cs="Arial"/>
          <w:b/>
          <w:bCs/>
          <w:sz w:val="22"/>
          <w:szCs w:val="22"/>
        </w:rPr>
        <w:t>90512000-9</w:t>
      </w:r>
      <w:r w:rsidRPr="00B037E2">
        <w:rPr>
          <w:rFonts w:ascii="Arial" w:hAnsi="Arial" w:cs="Arial"/>
          <w:sz w:val="22"/>
          <w:szCs w:val="22"/>
        </w:rPr>
        <w:t xml:space="preserve"> Usługi transportu odpadów, </w:t>
      </w:r>
    </w:p>
    <w:p w14:paraId="30FEC25F" w14:textId="7AAE56FF" w:rsidR="00B037E2" w:rsidRPr="00B037E2" w:rsidRDefault="00B037E2" w:rsidP="00B037E2">
      <w:pPr>
        <w:pStyle w:val="Tekstpodstawowy3"/>
        <w:spacing w:before="60" w:after="60" w:line="360" w:lineRule="auto"/>
        <w:ind w:left="567"/>
        <w:rPr>
          <w:rFonts w:ascii="Arial" w:hAnsi="Arial" w:cs="Arial"/>
          <w:sz w:val="22"/>
          <w:szCs w:val="22"/>
        </w:rPr>
      </w:pPr>
      <w:r w:rsidRPr="00107CA8">
        <w:rPr>
          <w:rFonts w:ascii="Arial" w:hAnsi="Arial" w:cs="Arial"/>
          <w:b/>
          <w:bCs/>
          <w:sz w:val="22"/>
          <w:szCs w:val="22"/>
        </w:rPr>
        <w:t>90600000</w:t>
      </w:r>
      <w:r w:rsidRPr="00B037E2">
        <w:rPr>
          <w:rFonts w:ascii="Arial" w:hAnsi="Arial" w:cs="Arial"/>
          <w:b/>
          <w:bCs/>
          <w:sz w:val="22"/>
          <w:szCs w:val="22"/>
        </w:rPr>
        <w:t>-3</w:t>
      </w:r>
      <w:r w:rsidRPr="00B037E2">
        <w:rPr>
          <w:rFonts w:ascii="Arial" w:hAnsi="Arial" w:cs="Arial"/>
          <w:sz w:val="22"/>
          <w:szCs w:val="22"/>
        </w:rPr>
        <w:t xml:space="preserve"> Usługi sprzątania oraz usługi sanitarne na obszarach miejskich lub wiejskich   oraz usługi powiązane,</w:t>
      </w:r>
    </w:p>
    <w:p w14:paraId="38737CA5" w14:textId="7A71C0FD" w:rsidR="00B037E2" w:rsidRPr="00B037E2" w:rsidRDefault="00B037E2" w:rsidP="00B037E2">
      <w:pPr>
        <w:pStyle w:val="Tekstpodstawowy3"/>
        <w:spacing w:before="60" w:after="60" w:line="360" w:lineRule="auto"/>
        <w:ind w:left="567"/>
        <w:rPr>
          <w:rFonts w:ascii="Arial" w:hAnsi="Arial" w:cs="Arial"/>
          <w:sz w:val="22"/>
          <w:szCs w:val="22"/>
        </w:rPr>
      </w:pPr>
      <w:r w:rsidRPr="00B037E2">
        <w:rPr>
          <w:rFonts w:ascii="Arial" w:hAnsi="Arial" w:cs="Arial"/>
          <w:b/>
          <w:bCs/>
          <w:sz w:val="22"/>
          <w:szCs w:val="22"/>
        </w:rPr>
        <w:t>90610000-6</w:t>
      </w:r>
      <w:r w:rsidRPr="00B037E2">
        <w:rPr>
          <w:rFonts w:ascii="Arial" w:hAnsi="Arial" w:cs="Arial"/>
          <w:sz w:val="22"/>
          <w:szCs w:val="22"/>
        </w:rPr>
        <w:t xml:space="preserve"> Usługi sprzątania i zamiatania ulic,</w:t>
      </w:r>
    </w:p>
    <w:p w14:paraId="4181A061" w14:textId="7B3043B5" w:rsidR="00B037E2" w:rsidRPr="00B037E2" w:rsidRDefault="00B037E2" w:rsidP="00B037E2">
      <w:pPr>
        <w:pStyle w:val="Tekstpodstawowy3"/>
        <w:spacing w:before="60" w:after="60" w:line="360" w:lineRule="auto"/>
        <w:ind w:left="567"/>
        <w:rPr>
          <w:rFonts w:ascii="Arial" w:hAnsi="Arial" w:cs="Arial"/>
          <w:sz w:val="22"/>
          <w:szCs w:val="22"/>
        </w:rPr>
      </w:pPr>
      <w:r w:rsidRPr="00B037E2">
        <w:rPr>
          <w:rFonts w:ascii="Arial" w:hAnsi="Arial" w:cs="Arial"/>
          <w:b/>
          <w:bCs/>
          <w:sz w:val="22"/>
          <w:szCs w:val="22"/>
        </w:rPr>
        <w:t>90620000-9</w:t>
      </w:r>
      <w:r w:rsidRPr="00B037E2">
        <w:rPr>
          <w:rFonts w:ascii="Arial" w:hAnsi="Arial" w:cs="Arial"/>
          <w:sz w:val="22"/>
          <w:szCs w:val="22"/>
        </w:rPr>
        <w:t xml:space="preserve"> Usługi odśnieżania,</w:t>
      </w:r>
    </w:p>
    <w:p w14:paraId="04322BBD" w14:textId="24F28C4C" w:rsidR="00B037E2" w:rsidRPr="009170F2" w:rsidRDefault="00B037E2" w:rsidP="00B037E2">
      <w:pPr>
        <w:pStyle w:val="Tekstpodstawowy3"/>
        <w:spacing w:before="60" w:after="60" w:line="360" w:lineRule="auto"/>
        <w:ind w:left="567"/>
        <w:rPr>
          <w:rFonts w:ascii="Arial" w:hAnsi="Arial" w:cs="Arial"/>
          <w:sz w:val="22"/>
          <w:szCs w:val="22"/>
          <w:highlight w:val="yellow"/>
        </w:rPr>
      </w:pPr>
      <w:r w:rsidRPr="00B037E2">
        <w:rPr>
          <w:rFonts w:ascii="Arial" w:hAnsi="Arial" w:cs="Arial"/>
          <w:b/>
          <w:bCs/>
          <w:sz w:val="22"/>
          <w:szCs w:val="22"/>
        </w:rPr>
        <w:t>90630000-2</w:t>
      </w:r>
      <w:r w:rsidRPr="00B037E2">
        <w:rPr>
          <w:rFonts w:ascii="Arial" w:hAnsi="Arial" w:cs="Arial"/>
          <w:sz w:val="22"/>
          <w:szCs w:val="22"/>
        </w:rPr>
        <w:t xml:space="preserve"> Usługi usuwania oblodzenia</w:t>
      </w:r>
    </w:p>
    <w:bookmarkEnd w:id="6"/>
    <w:p w14:paraId="58A00B7E" w14:textId="77777777" w:rsidR="00B037E2" w:rsidRPr="00B037E2" w:rsidRDefault="00B037E2" w:rsidP="00B037E2">
      <w:pPr>
        <w:pStyle w:val="Akapitzlist"/>
        <w:numPr>
          <w:ilvl w:val="0"/>
          <w:numId w:val="60"/>
        </w:numPr>
        <w:tabs>
          <w:tab w:val="left" w:pos="567"/>
        </w:tabs>
        <w:spacing w:line="360" w:lineRule="auto"/>
        <w:ind w:left="284" w:hanging="426"/>
        <w:rPr>
          <w:bCs/>
        </w:rPr>
      </w:pPr>
      <w:r w:rsidRPr="00B037E2">
        <w:rPr>
          <w:bCs/>
        </w:rPr>
        <w:t>Przedmiot zamówienia został szczegółowo opisany w:</w:t>
      </w:r>
    </w:p>
    <w:p w14:paraId="06C0918E" w14:textId="77777777" w:rsidR="00B037E2" w:rsidRDefault="00B037E2" w:rsidP="00B037E2">
      <w:pPr>
        <w:pStyle w:val="Akapitzlist"/>
        <w:numPr>
          <w:ilvl w:val="0"/>
          <w:numId w:val="89"/>
        </w:numPr>
        <w:tabs>
          <w:tab w:val="left" w:pos="567"/>
        </w:tabs>
        <w:spacing w:line="360" w:lineRule="auto"/>
        <w:ind w:left="567" w:hanging="283"/>
        <w:rPr>
          <w:bCs/>
        </w:rPr>
      </w:pPr>
      <w:r>
        <w:rPr>
          <w:bCs/>
        </w:rPr>
        <w:t xml:space="preserve">projekcie umowy – </w:t>
      </w:r>
      <w:r w:rsidRPr="00B037E2">
        <w:rPr>
          <w:b/>
        </w:rPr>
        <w:t>załącznik nr 6 do SWZ,</w:t>
      </w:r>
    </w:p>
    <w:p w14:paraId="0FF90ABA" w14:textId="27DB94A3" w:rsidR="00B037E2" w:rsidRPr="00044D90" w:rsidRDefault="00B037E2" w:rsidP="00B037E2">
      <w:pPr>
        <w:pStyle w:val="Akapitzlist"/>
        <w:numPr>
          <w:ilvl w:val="0"/>
          <w:numId w:val="89"/>
        </w:numPr>
        <w:tabs>
          <w:tab w:val="left" w:pos="567"/>
        </w:tabs>
        <w:spacing w:line="360" w:lineRule="auto"/>
        <w:ind w:left="567" w:hanging="283"/>
        <w:rPr>
          <w:bCs/>
        </w:rPr>
      </w:pPr>
      <w:r w:rsidRPr="00044D90">
        <w:rPr>
          <w:bCs/>
        </w:rPr>
        <w:t xml:space="preserve">szczegółowych warunkach realizacji usługi - </w:t>
      </w:r>
      <w:r w:rsidRPr="00044D90">
        <w:rPr>
          <w:b/>
        </w:rPr>
        <w:t>załącznik nr 2 (nr 2a – nr 2c oraz nr 2d – nr 2h) do SWZ.</w:t>
      </w:r>
    </w:p>
    <w:p w14:paraId="12582CD7" w14:textId="77777777" w:rsidR="00044D90" w:rsidRPr="00044D90" w:rsidRDefault="00FE6D8D" w:rsidP="00044D90">
      <w:pPr>
        <w:pStyle w:val="Akapitzlist"/>
        <w:numPr>
          <w:ilvl w:val="0"/>
          <w:numId w:val="60"/>
        </w:numPr>
        <w:tabs>
          <w:tab w:val="left" w:pos="567"/>
        </w:tabs>
        <w:spacing w:line="360" w:lineRule="auto"/>
        <w:ind w:left="284" w:hanging="426"/>
        <w:rPr>
          <w:bCs/>
        </w:rPr>
      </w:pPr>
      <w:r w:rsidRPr="00044D90">
        <w:rPr>
          <w:rFonts w:eastAsia="Times New Roman"/>
          <w:lang w:val="pl-P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odpowiednimi normami, zapewnią uzyskanie parametrów technicznych nie gorszych od założonych w opisie zamówienia oraz zostaną one wcześniej zaakceptowane przez Zamawiającego.</w:t>
      </w:r>
    </w:p>
    <w:p w14:paraId="7D615177" w14:textId="77777777" w:rsidR="00044D90" w:rsidRPr="00044D90" w:rsidRDefault="00FE6D8D" w:rsidP="00044D90">
      <w:pPr>
        <w:pStyle w:val="Akapitzlist"/>
        <w:numPr>
          <w:ilvl w:val="0"/>
          <w:numId w:val="60"/>
        </w:numPr>
        <w:tabs>
          <w:tab w:val="left" w:pos="567"/>
        </w:tabs>
        <w:spacing w:line="360" w:lineRule="auto"/>
        <w:ind w:left="284" w:hanging="426"/>
        <w:rPr>
          <w:bCs/>
        </w:rPr>
      </w:pPr>
      <w:r w:rsidRPr="00044D90">
        <w:rPr>
          <w:rFonts w:eastAsia="Times New Roman"/>
          <w:b/>
          <w:lang w:val="pl-PL"/>
        </w:rPr>
        <w:t xml:space="preserve">Zamawiający wskazuje, iż wymaga zatrudnienia przez Wykonawcę, Podwykonawcę lub dalszego Podwykonawcę na podstawie umowy o pracę </w:t>
      </w:r>
      <w:r w:rsidRPr="00044D90">
        <w:rPr>
          <w:b/>
          <w:bCs/>
        </w:rPr>
        <w:t>oraz za co najmniej minimalnym wynagrodzeniem za pracę,</w:t>
      </w:r>
      <w:r w:rsidRPr="00044D90">
        <w:rPr>
          <w:rFonts w:eastAsia="Times New Roman"/>
          <w:b/>
          <w:lang w:val="pl-PL"/>
        </w:rPr>
        <w:t xml:space="preserve"> osób wykonujących czynności związane z realizacją </w:t>
      </w:r>
      <w:r w:rsidR="001F580C" w:rsidRPr="00044D90">
        <w:rPr>
          <w:rFonts w:eastAsia="Times New Roman"/>
          <w:b/>
          <w:lang w:val="pl-PL"/>
        </w:rPr>
        <w:t>usługi</w:t>
      </w:r>
      <w:r w:rsidRPr="00044D90">
        <w:rPr>
          <w:rFonts w:eastAsia="Times New Roman"/>
          <w:b/>
          <w:lang w:val="pl-PL"/>
        </w:rPr>
        <w:t xml:space="preserve"> tj.: </w:t>
      </w:r>
      <w:r w:rsidR="00044D90" w:rsidRPr="00044D90">
        <w:rPr>
          <w:rFonts w:eastAsia="Times New Roman"/>
          <w:b/>
          <w:lang w:val="pl-PL"/>
        </w:rPr>
        <w:t>czynności wykonywane przez kierowcę pojazdów przystosowanych do odbierania odpadów komunalnych</w:t>
      </w:r>
      <w:r w:rsidRPr="00044D90">
        <w:rPr>
          <w:rFonts w:eastAsia="Times New Roman"/>
          <w:b/>
          <w:lang w:val="pl-PL"/>
        </w:rPr>
        <w:t>, a Wykonawca zobowiązanie to przyjmuje.</w:t>
      </w:r>
    </w:p>
    <w:p w14:paraId="275B63D4" w14:textId="77777777" w:rsidR="00044D90" w:rsidRPr="00044D90" w:rsidRDefault="00FE6D8D" w:rsidP="00044D90">
      <w:pPr>
        <w:pStyle w:val="Akapitzlist"/>
        <w:numPr>
          <w:ilvl w:val="0"/>
          <w:numId w:val="60"/>
        </w:numPr>
        <w:tabs>
          <w:tab w:val="left" w:pos="567"/>
        </w:tabs>
        <w:spacing w:line="360" w:lineRule="auto"/>
        <w:ind w:left="284" w:hanging="426"/>
        <w:rPr>
          <w:bCs/>
        </w:rPr>
      </w:pPr>
      <w:r w:rsidRPr="00044D90">
        <w:rPr>
          <w:rFonts w:eastAsia="Times New Roman"/>
          <w:bCs/>
          <w:lang w:val="pl-PL"/>
        </w:rPr>
        <w:t>Kierowcy pojazdów powinni posiadać aktualne badania i uprawnienia do</w:t>
      </w:r>
      <w:r w:rsidR="00044D90" w:rsidRPr="00044D90">
        <w:rPr>
          <w:rFonts w:eastAsia="Times New Roman"/>
          <w:bCs/>
          <w:lang w:val="pl-PL"/>
        </w:rPr>
        <w:t xml:space="preserve"> </w:t>
      </w:r>
      <w:r w:rsidRPr="00044D90">
        <w:rPr>
          <w:rFonts w:eastAsia="Times New Roman"/>
          <w:bCs/>
          <w:lang w:val="pl-PL"/>
        </w:rPr>
        <w:t>prowadzenia/</w:t>
      </w:r>
      <w:r w:rsidR="00044D90" w:rsidRPr="00044D90">
        <w:rPr>
          <w:rFonts w:eastAsia="Times New Roman"/>
          <w:bCs/>
          <w:lang w:val="pl-PL"/>
        </w:rPr>
        <w:t xml:space="preserve"> </w:t>
      </w:r>
      <w:r w:rsidRPr="00044D90">
        <w:rPr>
          <w:rFonts w:eastAsia="Times New Roman"/>
          <w:bCs/>
          <w:lang w:val="pl-PL"/>
        </w:rPr>
        <w:t>obsługi danego typu sprzętu.</w:t>
      </w:r>
    </w:p>
    <w:p w14:paraId="522E94D1" w14:textId="77777777" w:rsidR="00044D90" w:rsidRPr="00044D90" w:rsidRDefault="00FE6D8D" w:rsidP="00044D90">
      <w:pPr>
        <w:pStyle w:val="Akapitzlist"/>
        <w:numPr>
          <w:ilvl w:val="0"/>
          <w:numId w:val="60"/>
        </w:numPr>
        <w:tabs>
          <w:tab w:val="left" w:pos="567"/>
        </w:tabs>
        <w:spacing w:line="360" w:lineRule="auto"/>
        <w:ind w:left="284" w:hanging="426"/>
        <w:rPr>
          <w:bCs/>
        </w:rPr>
      </w:pPr>
      <w:r w:rsidRPr="00044D90">
        <w:rPr>
          <w:rFonts w:eastAsia="Times New Roman"/>
          <w:bCs/>
          <w:lang w:val="pl-PL"/>
        </w:rPr>
        <w:t xml:space="preserve">W przypadku stwierdzenia, że </w:t>
      </w:r>
      <w:r w:rsidR="000D2CF0" w:rsidRPr="00044D90">
        <w:rPr>
          <w:rFonts w:eastAsia="Times New Roman"/>
          <w:bCs/>
          <w:lang w:val="pl-PL"/>
        </w:rPr>
        <w:t>usługa</w:t>
      </w:r>
      <w:r w:rsidRPr="00044D90">
        <w:rPr>
          <w:rFonts w:eastAsia="Times New Roman"/>
          <w:bCs/>
          <w:lang w:val="pl-PL"/>
        </w:rPr>
        <w:t xml:space="preserve"> wykonywan</w:t>
      </w:r>
      <w:r w:rsidR="000D2CF0" w:rsidRPr="00044D90">
        <w:rPr>
          <w:rFonts w:eastAsia="Times New Roman"/>
          <w:bCs/>
          <w:lang w:val="pl-PL"/>
        </w:rPr>
        <w:t>a</w:t>
      </w:r>
      <w:r w:rsidRPr="00044D90">
        <w:rPr>
          <w:rFonts w:eastAsia="Times New Roman"/>
          <w:bCs/>
          <w:lang w:val="pl-PL"/>
        </w:rPr>
        <w:t xml:space="preserve"> </w:t>
      </w:r>
      <w:r w:rsidR="000D2CF0" w:rsidRPr="00044D90">
        <w:rPr>
          <w:rFonts w:eastAsia="Times New Roman"/>
          <w:bCs/>
          <w:lang w:val="pl-PL"/>
        </w:rPr>
        <w:t>je</w:t>
      </w:r>
      <w:r w:rsidRPr="00044D90">
        <w:rPr>
          <w:rFonts w:eastAsia="Times New Roman"/>
          <w:bCs/>
          <w:lang w:val="pl-PL"/>
        </w:rPr>
        <w:t>s</w:t>
      </w:r>
      <w:r w:rsidR="000D2CF0" w:rsidRPr="00044D90">
        <w:rPr>
          <w:rFonts w:eastAsia="Times New Roman"/>
          <w:bCs/>
          <w:lang w:val="pl-PL"/>
        </w:rPr>
        <w:t>t</w:t>
      </w:r>
      <w:r w:rsidRPr="00044D90">
        <w:rPr>
          <w:rFonts w:eastAsia="Times New Roman"/>
          <w:bCs/>
          <w:lang w:val="pl-PL"/>
        </w:rPr>
        <w:t xml:space="preserve"> niezgodnie z SWZ lub z obowiązującymi przepisami, Zamawiający może odmówić zapłaty wynagrodzenia Wykonawcy i żądać ponownego wykonania </w:t>
      </w:r>
      <w:r w:rsidR="000D2CF0" w:rsidRPr="00044D90">
        <w:rPr>
          <w:rFonts w:eastAsia="Times New Roman"/>
          <w:bCs/>
          <w:lang w:val="pl-PL"/>
        </w:rPr>
        <w:t xml:space="preserve">usługi </w:t>
      </w:r>
      <w:r w:rsidRPr="00044D90">
        <w:rPr>
          <w:rFonts w:eastAsia="Times New Roman"/>
          <w:bCs/>
          <w:lang w:val="pl-PL"/>
        </w:rPr>
        <w:t>lub odstąpić od umowy z winy Wykonawcy.</w:t>
      </w:r>
    </w:p>
    <w:p w14:paraId="0EE0085A" w14:textId="77777777" w:rsidR="00044D90" w:rsidRPr="00044D90" w:rsidRDefault="00FE6D8D" w:rsidP="00044D90">
      <w:pPr>
        <w:pStyle w:val="Akapitzlist"/>
        <w:numPr>
          <w:ilvl w:val="0"/>
          <w:numId w:val="60"/>
        </w:numPr>
        <w:tabs>
          <w:tab w:val="left" w:pos="567"/>
        </w:tabs>
        <w:spacing w:line="360" w:lineRule="auto"/>
        <w:ind w:left="284" w:hanging="426"/>
        <w:rPr>
          <w:bCs/>
        </w:rPr>
      </w:pPr>
      <w:r w:rsidRPr="00044D90">
        <w:rPr>
          <w:rFonts w:eastAsia="Times New Roman"/>
          <w:bCs/>
          <w:lang w:val="pl-PL"/>
        </w:rPr>
        <w:lastRenderedPageBreak/>
        <w:t xml:space="preserve">Zamawiający na każdym etapie realizacji przedmiotu umowy ma prawo żądania udowodnienia przez Wykonawcę faktu zatrudnienia osób wskazanych w ust. </w:t>
      </w:r>
      <w:r w:rsidR="00044D90" w:rsidRPr="00044D90">
        <w:rPr>
          <w:rFonts w:eastAsia="Times New Roman"/>
          <w:bCs/>
          <w:lang w:val="pl-PL"/>
        </w:rPr>
        <w:t>7</w:t>
      </w:r>
      <w:r w:rsidRPr="00044D90">
        <w:rPr>
          <w:rFonts w:eastAsia="Times New Roman"/>
          <w:bCs/>
          <w:lang w:val="pl-PL"/>
        </w:rPr>
        <w:t xml:space="preserve">, na zasadach określonych </w:t>
      </w:r>
      <w:r w:rsidR="001467A5" w:rsidRPr="00044D90">
        <w:rPr>
          <w:rFonts w:eastAsia="Times New Roman"/>
          <w:bCs/>
          <w:lang w:val="pl-PL"/>
        </w:rPr>
        <w:t>w projekcie</w:t>
      </w:r>
      <w:r w:rsidRPr="00044D90">
        <w:rPr>
          <w:rFonts w:eastAsia="Times New Roman"/>
          <w:bCs/>
          <w:lang w:val="pl-PL"/>
        </w:rPr>
        <w:t xml:space="preserve"> umowy stanowiącym </w:t>
      </w:r>
      <w:r w:rsidRPr="00044D90">
        <w:rPr>
          <w:rFonts w:eastAsia="Times New Roman"/>
          <w:b/>
          <w:lang w:val="pl-PL"/>
        </w:rPr>
        <w:t xml:space="preserve">załącznik nr </w:t>
      </w:r>
      <w:r w:rsidR="00044D90" w:rsidRPr="00044D90">
        <w:rPr>
          <w:rFonts w:eastAsia="Times New Roman"/>
          <w:b/>
          <w:lang w:val="pl-PL"/>
        </w:rPr>
        <w:t xml:space="preserve">6 </w:t>
      </w:r>
      <w:r w:rsidRPr="00044D90">
        <w:rPr>
          <w:rFonts w:eastAsia="Times New Roman"/>
          <w:b/>
          <w:lang w:val="pl-PL"/>
        </w:rPr>
        <w:t>do SWZ.</w:t>
      </w:r>
    </w:p>
    <w:p w14:paraId="2A6870C8" w14:textId="77777777" w:rsidR="00044D90" w:rsidRPr="00044D90" w:rsidRDefault="00FE6D8D" w:rsidP="00044D90">
      <w:pPr>
        <w:pStyle w:val="Akapitzlist"/>
        <w:numPr>
          <w:ilvl w:val="0"/>
          <w:numId w:val="60"/>
        </w:numPr>
        <w:tabs>
          <w:tab w:val="left" w:pos="567"/>
        </w:tabs>
        <w:spacing w:line="360" w:lineRule="auto"/>
        <w:ind w:left="284" w:hanging="426"/>
        <w:rPr>
          <w:bCs/>
        </w:rPr>
      </w:pPr>
      <w:r w:rsidRPr="00044D90">
        <w:rPr>
          <w:rFonts w:eastAsia="Times New Roman"/>
          <w:bCs/>
          <w:lang w:val="pl-PL"/>
        </w:rPr>
        <w:t xml:space="preserve">Wykonawca oświadczy w Formularzu oferty, iż skieruje do wykonania przedmiotu zamówienia osoby, o których mowa w ust. </w:t>
      </w:r>
      <w:r w:rsidR="00044D90" w:rsidRPr="00044D90">
        <w:rPr>
          <w:rFonts w:eastAsia="Times New Roman"/>
          <w:bCs/>
          <w:lang w:val="pl-PL"/>
        </w:rPr>
        <w:t>7.</w:t>
      </w:r>
    </w:p>
    <w:p w14:paraId="29744A5E" w14:textId="77777777" w:rsidR="00044D90" w:rsidRPr="00044D90" w:rsidRDefault="00FE6D8D" w:rsidP="00044D90">
      <w:pPr>
        <w:pStyle w:val="Akapitzlist"/>
        <w:numPr>
          <w:ilvl w:val="0"/>
          <w:numId w:val="60"/>
        </w:numPr>
        <w:tabs>
          <w:tab w:val="left" w:pos="567"/>
        </w:tabs>
        <w:spacing w:line="360" w:lineRule="auto"/>
        <w:ind w:left="284" w:hanging="426"/>
        <w:rPr>
          <w:bCs/>
        </w:rPr>
      </w:pPr>
      <w:r w:rsidRPr="00044D90">
        <w:rPr>
          <w:rFonts w:eastAsia="Times New Roman"/>
          <w:bCs/>
          <w:lang w:val="pl-PL"/>
        </w:rPr>
        <w:t>Wykonawca do realizacji zamówienia powinien skierować osoby, których dane osobowe ma prawo przetwarzać na podstawie odrębnych przepisów oraz które wyrażają zgodę na dostęp przez Zamawiającego do ich danych osobowych. Osoby, które takiej zgody nie wyrażają, nie mogą brać udziału w realizacji zamówienia.</w:t>
      </w:r>
    </w:p>
    <w:p w14:paraId="3BF5143E" w14:textId="19A6A77E" w:rsidR="00FE6D8D" w:rsidRPr="00044D90" w:rsidRDefault="00FE6D8D" w:rsidP="00044D90">
      <w:pPr>
        <w:pStyle w:val="Akapitzlist"/>
        <w:numPr>
          <w:ilvl w:val="0"/>
          <w:numId w:val="60"/>
        </w:numPr>
        <w:tabs>
          <w:tab w:val="left" w:pos="567"/>
        </w:tabs>
        <w:spacing w:line="360" w:lineRule="auto"/>
        <w:ind w:left="284" w:hanging="426"/>
        <w:rPr>
          <w:bCs/>
        </w:rPr>
      </w:pPr>
      <w:r w:rsidRPr="00044D90">
        <w:rPr>
          <w:rFonts w:eastAsia="Times New Roman"/>
          <w:bCs/>
          <w:lang w:val="pl-PL"/>
        </w:rPr>
        <w:t>Wykonawca oświadczy w Formularzu oferty, iż wypełnił obowiązek informacyjny przewidziany w art. 13 lub art. 14 RODO wobec osób fizycznych, od których dane osobowe bezpośrednio lub pośrednio pozyskał w celu ubiegania się o udzielenie zamówienia publicznego w niniejszym postępowaniu.</w:t>
      </w:r>
    </w:p>
    <w:p w14:paraId="0000007A" w14:textId="4E5763AA" w:rsidR="008D5F14" w:rsidRPr="004B6455" w:rsidRDefault="00DB6480" w:rsidP="00900174">
      <w:pPr>
        <w:pStyle w:val="Nagwek2"/>
        <w:spacing w:before="60" w:after="60" w:line="360" w:lineRule="auto"/>
        <w:rPr>
          <w:b/>
          <w:bCs/>
          <w:sz w:val="22"/>
          <w:szCs w:val="22"/>
        </w:rPr>
      </w:pPr>
      <w:bookmarkStart w:id="12" w:name="_Toc136247199"/>
      <w:r w:rsidRPr="00B00D7C">
        <w:rPr>
          <w:b/>
          <w:bCs/>
          <w:sz w:val="22"/>
          <w:szCs w:val="22"/>
          <w:highlight w:val="lightGray"/>
        </w:rPr>
        <w:t>Rozdział I</w:t>
      </w:r>
      <w:r w:rsidR="001A27BA" w:rsidRPr="00B00D7C">
        <w:rPr>
          <w:b/>
          <w:bCs/>
          <w:sz w:val="22"/>
          <w:szCs w:val="22"/>
          <w:highlight w:val="lightGray"/>
        </w:rPr>
        <w:t>V. Podwykonawstwo</w:t>
      </w:r>
      <w:bookmarkEnd w:id="12"/>
    </w:p>
    <w:p w14:paraId="0000007B" w14:textId="3985D787" w:rsidR="008D5F14" w:rsidRPr="00F12D16" w:rsidRDefault="001A27BA" w:rsidP="00A95DEF">
      <w:pPr>
        <w:numPr>
          <w:ilvl w:val="0"/>
          <w:numId w:val="7"/>
        </w:numPr>
        <w:spacing w:before="60" w:after="60" w:line="360" w:lineRule="auto"/>
      </w:pPr>
      <w:r w:rsidRPr="004B6455">
        <w:t xml:space="preserve">Wykonawca </w:t>
      </w:r>
      <w:r w:rsidR="00DB6480" w:rsidRPr="004B6455">
        <w:t xml:space="preserve">na podstawie art. 462 ust. 1 ustawy </w:t>
      </w:r>
      <w:proofErr w:type="spellStart"/>
      <w:r w:rsidR="00DB6480" w:rsidRPr="004B6455">
        <w:t>Pzp</w:t>
      </w:r>
      <w:proofErr w:type="spellEnd"/>
      <w:r w:rsidR="00DB6480" w:rsidRPr="004B6455">
        <w:t xml:space="preserve"> </w:t>
      </w:r>
      <w:r w:rsidRPr="004B6455">
        <w:t xml:space="preserve">może powierzyć wykonanie części </w:t>
      </w:r>
      <w:r w:rsidRPr="00F12D16">
        <w:t xml:space="preserve">zamówienia </w:t>
      </w:r>
      <w:r w:rsidR="00B6257E" w:rsidRPr="00F12D16">
        <w:t>P</w:t>
      </w:r>
      <w:r w:rsidRPr="00F12D16">
        <w:t>odwykonawcy (</w:t>
      </w:r>
      <w:r w:rsidR="00B6257E" w:rsidRPr="00F12D16">
        <w:t>P</w:t>
      </w:r>
      <w:r w:rsidRPr="00F12D16">
        <w:t>odwykonawcom).</w:t>
      </w:r>
    </w:p>
    <w:p w14:paraId="0000007C" w14:textId="0CB67851" w:rsidR="008D5F14" w:rsidRPr="00F12D16" w:rsidRDefault="001A27BA" w:rsidP="00A95DEF">
      <w:pPr>
        <w:numPr>
          <w:ilvl w:val="0"/>
          <w:numId w:val="7"/>
        </w:numPr>
        <w:spacing w:before="60" w:after="60" w:line="360" w:lineRule="auto"/>
      </w:pPr>
      <w:r w:rsidRPr="00F12D16">
        <w:t xml:space="preserve">Zamawiający </w:t>
      </w:r>
      <w:r w:rsidRPr="00F12D16">
        <w:rPr>
          <w:bCs/>
        </w:rPr>
        <w:t>nie zastrzega</w:t>
      </w:r>
      <w:r w:rsidRPr="00F12D16">
        <w:t xml:space="preserve"> obowiązku osobistego wykonania przez Wykonawcę kluczowych części zamówienia</w:t>
      </w:r>
      <w:r w:rsidR="00E223FF" w:rsidRPr="00F12D16">
        <w:t>,</w:t>
      </w:r>
      <w:r w:rsidR="00DB6480" w:rsidRPr="00F12D16">
        <w:t xml:space="preserve"> </w:t>
      </w:r>
      <w:r w:rsidR="00E223FF" w:rsidRPr="00F12D16">
        <w:t>o</w:t>
      </w:r>
      <w:r w:rsidR="00DB6480" w:rsidRPr="00F12D16">
        <w:t xml:space="preserve"> który</w:t>
      </w:r>
      <w:r w:rsidR="00E223FF" w:rsidRPr="00F12D16">
        <w:t>m</w:t>
      </w:r>
      <w:r w:rsidR="00DB6480" w:rsidRPr="00F12D16">
        <w:t xml:space="preserve"> mowa w art. 60 i 121</w:t>
      </w:r>
      <w:r w:rsidR="00E223FF" w:rsidRPr="00F12D16">
        <w:t xml:space="preserve"> ustawy </w:t>
      </w:r>
      <w:proofErr w:type="spellStart"/>
      <w:r w:rsidR="00E223FF" w:rsidRPr="00F12D16">
        <w:t>Pzp</w:t>
      </w:r>
      <w:proofErr w:type="spellEnd"/>
      <w:r w:rsidR="00E223FF" w:rsidRPr="00F12D16">
        <w:t>.</w:t>
      </w:r>
    </w:p>
    <w:p w14:paraId="0000007D" w14:textId="45D15E40" w:rsidR="008D5F14" w:rsidRDefault="001A27BA" w:rsidP="00A95DEF">
      <w:pPr>
        <w:numPr>
          <w:ilvl w:val="0"/>
          <w:numId w:val="7"/>
        </w:numPr>
        <w:spacing w:before="60" w:after="60" w:line="360" w:lineRule="auto"/>
      </w:pPr>
      <w:r w:rsidRPr="004B6455">
        <w:t>Zamawiający</w:t>
      </w:r>
      <w:r w:rsidR="00E223FF" w:rsidRPr="004B6455">
        <w:t xml:space="preserve">, na podstawie art. 462 ust. 2 ustawy </w:t>
      </w:r>
      <w:proofErr w:type="spellStart"/>
      <w:r w:rsidR="00E223FF" w:rsidRPr="004B6455">
        <w:t>Pzp</w:t>
      </w:r>
      <w:proofErr w:type="spellEnd"/>
      <w:r w:rsidR="00E223FF" w:rsidRPr="004B6455">
        <w:t>,</w:t>
      </w:r>
      <w:r w:rsidRPr="004B6455">
        <w:t xml:space="preserve"> wymaga, aby w przypadku powierzenia części zamówienia </w:t>
      </w:r>
      <w:r w:rsidR="00E223FF" w:rsidRPr="004B6455">
        <w:t>P</w:t>
      </w:r>
      <w:r w:rsidRPr="004B6455">
        <w:t>odwykonawc</w:t>
      </w:r>
      <w:r w:rsidR="00306E6F" w:rsidRPr="004B6455">
        <w:t>y/</w:t>
      </w:r>
      <w:r w:rsidRPr="004B6455">
        <w:t xml:space="preserve">om, Wykonawca wskazał w ofercie części zamówienia, których wykonanie zamierza powierzyć </w:t>
      </w:r>
      <w:r w:rsidR="00E223FF" w:rsidRPr="004B6455">
        <w:t>P</w:t>
      </w:r>
      <w:r w:rsidRPr="004B6455">
        <w:t>odwykonawc</w:t>
      </w:r>
      <w:r w:rsidR="00306E6F" w:rsidRPr="004B6455">
        <w:t>y/</w:t>
      </w:r>
      <w:r w:rsidRPr="004B6455">
        <w:t xml:space="preserve">om oraz </w:t>
      </w:r>
      <w:r w:rsidRPr="00970E5B">
        <w:t xml:space="preserve">podał (o ile są mu wiadome na tym etapie) nazwy (firmy) tych </w:t>
      </w:r>
      <w:r w:rsidR="00E223FF" w:rsidRPr="00970E5B">
        <w:t>P</w:t>
      </w:r>
      <w:r w:rsidRPr="00970E5B">
        <w:t>od</w:t>
      </w:r>
      <w:r w:rsidR="00E223FF" w:rsidRPr="00970E5B">
        <w:t>w</w:t>
      </w:r>
      <w:r w:rsidRPr="00970E5B">
        <w:t>ykonawców.</w:t>
      </w:r>
    </w:p>
    <w:p w14:paraId="04D14BAC" w14:textId="57CAC65D" w:rsidR="006F013E" w:rsidRPr="00970E5B" w:rsidRDefault="006F013E" w:rsidP="00A95DEF">
      <w:pPr>
        <w:numPr>
          <w:ilvl w:val="0"/>
          <w:numId w:val="7"/>
        </w:numPr>
        <w:spacing w:line="360" w:lineRule="auto"/>
      </w:pPr>
      <w:r w:rsidRPr="00C12D55">
        <w:t xml:space="preserve">Powierzenie części zamówienia podwykonawcom nie zwalnia Wykonawcy </w:t>
      </w:r>
      <w:r w:rsidRPr="004A2270">
        <w:t>z odpowiedzialności za należyte wykonanie zamówienia.</w:t>
      </w:r>
    </w:p>
    <w:p w14:paraId="0000007E" w14:textId="1E23B8FC" w:rsidR="008D5F14" w:rsidRPr="00237227" w:rsidRDefault="00E223FF" w:rsidP="00900174">
      <w:pPr>
        <w:pStyle w:val="Nagwek2"/>
        <w:spacing w:before="60" w:after="60" w:line="360" w:lineRule="auto"/>
        <w:rPr>
          <w:b/>
          <w:bCs/>
          <w:sz w:val="22"/>
          <w:szCs w:val="22"/>
        </w:rPr>
      </w:pPr>
      <w:bookmarkStart w:id="13" w:name="_Toc136247200"/>
      <w:r w:rsidRPr="00B00D7C">
        <w:rPr>
          <w:b/>
          <w:bCs/>
          <w:sz w:val="22"/>
          <w:szCs w:val="22"/>
          <w:highlight w:val="lightGray"/>
        </w:rPr>
        <w:t xml:space="preserve">Rozdział </w:t>
      </w:r>
      <w:r w:rsidR="001A27BA" w:rsidRPr="00B00D7C">
        <w:rPr>
          <w:b/>
          <w:bCs/>
          <w:sz w:val="22"/>
          <w:szCs w:val="22"/>
          <w:highlight w:val="lightGray"/>
        </w:rPr>
        <w:t>V. Termin wykonania zamówienia</w:t>
      </w:r>
      <w:bookmarkEnd w:id="13"/>
    </w:p>
    <w:p w14:paraId="4D95B778" w14:textId="526A5784" w:rsidR="009170F2" w:rsidRPr="00237227" w:rsidRDefault="009170F2" w:rsidP="008359EF">
      <w:pPr>
        <w:spacing w:line="360" w:lineRule="auto"/>
      </w:pPr>
      <w:r w:rsidRPr="009170F2">
        <w:t xml:space="preserve">Termin realizacji przedmiotu zamówienia ustala się na okres </w:t>
      </w:r>
      <w:r w:rsidRPr="009170F2">
        <w:rPr>
          <w:b/>
          <w:bCs/>
        </w:rPr>
        <w:t>12 miesięcy</w:t>
      </w:r>
      <w:r w:rsidRPr="009170F2">
        <w:t xml:space="preserve"> licząc nie wcześniej niż </w:t>
      </w:r>
      <w:r w:rsidRPr="00C20750">
        <w:rPr>
          <w:b/>
          <w:bCs/>
          <w:color w:val="00B050"/>
        </w:rPr>
        <w:t>od dnia 01.01.202</w:t>
      </w:r>
      <w:r w:rsidR="00C20750">
        <w:rPr>
          <w:b/>
          <w:bCs/>
          <w:color w:val="00B050"/>
        </w:rPr>
        <w:t>4</w:t>
      </w:r>
      <w:r w:rsidRPr="00C20750">
        <w:rPr>
          <w:b/>
          <w:bCs/>
          <w:color w:val="00B050"/>
        </w:rPr>
        <w:t xml:space="preserve"> roku (do dnia 31.12.202</w:t>
      </w:r>
      <w:r w:rsidR="00C20750">
        <w:rPr>
          <w:b/>
          <w:bCs/>
          <w:color w:val="00B050"/>
        </w:rPr>
        <w:t>4</w:t>
      </w:r>
      <w:r w:rsidRPr="00C20750">
        <w:rPr>
          <w:b/>
          <w:bCs/>
          <w:color w:val="00B050"/>
        </w:rPr>
        <w:t xml:space="preserve"> roku)</w:t>
      </w:r>
      <w:r w:rsidRPr="00C20750">
        <w:rPr>
          <w:color w:val="00B050"/>
        </w:rPr>
        <w:t xml:space="preserve"> </w:t>
      </w:r>
      <w:r w:rsidRPr="009170F2">
        <w:t>w związku z koniecznością zachowania ciągłości realizacji usługi odbioru odpadów.</w:t>
      </w:r>
    </w:p>
    <w:p w14:paraId="00000081" w14:textId="20BE7AEE" w:rsidR="008D5F14" w:rsidRPr="004B6455" w:rsidRDefault="00E223FF" w:rsidP="00900174">
      <w:pPr>
        <w:pStyle w:val="Nagwek2"/>
        <w:tabs>
          <w:tab w:val="left" w:pos="0"/>
        </w:tabs>
        <w:spacing w:before="60" w:after="60" w:line="360" w:lineRule="auto"/>
        <w:rPr>
          <w:b/>
          <w:bCs/>
          <w:sz w:val="22"/>
          <w:szCs w:val="22"/>
        </w:rPr>
      </w:pPr>
      <w:bookmarkStart w:id="14" w:name="_Toc136247201"/>
      <w:r w:rsidRPr="00B00D7C">
        <w:rPr>
          <w:b/>
          <w:bCs/>
          <w:sz w:val="22"/>
          <w:szCs w:val="22"/>
          <w:highlight w:val="lightGray"/>
        </w:rPr>
        <w:t xml:space="preserve">Rozdział </w:t>
      </w:r>
      <w:r w:rsidR="001A27BA" w:rsidRPr="00B00D7C">
        <w:rPr>
          <w:b/>
          <w:bCs/>
          <w:sz w:val="22"/>
          <w:szCs w:val="22"/>
          <w:highlight w:val="lightGray"/>
        </w:rPr>
        <w:t>VI. Warunki udziału w postępowaniu</w:t>
      </w:r>
      <w:r w:rsidR="001A0E2E" w:rsidRPr="00B00D7C">
        <w:rPr>
          <w:b/>
          <w:bCs/>
          <w:sz w:val="22"/>
          <w:szCs w:val="22"/>
          <w:highlight w:val="lightGray"/>
        </w:rPr>
        <w:t xml:space="preserve"> oraz podstawy wykluczenia Wykonawcy</w:t>
      </w:r>
      <w:bookmarkEnd w:id="14"/>
    </w:p>
    <w:p w14:paraId="00000083" w14:textId="4A6F1A9C" w:rsidR="008D5F14" w:rsidRPr="00087A00" w:rsidRDefault="001A27BA" w:rsidP="00A95DEF">
      <w:pPr>
        <w:numPr>
          <w:ilvl w:val="0"/>
          <w:numId w:val="15"/>
        </w:numPr>
        <w:spacing w:before="60" w:after="60" w:line="360" w:lineRule="auto"/>
        <w:ind w:left="426" w:right="20"/>
      </w:pPr>
      <w:r w:rsidRPr="00087A00">
        <w:t xml:space="preserve">O udzielenie zamówienia mogą ubiegać się </w:t>
      </w:r>
      <w:r w:rsidR="001A555F" w:rsidRPr="00087A00">
        <w:t>w</w:t>
      </w:r>
      <w:r w:rsidRPr="00087A00">
        <w:t>ykonawcy, którzy spełniają warunki dotyczące:</w:t>
      </w:r>
    </w:p>
    <w:p w14:paraId="00000084" w14:textId="40FED6D1" w:rsidR="008D5F14" w:rsidRPr="00087A00" w:rsidRDefault="001A27BA" w:rsidP="00A95DEF">
      <w:pPr>
        <w:numPr>
          <w:ilvl w:val="0"/>
          <w:numId w:val="2"/>
        </w:numPr>
        <w:spacing w:before="60" w:after="60" w:line="360" w:lineRule="auto"/>
        <w:ind w:left="852" w:right="20" w:hanging="426"/>
      </w:pPr>
      <w:r w:rsidRPr="00087A00">
        <w:rPr>
          <w:b/>
        </w:rPr>
        <w:t>zdolności do występowania w obrocie gospodarczym</w:t>
      </w:r>
      <w:r w:rsidR="00306E6F" w:rsidRPr="00087A00">
        <w:rPr>
          <w:b/>
        </w:rPr>
        <w:t xml:space="preserve"> (art. 113)</w:t>
      </w:r>
      <w:r w:rsidRPr="00087A00">
        <w:rPr>
          <w:b/>
        </w:rPr>
        <w:t>:</w:t>
      </w:r>
    </w:p>
    <w:p w14:paraId="00000085" w14:textId="77777777" w:rsidR="008D5F14" w:rsidRPr="00087A00" w:rsidRDefault="001A27BA" w:rsidP="00900174">
      <w:pPr>
        <w:spacing w:before="60" w:after="60" w:line="360" w:lineRule="auto"/>
        <w:ind w:left="868" w:right="20"/>
      </w:pPr>
      <w:r w:rsidRPr="00087A00">
        <w:t>Zamawiający nie stawia warunku w powyższym zakresie.</w:t>
      </w:r>
    </w:p>
    <w:p w14:paraId="00000086" w14:textId="528D0492" w:rsidR="008D5F14" w:rsidRPr="009170F2" w:rsidRDefault="001A27BA" w:rsidP="00A95DEF">
      <w:pPr>
        <w:numPr>
          <w:ilvl w:val="0"/>
          <w:numId w:val="2"/>
        </w:numPr>
        <w:spacing w:before="60" w:after="60" w:line="360" w:lineRule="auto"/>
        <w:ind w:left="852" w:right="20" w:hanging="426"/>
      </w:pPr>
      <w:r w:rsidRPr="00087A00">
        <w:rPr>
          <w:b/>
        </w:rPr>
        <w:lastRenderedPageBreak/>
        <w:t>uprawnień do prowadzenia określonej działalności gospodarczej lub zawodowej, o ile wynika to z odrębnych przepisów</w:t>
      </w:r>
      <w:r w:rsidR="00306E6F" w:rsidRPr="00087A00">
        <w:rPr>
          <w:b/>
        </w:rPr>
        <w:t xml:space="preserve"> (art. 114)</w:t>
      </w:r>
      <w:r w:rsidRPr="00087A00">
        <w:rPr>
          <w:b/>
        </w:rPr>
        <w:t>:</w:t>
      </w:r>
    </w:p>
    <w:p w14:paraId="26028F37" w14:textId="77777777" w:rsidR="009170F2" w:rsidRDefault="009170F2" w:rsidP="009170F2">
      <w:pPr>
        <w:spacing w:before="60" w:after="60" w:line="360" w:lineRule="auto"/>
        <w:ind w:left="852" w:right="20"/>
      </w:pPr>
      <w:r>
        <w:t>Wykonawca spełni warunek, jeżeli wykaże, że posiada:</w:t>
      </w:r>
    </w:p>
    <w:p w14:paraId="5B943DB1" w14:textId="610F9F3E" w:rsidR="009170F2" w:rsidRDefault="009170F2" w:rsidP="00A95DEF">
      <w:pPr>
        <w:pStyle w:val="Akapitzlist"/>
        <w:numPr>
          <w:ilvl w:val="0"/>
          <w:numId w:val="51"/>
        </w:numPr>
        <w:spacing w:before="60" w:after="60" w:line="360" w:lineRule="auto"/>
        <w:ind w:right="20"/>
      </w:pPr>
      <w:bookmarkStart w:id="15" w:name="_Hlk152240547"/>
      <w:r>
        <w:t>aktualny wpis do prowadzonego przez Marszałka Województwa rejestru podmiotów wprowadzających produkty, produkty w opakowaniach i gospodarujących odpadami (BDO), zgodnie z art. 49 i następne ustawy z dnia 14 grudnia 2012 r. o odpadach,</w:t>
      </w:r>
    </w:p>
    <w:p w14:paraId="33C3B52B" w14:textId="2F5CF59A" w:rsidR="009170F2" w:rsidRPr="00087A00" w:rsidRDefault="009170F2" w:rsidP="00A95DEF">
      <w:pPr>
        <w:pStyle w:val="Akapitzlist"/>
        <w:numPr>
          <w:ilvl w:val="0"/>
          <w:numId w:val="51"/>
        </w:numPr>
        <w:spacing w:before="60" w:after="60" w:line="360" w:lineRule="auto"/>
        <w:ind w:right="20"/>
      </w:pPr>
      <w:r>
        <w:t>aktualny wpis do rejestru działalności regulowanej, o którym mowa w art. 9b – 9c  ustawy z dnia 13 września 1996 r. o utrzymaniu czystości i porządku w gminach oraz w art. 43 ustawy z dnia 6 marca 2018 r. Prawo przedsiębiorców,  który prowadzi wójt, burmistrz lub prezydent miasta właściwy ze względu na miejsce odbierania odpadów komunalnych od właścicieli nieruchomości w zakresie objętym przedmiotem zamówienia.</w:t>
      </w:r>
    </w:p>
    <w:bookmarkEnd w:id="15"/>
    <w:p w14:paraId="00000088" w14:textId="342ACE11" w:rsidR="008D5F14" w:rsidRPr="00087A00" w:rsidRDefault="001A27BA" w:rsidP="00A95DEF">
      <w:pPr>
        <w:numPr>
          <w:ilvl w:val="0"/>
          <w:numId w:val="2"/>
        </w:numPr>
        <w:spacing w:before="60" w:after="60" w:line="360" w:lineRule="auto"/>
        <w:ind w:left="852" w:right="20" w:hanging="426"/>
      </w:pPr>
      <w:r w:rsidRPr="00087A00">
        <w:rPr>
          <w:b/>
        </w:rPr>
        <w:t>sytuacji ekonomicznej lub finansowej</w:t>
      </w:r>
      <w:r w:rsidR="00306E6F" w:rsidRPr="00087A00">
        <w:rPr>
          <w:b/>
        </w:rPr>
        <w:t xml:space="preserve"> (art. 115)</w:t>
      </w:r>
      <w:r w:rsidRPr="00087A00">
        <w:rPr>
          <w:b/>
        </w:rPr>
        <w:t>:</w:t>
      </w:r>
    </w:p>
    <w:p w14:paraId="00000089" w14:textId="2BB18B54" w:rsidR="008D5F14" w:rsidRPr="00087A00" w:rsidRDefault="00E75462" w:rsidP="00900174">
      <w:pPr>
        <w:spacing w:before="60" w:after="60" w:line="360" w:lineRule="auto"/>
        <w:ind w:left="852" w:right="20"/>
        <w:rPr>
          <w:bCs/>
        </w:rPr>
      </w:pPr>
      <w:bookmarkStart w:id="16" w:name="_Hlk148612863"/>
      <w:r w:rsidRPr="00087A00">
        <w:t>Zamawiający nie stawia warunku w powyższym zakresie.</w:t>
      </w:r>
    </w:p>
    <w:bookmarkEnd w:id="16"/>
    <w:p w14:paraId="0000008A" w14:textId="6A3B8D79" w:rsidR="008D5F14" w:rsidRPr="00087A00" w:rsidRDefault="001A27BA" w:rsidP="00A95DEF">
      <w:pPr>
        <w:numPr>
          <w:ilvl w:val="0"/>
          <w:numId w:val="2"/>
        </w:numPr>
        <w:spacing w:before="60" w:after="60" w:line="360" w:lineRule="auto"/>
        <w:ind w:left="852" w:right="20" w:hanging="426"/>
      </w:pPr>
      <w:r w:rsidRPr="00087A00">
        <w:rPr>
          <w:b/>
        </w:rPr>
        <w:t>zdolności technicznej lub zawodowej</w:t>
      </w:r>
      <w:r w:rsidR="00306E6F" w:rsidRPr="00087A00">
        <w:rPr>
          <w:b/>
        </w:rPr>
        <w:t xml:space="preserve"> (art. 116)</w:t>
      </w:r>
      <w:r w:rsidRPr="00087A00">
        <w:rPr>
          <w:b/>
        </w:rPr>
        <w:t>:</w:t>
      </w:r>
    </w:p>
    <w:p w14:paraId="67F0421A" w14:textId="68A862E4" w:rsidR="00087A00" w:rsidRPr="00087A00" w:rsidRDefault="00087A00" w:rsidP="00087A00">
      <w:pPr>
        <w:pStyle w:val="Akapitzlist"/>
        <w:spacing w:before="60" w:after="60" w:line="360" w:lineRule="auto"/>
        <w:ind w:left="851"/>
        <w:rPr>
          <w:highlight w:val="yellow"/>
        </w:rPr>
      </w:pPr>
      <w:r w:rsidRPr="00087A00">
        <w:rPr>
          <w:rFonts w:eastAsia="Arial"/>
          <w:lang w:eastAsia="pl-PL"/>
        </w:rPr>
        <w:t>Zamawiający nie stawia warunku w powyższym zakresie.</w:t>
      </w:r>
    </w:p>
    <w:p w14:paraId="5808EEF1" w14:textId="6D6633ED" w:rsidR="009170F2" w:rsidRDefault="009170F2" w:rsidP="00A95DEF">
      <w:pPr>
        <w:pStyle w:val="Akapitzlist"/>
        <w:numPr>
          <w:ilvl w:val="0"/>
          <w:numId w:val="15"/>
        </w:numPr>
        <w:spacing w:before="60" w:after="60" w:line="360" w:lineRule="auto"/>
      </w:pPr>
      <w:r>
        <w:t xml:space="preserve">Zgodnie z treścią art. 117 ust. 2 ustawy </w:t>
      </w:r>
      <w:proofErr w:type="spellStart"/>
      <w:r>
        <w:t>Pzp</w:t>
      </w:r>
      <w:proofErr w:type="spellEnd"/>
      <w:r>
        <w:t xml:space="preserve"> warunek dotyczący uprawnień do prowadzenia określonej działalności gospodarczej lub zawodowej, o którym mowa w ust. 1 pkt 2) powyżej, jest spełniony, jeżeli co najmniej jeden z Wykonawców wspólnie ubiegających się o udzielenie zamówienia posiada uprawnienia do prowadzenia określonej działalności gospodarczej lub zawodowej i to on zrealizuje kompleksową usługę stanowiącą przedmiot postępowania. W takim przypadku wykonawcy wspólnie ubiegający się o udzielenie zamówienia dołączają do oferty oświadczenie, z którego wynika, który z wykonawców realizować będzie przedmiot zamówienia, według wzoru stanowiącego </w:t>
      </w:r>
      <w:r w:rsidRPr="00052934">
        <w:rPr>
          <w:b/>
          <w:bCs/>
        </w:rPr>
        <w:t>załącznik nr 4 do SWZ.</w:t>
      </w:r>
    </w:p>
    <w:p w14:paraId="7CE54C0B" w14:textId="643B751E" w:rsidR="00087A00" w:rsidRDefault="00E223FF" w:rsidP="00A95DEF">
      <w:pPr>
        <w:pStyle w:val="Akapitzlist"/>
        <w:numPr>
          <w:ilvl w:val="0"/>
          <w:numId w:val="15"/>
        </w:numPr>
        <w:spacing w:before="60" w:after="60" w:line="360" w:lineRule="auto"/>
      </w:pPr>
      <w:r w:rsidRPr="00087A00">
        <w:t xml:space="preserve">O udzielenie zamówienia mogą ubiegać się Wykonawcy, którzy </w:t>
      </w:r>
      <w:r w:rsidRPr="00087A00">
        <w:rPr>
          <w:b/>
          <w:bCs/>
        </w:rPr>
        <w:t xml:space="preserve">nie podlegają wykluczeniu zgodnie z </w:t>
      </w:r>
      <w:r w:rsidRPr="00087A00">
        <w:rPr>
          <w:rFonts w:eastAsia="Arial"/>
          <w:b/>
          <w:bCs/>
          <w:lang w:eastAsia="pl-PL"/>
        </w:rPr>
        <w:t xml:space="preserve">art. 108 ust. 1 ustawy </w:t>
      </w:r>
      <w:proofErr w:type="spellStart"/>
      <w:r w:rsidRPr="00087A00">
        <w:rPr>
          <w:rFonts w:eastAsia="Arial"/>
          <w:b/>
          <w:bCs/>
          <w:lang w:eastAsia="pl-PL"/>
        </w:rPr>
        <w:t>Pzp</w:t>
      </w:r>
      <w:proofErr w:type="spellEnd"/>
      <w:r w:rsidRPr="00087A00">
        <w:rPr>
          <w:rFonts w:eastAsia="Arial"/>
          <w:b/>
          <w:bCs/>
          <w:lang w:eastAsia="pl-PL"/>
        </w:rPr>
        <w:t>.</w:t>
      </w:r>
      <w:r w:rsidR="004179FF" w:rsidRPr="00087A00">
        <w:rPr>
          <w:rFonts w:eastAsia="Arial"/>
          <w:b/>
          <w:bCs/>
          <w:lang w:eastAsia="pl-PL"/>
        </w:rPr>
        <w:t xml:space="preserve"> </w:t>
      </w:r>
      <w:r w:rsidR="001A27BA" w:rsidRPr="00087A00">
        <w:t>Z postępowania o udzielenie zamówienia wyklucza się Wykonawców, w stosunku do których zachodzi którakolwiek z okoliczności wskazanych</w:t>
      </w:r>
      <w:r w:rsidR="00346311" w:rsidRPr="00087A00">
        <w:t xml:space="preserve"> </w:t>
      </w:r>
      <w:r w:rsidR="001A27BA" w:rsidRPr="00087A00">
        <w:t xml:space="preserve">w art. 108 ust. 1 </w:t>
      </w:r>
      <w:r w:rsidR="00346311" w:rsidRPr="00087A00">
        <w:t xml:space="preserve">ustawy </w:t>
      </w:r>
      <w:proofErr w:type="spellStart"/>
      <w:r w:rsidR="001A27BA" w:rsidRPr="00087A00">
        <w:t>P</w:t>
      </w:r>
      <w:r w:rsidR="00346311" w:rsidRPr="00087A00">
        <w:t>zp</w:t>
      </w:r>
      <w:proofErr w:type="spellEnd"/>
      <w:r w:rsidR="00346311" w:rsidRPr="00087A00">
        <w:t>.</w:t>
      </w:r>
    </w:p>
    <w:p w14:paraId="5D6FCE73" w14:textId="101ADBB1" w:rsidR="00087A00" w:rsidRPr="00087A00" w:rsidRDefault="00087A00" w:rsidP="00A95DEF">
      <w:pPr>
        <w:pStyle w:val="Akapitzlist"/>
        <w:numPr>
          <w:ilvl w:val="0"/>
          <w:numId w:val="15"/>
        </w:numPr>
        <w:spacing w:before="60" w:after="60" w:line="360" w:lineRule="auto"/>
      </w:pPr>
      <w:r w:rsidRPr="00087A00">
        <w:t xml:space="preserve">Zamawiający nie przewiduje dodatkowych przesłanek wykluczenia wskazanych w art. 109 ustawy </w:t>
      </w:r>
      <w:proofErr w:type="spellStart"/>
      <w:r w:rsidRPr="00087A00">
        <w:t>Pzp</w:t>
      </w:r>
      <w:proofErr w:type="spellEnd"/>
      <w:r w:rsidRPr="00087A00">
        <w:t>.</w:t>
      </w:r>
    </w:p>
    <w:p w14:paraId="1DD7C0CB" w14:textId="3478AC90" w:rsidR="005A7038" w:rsidRPr="009964F8" w:rsidRDefault="00560B7A" w:rsidP="00A95DEF">
      <w:pPr>
        <w:pStyle w:val="Akapitzlist"/>
        <w:numPr>
          <w:ilvl w:val="0"/>
          <w:numId w:val="15"/>
        </w:numPr>
        <w:spacing w:before="60" w:after="60" w:line="360" w:lineRule="auto"/>
      </w:pPr>
      <w:r w:rsidRPr="009964F8">
        <w:t>Z</w:t>
      </w:r>
      <w:r w:rsidR="005A7038" w:rsidRPr="009964F8">
        <w:t>godnie z art. 7 ust. 1 ustawy z dnia 13 kwietnia 2022 r. o szczególnych rozwiązaniach w zakresie przeciwdziałania wspieraniu agresji na Ukrainę oraz służących ochronie bezpieczeństwa narodowego (</w:t>
      </w:r>
      <w:proofErr w:type="spellStart"/>
      <w:r w:rsidR="007D4744" w:rsidRPr="009964F8">
        <w:t>t.j</w:t>
      </w:r>
      <w:proofErr w:type="spellEnd"/>
      <w:r w:rsidR="007D4744" w:rsidRPr="009964F8">
        <w:t xml:space="preserve">. </w:t>
      </w:r>
      <w:r w:rsidR="005A7038" w:rsidRPr="009964F8">
        <w:t>Dz.U. z 202</w:t>
      </w:r>
      <w:r w:rsidR="007D4744" w:rsidRPr="009964F8">
        <w:t>3</w:t>
      </w:r>
      <w:r w:rsidR="005A7038" w:rsidRPr="009964F8">
        <w:t xml:space="preserve"> r. poz. </w:t>
      </w:r>
      <w:r w:rsidR="007D4744" w:rsidRPr="009964F8">
        <w:t>1</w:t>
      </w:r>
      <w:r w:rsidR="009964F8" w:rsidRPr="009964F8">
        <w:t>4</w:t>
      </w:r>
      <w:r w:rsidR="007D4744" w:rsidRPr="009964F8">
        <w:t>9</w:t>
      </w:r>
      <w:r w:rsidR="009964F8" w:rsidRPr="009964F8">
        <w:t>7</w:t>
      </w:r>
      <w:r w:rsidR="007D4744" w:rsidRPr="009964F8">
        <w:t xml:space="preserve"> ze zm.</w:t>
      </w:r>
      <w:r w:rsidR="005A7038" w:rsidRPr="009964F8">
        <w:t xml:space="preserve">) </w:t>
      </w:r>
      <w:r w:rsidRPr="009964F8">
        <w:t>na każdym etapie postępowania o</w:t>
      </w:r>
      <w:r w:rsidR="007D4744" w:rsidRPr="009964F8">
        <w:t xml:space="preserve"> </w:t>
      </w:r>
      <w:r w:rsidRPr="009964F8">
        <w:t xml:space="preserve">udzielenie zamówienia </w:t>
      </w:r>
      <w:r w:rsidR="005A7038" w:rsidRPr="009964F8">
        <w:t>Zamawiający wykluczy z udziału w postępowaniu:</w:t>
      </w:r>
    </w:p>
    <w:p w14:paraId="2C4B128B" w14:textId="77777777" w:rsidR="00774B44" w:rsidRPr="009964F8" w:rsidRDefault="005A7038" w:rsidP="00A95DEF">
      <w:pPr>
        <w:pStyle w:val="Akapitzlist"/>
        <w:numPr>
          <w:ilvl w:val="0"/>
          <w:numId w:val="43"/>
        </w:numPr>
        <w:spacing w:before="60" w:after="60" w:line="360" w:lineRule="auto"/>
      </w:pPr>
      <w:r w:rsidRPr="009964F8">
        <w:lastRenderedPageBreak/>
        <w:t xml:space="preserve">wykonawcę wymienionego w wykazach określonych w rozporządzeniu 765/2006 z dnia 18 maja 2006 r. dotyczącego środków ograniczających w związku z sytuacją na Białorusi i udziałem Białorusi w agresji Rosji wobec Ukrainy (Dz. Urz. UE L 134 z 20.05.2006, str. 1, z </w:t>
      </w:r>
      <w:proofErr w:type="spellStart"/>
      <w:r w:rsidRPr="009964F8">
        <w:t>późn</w:t>
      </w:r>
      <w:proofErr w:type="spellEnd"/>
      <w:r w:rsidRPr="009964F8">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9964F8">
        <w:t>późn</w:t>
      </w:r>
      <w:proofErr w:type="spellEnd"/>
      <w:r w:rsidRPr="009964F8">
        <w:t>. zm.4), albo wpisanego na listę na podstawie decyzji w sprawie wpisu na listę rozstrzygającej o zastosowaniu środka, o którym mowa w art. 1 pkt 3;</w:t>
      </w:r>
    </w:p>
    <w:p w14:paraId="7FBED907" w14:textId="11BCD856" w:rsidR="00774B44" w:rsidRPr="009964F8" w:rsidRDefault="005A7038" w:rsidP="00A95DEF">
      <w:pPr>
        <w:pStyle w:val="Akapitzlist"/>
        <w:numPr>
          <w:ilvl w:val="0"/>
          <w:numId w:val="43"/>
        </w:numPr>
        <w:spacing w:before="60" w:after="60" w:line="360" w:lineRule="auto"/>
      </w:pPr>
      <w:r w:rsidRPr="009964F8">
        <w:t>wykonawcę którego beneficjentem rzeczywistym w rozumieniu ustawy z dnia 1 marca 2018 r. o przeciwdziałaniu praniu pieniędzy oraz finansowaniu terroryzmu (</w:t>
      </w:r>
      <w:proofErr w:type="spellStart"/>
      <w:r w:rsidR="007D4744" w:rsidRPr="009964F8">
        <w:t>t.j</w:t>
      </w:r>
      <w:proofErr w:type="spellEnd"/>
      <w:r w:rsidR="007D4744" w:rsidRPr="009964F8">
        <w:t xml:space="preserve">. </w:t>
      </w:r>
      <w:r w:rsidRPr="009964F8">
        <w:t>Dz. U. z 202</w:t>
      </w:r>
      <w:r w:rsidR="007D4744" w:rsidRPr="009964F8">
        <w:t>3</w:t>
      </w:r>
      <w:r w:rsidRPr="009964F8">
        <w:t xml:space="preserve"> r. poz.</w:t>
      </w:r>
      <w:r w:rsidR="007D4744" w:rsidRPr="009964F8">
        <w:t xml:space="preserve"> 1124</w:t>
      </w:r>
      <w:r w:rsidR="009964F8" w:rsidRPr="009964F8">
        <w:t xml:space="preserve"> ze zm.</w:t>
      </w:r>
      <w:r w:rsidRPr="009964F8">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3CA0AF8" w14:textId="2E42528B" w:rsidR="005A7038" w:rsidRPr="009964F8" w:rsidRDefault="005A7038" w:rsidP="00A95DEF">
      <w:pPr>
        <w:pStyle w:val="Akapitzlist"/>
        <w:numPr>
          <w:ilvl w:val="0"/>
          <w:numId w:val="43"/>
        </w:numPr>
        <w:spacing w:before="60" w:after="60" w:line="360" w:lineRule="auto"/>
      </w:pPr>
      <w:r w:rsidRPr="009964F8">
        <w:t>wykonawcę, którego jednostką dominującą w rozumieniu art. 3 ust. 1 pkt 37 ustawy z dnia29 września 1994 r. o rachunkowości (</w:t>
      </w:r>
      <w:proofErr w:type="spellStart"/>
      <w:r w:rsidR="007D4744" w:rsidRPr="009964F8">
        <w:t>t.j</w:t>
      </w:r>
      <w:proofErr w:type="spellEnd"/>
      <w:r w:rsidR="007D4744" w:rsidRPr="009964F8">
        <w:t xml:space="preserve">. </w:t>
      </w:r>
      <w:r w:rsidRPr="009964F8">
        <w:t>Dz. U. z 202</w:t>
      </w:r>
      <w:r w:rsidR="007D4744" w:rsidRPr="009964F8">
        <w:t>3</w:t>
      </w:r>
      <w:r w:rsidRPr="009964F8">
        <w:t xml:space="preserve"> r. poz. 1</w:t>
      </w:r>
      <w:r w:rsidR="007D4744" w:rsidRPr="009964F8">
        <w:t>20 ze zm.</w:t>
      </w:r>
      <w:r w:rsidRPr="009964F8">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458A952" w14:textId="04E2FE0B" w:rsidR="004179FF" w:rsidRPr="004B6455" w:rsidRDefault="005A7038" w:rsidP="009170F2">
      <w:pPr>
        <w:pStyle w:val="Akapitzlist"/>
        <w:spacing w:before="60" w:after="60" w:line="360" w:lineRule="auto"/>
        <w:ind w:left="454"/>
        <w:rPr>
          <w:rFonts w:eastAsia="Arial"/>
          <w:lang w:eastAsia="pl-PL"/>
        </w:rPr>
      </w:pPr>
      <w:r w:rsidRPr="004B6455">
        <w:t xml:space="preserve">Powyższe </w:t>
      </w:r>
      <w:r w:rsidRPr="00935FBC">
        <w:t>wykluczenie</w:t>
      </w:r>
      <w:r w:rsidR="00774B44" w:rsidRPr="00935FBC">
        <w:t xml:space="preserve"> </w:t>
      </w:r>
      <w:r w:rsidRPr="00935FBC">
        <w:t xml:space="preserve">następować będzie na okres trwania ww. </w:t>
      </w:r>
      <w:r w:rsidR="00774B44" w:rsidRPr="00935FBC">
        <w:t>o</w:t>
      </w:r>
      <w:r w:rsidRPr="00935FBC">
        <w:t>koliczności</w:t>
      </w:r>
      <w:r w:rsidR="00774B44" w:rsidRPr="00935FBC">
        <w:t>.</w:t>
      </w:r>
    </w:p>
    <w:p w14:paraId="00000095" w14:textId="48B1B316" w:rsidR="008D5F14" w:rsidRPr="004B6455" w:rsidRDefault="00346311" w:rsidP="00A95DEF">
      <w:pPr>
        <w:pStyle w:val="Akapitzlist"/>
        <w:numPr>
          <w:ilvl w:val="0"/>
          <w:numId w:val="15"/>
        </w:numPr>
        <w:spacing w:before="60" w:after="60" w:line="360" w:lineRule="auto"/>
        <w:rPr>
          <w:rFonts w:eastAsia="Arial"/>
          <w:lang w:eastAsia="pl-PL"/>
        </w:rPr>
      </w:pPr>
      <w:r w:rsidRPr="004B6455">
        <w:t>Wykonawca może zostać wykluczony przez Zamawiającego na każdym etapie postęp</w:t>
      </w:r>
      <w:r w:rsidR="00D47F6B" w:rsidRPr="004B6455">
        <w:t>o</w:t>
      </w:r>
      <w:r w:rsidRPr="004B6455">
        <w:t>wania o udziel</w:t>
      </w:r>
      <w:r w:rsidR="00D47F6B" w:rsidRPr="004B6455">
        <w:t>e</w:t>
      </w:r>
      <w:r w:rsidRPr="004B6455">
        <w:t>n</w:t>
      </w:r>
      <w:r w:rsidR="00D47F6B" w:rsidRPr="004B6455">
        <w:t>i</w:t>
      </w:r>
      <w:r w:rsidRPr="004B6455">
        <w:t>e zamówienia.</w:t>
      </w:r>
    </w:p>
    <w:p w14:paraId="4DAC9E03" w14:textId="42513E16" w:rsidR="00481951" w:rsidRPr="004B6455" w:rsidRDefault="00481951" w:rsidP="00A95DEF">
      <w:pPr>
        <w:pStyle w:val="Akapitzlist"/>
        <w:numPr>
          <w:ilvl w:val="0"/>
          <w:numId w:val="15"/>
        </w:numPr>
        <w:spacing w:before="60" w:after="60" w:line="360" w:lineRule="auto"/>
        <w:rPr>
          <w:rFonts w:eastAsia="Arial"/>
          <w:lang w:eastAsia="pl-PL"/>
        </w:rPr>
      </w:pPr>
      <w:r w:rsidRPr="004B6455">
        <w:rPr>
          <w:rFonts w:eastAsia="Arial"/>
          <w:lang w:eastAsia="pl-PL"/>
        </w:rPr>
        <w:t xml:space="preserve">Wykonawca nie podlega wykluczeniu w okolicznościach określonych w art. 108 ust. 1 pkt 1, 2 i 5 ustawy </w:t>
      </w:r>
      <w:proofErr w:type="spellStart"/>
      <w:r w:rsidRPr="004B6455">
        <w:rPr>
          <w:rFonts w:eastAsia="Arial"/>
          <w:lang w:eastAsia="pl-PL"/>
        </w:rPr>
        <w:t>Pzp</w:t>
      </w:r>
      <w:proofErr w:type="spellEnd"/>
      <w:r w:rsidRPr="004B6455">
        <w:rPr>
          <w:rFonts w:eastAsia="Arial"/>
          <w:lang w:eastAsia="pl-PL"/>
        </w:rPr>
        <w:t>, jeżeli udowodni Zamawiającemu, że spełnił łącznie następujące przesłanki:</w:t>
      </w:r>
    </w:p>
    <w:p w14:paraId="242A95E0" w14:textId="77777777" w:rsidR="00481951" w:rsidRPr="004B6455" w:rsidRDefault="00481951" w:rsidP="00A95DEF">
      <w:pPr>
        <w:pStyle w:val="Akapitzlist"/>
        <w:numPr>
          <w:ilvl w:val="0"/>
          <w:numId w:val="33"/>
        </w:numPr>
        <w:spacing w:before="60" w:after="60" w:line="360" w:lineRule="auto"/>
        <w:ind w:left="851" w:hanging="425"/>
      </w:pPr>
      <w:r w:rsidRPr="004B6455">
        <w:t>naprawił lub zobowiązał się do naprawienia szkody wyrządzonej przestępstwem, wykroczeniem lub swoim nieprawidłowym postępowaniem, w tym poprzez zadośćuczynienie pieniężne,</w:t>
      </w:r>
    </w:p>
    <w:p w14:paraId="79F1EC74" w14:textId="77777777" w:rsidR="00481951" w:rsidRPr="004B6455" w:rsidRDefault="00481951" w:rsidP="00A95DEF">
      <w:pPr>
        <w:pStyle w:val="Akapitzlist"/>
        <w:numPr>
          <w:ilvl w:val="0"/>
          <w:numId w:val="33"/>
        </w:numPr>
        <w:spacing w:before="60" w:after="60" w:line="360" w:lineRule="auto"/>
        <w:ind w:left="851" w:hanging="425"/>
      </w:pPr>
      <w:r w:rsidRPr="004B6455">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D0A2C3" w14:textId="0F959E98" w:rsidR="00481951" w:rsidRPr="004B6455" w:rsidRDefault="00481951" w:rsidP="00A95DEF">
      <w:pPr>
        <w:pStyle w:val="Akapitzlist"/>
        <w:numPr>
          <w:ilvl w:val="0"/>
          <w:numId w:val="33"/>
        </w:numPr>
        <w:spacing w:before="60" w:after="60" w:line="360" w:lineRule="auto"/>
        <w:ind w:left="851" w:hanging="425"/>
      </w:pPr>
      <w:r w:rsidRPr="004B6455">
        <w:lastRenderedPageBreak/>
        <w:t>podjął konkretne środki techniczne, organizacyjne i kadrowe, odpowiednie dla zapobiegania dalszym przestępstwom, wykroczeniom lub nieprawidłowemu postępowaniu, w szczególności:</w:t>
      </w:r>
    </w:p>
    <w:p w14:paraId="1E9C5662" w14:textId="77777777" w:rsidR="00481951" w:rsidRPr="004B6455" w:rsidRDefault="00481951" w:rsidP="00A95DEF">
      <w:pPr>
        <w:pStyle w:val="Akapitzlist"/>
        <w:numPr>
          <w:ilvl w:val="1"/>
          <w:numId w:val="42"/>
        </w:numPr>
        <w:spacing w:before="60" w:after="60" w:line="360" w:lineRule="auto"/>
        <w:ind w:hanging="589"/>
      </w:pPr>
      <w:r w:rsidRPr="004B6455">
        <w:t>zerwał wszelkie powiązania z osobami lub podmiotami odpowiedzialnymi za nieprawidłowe postępowanie wykonawcy,</w:t>
      </w:r>
    </w:p>
    <w:p w14:paraId="7DA75FC8" w14:textId="77777777" w:rsidR="00481951" w:rsidRPr="004B6455" w:rsidRDefault="00481951" w:rsidP="00A95DEF">
      <w:pPr>
        <w:pStyle w:val="Akapitzlist"/>
        <w:numPr>
          <w:ilvl w:val="1"/>
          <w:numId w:val="42"/>
        </w:numPr>
        <w:spacing w:before="60" w:after="60" w:line="360" w:lineRule="auto"/>
        <w:ind w:hanging="589"/>
      </w:pPr>
      <w:r w:rsidRPr="004B6455">
        <w:t>zreorganizował personel,</w:t>
      </w:r>
    </w:p>
    <w:p w14:paraId="0E2FF896" w14:textId="77777777" w:rsidR="00481951" w:rsidRPr="004B6455" w:rsidRDefault="00481951" w:rsidP="00A95DEF">
      <w:pPr>
        <w:pStyle w:val="Akapitzlist"/>
        <w:numPr>
          <w:ilvl w:val="1"/>
          <w:numId w:val="42"/>
        </w:numPr>
        <w:spacing w:before="60" w:after="60" w:line="360" w:lineRule="auto"/>
        <w:ind w:hanging="589"/>
      </w:pPr>
      <w:r w:rsidRPr="004B6455">
        <w:t>wdrożył system sprawozdawczości i kontroli,</w:t>
      </w:r>
    </w:p>
    <w:p w14:paraId="2C7BF8DD" w14:textId="77777777" w:rsidR="00481951" w:rsidRPr="004B6455" w:rsidRDefault="00481951" w:rsidP="00A95DEF">
      <w:pPr>
        <w:pStyle w:val="Akapitzlist"/>
        <w:numPr>
          <w:ilvl w:val="1"/>
          <w:numId w:val="42"/>
        </w:numPr>
        <w:spacing w:before="60" w:after="60" w:line="360" w:lineRule="auto"/>
        <w:ind w:hanging="589"/>
      </w:pPr>
      <w:r w:rsidRPr="004B6455">
        <w:t>utworzył struktury audytu wewnętrznego do monitorowania przestrzegania przepisów, wewnętrznych regulacji lub standardów,</w:t>
      </w:r>
    </w:p>
    <w:p w14:paraId="72D62697" w14:textId="2EF94940" w:rsidR="00481951" w:rsidRPr="004B6455" w:rsidRDefault="00481951" w:rsidP="00A95DEF">
      <w:pPr>
        <w:pStyle w:val="Akapitzlist"/>
        <w:numPr>
          <w:ilvl w:val="1"/>
          <w:numId w:val="42"/>
        </w:numPr>
        <w:spacing w:before="60" w:after="60" w:line="360" w:lineRule="auto"/>
        <w:ind w:hanging="589"/>
      </w:pPr>
      <w:r w:rsidRPr="004B6455">
        <w:t>wprowadził wewnętrzne regulacje dotyczące odpowiedzialności i odszkodowań za nieprzestrzeganie przepisów, wewnętrznych regulacji lub standardów.</w:t>
      </w:r>
    </w:p>
    <w:p w14:paraId="352C3B1D" w14:textId="77777777" w:rsidR="00E8602B" w:rsidRDefault="00481951" w:rsidP="00A95DEF">
      <w:pPr>
        <w:pStyle w:val="Akapitzlist"/>
        <w:numPr>
          <w:ilvl w:val="0"/>
          <w:numId w:val="15"/>
        </w:numPr>
        <w:spacing w:before="60" w:after="60" w:line="360" w:lineRule="auto"/>
        <w:rPr>
          <w:rFonts w:eastAsia="Arial"/>
          <w:lang w:eastAsia="pl-PL"/>
        </w:rPr>
      </w:pPr>
      <w:r w:rsidRPr="004B6455">
        <w:rPr>
          <w:rFonts w:eastAsia="Arial"/>
          <w:lang w:eastAsia="pl-PL"/>
        </w:rPr>
        <w:t xml:space="preserve">Zamawiający ocenia, czy podjęte przez wykonawcę czynności, o których mowa w ust. </w:t>
      </w:r>
      <w:r w:rsidR="006F256E">
        <w:rPr>
          <w:rFonts w:eastAsia="Arial"/>
          <w:lang w:eastAsia="pl-PL"/>
        </w:rPr>
        <w:t>7</w:t>
      </w:r>
      <w:r w:rsidRPr="004B6455">
        <w:rPr>
          <w:rFonts w:eastAsia="Arial"/>
          <w:lang w:eastAsia="pl-PL"/>
        </w:rPr>
        <w:t xml:space="preserve"> są wystarczające do wykazania jego rzetelności, uwzględniając wagę i szczególne okoliczności czynu wykonawcy. Jeżeli podjęte przez wykonawcę czynności, o których mowa w ust. </w:t>
      </w:r>
      <w:r w:rsidR="006F256E">
        <w:rPr>
          <w:rFonts w:eastAsia="Arial"/>
          <w:lang w:eastAsia="pl-PL"/>
        </w:rPr>
        <w:t>7</w:t>
      </w:r>
      <w:r w:rsidRPr="004B6455">
        <w:rPr>
          <w:rFonts w:eastAsia="Arial"/>
          <w:lang w:eastAsia="pl-PL"/>
        </w:rPr>
        <w:t xml:space="preserve"> nie są wystarczające do wykazania jego rzetelności, zamawiający wyklucza wykonawcę.</w:t>
      </w:r>
    </w:p>
    <w:p w14:paraId="4B3C4242" w14:textId="5B3C58EC" w:rsidR="00E8602B" w:rsidRPr="00E8602B" w:rsidRDefault="00E8602B" w:rsidP="00A95DEF">
      <w:pPr>
        <w:pStyle w:val="Akapitzlist"/>
        <w:numPr>
          <w:ilvl w:val="0"/>
          <w:numId w:val="15"/>
        </w:numPr>
        <w:spacing w:before="60" w:after="60" w:line="360" w:lineRule="auto"/>
        <w:rPr>
          <w:rFonts w:eastAsia="Arial"/>
          <w:lang w:eastAsia="pl-PL"/>
        </w:rPr>
      </w:pPr>
      <w:r w:rsidRPr="00E8602B">
        <w:t>Wykonawca może zostać wykluczony przez Zamawiającego na każdym etapie postępowania o udzielenie zamówienia.</w:t>
      </w:r>
    </w:p>
    <w:p w14:paraId="00000096" w14:textId="08474707" w:rsidR="008D5F14" w:rsidRPr="004B6455" w:rsidRDefault="00481951" w:rsidP="00B00D7C">
      <w:pPr>
        <w:pStyle w:val="Nagwek2"/>
        <w:spacing w:before="60" w:after="60" w:line="360" w:lineRule="auto"/>
        <w:rPr>
          <w:b/>
          <w:bCs/>
          <w:sz w:val="22"/>
          <w:szCs w:val="22"/>
        </w:rPr>
      </w:pPr>
      <w:bookmarkStart w:id="17" w:name="_Toc136247202"/>
      <w:r w:rsidRPr="00B00D7C">
        <w:rPr>
          <w:b/>
          <w:bCs/>
          <w:sz w:val="22"/>
          <w:szCs w:val="22"/>
          <w:highlight w:val="lightGray"/>
        </w:rPr>
        <w:t>Rozdział VII</w:t>
      </w:r>
      <w:r w:rsidR="001A27BA" w:rsidRPr="00B00D7C">
        <w:rPr>
          <w:b/>
          <w:bCs/>
          <w:sz w:val="22"/>
          <w:szCs w:val="22"/>
          <w:highlight w:val="lightGray"/>
        </w:rPr>
        <w:t>. Podmiotowe środki dowodowe. Oświadczenia i dokumenty, jakie zobowiązani są dostarczyć Wykonawcy w celu potwierdzenia spełniania warunków udziału w postępowaniu oraz wykazania braku podstaw wykluczenia</w:t>
      </w:r>
      <w:bookmarkEnd w:id="17"/>
    </w:p>
    <w:p w14:paraId="0DA74B36" w14:textId="103D7175" w:rsidR="00EF2077" w:rsidRPr="004B6455" w:rsidRDefault="001A27BA" w:rsidP="00A95DEF">
      <w:pPr>
        <w:numPr>
          <w:ilvl w:val="0"/>
          <w:numId w:val="6"/>
        </w:numPr>
        <w:spacing w:before="60" w:after="60" w:line="360" w:lineRule="auto"/>
        <w:ind w:left="426" w:hanging="426"/>
      </w:pPr>
      <w:r w:rsidRPr="004B6455">
        <w:t xml:space="preserve">Do oferty </w:t>
      </w:r>
      <w:r w:rsidR="00EF2077" w:rsidRPr="004B6455">
        <w:t xml:space="preserve">sporządzonej w oparciu o Formularz oferty </w:t>
      </w:r>
      <w:r w:rsidR="00EF2077" w:rsidRPr="00006876">
        <w:t xml:space="preserve">stanowiący </w:t>
      </w:r>
      <w:r w:rsidR="00EF2077" w:rsidRPr="00006876">
        <w:rPr>
          <w:b/>
          <w:bCs/>
        </w:rPr>
        <w:t xml:space="preserve">Załącznik nr </w:t>
      </w:r>
      <w:r w:rsidR="00F61F1E" w:rsidRPr="00006876">
        <w:rPr>
          <w:b/>
          <w:bCs/>
        </w:rPr>
        <w:t>1</w:t>
      </w:r>
      <w:r w:rsidR="00EF2077" w:rsidRPr="00006876">
        <w:t xml:space="preserve"> </w:t>
      </w:r>
      <w:r w:rsidR="00EF2077" w:rsidRPr="00006876">
        <w:rPr>
          <w:b/>
          <w:bCs/>
        </w:rPr>
        <w:t>do SWZ</w:t>
      </w:r>
      <w:r w:rsidR="00EF2077" w:rsidRPr="004B6455">
        <w:t xml:space="preserve"> </w:t>
      </w:r>
      <w:r w:rsidRPr="004B6455">
        <w:t>Wykonawca zobowiązany jest dołączyć aktualne na dzień składania ofert</w:t>
      </w:r>
      <w:r w:rsidR="00EF2077" w:rsidRPr="004B6455">
        <w:t>:</w:t>
      </w:r>
    </w:p>
    <w:p w14:paraId="4E2FB608" w14:textId="6B7DF774" w:rsidR="00E8602B" w:rsidRDefault="001A27BA" w:rsidP="00A95DEF">
      <w:pPr>
        <w:pStyle w:val="Akapitzlist"/>
        <w:numPr>
          <w:ilvl w:val="0"/>
          <w:numId w:val="39"/>
        </w:numPr>
        <w:spacing w:before="60" w:after="60" w:line="360" w:lineRule="auto"/>
        <w:ind w:left="851" w:hanging="425"/>
      </w:pPr>
      <w:r w:rsidRPr="004B6455">
        <w:t>oświadczenie o spełnianiu warunków udziału w postępowaniu oraz o braku podstaw do wykluczenia z postępowania</w:t>
      </w:r>
      <w:r w:rsidR="00CC29CD" w:rsidRPr="004B6455">
        <w:t xml:space="preserve">, </w:t>
      </w:r>
      <w:r w:rsidR="001A0662" w:rsidRPr="004B6455">
        <w:t>składa</w:t>
      </w:r>
      <w:r w:rsidR="001A0662" w:rsidRPr="00052934">
        <w:t xml:space="preserve">ne </w:t>
      </w:r>
      <w:r w:rsidR="00CC29CD" w:rsidRPr="00052934">
        <w:t xml:space="preserve">na podstawie </w:t>
      </w:r>
      <w:r w:rsidR="00CC29CD" w:rsidRPr="00052934">
        <w:rPr>
          <w:b/>
          <w:bCs/>
        </w:rPr>
        <w:t>art. 125 ust. 1</w:t>
      </w:r>
      <w:r w:rsidR="00CC29CD" w:rsidRPr="00052934">
        <w:t xml:space="preserve"> </w:t>
      </w:r>
      <w:r w:rsidR="001A0662" w:rsidRPr="00052934">
        <w:t xml:space="preserve">ustawy </w:t>
      </w:r>
      <w:proofErr w:type="spellStart"/>
      <w:r w:rsidR="001A0662" w:rsidRPr="00052934">
        <w:t>Pzp</w:t>
      </w:r>
      <w:proofErr w:type="spellEnd"/>
      <w:r w:rsidR="001A0662" w:rsidRPr="00052934">
        <w:t xml:space="preserve"> </w:t>
      </w:r>
      <w:r w:rsidRPr="00052934">
        <w:t xml:space="preserve">– zgodnie z </w:t>
      </w:r>
      <w:r w:rsidR="00E8602B" w:rsidRPr="00052934">
        <w:rPr>
          <w:b/>
        </w:rPr>
        <w:t>z</w:t>
      </w:r>
      <w:r w:rsidRPr="00052934">
        <w:rPr>
          <w:b/>
        </w:rPr>
        <w:t xml:space="preserve">ałącznikiem nr </w:t>
      </w:r>
      <w:r w:rsidR="002A36DC" w:rsidRPr="00052934">
        <w:rPr>
          <w:b/>
        </w:rPr>
        <w:t>3</w:t>
      </w:r>
      <w:r w:rsidRPr="00052934">
        <w:rPr>
          <w:b/>
        </w:rPr>
        <w:t xml:space="preserve"> do SWZ</w:t>
      </w:r>
      <w:r w:rsidRPr="00052934">
        <w:t>;</w:t>
      </w:r>
    </w:p>
    <w:p w14:paraId="7B4640C5" w14:textId="3FCD9DE8" w:rsidR="00E8602B" w:rsidRPr="004B6455" w:rsidRDefault="00E8602B" w:rsidP="00A95DEF">
      <w:pPr>
        <w:pStyle w:val="Akapitzlist"/>
        <w:numPr>
          <w:ilvl w:val="0"/>
          <w:numId w:val="39"/>
        </w:numPr>
        <w:spacing w:before="60" w:after="60" w:line="360" w:lineRule="auto"/>
        <w:ind w:left="851" w:hanging="425"/>
      </w:pPr>
      <w:r w:rsidRPr="00E8602B">
        <w:t>oświadczenie składane na po</w:t>
      </w:r>
      <w:r w:rsidRPr="00052934">
        <w:t xml:space="preserve">dstawie </w:t>
      </w:r>
      <w:r w:rsidRPr="00052934">
        <w:rPr>
          <w:b/>
          <w:bCs/>
        </w:rPr>
        <w:t xml:space="preserve">art. 117 ust. 4 </w:t>
      </w:r>
      <w:r w:rsidRPr="00052934">
        <w:t xml:space="preserve">ustawy </w:t>
      </w:r>
      <w:proofErr w:type="spellStart"/>
      <w:r w:rsidRPr="00052934">
        <w:t>Pzp</w:t>
      </w:r>
      <w:proofErr w:type="spellEnd"/>
      <w:r w:rsidRPr="00052934">
        <w:t xml:space="preserve">, o którym mowa w Rozdziale IX pkt 3, zgodnie z </w:t>
      </w:r>
      <w:r w:rsidRPr="00052934">
        <w:rPr>
          <w:b/>
          <w:bCs/>
        </w:rPr>
        <w:t>załącznikiem nr 4 do SWZ</w:t>
      </w:r>
      <w:r w:rsidRPr="00052934">
        <w:t xml:space="preserve"> (Wykonawcy występujący wspólnie);</w:t>
      </w:r>
      <w:r w:rsidRPr="00E8602B">
        <w:t xml:space="preserve"> </w:t>
      </w:r>
    </w:p>
    <w:p w14:paraId="32CFC784" w14:textId="1A1E560B" w:rsidR="00EF2077" w:rsidRPr="00615625" w:rsidRDefault="009958A8" w:rsidP="00A95DEF">
      <w:pPr>
        <w:pStyle w:val="Akapitzlist"/>
        <w:numPr>
          <w:ilvl w:val="0"/>
          <w:numId w:val="39"/>
        </w:numPr>
        <w:spacing w:before="60" w:after="60" w:line="360" w:lineRule="auto"/>
        <w:ind w:left="851" w:hanging="425"/>
      </w:pPr>
      <w:r w:rsidRPr="009958A8">
        <w:rPr>
          <w:b/>
          <w:bCs/>
        </w:rPr>
        <w:t>p</w:t>
      </w:r>
      <w:r w:rsidR="0013136E" w:rsidRPr="009958A8">
        <w:rPr>
          <w:b/>
          <w:bCs/>
        </w:rPr>
        <w:t>ełnomocnictwo</w:t>
      </w:r>
      <w:r w:rsidR="0013136E" w:rsidRPr="004B6455">
        <w:t>, je</w:t>
      </w:r>
      <w:r w:rsidR="00C824A3" w:rsidRPr="004B6455">
        <w:t>ż</w:t>
      </w:r>
      <w:r w:rsidR="0013136E" w:rsidRPr="004B6455">
        <w:t>eli ofertę podpisuje ustanowiony pełnomocnik lub inny</w:t>
      </w:r>
      <w:r w:rsidR="00C824A3" w:rsidRPr="004B6455">
        <w:t xml:space="preserve"> dokument potwierdzający </w:t>
      </w:r>
      <w:r w:rsidR="00E85B72" w:rsidRPr="004B6455">
        <w:t xml:space="preserve">umocowanie do </w:t>
      </w:r>
      <w:r w:rsidR="00E85B72" w:rsidRPr="00615625">
        <w:t xml:space="preserve">działania w imieniu danego podmiotu; Pełnomocnictwo składa się zgodnie z </w:t>
      </w:r>
      <w:r w:rsidR="00F61F1E" w:rsidRPr="00615625">
        <w:t xml:space="preserve">postanowieniami </w:t>
      </w:r>
      <w:r w:rsidR="00104F3F" w:rsidRPr="00615625">
        <w:t>Rozdzia</w:t>
      </w:r>
      <w:r w:rsidR="001A0662" w:rsidRPr="00615625">
        <w:t>ł</w:t>
      </w:r>
      <w:r w:rsidR="00104F3F" w:rsidRPr="00615625">
        <w:t>u XI ust. 13-14;</w:t>
      </w:r>
    </w:p>
    <w:p w14:paraId="0C338389" w14:textId="4085C748" w:rsidR="009958A8" w:rsidRPr="00615625" w:rsidRDefault="009958A8" w:rsidP="00A95DEF">
      <w:pPr>
        <w:pStyle w:val="Akapitzlist"/>
        <w:numPr>
          <w:ilvl w:val="0"/>
          <w:numId w:val="39"/>
        </w:numPr>
        <w:spacing w:before="60" w:after="60" w:line="360" w:lineRule="auto"/>
        <w:ind w:left="851" w:hanging="425"/>
      </w:pPr>
      <w:r w:rsidRPr="00615625">
        <w:rPr>
          <w:b/>
          <w:bCs/>
          <w:lang w:val="pl-PL"/>
        </w:rPr>
        <w:t>p</w:t>
      </w:r>
      <w:r w:rsidRPr="00615625">
        <w:rPr>
          <w:b/>
          <w:lang w:val="pl-PL"/>
        </w:rPr>
        <w:t xml:space="preserve">ełnomocnictwo </w:t>
      </w:r>
      <w:r w:rsidRPr="00615625">
        <w:rPr>
          <w:lang w:val="pl-PL"/>
        </w:rPr>
        <w:t>dla pełnomocnika do reprezentowania w postępowaniu Wykonawców wspólnie ubiegających się o udzielenie zamówienia – dotyczy ofert składanych przez Wykonawców wspólnie ubiegających się o udzielenie zamówienia</w:t>
      </w:r>
    </w:p>
    <w:p w14:paraId="65F1C330" w14:textId="481B43D2" w:rsidR="00935FBC" w:rsidRPr="00615625" w:rsidRDefault="00935FBC" w:rsidP="00935FBC">
      <w:pPr>
        <w:pStyle w:val="Akapitzlist"/>
        <w:spacing w:before="60" w:after="60" w:line="360" w:lineRule="auto"/>
        <w:ind w:left="851"/>
      </w:pPr>
      <w:r w:rsidRPr="00615625">
        <w:t>Pełnomocnictwo składa się zgodnie z postanowieniami Rozdziału XI ust. 13-14</w:t>
      </w:r>
      <w:r w:rsidR="00E8703F" w:rsidRPr="00615625">
        <w:t>.</w:t>
      </w:r>
    </w:p>
    <w:p w14:paraId="00000098" w14:textId="6C28BC32" w:rsidR="008D5F14" w:rsidRPr="004B6455" w:rsidRDefault="001A27BA" w:rsidP="00A95DEF">
      <w:pPr>
        <w:numPr>
          <w:ilvl w:val="0"/>
          <w:numId w:val="6"/>
        </w:numPr>
        <w:spacing w:before="60" w:after="60" w:line="360" w:lineRule="auto"/>
        <w:ind w:left="426" w:hanging="426"/>
      </w:pPr>
      <w:r w:rsidRPr="00615625">
        <w:lastRenderedPageBreak/>
        <w:t xml:space="preserve">Informacje zawarte w oświadczeniu, o którym mowa w </w:t>
      </w:r>
      <w:r w:rsidR="00306E6F" w:rsidRPr="00615625">
        <w:t xml:space="preserve">ust. 1 </w:t>
      </w:r>
      <w:r w:rsidRPr="00615625">
        <w:t>pkt 1 stanowią wstępne potwierdzenie, że Wykonawca nie podlega wykluczeniu oraz spełnia warunki udziału w</w:t>
      </w:r>
      <w:r w:rsidRPr="004B6455">
        <w:t xml:space="preserve"> postępowaniu.</w:t>
      </w:r>
    </w:p>
    <w:p w14:paraId="00000099" w14:textId="4EE90BA6" w:rsidR="008D5F14" w:rsidRPr="004B6455" w:rsidRDefault="001A27BA" w:rsidP="00A95DEF">
      <w:pPr>
        <w:numPr>
          <w:ilvl w:val="0"/>
          <w:numId w:val="6"/>
        </w:numPr>
        <w:spacing w:before="60" w:after="60" w:line="360" w:lineRule="auto"/>
        <w:ind w:left="426" w:hanging="426"/>
      </w:pPr>
      <w:r w:rsidRPr="004B6455">
        <w:t>Zamawiający</w:t>
      </w:r>
      <w:r w:rsidR="00257F7D" w:rsidRPr="004B6455">
        <w:t xml:space="preserve">, na podstawie art. 274 ust. 1 ustawy </w:t>
      </w:r>
      <w:proofErr w:type="spellStart"/>
      <w:r w:rsidR="00257F7D" w:rsidRPr="004B6455">
        <w:t>Pzp</w:t>
      </w:r>
      <w:proofErr w:type="spellEnd"/>
      <w:r w:rsidR="00257F7D" w:rsidRPr="004B6455">
        <w:t>,</w:t>
      </w:r>
      <w:r w:rsidRPr="004B6455">
        <w:t xml:space="preserve"> wzywa </w:t>
      </w:r>
      <w:r w:rsidR="00257F7D" w:rsidRPr="004B6455">
        <w:t>W</w:t>
      </w:r>
      <w:r w:rsidRPr="004B6455">
        <w:t xml:space="preserve">ykonawcę, którego oferta została najwyżej oceniona, do złożenia w wyznaczonym terminie, </w:t>
      </w:r>
      <w:r w:rsidRPr="00E8602B">
        <w:rPr>
          <w:b/>
          <w:bCs/>
        </w:rPr>
        <w:t>nie krótszym niż 5 dni</w:t>
      </w:r>
      <w:r w:rsidRPr="004B6455">
        <w:t xml:space="preserve"> od dnia wezwania, podmiotowych środków dowodowych, jeżeli wymagał ich złożenia w ogłoszeniu o zamówieniu lub dokumentach zamówienia, </w:t>
      </w:r>
      <w:r w:rsidRPr="004B6455">
        <w:rPr>
          <w:b/>
          <w:bCs/>
        </w:rPr>
        <w:t>aktualnych na dzień złożenia</w:t>
      </w:r>
      <w:r w:rsidRPr="004B6455">
        <w:t xml:space="preserve"> podmiotowych środków dowodowych.</w:t>
      </w:r>
    </w:p>
    <w:p w14:paraId="7C645AB3" w14:textId="77777777" w:rsidR="009958A8" w:rsidRDefault="001A27BA" w:rsidP="00A95DEF">
      <w:pPr>
        <w:numPr>
          <w:ilvl w:val="0"/>
          <w:numId w:val="6"/>
        </w:numPr>
        <w:spacing w:before="60" w:after="60" w:line="360" w:lineRule="auto"/>
        <w:ind w:left="426" w:hanging="426"/>
      </w:pPr>
      <w:r w:rsidRPr="004B6455">
        <w:t xml:space="preserve">Podmiotowe środki dowodowe wymagane od </w:t>
      </w:r>
      <w:r w:rsidR="003222CF" w:rsidRPr="004B6455">
        <w:t>W</w:t>
      </w:r>
      <w:r w:rsidRPr="004B6455">
        <w:t>ykonawcy</w:t>
      </w:r>
      <w:r w:rsidR="00866371" w:rsidRPr="004B6455">
        <w:t>, o których mowa w ust. 3</w:t>
      </w:r>
      <w:r w:rsidRPr="004B6455">
        <w:t xml:space="preserve"> obejmują:</w:t>
      </w:r>
      <w:r w:rsidR="00133758">
        <w:t xml:space="preserve"> </w:t>
      </w:r>
    </w:p>
    <w:p w14:paraId="1A38E2E2" w14:textId="3D0ED3EC" w:rsidR="00E8602B" w:rsidRPr="00E8602B" w:rsidRDefault="00E8602B" w:rsidP="00A95DEF">
      <w:pPr>
        <w:pStyle w:val="Akapitzlist"/>
        <w:numPr>
          <w:ilvl w:val="2"/>
          <w:numId w:val="15"/>
        </w:numPr>
        <w:spacing w:line="360" w:lineRule="auto"/>
        <w:ind w:left="851" w:hanging="425"/>
      </w:pPr>
      <w:bookmarkStart w:id="18" w:name="_Hlk110172758"/>
      <w:r w:rsidRPr="00E8602B">
        <w:t>w celu potwierdzenia spełniania przez wykonawcę warunków udziału w postępowaniu w zakresie uprawnień do prowadzenia działalności gospodarczej Zamawiający żąda dokumentów:</w:t>
      </w:r>
    </w:p>
    <w:p w14:paraId="5C9AB079" w14:textId="77777777" w:rsidR="00E8602B" w:rsidRDefault="00E8602B" w:rsidP="00A95DEF">
      <w:pPr>
        <w:pStyle w:val="Akapitzlist"/>
        <w:numPr>
          <w:ilvl w:val="0"/>
          <w:numId w:val="52"/>
        </w:numPr>
        <w:spacing w:before="60" w:after="60" w:line="360" w:lineRule="auto"/>
        <w:ind w:left="1134" w:hanging="283"/>
      </w:pPr>
      <w:r>
        <w:t>aktualny wpis do prowadzonego przez Marszałka Województwa rejestru podmiotów wprowadzających produkty, produkty w opakowaniach i gospodarujących odpadami (BDO), zgodnie z art. 49 i następne ustawy z dnia 14 grudnia 2012 r. o odpadach,</w:t>
      </w:r>
    </w:p>
    <w:p w14:paraId="7BC752F4" w14:textId="642AE4DC" w:rsidR="00E8602B" w:rsidRPr="00E8602B" w:rsidRDefault="00E8602B" w:rsidP="00A95DEF">
      <w:pPr>
        <w:pStyle w:val="Akapitzlist"/>
        <w:numPr>
          <w:ilvl w:val="0"/>
          <w:numId w:val="52"/>
        </w:numPr>
        <w:spacing w:before="60" w:after="60" w:line="360" w:lineRule="auto"/>
        <w:ind w:left="1134" w:hanging="283"/>
      </w:pPr>
      <w:r>
        <w:t>aktualny wpis do rejestru działalności regulowanej, o którym mowa w art. 9b – 9c  ustawy z dnia 13 września 1996 r. o utrzymaniu czystości i porządku w gminach oraz w art. 43 ustawy z dnia 6 marca 2018 r. Prawo przedsiębiorców,  który prowadzi wójt, burmistrz lub prezydent miasta właściwy ze względu na miejsce odbierania odpadów komunalnych od właścicieli nieruchomości w zakresie objętym przedmiotem zamówienia.</w:t>
      </w:r>
    </w:p>
    <w:p w14:paraId="1C7544E0" w14:textId="6547B212" w:rsidR="00813608" w:rsidRPr="00813608" w:rsidRDefault="00813608" w:rsidP="00A95DEF">
      <w:pPr>
        <w:pStyle w:val="Akapitzlist"/>
        <w:numPr>
          <w:ilvl w:val="2"/>
          <w:numId w:val="15"/>
        </w:numPr>
        <w:spacing w:line="360" w:lineRule="auto"/>
        <w:ind w:left="851" w:hanging="425"/>
      </w:pPr>
      <w:r w:rsidRPr="00813608">
        <w:t>w celu potwierdzenia niepodlegania wykluczeniu</w:t>
      </w:r>
      <w:r>
        <w:t xml:space="preserve"> </w:t>
      </w:r>
      <w:r w:rsidRPr="00E8602B">
        <w:t>Zamawiający żąda dokumentów:</w:t>
      </w:r>
    </w:p>
    <w:p w14:paraId="723A38F0" w14:textId="19B1C420" w:rsidR="009958A8" w:rsidRPr="00303E3E" w:rsidRDefault="009958A8" w:rsidP="00A95DEF">
      <w:pPr>
        <w:pStyle w:val="Akapitzlist"/>
        <w:numPr>
          <w:ilvl w:val="2"/>
          <w:numId w:val="42"/>
        </w:numPr>
        <w:spacing w:before="60" w:after="60" w:line="360" w:lineRule="auto"/>
        <w:ind w:left="1134" w:hanging="283"/>
      </w:pPr>
      <w:r w:rsidRPr="00803D7A">
        <w:rPr>
          <w:b/>
          <w:bCs/>
        </w:rPr>
        <w:t>oświadczenie wykonawcy</w:t>
      </w:r>
      <w:r w:rsidRPr="00CD5B1A">
        <w:t xml:space="preserve"> w zakresie art. 108 ust. 1 pkt 5 ustawy, </w:t>
      </w:r>
      <w:r w:rsidRPr="00803D7A">
        <w:rPr>
          <w:b/>
          <w:bCs/>
        </w:rPr>
        <w:t>o braku przynależności do tej samej grupy kapitałowej</w:t>
      </w:r>
      <w:bookmarkEnd w:id="18"/>
      <w:r w:rsidRPr="00CD5B1A">
        <w:t>, w rozumieniu ustawy z dnia 16 lutego 2007 r. o ochronie konkurencji i konsumentów (</w:t>
      </w:r>
      <w:proofErr w:type="spellStart"/>
      <w:r w:rsidRPr="00CD5B1A">
        <w:t>t</w:t>
      </w:r>
      <w:r w:rsidR="007D4744">
        <w:t>.</w:t>
      </w:r>
      <w:r w:rsidRPr="00CD5B1A">
        <w:t>j</w:t>
      </w:r>
      <w:proofErr w:type="spellEnd"/>
      <w:r w:rsidRPr="00CD5B1A">
        <w:t>. Dz. U. z 202</w:t>
      </w:r>
      <w:r w:rsidR="00743D21">
        <w:t>3</w:t>
      </w:r>
      <w:r w:rsidRPr="00CD5B1A">
        <w:t xml:space="preserve"> r. poz. </w:t>
      </w:r>
      <w:r w:rsidR="00743D21">
        <w:t>1689</w:t>
      </w:r>
      <w:r w:rsidR="007D4744">
        <w:t xml:space="preserve"> ze zm.</w:t>
      </w:r>
      <w:r w:rsidRPr="00CD5B1A">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w:t>
      </w:r>
      <w:r w:rsidRPr="00052934">
        <w:t xml:space="preserve">częściowej lub wniosku o dopuszczenie do udziału w postępowaniu niezależnie od innego wykonawcy należącego do tej samej grupy kapitałowej – </w:t>
      </w:r>
      <w:r w:rsidRPr="00052934">
        <w:rPr>
          <w:b/>
          <w:bCs/>
        </w:rPr>
        <w:t xml:space="preserve">załącznik nr </w:t>
      </w:r>
      <w:r w:rsidR="00DF05AE" w:rsidRPr="00052934">
        <w:rPr>
          <w:b/>
          <w:bCs/>
        </w:rPr>
        <w:t>5</w:t>
      </w:r>
      <w:r w:rsidRPr="00052934">
        <w:rPr>
          <w:b/>
          <w:bCs/>
        </w:rPr>
        <w:t xml:space="preserve"> do SWZ</w:t>
      </w:r>
      <w:r w:rsidR="00E8703F" w:rsidRPr="00052934">
        <w:t>.</w:t>
      </w:r>
    </w:p>
    <w:p w14:paraId="79768795" w14:textId="113B18DA" w:rsidR="0018739E" w:rsidRDefault="001A27BA" w:rsidP="00A95DEF">
      <w:pPr>
        <w:pStyle w:val="Akapitzlist"/>
        <w:numPr>
          <w:ilvl w:val="0"/>
          <w:numId w:val="6"/>
        </w:numPr>
        <w:spacing w:before="60" w:after="60" w:line="360" w:lineRule="auto"/>
        <w:ind w:left="426" w:hanging="426"/>
      </w:pPr>
      <w:r w:rsidRPr="004B6455">
        <w:t>Zamawiający nie wzywa do złożenia podmiotowych środków dowodowych, jeżeli</w:t>
      </w:r>
      <w:r w:rsidR="00B16B38" w:rsidRPr="004B6455">
        <w:t xml:space="preserve"> </w:t>
      </w:r>
      <w:r w:rsidRPr="004B6455">
        <w:t xml:space="preserve">może je uzyskać za pomocą bezpłatnych i ogólnodostępnych baz danych, w szczególności rejestrów publicznych w rozumieniu ustawy z dnia 17 lutego 2005 r. o informatyzacji </w:t>
      </w:r>
      <w:r w:rsidRPr="004B6455">
        <w:lastRenderedPageBreak/>
        <w:t xml:space="preserve">działalności podmiotów realizujących zadania publiczne, o ile Wykonawca wskazał w oświadczeniu, o którym mowa w art. 125 ust. 1 </w:t>
      </w:r>
      <w:r w:rsidR="00656799" w:rsidRPr="004B6455">
        <w:t xml:space="preserve">ustawy </w:t>
      </w:r>
      <w:proofErr w:type="spellStart"/>
      <w:r w:rsidR="00656799" w:rsidRPr="004B6455">
        <w:t>Pzp</w:t>
      </w:r>
      <w:proofErr w:type="spellEnd"/>
      <w:r w:rsidRPr="004B6455">
        <w:t xml:space="preserve"> dane umożliwiające dostęp do tych środków</w:t>
      </w:r>
      <w:r w:rsidR="0018739E">
        <w:t>.</w:t>
      </w:r>
    </w:p>
    <w:p w14:paraId="421232AE" w14:textId="77777777" w:rsidR="0018739E" w:rsidRDefault="001A27BA" w:rsidP="00A95DEF">
      <w:pPr>
        <w:pStyle w:val="Akapitzlist"/>
        <w:numPr>
          <w:ilvl w:val="0"/>
          <w:numId w:val="6"/>
        </w:numPr>
        <w:spacing w:before="60" w:after="60" w:line="360" w:lineRule="auto"/>
        <w:ind w:left="426" w:hanging="426"/>
      </w:pPr>
      <w:r w:rsidRPr="004B6455">
        <w:t xml:space="preserve">Wykonawca nie jest zobowiązany do złożenia podmiotowych środków dowodowych, które </w:t>
      </w:r>
      <w:r w:rsidR="00656799" w:rsidRPr="004B6455">
        <w:t>Z</w:t>
      </w:r>
      <w:r w:rsidRPr="004B6455">
        <w:t>amawiający posiada, jeżeli Wykonawca wskaże te środki oraz potwierdzi ich prawidłowość i aktualność.</w:t>
      </w:r>
    </w:p>
    <w:p w14:paraId="0F6F1351" w14:textId="48A1E70A" w:rsidR="0018739E" w:rsidRDefault="005A0480" w:rsidP="00A95DEF">
      <w:pPr>
        <w:pStyle w:val="Akapitzlist"/>
        <w:numPr>
          <w:ilvl w:val="0"/>
          <w:numId w:val="6"/>
        </w:numPr>
        <w:spacing w:before="60" w:after="60" w:line="360" w:lineRule="auto"/>
        <w:ind w:left="426" w:hanging="426"/>
      </w:pPr>
      <w:r w:rsidRPr="004B6455">
        <w:t>Ofertę</w:t>
      </w:r>
      <w:r w:rsidR="00961DD7">
        <w:t xml:space="preserve"> z</w:t>
      </w:r>
      <w:r w:rsidR="007D4744">
        <w:t xml:space="preserve"> </w:t>
      </w:r>
      <w:r w:rsidRPr="004B6455">
        <w:t>załącznikami wskazanymi w ust.1 oraz</w:t>
      </w:r>
      <w:r w:rsidR="00B01530" w:rsidRPr="004B6455">
        <w:t xml:space="preserve"> </w:t>
      </w:r>
      <w:r w:rsidRPr="004B6455">
        <w:t>p</w:t>
      </w:r>
      <w:r w:rsidR="003C70F3" w:rsidRPr="004B6455">
        <w:t>odmiotowe środki dowodowe</w:t>
      </w:r>
      <w:r w:rsidRPr="004B6455">
        <w:t xml:space="preserve"> sporządza się w postaci elektronicznej, w formatach danych określonych w przepisach wydanych na podstawie art. 18 ustawy z dnia 17 lutego 2005 r. </w:t>
      </w:r>
      <w:r w:rsidR="00872389" w:rsidRPr="004B6455">
        <w:t>o</w:t>
      </w:r>
      <w:r w:rsidRPr="004B6455">
        <w:t xml:space="preserve"> informatyzacji działalności podmiotów realizujących zadania publiczne (</w:t>
      </w:r>
      <w:proofErr w:type="spellStart"/>
      <w:r w:rsidR="001F38A3">
        <w:t>t.j</w:t>
      </w:r>
      <w:proofErr w:type="spellEnd"/>
      <w:r w:rsidR="001F38A3">
        <w:t xml:space="preserve">. </w:t>
      </w:r>
      <w:r w:rsidRPr="004B6455">
        <w:t xml:space="preserve">Dz. U. </w:t>
      </w:r>
      <w:r w:rsidR="00673AF9" w:rsidRPr="004B6455">
        <w:t>z</w:t>
      </w:r>
      <w:r w:rsidRPr="004B6455">
        <w:t xml:space="preserve"> 202</w:t>
      </w:r>
      <w:r w:rsidR="001F38A3">
        <w:t xml:space="preserve">3 </w:t>
      </w:r>
      <w:r w:rsidRPr="004B6455">
        <w:t xml:space="preserve">r. </w:t>
      </w:r>
      <w:r w:rsidR="00673AF9" w:rsidRPr="004B6455">
        <w:t>p</w:t>
      </w:r>
      <w:r w:rsidRPr="004B6455">
        <w:t xml:space="preserve">oz. </w:t>
      </w:r>
      <w:r w:rsidR="00B66150">
        <w:t>57</w:t>
      </w:r>
      <w:r w:rsidRPr="004B6455">
        <w:t>), z zastrzeżeniem formatów, o których mowa w art. 66 ust. 1 ustawy, z uwzględnieniem</w:t>
      </w:r>
      <w:r w:rsidR="00673AF9" w:rsidRPr="004B6455">
        <w:t xml:space="preserve"> rodzaju przekaz</w:t>
      </w:r>
      <w:r w:rsidR="00B01530" w:rsidRPr="004B6455">
        <w:t>ywa</w:t>
      </w:r>
      <w:r w:rsidR="00673AF9" w:rsidRPr="004B6455">
        <w:t>nych d</w:t>
      </w:r>
      <w:r w:rsidR="00B01530" w:rsidRPr="004B6455">
        <w:t>anych</w:t>
      </w:r>
      <w:r w:rsidR="00872389" w:rsidRPr="004B6455">
        <w:t>.</w:t>
      </w:r>
    </w:p>
    <w:p w14:paraId="2FEBD1AE" w14:textId="77777777" w:rsidR="0018739E" w:rsidRDefault="00673AF9" w:rsidP="00A95DEF">
      <w:pPr>
        <w:pStyle w:val="Akapitzlist"/>
        <w:numPr>
          <w:ilvl w:val="0"/>
          <w:numId w:val="6"/>
        </w:numPr>
        <w:spacing w:before="60" w:after="60" w:line="360" w:lineRule="auto"/>
        <w:ind w:left="426" w:hanging="426"/>
      </w:pPr>
      <w:r w:rsidRPr="004B6455">
        <w:t xml:space="preserve">Informacje, oświadczenia i </w:t>
      </w:r>
      <w:r w:rsidR="003C70F3" w:rsidRPr="004B6455">
        <w:t xml:space="preserve">dokumenty </w:t>
      </w:r>
      <w:r w:rsidRPr="004B6455">
        <w:t>inne niż określone w ust. 7</w:t>
      </w:r>
      <w:r w:rsidR="003C70F3" w:rsidRPr="004B6455">
        <w:t xml:space="preserve"> </w:t>
      </w:r>
      <w:r w:rsidRPr="004B6455">
        <w:t xml:space="preserve">sporządza się w postaci elektronicznej w formatach, o których mowa w </w:t>
      </w:r>
      <w:r w:rsidR="00306E6F" w:rsidRPr="004B6455">
        <w:t xml:space="preserve">ust. </w:t>
      </w:r>
      <w:r w:rsidRPr="004B6455">
        <w:t xml:space="preserve">7 lub jako tekst wpisany bezpośrednio w wiadomości i przekazuje </w:t>
      </w:r>
      <w:r w:rsidR="003C70F3" w:rsidRPr="004B6455">
        <w:t xml:space="preserve">Zamawiającemu przy użyciu środków komunikacji </w:t>
      </w:r>
      <w:r w:rsidRPr="004B6455">
        <w:t xml:space="preserve">elektronicznej </w:t>
      </w:r>
      <w:r w:rsidR="003C70F3" w:rsidRPr="004B6455">
        <w:t xml:space="preserve">dopuszczonych w SWZ, w zakresie i w sposób określony w przepisach wydanych na podstawie art. 70 ustawy </w:t>
      </w:r>
      <w:proofErr w:type="spellStart"/>
      <w:r w:rsidR="003C70F3" w:rsidRPr="004B6455">
        <w:t>Pzp</w:t>
      </w:r>
      <w:proofErr w:type="spellEnd"/>
      <w:r w:rsidR="003C70F3" w:rsidRPr="004B6455">
        <w:t xml:space="preserve"> w języku polskim.</w:t>
      </w:r>
    </w:p>
    <w:p w14:paraId="6C11F8D1" w14:textId="572B370D" w:rsidR="003C70F3" w:rsidRPr="004B6455" w:rsidRDefault="001A27BA" w:rsidP="00A95DEF">
      <w:pPr>
        <w:pStyle w:val="Akapitzlist"/>
        <w:numPr>
          <w:ilvl w:val="0"/>
          <w:numId w:val="6"/>
        </w:numPr>
        <w:spacing w:before="60" w:after="60" w:line="360" w:lineRule="auto"/>
        <w:ind w:left="426" w:hanging="426"/>
      </w:pPr>
      <w:r w:rsidRPr="004B6455">
        <w:t xml:space="preserve">W zakresie nieuregulowanym ustawą </w:t>
      </w:r>
      <w:proofErr w:type="spellStart"/>
      <w:r w:rsidRPr="004B6455">
        <w:t>P</w:t>
      </w:r>
      <w:r w:rsidR="00656799" w:rsidRPr="004B6455">
        <w:t>zp</w:t>
      </w:r>
      <w:proofErr w:type="spellEnd"/>
      <w:r w:rsidRPr="004B6455">
        <w:t xml:space="preserve"> lub niniejszą SWZ do oświadczeń i dokumentów składanych przez Wykonawcę w postępowaniu zastosowanie mają w szczególności przepisy</w:t>
      </w:r>
      <w:r w:rsidR="003C70F3" w:rsidRPr="004B6455">
        <w:t>:</w:t>
      </w:r>
    </w:p>
    <w:p w14:paraId="77A6065B" w14:textId="77777777" w:rsidR="003C70F3" w:rsidRPr="004B6455" w:rsidRDefault="001A27BA" w:rsidP="00A95DEF">
      <w:pPr>
        <w:pStyle w:val="Akapitzlist"/>
        <w:numPr>
          <w:ilvl w:val="0"/>
          <w:numId w:val="40"/>
        </w:numPr>
        <w:pBdr>
          <w:top w:val="nil"/>
          <w:left w:val="nil"/>
          <w:bottom w:val="nil"/>
          <w:right w:val="nil"/>
          <w:between w:val="nil"/>
        </w:pBdr>
        <w:spacing w:before="60" w:after="60" w:line="360" w:lineRule="auto"/>
        <w:ind w:left="993" w:hanging="426"/>
      </w:pPr>
      <w:r w:rsidRPr="004B6455">
        <w:t xml:space="preserve">rozporządzenia Ministra Rozwoju Pracy i Technologii z dnia 23 grudnia 2020 r. w sprawie podmiotowych środków dowodowych oraz innych dokumentów lub oświadczeń, jakich może żądać zamawiający od wykonawcy oraz </w:t>
      </w:r>
    </w:p>
    <w:p w14:paraId="000000A5" w14:textId="3A4001B9" w:rsidR="008D5F14" w:rsidRPr="004B6455" w:rsidRDefault="001A27BA" w:rsidP="00A95DEF">
      <w:pPr>
        <w:pStyle w:val="Akapitzlist"/>
        <w:numPr>
          <w:ilvl w:val="0"/>
          <w:numId w:val="40"/>
        </w:numPr>
        <w:pBdr>
          <w:top w:val="nil"/>
          <w:left w:val="nil"/>
          <w:bottom w:val="nil"/>
          <w:right w:val="nil"/>
          <w:between w:val="nil"/>
        </w:pBdr>
        <w:spacing w:before="60" w:after="60" w:line="360" w:lineRule="auto"/>
        <w:ind w:left="992" w:hanging="425"/>
        <w:rPr>
          <w:b/>
          <w:bCs/>
        </w:rPr>
      </w:pPr>
      <w:r w:rsidRPr="004B6455">
        <w:t>rozporządzenia Prezesa Rady Ministrów z dnia</w:t>
      </w:r>
      <w:r w:rsidR="00656799" w:rsidRPr="004B6455">
        <w:t xml:space="preserve"> 30</w:t>
      </w:r>
      <w:r w:rsidRPr="004B6455">
        <w:rPr>
          <w:smallCaps/>
        </w:rPr>
        <w:t xml:space="preserve"> </w:t>
      </w:r>
      <w:r w:rsidRPr="004B6455">
        <w:t>grudnia 2020 r. w sprawie sposobu sporządzania i przekazywania informacji oraz wymagań technicznych dla dokumentów elektronicznych oraz środków komunikacji elektronicznej w postępowaniu o udziele</w:t>
      </w:r>
      <w:r w:rsidRPr="00B66150">
        <w:t>nie zamówienia publicznego lub konkursie</w:t>
      </w:r>
      <w:r w:rsidR="003C70F3" w:rsidRPr="00B66150">
        <w:t xml:space="preserve"> w szczególności </w:t>
      </w:r>
      <w:bookmarkStart w:id="19" w:name="_Hlk65660686"/>
      <w:r w:rsidR="003C70F3" w:rsidRPr="00B66150">
        <w:t>§</w:t>
      </w:r>
      <w:bookmarkEnd w:id="19"/>
      <w:r w:rsidR="003C70F3" w:rsidRPr="00B66150">
        <w:t xml:space="preserve">6 i </w:t>
      </w:r>
      <w:r w:rsidR="00404BA6" w:rsidRPr="00B66150">
        <w:t>§</w:t>
      </w:r>
      <w:r w:rsidR="003C70F3" w:rsidRPr="00B66150">
        <w:t>7 rozporządzenia</w:t>
      </w:r>
      <w:r w:rsidRPr="00B66150">
        <w:t>.</w:t>
      </w:r>
    </w:p>
    <w:p w14:paraId="1E9F42A8" w14:textId="4A09B8E1" w:rsidR="004A1B87" w:rsidRPr="004B6455" w:rsidRDefault="004A1B87" w:rsidP="00A95DEF">
      <w:pPr>
        <w:pStyle w:val="Akapitzlist"/>
        <w:numPr>
          <w:ilvl w:val="0"/>
          <w:numId w:val="6"/>
        </w:numPr>
        <w:pBdr>
          <w:top w:val="nil"/>
          <w:left w:val="nil"/>
          <w:bottom w:val="nil"/>
          <w:right w:val="nil"/>
          <w:between w:val="nil"/>
        </w:pBdr>
        <w:spacing w:before="60" w:after="60" w:line="360" w:lineRule="auto"/>
        <w:ind w:left="567" w:hanging="567"/>
      </w:pPr>
      <w:r w:rsidRPr="004B6455">
        <w:t xml:space="preserve">Ofertę wraz z załącznikami składa się pod rygorem nieważności w formie elektronicznej lub w postaci </w:t>
      </w:r>
      <w:r w:rsidRPr="00961DD7">
        <w:t>elektronicznej</w:t>
      </w:r>
      <w:r w:rsidR="00AC7980" w:rsidRPr="00961DD7">
        <w:t xml:space="preserve"> opatrzonej podpisem </w:t>
      </w:r>
      <w:r w:rsidR="006D00F8" w:rsidRPr="00961DD7">
        <w:t xml:space="preserve">elektronicznym </w:t>
      </w:r>
      <w:r w:rsidR="00AC7980" w:rsidRPr="00961DD7">
        <w:t>zgodnie ze wskazaniem w Rozdziale XI ust. 3</w:t>
      </w:r>
      <w:r w:rsidRPr="00961DD7">
        <w:t>.</w:t>
      </w:r>
    </w:p>
    <w:p w14:paraId="000000A6" w14:textId="44829BA1" w:rsidR="008D5F14" w:rsidRPr="004B6455" w:rsidRDefault="00656799" w:rsidP="0013473F">
      <w:pPr>
        <w:pStyle w:val="Nagwek2"/>
        <w:spacing w:before="60" w:after="60" w:line="360" w:lineRule="auto"/>
        <w:rPr>
          <w:sz w:val="22"/>
          <w:szCs w:val="22"/>
        </w:rPr>
      </w:pPr>
      <w:bookmarkStart w:id="20" w:name="_Toc136247203"/>
      <w:r w:rsidRPr="0013473F">
        <w:rPr>
          <w:b/>
          <w:bCs/>
          <w:sz w:val="22"/>
          <w:szCs w:val="22"/>
          <w:highlight w:val="lightGray"/>
        </w:rPr>
        <w:t>Rozdział VII</w:t>
      </w:r>
      <w:r w:rsidR="001A27BA" w:rsidRPr="0013473F">
        <w:rPr>
          <w:b/>
          <w:bCs/>
          <w:sz w:val="22"/>
          <w:szCs w:val="22"/>
          <w:highlight w:val="lightGray"/>
        </w:rPr>
        <w:t>I. Poleganie na zasobach innych podmiotów</w:t>
      </w:r>
      <w:bookmarkEnd w:id="20"/>
    </w:p>
    <w:p w14:paraId="000000A7" w14:textId="07B67D58" w:rsidR="008D5F14" w:rsidRPr="004B6455" w:rsidRDefault="001A27BA" w:rsidP="000372E2">
      <w:pPr>
        <w:spacing w:before="60" w:after="60" w:line="360" w:lineRule="auto"/>
        <w:ind w:right="20"/>
      </w:pPr>
      <w:r w:rsidRPr="004B6455">
        <w:t>Wykonawca</w:t>
      </w:r>
      <w:r w:rsidR="00656799" w:rsidRPr="004B6455">
        <w:t xml:space="preserve">, na podstawie art. 118 ustawy </w:t>
      </w:r>
      <w:proofErr w:type="spellStart"/>
      <w:r w:rsidR="00656799" w:rsidRPr="004B6455">
        <w:t>Pzp</w:t>
      </w:r>
      <w:proofErr w:type="spellEnd"/>
      <w:r w:rsidR="00656799" w:rsidRPr="004B6455">
        <w:t>,</w:t>
      </w:r>
      <w:r w:rsidRPr="004B6455">
        <w:t xml:space="preserve"> może w celu potwierdzenia spełniania warunków udziału w</w:t>
      </w:r>
      <w:r w:rsidR="00404BA6" w:rsidRPr="004B6455">
        <w:t xml:space="preserve"> postepowaniu</w:t>
      </w:r>
      <w:r w:rsidRPr="004B6455">
        <w:t xml:space="preserve"> polegać na zdolnościach technicznych lub zawodowych podmiotów udostępniających zasoby, niezależnie od charakteru prawnego łączących go z nimi stosunków prawnych.</w:t>
      </w:r>
    </w:p>
    <w:p w14:paraId="000000AE" w14:textId="29BA6936" w:rsidR="008D5F14" w:rsidRPr="004B6455" w:rsidRDefault="00867ADD" w:rsidP="00B00D7C">
      <w:pPr>
        <w:pStyle w:val="Nagwek2"/>
        <w:spacing w:before="60" w:after="60" w:line="360" w:lineRule="auto"/>
        <w:rPr>
          <w:b/>
          <w:bCs/>
          <w:sz w:val="22"/>
          <w:szCs w:val="22"/>
        </w:rPr>
      </w:pPr>
      <w:bookmarkStart w:id="21" w:name="_Toc136247204"/>
      <w:r w:rsidRPr="00CC66B0">
        <w:rPr>
          <w:b/>
          <w:bCs/>
          <w:sz w:val="22"/>
          <w:szCs w:val="22"/>
          <w:highlight w:val="lightGray"/>
        </w:rPr>
        <w:lastRenderedPageBreak/>
        <w:t>Rozdział I</w:t>
      </w:r>
      <w:r w:rsidR="001A27BA" w:rsidRPr="00CC66B0">
        <w:rPr>
          <w:b/>
          <w:bCs/>
          <w:sz w:val="22"/>
          <w:szCs w:val="22"/>
          <w:highlight w:val="lightGray"/>
        </w:rPr>
        <w:t>X.</w:t>
      </w:r>
      <w:r w:rsidR="001A27BA" w:rsidRPr="00CC66B0">
        <w:rPr>
          <w:sz w:val="22"/>
          <w:szCs w:val="22"/>
          <w:highlight w:val="lightGray"/>
        </w:rPr>
        <w:t xml:space="preserve"> </w:t>
      </w:r>
      <w:r w:rsidR="001A27BA" w:rsidRPr="00CC66B0">
        <w:rPr>
          <w:b/>
          <w:bCs/>
          <w:sz w:val="22"/>
          <w:szCs w:val="22"/>
          <w:highlight w:val="lightGray"/>
        </w:rPr>
        <w:t>Informacja dla Wykonawców wspólnie ubiegających się o udzielenie zamówienia</w:t>
      </w:r>
      <w:r w:rsidR="00A6753D" w:rsidRPr="00CC66B0">
        <w:rPr>
          <w:b/>
          <w:bCs/>
          <w:sz w:val="22"/>
          <w:szCs w:val="22"/>
          <w:highlight w:val="lightGray"/>
        </w:rPr>
        <w:t xml:space="preserve"> (konsorcjum, spółka cywilna)</w:t>
      </w:r>
      <w:bookmarkEnd w:id="21"/>
    </w:p>
    <w:p w14:paraId="000000AF" w14:textId="20F6F11F" w:rsidR="008D5F14" w:rsidRPr="004B6455" w:rsidRDefault="001A27BA" w:rsidP="00A95DEF">
      <w:pPr>
        <w:numPr>
          <w:ilvl w:val="0"/>
          <w:numId w:val="12"/>
        </w:numPr>
        <w:spacing w:before="60" w:after="60" w:line="360" w:lineRule="auto"/>
        <w:ind w:left="426"/>
        <w:rPr>
          <w:b/>
          <w:bCs/>
        </w:rPr>
      </w:pPr>
      <w:r w:rsidRPr="004B6455">
        <w:t xml:space="preserve">Wykonawcy mogą wspólnie ubiegać się o udzielenie zamówienia. W takim przypadku Wykonawcy ustanawiają pełnomocnika do reprezentowania ich w postępowaniu albo do reprezentowania i zawarcia umowy w sprawie zamówienia publicznego. </w:t>
      </w:r>
      <w:r w:rsidRPr="004B6455">
        <w:rPr>
          <w:b/>
          <w:bCs/>
        </w:rPr>
        <w:t xml:space="preserve">Pełnomocnictwo winno być załączone do </w:t>
      </w:r>
      <w:r w:rsidR="007131D9" w:rsidRPr="004B6455">
        <w:rPr>
          <w:b/>
          <w:bCs/>
        </w:rPr>
        <w:t>O</w:t>
      </w:r>
      <w:r w:rsidRPr="004B6455">
        <w:rPr>
          <w:b/>
          <w:bCs/>
        </w:rPr>
        <w:t xml:space="preserve">ferty. </w:t>
      </w:r>
    </w:p>
    <w:p w14:paraId="3693958B" w14:textId="77777777" w:rsidR="000372E2" w:rsidRDefault="001A27BA" w:rsidP="00A95DEF">
      <w:pPr>
        <w:numPr>
          <w:ilvl w:val="0"/>
          <w:numId w:val="12"/>
        </w:numPr>
        <w:spacing w:before="60" w:after="60" w:line="360" w:lineRule="auto"/>
        <w:ind w:left="426"/>
      </w:pPr>
      <w:r w:rsidRPr="004B6455">
        <w:t>W przypadku Wykonawców wspólnie ubiegających się o udzielenie zamówienia, oświadczeni</w:t>
      </w:r>
      <w:r w:rsidR="00CB1F1A">
        <w:t>e</w:t>
      </w:r>
      <w:r w:rsidRPr="004B6455">
        <w:t xml:space="preserve">, </w:t>
      </w:r>
      <w:r w:rsidRPr="00B342A3">
        <w:rPr>
          <w:b/>
          <w:bCs/>
        </w:rPr>
        <w:t>o który</w:t>
      </w:r>
      <w:r w:rsidR="00CB1F1A">
        <w:rPr>
          <w:b/>
          <w:bCs/>
        </w:rPr>
        <w:t>m</w:t>
      </w:r>
      <w:r w:rsidRPr="00B342A3">
        <w:rPr>
          <w:b/>
          <w:bCs/>
        </w:rPr>
        <w:t xml:space="preserve"> mowa w </w:t>
      </w:r>
      <w:r w:rsidRPr="00CB1F1A">
        <w:rPr>
          <w:b/>
          <w:bCs/>
        </w:rPr>
        <w:t xml:space="preserve">Rozdziale </w:t>
      </w:r>
      <w:r w:rsidR="00D27CF6" w:rsidRPr="00CB1F1A">
        <w:rPr>
          <w:b/>
          <w:bCs/>
        </w:rPr>
        <w:t>VII</w:t>
      </w:r>
      <w:r w:rsidRPr="00CB1F1A">
        <w:rPr>
          <w:b/>
          <w:bCs/>
        </w:rPr>
        <w:t xml:space="preserve"> ust. 1 </w:t>
      </w:r>
      <w:r w:rsidR="00104F3F" w:rsidRPr="00CB1F1A">
        <w:rPr>
          <w:b/>
          <w:bCs/>
        </w:rPr>
        <w:t xml:space="preserve">pkt 1 </w:t>
      </w:r>
      <w:r w:rsidRPr="00CB1F1A">
        <w:rPr>
          <w:b/>
          <w:bCs/>
        </w:rPr>
        <w:t>SWZ</w:t>
      </w:r>
      <w:r w:rsidRPr="00CB1F1A">
        <w:t>, składa</w:t>
      </w:r>
      <w:r w:rsidRPr="004B6455">
        <w:t xml:space="preserve"> każdy z Wykonawców. Oświadczeni</w:t>
      </w:r>
      <w:r w:rsidR="00CB1F1A">
        <w:t>a</w:t>
      </w:r>
      <w:r w:rsidRPr="004B6455">
        <w:t xml:space="preserve"> te potwierdzają brak podstaw wykluczenia</w:t>
      </w:r>
      <w:r w:rsidR="000372E2">
        <w:t xml:space="preserve"> </w:t>
      </w:r>
      <w:r w:rsidR="000372E2" w:rsidRPr="000372E2">
        <w:t>oraz spełnianie warunków udziału w zakresie, w jakim każdy z Wykonawców wykazuje spełnianie warunków udziału w postępowaniu.</w:t>
      </w:r>
    </w:p>
    <w:p w14:paraId="5A2A8B36" w14:textId="205695CC" w:rsidR="000372E2" w:rsidRPr="004B6455" w:rsidRDefault="000372E2" w:rsidP="00A95DEF">
      <w:pPr>
        <w:numPr>
          <w:ilvl w:val="0"/>
          <w:numId w:val="12"/>
        </w:numPr>
        <w:spacing w:before="60" w:after="60" w:line="360" w:lineRule="auto"/>
        <w:ind w:left="426"/>
      </w:pPr>
      <w:r w:rsidRPr="000372E2">
        <w:t xml:space="preserve">Wykonawcy wspólnie ubiegający się o udzielenie zamówienia, na podstawie art. 117 ust. 4 ustawy </w:t>
      </w:r>
      <w:proofErr w:type="spellStart"/>
      <w:r w:rsidRPr="000372E2">
        <w:t>Pzp</w:t>
      </w:r>
      <w:proofErr w:type="spellEnd"/>
      <w:r w:rsidRPr="000372E2">
        <w:t xml:space="preserve">, dołączają do oferty oświadczenie, z którego wynika, które </w:t>
      </w:r>
      <w:r w:rsidRPr="00052934">
        <w:t xml:space="preserve">usługi wykonają poszczególni Wykonawcy. Wzór oświadczenia stanowi </w:t>
      </w:r>
      <w:r w:rsidRPr="00052934">
        <w:rPr>
          <w:b/>
          <w:bCs/>
        </w:rPr>
        <w:t>załącznik nr 4 do SWZ.</w:t>
      </w:r>
    </w:p>
    <w:p w14:paraId="000000B3" w14:textId="48EB282E" w:rsidR="008D5F14" w:rsidRPr="004B6455" w:rsidRDefault="00D27CF6" w:rsidP="00B00D7C">
      <w:pPr>
        <w:pStyle w:val="Nagwek2"/>
        <w:spacing w:before="60" w:after="60" w:line="360" w:lineRule="auto"/>
        <w:rPr>
          <w:b/>
          <w:bCs/>
          <w:sz w:val="22"/>
          <w:szCs w:val="22"/>
        </w:rPr>
      </w:pPr>
      <w:bookmarkStart w:id="22" w:name="_Toc136247205"/>
      <w:r w:rsidRPr="00CC66B0">
        <w:rPr>
          <w:b/>
          <w:bCs/>
          <w:sz w:val="22"/>
          <w:szCs w:val="22"/>
          <w:highlight w:val="lightGray"/>
        </w:rPr>
        <w:t xml:space="preserve">Rozdział </w:t>
      </w:r>
      <w:r w:rsidR="001A27BA" w:rsidRPr="00CC66B0">
        <w:rPr>
          <w:b/>
          <w:bCs/>
          <w:sz w:val="22"/>
          <w:szCs w:val="22"/>
          <w:highlight w:val="lightGray"/>
        </w:rPr>
        <w:t xml:space="preserve">X. Informacje o sposobie porozumiewania się </w:t>
      </w:r>
      <w:r w:rsidRPr="00CC66B0">
        <w:rPr>
          <w:b/>
          <w:bCs/>
          <w:sz w:val="22"/>
          <w:szCs w:val="22"/>
          <w:highlight w:val="lightGray"/>
        </w:rPr>
        <w:t>Z</w:t>
      </w:r>
      <w:r w:rsidR="001A27BA" w:rsidRPr="00CC66B0">
        <w:rPr>
          <w:b/>
          <w:bCs/>
          <w:sz w:val="22"/>
          <w:szCs w:val="22"/>
          <w:highlight w:val="lightGray"/>
        </w:rPr>
        <w:t>amawiającego z Wykonawcami oraz przekazywania oświadczeń lub dokumentów</w:t>
      </w:r>
      <w:bookmarkEnd w:id="22"/>
    </w:p>
    <w:p w14:paraId="000000B4" w14:textId="34BD865B" w:rsidR="008D5F14" w:rsidRPr="004B6455" w:rsidRDefault="001A27BA" w:rsidP="00A95DEF">
      <w:pPr>
        <w:numPr>
          <w:ilvl w:val="0"/>
          <w:numId w:val="11"/>
        </w:numPr>
        <w:spacing w:before="60" w:after="60" w:line="360" w:lineRule="auto"/>
        <w:ind w:left="567" w:hanging="567"/>
        <w:rPr>
          <w:color w:val="FF0000"/>
        </w:rPr>
      </w:pPr>
      <w:r w:rsidRPr="004B6455">
        <w:t xml:space="preserve">Osobą uprawnioną do kontaktu z Wykonawcami jest </w:t>
      </w:r>
      <w:r w:rsidR="00611064">
        <w:t>Magdalena Czerniej</w:t>
      </w:r>
      <w:r w:rsidR="004927B9" w:rsidRPr="004B6455">
        <w:t xml:space="preserve"> – s</w:t>
      </w:r>
      <w:r w:rsidR="0013473F">
        <w:t>pecjalista</w:t>
      </w:r>
      <w:r w:rsidR="004927B9" w:rsidRPr="004B6455">
        <w:t xml:space="preserve"> </w:t>
      </w:r>
      <w:r w:rsidR="00EC6EB5" w:rsidRPr="004B6455">
        <w:t>d</w:t>
      </w:r>
      <w:r w:rsidR="004927B9" w:rsidRPr="004B6455">
        <w:t xml:space="preserve">s. </w:t>
      </w:r>
      <w:r w:rsidR="0007386F" w:rsidRPr="004B6455">
        <w:t>z</w:t>
      </w:r>
      <w:r w:rsidR="004927B9" w:rsidRPr="004B6455">
        <w:t xml:space="preserve">amówień publicznych, adres email: </w:t>
      </w:r>
      <w:hyperlink r:id="rId9" w:history="1">
        <w:r w:rsidR="00611064" w:rsidRPr="009E1674">
          <w:rPr>
            <w:rStyle w:val="Hipercze"/>
          </w:rPr>
          <w:t>m.czerniej@cuwkobylnica.pl</w:t>
        </w:r>
      </w:hyperlink>
      <w:r w:rsidR="004927B9" w:rsidRPr="004B6455">
        <w:t>.</w:t>
      </w:r>
    </w:p>
    <w:p w14:paraId="000000B5" w14:textId="30FD4DD0" w:rsidR="008D5F14" w:rsidRPr="004B6455" w:rsidRDefault="001A27BA" w:rsidP="00A95DEF">
      <w:pPr>
        <w:numPr>
          <w:ilvl w:val="0"/>
          <w:numId w:val="11"/>
        </w:numPr>
        <w:pBdr>
          <w:top w:val="nil"/>
          <w:left w:val="nil"/>
          <w:bottom w:val="nil"/>
          <w:right w:val="nil"/>
          <w:between w:val="nil"/>
        </w:pBdr>
        <w:spacing w:before="60" w:after="60" w:line="360" w:lineRule="auto"/>
        <w:ind w:left="567" w:hanging="567"/>
      </w:pPr>
      <w:r w:rsidRPr="004B6455">
        <w:t xml:space="preserve">Postępowanie prowadzone jest w języku polskim w formie elektronicznej za pośrednictwem </w:t>
      </w:r>
      <w:hyperlink r:id="rId10">
        <w:r w:rsidRPr="004B6455">
          <w:rPr>
            <w:color w:val="1155CC"/>
            <w:u w:val="single"/>
          </w:rPr>
          <w:t>platformazakupowa.pl</w:t>
        </w:r>
      </w:hyperlink>
      <w:r w:rsidRPr="004B6455">
        <w:t xml:space="preserve"> pod adresem: </w:t>
      </w:r>
      <w:hyperlink r:id="rId11" w:history="1">
        <w:r w:rsidR="000372E2" w:rsidRPr="003859A3">
          <w:rPr>
            <w:rStyle w:val="Hipercze"/>
          </w:rPr>
          <w:t>https://platformazakupowa.pl/transakcja/856485</w:t>
        </w:r>
      </w:hyperlink>
      <w:r w:rsidR="000372E2">
        <w:t xml:space="preserve"> </w:t>
      </w:r>
    </w:p>
    <w:p w14:paraId="000000B6" w14:textId="5C355EAD" w:rsidR="008D5F14" w:rsidRPr="004B6455" w:rsidRDefault="001A27BA" w:rsidP="00A95DEF">
      <w:pPr>
        <w:numPr>
          <w:ilvl w:val="0"/>
          <w:numId w:val="11"/>
        </w:numPr>
        <w:pBdr>
          <w:top w:val="nil"/>
          <w:left w:val="nil"/>
          <w:bottom w:val="nil"/>
          <w:right w:val="nil"/>
          <w:between w:val="nil"/>
        </w:pBdr>
        <w:spacing w:before="60" w:after="60" w:line="360" w:lineRule="auto"/>
        <w:ind w:left="567" w:hanging="567"/>
      </w:pPr>
      <w:r w:rsidRPr="004B6455">
        <w:t xml:space="preserve">W celu skrócenia czasu udzielenia odpowiedzi na pytania preferuje się, aby komunikacja między zamawiającym a Wykonawcami, w tym wszelkie oświadczenia, wnioski, </w:t>
      </w:r>
      <w:r w:rsidR="00F10D73" w:rsidRPr="004B6455">
        <w:t xml:space="preserve">wyjaśnienia, </w:t>
      </w:r>
      <w:r w:rsidRPr="004B6455">
        <w:t xml:space="preserve">zawiadomienia oraz informacje, przekazywane były za pośrednictwem </w:t>
      </w:r>
      <w:hyperlink r:id="rId12">
        <w:r w:rsidRPr="004B6455">
          <w:rPr>
            <w:color w:val="1155CC"/>
            <w:u w:val="single"/>
          </w:rPr>
          <w:t>platformazakupowa.pl</w:t>
        </w:r>
      </w:hyperlink>
      <w:r w:rsidRPr="004B6455">
        <w:t xml:space="preserve"> i formularza „Wyślij wiadomość do zamawiającego”. </w:t>
      </w:r>
    </w:p>
    <w:p w14:paraId="000000B7" w14:textId="3A97632C" w:rsidR="008D5F14" w:rsidRPr="004B6455" w:rsidRDefault="001A27BA" w:rsidP="00900174">
      <w:pPr>
        <w:spacing w:before="60" w:after="60" w:line="360" w:lineRule="auto"/>
        <w:ind w:left="567"/>
      </w:pPr>
      <w:r w:rsidRPr="004B6455">
        <w:t xml:space="preserve">Za datę przekazania (wpływu) oświadczeń, wniosków, zawiadomień oraz informacji przyjmuje się datę ich przesłania za pośrednictwem </w:t>
      </w:r>
      <w:hyperlink r:id="rId13">
        <w:r w:rsidRPr="004B6455">
          <w:rPr>
            <w:color w:val="1155CC"/>
            <w:u w:val="single"/>
          </w:rPr>
          <w:t>platformazakupowa.pl</w:t>
        </w:r>
      </w:hyperlink>
      <w:r w:rsidRPr="004B6455">
        <w:t xml:space="preserve"> poprzez kliknięcie przycisku „Wyślij wiadomość do zamawiającego” po których pojawi się komunikat, że wiadomość została wysłana do </w:t>
      </w:r>
      <w:r w:rsidR="00CC753A" w:rsidRPr="004B6455">
        <w:t>Z</w:t>
      </w:r>
      <w:r w:rsidRPr="004B6455">
        <w:t xml:space="preserve">amawiającego. Zamawiający dopuszcza, awaryjnie, komunikację za pośrednictwem poczty elektronicznej. Adres poczty elektronicznej osoby uprawnionej do kontaktu z Wykonawcami: </w:t>
      </w:r>
      <w:hyperlink r:id="rId14" w:history="1">
        <w:r w:rsidR="00842EB3" w:rsidRPr="009E1674">
          <w:rPr>
            <w:rStyle w:val="Hipercze"/>
          </w:rPr>
          <w:t>m.czerniej@cuwkobylnica.pl</w:t>
        </w:r>
      </w:hyperlink>
      <w:r w:rsidR="0038422E" w:rsidRPr="004B6455">
        <w:t xml:space="preserve"> , </w:t>
      </w:r>
      <w:hyperlink r:id="rId15" w:history="1">
        <w:r w:rsidR="008A2C0A" w:rsidRPr="004B6455">
          <w:rPr>
            <w:rStyle w:val="Hipercze"/>
          </w:rPr>
          <w:t>sekretariat@cuwkobylnica.pl</w:t>
        </w:r>
      </w:hyperlink>
      <w:r w:rsidR="0038422E" w:rsidRPr="004B6455">
        <w:t xml:space="preserve"> .</w:t>
      </w:r>
    </w:p>
    <w:p w14:paraId="000000B8" w14:textId="00119C9E" w:rsidR="008D5F14" w:rsidRPr="004B6455" w:rsidRDefault="001A27BA" w:rsidP="00923D10">
      <w:pPr>
        <w:numPr>
          <w:ilvl w:val="0"/>
          <w:numId w:val="11"/>
        </w:numPr>
        <w:pBdr>
          <w:top w:val="nil"/>
          <w:left w:val="nil"/>
          <w:bottom w:val="nil"/>
          <w:right w:val="nil"/>
          <w:between w:val="nil"/>
        </w:pBdr>
        <w:spacing w:before="60" w:after="60" w:line="360" w:lineRule="auto"/>
        <w:ind w:left="567" w:hanging="567"/>
      </w:pPr>
      <w:r w:rsidRPr="004B6455">
        <w:t xml:space="preserve">Zamawiający będzie przekazywał </w:t>
      </w:r>
      <w:r w:rsidR="007774F7" w:rsidRPr="004B6455">
        <w:t>W</w:t>
      </w:r>
      <w:r w:rsidRPr="004B6455">
        <w:t xml:space="preserve">ykonawcom informacje w formie elektronicznej za pośrednictwem </w:t>
      </w:r>
      <w:hyperlink r:id="rId16">
        <w:r w:rsidRPr="004B6455">
          <w:rPr>
            <w:color w:val="1155CC"/>
            <w:u w:val="single"/>
          </w:rPr>
          <w:t>platformazakupowa.pl</w:t>
        </w:r>
      </w:hyperlink>
      <w:r w:rsidRPr="004B6455">
        <w:t xml:space="preserve">. Informacje dotyczące odpowiedzi na pytania, </w:t>
      </w:r>
      <w:r w:rsidRPr="004B6455">
        <w:lastRenderedPageBreak/>
        <w:t>zmiany specyfikacji, zmiany terminu składania i otwarcia ofert Zamawiający będzie</w:t>
      </w:r>
      <w:r w:rsidR="00923D10">
        <w:t xml:space="preserve"> </w:t>
      </w:r>
      <w:r w:rsidRPr="004B6455">
        <w:t xml:space="preserve">zamieszczał na platformie w sekcji “Komunikaty”. Korespondencja, której zgodnie z obowiązującymi przepisami adresatem jest konkretny Wykonawca, będzie przekazywana w formie elektronicznej za pośrednictwem </w:t>
      </w:r>
      <w:hyperlink r:id="rId17">
        <w:r w:rsidRPr="00923D10">
          <w:rPr>
            <w:color w:val="1155CC"/>
            <w:u w:val="single"/>
          </w:rPr>
          <w:t>platformazakupowa.pl</w:t>
        </w:r>
      </w:hyperlink>
      <w:r w:rsidRPr="004B6455">
        <w:t xml:space="preserve"> do konkretnego </w:t>
      </w:r>
      <w:r w:rsidR="0038422E" w:rsidRPr="004B6455">
        <w:t>W</w:t>
      </w:r>
      <w:r w:rsidRPr="004B6455">
        <w:t>ykonawcy.</w:t>
      </w:r>
    </w:p>
    <w:p w14:paraId="000000B9" w14:textId="48B45321" w:rsidR="008D5F14" w:rsidRPr="004B6455" w:rsidRDefault="001A27BA" w:rsidP="00A95DEF">
      <w:pPr>
        <w:numPr>
          <w:ilvl w:val="0"/>
          <w:numId w:val="11"/>
        </w:numPr>
        <w:pBdr>
          <w:top w:val="nil"/>
          <w:left w:val="nil"/>
          <w:bottom w:val="nil"/>
          <w:right w:val="nil"/>
          <w:between w:val="nil"/>
        </w:pBdr>
        <w:spacing w:before="60" w:after="60" w:line="360" w:lineRule="auto"/>
        <w:ind w:left="567" w:hanging="567"/>
      </w:pPr>
      <w:r w:rsidRPr="004B6455">
        <w:t xml:space="preserve">Wykonawca jako podmiot profesjonalny ma obowiązek sprawdzania komunikatów i wiadomości bezpośrednio na </w:t>
      </w:r>
      <w:r w:rsidRPr="004B6455">
        <w:rPr>
          <w:color w:val="0070C0"/>
        </w:rPr>
        <w:t>platformazakupowa.pl</w:t>
      </w:r>
      <w:r w:rsidR="0038422E" w:rsidRPr="004B6455">
        <w:t xml:space="preserve"> </w:t>
      </w:r>
      <w:r w:rsidRPr="004B6455">
        <w:t xml:space="preserve">przesłanych przez </w:t>
      </w:r>
      <w:r w:rsidR="0038422E" w:rsidRPr="004B6455">
        <w:t>Z</w:t>
      </w:r>
      <w:r w:rsidRPr="004B6455">
        <w:t>amawiającego, gdyż system powiadomień może ulec awarii lub powiadomienie może trafić do folderu SPAM.</w:t>
      </w:r>
    </w:p>
    <w:p w14:paraId="000000BA" w14:textId="370DCB50" w:rsidR="008D5F14" w:rsidRPr="004B6455" w:rsidRDefault="001A27BA" w:rsidP="00A95DEF">
      <w:pPr>
        <w:numPr>
          <w:ilvl w:val="0"/>
          <w:numId w:val="11"/>
        </w:numPr>
        <w:pBdr>
          <w:top w:val="nil"/>
          <w:left w:val="nil"/>
          <w:bottom w:val="nil"/>
          <w:right w:val="nil"/>
          <w:between w:val="nil"/>
        </w:pBdr>
        <w:spacing w:before="60" w:after="60" w:line="360" w:lineRule="auto"/>
        <w:ind w:left="567" w:hanging="567"/>
      </w:pPr>
      <w:r w:rsidRPr="004B6455">
        <w:t>Zamawiający, zgodnie z §</w:t>
      </w:r>
      <w:r w:rsidR="00EC6EB5" w:rsidRPr="004B6455">
        <w:t>2</w:t>
      </w:r>
      <w:r w:rsidRPr="004B6455">
        <w:t xml:space="preserve"> Rozporządzenia Prezesa Rady Ministrów </w:t>
      </w:r>
      <w:r w:rsidR="001F3871" w:rsidRPr="004B6455">
        <w:t xml:space="preserve">z dnia 30 grudnia 2020 roku </w:t>
      </w:r>
      <w:r w:rsidRPr="004B6455">
        <w:t xml:space="preserve">w sprawie </w:t>
      </w:r>
      <w:r w:rsidR="001F3871" w:rsidRPr="004B6455">
        <w:t>sposobu sporządzania i przekazywania informacji oraz wymagań technicznych dla dokumentów elektronicznych oraz środków komunikacji</w:t>
      </w:r>
      <w:r w:rsidRPr="004B6455">
        <w:t xml:space="preserve"> elektronicznej w postępowaniu o udzielenie zamówienia publicznego </w:t>
      </w:r>
      <w:r w:rsidR="001F3871" w:rsidRPr="004B6455">
        <w:t>lub konkursie</w:t>
      </w:r>
      <w:r w:rsidRPr="004B6455">
        <w:t xml:space="preserve">, określa niezbędne wymagania sprzętowo </w:t>
      </w:r>
      <w:r w:rsidR="0038422E" w:rsidRPr="004B6455">
        <w:t>–</w:t>
      </w:r>
      <w:r w:rsidRPr="004B6455">
        <w:t xml:space="preserve"> aplikacyjne umożliwiające pracę na </w:t>
      </w:r>
      <w:hyperlink r:id="rId18">
        <w:r w:rsidRPr="004B6455">
          <w:rPr>
            <w:color w:val="1155CC"/>
            <w:u w:val="single"/>
          </w:rPr>
          <w:t>platformazakupowa.pl</w:t>
        </w:r>
      </w:hyperlink>
      <w:r w:rsidRPr="004B6455">
        <w:t>, tj.:</w:t>
      </w:r>
    </w:p>
    <w:p w14:paraId="000000BB" w14:textId="77777777" w:rsidR="008D5F14" w:rsidRPr="004B6455" w:rsidRDefault="001A27BA" w:rsidP="00A95DEF">
      <w:pPr>
        <w:numPr>
          <w:ilvl w:val="1"/>
          <w:numId w:val="34"/>
        </w:numPr>
        <w:spacing w:before="60" w:after="60" w:line="360" w:lineRule="auto"/>
        <w:ind w:left="993" w:hanging="426"/>
      </w:pPr>
      <w:r w:rsidRPr="004B6455">
        <w:t xml:space="preserve">stały dostęp do sieci Internet o gwarantowanej przepustowości nie mniejszej niż 512 </w:t>
      </w:r>
      <w:proofErr w:type="spellStart"/>
      <w:r w:rsidRPr="004B6455">
        <w:t>kb</w:t>
      </w:r>
      <w:proofErr w:type="spellEnd"/>
      <w:r w:rsidRPr="004B6455">
        <w:t>/s,</w:t>
      </w:r>
    </w:p>
    <w:p w14:paraId="000000BC" w14:textId="77777777" w:rsidR="008D5F14" w:rsidRPr="004B6455" w:rsidRDefault="001A27BA" w:rsidP="00A95DEF">
      <w:pPr>
        <w:numPr>
          <w:ilvl w:val="1"/>
          <w:numId w:val="34"/>
        </w:numPr>
        <w:spacing w:before="60" w:after="60" w:line="360" w:lineRule="auto"/>
        <w:ind w:left="993" w:hanging="426"/>
      </w:pPr>
      <w:r w:rsidRPr="004B6455">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4B6455" w:rsidRDefault="001A27BA" w:rsidP="00A95DEF">
      <w:pPr>
        <w:numPr>
          <w:ilvl w:val="1"/>
          <w:numId w:val="34"/>
        </w:numPr>
        <w:spacing w:before="60" w:after="60" w:line="360" w:lineRule="auto"/>
        <w:ind w:left="993" w:hanging="426"/>
      </w:pPr>
      <w:r w:rsidRPr="004B6455">
        <w:t>zainstalowana dowolna przeglądarka internetowa, w przypadku Internet Explorer minimalnie wersja 10</w:t>
      </w:r>
      <w:r w:rsidR="00EE7672" w:rsidRPr="004B6455">
        <w:t>.</w:t>
      </w:r>
      <w:r w:rsidRPr="004B6455">
        <w:t>0,</w:t>
      </w:r>
    </w:p>
    <w:p w14:paraId="000000BE" w14:textId="77777777" w:rsidR="008D5F14" w:rsidRPr="004B6455" w:rsidRDefault="001A27BA" w:rsidP="00A95DEF">
      <w:pPr>
        <w:numPr>
          <w:ilvl w:val="1"/>
          <w:numId w:val="34"/>
        </w:numPr>
        <w:spacing w:before="60" w:after="60" w:line="360" w:lineRule="auto"/>
        <w:ind w:left="993" w:hanging="426"/>
      </w:pPr>
      <w:r w:rsidRPr="004B6455">
        <w:t>włączona obsługa JavaScript,</w:t>
      </w:r>
    </w:p>
    <w:p w14:paraId="000000BF" w14:textId="77777777" w:rsidR="008D5F14" w:rsidRPr="004B6455" w:rsidRDefault="001A27BA" w:rsidP="00A95DEF">
      <w:pPr>
        <w:numPr>
          <w:ilvl w:val="1"/>
          <w:numId w:val="34"/>
        </w:numPr>
        <w:spacing w:before="60" w:after="60" w:line="360" w:lineRule="auto"/>
        <w:ind w:left="993" w:hanging="426"/>
      </w:pPr>
      <w:r w:rsidRPr="004B6455">
        <w:t xml:space="preserve">zainstalowany program Adobe </w:t>
      </w:r>
      <w:proofErr w:type="spellStart"/>
      <w:r w:rsidRPr="004B6455">
        <w:t>Acrobat</w:t>
      </w:r>
      <w:proofErr w:type="spellEnd"/>
      <w:r w:rsidRPr="004B6455">
        <w:t xml:space="preserve"> Reader lub inny obsługujący format plików .pdf,</w:t>
      </w:r>
    </w:p>
    <w:p w14:paraId="000000C0" w14:textId="3FB4D4C4" w:rsidR="008D5F14" w:rsidRPr="004B6455" w:rsidRDefault="001A27BA" w:rsidP="00A95DEF">
      <w:pPr>
        <w:numPr>
          <w:ilvl w:val="1"/>
          <w:numId w:val="34"/>
        </w:numPr>
        <w:spacing w:before="60" w:after="60" w:line="360" w:lineRule="auto"/>
        <w:ind w:left="993" w:hanging="426"/>
      </w:pPr>
      <w:r w:rsidRPr="004B6455">
        <w:rPr>
          <w:color w:val="0070C0"/>
        </w:rPr>
        <w:t xml:space="preserve">Platformazakupowa.pl </w:t>
      </w:r>
      <w:r w:rsidRPr="004B6455">
        <w:t xml:space="preserve">działa według standardu przyjętego w komunikacji sieciowej </w:t>
      </w:r>
      <w:r w:rsidR="0038422E" w:rsidRPr="004B6455">
        <w:t>–</w:t>
      </w:r>
      <w:r w:rsidRPr="004B6455">
        <w:t xml:space="preserve"> kodowanie UTF8,</w:t>
      </w:r>
    </w:p>
    <w:p w14:paraId="000000C1" w14:textId="77777777" w:rsidR="008D5F14" w:rsidRPr="004B6455" w:rsidRDefault="001A27BA" w:rsidP="00A95DEF">
      <w:pPr>
        <w:numPr>
          <w:ilvl w:val="1"/>
          <w:numId w:val="34"/>
        </w:numPr>
        <w:spacing w:before="60" w:after="60" w:line="360" w:lineRule="auto"/>
        <w:ind w:left="993" w:hanging="426"/>
      </w:pPr>
      <w:r w:rsidRPr="004B6455">
        <w:t>Oznaczenie czasu odbioru danych przez platformę zakupową stanowi datę oraz dokładny czas (</w:t>
      </w:r>
      <w:proofErr w:type="spellStart"/>
      <w:r w:rsidRPr="004B6455">
        <w:t>hh:mm:ss</w:t>
      </w:r>
      <w:proofErr w:type="spellEnd"/>
      <w:r w:rsidRPr="004B6455">
        <w:t>) generowany wg. czasu lokalnego serwera synchronizowanego z zegarem Głównego Urzędu Miar.</w:t>
      </w:r>
    </w:p>
    <w:p w14:paraId="000000C2" w14:textId="77777777" w:rsidR="008D5F14" w:rsidRPr="004B6455" w:rsidRDefault="001A27BA" w:rsidP="00A95DEF">
      <w:pPr>
        <w:numPr>
          <w:ilvl w:val="0"/>
          <w:numId w:val="11"/>
        </w:numPr>
        <w:pBdr>
          <w:top w:val="nil"/>
          <w:left w:val="nil"/>
          <w:bottom w:val="nil"/>
          <w:right w:val="nil"/>
          <w:between w:val="nil"/>
        </w:pBdr>
        <w:spacing w:before="60" w:after="60" w:line="360" w:lineRule="auto"/>
        <w:ind w:left="567" w:hanging="567"/>
      </w:pPr>
      <w:r w:rsidRPr="004B6455">
        <w:t>Wykonawca, przystępując do niniejszego postępowania o udzielenie zamówienia publicznego:</w:t>
      </w:r>
    </w:p>
    <w:p w14:paraId="000000C3" w14:textId="04D01366" w:rsidR="008D5F14" w:rsidRPr="004B6455" w:rsidRDefault="001A27BA" w:rsidP="00A95DEF">
      <w:pPr>
        <w:numPr>
          <w:ilvl w:val="1"/>
          <w:numId w:val="8"/>
        </w:numPr>
        <w:spacing w:before="60" w:after="60" w:line="360" w:lineRule="auto"/>
        <w:ind w:left="993" w:hanging="426"/>
      </w:pPr>
      <w:r w:rsidRPr="004B6455">
        <w:t xml:space="preserve">akceptuje warunki korzystania z </w:t>
      </w:r>
      <w:hyperlink r:id="rId19">
        <w:r w:rsidRPr="004B6455">
          <w:rPr>
            <w:color w:val="1155CC"/>
            <w:u w:val="single"/>
          </w:rPr>
          <w:t>platformazakupowa.pl</w:t>
        </w:r>
      </w:hyperlink>
      <w:r w:rsidRPr="004B6455">
        <w:t xml:space="preserve"> określone w Regulaminie zamieszczonym na stronie internetowej </w:t>
      </w:r>
      <w:hyperlink r:id="rId20">
        <w:r w:rsidRPr="004B6455">
          <w:t>pod linkiem</w:t>
        </w:r>
      </w:hyperlink>
      <w:r w:rsidRPr="004B6455">
        <w:t xml:space="preserve"> w zakładce „Regulamin" oraz uznaje go za wiążący,</w:t>
      </w:r>
    </w:p>
    <w:p w14:paraId="000000C4" w14:textId="77777777" w:rsidR="008D5F14" w:rsidRPr="004B6455" w:rsidRDefault="001A27BA" w:rsidP="00A95DEF">
      <w:pPr>
        <w:numPr>
          <w:ilvl w:val="1"/>
          <w:numId w:val="8"/>
        </w:numPr>
        <w:spacing w:before="60" w:after="60" w:line="360" w:lineRule="auto"/>
        <w:ind w:left="993" w:hanging="426"/>
      </w:pPr>
      <w:r w:rsidRPr="004B6455">
        <w:t xml:space="preserve">zapoznał i stosuje się do Instrukcji składania ofert/wniosków dostępnej </w:t>
      </w:r>
      <w:hyperlink r:id="rId21">
        <w:r w:rsidRPr="004B6455">
          <w:rPr>
            <w:color w:val="1155CC"/>
            <w:u w:val="single"/>
          </w:rPr>
          <w:t>pod linkiem</w:t>
        </w:r>
      </w:hyperlink>
      <w:r w:rsidRPr="004B6455">
        <w:t xml:space="preserve">. </w:t>
      </w:r>
    </w:p>
    <w:p w14:paraId="000000C5" w14:textId="7807D0B3" w:rsidR="008D5F14" w:rsidRPr="004B6455" w:rsidRDefault="001A27BA" w:rsidP="00A95DEF">
      <w:pPr>
        <w:numPr>
          <w:ilvl w:val="0"/>
          <w:numId w:val="11"/>
        </w:numPr>
        <w:pBdr>
          <w:top w:val="nil"/>
          <w:left w:val="nil"/>
          <w:bottom w:val="nil"/>
          <w:right w:val="nil"/>
          <w:between w:val="nil"/>
        </w:pBdr>
        <w:spacing w:before="60" w:after="60" w:line="360" w:lineRule="auto"/>
        <w:ind w:left="567" w:hanging="567"/>
        <w:rPr>
          <w:rFonts w:eastAsia="Calibri"/>
        </w:rPr>
      </w:pPr>
      <w:r w:rsidRPr="004B6455">
        <w:rPr>
          <w:b/>
        </w:rPr>
        <w:lastRenderedPageBreak/>
        <w:t xml:space="preserve">Zamawiający nie ponosi odpowiedzialności za złożenie oferty w sposób niezgodny z Instrukcją korzystania z </w:t>
      </w:r>
      <w:hyperlink r:id="rId22">
        <w:r w:rsidRPr="004B6455">
          <w:rPr>
            <w:b/>
            <w:color w:val="1155CC"/>
            <w:u w:val="single"/>
          </w:rPr>
          <w:t>platformazakupowa.pl</w:t>
        </w:r>
      </w:hyperlink>
      <w:r w:rsidRPr="004B6455">
        <w:t xml:space="preserve">, w szczególności za sytuację, gdy zamawiający zapozna się z treścią oferty przed upływem terminu składania ofert (np. złożenie oferty w zakładce „Wyślij wiadomość do zamawiającego”). </w:t>
      </w:r>
      <w:r w:rsidRPr="004B6455">
        <w:br/>
        <w:t xml:space="preserve">Taka oferta zostanie uznana przez Zamawiającego za ofertę handlową i nie będzie brana pod uwagę w przedmiotowym postępowaniu ponieważ nie został spełniony obowiązek narzucony w art. 221 </w:t>
      </w:r>
      <w:r w:rsidR="006F17AF" w:rsidRPr="004B6455">
        <w:t>u</w:t>
      </w:r>
      <w:r w:rsidRPr="004B6455">
        <w:t xml:space="preserve">stawy </w:t>
      </w:r>
      <w:proofErr w:type="spellStart"/>
      <w:r w:rsidRPr="004B6455">
        <w:t>P</w:t>
      </w:r>
      <w:r w:rsidR="006F17AF" w:rsidRPr="004B6455">
        <w:t>zp</w:t>
      </w:r>
      <w:proofErr w:type="spellEnd"/>
      <w:r w:rsidRPr="004B6455">
        <w:t>.</w:t>
      </w:r>
    </w:p>
    <w:p w14:paraId="000000C6" w14:textId="77777777" w:rsidR="008D5F14" w:rsidRPr="004B6455" w:rsidRDefault="001A27BA" w:rsidP="00A95DEF">
      <w:pPr>
        <w:numPr>
          <w:ilvl w:val="0"/>
          <w:numId w:val="11"/>
        </w:numPr>
        <w:pBdr>
          <w:top w:val="nil"/>
          <w:left w:val="nil"/>
          <w:bottom w:val="nil"/>
          <w:right w:val="nil"/>
          <w:between w:val="nil"/>
        </w:pBdr>
        <w:spacing w:before="60" w:after="60" w:line="360" w:lineRule="auto"/>
        <w:ind w:left="567" w:hanging="567"/>
      </w:pPr>
      <w:r w:rsidRPr="004B6455">
        <w:t xml:space="preserve">Zamawiający informuje, że instrukcje korzystania z </w:t>
      </w:r>
      <w:hyperlink r:id="rId23">
        <w:r w:rsidRPr="004B6455">
          <w:rPr>
            <w:color w:val="1155CC"/>
            <w:u w:val="single"/>
          </w:rPr>
          <w:t>platformazakupowa.pl</w:t>
        </w:r>
      </w:hyperlink>
      <w:r w:rsidRPr="004B6455">
        <w:t xml:space="preserve"> dotyczące w szczególności logowania, składania wniosków o wyjaśnienie treści SWZ, składania ofert oraz innych czynności podejmowanych w niniejszym postępowaniu przy użyciu </w:t>
      </w:r>
      <w:hyperlink r:id="rId24">
        <w:r w:rsidRPr="004B6455">
          <w:rPr>
            <w:color w:val="1155CC"/>
            <w:u w:val="single"/>
          </w:rPr>
          <w:t>platformazakupowa.pl</w:t>
        </w:r>
      </w:hyperlink>
      <w:r w:rsidRPr="004B6455">
        <w:t xml:space="preserve"> znajdują się w zakładce „Instrukcje dla Wykonawców" na stronie internetowej pod adresem: </w:t>
      </w:r>
      <w:hyperlink r:id="rId25">
        <w:r w:rsidRPr="004B6455">
          <w:rPr>
            <w:color w:val="1155CC"/>
            <w:u w:val="single"/>
          </w:rPr>
          <w:t>https://platformazakupowa.pl/strona/45-instrukcje</w:t>
        </w:r>
      </w:hyperlink>
    </w:p>
    <w:p w14:paraId="000000C7" w14:textId="09E36D28" w:rsidR="008D5F14" w:rsidRPr="004B6455" w:rsidRDefault="00750239" w:rsidP="00B00D7C">
      <w:pPr>
        <w:pStyle w:val="Nagwek2"/>
        <w:spacing w:before="60" w:after="60" w:line="360" w:lineRule="auto"/>
        <w:rPr>
          <w:b/>
          <w:bCs/>
          <w:sz w:val="22"/>
          <w:szCs w:val="22"/>
        </w:rPr>
      </w:pPr>
      <w:bookmarkStart w:id="23" w:name="_Toc136247206"/>
      <w:r w:rsidRPr="00CC66B0">
        <w:rPr>
          <w:b/>
          <w:bCs/>
          <w:sz w:val="22"/>
          <w:szCs w:val="22"/>
          <w:highlight w:val="lightGray"/>
        </w:rPr>
        <w:t xml:space="preserve">Rozdział </w:t>
      </w:r>
      <w:r w:rsidR="001A27BA" w:rsidRPr="00CC66B0">
        <w:rPr>
          <w:b/>
          <w:bCs/>
          <w:sz w:val="22"/>
          <w:szCs w:val="22"/>
          <w:highlight w:val="lightGray"/>
        </w:rPr>
        <w:t>XI. Opis sposobu przygotowania ofert</w:t>
      </w:r>
      <w:r w:rsidR="00C402AB" w:rsidRPr="00CC66B0">
        <w:rPr>
          <w:b/>
          <w:bCs/>
          <w:sz w:val="22"/>
          <w:szCs w:val="22"/>
          <w:highlight w:val="lightGray"/>
        </w:rPr>
        <w:t>y</w:t>
      </w:r>
      <w:r w:rsidR="001A27BA" w:rsidRPr="00CC66B0">
        <w:rPr>
          <w:b/>
          <w:bCs/>
          <w:sz w:val="22"/>
          <w:szCs w:val="22"/>
          <w:highlight w:val="lightGray"/>
        </w:rPr>
        <w:t xml:space="preserve"> oraz dokumentów wymaganych przez Zamawiającego w SWZ</w:t>
      </w:r>
      <w:bookmarkEnd w:id="23"/>
    </w:p>
    <w:p w14:paraId="000000C8" w14:textId="37CE94D8" w:rsidR="008D5F14" w:rsidRPr="004B6455" w:rsidRDefault="001A27BA" w:rsidP="00A95DEF">
      <w:pPr>
        <w:numPr>
          <w:ilvl w:val="0"/>
          <w:numId w:val="21"/>
        </w:numPr>
        <w:spacing w:before="60" w:after="60" w:line="360" w:lineRule="auto"/>
        <w:ind w:left="567" w:hanging="567"/>
        <w:rPr>
          <w:rFonts w:eastAsia="Calibri"/>
        </w:rPr>
      </w:pPr>
      <w:r w:rsidRPr="004B6455">
        <w:t>Oferta</w:t>
      </w:r>
      <w:r w:rsidR="000372E2">
        <w:t xml:space="preserve">, </w:t>
      </w:r>
      <w:r w:rsidR="000372E2" w:rsidRPr="000372E2">
        <w:t>załączniki oraz przedmiotowe środki dowodowe</w:t>
      </w:r>
      <w:r w:rsidR="006E2E9E">
        <w:t xml:space="preserve"> </w:t>
      </w:r>
      <w:r w:rsidRPr="004B6455">
        <w:t>składan</w:t>
      </w:r>
      <w:r w:rsidR="00961DD7">
        <w:t>a</w:t>
      </w:r>
      <w:r w:rsidRPr="004B6455">
        <w:t xml:space="preserve"> elektronicznie mus</w:t>
      </w:r>
      <w:r w:rsidR="000372E2">
        <w:t xml:space="preserve">zą </w:t>
      </w:r>
      <w:r w:rsidRPr="004B6455">
        <w:t>zostać podpisan</w:t>
      </w:r>
      <w:r w:rsidR="000372E2">
        <w:t>e</w:t>
      </w:r>
      <w:r w:rsidRPr="004B6455">
        <w:t xml:space="preserv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4B6455">
        <w:rPr>
          <w:b/>
        </w:rPr>
        <w:t xml:space="preserve">opcja rekomendowana </w:t>
      </w:r>
      <w:r w:rsidRPr="004B6455">
        <w:t>przez</w:t>
      </w:r>
      <w:r w:rsidRPr="004B6455">
        <w:rPr>
          <w:b/>
        </w:rPr>
        <w:t xml:space="preserve"> </w:t>
      </w:r>
      <w:hyperlink r:id="rId26">
        <w:r w:rsidRPr="004B6455">
          <w:rPr>
            <w:b/>
            <w:color w:val="1155CC"/>
            <w:u w:val="single"/>
          </w:rPr>
          <w:t>platformazakupowa.pl</w:t>
        </w:r>
      </w:hyperlink>
      <w:r w:rsidRPr="004B6455">
        <w:t xml:space="preserve">) oraz dodatkowo dla całego pakietu dokumentów w kroku 2 </w:t>
      </w:r>
      <w:r w:rsidRPr="004B6455">
        <w:rPr>
          <w:b/>
        </w:rPr>
        <w:t xml:space="preserve">Formularza składania oferty lub wniosku </w:t>
      </w:r>
      <w:r w:rsidRPr="004B6455">
        <w:t xml:space="preserve">(po kliknięciu w przycisk </w:t>
      </w:r>
      <w:r w:rsidRPr="004B6455">
        <w:rPr>
          <w:b/>
        </w:rPr>
        <w:t>Przejdź do podsumowania</w:t>
      </w:r>
      <w:r w:rsidRPr="004B6455">
        <w:t>).</w:t>
      </w:r>
    </w:p>
    <w:p w14:paraId="000000C9" w14:textId="2AE7385B"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t xml:space="preserve">Poświadczenia za zgodność z oryginałem dokonuje odpowiednio Wykonawca, podmiot, na którego zdolnościach lub sytuacji polega Wykonawca, </w:t>
      </w:r>
      <w:r w:rsidR="003C70F3" w:rsidRPr="004B6455">
        <w:t>W</w:t>
      </w:r>
      <w:r w:rsidRPr="004B6455">
        <w:t xml:space="preserve">ykonawcy wspólnie ubiegający się o udzielenie zamówienia publicznego albo </w:t>
      </w:r>
      <w:r w:rsidR="00750239" w:rsidRPr="004B6455">
        <w:t>P</w:t>
      </w:r>
      <w:r w:rsidRPr="004B6455">
        <w:t>od</w:t>
      </w:r>
      <w:r w:rsidR="00750239" w:rsidRPr="004B6455">
        <w:t>w</w:t>
      </w:r>
      <w:r w:rsidRPr="004B6455">
        <w:t xml:space="preserve">ykonawca, w zakresie dokumentów, które każdego z nich dotyczą. Poprzez </w:t>
      </w:r>
      <w:r w:rsidRPr="004B6455">
        <w:rPr>
          <w:b/>
          <w:bCs/>
        </w:rPr>
        <w:t xml:space="preserve">oryginał </w:t>
      </w:r>
      <w:r w:rsidRPr="004B6455">
        <w:t>należy rozumieć dokument podpisany kwalifikowanym podpisem elektronicznym lub podpisem zaufanym lub podpisem osobistym przez osobę/osoby upoważnioną/upoważnione. Poświadczenie za zgodność z oryginałem następuje w formie elektronicznej kwalifikowanym</w:t>
      </w:r>
      <w:r w:rsidR="00CB7615">
        <w:t xml:space="preserve"> </w:t>
      </w:r>
      <w:r w:rsidRPr="004B6455">
        <w:t>podpisem elektronicznym</w:t>
      </w:r>
      <w:r w:rsidR="00CB7615">
        <w:t>,</w:t>
      </w:r>
      <w:r w:rsidRPr="004B6455">
        <w:t xml:space="preserve"> podpisem zaufanym lub podpisem osobistym przez osobę/osoby upoważnioną/upoważnione. </w:t>
      </w:r>
    </w:p>
    <w:p w14:paraId="000000CA" w14:textId="77777777"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jc w:val="both"/>
      </w:pPr>
      <w:r w:rsidRPr="004B6455">
        <w:t>Oferta powinna być:</w:t>
      </w:r>
    </w:p>
    <w:p w14:paraId="000000CB" w14:textId="77777777" w:rsidR="008D5F14" w:rsidRPr="004B6455" w:rsidRDefault="001A27BA" w:rsidP="00A95DEF">
      <w:pPr>
        <w:numPr>
          <w:ilvl w:val="1"/>
          <w:numId w:val="35"/>
        </w:numPr>
        <w:spacing w:before="60" w:after="60" w:line="360" w:lineRule="auto"/>
        <w:ind w:left="993" w:hanging="426"/>
      </w:pPr>
      <w:r w:rsidRPr="004B6455">
        <w:t>sporządzona na podstawie załączników niniejszej SWZ w języku polskim,</w:t>
      </w:r>
    </w:p>
    <w:p w14:paraId="000000CC" w14:textId="77777777" w:rsidR="008D5F14" w:rsidRPr="004B6455" w:rsidRDefault="001A27BA" w:rsidP="00A95DEF">
      <w:pPr>
        <w:numPr>
          <w:ilvl w:val="1"/>
          <w:numId w:val="35"/>
        </w:numPr>
        <w:spacing w:before="60" w:after="60" w:line="360" w:lineRule="auto"/>
        <w:ind w:left="993" w:hanging="426"/>
      </w:pPr>
      <w:r w:rsidRPr="004B6455">
        <w:t xml:space="preserve">złożona przy użyciu środków komunikacji elektronicznej tzn. za pośrednictwem </w:t>
      </w:r>
      <w:hyperlink r:id="rId27">
        <w:r w:rsidRPr="004B6455">
          <w:rPr>
            <w:color w:val="1155CC"/>
            <w:u w:val="single"/>
          </w:rPr>
          <w:t>platformazakupowa.pl</w:t>
        </w:r>
      </w:hyperlink>
      <w:r w:rsidRPr="004B6455">
        <w:t>,</w:t>
      </w:r>
    </w:p>
    <w:p w14:paraId="000000CD" w14:textId="19292E67" w:rsidR="008D5F14" w:rsidRPr="004B6455" w:rsidRDefault="001A27BA" w:rsidP="00A95DEF">
      <w:pPr>
        <w:numPr>
          <w:ilvl w:val="1"/>
          <w:numId w:val="35"/>
        </w:numPr>
        <w:spacing w:before="60" w:after="60" w:line="360" w:lineRule="auto"/>
        <w:ind w:left="993" w:hanging="426"/>
        <w:rPr>
          <w:rFonts w:eastAsia="Calibri"/>
        </w:rPr>
      </w:pPr>
      <w:r w:rsidRPr="004B6455">
        <w:lastRenderedPageBreak/>
        <w:t xml:space="preserve">podpisana </w:t>
      </w:r>
      <w:hyperlink r:id="rId28">
        <w:r w:rsidRPr="004B6455">
          <w:rPr>
            <w:b/>
            <w:color w:val="1155CC"/>
            <w:u w:val="single"/>
          </w:rPr>
          <w:t>kwalifikowanym podpisem elektronicznym</w:t>
        </w:r>
      </w:hyperlink>
      <w:r w:rsidRPr="004B6455">
        <w:t xml:space="preserve"> lub </w:t>
      </w:r>
      <w:hyperlink r:id="rId29">
        <w:r w:rsidRPr="004B6455">
          <w:rPr>
            <w:b/>
            <w:color w:val="1155CC"/>
            <w:u w:val="single"/>
          </w:rPr>
          <w:t>podpisem zaufanym</w:t>
        </w:r>
      </w:hyperlink>
      <w:r w:rsidRPr="004B6455">
        <w:t xml:space="preserve"> lub </w:t>
      </w:r>
      <w:hyperlink r:id="rId30">
        <w:r w:rsidRPr="004B6455">
          <w:rPr>
            <w:b/>
            <w:color w:val="1155CC"/>
            <w:u w:val="single"/>
          </w:rPr>
          <w:t>podpisem osobistym</w:t>
        </w:r>
      </w:hyperlink>
      <w:r w:rsidRPr="004B6455">
        <w:t xml:space="preserve"> przez </w:t>
      </w:r>
      <w:r w:rsidR="00CC29CD" w:rsidRPr="004B6455">
        <w:t xml:space="preserve">umocowaną </w:t>
      </w:r>
      <w:r w:rsidRPr="004B6455">
        <w:t>osobę/osoby.</w:t>
      </w:r>
    </w:p>
    <w:p w14:paraId="5BE5F01F" w14:textId="0CFA3C3A" w:rsidR="0057626F" w:rsidRPr="004B6455" w:rsidRDefault="0057626F" w:rsidP="00900174">
      <w:pPr>
        <w:spacing w:before="60" w:after="60" w:line="360" w:lineRule="auto"/>
        <w:ind w:left="567"/>
        <w:rPr>
          <w:rFonts w:eastAsia="Calibri"/>
          <w:b/>
          <w:bCs/>
        </w:rPr>
      </w:pPr>
      <w:r w:rsidRPr="004B6455">
        <w:rPr>
          <w:b/>
          <w:bCs/>
        </w:rPr>
        <w:t>Uwaga</w:t>
      </w:r>
      <w:r w:rsidRPr="005C074D">
        <w:rPr>
          <w:b/>
          <w:bCs/>
        </w:rPr>
        <w:t xml:space="preserve">: </w:t>
      </w:r>
      <w:r w:rsidR="0038422E" w:rsidRPr="005C074D">
        <w:rPr>
          <w:b/>
          <w:bCs/>
        </w:rPr>
        <w:t xml:space="preserve">Istotne informacje w zakresie podpisów zawiera </w:t>
      </w:r>
      <w:r w:rsidR="0038422E" w:rsidRPr="00CB1F1A">
        <w:rPr>
          <w:b/>
          <w:bCs/>
        </w:rPr>
        <w:t>Rozdział XXII Zalecenia</w:t>
      </w:r>
      <w:r w:rsidR="0038422E" w:rsidRPr="005C074D">
        <w:rPr>
          <w:b/>
          <w:bCs/>
        </w:rPr>
        <w:t xml:space="preserve"> Zamawiającego.</w:t>
      </w:r>
    </w:p>
    <w:p w14:paraId="000000CE" w14:textId="7463D0CE"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B6455">
        <w:t>eIDAS</w:t>
      </w:r>
      <w:proofErr w:type="spellEnd"/>
      <w:r w:rsidRPr="004B6455">
        <w:t xml:space="preserve">) (UE) nr 910/2014 </w:t>
      </w:r>
      <w:r w:rsidR="0038422E" w:rsidRPr="004B6455">
        <w:t>–</w:t>
      </w:r>
      <w:r w:rsidRPr="004B6455">
        <w:t xml:space="preserve"> od 1 lipca 2016 roku.</w:t>
      </w:r>
    </w:p>
    <w:p w14:paraId="000000CF" w14:textId="25B133BA"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t xml:space="preserve">W przypadku wykorzystania formatu podpisu </w:t>
      </w:r>
      <w:proofErr w:type="spellStart"/>
      <w:r w:rsidRPr="004B6455">
        <w:t>XAdES</w:t>
      </w:r>
      <w:proofErr w:type="spellEnd"/>
      <w:r w:rsidRPr="004B6455">
        <w:t xml:space="preserve"> zewnętrzny</w:t>
      </w:r>
      <w:r w:rsidR="00CC29CD" w:rsidRPr="004B6455">
        <w:t>,</w:t>
      </w:r>
      <w:r w:rsidRPr="004B6455">
        <w:t xml:space="preserve"> Zamawiający wymaga dołączenia odpowiedniej ilości plików tj. podpisywanych plików z danymi oraz plików </w:t>
      </w:r>
      <w:proofErr w:type="spellStart"/>
      <w:r w:rsidRPr="004B6455">
        <w:t>XAdES</w:t>
      </w:r>
      <w:proofErr w:type="spellEnd"/>
      <w:r w:rsidRPr="004B6455">
        <w:t>.</w:t>
      </w:r>
    </w:p>
    <w:p w14:paraId="000000D0" w14:textId="4455C6EF"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t xml:space="preserve">Zgodnie z art. </w:t>
      </w:r>
      <w:r w:rsidR="00AE06FD" w:rsidRPr="004B6455">
        <w:t>1</w:t>
      </w:r>
      <w:r w:rsidRPr="004B6455">
        <w:t xml:space="preserve">8 ust. 3 ustawy </w:t>
      </w:r>
      <w:proofErr w:type="spellStart"/>
      <w:r w:rsidRPr="004B6455">
        <w:t>Pzp</w:t>
      </w:r>
      <w:proofErr w:type="spellEnd"/>
      <w:r w:rsidRPr="004B6455">
        <w:t xml:space="preserve">, nie ujawnia się informacji stanowiących </w:t>
      </w:r>
      <w:r w:rsidRPr="004B6455">
        <w:rPr>
          <w:b/>
          <w:bCs/>
        </w:rPr>
        <w:t xml:space="preserve">tajemnicę przedsiębiorstwa, </w:t>
      </w:r>
      <w:r w:rsidRPr="004B6455">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jc w:val="both"/>
      </w:pPr>
      <w:r w:rsidRPr="004B6455">
        <w:t xml:space="preserve">Wykonawca, za pośrednictwem </w:t>
      </w:r>
      <w:hyperlink r:id="rId31">
        <w:r w:rsidRPr="004B6455">
          <w:rPr>
            <w:color w:val="1155CC"/>
            <w:u w:val="single"/>
          </w:rPr>
          <w:t>platformazakupowa.pl</w:t>
        </w:r>
      </w:hyperlink>
      <w:r w:rsidRPr="004B6455">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4B6455" w:rsidRDefault="00C20750" w:rsidP="00900174">
      <w:pPr>
        <w:spacing w:before="60" w:after="60" w:line="360" w:lineRule="auto"/>
        <w:ind w:left="567"/>
        <w:jc w:val="both"/>
      </w:pPr>
      <w:hyperlink r:id="rId32">
        <w:r w:rsidR="001A27BA" w:rsidRPr="004B6455">
          <w:rPr>
            <w:color w:val="1155CC"/>
            <w:u w:val="single"/>
          </w:rPr>
          <w:t>https://platformazakupowa.pl/strona/45-instrukcje</w:t>
        </w:r>
      </w:hyperlink>
    </w:p>
    <w:p w14:paraId="000000D3" w14:textId="39946779"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t>Każdy z Wykonawców może</w:t>
      </w:r>
      <w:r w:rsidR="0013473F">
        <w:t xml:space="preserve"> złożyć</w:t>
      </w:r>
      <w:r w:rsidRPr="004B6455">
        <w:t xml:space="preserve"> jedną ofert</w:t>
      </w:r>
      <w:r w:rsidR="0013473F">
        <w:t>ę</w:t>
      </w:r>
      <w:r w:rsidRPr="004B6455">
        <w:t xml:space="preserve">. Złożenie większej liczby ofert lub oferty zawierającej propozycje wariantowe </w:t>
      </w:r>
      <w:r w:rsidR="0057626F" w:rsidRPr="004B6455">
        <w:t xml:space="preserve">spowoduje </w:t>
      </w:r>
      <w:r w:rsidRPr="004B6455">
        <w:t>odrzuceni</w:t>
      </w:r>
      <w:r w:rsidR="0057626F" w:rsidRPr="004B6455">
        <w:t>e oferty</w:t>
      </w:r>
      <w:r w:rsidRPr="004B6455">
        <w:t>.</w:t>
      </w:r>
    </w:p>
    <w:p w14:paraId="000000D4" w14:textId="1C87428A"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t>Cen</w:t>
      </w:r>
      <w:r w:rsidR="0013473F">
        <w:t>a</w:t>
      </w:r>
      <w:r w:rsidRPr="004B6455">
        <w:t xml:space="preserve"> oferty mus</w:t>
      </w:r>
      <w:r w:rsidR="0013473F">
        <w:t>i</w:t>
      </w:r>
      <w:r w:rsidRPr="004B6455">
        <w:t xml:space="preserve"> zawierać wszystkie koszty, jakie musi ponieść Wykonawca, aby zrealizować zamówienie z najwyższą starannością oraz ewentualne rabaty.</w:t>
      </w:r>
    </w:p>
    <w:p w14:paraId="000000D5" w14:textId="185FD336"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t xml:space="preserve">Dokumenty i oświadczenia składane przez </w:t>
      </w:r>
      <w:r w:rsidR="0038422E" w:rsidRPr="004B6455">
        <w:t>W</w:t>
      </w:r>
      <w:r w:rsidRPr="004B6455">
        <w:t>ykonawcę powinny być w języku polskim, chyba że w SWZ dopuszczono inaczej. W przypadku załączenia dokumentów sporządzonych w innym języku niż dopuszczony, Wykonawca zobowiązany jest załączyć tłumaczenie na język polski.</w:t>
      </w:r>
    </w:p>
    <w:p w14:paraId="000000D6" w14:textId="2DEA2A7B"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t xml:space="preserve">Zgodnie z definicją dokumentu elektronicznego z art.3 </w:t>
      </w:r>
      <w:r w:rsidR="00DA6B27" w:rsidRPr="004B6455">
        <w:t>pk</w:t>
      </w:r>
      <w:r w:rsidR="0057626F" w:rsidRPr="004B6455">
        <w:t>t</w:t>
      </w:r>
      <w:r w:rsidRPr="004B6455">
        <w:t xml:space="preserve"> 2 </w:t>
      </w:r>
      <w:r w:rsidR="00B92906" w:rsidRPr="004B6455">
        <w:t>u</w:t>
      </w:r>
      <w:r w:rsidRPr="004B6455">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rsidRPr="004B6455">
        <w:t>W</w:t>
      </w:r>
      <w:r w:rsidRPr="004B6455">
        <w:t xml:space="preserve">ykonawcę ubiegającego się wspólnie z nim o udzielenie zamówienia, </w:t>
      </w:r>
      <w:r w:rsidRPr="004B6455">
        <w:lastRenderedPageBreak/>
        <w:t xml:space="preserve">przez podmiot, na którego zdolnościach lub sytuacji polega Wykonawca, albo przez </w:t>
      </w:r>
      <w:r w:rsidR="0057626F" w:rsidRPr="004B6455">
        <w:t>P</w:t>
      </w:r>
      <w:r w:rsidRPr="004B6455">
        <w:t>odwykonawcę.</w:t>
      </w:r>
    </w:p>
    <w:p w14:paraId="000000D7" w14:textId="224AE968"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4B6455" w:rsidRDefault="00DB504D" w:rsidP="00A95DEF">
      <w:pPr>
        <w:numPr>
          <w:ilvl w:val="0"/>
          <w:numId w:val="21"/>
        </w:numPr>
        <w:pBdr>
          <w:top w:val="nil"/>
          <w:left w:val="nil"/>
          <w:bottom w:val="nil"/>
          <w:right w:val="nil"/>
          <w:between w:val="nil"/>
        </w:pBdr>
        <w:spacing w:before="60" w:after="60" w:line="360" w:lineRule="auto"/>
        <w:ind w:left="567" w:hanging="567"/>
      </w:pPr>
      <w:r w:rsidRPr="004B6455">
        <w:t>Pełnomocnictwo do złożenia oferty musi być złożone w oryginale</w:t>
      </w:r>
      <w:r w:rsidR="00BC3AE8" w:rsidRPr="004B6455">
        <w:t>,</w:t>
      </w:r>
      <w:r w:rsidRPr="004B6455">
        <w:t xml:space="preserve"> w takiej </w:t>
      </w:r>
      <w:r w:rsidR="00BC3AE8" w:rsidRPr="004B6455">
        <w:t xml:space="preserve">samej </w:t>
      </w:r>
      <w:r w:rsidRPr="004B6455">
        <w:t>formie jak składana oferta (w formie elektronicznej lub w postaci elektronicznej).</w:t>
      </w:r>
    </w:p>
    <w:p w14:paraId="672ACEFC" w14:textId="344E70B0" w:rsidR="00DB504D" w:rsidRPr="004B6455" w:rsidRDefault="00DB504D" w:rsidP="00A95DEF">
      <w:pPr>
        <w:numPr>
          <w:ilvl w:val="0"/>
          <w:numId w:val="21"/>
        </w:numPr>
        <w:pBdr>
          <w:top w:val="nil"/>
          <w:left w:val="nil"/>
          <w:bottom w:val="nil"/>
          <w:right w:val="nil"/>
          <w:between w:val="nil"/>
        </w:pBdr>
        <w:spacing w:before="60" w:after="60" w:line="360" w:lineRule="auto"/>
        <w:ind w:left="567" w:hanging="567"/>
      </w:pPr>
      <w:r w:rsidRPr="004B6455">
        <w:t>Dopuszcza się także złożenie elektronicznej kopii (skanu) pełnomocnictwa sporządzonego uprzednio w formie pisemnej, w formie elektronicznego poświadczenia sporządzonego zgodnie z art. 97 §2 ustawy z dnia 14 lutego 1991 r. – Prawo o notariacie, które to poświadczenie notariusz opatruje kwalifikowanym podpisem elektronicznym, b</w:t>
      </w:r>
      <w:r w:rsidR="00BC3AE8" w:rsidRPr="004B6455">
        <w:t>ą</w:t>
      </w:r>
      <w:r w:rsidRPr="004B6455">
        <w:t xml:space="preserve">dź też poprzez opatrzenie skanu pełnomocnictwa sporządzonego uprzednio w formie pisemnej kwalifikowanym podpisem </w:t>
      </w:r>
      <w:r w:rsidR="00BC3AE8" w:rsidRPr="004B6455">
        <w:t xml:space="preserve">lub podpisem </w:t>
      </w:r>
      <w:r w:rsidRPr="004B6455">
        <w:t xml:space="preserve">zaufanym </w:t>
      </w:r>
      <w:r w:rsidR="00BC3AE8" w:rsidRPr="004B6455">
        <w:t>lub podpisem osobistym mocodawcy. Elektroniczna kopia pełnomocnictwa nie może być potwierdzona (uwierzytelniona) przez umocowanego.</w:t>
      </w:r>
    </w:p>
    <w:p w14:paraId="12970DA2" w14:textId="302D2E97" w:rsidR="00331876" w:rsidRPr="0011318D" w:rsidRDefault="00750239" w:rsidP="006D616B">
      <w:pPr>
        <w:pStyle w:val="Nagwek2"/>
        <w:spacing w:before="60" w:after="60" w:line="360" w:lineRule="auto"/>
        <w:rPr>
          <w:b/>
          <w:bCs/>
          <w:sz w:val="22"/>
          <w:szCs w:val="22"/>
        </w:rPr>
      </w:pPr>
      <w:bookmarkStart w:id="24" w:name="_Toc136247207"/>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II</w:t>
      </w:r>
      <w:r w:rsidR="001A27BA" w:rsidRPr="00CC66B0">
        <w:rPr>
          <w:b/>
          <w:bCs/>
          <w:sz w:val="22"/>
          <w:szCs w:val="22"/>
          <w:highlight w:val="lightGray"/>
        </w:rPr>
        <w:t xml:space="preserve">. Sposób </w:t>
      </w:r>
      <w:r w:rsidR="001A27BA" w:rsidRPr="0011318D">
        <w:rPr>
          <w:b/>
          <w:bCs/>
          <w:sz w:val="22"/>
          <w:szCs w:val="22"/>
          <w:highlight w:val="lightGray"/>
          <w:shd w:val="clear" w:color="auto" w:fill="D9D9D9" w:themeFill="background1" w:themeFillShade="D9"/>
        </w:rPr>
        <w:t xml:space="preserve">obliczania </w:t>
      </w:r>
      <w:r w:rsidR="001A27BA" w:rsidRPr="0011318D">
        <w:rPr>
          <w:b/>
          <w:bCs/>
          <w:sz w:val="22"/>
          <w:szCs w:val="22"/>
          <w:shd w:val="clear" w:color="auto" w:fill="D9D9D9" w:themeFill="background1" w:themeFillShade="D9"/>
        </w:rPr>
        <w:t>ceny oferty</w:t>
      </w:r>
      <w:bookmarkEnd w:id="24"/>
    </w:p>
    <w:p w14:paraId="23B612A4" w14:textId="77777777" w:rsidR="00923D10" w:rsidRDefault="00923D10" w:rsidP="00923D10">
      <w:pPr>
        <w:numPr>
          <w:ilvl w:val="0"/>
          <w:numId w:val="3"/>
        </w:numPr>
        <w:spacing w:before="60" w:after="60" w:line="360" w:lineRule="auto"/>
        <w:ind w:left="426" w:hanging="426"/>
      </w:pPr>
      <w:r w:rsidRPr="00923D10">
        <w:t xml:space="preserve">Wykonawca zobowiązany jest przedstawić w </w:t>
      </w:r>
      <w:r w:rsidRPr="00923D10">
        <w:rPr>
          <w:b/>
          <w:bCs/>
        </w:rPr>
        <w:t>Formularzu oferty (załącznik nr 1 do SWZ</w:t>
      </w:r>
      <w:r w:rsidRPr="00923D10">
        <w:t xml:space="preserve">) cenę za realizację całego zamówienia wraz ze wskazaniem ceny CZĘŚCI I i/lub CZĘŚCI II oraz odpowiednio ceny za Zadanie </w:t>
      </w:r>
      <w:r>
        <w:t>n</w:t>
      </w:r>
      <w:r w:rsidRPr="00923D10">
        <w:t xml:space="preserve">r 1, 2, 3  (CZĘŚĆ I) oraz ceny za Zadanie </w:t>
      </w:r>
      <w:r>
        <w:t>n</w:t>
      </w:r>
      <w:r w:rsidRPr="00923D10">
        <w:t xml:space="preserve">r 4, 5, 6, 7 i 8 (CZĘŚĆ II). </w:t>
      </w:r>
      <w:r w:rsidRPr="00B530B1">
        <w:rPr>
          <w:b/>
          <w:bCs/>
        </w:rPr>
        <w:t>Do Formularza oferty</w:t>
      </w:r>
      <w:r w:rsidRPr="00923D10">
        <w:t xml:space="preserve"> </w:t>
      </w:r>
      <w:r w:rsidRPr="00923D10">
        <w:rPr>
          <w:b/>
          <w:bCs/>
        </w:rPr>
        <w:t xml:space="preserve">należy dołączyć </w:t>
      </w:r>
      <w:r>
        <w:rPr>
          <w:b/>
          <w:bCs/>
        </w:rPr>
        <w:t>F</w:t>
      </w:r>
      <w:r w:rsidRPr="00923D10">
        <w:rPr>
          <w:b/>
          <w:bCs/>
        </w:rPr>
        <w:t>ormularze cenowe</w:t>
      </w:r>
      <w:r w:rsidRPr="00923D10">
        <w:t xml:space="preserve"> w zależności od części na którą Wykonawca składa ofertę, </w:t>
      </w:r>
      <w:r w:rsidRPr="00923D10">
        <w:rPr>
          <w:b/>
          <w:bCs/>
        </w:rPr>
        <w:t xml:space="preserve">sporządzone wg załącznika </w:t>
      </w:r>
      <w:r>
        <w:rPr>
          <w:b/>
          <w:bCs/>
        </w:rPr>
        <w:t>1</w:t>
      </w:r>
      <w:r w:rsidRPr="00923D10">
        <w:rPr>
          <w:b/>
          <w:bCs/>
        </w:rPr>
        <w:t xml:space="preserve">a – </w:t>
      </w:r>
      <w:r>
        <w:rPr>
          <w:b/>
          <w:bCs/>
        </w:rPr>
        <w:t>1</w:t>
      </w:r>
      <w:r w:rsidRPr="00923D10">
        <w:rPr>
          <w:b/>
          <w:bCs/>
        </w:rPr>
        <w:t xml:space="preserve">c do SWZ (w ramach CZĘŚCI I) i / lub wg załącznika nr </w:t>
      </w:r>
      <w:r>
        <w:rPr>
          <w:b/>
          <w:bCs/>
        </w:rPr>
        <w:t>1</w:t>
      </w:r>
      <w:r w:rsidRPr="00923D10">
        <w:rPr>
          <w:b/>
          <w:bCs/>
        </w:rPr>
        <w:t xml:space="preserve">d – </w:t>
      </w:r>
      <w:r>
        <w:rPr>
          <w:b/>
          <w:bCs/>
        </w:rPr>
        <w:t>1</w:t>
      </w:r>
      <w:r w:rsidRPr="00923D10">
        <w:rPr>
          <w:b/>
          <w:bCs/>
        </w:rPr>
        <w:t>h do SWZ</w:t>
      </w:r>
      <w:r w:rsidRPr="00923D10">
        <w:t xml:space="preserve">  (w ramach CZĘŚCI II). Kwotę podatku VAT należy określić w stawce obowiązującej na dzień składania ofert. </w:t>
      </w:r>
    </w:p>
    <w:p w14:paraId="3C734895" w14:textId="77777777" w:rsidR="00923D10" w:rsidRDefault="00923D10" w:rsidP="00923D10">
      <w:pPr>
        <w:numPr>
          <w:ilvl w:val="0"/>
          <w:numId w:val="3"/>
        </w:numPr>
        <w:spacing w:before="60" w:after="60" w:line="360" w:lineRule="auto"/>
        <w:ind w:left="426" w:hanging="426"/>
      </w:pPr>
      <w:r>
        <w:t>Cenę oferty oraz ceny CZĘŚCI I (w tym ceny za Zadanie nr 1, 2, 3)  i/lub CZĘŚCI II  (w tym ceny za Zadanie nr 4, 5, 6, 7 i 8) należy obliczyć zgodnie ze sposobem wskazanym w Formularzach cenowych, o których mowa w pkt. 1 powyżej.</w:t>
      </w:r>
    </w:p>
    <w:p w14:paraId="742272E7" w14:textId="622E4E59" w:rsidR="00923D10" w:rsidRDefault="00923D10" w:rsidP="00923D10">
      <w:pPr>
        <w:numPr>
          <w:ilvl w:val="0"/>
          <w:numId w:val="3"/>
        </w:numPr>
        <w:spacing w:before="60" w:after="60" w:line="360" w:lineRule="auto"/>
        <w:ind w:left="426" w:hanging="426"/>
      </w:pPr>
      <w:r w:rsidRPr="00923D10">
        <w:t>Cena oferty powinna być wyrażona w złotych polskich (PLN) z dokładnością do dwóch miejsc po przecinku.</w:t>
      </w:r>
    </w:p>
    <w:p w14:paraId="4766C1EB" w14:textId="77777777" w:rsidR="00923D10" w:rsidRDefault="00923D10" w:rsidP="00923D10">
      <w:pPr>
        <w:numPr>
          <w:ilvl w:val="0"/>
          <w:numId w:val="3"/>
        </w:numPr>
        <w:spacing w:before="60" w:after="60" w:line="360" w:lineRule="auto"/>
        <w:ind w:left="426" w:hanging="426"/>
      </w:pPr>
      <w:r>
        <w:t xml:space="preserve">Zadeklarowane w Formularzach cenowych ryczałtowe ceny jednostkowe netto zawierają koszty niezbędne do wykonania niniejszego zamówienia zgodnie z warunkami SWZ i stanowią podstawę do rozliczeń w toku realizacji umowy w sprawie niniejszego zamówienia. W przypadku zmiany stawki podatku VAT w toku realizacji niniejszej umowy, kwota wynagrodzenia netto zostanie powiększona o kwotę podatku VAT w stawce </w:t>
      </w:r>
      <w:r>
        <w:lastRenderedPageBreak/>
        <w:t>obowiązującej na dzień wystawienia faktury. Zmiana stawki podatku VAT nie wymaga zmiany umowy.</w:t>
      </w:r>
    </w:p>
    <w:p w14:paraId="09F2EFD4" w14:textId="77777777" w:rsidR="00923D10" w:rsidRDefault="00923D10" w:rsidP="00923D10">
      <w:pPr>
        <w:numPr>
          <w:ilvl w:val="0"/>
          <w:numId w:val="3"/>
        </w:numPr>
        <w:spacing w:before="60" w:after="60" w:line="360" w:lineRule="auto"/>
        <w:ind w:left="426" w:hanging="426"/>
      </w:pPr>
      <w:r>
        <w:t>Cena oferty powinna być wyrażona w złotych polskich (PLN) z dokładnością do dwóch miejsc po przecinku. Cena oferty winna zawierać podatek VAT w stawce obowiązującej dla przedmiotu zamówienia na dzień składania ofert prawidłowo ustaloną przez Wykonawcę.</w:t>
      </w:r>
    </w:p>
    <w:p w14:paraId="5C400042" w14:textId="77777777" w:rsidR="00923D10" w:rsidRDefault="00923D10" w:rsidP="00923D10">
      <w:pPr>
        <w:numPr>
          <w:ilvl w:val="0"/>
          <w:numId w:val="3"/>
        </w:numPr>
        <w:spacing w:before="60" w:after="60" w:line="360" w:lineRule="auto"/>
        <w:ind w:left="426" w:hanging="426"/>
      </w:pPr>
      <w:r>
        <w:t xml:space="preserve">Wynagrodzenie ofertowe jest niezmienne w toku realizacji umowy w sprawie przedmiotowego zamówienia, z wyjątkiem sytuacji przewidzianych w projekcie umowy oraz ustawowej zmiany podatku VAT w toku realizacji umowy w sprawie niniejszego zamówienia. </w:t>
      </w:r>
    </w:p>
    <w:p w14:paraId="286588A2" w14:textId="77777777" w:rsidR="00923D10" w:rsidRDefault="00923D10" w:rsidP="00923D10">
      <w:pPr>
        <w:numPr>
          <w:ilvl w:val="0"/>
          <w:numId w:val="3"/>
        </w:numPr>
        <w:spacing w:before="60" w:after="60" w:line="360" w:lineRule="auto"/>
        <w:ind w:left="426" w:hanging="426"/>
      </w:pPr>
      <w:r>
        <w:t>Przy ustalaniu ceny oferty Wykonawca winien uwzględnić również warunki wykonywania usług oraz postanowienia projektu umowy, które mogą mieć wpływ na kalkulację ceny.</w:t>
      </w:r>
    </w:p>
    <w:p w14:paraId="0C29CAB3" w14:textId="77777777" w:rsidR="00923D10" w:rsidRDefault="00923D10" w:rsidP="00923D10">
      <w:pPr>
        <w:numPr>
          <w:ilvl w:val="0"/>
          <w:numId w:val="3"/>
        </w:numPr>
        <w:spacing w:before="60" w:after="60" w:line="360" w:lineRule="auto"/>
        <w:ind w:left="426" w:hanging="426"/>
      </w:pPr>
      <w:r>
        <w:t>Zamawiający nie przewiduje rozliczeń w walucie obcej.</w:t>
      </w:r>
    </w:p>
    <w:p w14:paraId="7D4FEC97" w14:textId="77777777" w:rsidR="00923D10" w:rsidRDefault="00923D10" w:rsidP="00923D10">
      <w:pPr>
        <w:numPr>
          <w:ilvl w:val="0"/>
          <w:numId w:val="3"/>
        </w:numPr>
        <w:spacing w:before="60" w:after="60" w:line="360" w:lineRule="auto"/>
        <w:ind w:left="426" w:hanging="426"/>
      </w:pPr>
      <w:r>
        <w:t>Wyliczona cena oferty brutto będzie służyć do porównania złożonych ofert i do rozliczenia w trakcie realizacji zamówienia.</w:t>
      </w:r>
    </w:p>
    <w:p w14:paraId="000000DC" w14:textId="74FC22A8" w:rsidR="008D5F14" w:rsidRPr="00923D10" w:rsidRDefault="00923D10" w:rsidP="00923D10">
      <w:pPr>
        <w:numPr>
          <w:ilvl w:val="0"/>
          <w:numId w:val="3"/>
        </w:numPr>
        <w:spacing w:before="60" w:after="60" w:line="360" w:lineRule="auto"/>
        <w:ind w:left="426" w:hanging="426"/>
      </w:pPr>
      <w:r>
        <w:t xml:space="preserve">Wzór Formularza oferty został opracowany przy założeniu, iż wybór oferty nie będzie prowadzić do powstania u Zamawiającego obowiązku podatkowego w zakresie podatku VAT (odwrotne obciążenie). W przypadku, gdy Wykonawca zobowiązany jest złożyć oświadczenie o powstaniu u Zamawiającego obowiązku podatkowego, to winien zawrzeć taką informację </w:t>
      </w:r>
      <w:r w:rsidRPr="00923D10">
        <w:t xml:space="preserve">w </w:t>
      </w:r>
      <w:r w:rsidRPr="00923D10">
        <w:rPr>
          <w:b/>
          <w:bCs/>
        </w:rPr>
        <w:t>Formularzu oferty sporządzonym wg załącznika nr 1 do SWZ.</w:t>
      </w:r>
      <w:bookmarkStart w:id="25" w:name="_Hlk152592060"/>
    </w:p>
    <w:p w14:paraId="000000E5" w14:textId="5CC4D8D9" w:rsidR="008D5F14" w:rsidRPr="004B6455" w:rsidRDefault="00694242" w:rsidP="00900174">
      <w:pPr>
        <w:pStyle w:val="Nagwek2"/>
        <w:spacing w:before="60" w:after="60" w:line="360" w:lineRule="auto"/>
        <w:rPr>
          <w:b/>
          <w:bCs/>
          <w:sz w:val="22"/>
          <w:szCs w:val="22"/>
        </w:rPr>
      </w:pPr>
      <w:bookmarkStart w:id="26" w:name="_Toc136247208"/>
      <w:bookmarkEnd w:id="25"/>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II</w:t>
      </w:r>
      <w:r w:rsidR="001A27BA" w:rsidRPr="00CC66B0">
        <w:rPr>
          <w:b/>
          <w:bCs/>
          <w:sz w:val="22"/>
          <w:szCs w:val="22"/>
          <w:highlight w:val="lightGray"/>
        </w:rPr>
        <w:t>I. Wymagania dotyczące wadium</w:t>
      </w:r>
      <w:bookmarkEnd w:id="26"/>
    </w:p>
    <w:p w14:paraId="000000E6" w14:textId="52A26039" w:rsidR="008D5F14" w:rsidRPr="004B6455" w:rsidRDefault="004927B9" w:rsidP="00900174">
      <w:pPr>
        <w:spacing w:before="60" w:after="60" w:line="360" w:lineRule="auto"/>
      </w:pPr>
      <w:r w:rsidRPr="004B6455">
        <w:t>Zamawiający nie żąda wniesienia wadium</w:t>
      </w:r>
      <w:r w:rsidR="00C8250F" w:rsidRPr="004B6455">
        <w:t>.</w:t>
      </w:r>
    </w:p>
    <w:p w14:paraId="000000F9" w14:textId="4BCBE84C" w:rsidR="008D5F14" w:rsidRPr="004B6455" w:rsidRDefault="00694242" w:rsidP="00900174">
      <w:pPr>
        <w:pStyle w:val="Nagwek2"/>
        <w:spacing w:before="60" w:after="60" w:line="360" w:lineRule="auto"/>
        <w:rPr>
          <w:b/>
          <w:bCs/>
          <w:sz w:val="22"/>
          <w:szCs w:val="22"/>
        </w:rPr>
      </w:pPr>
      <w:bookmarkStart w:id="27" w:name="_Toc136247209"/>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I</w:t>
      </w:r>
      <w:r w:rsidR="001A27BA" w:rsidRPr="00CC66B0">
        <w:rPr>
          <w:b/>
          <w:bCs/>
          <w:sz w:val="22"/>
          <w:szCs w:val="22"/>
          <w:highlight w:val="lightGray"/>
        </w:rPr>
        <w:t>V. Termin związania ofertą</w:t>
      </w:r>
      <w:bookmarkEnd w:id="27"/>
    </w:p>
    <w:p w14:paraId="000000FA" w14:textId="366A183A" w:rsidR="008D5F14" w:rsidRPr="00935FBC" w:rsidRDefault="001A27BA" w:rsidP="00A95DEF">
      <w:pPr>
        <w:numPr>
          <w:ilvl w:val="0"/>
          <w:numId w:val="22"/>
        </w:numPr>
        <w:spacing w:before="60" w:after="60" w:line="360" w:lineRule="auto"/>
        <w:ind w:left="426"/>
      </w:pPr>
      <w:r w:rsidRPr="00935FBC">
        <w:t xml:space="preserve">Wykonawca będzie związany ofertą przez </w:t>
      </w:r>
      <w:r w:rsidRPr="00291BAB">
        <w:t xml:space="preserve">okres </w:t>
      </w:r>
      <w:r w:rsidRPr="00291BAB">
        <w:rPr>
          <w:b/>
        </w:rPr>
        <w:t>30 dni</w:t>
      </w:r>
      <w:r w:rsidRPr="00291BAB">
        <w:t xml:space="preserve">, tj. </w:t>
      </w:r>
      <w:r w:rsidRPr="00291BAB">
        <w:rPr>
          <w:b/>
          <w:bCs/>
        </w:rPr>
        <w:t>do dnia</w:t>
      </w:r>
      <w:r w:rsidR="00967AE8" w:rsidRPr="00291BAB">
        <w:rPr>
          <w:b/>
          <w:bCs/>
        </w:rPr>
        <w:t xml:space="preserve"> </w:t>
      </w:r>
      <w:r w:rsidR="00291BAB" w:rsidRPr="00291BAB">
        <w:rPr>
          <w:b/>
          <w:bCs/>
        </w:rPr>
        <w:t>10</w:t>
      </w:r>
      <w:r w:rsidR="003D77A7" w:rsidRPr="00291BAB">
        <w:rPr>
          <w:b/>
          <w:bCs/>
        </w:rPr>
        <w:t>.</w:t>
      </w:r>
      <w:r w:rsidR="00291BAB" w:rsidRPr="00291BAB">
        <w:rPr>
          <w:b/>
          <w:bCs/>
        </w:rPr>
        <w:t>0</w:t>
      </w:r>
      <w:r w:rsidR="0011318D" w:rsidRPr="00291BAB">
        <w:rPr>
          <w:b/>
          <w:bCs/>
        </w:rPr>
        <w:t>1</w:t>
      </w:r>
      <w:r w:rsidR="00967AE8" w:rsidRPr="00291BAB">
        <w:rPr>
          <w:b/>
          <w:bCs/>
        </w:rPr>
        <w:t>.202</w:t>
      </w:r>
      <w:r w:rsidR="00291BAB" w:rsidRPr="00291BAB">
        <w:rPr>
          <w:b/>
          <w:bCs/>
        </w:rPr>
        <w:t>4</w:t>
      </w:r>
      <w:r w:rsidRPr="00291BAB">
        <w:rPr>
          <w:b/>
          <w:bCs/>
          <w:smallCaps/>
        </w:rPr>
        <w:t xml:space="preserve"> </w:t>
      </w:r>
      <w:r w:rsidRPr="00291BAB">
        <w:rPr>
          <w:b/>
          <w:bCs/>
        </w:rPr>
        <w:t>r.</w:t>
      </w:r>
      <w:r w:rsidR="00661141" w:rsidRPr="00291BAB">
        <w:rPr>
          <w:b/>
          <w:bCs/>
        </w:rPr>
        <w:t>,</w:t>
      </w:r>
      <w:r w:rsidR="00661141" w:rsidRPr="00291BAB">
        <w:t xml:space="preserve"> który</w:t>
      </w:r>
      <w:r w:rsidR="00661141" w:rsidRPr="0011318D">
        <w:t xml:space="preserve"> liczony jest od dnia upływu</w:t>
      </w:r>
      <w:r w:rsidRPr="0011318D">
        <w:t xml:space="preserve"> terminu składania ofert.</w:t>
      </w:r>
    </w:p>
    <w:p w14:paraId="000000FB" w14:textId="3270DDD5" w:rsidR="008D5F14" w:rsidRPr="004B6455" w:rsidRDefault="001A27BA" w:rsidP="00A95DEF">
      <w:pPr>
        <w:numPr>
          <w:ilvl w:val="0"/>
          <w:numId w:val="22"/>
        </w:numPr>
        <w:spacing w:before="60" w:after="60" w:line="360" w:lineRule="auto"/>
        <w:ind w:left="426"/>
      </w:pPr>
      <w:r w:rsidRPr="004B645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4B6455">
        <w:t>W</w:t>
      </w:r>
      <w:r w:rsidRPr="004B6455">
        <w:t>ykonawcę pisemnego oświadczenia o wyrażeniu zgody na przedłużenie terminu związania ofertą.</w:t>
      </w:r>
    </w:p>
    <w:p w14:paraId="702C6E36" w14:textId="5D5C039A" w:rsidR="00661141" w:rsidRPr="004B6455" w:rsidRDefault="00661141" w:rsidP="00A95DEF">
      <w:pPr>
        <w:numPr>
          <w:ilvl w:val="0"/>
          <w:numId w:val="22"/>
        </w:numPr>
        <w:spacing w:before="60" w:after="60" w:line="360" w:lineRule="auto"/>
        <w:ind w:left="426"/>
        <w:rPr>
          <w:b/>
          <w:bCs/>
        </w:rPr>
      </w:pPr>
      <w:r w:rsidRPr="004B6455">
        <w:t xml:space="preserve">Odmowa wyrażenia zgody na przedłużenie terminu związania ofertą powoduje </w:t>
      </w:r>
      <w:r w:rsidRPr="00D039BD">
        <w:t xml:space="preserve">odrzucenie oferty na podstawie art. 226 ust. 1 pkt 12 ustawy </w:t>
      </w:r>
      <w:proofErr w:type="spellStart"/>
      <w:r w:rsidRPr="00D039BD">
        <w:t>Pzp</w:t>
      </w:r>
      <w:proofErr w:type="spellEnd"/>
      <w:r w:rsidRPr="00D039BD">
        <w:t>.</w:t>
      </w:r>
    </w:p>
    <w:p w14:paraId="000000FD" w14:textId="5998B7C3" w:rsidR="008D5F14" w:rsidRPr="004B6455" w:rsidRDefault="00694242" w:rsidP="00900174">
      <w:pPr>
        <w:pStyle w:val="Nagwek2"/>
        <w:spacing w:before="60" w:after="60" w:line="360" w:lineRule="auto"/>
        <w:rPr>
          <w:b/>
          <w:bCs/>
          <w:sz w:val="22"/>
          <w:szCs w:val="22"/>
        </w:rPr>
      </w:pPr>
      <w:bookmarkStart w:id="28" w:name="_Toc136247210"/>
      <w:r w:rsidRPr="00CC66B0">
        <w:rPr>
          <w:b/>
          <w:bCs/>
          <w:sz w:val="22"/>
          <w:szCs w:val="22"/>
          <w:highlight w:val="lightGray"/>
        </w:rPr>
        <w:lastRenderedPageBreak/>
        <w:t xml:space="preserve">Rozdział </w:t>
      </w:r>
      <w:r w:rsidR="001A27BA" w:rsidRPr="00CC66B0">
        <w:rPr>
          <w:b/>
          <w:bCs/>
          <w:sz w:val="22"/>
          <w:szCs w:val="22"/>
          <w:highlight w:val="lightGray"/>
        </w:rPr>
        <w:t xml:space="preserve">XV. </w:t>
      </w:r>
      <w:r w:rsidR="00DD6D2C">
        <w:rPr>
          <w:b/>
          <w:bCs/>
          <w:sz w:val="22"/>
          <w:szCs w:val="22"/>
          <w:highlight w:val="lightGray"/>
        </w:rPr>
        <w:t>Sposób</w:t>
      </w:r>
      <w:r w:rsidR="001A27BA" w:rsidRPr="00CC66B0">
        <w:rPr>
          <w:b/>
          <w:bCs/>
          <w:sz w:val="22"/>
          <w:szCs w:val="22"/>
          <w:highlight w:val="lightGray"/>
        </w:rPr>
        <w:t xml:space="preserve"> i termin składania ofert</w:t>
      </w:r>
      <w:bookmarkEnd w:id="28"/>
    </w:p>
    <w:p w14:paraId="000000FE" w14:textId="3466F8B7" w:rsidR="008D5F14" w:rsidRPr="00291BAB" w:rsidRDefault="001A27BA" w:rsidP="00A95DEF">
      <w:pPr>
        <w:numPr>
          <w:ilvl w:val="0"/>
          <w:numId w:val="17"/>
        </w:numPr>
        <w:spacing w:before="60" w:after="60" w:line="360" w:lineRule="auto"/>
        <w:ind w:left="426" w:hanging="426"/>
        <w:rPr>
          <w:b/>
          <w:bCs/>
          <w:color w:val="FF0000"/>
        </w:rPr>
      </w:pPr>
      <w:r w:rsidRPr="004B6455">
        <w:t xml:space="preserve">Ofertę wraz z wymaganymi dokumentami należy umieścić na </w:t>
      </w:r>
      <w:hyperlink r:id="rId33">
        <w:r w:rsidRPr="004B6455">
          <w:rPr>
            <w:color w:val="1155CC"/>
            <w:u w:val="single"/>
          </w:rPr>
          <w:t>platformazakupowa.pl</w:t>
        </w:r>
      </w:hyperlink>
      <w:r w:rsidRPr="004B6455">
        <w:t xml:space="preserve"> pod adresem: </w:t>
      </w:r>
      <w:hyperlink r:id="rId34" w:history="1">
        <w:r w:rsidR="00856BC7" w:rsidRPr="003859A3">
          <w:rPr>
            <w:rStyle w:val="Hipercze"/>
          </w:rPr>
          <w:t>https://platformazakupowa.pl/transakcja/856485</w:t>
        </w:r>
      </w:hyperlink>
      <w:r w:rsidR="00856BC7">
        <w:t xml:space="preserve"> </w:t>
      </w:r>
      <w:r w:rsidRPr="00917CA0">
        <w:t xml:space="preserve">w </w:t>
      </w:r>
      <w:r w:rsidRPr="00291BAB">
        <w:t xml:space="preserve">myśl </w:t>
      </w:r>
      <w:r w:rsidR="00EC2562" w:rsidRPr="00291BAB">
        <w:t>u</w:t>
      </w:r>
      <w:r w:rsidRPr="00291BAB">
        <w:t xml:space="preserve">stawy </w:t>
      </w:r>
      <w:proofErr w:type="spellStart"/>
      <w:r w:rsidRPr="00291BAB">
        <w:t>P</w:t>
      </w:r>
      <w:r w:rsidR="00E86616" w:rsidRPr="00291BAB">
        <w:t>zp</w:t>
      </w:r>
      <w:proofErr w:type="spellEnd"/>
      <w:r w:rsidRPr="00291BAB">
        <w:t xml:space="preserve"> na stronie internetowej prowadzonego postępowania</w:t>
      </w:r>
      <w:r w:rsidR="00CF69AB" w:rsidRPr="00291BAB">
        <w:t xml:space="preserve">, </w:t>
      </w:r>
      <w:r w:rsidRPr="00291BAB">
        <w:t xml:space="preserve">do dnia </w:t>
      </w:r>
      <w:r w:rsidR="00291BAB" w:rsidRPr="00291BAB">
        <w:rPr>
          <w:b/>
          <w:bCs/>
        </w:rPr>
        <w:t>12</w:t>
      </w:r>
      <w:r w:rsidR="00967AE8" w:rsidRPr="00291BAB">
        <w:rPr>
          <w:b/>
          <w:bCs/>
        </w:rPr>
        <w:t>.</w:t>
      </w:r>
      <w:r w:rsidR="0011318D" w:rsidRPr="00291BAB">
        <w:rPr>
          <w:b/>
          <w:bCs/>
        </w:rPr>
        <w:t>1</w:t>
      </w:r>
      <w:r w:rsidR="00291BAB" w:rsidRPr="00291BAB">
        <w:rPr>
          <w:b/>
          <w:bCs/>
        </w:rPr>
        <w:t>2</w:t>
      </w:r>
      <w:r w:rsidR="00661141" w:rsidRPr="00291BAB">
        <w:rPr>
          <w:b/>
          <w:bCs/>
        </w:rPr>
        <w:t>.202</w:t>
      </w:r>
      <w:r w:rsidR="00917CA0" w:rsidRPr="00291BAB">
        <w:rPr>
          <w:b/>
          <w:bCs/>
        </w:rPr>
        <w:t>3</w:t>
      </w:r>
      <w:r w:rsidR="00661141" w:rsidRPr="00291BAB">
        <w:rPr>
          <w:b/>
          <w:bCs/>
        </w:rPr>
        <w:t xml:space="preserve"> r.</w:t>
      </w:r>
      <w:r w:rsidRPr="00291BAB">
        <w:rPr>
          <w:b/>
          <w:bCs/>
        </w:rPr>
        <w:t xml:space="preserve"> do godziny </w:t>
      </w:r>
      <w:r w:rsidR="00661141" w:rsidRPr="00291BAB">
        <w:rPr>
          <w:b/>
          <w:bCs/>
        </w:rPr>
        <w:t>9:00</w:t>
      </w:r>
      <w:r w:rsidRPr="00291BAB">
        <w:rPr>
          <w:b/>
          <w:bCs/>
        </w:rPr>
        <w:t>.</w:t>
      </w:r>
    </w:p>
    <w:p w14:paraId="000000FF" w14:textId="77777777" w:rsidR="008D5F14" w:rsidRPr="004B6455" w:rsidRDefault="001A27BA" w:rsidP="00A95DEF">
      <w:pPr>
        <w:numPr>
          <w:ilvl w:val="0"/>
          <w:numId w:val="17"/>
        </w:numPr>
        <w:pBdr>
          <w:top w:val="nil"/>
          <w:left w:val="nil"/>
          <w:bottom w:val="nil"/>
          <w:right w:val="nil"/>
          <w:between w:val="nil"/>
        </w:pBdr>
        <w:spacing w:before="60" w:after="60" w:line="360" w:lineRule="auto"/>
        <w:ind w:left="426" w:hanging="426"/>
      </w:pPr>
      <w:r w:rsidRPr="00291BAB">
        <w:t>Do oferty należy dołączyć wszystkie wymagane w SWZ dokumenty</w:t>
      </w:r>
      <w:r w:rsidRPr="004B6455">
        <w:t>.</w:t>
      </w:r>
    </w:p>
    <w:p w14:paraId="00000100" w14:textId="6A646EDA" w:rsidR="008D5F14" w:rsidRPr="004B6455" w:rsidRDefault="001A27BA" w:rsidP="00A95DEF">
      <w:pPr>
        <w:numPr>
          <w:ilvl w:val="0"/>
          <w:numId w:val="17"/>
        </w:numPr>
        <w:pBdr>
          <w:top w:val="nil"/>
          <w:left w:val="nil"/>
          <w:bottom w:val="nil"/>
          <w:right w:val="nil"/>
          <w:between w:val="nil"/>
        </w:pBdr>
        <w:spacing w:before="60" w:after="60" w:line="360" w:lineRule="auto"/>
        <w:ind w:left="426" w:hanging="426"/>
      </w:pPr>
      <w:r w:rsidRPr="004B6455">
        <w:t xml:space="preserve">Po wypełnieniu </w:t>
      </w:r>
      <w:r w:rsidR="00C36C04">
        <w:t>f</w:t>
      </w:r>
      <w:r w:rsidRPr="004B6455">
        <w:t>ormularza składania oferty lub wniosku i dołączenia wszystkich wymaganych załączników należy kliknąć przycisk „Przejdź do podsumowania”.</w:t>
      </w:r>
    </w:p>
    <w:p w14:paraId="00000101" w14:textId="2EF3622A" w:rsidR="008D5F14" w:rsidRPr="00BF6CED" w:rsidRDefault="001A27BA" w:rsidP="00A95DEF">
      <w:pPr>
        <w:numPr>
          <w:ilvl w:val="0"/>
          <w:numId w:val="17"/>
        </w:numPr>
        <w:pBdr>
          <w:top w:val="nil"/>
          <w:left w:val="nil"/>
          <w:bottom w:val="nil"/>
          <w:right w:val="nil"/>
          <w:between w:val="nil"/>
        </w:pBdr>
        <w:spacing w:before="60" w:after="60" w:line="360" w:lineRule="auto"/>
        <w:ind w:left="426" w:hanging="426"/>
      </w:pPr>
      <w:r w:rsidRPr="00CB1F1A">
        <w:t>Oferta składan</w:t>
      </w:r>
      <w:r w:rsidR="00FC353F">
        <w:t>a</w:t>
      </w:r>
      <w:r w:rsidRPr="00CB1F1A">
        <w:t xml:space="preserve"> elektronicznie mus</w:t>
      </w:r>
      <w:r w:rsidR="00FC353F">
        <w:t>i</w:t>
      </w:r>
      <w:r w:rsidRPr="00CB1F1A">
        <w:t xml:space="preserve"> zostać podpisana </w:t>
      </w:r>
      <w:r w:rsidR="00CF69AB" w:rsidRPr="00CB1F1A">
        <w:t>w sposób wskazany w Rozdziale XI ust. 3</w:t>
      </w:r>
      <w:r w:rsidRPr="00CB1F1A">
        <w:t>. W procesie</w:t>
      </w:r>
      <w:r w:rsidRPr="004B6455">
        <w:t xml:space="preserve"> składania oferty za pośrednictwem </w:t>
      </w:r>
      <w:hyperlink r:id="rId35">
        <w:r w:rsidRPr="004B6455">
          <w:rPr>
            <w:color w:val="1155CC"/>
            <w:u w:val="single"/>
          </w:rPr>
          <w:t>platformazakupowa.pl</w:t>
        </w:r>
      </w:hyperlink>
      <w:r w:rsidRPr="004B6455">
        <w:t xml:space="preserve">, Wykonawca powinien złożyć podpis bezpośrednio na dokumentach przesłanych za pośrednictwem </w:t>
      </w:r>
      <w:hyperlink r:id="rId36">
        <w:r w:rsidRPr="004B6455">
          <w:rPr>
            <w:color w:val="1155CC"/>
            <w:u w:val="single"/>
          </w:rPr>
          <w:t>platformazakupowa.pl</w:t>
        </w:r>
      </w:hyperlink>
      <w:r w:rsidRPr="004B6455">
        <w:t>.</w:t>
      </w:r>
      <w:r w:rsidR="00CF69AB" w:rsidRPr="004B6455">
        <w:br/>
      </w:r>
      <w:r w:rsidR="00CF69AB" w:rsidRPr="004B6455">
        <w:rPr>
          <w:b/>
          <w:bCs/>
        </w:rPr>
        <w:t>Uwaga:</w:t>
      </w:r>
      <w:r w:rsidR="00CF69AB" w:rsidRPr="004B6455">
        <w:t xml:space="preserve"> </w:t>
      </w:r>
      <w:r w:rsidRPr="004B6455">
        <w:t>Zalecamy stosowanie podpisu na każdym załączonym pliku osobno, w szczególności wskazanych w art. 63 ust.</w:t>
      </w:r>
      <w:r w:rsidR="00C36C04">
        <w:t xml:space="preserve"> </w:t>
      </w:r>
      <w:r w:rsidRPr="004B6455">
        <w:t xml:space="preserve">2 </w:t>
      </w:r>
      <w:r w:rsidR="00CF69AB" w:rsidRPr="004B6455">
        <w:t>ustawy</w:t>
      </w:r>
      <w:r w:rsidRPr="004B6455">
        <w:t xml:space="preserve"> </w:t>
      </w:r>
      <w:proofErr w:type="spellStart"/>
      <w:r w:rsidRPr="004B6455">
        <w:t>Pzp</w:t>
      </w:r>
      <w:proofErr w:type="spellEnd"/>
      <w:r w:rsidRPr="004B6455">
        <w:t>, gdzie zaznaczono, iż oferty, wnioski o dopuszczenie do udziału w postępowaniu oraz oświadczenie, o którym mowa w art. 125 ust.</w:t>
      </w:r>
      <w:r w:rsidR="00B00D7C">
        <w:t xml:space="preserve"> </w:t>
      </w:r>
      <w:r w:rsidRPr="004B6455">
        <w:t>1</w:t>
      </w:r>
      <w:r w:rsidR="00FC353F">
        <w:t xml:space="preserve"> ustawy </w:t>
      </w:r>
      <w:proofErr w:type="spellStart"/>
      <w:r w:rsidR="00FC353F">
        <w:t>Pzp</w:t>
      </w:r>
      <w:proofErr w:type="spellEnd"/>
      <w:r w:rsidRPr="004B6455">
        <w:t xml:space="preserve"> sporządza się, pod rygorem nieważności, w </w:t>
      </w:r>
      <w:r w:rsidR="00CF69AB" w:rsidRPr="004B6455">
        <w:t xml:space="preserve">formie elektronicznej lub w </w:t>
      </w:r>
      <w:r w:rsidRPr="004B6455">
        <w:t>postaci elektronicznej i opatruje się odpowiednio kwalifikowanym podpisem elektronicznym</w:t>
      </w:r>
      <w:r w:rsidR="00CF69AB" w:rsidRPr="004B6455">
        <w:t xml:space="preserve"> lub</w:t>
      </w:r>
      <w:r w:rsidRPr="004B6455">
        <w:t xml:space="preserve"> podpisem zaufanym lub podpisem </w:t>
      </w:r>
      <w:r w:rsidRPr="00BF6CED">
        <w:t>osobistym.</w:t>
      </w:r>
    </w:p>
    <w:p w14:paraId="00000102" w14:textId="77777777" w:rsidR="008D5F14" w:rsidRPr="00BF6CED" w:rsidRDefault="001A27BA" w:rsidP="00A95DEF">
      <w:pPr>
        <w:numPr>
          <w:ilvl w:val="0"/>
          <w:numId w:val="17"/>
        </w:numPr>
        <w:pBdr>
          <w:top w:val="nil"/>
          <w:left w:val="nil"/>
          <w:bottom w:val="nil"/>
          <w:right w:val="nil"/>
          <w:between w:val="nil"/>
        </w:pBdr>
        <w:spacing w:before="60" w:after="60" w:line="360" w:lineRule="auto"/>
        <w:ind w:left="426" w:hanging="426"/>
      </w:pPr>
      <w:r w:rsidRPr="00BF6CED">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59EDBD18" w:rsidR="008D5F14" w:rsidRPr="00BF6CED" w:rsidRDefault="001A27BA" w:rsidP="00A95DEF">
      <w:pPr>
        <w:numPr>
          <w:ilvl w:val="0"/>
          <w:numId w:val="17"/>
        </w:numPr>
        <w:pBdr>
          <w:top w:val="nil"/>
          <w:left w:val="nil"/>
          <w:bottom w:val="nil"/>
          <w:right w:val="nil"/>
          <w:between w:val="nil"/>
        </w:pBdr>
        <w:spacing w:before="60" w:after="60" w:line="360" w:lineRule="auto"/>
        <w:ind w:left="426" w:hanging="426"/>
      </w:pPr>
      <w:r w:rsidRPr="00BF6CED">
        <w:t xml:space="preserve">Szczegółowa instrukcja dla Wykonawców dotycząca złożenia, zmiany i wycofania oferty znajduje się na stronie internetowej pod adresem: </w:t>
      </w:r>
      <w:hyperlink r:id="rId37" w:history="1">
        <w:r w:rsidR="00E86616" w:rsidRPr="00BF6CED">
          <w:rPr>
            <w:rStyle w:val="Hipercze"/>
          </w:rPr>
          <w:t>https://platformazakupowa.pl/strona/45-instrukcje</w:t>
        </w:r>
      </w:hyperlink>
      <w:r w:rsidR="00CF69AB" w:rsidRPr="00BF6CED">
        <w:rPr>
          <w:color w:val="1155CC"/>
          <w:u w:val="single"/>
        </w:rPr>
        <w:t xml:space="preserve"> .</w:t>
      </w:r>
    </w:p>
    <w:p w14:paraId="00000104" w14:textId="755B4DFD" w:rsidR="008D5F14" w:rsidRPr="00BF6CED" w:rsidRDefault="00694242" w:rsidP="00900174">
      <w:pPr>
        <w:pStyle w:val="Nagwek2"/>
        <w:spacing w:before="60" w:after="60" w:line="360" w:lineRule="auto"/>
        <w:jc w:val="both"/>
        <w:rPr>
          <w:b/>
          <w:bCs/>
          <w:sz w:val="22"/>
          <w:szCs w:val="22"/>
        </w:rPr>
      </w:pPr>
      <w:bookmarkStart w:id="29" w:name="_Toc136247211"/>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V</w:t>
      </w:r>
      <w:r w:rsidR="001A27BA" w:rsidRPr="00CC66B0">
        <w:rPr>
          <w:b/>
          <w:bCs/>
          <w:sz w:val="22"/>
          <w:szCs w:val="22"/>
          <w:highlight w:val="lightGray"/>
        </w:rPr>
        <w:t>I. Otwarcie ofert</w:t>
      </w:r>
      <w:bookmarkEnd w:id="29"/>
    </w:p>
    <w:p w14:paraId="00000105" w14:textId="63A89C28" w:rsidR="008D5F14" w:rsidRPr="00BF6CED" w:rsidRDefault="001A27BA" w:rsidP="00A95DEF">
      <w:pPr>
        <w:numPr>
          <w:ilvl w:val="0"/>
          <w:numId w:val="1"/>
        </w:numPr>
        <w:spacing w:before="60" w:after="60" w:line="360" w:lineRule="auto"/>
        <w:ind w:left="567" w:hanging="567"/>
        <w:rPr>
          <w:b/>
          <w:bCs/>
          <w:color w:val="FF0000"/>
        </w:rPr>
      </w:pPr>
      <w:r w:rsidRPr="00BF6CED">
        <w:t xml:space="preserve">Otwarcie ofert </w:t>
      </w:r>
      <w:r w:rsidRPr="00917CA0">
        <w:t xml:space="preserve">następuje niezwłocznie po upływie terminu składania ofert, nie później niż następnego dnia po </w:t>
      </w:r>
      <w:r w:rsidRPr="00427F85">
        <w:t xml:space="preserve">dniu, w którym upłynął termin składania </w:t>
      </w:r>
      <w:r w:rsidRPr="00291BAB">
        <w:t xml:space="preserve">ofert tj. </w:t>
      </w:r>
      <w:r w:rsidR="005B13A6" w:rsidRPr="00291BAB">
        <w:t>w</w:t>
      </w:r>
      <w:r w:rsidR="00361368" w:rsidRPr="00291BAB">
        <w:t xml:space="preserve"> dniu </w:t>
      </w:r>
      <w:r w:rsidR="00291BAB" w:rsidRPr="00291BAB">
        <w:rPr>
          <w:b/>
          <w:bCs/>
        </w:rPr>
        <w:t>1</w:t>
      </w:r>
      <w:r w:rsidR="00427F85" w:rsidRPr="00291BAB">
        <w:rPr>
          <w:b/>
          <w:bCs/>
        </w:rPr>
        <w:t>2</w:t>
      </w:r>
      <w:r w:rsidR="00967AE8" w:rsidRPr="00291BAB">
        <w:rPr>
          <w:b/>
          <w:bCs/>
        </w:rPr>
        <w:t>.</w:t>
      </w:r>
      <w:r w:rsidR="0011318D" w:rsidRPr="00291BAB">
        <w:rPr>
          <w:b/>
          <w:bCs/>
        </w:rPr>
        <w:t>1</w:t>
      </w:r>
      <w:r w:rsidR="00291BAB" w:rsidRPr="00291BAB">
        <w:rPr>
          <w:b/>
          <w:bCs/>
        </w:rPr>
        <w:t>2</w:t>
      </w:r>
      <w:r w:rsidR="00361368" w:rsidRPr="00291BAB">
        <w:rPr>
          <w:b/>
          <w:bCs/>
        </w:rPr>
        <w:t>.202</w:t>
      </w:r>
      <w:r w:rsidR="00917CA0" w:rsidRPr="00291BAB">
        <w:rPr>
          <w:b/>
          <w:bCs/>
        </w:rPr>
        <w:t>3</w:t>
      </w:r>
      <w:r w:rsidR="00361368" w:rsidRPr="00291BAB">
        <w:rPr>
          <w:b/>
          <w:bCs/>
        </w:rPr>
        <w:t xml:space="preserve"> r o godz. </w:t>
      </w:r>
      <w:r w:rsidR="00917CA0" w:rsidRPr="00291BAB">
        <w:rPr>
          <w:b/>
          <w:bCs/>
        </w:rPr>
        <w:t>9</w:t>
      </w:r>
      <w:r w:rsidR="00361368" w:rsidRPr="00291BAB">
        <w:rPr>
          <w:b/>
          <w:bCs/>
        </w:rPr>
        <w:t>:</w:t>
      </w:r>
      <w:r w:rsidR="00917CA0" w:rsidRPr="00291BAB">
        <w:rPr>
          <w:b/>
          <w:bCs/>
        </w:rPr>
        <w:t>20</w:t>
      </w:r>
      <w:r w:rsidRPr="00291BAB">
        <w:rPr>
          <w:b/>
          <w:bCs/>
        </w:rPr>
        <w:t>.</w:t>
      </w:r>
    </w:p>
    <w:p w14:paraId="00000106" w14:textId="77777777" w:rsidR="008D5F14" w:rsidRPr="00BF6CED" w:rsidRDefault="001A27BA" w:rsidP="00A95DEF">
      <w:pPr>
        <w:numPr>
          <w:ilvl w:val="0"/>
          <w:numId w:val="1"/>
        </w:numPr>
        <w:pBdr>
          <w:top w:val="nil"/>
          <w:left w:val="nil"/>
          <w:bottom w:val="nil"/>
          <w:right w:val="nil"/>
          <w:between w:val="nil"/>
        </w:pBdr>
        <w:spacing w:before="60" w:after="60" w:line="360" w:lineRule="auto"/>
        <w:ind w:left="567" w:hanging="567"/>
      </w:pPr>
      <w:r w:rsidRPr="00BF6CED">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BF6CED" w:rsidRDefault="001A27BA" w:rsidP="00A95DEF">
      <w:pPr>
        <w:numPr>
          <w:ilvl w:val="0"/>
          <w:numId w:val="1"/>
        </w:numPr>
        <w:pBdr>
          <w:top w:val="nil"/>
          <w:left w:val="nil"/>
          <w:bottom w:val="nil"/>
          <w:right w:val="nil"/>
          <w:between w:val="nil"/>
        </w:pBdr>
        <w:spacing w:before="60" w:after="60" w:line="360" w:lineRule="auto"/>
        <w:ind w:left="567" w:hanging="567"/>
      </w:pPr>
      <w:r w:rsidRPr="00BF6CED">
        <w:t>Zamawiający poinformuje o zmianie terminu otwarcia ofert na stronie internetowej prowadzonego postępowania.</w:t>
      </w:r>
    </w:p>
    <w:p w14:paraId="00000108" w14:textId="77777777" w:rsidR="008D5F14" w:rsidRPr="00BF6CED" w:rsidRDefault="001A27BA" w:rsidP="00A95DEF">
      <w:pPr>
        <w:numPr>
          <w:ilvl w:val="0"/>
          <w:numId w:val="1"/>
        </w:numPr>
        <w:pBdr>
          <w:top w:val="nil"/>
          <w:left w:val="nil"/>
          <w:bottom w:val="nil"/>
          <w:right w:val="nil"/>
          <w:between w:val="nil"/>
        </w:pBdr>
        <w:spacing w:before="60" w:after="60" w:line="360" w:lineRule="auto"/>
        <w:ind w:left="567" w:hanging="567"/>
      </w:pPr>
      <w:r w:rsidRPr="00BF6CED">
        <w:lastRenderedPageBreak/>
        <w:t>Zamawiający, najpóźniej przed otwarciem ofert, udostępnia na stronie internetowej prowadzonego postępowania informację o kwocie, jaką zamierza przeznaczyć na sfinansowanie zamówienia.</w:t>
      </w:r>
    </w:p>
    <w:p w14:paraId="00000109" w14:textId="77777777" w:rsidR="008D5F14" w:rsidRPr="00BF6CED" w:rsidRDefault="001A27BA" w:rsidP="00A95DEF">
      <w:pPr>
        <w:numPr>
          <w:ilvl w:val="0"/>
          <w:numId w:val="1"/>
        </w:numPr>
        <w:pBdr>
          <w:top w:val="nil"/>
          <w:left w:val="nil"/>
          <w:bottom w:val="nil"/>
          <w:right w:val="nil"/>
          <w:between w:val="nil"/>
        </w:pBdr>
        <w:spacing w:before="60" w:after="60" w:line="360" w:lineRule="auto"/>
        <w:ind w:left="567" w:hanging="567"/>
      </w:pPr>
      <w:r w:rsidRPr="00BF6CED">
        <w:t>Zamawiający, niezwłocznie po otwarciu ofert, udostępnia na stronie internetowej prowadzonego postępowania informacje o:</w:t>
      </w:r>
    </w:p>
    <w:p w14:paraId="1F921429" w14:textId="0702058D" w:rsidR="00361368" w:rsidRPr="00BF6CED" w:rsidRDefault="001A27BA" w:rsidP="00A95DEF">
      <w:pPr>
        <w:pStyle w:val="Akapitzlist"/>
        <w:numPr>
          <w:ilvl w:val="0"/>
          <w:numId w:val="36"/>
        </w:numPr>
        <w:shd w:val="clear" w:color="auto" w:fill="FFFFFF"/>
        <w:spacing w:before="60" w:after="60" w:line="360" w:lineRule="auto"/>
        <w:ind w:left="993" w:hanging="426"/>
      </w:pPr>
      <w:r w:rsidRPr="00BF6CED">
        <w:t>nazwach albo imionach i nazwiskach oraz siedzibach lub miejscach prowadzonej działalności gospodarczej albo miejscach zamieszkania Wykonawców, których oferty zostały otwarte</w:t>
      </w:r>
      <w:r w:rsidR="00361368" w:rsidRPr="00BF6CED">
        <w:t>,</w:t>
      </w:r>
    </w:p>
    <w:p w14:paraId="0000010B" w14:textId="73E47CBB" w:rsidR="008D5F14" w:rsidRPr="00BF6CED" w:rsidRDefault="001A27BA" w:rsidP="00A95DEF">
      <w:pPr>
        <w:pStyle w:val="Akapitzlist"/>
        <w:numPr>
          <w:ilvl w:val="0"/>
          <w:numId w:val="36"/>
        </w:numPr>
        <w:shd w:val="clear" w:color="auto" w:fill="FFFFFF"/>
        <w:spacing w:before="60" w:after="60" w:line="360" w:lineRule="auto"/>
        <w:ind w:left="993" w:hanging="426"/>
      </w:pPr>
      <w:r w:rsidRPr="00BF6CED">
        <w:t>cenach lub kosztach zawartych w ofertach.</w:t>
      </w:r>
    </w:p>
    <w:p w14:paraId="0000010C" w14:textId="03D2FC4A" w:rsidR="008D5F14" w:rsidRPr="00BF6CED" w:rsidRDefault="001A27BA" w:rsidP="00A95DEF">
      <w:pPr>
        <w:pStyle w:val="Akapitzlist"/>
        <w:numPr>
          <w:ilvl w:val="0"/>
          <w:numId w:val="37"/>
        </w:numPr>
        <w:shd w:val="clear" w:color="auto" w:fill="FFFFFF"/>
        <w:spacing w:before="60" w:after="60" w:line="360" w:lineRule="auto"/>
        <w:ind w:left="567" w:hanging="567"/>
        <w:jc w:val="both"/>
      </w:pPr>
      <w:r w:rsidRPr="00BF6CED">
        <w:t>Informacja zostanie opublikowana na stronie postępowania na</w:t>
      </w:r>
      <w:hyperlink r:id="rId38">
        <w:r w:rsidRPr="00BF6CED">
          <w:rPr>
            <w:color w:val="1155CC"/>
            <w:u w:val="single"/>
          </w:rPr>
          <w:t xml:space="preserve"> platformazakupowa.pl</w:t>
        </w:r>
      </w:hyperlink>
      <w:r w:rsidRPr="00BF6CED">
        <w:t xml:space="preserve"> w sekcji </w:t>
      </w:r>
      <w:r w:rsidR="00376CA5" w:rsidRPr="00BF6CED">
        <w:t>„</w:t>
      </w:r>
      <w:r w:rsidRPr="00BF6CED">
        <w:t>Komunikaty”.</w:t>
      </w:r>
    </w:p>
    <w:p w14:paraId="0000010E" w14:textId="17969129" w:rsidR="008D5F14" w:rsidRPr="00D26ABB" w:rsidRDefault="00694242" w:rsidP="009C201A">
      <w:pPr>
        <w:pStyle w:val="Nagwek2"/>
        <w:shd w:val="clear" w:color="auto" w:fill="D9D9D9" w:themeFill="background1" w:themeFillShade="D9"/>
        <w:spacing w:before="60" w:after="60" w:line="360" w:lineRule="auto"/>
        <w:rPr>
          <w:b/>
          <w:bCs/>
          <w:sz w:val="22"/>
          <w:szCs w:val="22"/>
        </w:rPr>
      </w:pPr>
      <w:bookmarkStart w:id="30" w:name="_Toc136247212"/>
      <w:r w:rsidRPr="00D26ABB">
        <w:rPr>
          <w:b/>
          <w:bCs/>
          <w:sz w:val="22"/>
          <w:szCs w:val="22"/>
        </w:rPr>
        <w:t xml:space="preserve">Rozdział </w:t>
      </w:r>
      <w:r w:rsidR="001A27BA" w:rsidRPr="00D26ABB">
        <w:rPr>
          <w:b/>
          <w:bCs/>
          <w:sz w:val="22"/>
          <w:szCs w:val="22"/>
        </w:rPr>
        <w:t>X</w:t>
      </w:r>
      <w:r w:rsidRPr="00D26ABB">
        <w:rPr>
          <w:b/>
          <w:bCs/>
          <w:sz w:val="22"/>
          <w:szCs w:val="22"/>
        </w:rPr>
        <w:t>VII</w:t>
      </w:r>
      <w:r w:rsidR="001A27BA" w:rsidRPr="00D26ABB">
        <w:rPr>
          <w:b/>
          <w:bCs/>
          <w:sz w:val="22"/>
          <w:szCs w:val="22"/>
        </w:rPr>
        <w:t>. Opis kryteriów oceny ofert wraz z podaniem wag tych kryteriów i sposobu oceny ofert</w:t>
      </w:r>
      <w:bookmarkEnd w:id="30"/>
      <w:r w:rsidR="001A27BA" w:rsidRPr="00D26ABB">
        <w:rPr>
          <w:b/>
          <w:bCs/>
          <w:sz w:val="22"/>
          <w:szCs w:val="22"/>
        </w:rPr>
        <w:t xml:space="preserve"> </w:t>
      </w:r>
    </w:p>
    <w:p w14:paraId="31C1EA00" w14:textId="12A5D76F" w:rsidR="00E52AE4" w:rsidRPr="007F7A98" w:rsidRDefault="00E52AE4" w:rsidP="00A95DEF">
      <w:pPr>
        <w:numPr>
          <w:ilvl w:val="0"/>
          <w:numId w:val="9"/>
        </w:numPr>
        <w:spacing w:before="60" w:after="60" w:line="360" w:lineRule="auto"/>
        <w:ind w:left="567" w:hanging="567"/>
      </w:pPr>
      <w:bookmarkStart w:id="31" w:name="_Hlk140235337"/>
      <w:r w:rsidRPr="00D26ABB">
        <w:t>Ocenie podlegają wyłącznie</w:t>
      </w:r>
      <w:r w:rsidR="00571164" w:rsidRPr="00D26ABB">
        <w:t xml:space="preserve"> oferty </w:t>
      </w:r>
      <w:r w:rsidR="00571164" w:rsidRPr="007F7A98">
        <w:t>niepodlegające odrzuceniu.</w:t>
      </w:r>
    </w:p>
    <w:p w14:paraId="0000010F" w14:textId="145FD927" w:rsidR="008D5F14" w:rsidRPr="007F7A98" w:rsidRDefault="001A27BA" w:rsidP="00A95DEF">
      <w:pPr>
        <w:numPr>
          <w:ilvl w:val="0"/>
          <w:numId w:val="9"/>
        </w:numPr>
        <w:spacing w:before="60" w:after="60" w:line="360" w:lineRule="auto"/>
        <w:ind w:left="567" w:hanging="567"/>
      </w:pPr>
      <w:r w:rsidRPr="007F7A98">
        <w:t xml:space="preserve">Zamawiający </w:t>
      </w:r>
      <w:r w:rsidR="00571164" w:rsidRPr="007F7A98">
        <w:t>ustalił</w:t>
      </w:r>
      <w:r w:rsidRPr="007F7A98">
        <w:t xml:space="preserve"> następując</w:t>
      </w:r>
      <w:r w:rsidR="00571164" w:rsidRPr="007F7A98">
        <w:t>e</w:t>
      </w:r>
      <w:r w:rsidRPr="007F7A98">
        <w:t xml:space="preserve"> kryteria</w:t>
      </w:r>
      <w:r w:rsidR="00571164" w:rsidRPr="007F7A98">
        <w:t xml:space="preserve"> </w:t>
      </w:r>
      <w:r w:rsidRPr="007F7A98">
        <w:t>oceny ofert</w:t>
      </w:r>
      <w:r w:rsidR="007F7A98" w:rsidRPr="007F7A98">
        <w:t xml:space="preserve"> w każdej części</w:t>
      </w:r>
      <w:r w:rsidRPr="007F7A98">
        <w:t>:</w:t>
      </w:r>
    </w:p>
    <w:p w14:paraId="0A04763C" w14:textId="427E707F" w:rsidR="00D26ABB" w:rsidRPr="007F7A98" w:rsidRDefault="001A27BA" w:rsidP="00A95DEF">
      <w:pPr>
        <w:numPr>
          <w:ilvl w:val="0"/>
          <w:numId w:val="16"/>
        </w:numPr>
        <w:spacing w:before="60" w:after="60" w:line="360" w:lineRule="auto"/>
        <w:ind w:left="924" w:hanging="357"/>
      </w:pPr>
      <w:r w:rsidRPr="007F7A98">
        <w:rPr>
          <w:b/>
        </w:rPr>
        <w:t xml:space="preserve">Cena </w:t>
      </w:r>
      <w:r w:rsidRPr="007F7A98">
        <w:rPr>
          <w:b/>
          <w:i/>
          <w:iCs/>
        </w:rPr>
        <w:t>C</w:t>
      </w:r>
      <w:r w:rsidRPr="007F7A98">
        <w:rPr>
          <w:i/>
          <w:iCs/>
        </w:rPr>
        <w:t xml:space="preserve"> </w:t>
      </w:r>
      <w:r w:rsidRPr="007F7A98">
        <w:t xml:space="preserve">– </w:t>
      </w:r>
      <w:bookmarkStart w:id="32" w:name="_Hlk110171598"/>
      <w:r w:rsidRPr="007F7A98">
        <w:t xml:space="preserve">waga kryterium </w:t>
      </w:r>
      <w:r w:rsidR="00571164" w:rsidRPr="007F7A98">
        <w:t xml:space="preserve">punktowa – </w:t>
      </w:r>
      <w:r w:rsidR="00D26ABB" w:rsidRPr="007F7A98">
        <w:t>6</w:t>
      </w:r>
      <w:r w:rsidR="009251D5" w:rsidRPr="007F7A98">
        <w:t>0</w:t>
      </w:r>
      <w:r w:rsidR="00571164" w:rsidRPr="007F7A98">
        <w:t xml:space="preserve"> punktów</w:t>
      </w:r>
      <w:bookmarkEnd w:id="32"/>
      <w:r w:rsidR="00D26ABB" w:rsidRPr="007F7A98">
        <w:t>;</w:t>
      </w:r>
    </w:p>
    <w:p w14:paraId="5C928576" w14:textId="1EDB298A" w:rsidR="00D26ABB" w:rsidRPr="007F7A98" w:rsidRDefault="00D26ABB" w:rsidP="00A95DEF">
      <w:pPr>
        <w:numPr>
          <w:ilvl w:val="0"/>
          <w:numId w:val="16"/>
        </w:numPr>
        <w:spacing w:before="60" w:after="60" w:line="360" w:lineRule="auto"/>
        <w:ind w:left="924" w:hanging="357"/>
      </w:pPr>
      <w:r w:rsidRPr="007F7A98">
        <w:rPr>
          <w:b/>
          <w:bCs/>
        </w:rPr>
        <w:t xml:space="preserve">Czas </w:t>
      </w:r>
      <w:r w:rsidR="007F7A98" w:rsidRPr="007F7A98">
        <w:rPr>
          <w:b/>
          <w:bCs/>
        </w:rPr>
        <w:t>realizacji reklamacji</w:t>
      </w:r>
      <w:r w:rsidRPr="007F7A98">
        <w:rPr>
          <w:b/>
          <w:bCs/>
        </w:rPr>
        <w:t xml:space="preserve"> </w:t>
      </w:r>
      <w:r w:rsidRPr="007F7A98">
        <w:rPr>
          <w:b/>
          <w:bCs/>
          <w:i/>
          <w:iCs/>
        </w:rPr>
        <w:t>R</w:t>
      </w:r>
      <w:r w:rsidRPr="007F7A98">
        <w:t xml:space="preserve"> – waga kryterium punktowa – 40 punktów.</w:t>
      </w:r>
    </w:p>
    <w:p w14:paraId="41996B17" w14:textId="4039E96B" w:rsidR="00D26ABB" w:rsidRPr="007F7A98" w:rsidRDefault="00D26ABB" w:rsidP="00A95DEF">
      <w:pPr>
        <w:pStyle w:val="Akapitzlist"/>
        <w:widowControl w:val="0"/>
        <w:numPr>
          <w:ilvl w:val="0"/>
          <w:numId w:val="48"/>
        </w:numPr>
        <w:spacing w:line="360" w:lineRule="auto"/>
        <w:ind w:left="567" w:hanging="567"/>
        <w:rPr>
          <w:bCs/>
          <w:iCs/>
        </w:rPr>
      </w:pPr>
      <w:r w:rsidRPr="007F7A98">
        <w:rPr>
          <w:bCs/>
          <w:iCs/>
        </w:rPr>
        <w:t>Za najkorzystniejszą</w:t>
      </w:r>
      <w:r w:rsidR="000F0C53" w:rsidRPr="007F7A98">
        <w:rPr>
          <w:bCs/>
          <w:iCs/>
        </w:rPr>
        <w:t xml:space="preserve"> </w:t>
      </w:r>
      <w:r w:rsidRPr="007F7A98">
        <w:rPr>
          <w:bCs/>
          <w:iCs/>
        </w:rPr>
        <w:t>uznana zostanie oferta, która uzyskała najwyższą ilość punktów będących sumą punktów cząstkowych za poszczególne kryteria wyliczoną według wzoru:</w:t>
      </w:r>
    </w:p>
    <w:p w14:paraId="5F75FBDB" w14:textId="76C60101" w:rsidR="00D26ABB" w:rsidRPr="007F7A98" w:rsidRDefault="00D26ABB" w:rsidP="00D26ABB">
      <w:pPr>
        <w:pStyle w:val="Akapitzlist"/>
        <w:widowControl w:val="0"/>
        <w:spacing w:before="60" w:after="60" w:line="600" w:lineRule="auto"/>
        <w:ind w:left="567"/>
        <w:jc w:val="center"/>
        <w:rPr>
          <w:rFonts w:eastAsiaTheme="minorEastAsia"/>
          <w:b/>
          <w:szCs w:val="24"/>
        </w:rPr>
      </w:pPr>
      <m:oMathPara>
        <m:oMath>
          <m:r>
            <m:rPr>
              <m:sty m:val="bi"/>
            </m:rPr>
            <w:rPr>
              <w:rFonts w:ascii="Cambria Math" w:hAnsi="Cambria Math"/>
              <w:szCs w:val="24"/>
            </w:rPr>
            <m:t>P=C+R</m:t>
          </m:r>
        </m:oMath>
      </m:oMathPara>
    </w:p>
    <w:p w14:paraId="3DA85449" w14:textId="3157A091" w:rsidR="00D26ABB" w:rsidRPr="007F7A98" w:rsidRDefault="00D26ABB" w:rsidP="00D26ABB">
      <w:pPr>
        <w:pStyle w:val="Akapitzlist"/>
        <w:widowControl w:val="0"/>
        <w:spacing w:before="60" w:after="60" w:line="360" w:lineRule="auto"/>
        <w:ind w:left="567"/>
        <w:rPr>
          <w:bCs/>
          <w:iCs/>
        </w:rPr>
      </w:pPr>
      <w:r w:rsidRPr="007F7A98">
        <w:rPr>
          <w:bCs/>
          <w:iCs/>
        </w:rPr>
        <w:t xml:space="preserve">gdzie: </w:t>
      </w:r>
      <w:r w:rsidRPr="007F7A98">
        <w:rPr>
          <w:b/>
          <w:i/>
        </w:rPr>
        <w:t>P</w:t>
      </w:r>
      <w:r w:rsidRPr="007F7A98">
        <w:rPr>
          <w:bCs/>
          <w:iCs/>
        </w:rPr>
        <w:t xml:space="preserve"> – suma punktów stanowiąca sumę uzyskaną w kryterium ceny oferty </w:t>
      </w:r>
      <w:r w:rsidRPr="007F7A98">
        <w:rPr>
          <w:b/>
          <w:i/>
        </w:rPr>
        <w:t>C</w:t>
      </w:r>
      <w:r w:rsidRPr="007F7A98">
        <w:rPr>
          <w:bCs/>
          <w:iCs/>
        </w:rPr>
        <w:t xml:space="preserve"> i zaoferowanego</w:t>
      </w:r>
      <w:r w:rsidR="007F7A98" w:rsidRPr="007F7A98">
        <w:rPr>
          <w:bCs/>
          <w:iCs/>
        </w:rPr>
        <w:t xml:space="preserve"> czasu</w:t>
      </w:r>
      <w:r w:rsidRPr="007F7A98">
        <w:rPr>
          <w:bCs/>
          <w:iCs/>
        </w:rPr>
        <w:t xml:space="preserve"> </w:t>
      </w:r>
      <w:r w:rsidR="007F7A98" w:rsidRPr="007F7A98">
        <w:rPr>
          <w:bCs/>
          <w:iCs/>
        </w:rPr>
        <w:t xml:space="preserve">realizacji reklamacji </w:t>
      </w:r>
      <w:r w:rsidRPr="007F7A98">
        <w:rPr>
          <w:b/>
          <w:i/>
        </w:rPr>
        <w:t>R</w:t>
      </w:r>
      <w:r w:rsidRPr="007F7A98">
        <w:rPr>
          <w:bCs/>
          <w:iCs/>
        </w:rPr>
        <w:t>.</w:t>
      </w:r>
    </w:p>
    <w:p w14:paraId="043F94AE" w14:textId="7C7116DA" w:rsidR="007F76C6" w:rsidRPr="007F7A98" w:rsidRDefault="007F76C6" w:rsidP="00A95DEF">
      <w:pPr>
        <w:pStyle w:val="Akapitzlist"/>
        <w:widowControl w:val="0"/>
        <w:numPr>
          <w:ilvl w:val="0"/>
          <w:numId w:val="46"/>
        </w:numPr>
        <w:spacing w:before="60" w:after="60" w:line="360" w:lineRule="auto"/>
        <w:ind w:left="567" w:hanging="567"/>
        <w:rPr>
          <w:bCs/>
          <w:iCs/>
        </w:rPr>
      </w:pPr>
      <w:r w:rsidRPr="007F7A98">
        <w:rPr>
          <w:bCs/>
          <w:iCs/>
        </w:rPr>
        <w:t>Przyznawanie ilości punktów poszczególnym ofertom odbywać się będzie wg następujących zasad:</w:t>
      </w:r>
    </w:p>
    <w:p w14:paraId="27246D52" w14:textId="321A53DD" w:rsidR="00EF2FD8" w:rsidRPr="007F7A98" w:rsidRDefault="00EF2FD8" w:rsidP="00A95DEF">
      <w:pPr>
        <w:pStyle w:val="Akapitzlist"/>
        <w:widowControl w:val="0"/>
        <w:numPr>
          <w:ilvl w:val="0"/>
          <w:numId w:val="44"/>
        </w:numPr>
        <w:spacing w:before="60" w:after="60" w:line="360" w:lineRule="auto"/>
        <w:ind w:left="851" w:hanging="425"/>
        <w:rPr>
          <w:bCs/>
          <w:iCs/>
        </w:rPr>
      </w:pPr>
      <w:r w:rsidRPr="007F7A98">
        <w:rPr>
          <w:bCs/>
          <w:iCs/>
        </w:rPr>
        <w:t xml:space="preserve">kryterium </w:t>
      </w:r>
      <w:r w:rsidRPr="007F7A98">
        <w:rPr>
          <w:b/>
          <w:iCs/>
        </w:rPr>
        <w:t>C</w:t>
      </w:r>
      <w:r w:rsidR="007F76C6" w:rsidRPr="007F7A98">
        <w:rPr>
          <w:b/>
          <w:iCs/>
        </w:rPr>
        <w:t xml:space="preserve">ena </w:t>
      </w:r>
      <w:r w:rsidR="007F76C6" w:rsidRPr="007F7A98">
        <w:rPr>
          <w:b/>
          <w:i/>
        </w:rPr>
        <w:t>C</w:t>
      </w:r>
      <w:r w:rsidR="007F76C6" w:rsidRPr="007F7A98">
        <w:rPr>
          <w:bCs/>
          <w:iCs/>
        </w:rPr>
        <w:t xml:space="preserve"> – </w:t>
      </w:r>
      <w:r w:rsidR="006A03EA" w:rsidRPr="007F7A98">
        <w:rPr>
          <w:bCs/>
          <w:iCs/>
        </w:rPr>
        <w:t>o</w:t>
      </w:r>
      <w:r w:rsidR="007F76C6" w:rsidRPr="007F7A98">
        <w:rPr>
          <w:bCs/>
          <w:iCs/>
        </w:rPr>
        <w:t>cenie zostanie poddana cena brutto oferty za realizację przedmiotu zamówienia, obliczona przez Wykonawcę zgodnie z przepisami prawa i sposobem obliczenia ceny, podana w Formularzu oferty.</w:t>
      </w:r>
    </w:p>
    <w:p w14:paraId="4CEA4E53" w14:textId="02523769" w:rsidR="007F76C6" w:rsidRPr="007F7A98" w:rsidRDefault="007F76C6" w:rsidP="00EF2FD8">
      <w:pPr>
        <w:pStyle w:val="Akapitzlist"/>
        <w:widowControl w:val="0"/>
        <w:spacing w:before="60" w:after="60" w:line="360" w:lineRule="auto"/>
        <w:ind w:left="851"/>
        <w:rPr>
          <w:bCs/>
          <w:iCs/>
        </w:rPr>
      </w:pPr>
      <w:r w:rsidRPr="007F7A98">
        <w:rPr>
          <w:bCs/>
          <w:iCs/>
        </w:rPr>
        <w:t xml:space="preserve">Maksymalna liczba punktów – </w:t>
      </w:r>
      <w:r w:rsidR="00EF2FD8" w:rsidRPr="007F7A98">
        <w:rPr>
          <w:b/>
          <w:iCs/>
        </w:rPr>
        <w:t>6</w:t>
      </w:r>
      <w:r w:rsidRPr="007F7A98">
        <w:rPr>
          <w:b/>
          <w:iCs/>
        </w:rPr>
        <w:t>0</w:t>
      </w:r>
      <w:r w:rsidRPr="007F7A98">
        <w:rPr>
          <w:bCs/>
          <w:iCs/>
        </w:rPr>
        <w:t xml:space="preserve">. Oferta o najniższej cenie uzyska największą ilość punktów, pozostałe proporcjonalnie mniej. Liczba punktów, którą można uzyskać zostanie obliczona wg następującego wzoru: </w:t>
      </w:r>
    </w:p>
    <w:p w14:paraId="74649939" w14:textId="0FD22131" w:rsidR="00EF2FD8" w:rsidRPr="007F7A98" w:rsidRDefault="00EF2FD8" w:rsidP="00EF2FD8">
      <w:pPr>
        <w:pStyle w:val="Akapitzlist"/>
        <w:spacing w:before="240" w:after="60" w:line="600" w:lineRule="auto"/>
        <w:ind w:left="851"/>
        <w:rPr>
          <w:b/>
          <w:bCs/>
          <w:iCs/>
        </w:rPr>
      </w:pPr>
      <m:oMathPara>
        <m:oMath>
          <m:r>
            <w:rPr>
              <w:rFonts w:ascii="Cambria Math" w:hAnsi="Cambria Math"/>
            </w:rPr>
            <m:t>C=</m:t>
          </m:r>
          <m:f>
            <m:fPr>
              <m:ctrlPr>
                <w:rPr>
                  <w:rFonts w:ascii="Cambria Math" w:hAnsi="Cambria Math"/>
                  <w:bCs/>
                  <w:iCs/>
                </w:rPr>
              </m:ctrlPr>
            </m:fPr>
            <m:num>
              <m:sSub>
                <m:sSubPr>
                  <m:ctrlPr>
                    <w:rPr>
                      <w:rFonts w:ascii="Cambria Math" w:hAnsi="Cambria Math"/>
                      <w:bCs/>
                      <w:iCs/>
                    </w:rPr>
                  </m:ctrlPr>
                </m:sSubPr>
                <m:e>
                  <m:r>
                    <w:rPr>
                      <w:rFonts w:ascii="Cambria Math" w:hAnsi="Cambria Math"/>
                    </w:rPr>
                    <m:t>C</m:t>
                  </m:r>
                </m:e>
                <m:sub>
                  <m:r>
                    <w:rPr>
                      <w:rFonts w:ascii="Cambria Math" w:hAnsi="Cambria Math"/>
                    </w:rPr>
                    <m:t>n</m:t>
                  </m:r>
                </m:sub>
              </m:sSub>
            </m:num>
            <m:den>
              <m:sSub>
                <m:sSubPr>
                  <m:ctrlPr>
                    <w:rPr>
                      <w:rFonts w:ascii="Cambria Math" w:hAnsi="Cambria Math"/>
                      <w:bCs/>
                      <w:iCs/>
                    </w:rPr>
                  </m:ctrlPr>
                </m:sSubPr>
                <m:e>
                  <m:r>
                    <w:rPr>
                      <w:rFonts w:ascii="Cambria Math" w:hAnsi="Cambria Math"/>
                    </w:rPr>
                    <m:t>C</m:t>
                  </m:r>
                </m:e>
                <m:sub>
                  <m:r>
                    <w:rPr>
                      <w:rFonts w:ascii="Cambria Math" w:hAnsi="Cambria Math"/>
                    </w:rPr>
                    <m:t>b</m:t>
                  </m:r>
                </m:sub>
              </m:sSub>
            </m:den>
          </m:f>
          <m:r>
            <w:rPr>
              <w:rFonts w:ascii="Cambria Math" w:hAnsi="Cambria Math"/>
            </w:rPr>
            <m:t>*60</m:t>
          </m:r>
        </m:oMath>
      </m:oMathPara>
    </w:p>
    <w:p w14:paraId="4433370D" w14:textId="03FECA0E" w:rsidR="007F76C6" w:rsidRPr="007F7A98" w:rsidRDefault="007F76C6" w:rsidP="007F76C6">
      <w:pPr>
        <w:pStyle w:val="Akapitzlist"/>
        <w:widowControl w:val="0"/>
        <w:spacing w:before="60" w:after="60" w:line="360" w:lineRule="auto"/>
        <w:rPr>
          <w:bCs/>
          <w:iCs/>
        </w:rPr>
      </w:pPr>
      <w:r w:rsidRPr="007F7A98">
        <w:rPr>
          <w:bCs/>
          <w:iCs/>
        </w:rPr>
        <w:t xml:space="preserve">gdzie: </w:t>
      </w:r>
    </w:p>
    <w:p w14:paraId="1F150441" w14:textId="77777777" w:rsidR="007F76C6" w:rsidRPr="007F7A98" w:rsidRDefault="007F76C6" w:rsidP="007F76C6">
      <w:pPr>
        <w:pStyle w:val="Akapitzlist"/>
        <w:widowControl w:val="0"/>
        <w:spacing w:before="60" w:after="60" w:line="360" w:lineRule="auto"/>
        <w:rPr>
          <w:bCs/>
          <w:iCs/>
        </w:rPr>
      </w:pPr>
      <w:r w:rsidRPr="007F7A98">
        <w:rPr>
          <w:bCs/>
          <w:iCs/>
        </w:rPr>
        <w:lastRenderedPageBreak/>
        <w:t xml:space="preserve">C – ilość punktów przyznana badanej ofercie wg kryterium ceny </w:t>
      </w:r>
    </w:p>
    <w:p w14:paraId="30711E02" w14:textId="77777777" w:rsidR="007F76C6" w:rsidRPr="007F7A98" w:rsidRDefault="007F76C6" w:rsidP="007F76C6">
      <w:pPr>
        <w:pStyle w:val="Akapitzlist"/>
        <w:widowControl w:val="0"/>
        <w:spacing w:before="60" w:after="60" w:line="360" w:lineRule="auto"/>
        <w:rPr>
          <w:bCs/>
          <w:iCs/>
        </w:rPr>
      </w:pPr>
      <w:proofErr w:type="spellStart"/>
      <w:r w:rsidRPr="007F7A98">
        <w:rPr>
          <w:bCs/>
          <w:iCs/>
        </w:rPr>
        <w:t>Cn</w:t>
      </w:r>
      <w:proofErr w:type="spellEnd"/>
      <w:r w:rsidRPr="007F7A98">
        <w:rPr>
          <w:bCs/>
          <w:iCs/>
        </w:rPr>
        <w:t xml:space="preserve"> – najniższa cena brutto za realizacje przedmiotu zamówienia spośród ofert niepodlegających odrzuceniu </w:t>
      </w:r>
    </w:p>
    <w:p w14:paraId="24C1574F" w14:textId="10399D3C" w:rsidR="007F76C6" w:rsidRPr="007262F0" w:rsidRDefault="007F76C6" w:rsidP="007F76C6">
      <w:pPr>
        <w:pStyle w:val="Akapitzlist"/>
        <w:widowControl w:val="0"/>
        <w:spacing w:before="60" w:after="60" w:line="360" w:lineRule="auto"/>
        <w:rPr>
          <w:bCs/>
          <w:iCs/>
        </w:rPr>
      </w:pPr>
      <w:proofErr w:type="spellStart"/>
      <w:r w:rsidRPr="007F7A98">
        <w:rPr>
          <w:bCs/>
          <w:iCs/>
        </w:rPr>
        <w:t>Cb</w:t>
      </w:r>
      <w:proofErr w:type="spellEnd"/>
      <w:r w:rsidRPr="007F7A98">
        <w:rPr>
          <w:bCs/>
          <w:iCs/>
        </w:rPr>
        <w:t xml:space="preserve"> – cena brutto </w:t>
      </w:r>
      <w:r w:rsidR="00EF2FD8" w:rsidRPr="007F7A98">
        <w:rPr>
          <w:bCs/>
          <w:iCs/>
        </w:rPr>
        <w:t xml:space="preserve">za </w:t>
      </w:r>
      <w:r w:rsidR="00EF2FD8" w:rsidRPr="007262F0">
        <w:rPr>
          <w:bCs/>
          <w:iCs/>
        </w:rPr>
        <w:t xml:space="preserve">realizacje przedmiotu zamówienia </w:t>
      </w:r>
      <w:r w:rsidRPr="007262F0">
        <w:rPr>
          <w:bCs/>
          <w:iCs/>
        </w:rPr>
        <w:t xml:space="preserve">badanej oferty </w:t>
      </w:r>
    </w:p>
    <w:p w14:paraId="1465F5F1" w14:textId="7F3C4DAA" w:rsidR="00A649C0" w:rsidRPr="007262F0" w:rsidRDefault="00EF2FD8" w:rsidP="00A95DEF">
      <w:pPr>
        <w:pStyle w:val="Akapitzlist"/>
        <w:numPr>
          <w:ilvl w:val="0"/>
          <w:numId w:val="44"/>
        </w:numPr>
        <w:spacing w:line="360" w:lineRule="auto"/>
        <w:ind w:left="851" w:hanging="425"/>
        <w:rPr>
          <w:b/>
          <w:iCs/>
        </w:rPr>
      </w:pPr>
      <w:r w:rsidRPr="007262F0">
        <w:rPr>
          <w:bCs/>
          <w:iCs/>
        </w:rPr>
        <w:t xml:space="preserve">kryterium </w:t>
      </w:r>
      <w:r w:rsidRPr="007262F0">
        <w:rPr>
          <w:b/>
          <w:iCs/>
        </w:rPr>
        <w:t xml:space="preserve">Czas </w:t>
      </w:r>
      <w:r w:rsidR="007F7A98" w:rsidRPr="007262F0">
        <w:rPr>
          <w:b/>
          <w:iCs/>
        </w:rPr>
        <w:t xml:space="preserve">realizacji reklamacji </w:t>
      </w:r>
      <w:r w:rsidR="00A649C0" w:rsidRPr="007262F0">
        <w:rPr>
          <w:b/>
          <w:i/>
        </w:rPr>
        <w:t>R</w:t>
      </w:r>
      <w:r w:rsidR="00A649C0" w:rsidRPr="007262F0">
        <w:rPr>
          <w:bCs/>
          <w:i/>
        </w:rPr>
        <w:t xml:space="preserve"> - </w:t>
      </w:r>
      <w:r w:rsidRPr="007262F0">
        <w:rPr>
          <w:bCs/>
          <w:iCs/>
        </w:rPr>
        <w:t xml:space="preserve">ocenie </w:t>
      </w:r>
      <w:r w:rsidR="00A649C0" w:rsidRPr="007262F0">
        <w:rPr>
          <w:bCs/>
          <w:iCs/>
        </w:rPr>
        <w:t xml:space="preserve">zostanie </w:t>
      </w:r>
      <w:r w:rsidRPr="007262F0">
        <w:rPr>
          <w:bCs/>
          <w:iCs/>
        </w:rPr>
        <w:t>poddan</w:t>
      </w:r>
      <w:r w:rsidR="00A649C0" w:rsidRPr="007262F0">
        <w:rPr>
          <w:bCs/>
          <w:iCs/>
        </w:rPr>
        <w:t xml:space="preserve">y czas </w:t>
      </w:r>
      <w:r w:rsidR="007F7A98" w:rsidRPr="007262F0">
        <w:rPr>
          <w:bCs/>
          <w:iCs/>
        </w:rPr>
        <w:t xml:space="preserve">realizacji reklamacji, podany w godzinach, w Formularzu oferty. </w:t>
      </w:r>
      <w:r w:rsidR="007F7A98" w:rsidRPr="007262F0">
        <w:rPr>
          <w:b/>
          <w:iCs/>
        </w:rPr>
        <w:t>Maksymalny dopuszczalny czas realizacji reklamacji wynosi 25 godzin od momentu otrzymania zawiadomienia od Zamawiającego.</w:t>
      </w:r>
    </w:p>
    <w:p w14:paraId="137D3B28" w14:textId="48732592" w:rsidR="007F7A98" w:rsidRDefault="00A649C0" w:rsidP="002C7CD2">
      <w:pPr>
        <w:pStyle w:val="Akapitzlist"/>
        <w:widowControl w:val="0"/>
        <w:spacing w:before="60" w:after="60" w:line="360" w:lineRule="auto"/>
        <w:ind w:left="851"/>
        <w:rPr>
          <w:bCs/>
          <w:iCs/>
        </w:rPr>
      </w:pPr>
      <w:r w:rsidRPr="007262F0">
        <w:rPr>
          <w:bCs/>
          <w:iCs/>
        </w:rPr>
        <w:t xml:space="preserve">Maksymalna liczba punktów – </w:t>
      </w:r>
      <w:r w:rsidRPr="007262F0">
        <w:rPr>
          <w:b/>
          <w:iCs/>
        </w:rPr>
        <w:t>40</w:t>
      </w:r>
      <w:r w:rsidRPr="007262F0">
        <w:rPr>
          <w:bCs/>
          <w:iCs/>
        </w:rPr>
        <w:t>.</w:t>
      </w:r>
      <w:r w:rsidR="007F7A98" w:rsidRPr="007262F0">
        <w:rPr>
          <w:bCs/>
          <w:iCs/>
        </w:rPr>
        <w:t xml:space="preserve"> Punkty zostaną przyznane wg następujących zasad:</w:t>
      </w:r>
    </w:p>
    <w:p w14:paraId="680B46F5" w14:textId="77777777" w:rsidR="007F7A98" w:rsidRPr="007F7A98" w:rsidRDefault="007F7A98" w:rsidP="007F7A98">
      <w:pPr>
        <w:pStyle w:val="Akapitzlist"/>
        <w:widowControl w:val="0"/>
        <w:spacing w:before="60" w:after="60" w:line="360" w:lineRule="auto"/>
        <w:ind w:left="851"/>
        <w:rPr>
          <w:bCs/>
          <w:iCs/>
        </w:rPr>
      </w:pPr>
      <w:r w:rsidRPr="007F7A98">
        <w:rPr>
          <w:bCs/>
          <w:iCs/>
        </w:rPr>
        <w:t>1)</w:t>
      </w:r>
      <w:r w:rsidRPr="007F7A98">
        <w:rPr>
          <w:bCs/>
          <w:iCs/>
        </w:rPr>
        <w:tab/>
        <w:t>zaoferowanie czasu realizacji reklamacji do 25 godzin – 0,00 pkt,</w:t>
      </w:r>
    </w:p>
    <w:p w14:paraId="13AE1001" w14:textId="77777777" w:rsidR="007F7A98" w:rsidRPr="007F7A98" w:rsidRDefault="007F7A98" w:rsidP="007F7A98">
      <w:pPr>
        <w:pStyle w:val="Akapitzlist"/>
        <w:widowControl w:val="0"/>
        <w:spacing w:before="60" w:after="60" w:line="360" w:lineRule="auto"/>
        <w:ind w:left="851"/>
        <w:rPr>
          <w:bCs/>
          <w:iCs/>
        </w:rPr>
      </w:pPr>
      <w:r w:rsidRPr="007F7A98">
        <w:rPr>
          <w:bCs/>
          <w:iCs/>
        </w:rPr>
        <w:t>2)</w:t>
      </w:r>
      <w:r w:rsidRPr="007F7A98">
        <w:rPr>
          <w:bCs/>
          <w:iCs/>
        </w:rPr>
        <w:tab/>
        <w:t>zaoferowanie czasu realizacji reklamacji do 20 godzin – 10,00 pkt,</w:t>
      </w:r>
    </w:p>
    <w:p w14:paraId="17A8B887" w14:textId="77777777" w:rsidR="007F7A98" w:rsidRPr="007F7A98" w:rsidRDefault="007F7A98" w:rsidP="007F7A98">
      <w:pPr>
        <w:pStyle w:val="Akapitzlist"/>
        <w:widowControl w:val="0"/>
        <w:spacing w:before="60" w:after="60" w:line="360" w:lineRule="auto"/>
        <w:ind w:left="851"/>
        <w:rPr>
          <w:bCs/>
          <w:iCs/>
        </w:rPr>
      </w:pPr>
      <w:r w:rsidRPr="007F7A98">
        <w:rPr>
          <w:bCs/>
          <w:iCs/>
        </w:rPr>
        <w:t>3)</w:t>
      </w:r>
      <w:r w:rsidRPr="007F7A98">
        <w:rPr>
          <w:bCs/>
          <w:iCs/>
        </w:rPr>
        <w:tab/>
        <w:t>zaoferowanie czasu realizacji reklamacji do 15 godzin – 20,00 pkt,</w:t>
      </w:r>
    </w:p>
    <w:p w14:paraId="3EBBD56E" w14:textId="77777777" w:rsidR="007F7A98" w:rsidRPr="007F7A98" w:rsidRDefault="007F7A98" w:rsidP="007F7A98">
      <w:pPr>
        <w:pStyle w:val="Akapitzlist"/>
        <w:widowControl w:val="0"/>
        <w:spacing w:before="60" w:after="60" w:line="360" w:lineRule="auto"/>
        <w:ind w:left="851"/>
        <w:rPr>
          <w:bCs/>
          <w:iCs/>
        </w:rPr>
      </w:pPr>
      <w:r w:rsidRPr="007F7A98">
        <w:rPr>
          <w:bCs/>
          <w:iCs/>
        </w:rPr>
        <w:t>4)</w:t>
      </w:r>
      <w:r w:rsidRPr="007F7A98">
        <w:rPr>
          <w:bCs/>
          <w:iCs/>
        </w:rPr>
        <w:tab/>
        <w:t>zaoferowanie czasu realizacji reklamacji do 10 godzin – 30,00 pkt,</w:t>
      </w:r>
    </w:p>
    <w:p w14:paraId="46F7B441" w14:textId="77777777" w:rsidR="007F7A98" w:rsidRPr="007F7A98" w:rsidRDefault="007F7A98" w:rsidP="007F7A98">
      <w:pPr>
        <w:pStyle w:val="Akapitzlist"/>
        <w:widowControl w:val="0"/>
        <w:spacing w:before="60" w:after="60" w:line="360" w:lineRule="auto"/>
        <w:ind w:left="851"/>
        <w:rPr>
          <w:bCs/>
          <w:iCs/>
        </w:rPr>
      </w:pPr>
      <w:r w:rsidRPr="007F7A98">
        <w:rPr>
          <w:bCs/>
          <w:iCs/>
        </w:rPr>
        <w:t>5)</w:t>
      </w:r>
      <w:r w:rsidRPr="007F7A98">
        <w:rPr>
          <w:bCs/>
          <w:iCs/>
        </w:rPr>
        <w:tab/>
        <w:t>zaoferowanie czasu realizacji reklamacji do 5 godzin – 40,00 pkt.</w:t>
      </w:r>
    </w:p>
    <w:p w14:paraId="27CAEC8B" w14:textId="77777777" w:rsidR="007F7A98" w:rsidRPr="007F7A98" w:rsidRDefault="007F7A98" w:rsidP="007F7A98">
      <w:pPr>
        <w:pStyle w:val="Akapitzlist"/>
        <w:widowControl w:val="0"/>
        <w:spacing w:before="60" w:after="60" w:line="360" w:lineRule="auto"/>
        <w:ind w:left="426"/>
        <w:rPr>
          <w:b/>
          <w:iCs/>
          <w:u w:val="single"/>
        </w:rPr>
      </w:pPr>
      <w:r w:rsidRPr="007F7A98">
        <w:rPr>
          <w:b/>
          <w:iCs/>
          <w:u w:val="single"/>
        </w:rPr>
        <w:t>Uwaga!</w:t>
      </w:r>
    </w:p>
    <w:p w14:paraId="76D8467E" w14:textId="77777777" w:rsidR="007F7A98" w:rsidRDefault="007F7A98" w:rsidP="007F7A98">
      <w:pPr>
        <w:pStyle w:val="Akapitzlist"/>
        <w:widowControl w:val="0"/>
        <w:spacing w:before="60" w:after="60" w:line="360" w:lineRule="auto"/>
        <w:ind w:left="426"/>
        <w:rPr>
          <w:bCs/>
          <w:iCs/>
        </w:rPr>
      </w:pPr>
      <w:r w:rsidRPr="007F7A98">
        <w:rPr>
          <w:bCs/>
          <w:iCs/>
        </w:rPr>
        <w:t xml:space="preserve">W przypadku zaoferowania czasu realizacji reklamacji przekraczającego </w:t>
      </w:r>
      <w:r>
        <w:rPr>
          <w:bCs/>
          <w:iCs/>
        </w:rPr>
        <w:t>25</w:t>
      </w:r>
      <w:r w:rsidRPr="007F7A98">
        <w:rPr>
          <w:bCs/>
          <w:iCs/>
        </w:rPr>
        <w:t xml:space="preserve"> godzin lub braku jego wskazania, oferta Wykonawcy będzie podlegać odrzuceniu jako niezgodna z warunkami zamówienia.</w:t>
      </w:r>
    </w:p>
    <w:p w14:paraId="1D77900B" w14:textId="721DA88E" w:rsidR="007F7A98" w:rsidRPr="007F7A98" w:rsidRDefault="007F7A98" w:rsidP="007F7A98">
      <w:pPr>
        <w:pStyle w:val="Akapitzlist"/>
        <w:widowControl w:val="0"/>
        <w:spacing w:before="60" w:after="60" w:line="360" w:lineRule="auto"/>
        <w:ind w:left="426"/>
        <w:rPr>
          <w:bCs/>
          <w:iCs/>
        </w:rPr>
      </w:pPr>
      <w:r w:rsidRPr="007F7A98">
        <w:rPr>
          <w:bCs/>
          <w:iCs/>
        </w:rPr>
        <w:t>W przypadku zaoferowania odmiennego niż wskazany powyżej terminu, Zamawiający uzna iż czas realizacji wynosi górną granicę przedziału (dłuższy termin przedziału), w której się znajduje i przydzieli odpowiednią punktację.</w:t>
      </w:r>
    </w:p>
    <w:p w14:paraId="78BA8022" w14:textId="32BA0360" w:rsidR="002E52DA" w:rsidRPr="007F7A98" w:rsidRDefault="002E52DA" w:rsidP="00A95DEF">
      <w:pPr>
        <w:pStyle w:val="Akapitzlist"/>
        <w:numPr>
          <w:ilvl w:val="0"/>
          <w:numId w:val="47"/>
        </w:numPr>
        <w:spacing w:line="360" w:lineRule="auto"/>
        <w:ind w:left="567" w:hanging="567"/>
      </w:pPr>
      <w:r w:rsidRPr="007F7A98">
        <w:t>Punktacja przyznawana ofertom wg kryterium oceny ofert będzie liczona z dokładnością do dwóch miejsc po przecinku</w:t>
      </w:r>
      <w:r w:rsidR="007F7A98" w:rsidRPr="007F7A98">
        <w:t>, zgodnie z zasadami arytmetyki.</w:t>
      </w:r>
    </w:p>
    <w:p w14:paraId="6680C44E" w14:textId="19869F5C" w:rsidR="006A03EA" w:rsidRPr="007F7A98" w:rsidRDefault="001A27BA" w:rsidP="00A95DEF">
      <w:pPr>
        <w:pStyle w:val="Akapitzlist"/>
        <w:widowControl w:val="0"/>
        <w:numPr>
          <w:ilvl w:val="0"/>
          <w:numId w:val="47"/>
        </w:numPr>
        <w:spacing w:before="60" w:after="60" w:line="360" w:lineRule="auto"/>
        <w:ind w:left="567" w:hanging="567"/>
        <w:rPr>
          <w:bCs/>
          <w:iCs/>
          <w:color w:val="00B050"/>
        </w:rPr>
      </w:pPr>
      <w:r w:rsidRPr="007F7A98">
        <w:t>W toku badania i oceny ofert Zamawiający może żądać od Wykonawcy wyjaśnień dotyczących treści złożonej oferty, w tym zaoferowanej ceny.</w:t>
      </w:r>
    </w:p>
    <w:p w14:paraId="0B8EDF71" w14:textId="77777777" w:rsidR="006A03EA" w:rsidRPr="007F7A98" w:rsidRDefault="001A27BA" w:rsidP="00A95DEF">
      <w:pPr>
        <w:pStyle w:val="Akapitzlist"/>
        <w:widowControl w:val="0"/>
        <w:numPr>
          <w:ilvl w:val="0"/>
          <w:numId w:val="47"/>
        </w:numPr>
        <w:spacing w:before="60" w:after="60" w:line="360" w:lineRule="auto"/>
        <w:ind w:left="567" w:hanging="567"/>
        <w:rPr>
          <w:bCs/>
          <w:iCs/>
          <w:color w:val="00B050"/>
        </w:rPr>
      </w:pPr>
      <w:r w:rsidRPr="007F7A98">
        <w:t>Zamawiający udzieli zamówienia Wykonawcy, którego oferta zostanie uznana za najkorzystniejszą.</w:t>
      </w:r>
    </w:p>
    <w:p w14:paraId="1F69405C" w14:textId="2588C8DF" w:rsidR="008A1CEC" w:rsidRPr="007F7A98" w:rsidRDefault="008A1CEC" w:rsidP="00A95DEF">
      <w:pPr>
        <w:pStyle w:val="Akapitzlist"/>
        <w:widowControl w:val="0"/>
        <w:numPr>
          <w:ilvl w:val="0"/>
          <w:numId w:val="47"/>
        </w:numPr>
        <w:spacing w:before="60" w:after="60" w:line="360" w:lineRule="auto"/>
        <w:ind w:left="567" w:hanging="567"/>
        <w:rPr>
          <w:bCs/>
          <w:iCs/>
          <w:color w:val="00B050"/>
        </w:rPr>
      </w:pPr>
      <w:r w:rsidRPr="007F7A98">
        <w:t>Zamawiający</w:t>
      </w:r>
      <w:r w:rsidR="00E70BEE" w:rsidRPr="007F7A98">
        <w:t>, na podstawie art. 223 ust. 2</w:t>
      </w:r>
      <w:r w:rsidRPr="007F7A98">
        <w:t xml:space="preserve"> </w:t>
      </w:r>
      <w:r w:rsidR="00E86616" w:rsidRPr="007F7A98">
        <w:t xml:space="preserve">ustawy </w:t>
      </w:r>
      <w:proofErr w:type="spellStart"/>
      <w:r w:rsidR="00E86616" w:rsidRPr="007F7A98">
        <w:t>Pzp</w:t>
      </w:r>
      <w:proofErr w:type="spellEnd"/>
      <w:r w:rsidR="00E86616" w:rsidRPr="007F7A98">
        <w:t xml:space="preserve"> </w:t>
      </w:r>
      <w:r w:rsidRPr="007F7A98">
        <w:t>poprawia w ofercie:</w:t>
      </w:r>
    </w:p>
    <w:p w14:paraId="302DBAC0" w14:textId="77777777" w:rsidR="00E70BEE" w:rsidRPr="007F7A98" w:rsidRDefault="008A1CEC" w:rsidP="00A95DEF">
      <w:pPr>
        <w:pStyle w:val="Akapitzlist"/>
        <w:numPr>
          <w:ilvl w:val="0"/>
          <w:numId w:val="38"/>
        </w:numPr>
        <w:spacing w:before="60" w:after="60" w:line="360" w:lineRule="auto"/>
        <w:ind w:left="993" w:hanging="426"/>
      </w:pPr>
      <w:r w:rsidRPr="007F7A98">
        <w:t>oczywiste omyłki pisarskie,</w:t>
      </w:r>
    </w:p>
    <w:p w14:paraId="60478CB1" w14:textId="77777777" w:rsidR="00E70BEE" w:rsidRPr="007F7A98" w:rsidRDefault="008A1CEC" w:rsidP="00A95DEF">
      <w:pPr>
        <w:pStyle w:val="Akapitzlist"/>
        <w:numPr>
          <w:ilvl w:val="0"/>
          <w:numId w:val="38"/>
        </w:numPr>
        <w:spacing w:before="60" w:after="60" w:line="360" w:lineRule="auto"/>
        <w:ind w:left="993" w:hanging="426"/>
      </w:pPr>
      <w:r w:rsidRPr="007F7A98">
        <w:t>oczywiste omyłki rachunkowe, z uwzględnieniem konsekwencji rachunkowych dokonanych poprawek,</w:t>
      </w:r>
    </w:p>
    <w:p w14:paraId="4E950BFC" w14:textId="5EFEC660" w:rsidR="008A1CEC" w:rsidRPr="007F7A98" w:rsidRDefault="008A1CEC" w:rsidP="00A95DEF">
      <w:pPr>
        <w:pStyle w:val="Akapitzlist"/>
        <w:numPr>
          <w:ilvl w:val="0"/>
          <w:numId w:val="38"/>
        </w:numPr>
        <w:spacing w:before="60" w:after="60" w:line="360" w:lineRule="auto"/>
        <w:ind w:left="992" w:hanging="425"/>
      </w:pPr>
      <w:r w:rsidRPr="007F7A98">
        <w:t>inne omyłki polegające na niezgodności oferty z</w:t>
      </w:r>
      <w:r w:rsidR="006D4B60" w:rsidRPr="007F7A98">
        <w:t xml:space="preserve"> dokumentami zamówienia</w:t>
      </w:r>
      <w:r w:rsidRPr="007F7A98">
        <w:t xml:space="preserve">, niepowodujące istotnych zmian w treści oferty, </w:t>
      </w:r>
    </w:p>
    <w:p w14:paraId="75827639" w14:textId="76BC8D8F" w:rsidR="008A1CEC" w:rsidRPr="007F7A98" w:rsidRDefault="008A1CEC" w:rsidP="00900174">
      <w:pPr>
        <w:spacing w:before="60" w:after="60" w:line="360" w:lineRule="auto"/>
        <w:ind w:left="567"/>
      </w:pPr>
      <w:r w:rsidRPr="007F7A98">
        <w:t>– niezwłocznie zawiadamiając o tym Wykonawcę, którego oferta została poprawiona.</w:t>
      </w:r>
    </w:p>
    <w:p w14:paraId="3A8F9146" w14:textId="3C6F1243" w:rsidR="00E33AEB" w:rsidRPr="007F7A98" w:rsidRDefault="00E33AEB" w:rsidP="00A95DEF">
      <w:pPr>
        <w:pStyle w:val="Akapitzlist"/>
        <w:numPr>
          <w:ilvl w:val="0"/>
          <w:numId w:val="47"/>
        </w:numPr>
        <w:spacing w:before="60" w:after="60" w:line="360" w:lineRule="auto"/>
        <w:ind w:left="567" w:hanging="567"/>
      </w:pPr>
      <w:r w:rsidRPr="007F7A98">
        <w:lastRenderedPageBreak/>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00000120" w14:textId="340F1A4C" w:rsidR="008D5F14" w:rsidRPr="004B6455" w:rsidRDefault="00694242" w:rsidP="00B00D7C">
      <w:pPr>
        <w:pStyle w:val="Nagwek2"/>
        <w:spacing w:before="60" w:after="60" w:line="360" w:lineRule="auto"/>
        <w:rPr>
          <w:b/>
          <w:bCs/>
          <w:sz w:val="22"/>
          <w:szCs w:val="22"/>
        </w:rPr>
      </w:pPr>
      <w:bookmarkStart w:id="33" w:name="_Toc136247213"/>
      <w:bookmarkEnd w:id="31"/>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VII</w:t>
      </w:r>
      <w:r w:rsidR="001A27BA" w:rsidRPr="00CC66B0">
        <w:rPr>
          <w:b/>
          <w:bCs/>
          <w:sz w:val="22"/>
          <w:szCs w:val="22"/>
          <w:highlight w:val="lightGray"/>
        </w:rPr>
        <w:t>I. Informacje o formalnościach, jakie powinny być dopełnione po wyborze oferty w celu zawarcia umowy</w:t>
      </w:r>
      <w:bookmarkEnd w:id="33"/>
    </w:p>
    <w:p w14:paraId="011DEFF9" w14:textId="5AA5014A" w:rsidR="00082F9D" w:rsidRPr="0001585D" w:rsidRDefault="00082F9D" w:rsidP="00A95DEF">
      <w:pPr>
        <w:numPr>
          <w:ilvl w:val="0"/>
          <w:numId w:val="5"/>
        </w:numPr>
        <w:spacing w:before="60" w:after="60" w:line="360" w:lineRule="auto"/>
        <w:ind w:left="459" w:hanging="425"/>
      </w:pPr>
      <w:r w:rsidRPr="004B6455">
        <w:t>Zamawiający poinformuje niezwłocznie wszystkich Wykonawców</w:t>
      </w:r>
      <w:r w:rsidR="00C80519" w:rsidRPr="004B6455">
        <w:t>, którzy złożyli oferty</w:t>
      </w:r>
      <w:r w:rsidRPr="004B6455">
        <w:t xml:space="preserve"> </w:t>
      </w:r>
      <w:r w:rsidR="00C80519" w:rsidRPr="004B6455">
        <w:br/>
      </w:r>
      <w:r w:rsidRPr="004B6455">
        <w:t xml:space="preserve">o wyborze najkorzystniejszej oferty, zgodnie z art. </w:t>
      </w:r>
      <w:r w:rsidR="00C80519" w:rsidRPr="004B6455">
        <w:t>253</w:t>
      </w:r>
      <w:r w:rsidR="003D7524" w:rsidRPr="004B6455">
        <w:t xml:space="preserve"> ustawy </w:t>
      </w:r>
      <w:proofErr w:type="spellStart"/>
      <w:r w:rsidR="003D7524" w:rsidRPr="004B6455">
        <w:t>Pzp</w:t>
      </w:r>
      <w:proofErr w:type="spellEnd"/>
      <w:r w:rsidRPr="004B6455">
        <w:t xml:space="preserve">, </w:t>
      </w:r>
      <w:r w:rsidR="00C80519" w:rsidRPr="004B6455">
        <w:t xml:space="preserve">oraz </w:t>
      </w:r>
      <w:r w:rsidRPr="004B6455">
        <w:t xml:space="preserve">zamieszcza informacje na stronie </w:t>
      </w:r>
      <w:r w:rsidRPr="0001585D">
        <w:t>internetowej prowadzonego post</w:t>
      </w:r>
      <w:r w:rsidR="003D7524" w:rsidRPr="0001585D">
        <w:t>ę</w:t>
      </w:r>
      <w:r w:rsidRPr="0001585D">
        <w:t>powania.</w:t>
      </w:r>
    </w:p>
    <w:p w14:paraId="00000121" w14:textId="1E04BFE2" w:rsidR="008D5F14" w:rsidRPr="0001585D" w:rsidRDefault="001A27BA" w:rsidP="00A95DEF">
      <w:pPr>
        <w:numPr>
          <w:ilvl w:val="0"/>
          <w:numId w:val="5"/>
        </w:numPr>
        <w:spacing w:before="60" w:after="60" w:line="360" w:lineRule="auto"/>
        <w:ind w:left="459" w:hanging="425"/>
      </w:pPr>
      <w:r w:rsidRPr="0001585D">
        <w:t xml:space="preserve">Zamawiający zawiera umowę w sprawie zamówienia publicznego w terminie nie krótszym niż </w:t>
      </w:r>
      <w:r w:rsidRPr="0001585D">
        <w:rPr>
          <w:b/>
          <w:bCs/>
        </w:rPr>
        <w:t>5 dni</w:t>
      </w:r>
      <w:r w:rsidRPr="0001585D">
        <w:t xml:space="preserve"> od dnia przesłania zawiadomienia o wyborze najkorzystniejszej oferty</w:t>
      </w:r>
      <w:r w:rsidR="00C80519" w:rsidRPr="0001585D">
        <w:t>, jeżeli zawiadomienie zostało przesłane przy użyciu środków komunikacji elektronicznej</w:t>
      </w:r>
      <w:r w:rsidRPr="0001585D">
        <w:t>.</w:t>
      </w:r>
    </w:p>
    <w:p w14:paraId="398A6689" w14:textId="77777777" w:rsidR="001C2538" w:rsidRPr="0001585D" w:rsidRDefault="001A27BA" w:rsidP="00A95DEF">
      <w:pPr>
        <w:numPr>
          <w:ilvl w:val="0"/>
          <w:numId w:val="5"/>
        </w:numPr>
        <w:spacing w:before="60" w:after="60" w:line="360" w:lineRule="auto"/>
        <w:ind w:left="462" w:hanging="426"/>
      </w:pPr>
      <w:r w:rsidRPr="0001585D">
        <w:t xml:space="preserve">Zamawiający może zawrzeć umowę w sprawie zamówienia publicznego przed upływem terminu, o którym mowa w ust. </w:t>
      </w:r>
      <w:r w:rsidR="00596860" w:rsidRPr="0001585D">
        <w:t>2</w:t>
      </w:r>
      <w:r w:rsidRPr="0001585D">
        <w:t xml:space="preserve">, jeżeli </w:t>
      </w:r>
      <w:r w:rsidRPr="0001585D">
        <w:tab/>
        <w:t>w postępowaniu o udzielenie zamówienia prowadzonym w trybie</w:t>
      </w:r>
      <w:r w:rsidR="00082F9D" w:rsidRPr="0001585D">
        <w:t xml:space="preserve"> </w:t>
      </w:r>
      <w:r w:rsidRPr="0001585D">
        <w:t>podstawowym złożono tylko jedną ofertę.</w:t>
      </w:r>
    </w:p>
    <w:p w14:paraId="1C37E4A4" w14:textId="77777777" w:rsidR="00856BC7" w:rsidRDefault="001A27BA" w:rsidP="00A95DEF">
      <w:pPr>
        <w:numPr>
          <w:ilvl w:val="0"/>
          <w:numId w:val="5"/>
        </w:numPr>
        <w:spacing w:before="60" w:after="60" w:line="360" w:lineRule="auto"/>
        <w:ind w:left="462" w:hanging="426"/>
      </w:pPr>
      <w:r w:rsidRPr="000B67B4">
        <w:t xml:space="preserve">W przypadku wyboru oferty złożonej przez </w:t>
      </w:r>
      <w:r w:rsidRPr="000B67B4">
        <w:rPr>
          <w:b/>
          <w:bCs/>
        </w:rPr>
        <w:t>Wykonawców wspólnie</w:t>
      </w:r>
      <w:r w:rsidRPr="000B67B4">
        <w:t xml:space="preserve"> ubiegających się o</w:t>
      </w:r>
      <w:r w:rsidR="00EA4776">
        <w:t> </w:t>
      </w:r>
      <w:r w:rsidRPr="000B67B4">
        <w:t>udzielenie zamówienia</w:t>
      </w:r>
      <w:r w:rsidR="00B95FB4" w:rsidRPr="000B67B4">
        <w:t>,</w:t>
      </w:r>
      <w:r w:rsidRPr="000B67B4">
        <w:t xml:space="preserve"> Zamawiający zastrzega sobie prawo żądania przed zawarciem umowy w sprawie zamówienia publicznego umowy regulującej współpracę tych Wykonawców.</w:t>
      </w:r>
    </w:p>
    <w:p w14:paraId="00000126" w14:textId="2C1C34D7" w:rsidR="008D5F14" w:rsidRPr="004B6455" w:rsidRDefault="00694242" w:rsidP="00900174">
      <w:pPr>
        <w:pStyle w:val="Nagwek2"/>
        <w:spacing w:before="60" w:after="60" w:line="360" w:lineRule="auto"/>
        <w:ind w:left="2127" w:hanging="2127"/>
        <w:rPr>
          <w:b/>
          <w:bCs/>
          <w:sz w:val="22"/>
          <w:szCs w:val="22"/>
        </w:rPr>
      </w:pPr>
      <w:bookmarkStart w:id="34" w:name="_Toc136247214"/>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I</w:t>
      </w:r>
      <w:r w:rsidR="001A27BA" w:rsidRPr="00CC66B0">
        <w:rPr>
          <w:b/>
          <w:bCs/>
          <w:sz w:val="22"/>
          <w:szCs w:val="22"/>
          <w:highlight w:val="lightGray"/>
        </w:rPr>
        <w:t>X. Wymagania dotyczące zabezpieczenia należytego wykonania umowy</w:t>
      </w:r>
      <w:bookmarkEnd w:id="34"/>
    </w:p>
    <w:p w14:paraId="137522AA" w14:textId="5489AC17" w:rsidR="00C80519" w:rsidRPr="004B6455" w:rsidRDefault="006F17AF" w:rsidP="00900174">
      <w:pPr>
        <w:spacing w:before="60" w:after="60" w:line="360" w:lineRule="auto"/>
      </w:pPr>
      <w:r w:rsidRPr="004B6455">
        <w:t xml:space="preserve">Zamawiający </w:t>
      </w:r>
      <w:r w:rsidR="00DD0F61" w:rsidRPr="004B6455">
        <w:t xml:space="preserve">nie </w:t>
      </w:r>
      <w:r w:rsidRPr="004B6455">
        <w:t>żąda zabezpieczenia należytego wykonania umowy</w:t>
      </w:r>
      <w:r w:rsidR="00DD0F61" w:rsidRPr="004B6455">
        <w:t>.</w:t>
      </w:r>
    </w:p>
    <w:p w14:paraId="00000128" w14:textId="74BF5A2D" w:rsidR="008D5F14" w:rsidRPr="004B6455" w:rsidRDefault="00694242" w:rsidP="00900174">
      <w:pPr>
        <w:pStyle w:val="Nagwek2"/>
        <w:spacing w:before="60" w:after="60" w:line="360" w:lineRule="auto"/>
        <w:ind w:left="1985" w:hanging="1985"/>
        <w:rPr>
          <w:b/>
          <w:bCs/>
          <w:sz w:val="22"/>
          <w:szCs w:val="22"/>
        </w:rPr>
      </w:pPr>
      <w:bookmarkStart w:id="35" w:name="_Toc136247215"/>
      <w:r w:rsidRPr="00CC66B0">
        <w:rPr>
          <w:b/>
          <w:bCs/>
          <w:sz w:val="22"/>
          <w:szCs w:val="22"/>
          <w:highlight w:val="lightGray"/>
        </w:rPr>
        <w:t xml:space="preserve">Rozdział </w:t>
      </w:r>
      <w:r w:rsidR="001A27BA" w:rsidRPr="00CC66B0">
        <w:rPr>
          <w:b/>
          <w:bCs/>
          <w:sz w:val="22"/>
          <w:szCs w:val="22"/>
          <w:highlight w:val="lightGray"/>
        </w:rPr>
        <w:t>XX. Informacje o treści zawieranej umowy oraz możliwości jej zmiany</w:t>
      </w:r>
      <w:bookmarkEnd w:id="35"/>
      <w:r w:rsidR="001A27BA" w:rsidRPr="004B6455">
        <w:rPr>
          <w:b/>
          <w:bCs/>
          <w:sz w:val="22"/>
          <w:szCs w:val="22"/>
        </w:rPr>
        <w:t xml:space="preserve"> </w:t>
      </w:r>
    </w:p>
    <w:p w14:paraId="00000129" w14:textId="3F0D08F5" w:rsidR="008D5F14" w:rsidRPr="00BF6CED" w:rsidRDefault="001A27BA" w:rsidP="00A95DEF">
      <w:pPr>
        <w:numPr>
          <w:ilvl w:val="3"/>
          <w:numId w:val="10"/>
        </w:numPr>
        <w:spacing w:before="60" w:after="60" w:line="360" w:lineRule="auto"/>
        <w:ind w:left="426" w:hanging="426"/>
      </w:pPr>
      <w:r w:rsidRPr="004B6455">
        <w:t xml:space="preserve">Wybrany Wykonawca jest zobowiązany do zawarcia umowy w sprawie zamówienia </w:t>
      </w:r>
      <w:r w:rsidRPr="00BF6CED">
        <w:t>publiczn</w:t>
      </w:r>
      <w:r w:rsidRPr="00052934">
        <w:t>ego na warunkach określonych w</w:t>
      </w:r>
      <w:r w:rsidR="0001585D" w:rsidRPr="00052934">
        <w:t xml:space="preserve"> projekcie</w:t>
      </w:r>
      <w:r w:rsidRPr="00052934">
        <w:t xml:space="preserve"> Um</w:t>
      </w:r>
      <w:r w:rsidR="00EA103E" w:rsidRPr="00052934">
        <w:t>o</w:t>
      </w:r>
      <w:r w:rsidR="005C074D" w:rsidRPr="00052934">
        <w:t>w</w:t>
      </w:r>
      <w:r w:rsidR="00EA103E" w:rsidRPr="00052934">
        <w:t>y</w:t>
      </w:r>
      <w:r w:rsidRPr="00052934">
        <w:t>, stanowiąc</w:t>
      </w:r>
      <w:r w:rsidR="005C074D" w:rsidRPr="00052934">
        <w:t>y</w:t>
      </w:r>
      <w:r w:rsidR="00EA103E" w:rsidRPr="00052934">
        <w:t>m</w:t>
      </w:r>
      <w:r w:rsidRPr="00052934">
        <w:t xml:space="preserve"> </w:t>
      </w:r>
      <w:r w:rsidRPr="00052934">
        <w:rPr>
          <w:b/>
        </w:rPr>
        <w:t xml:space="preserve">Załącznik nr </w:t>
      </w:r>
      <w:r w:rsidR="00052934" w:rsidRPr="00052934">
        <w:rPr>
          <w:b/>
        </w:rPr>
        <w:t>6</w:t>
      </w:r>
      <w:r w:rsidR="00EA103E" w:rsidRPr="00052934">
        <w:rPr>
          <w:b/>
        </w:rPr>
        <w:t xml:space="preserve"> </w:t>
      </w:r>
      <w:r w:rsidRPr="00052934">
        <w:rPr>
          <w:b/>
        </w:rPr>
        <w:t>do SWZ</w:t>
      </w:r>
      <w:r w:rsidR="00F07AEC" w:rsidRPr="0001585D">
        <w:t xml:space="preserve"> w miejscu i terminie wskazanym</w:t>
      </w:r>
      <w:r w:rsidR="00F07AEC" w:rsidRPr="00B47957">
        <w:t xml:space="preserve"> przez Zamawiającego.</w:t>
      </w:r>
    </w:p>
    <w:p w14:paraId="19065CF0" w14:textId="77777777" w:rsidR="00856BC7" w:rsidRDefault="00F07AEC" w:rsidP="00A95DEF">
      <w:pPr>
        <w:numPr>
          <w:ilvl w:val="3"/>
          <w:numId w:val="10"/>
        </w:numPr>
        <w:spacing w:before="60" w:after="60" w:line="360" w:lineRule="auto"/>
        <w:ind w:left="426" w:hanging="426"/>
      </w:pPr>
      <w:r w:rsidRPr="00BF6CED">
        <w:t>Zamawiający nie przewiduje zawarcia umowy ramowej.</w:t>
      </w:r>
    </w:p>
    <w:p w14:paraId="3CCF879E" w14:textId="2ABEF2B4" w:rsidR="00856BC7" w:rsidRDefault="00856BC7" w:rsidP="00A95DEF">
      <w:pPr>
        <w:numPr>
          <w:ilvl w:val="3"/>
          <w:numId w:val="10"/>
        </w:numPr>
        <w:spacing w:before="60" w:after="60" w:line="360" w:lineRule="auto"/>
        <w:ind w:left="426" w:hanging="426"/>
      </w:pPr>
      <w:r w:rsidRPr="00856BC7">
        <w:t xml:space="preserve">Niedopuszczalna jest istotna zmiana postanowień zawartej umowy w stosunku do treści oferty, na podstawie której dokonano wyboru wykonawcy z zastrzeżeniem </w:t>
      </w:r>
      <w:r>
        <w:t>us</w:t>
      </w:r>
      <w:r w:rsidRPr="00856BC7">
        <w:t>t</w:t>
      </w:r>
      <w:r>
        <w:t>.</w:t>
      </w:r>
      <w:r w:rsidRPr="00856BC7">
        <w:t xml:space="preserve"> </w:t>
      </w:r>
      <w:r>
        <w:t>4.</w:t>
      </w:r>
    </w:p>
    <w:p w14:paraId="0000012B" w14:textId="70C86074" w:rsidR="008D5F14" w:rsidRPr="004B6455" w:rsidRDefault="001A27BA" w:rsidP="00A95DEF">
      <w:pPr>
        <w:numPr>
          <w:ilvl w:val="3"/>
          <w:numId w:val="10"/>
        </w:numPr>
        <w:spacing w:before="60" w:after="60" w:line="360" w:lineRule="auto"/>
        <w:ind w:left="426" w:hanging="426"/>
      </w:pPr>
      <w:r w:rsidRPr="00BF6CED">
        <w:t>Zamawiający przewiduje możliwość zmiany zawartej umowy w stosunku do treści</w:t>
      </w:r>
      <w:r w:rsidRPr="004B6455">
        <w:t xml:space="preserve"> wybranej oferty w zakresie uregulowanym w art. 454-455 </w:t>
      </w:r>
      <w:r w:rsidR="00F07AEC" w:rsidRPr="004B6455">
        <w:t xml:space="preserve">ustawy </w:t>
      </w:r>
      <w:proofErr w:type="spellStart"/>
      <w:r w:rsidRPr="004B6455">
        <w:t>P</w:t>
      </w:r>
      <w:r w:rsidR="00F07AEC" w:rsidRPr="004B6455">
        <w:t>zp</w:t>
      </w:r>
      <w:proofErr w:type="spellEnd"/>
      <w:r w:rsidRPr="004B6455">
        <w:t xml:space="preserve"> oraz </w:t>
      </w:r>
      <w:r w:rsidR="00935FBC">
        <w:t xml:space="preserve">w zakresie </w:t>
      </w:r>
      <w:r w:rsidRPr="004B6455">
        <w:t xml:space="preserve">wskazanym </w:t>
      </w:r>
      <w:r w:rsidR="00856BC7">
        <w:t>w projekcie</w:t>
      </w:r>
      <w:r w:rsidRPr="004B6455">
        <w:t xml:space="preserve"> </w:t>
      </w:r>
      <w:r w:rsidR="00F07AEC" w:rsidRPr="004B6455">
        <w:t>u</w:t>
      </w:r>
      <w:r w:rsidRPr="004B6455">
        <w:t>mowy.</w:t>
      </w:r>
    </w:p>
    <w:p w14:paraId="0000012D" w14:textId="7FEDFEBE" w:rsidR="008D5F14" w:rsidRPr="004B6455" w:rsidRDefault="00694242" w:rsidP="00900174">
      <w:pPr>
        <w:pStyle w:val="Nagwek2"/>
        <w:spacing w:before="60" w:after="60" w:line="360" w:lineRule="auto"/>
        <w:ind w:left="2127" w:hanging="2127"/>
        <w:rPr>
          <w:b/>
          <w:bCs/>
          <w:sz w:val="22"/>
          <w:szCs w:val="22"/>
        </w:rPr>
      </w:pPr>
      <w:bookmarkStart w:id="36" w:name="_Toc136247216"/>
      <w:r w:rsidRPr="00CC66B0">
        <w:rPr>
          <w:b/>
          <w:bCs/>
          <w:sz w:val="22"/>
          <w:szCs w:val="22"/>
          <w:highlight w:val="lightGray"/>
        </w:rPr>
        <w:lastRenderedPageBreak/>
        <w:t xml:space="preserve">Rozdział </w:t>
      </w:r>
      <w:r w:rsidR="001A27BA" w:rsidRPr="00CC66B0">
        <w:rPr>
          <w:b/>
          <w:bCs/>
          <w:sz w:val="22"/>
          <w:szCs w:val="22"/>
          <w:highlight w:val="lightGray"/>
        </w:rPr>
        <w:t>X</w:t>
      </w:r>
      <w:r w:rsidRPr="00CC66B0">
        <w:rPr>
          <w:b/>
          <w:bCs/>
          <w:sz w:val="22"/>
          <w:szCs w:val="22"/>
          <w:highlight w:val="lightGray"/>
        </w:rPr>
        <w:t>XI</w:t>
      </w:r>
      <w:r w:rsidR="001A27BA" w:rsidRPr="00CC66B0">
        <w:rPr>
          <w:b/>
          <w:bCs/>
          <w:sz w:val="22"/>
          <w:szCs w:val="22"/>
          <w:highlight w:val="lightGray"/>
        </w:rPr>
        <w:t>. Pouczenie o środkach ochrony prawnej przysługujących Wykonawcy</w:t>
      </w:r>
      <w:bookmarkEnd w:id="36"/>
    </w:p>
    <w:p w14:paraId="0000012F" w14:textId="5006F996" w:rsidR="008D5F14" w:rsidRPr="004B6455" w:rsidRDefault="001A27BA" w:rsidP="00A95DEF">
      <w:pPr>
        <w:numPr>
          <w:ilvl w:val="0"/>
          <w:numId w:val="4"/>
        </w:numPr>
        <w:spacing w:before="60" w:after="60" w:line="360" w:lineRule="auto"/>
        <w:ind w:left="426" w:hanging="426"/>
      </w:pPr>
      <w:r w:rsidRPr="00BD2347">
        <w:t xml:space="preserve">Środki ochrony prawnej określone w </w:t>
      </w:r>
      <w:r w:rsidR="00891B5C" w:rsidRPr="00BD2347">
        <w:t>D</w:t>
      </w:r>
      <w:r w:rsidRPr="00BD2347">
        <w:t xml:space="preserve">ziale </w:t>
      </w:r>
      <w:r w:rsidR="00891B5C" w:rsidRPr="00BD2347">
        <w:t xml:space="preserve">IX ustawy </w:t>
      </w:r>
      <w:proofErr w:type="spellStart"/>
      <w:r w:rsidR="00891B5C" w:rsidRPr="00BD2347">
        <w:t>Pzp</w:t>
      </w:r>
      <w:proofErr w:type="spellEnd"/>
      <w:r w:rsidR="00891B5C" w:rsidRPr="00BD2347">
        <w:t xml:space="preserve"> </w:t>
      </w:r>
      <w:r w:rsidRPr="00BD2347">
        <w:t xml:space="preserve">przysługują </w:t>
      </w:r>
      <w:r w:rsidR="00891B5C" w:rsidRPr="00BD2347">
        <w:t>W</w:t>
      </w:r>
      <w:r w:rsidRPr="00BD2347">
        <w:t>ykonawcy,</w:t>
      </w:r>
      <w:r w:rsidRPr="004B6455">
        <w:t xml:space="preserve"> uczestnikowi konkursu oraz innemu podmiotowi, jeżeli ma lub miał interes w uzyskaniu zamówienia lub nagrody w konkursie oraz poniósł lub może ponieść szkodę w wyniku naruszenia przez zamawiającego przepisów ustawy </w:t>
      </w:r>
      <w:proofErr w:type="spellStart"/>
      <w:r w:rsidRPr="004B6455">
        <w:t>P</w:t>
      </w:r>
      <w:r w:rsidR="00891B5C" w:rsidRPr="004B6455">
        <w:t>zp</w:t>
      </w:r>
      <w:proofErr w:type="spellEnd"/>
      <w:r w:rsidR="00891B5C" w:rsidRPr="004B6455">
        <w:t>.</w:t>
      </w:r>
      <w:r w:rsidRPr="004B6455">
        <w:t xml:space="preserve"> </w:t>
      </w:r>
    </w:p>
    <w:p w14:paraId="00000132" w14:textId="4F8C84CC" w:rsidR="008D5F14" w:rsidRPr="004B6455" w:rsidRDefault="001A27BA" w:rsidP="00A95DEF">
      <w:pPr>
        <w:numPr>
          <w:ilvl w:val="0"/>
          <w:numId w:val="4"/>
        </w:numPr>
        <w:spacing w:before="60" w:after="60" w:line="360" w:lineRule="auto"/>
        <w:ind w:left="426" w:hanging="426"/>
      </w:pPr>
      <w:r w:rsidRPr="004B6455">
        <w:t>Odwołanie przysługuje na</w:t>
      </w:r>
      <w:r w:rsidR="003C435B" w:rsidRPr="004B6455">
        <w:t xml:space="preserve"> zasadach określonych w art. 513 ustawy </w:t>
      </w:r>
      <w:proofErr w:type="spellStart"/>
      <w:r w:rsidR="003C435B" w:rsidRPr="004B6455">
        <w:t>Pzp</w:t>
      </w:r>
      <w:proofErr w:type="spellEnd"/>
      <w:r w:rsidR="003C435B" w:rsidRPr="004B6455">
        <w:t>.</w:t>
      </w:r>
    </w:p>
    <w:p w14:paraId="00000133" w14:textId="77777777" w:rsidR="008D5F14" w:rsidRPr="004B6455" w:rsidRDefault="001A27BA" w:rsidP="00A95DEF">
      <w:pPr>
        <w:numPr>
          <w:ilvl w:val="0"/>
          <w:numId w:val="4"/>
        </w:numPr>
        <w:spacing w:before="60" w:after="60" w:line="360" w:lineRule="auto"/>
        <w:ind w:left="426" w:hanging="426"/>
      </w:pPr>
      <w:r w:rsidRPr="004B6455">
        <w:t>Odwołanie wnosi się do Prezesa Izby. Odwołujący przekazuje kopię odwołania zamawiającemu przed upływem terminu do wniesienia odwołania w taki sposób, aby mógł on zapoznać się z jego treścią przed upływem tego terminu.</w:t>
      </w:r>
    </w:p>
    <w:p w14:paraId="00000134" w14:textId="77777777" w:rsidR="008D5F14" w:rsidRPr="004B6455" w:rsidRDefault="001A27BA" w:rsidP="00A95DEF">
      <w:pPr>
        <w:numPr>
          <w:ilvl w:val="0"/>
          <w:numId w:val="4"/>
        </w:numPr>
        <w:spacing w:before="60" w:after="60" w:line="360" w:lineRule="auto"/>
        <w:ind w:left="426" w:hanging="426"/>
      </w:pPr>
      <w:r w:rsidRPr="004B6455">
        <w:t>Odwołanie wobec treści ogłoszenia lub treści SWZ wnosi się w terminie 5 dni od dnia zamieszczenia ogłoszenia w Biuletynie Zamówień Publicznych lub treści SWZ na stronie internetowej.</w:t>
      </w:r>
    </w:p>
    <w:p w14:paraId="00000135" w14:textId="77777777" w:rsidR="008D5F14" w:rsidRPr="004B6455" w:rsidRDefault="001A27BA" w:rsidP="00A95DEF">
      <w:pPr>
        <w:numPr>
          <w:ilvl w:val="0"/>
          <w:numId w:val="4"/>
        </w:numPr>
        <w:spacing w:before="60" w:after="60" w:line="360" w:lineRule="auto"/>
        <w:ind w:left="426" w:hanging="426"/>
      </w:pPr>
      <w:r w:rsidRPr="004B6455">
        <w:t>Odwołanie wnosi się w terminie:</w:t>
      </w:r>
    </w:p>
    <w:p w14:paraId="00000136" w14:textId="1FB1C7EA" w:rsidR="008D5F14" w:rsidRPr="004B6455" w:rsidRDefault="001A27BA" w:rsidP="00900174">
      <w:pPr>
        <w:spacing w:before="60" w:after="60" w:line="360" w:lineRule="auto"/>
        <w:ind w:left="851" w:hanging="425"/>
      </w:pPr>
      <w:r w:rsidRPr="004B6455">
        <w:t>1)</w:t>
      </w:r>
      <w:r w:rsidRPr="004B6455">
        <w:tab/>
        <w:t xml:space="preserve">5 dni od dnia przekazania informacji o czynności </w:t>
      </w:r>
      <w:r w:rsidR="00E86616" w:rsidRPr="004B6455">
        <w:t>Z</w:t>
      </w:r>
      <w:r w:rsidRPr="004B6455">
        <w:t>amawiającego stanowiącej podstawę jego wniesienia, jeżeli informacja została przekazana przy użyciu środków komunikacji elektronicznej,</w:t>
      </w:r>
    </w:p>
    <w:p w14:paraId="00000137" w14:textId="36A1E0DC" w:rsidR="008D5F14" w:rsidRPr="004B6455" w:rsidRDefault="001A27BA" w:rsidP="00900174">
      <w:pPr>
        <w:spacing w:before="60" w:after="60" w:line="360" w:lineRule="auto"/>
        <w:ind w:left="851" w:hanging="425"/>
      </w:pPr>
      <w:r w:rsidRPr="004B6455">
        <w:t>2)</w:t>
      </w:r>
      <w:r w:rsidRPr="004B6455">
        <w:tab/>
        <w:t xml:space="preserve">10 dni od dnia przekazania informacji o czynności </w:t>
      </w:r>
      <w:r w:rsidR="00E86616" w:rsidRPr="004B6455">
        <w:t>Z</w:t>
      </w:r>
      <w:r w:rsidRPr="004B6455">
        <w:t>amawiającego stanowiącej podstawę jego wniesienia, jeżeli informacja została przekazana w sposób inny niż określony w pkt</w:t>
      </w:r>
      <w:r w:rsidR="00BD2347">
        <w:t>.</w:t>
      </w:r>
      <w:r w:rsidRPr="004B6455">
        <w:t xml:space="preserve"> 1.</w:t>
      </w:r>
    </w:p>
    <w:p w14:paraId="00000138" w14:textId="15024835" w:rsidR="008D5F14" w:rsidRPr="004B6455" w:rsidRDefault="001A27BA" w:rsidP="00A95DEF">
      <w:pPr>
        <w:numPr>
          <w:ilvl w:val="0"/>
          <w:numId w:val="4"/>
        </w:numPr>
        <w:spacing w:before="60" w:after="60" w:line="360" w:lineRule="auto"/>
        <w:ind w:left="426" w:hanging="426"/>
      </w:pPr>
      <w:r w:rsidRPr="004B6455">
        <w:t xml:space="preserve">Odwołanie w przypadkach innych niż określone w pkt </w:t>
      </w:r>
      <w:r w:rsidR="00935FBC">
        <w:t>4</w:t>
      </w:r>
      <w:r w:rsidRPr="004B6455">
        <w:t xml:space="preserve"> i </w:t>
      </w:r>
      <w:r w:rsidR="00935FBC">
        <w:t>5</w:t>
      </w:r>
      <w:r w:rsidRPr="004B6455">
        <w:t xml:space="preserve"> wnosi się w terminie 5 dni od dnia, w którym powzięto lub przy zachowaniu należytej staranności można było powziąć wiadomość o okolicznościach stanowiących podstawę jego wniesienia</w:t>
      </w:r>
      <w:r w:rsidR="003C435B" w:rsidRPr="004B6455">
        <w:t>.</w:t>
      </w:r>
    </w:p>
    <w:p w14:paraId="00000139" w14:textId="7AE3D715" w:rsidR="008D5F14" w:rsidRPr="004B6455" w:rsidRDefault="001A27BA" w:rsidP="00A95DEF">
      <w:pPr>
        <w:numPr>
          <w:ilvl w:val="0"/>
          <w:numId w:val="4"/>
        </w:numPr>
        <w:spacing w:before="60" w:after="60" w:line="360" w:lineRule="auto"/>
        <w:ind w:left="426" w:hanging="426"/>
      </w:pPr>
      <w:r w:rsidRPr="004B6455">
        <w:t xml:space="preserve">Na orzeczenie Izby oraz postanowienie Prezesa Izby, o którym mowa w art. 519 ust. 1 ustawy </w:t>
      </w:r>
      <w:proofErr w:type="spellStart"/>
      <w:r w:rsidRPr="004B6455">
        <w:t>P</w:t>
      </w:r>
      <w:r w:rsidR="003C435B" w:rsidRPr="004B6455">
        <w:t>zp</w:t>
      </w:r>
      <w:proofErr w:type="spellEnd"/>
      <w:r w:rsidRPr="004B6455">
        <w:t>, stronom oraz uczestnikom postępowania odwoławczego przysługuje skarga do sądu.</w:t>
      </w:r>
    </w:p>
    <w:p w14:paraId="0000013A" w14:textId="105A4B41" w:rsidR="008D5F14" w:rsidRPr="004B6455" w:rsidRDefault="001A27BA" w:rsidP="00A95DEF">
      <w:pPr>
        <w:numPr>
          <w:ilvl w:val="0"/>
          <w:numId w:val="4"/>
        </w:numPr>
        <w:spacing w:before="60" w:after="60" w:line="360" w:lineRule="auto"/>
        <w:ind w:left="426" w:hanging="426"/>
      </w:pPr>
      <w:r w:rsidRPr="004B6455">
        <w:t xml:space="preserve">W postępowaniu toczącym się wskutek wniesienia skargi stosuje się odpowiednio przepisy ustawy z dnia 17 listopada 1964 r. </w:t>
      </w:r>
      <w:r w:rsidR="00DF487F" w:rsidRPr="004B6455">
        <w:t>–</w:t>
      </w:r>
      <w:r w:rsidRPr="004B6455">
        <w:t xml:space="preserve"> Kodeks postępowania cywilnego o apelacji, jeżeli przepisy niniejszego rozdziału nie stanowią inaczej.</w:t>
      </w:r>
    </w:p>
    <w:p w14:paraId="0000013C" w14:textId="455F6F1D" w:rsidR="008D5F14" w:rsidRPr="004B6455" w:rsidRDefault="001A27BA" w:rsidP="00A95DEF">
      <w:pPr>
        <w:numPr>
          <w:ilvl w:val="0"/>
          <w:numId w:val="4"/>
        </w:numPr>
        <w:spacing w:before="60" w:after="60" w:line="360" w:lineRule="auto"/>
        <w:ind w:left="426" w:hanging="426"/>
      </w:pPr>
      <w:r w:rsidRPr="004B6455">
        <w:t xml:space="preserve">Skargę wnosi się </w:t>
      </w:r>
      <w:r w:rsidR="00C402AB" w:rsidRPr="004B6455">
        <w:t xml:space="preserve">na zasadach określonych w art. 580 ustawy </w:t>
      </w:r>
      <w:proofErr w:type="spellStart"/>
      <w:r w:rsidR="00C402AB" w:rsidRPr="004B6455">
        <w:t>Pzp</w:t>
      </w:r>
      <w:proofErr w:type="spellEnd"/>
      <w:r w:rsidR="00C402AB" w:rsidRPr="004B6455">
        <w:t>.</w:t>
      </w:r>
    </w:p>
    <w:p w14:paraId="0000013E" w14:textId="7C927E21" w:rsidR="008D5F14" w:rsidRPr="004B6455" w:rsidRDefault="00694242" w:rsidP="00900174">
      <w:pPr>
        <w:pStyle w:val="Nagwek2"/>
        <w:spacing w:before="60" w:after="60" w:line="360" w:lineRule="auto"/>
        <w:rPr>
          <w:b/>
          <w:bCs/>
          <w:sz w:val="22"/>
          <w:szCs w:val="22"/>
        </w:rPr>
      </w:pPr>
      <w:bookmarkStart w:id="37" w:name="_Toc136247217"/>
      <w:r w:rsidRPr="00BB7563">
        <w:rPr>
          <w:b/>
          <w:bCs/>
          <w:sz w:val="22"/>
          <w:szCs w:val="22"/>
          <w:highlight w:val="lightGray"/>
        </w:rPr>
        <w:t xml:space="preserve">Rozdział </w:t>
      </w:r>
      <w:r w:rsidR="001A27BA" w:rsidRPr="00BB7563">
        <w:rPr>
          <w:b/>
          <w:bCs/>
          <w:sz w:val="22"/>
          <w:szCs w:val="22"/>
          <w:highlight w:val="lightGray"/>
        </w:rPr>
        <w:t>XX</w:t>
      </w:r>
      <w:r w:rsidRPr="00BB7563">
        <w:rPr>
          <w:b/>
          <w:bCs/>
          <w:sz w:val="22"/>
          <w:szCs w:val="22"/>
          <w:highlight w:val="lightGray"/>
        </w:rPr>
        <w:t>II</w:t>
      </w:r>
      <w:r w:rsidR="001A27BA" w:rsidRPr="00BB7563">
        <w:rPr>
          <w:b/>
          <w:bCs/>
          <w:sz w:val="22"/>
          <w:szCs w:val="22"/>
          <w:highlight w:val="lightGray"/>
        </w:rPr>
        <w:t>. Zalecenia Zamawiającego</w:t>
      </w:r>
      <w:bookmarkEnd w:id="37"/>
    </w:p>
    <w:p w14:paraId="0000013F" w14:textId="1F326A32" w:rsidR="008D5F14" w:rsidRPr="004B6455" w:rsidRDefault="001A27BA" w:rsidP="00A95DEF">
      <w:pPr>
        <w:numPr>
          <w:ilvl w:val="0"/>
          <w:numId w:val="13"/>
        </w:numPr>
        <w:spacing w:before="60" w:after="60" w:line="360" w:lineRule="auto"/>
        <w:ind w:left="567" w:hanging="567"/>
        <w:rPr>
          <w:rFonts w:eastAsia="Calibri"/>
        </w:rPr>
      </w:pPr>
      <w:r w:rsidRPr="004B6455">
        <w:rPr>
          <w:b/>
        </w:rPr>
        <w:t>Rozszerzenia plików wykorzystywanych przez Wykonawców powinny być zgodne z</w:t>
      </w:r>
      <w:r w:rsidRPr="004B6455">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4B6455">
        <w:t>„</w:t>
      </w:r>
      <w:r w:rsidRPr="004B6455">
        <w:t>Rozporządzeniem KRI</w:t>
      </w:r>
      <w:r w:rsidR="00C31999" w:rsidRPr="004B6455">
        <w:t>”</w:t>
      </w:r>
      <w:r w:rsidRPr="004B6455">
        <w:t>.</w:t>
      </w:r>
    </w:p>
    <w:p w14:paraId="00000140" w14:textId="77777777"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rPr>
          <w:rFonts w:eastAsia="Calibri"/>
        </w:rPr>
      </w:pPr>
      <w:r w:rsidRPr="004B6455">
        <w:lastRenderedPageBreak/>
        <w:t>Zamawiający rekomenduje wykorzystanie formatów: .pdf .</w:t>
      </w:r>
      <w:proofErr w:type="spellStart"/>
      <w:r w:rsidRPr="004B6455">
        <w:t>doc</w:t>
      </w:r>
      <w:proofErr w:type="spellEnd"/>
      <w:r w:rsidRPr="004B6455">
        <w:t xml:space="preserve"> .</w:t>
      </w:r>
      <w:proofErr w:type="spellStart"/>
      <w:r w:rsidRPr="004B6455">
        <w:t>docx</w:t>
      </w:r>
      <w:proofErr w:type="spellEnd"/>
      <w:r w:rsidRPr="004B6455">
        <w:t xml:space="preserve"> .xls .</w:t>
      </w:r>
      <w:proofErr w:type="spellStart"/>
      <w:r w:rsidRPr="004B6455">
        <w:t>xlsx</w:t>
      </w:r>
      <w:proofErr w:type="spellEnd"/>
      <w:r w:rsidRPr="004B6455">
        <w:t xml:space="preserve"> .jpg (.</w:t>
      </w:r>
      <w:proofErr w:type="spellStart"/>
      <w:r w:rsidRPr="004B6455">
        <w:t>jpeg</w:t>
      </w:r>
      <w:proofErr w:type="spellEnd"/>
      <w:r w:rsidRPr="004B6455">
        <w:t xml:space="preserve">) </w:t>
      </w:r>
      <w:r w:rsidRPr="004B6455">
        <w:rPr>
          <w:b/>
        </w:rPr>
        <w:t>ze szczególnym wskazaniem na .pdf</w:t>
      </w:r>
    </w:p>
    <w:p w14:paraId="00000141" w14:textId="77777777"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pPr>
      <w:r w:rsidRPr="004B6455">
        <w:t>W celu ewentualnej kompresji danych Zamawiający rekomenduje wykorzystanie jednego z rozszerzeń:</w:t>
      </w:r>
    </w:p>
    <w:p w14:paraId="00000142" w14:textId="77777777" w:rsidR="008D5F14" w:rsidRPr="004B6455" w:rsidRDefault="001A27BA" w:rsidP="00A95DEF">
      <w:pPr>
        <w:numPr>
          <w:ilvl w:val="1"/>
          <w:numId w:val="19"/>
        </w:numPr>
        <w:spacing w:before="60" w:after="60" w:line="360" w:lineRule="auto"/>
        <w:ind w:left="993" w:hanging="426"/>
        <w:jc w:val="both"/>
      </w:pPr>
      <w:r w:rsidRPr="004B6455">
        <w:t xml:space="preserve">.zip </w:t>
      </w:r>
    </w:p>
    <w:p w14:paraId="00000143" w14:textId="77777777" w:rsidR="008D5F14" w:rsidRPr="004B6455" w:rsidRDefault="001A27BA" w:rsidP="00A95DEF">
      <w:pPr>
        <w:numPr>
          <w:ilvl w:val="1"/>
          <w:numId w:val="19"/>
        </w:numPr>
        <w:spacing w:before="60" w:after="60" w:line="360" w:lineRule="auto"/>
        <w:ind w:left="993" w:hanging="426"/>
        <w:jc w:val="both"/>
      </w:pPr>
      <w:r w:rsidRPr="004B6455">
        <w:t>.7Z</w:t>
      </w:r>
    </w:p>
    <w:p w14:paraId="00000144" w14:textId="77777777"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rPr>
          <w:rFonts w:eastAsia="Calibri"/>
        </w:rPr>
      </w:pPr>
      <w:r w:rsidRPr="004B6455">
        <w:t xml:space="preserve">Wśród rozszerzeń powszechnych a </w:t>
      </w:r>
      <w:r w:rsidRPr="004B6455">
        <w:rPr>
          <w:b/>
        </w:rPr>
        <w:t>niewystępujących</w:t>
      </w:r>
      <w:r w:rsidRPr="004B6455">
        <w:t xml:space="preserve"> w Rozporządzeniu KRI występują: .</w:t>
      </w:r>
      <w:proofErr w:type="spellStart"/>
      <w:r w:rsidRPr="004B6455">
        <w:t>rar</w:t>
      </w:r>
      <w:proofErr w:type="spellEnd"/>
      <w:r w:rsidRPr="004B6455">
        <w:t xml:space="preserve"> .gif .</w:t>
      </w:r>
      <w:proofErr w:type="spellStart"/>
      <w:r w:rsidRPr="004B6455">
        <w:t>bmp</w:t>
      </w:r>
      <w:proofErr w:type="spellEnd"/>
      <w:r w:rsidRPr="004B6455">
        <w:t xml:space="preserve"> .</w:t>
      </w:r>
      <w:proofErr w:type="spellStart"/>
      <w:r w:rsidRPr="004B6455">
        <w:t>numbers</w:t>
      </w:r>
      <w:proofErr w:type="spellEnd"/>
      <w:r w:rsidRPr="004B6455">
        <w:t xml:space="preserve"> .</w:t>
      </w:r>
      <w:proofErr w:type="spellStart"/>
      <w:r w:rsidRPr="004B6455">
        <w:t>pages</w:t>
      </w:r>
      <w:proofErr w:type="spellEnd"/>
      <w:r w:rsidRPr="004B6455">
        <w:t xml:space="preserve">. </w:t>
      </w:r>
      <w:r w:rsidRPr="004B6455">
        <w:rPr>
          <w:b/>
        </w:rPr>
        <w:t>Dokumenty złożone w takich plikach zostaną uznane za złożone nieskutecznie.</w:t>
      </w:r>
    </w:p>
    <w:p w14:paraId="00000145" w14:textId="6724F040"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rPr>
          <w:rFonts w:eastAsia="Calibri"/>
        </w:rPr>
      </w:pPr>
      <w:r w:rsidRPr="004B6455">
        <w:t xml:space="preserve">Zamawiający zwraca uwagę na ograniczenia wielkości plików podpisywanych profilem zaufanym, który wynosi </w:t>
      </w:r>
      <w:r w:rsidRPr="004B6455">
        <w:rPr>
          <w:b/>
        </w:rPr>
        <w:t>maksymalnie 10MB</w:t>
      </w:r>
      <w:r w:rsidR="004F714B" w:rsidRPr="004B6455">
        <w:rPr>
          <w:b/>
        </w:rPr>
        <w:t xml:space="preserve"> </w:t>
      </w:r>
      <w:r w:rsidR="004F714B" w:rsidRPr="004B6455">
        <w:rPr>
          <w:bCs/>
        </w:rPr>
        <w:t>(wraz z podpisem)</w:t>
      </w:r>
      <w:r w:rsidRPr="004B6455">
        <w:rPr>
          <w:bCs/>
        </w:rPr>
        <w:t>,</w:t>
      </w:r>
      <w:r w:rsidRPr="004B6455">
        <w:t xml:space="preserve"> oraz na ograniczenie wielkości plików podpisywanych w aplikacji </w:t>
      </w:r>
      <w:proofErr w:type="spellStart"/>
      <w:r w:rsidRPr="004B6455">
        <w:t>eDoApp</w:t>
      </w:r>
      <w:proofErr w:type="spellEnd"/>
      <w:r w:rsidRPr="004B6455">
        <w:t xml:space="preserve"> służącej do składania podpisu osobistego, który wynosi </w:t>
      </w:r>
      <w:r w:rsidRPr="004B6455">
        <w:rPr>
          <w:b/>
        </w:rPr>
        <w:t>maksymalnie 5MB</w:t>
      </w:r>
      <w:r w:rsidR="004F714B" w:rsidRPr="004B6455">
        <w:rPr>
          <w:b/>
        </w:rPr>
        <w:t xml:space="preserve"> </w:t>
      </w:r>
      <w:r w:rsidR="004F714B" w:rsidRPr="004B6455">
        <w:rPr>
          <w:bCs/>
        </w:rPr>
        <w:t>(wraz z podpisem)</w:t>
      </w:r>
      <w:r w:rsidRPr="004B6455">
        <w:rPr>
          <w:bCs/>
        </w:rPr>
        <w:t>.</w:t>
      </w:r>
    </w:p>
    <w:p w14:paraId="00000146" w14:textId="31A9B056"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pPr>
      <w:r w:rsidRPr="004B6455">
        <w:t xml:space="preserve">W przypadku stosowania przez </w:t>
      </w:r>
      <w:r w:rsidR="00E86616" w:rsidRPr="004B6455">
        <w:t>W</w:t>
      </w:r>
      <w:r w:rsidRPr="004B6455">
        <w:t>ykonawcę kwalifikowanego podpisu elektronicznego:</w:t>
      </w:r>
    </w:p>
    <w:p w14:paraId="00000147" w14:textId="74BCA89C" w:rsidR="008D5F14" w:rsidRPr="004B6455" w:rsidRDefault="001A27BA" w:rsidP="00A95DEF">
      <w:pPr>
        <w:numPr>
          <w:ilvl w:val="0"/>
          <w:numId w:val="14"/>
        </w:numPr>
        <w:pBdr>
          <w:top w:val="nil"/>
          <w:left w:val="nil"/>
          <w:bottom w:val="nil"/>
          <w:right w:val="nil"/>
          <w:between w:val="nil"/>
        </w:pBdr>
        <w:spacing w:before="60" w:after="60" w:line="360" w:lineRule="auto"/>
        <w:ind w:left="993" w:hanging="426"/>
        <w:rPr>
          <w:rFonts w:eastAsia="Calibri"/>
        </w:rPr>
      </w:pPr>
      <w:r w:rsidRPr="004B6455">
        <w:t xml:space="preserve">Ze względu na niskie ryzyko naruszenia integralności pliku oraz łatwiejszą weryfikację podpisu zamawiający zaleca, w miarę możliwości, </w:t>
      </w:r>
      <w:r w:rsidRPr="004B6455">
        <w:rPr>
          <w:b/>
        </w:rPr>
        <w:t xml:space="preserve">przekonwertowanie plików składających się na ofertę na rozszerzenie .pdf </w:t>
      </w:r>
      <w:r w:rsidR="0077451D">
        <w:rPr>
          <w:b/>
        </w:rPr>
        <w:t>i</w:t>
      </w:r>
      <w:r w:rsidRPr="004B6455">
        <w:rPr>
          <w:b/>
        </w:rPr>
        <w:t xml:space="preserve"> opatrzenie ich podpisem kwalifikowanym w formacie </w:t>
      </w:r>
      <w:proofErr w:type="spellStart"/>
      <w:r w:rsidRPr="004B6455">
        <w:rPr>
          <w:b/>
        </w:rPr>
        <w:t>P</w:t>
      </w:r>
      <w:r w:rsidR="00F30F4A" w:rsidRPr="004B6455">
        <w:rPr>
          <w:b/>
        </w:rPr>
        <w:t>a</w:t>
      </w:r>
      <w:r w:rsidRPr="004B6455">
        <w:rPr>
          <w:b/>
        </w:rPr>
        <w:t>dES</w:t>
      </w:r>
      <w:proofErr w:type="spellEnd"/>
      <w:r w:rsidR="00C31999" w:rsidRPr="004B6455">
        <w:rPr>
          <w:b/>
          <w:color w:val="0070C0"/>
        </w:rPr>
        <w:t>,</w:t>
      </w:r>
      <w:r w:rsidRPr="004B6455">
        <w:rPr>
          <w:b/>
        </w:rPr>
        <w:t xml:space="preserve"> </w:t>
      </w:r>
    </w:p>
    <w:p w14:paraId="00000148" w14:textId="77777777" w:rsidR="008D5F14" w:rsidRPr="004B6455" w:rsidRDefault="001A27BA" w:rsidP="00A95DEF">
      <w:pPr>
        <w:numPr>
          <w:ilvl w:val="0"/>
          <w:numId w:val="14"/>
        </w:numPr>
        <w:pBdr>
          <w:top w:val="nil"/>
          <w:left w:val="nil"/>
          <w:bottom w:val="nil"/>
          <w:right w:val="nil"/>
          <w:between w:val="nil"/>
        </w:pBdr>
        <w:spacing w:before="60" w:after="60" w:line="360" w:lineRule="auto"/>
        <w:ind w:left="993" w:hanging="426"/>
      </w:pPr>
      <w:r w:rsidRPr="004B6455">
        <w:t xml:space="preserve">Pliki w innych formatach niż PDF </w:t>
      </w:r>
      <w:r w:rsidRPr="004B6455">
        <w:rPr>
          <w:b/>
        </w:rPr>
        <w:t xml:space="preserve">zaleca się opatrzyć podpisem w formacie </w:t>
      </w:r>
      <w:proofErr w:type="spellStart"/>
      <w:r w:rsidRPr="004B6455">
        <w:rPr>
          <w:b/>
        </w:rPr>
        <w:t>XAdES</w:t>
      </w:r>
      <w:proofErr w:type="spellEnd"/>
      <w:r w:rsidRPr="004B6455">
        <w:rPr>
          <w:b/>
        </w:rPr>
        <w:t xml:space="preserve"> o typie zewnętrznym</w:t>
      </w:r>
      <w:r w:rsidRPr="004B6455">
        <w:t>. Wykonawca powinien pamiętać, aby plik z podpisem przekazywać łącznie z dokumentem podpisywanym.</w:t>
      </w:r>
    </w:p>
    <w:p w14:paraId="00000149" w14:textId="77777777" w:rsidR="008D5F14" w:rsidRPr="004B6455" w:rsidRDefault="001A27BA" w:rsidP="00A95DEF">
      <w:pPr>
        <w:numPr>
          <w:ilvl w:val="0"/>
          <w:numId w:val="14"/>
        </w:numPr>
        <w:spacing w:before="60" w:after="60" w:line="360" w:lineRule="auto"/>
        <w:ind w:left="993" w:hanging="426"/>
      </w:pPr>
      <w:r w:rsidRPr="004B6455">
        <w:t>Zamawiający rekomenduje wykorzystanie podpisu z kwalifikowanym znacznikiem czasu.</w:t>
      </w:r>
    </w:p>
    <w:p w14:paraId="0000014A" w14:textId="7EF6222B"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pPr>
      <w:r w:rsidRPr="004B6455">
        <w:t>Zamawiający zaleca aby</w:t>
      </w:r>
      <w:r w:rsidRPr="004B6455">
        <w:rPr>
          <w:b/>
        </w:rPr>
        <w:t xml:space="preserve"> w przypadku podpisywania pliku przez kilka osób, stosować podpisy tego samego rodzaju.</w:t>
      </w:r>
      <w:r w:rsidRPr="004B6455">
        <w:t xml:space="preserve"> Podpisywanie różnymi rodzajami podpisów np. osobistym i kwalifikowanym może doprowadzić do problemów w weryfikacji plików. </w:t>
      </w:r>
    </w:p>
    <w:p w14:paraId="4389B831" w14:textId="62AD77E5" w:rsidR="00397C2C" w:rsidRPr="004B6455" w:rsidRDefault="00397C2C" w:rsidP="00A95DEF">
      <w:pPr>
        <w:numPr>
          <w:ilvl w:val="0"/>
          <w:numId w:val="13"/>
        </w:numPr>
        <w:pBdr>
          <w:top w:val="nil"/>
          <w:left w:val="nil"/>
          <w:bottom w:val="nil"/>
          <w:right w:val="nil"/>
          <w:between w:val="nil"/>
        </w:pBdr>
        <w:spacing w:before="60" w:after="60" w:line="360" w:lineRule="auto"/>
        <w:ind w:left="567" w:hanging="567"/>
        <w:rPr>
          <w:b/>
          <w:bCs/>
        </w:rPr>
      </w:pPr>
      <w:r w:rsidRPr="004B6455">
        <w:rPr>
          <w:b/>
          <w:bCs/>
        </w:rPr>
        <w:t>Zamawiający zaleca aby wszystkie dokumenty i oświadczenia podpisywać jednym rodzajem podpisu.</w:t>
      </w:r>
    </w:p>
    <w:p w14:paraId="0000014B" w14:textId="77777777"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jc w:val="both"/>
      </w:pPr>
      <w:r w:rsidRPr="004B6455">
        <w:t>Zamawiający zaleca, aby Wykonawca z odpowiednim wyprzedzeniem przetestował możliwość prawidłowego wykorzystania wybranej metody podpisania plików oferty.</w:t>
      </w:r>
    </w:p>
    <w:p w14:paraId="0000014C" w14:textId="77777777"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jc w:val="both"/>
      </w:pPr>
      <w:r w:rsidRPr="004B6455">
        <w:t>Osobą składającą ofertę powinna być osoba kontaktowa podawana w dokumentacji.</w:t>
      </w:r>
    </w:p>
    <w:p w14:paraId="0000014D" w14:textId="719191B0"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pPr>
      <w:r w:rsidRPr="004B6455">
        <w:t>Ofertę należy przygotować z należytą starannością dla podmiotu ubiegającego się o udzielenie zamówienia publicznego i zachowaniem odpowiedniego odstępu czasu do zakończenia przyjmowania ofert/wniosków.</w:t>
      </w:r>
    </w:p>
    <w:p w14:paraId="0000014E" w14:textId="036F7C2B"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pPr>
      <w:r w:rsidRPr="004B6455">
        <w:lastRenderedPageBreak/>
        <w:t xml:space="preserve">Jeśli Wykonawca pakuje dokumenty np. w plik o rozszerzeniu .zip, zaleca się </w:t>
      </w:r>
      <w:r w:rsidRPr="004B6455">
        <w:rPr>
          <w:b/>
          <w:bCs/>
        </w:rPr>
        <w:t xml:space="preserve">wcześniejsze </w:t>
      </w:r>
      <w:r w:rsidRPr="004B6455">
        <w:t>podpisanie każdego ze skompresowanych plików</w:t>
      </w:r>
      <w:r w:rsidR="002750CF" w:rsidRPr="004B6455">
        <w:t>, przed spakowaniem</w:t>
      </w:r>
      <w:r w:rsidRPr="004B6455">
        <w:t xml:space="preserve">. </w:t>
      </w:r>
    </w:p>
    <w:p w14:paraId="0000014F" w14:textId="643A6546"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pPr>
      <w:r w:rsidRPr="004B6455">
        <w:t xml:space="preserve">Zamawiający zaleca aby </w:t>
      </w:r>
      <w:r w:rsidRPr="004B6455">
        <w:rPr>
          <w:b/>
        </w:rPr>
        <w:t xml:space="preserve">nie </w:t>
      </w:r>
      <w:r w:rsidRPr="004B6455">
        <w:t>wprowadzać jakichkolwiek zmian w plikach po podpisaniu ich podpisem kwalifikowanym. Może to skutkować naruszeniem integralności plików co równoważne będzie z koniecznością odrzucenia oferty.</w:t>
      </w:r>
    </w:p>
    <w:p w14:paraId="2F4C1010" w14:textId="4C31707C" w:rsidR="008A4F9C" w:rsidRPr="004B6455" w:rsidRDefault="008A4F9C" w:rsidP="00900174">
      <w:pPr>
        <w:pStyle w:val="Nagwek2"/>
        <w:spacing w:before="60" w:after="60" w:line="360" w:lineRule="auto"/>
        <w:rPr>
          <w:b/>
          <w:bCs/>
          <w:sz w:val="22"/>
          <w:szCs w:val="22"/>
        </w:rPr>
      </w:pPr>
      <w:bookmarkStart w:id="38" w:name="_Toc136247218"/>
      <w:r w:rsidRPr="00BB7563">
        <w:rPr>
          <w:b/>
          <w:bCs/>
          <w:sz w:val="22"/>
          <w:szCs w:val="22"/>
          <w:highlight w:val="lightGray"/>
        </w:rPr>
        <w:t xml:space="preserve">Rozdział </w:t>
      </w:r>
      <w:r w:rsidR="00694242" w:rsidRPr="00BB7563">
        <w:rPr>
          <w:b/>
          <w:bCs/>
          <w:sz w:val="22"/>
          <w:szCs w:val="22"/>
          <w:highlight w:val="lightGray"/>
        </w:rPr>
        <w:t>XXI</w:t>
      </w:r>
      <w:r w:rsidRPr="00BB7563">
        <w:rPr>
          <w:b/>
          <w:bCs/>
          <w:sz w:val="22"/>
          <w:szCs w:val="22"/>
          <w:highlight w:val="lightGray"/>
        </w:rPr>
        <w:t>II. Ochrona danych osobowych</w:t>
      </w:r>
      <w:r w:rsidR="00694242" w:rsidRPr="00BB7563">
        <w:rPr>
          <w:b/>
          <w:bCs/>
          <w:sz w:val="22"/>
          <w:szCs w:val="22"/>
          <w:highlight w:val="lightGray"/>
        </w:rPr>
        <w:t xml:space="preserve"> (RODO)</w:t>
      </w:r>
      <w:bookmarkEnd w:id="38"/>
    </w:p>
    <w:p w14:paraId="295E6A6E" w14:textId="6C9AB42D" w:rsidR="00D316D8" w:rsidRPr="00D316D8" w:rsidRDefault="008B08A4" w:rsidP="00A95DEF">
      <w:pPr>
        <w:pStyle w:val="Akapitzlist"/>
        <w:numPr>
          <w:ilvl w:val="1"/>
          <w:numId w:val="31"/>
        </w:numPr>
        <w:spacing w:before="60" w:after="60" w:line="360" w:lineRule="auto"/>
        <w:ind w:left="567" w:hanging="567"/>
      </w:pPr>
      <w:r w:rsidRPr="004B6455">
        <w:t xml:space="preserve">Zgodnie z art. 13 ust. 1 i 2 rozporządzenia Parlamentu Europejskiego i Rady (UE) 2016/679 z dnia 27 kwietnia 2016 r. w sprawie ochrony osób fizycznych w związku </w:t>
      </w:r>
      <w:r w:rsidRPr="004B6455">
        <w:br/>
        <w:t>z przetwarzaniem danych osobowych i w sprawie swobodnego przepływu takich danych oraz uc</w:t>
      </w:r>
      <w:r w:rsidRPr="0077451D">
        <w:t>hylenia dyrektywy 95/46/WE (ogólne rozporządzenie o ochronie danych) (Dz. Urz. UE L 119 z 04.05.2016, str. 1), dalej „RODO”, informuję, że:</w:t>
      </w:r>
    </w:p>
    <w:p w14:paraId="2C817BA7" w14:textId="13F3BAD6" w:rsidR="00D316D8" w:rsidRPr="00D316D8" w:rsidRDefault="00D316D8" w:rsidP="00A95DEF">
      <w:pPr>
        <w:pStyle w:val="Akapitzlist"/>
        <w:numPr>
          <w:ilvl w:val="0"/>
          <w:numId w:val="23"/>
        </w:numPr>
        <w:spacing w:before="60" w:after="60" w:line="360" w:lineRule="auto"/>
        <w:ind w:left="993" w:hanging="426"/>
        <w:rPr>
          <w:iCs/>
        </w:rPr>
      </w:pPr>
      <w:r w:rsidRPr="00D316D8">
        <w:rPr>
          <w:iCs/>
        </w:rPr>
        <w:t xml:space="preserve">Administratorem Pani/Pana danych osobowych jest Centrum Usług Wspólnych w Kobylnicy, ul. Wodna 20/2, 76-251 Kobylnica reprezentowana przez Dyrektora, adres email: </w:t>
      </w:r>
      <w:proofErr w:type="spellStart"/>
      <w:r w:rsidRPr="00D316D8">
        <w:rPr>
          <w:iCs/>
        </w:rPr>
        <w:t>sekretariat@cuwkobylnica.pl,tel</w:t>
      </w:r>
      <w:proofErr w:type="spellEnd"/>
      <w:r w:rsidRPr="00D316D8">
        <w:rPr>
          <w:iCs/>
        </w:rPr>
        <w:t>. 59 841 59 12, który został wyznaczony do prowadzenia spraw związanych z zamówieniami publicznymi w Gminie Kobylnica;</w:t>
      </w:r>
    </w:p>
    <w:p w14:paraId="2EAE8DFC" w14:textId="4A515046" w:rsidR="008B08A4" w:rsidRPr="004B6455" w:rsidRDefault="008B08A4" w:rsidP="00A95DEF">
      <w:pPr>
        <w:pStyle w:val="Akapitzlist"/>
        <w:numPr>
          <w:ilvl w:val="0"/>
          <w:numId w:val="23"/>
        </w:numPr>
        <w:spacing w:before="60" w:after="60" w:line="360" w:lineRule="auto"/>
        <w:ind w:left="993" w:hanging="426"/>
        <w:rPr>
          <w:iCs/>
        </w:rPr>
      </w:pPr>
      <w:r w:rsidRPr="004B6455">
        <w:rPr>
          <w:lang w:eastAsia="ar-SA"/>
        </w:rPr>
        <w:t>Administrator wyznaczył i</w:t>
      </w:r>
      <w:r w:rsidRPr="004B6455">
        <w:t xml:space="preserve">nspektora ochrony danych, z którym może się Pan/Pani kontaktować pod adresem </w:t>
      </w:r>
      <w:r w:rsidRPr="004B6455">
        <w:rPr>
          <w:lang w:eastAsia="ar-SA"/>
        </w:rPr>
        <w:t xml:space="preserve">email: </w:t>
      </w:r>
      <w:hyperlink r:id="rId39">
        <w:r w:rsidRPr="004B6455">
          <w:rPr>
            <w:rStyle w:val="czeinternetowe"/>
            <w:lang w:eastAsia="ar-SA"/>
          </w:rPr>
          <w:t>j.mielczarek@kobylnica.eu</w:t>
        </w:r>
      </w:hyperlink>
      <w:r w:rsidRPr="004B6455">
        <w:rPr>
          <w:rStyle w:val="czeinternetowe"/>
          <w:lang w:eastAsia="ar-SA"/>
        </w:rPr>
        <w:t xml:space="preserve"> </w:t>
      </w:r>
      <w:r w:rsidRPr="004B6455">
        <w:t xml:space="preserve">tel. 59 858 62 00 </w:t>
      </w:r>
      <w:r w:rsidRPr="004B6455">
        <w:br/>
        <w:t>wew. 259;</w:t>
      </w:r>
    </w:p>
    <w:p w14:paraId="7989BE2E" w14:textId="77777777" w:rsidR="008B08A4" w:rsidRPr="004B6455" w:rsidRDefault="008B08A4" w:rsidP="00A95DEF">
      <w:pPr>
        <w:pStyle w:val="Akapitzlist"/>
        <w:numPr>
          <w:ilvl w:val="0"/>
          <w:numId w:val="23"/>
        </w:numPr>
        <w:spacing w:before="60" w:after="60" w:line="360" w:lineRule="auto"/>
        <w:ind w:left="993" w:hanging="426"/>
        <w:rPr>
          <w:iCs/>
        </w:rPr>
      </w:pPr>
      <w:r w:rsidRPr="004B6455">
        <w:t>Pani/Pana dane osobowe przetwarzane będą na podstawie:</w:t>
      </w:r>
    </w:p>
    <w:p w14:paraId="3451EF69" w14:textId="193DCEAE" w:rsidR="008B08A4" w:rsidRPr="004B6455" w:rsidRDefault="008B08A4" w:rsidP="00A95DEF">
      <w:pPr>
        <w:pStyle w:val="Akapitzlist"/>
        <w:numPr>
          <w:ilvl w:val="1"/>
          <w:numId w:val="24"/>
        </w:numPr>
        <w:spacing w:before="60" w:after="60" w:line="360" w:lineRule="auto"/>
        <w:ind w:left="1418" w:hanging="425"/>
        <w:rPr>
          <w:iCs/>
        </w:rPr>
      </w:pPr>
      <w:r w:rsidRPr="004B6455">
        <w:t>art. 6 ust. 1 lit. b, c RODO</w:t>
      </w:r>
      <w:r w:rsidR="00CE5815" w:rsidRPr="004B6455">
        <w:t xml:space="preserve"> </w:t>
      </w:r>
      <w:r w:rsidRPr="004B6455">
        <w:t>(Dz. Urz. UE L 119 z 04.05.2016, str. 1),</w:t>
      </w:r>
    </w:p>
    <w:p w14:paraId="465A5CFF" w14:textId="3AD1BEAF" w:rsidR="008B08A4" w:rsidRPr="004B6455" w:rsidRDefault="008B08A4" w:rsidP="00A95DEF">
      <w:pPr>
        <w:pStyle w:val="Akapitzlist"/>
        <w:numPr>
          <w:ilvl w:val="1"/>
          <w:numId w:val="25"/>
        </w:numPr>
        <w:spacing w:before="60" w:after="60" w:line="360" w:lineRule="auto"/>
        <w:ind w:left="1418" w:hanging="425"/>
        <w:rPr>
          <w:iCs/>
        </w:rPr>
      </w:pPr>
      <w:r w:rsidRPr="004B6455">
        <w:t xml:space="preserve">art. </w:t>
      </w:r>
      <w:r w:rsidR="00CE5815" w:rsidRPr="004B6455">
        <w:t>18</w:t>
      </w:r>
      <w:r w:rsidRPr="004B6455">
        <w:t xml:space="preserve"> </w:t>
      </w:r>
      <w:r w:rsidR="00CE5815" w:rsidRPr="004B6455">
        <w:t>w zw. z art</w:t>
      </w:r>
      <w:r w:rsidRPr="004B6455">
        <w:t xml:space="preserve">. </w:t>
      </w:r>
      <w:r w:rsidR="00CE5815" w:rsidRPr="004B6455">
        <w:t>19</w:t>
      </w:r>
      <w:r w:rsidRPr="004B6455">
        <w:t xml:space="preserve"> ustawy </w:t>
      </w:r>
      <w:proofErr w:type="spellStart"/>
      <w:r w:rsidRPr="004B6455">
        <w:t>Pzp</w:t>
      </w:r>
      <w:proofErr w:type="spellEnd"/>
      <w:r w:rsidRPr="004B6455">
        <w:t>;</w:t>
      </w:r>
    </w:p>
    <w:p w14:paraId="13AE71EA" w14:textId="05FDF5C7" w:rsidR="008B08A4" w:rsidRPr="004B6455" w:rsidRDefault="008B08A4" w:rsidP="00A95DEF">
      <w:pPr>
        <w:pStyle w:val="Akapitzlist"/>
        <w:numPr>
          <w:ilvl w:val="0"/>
          <w:numId w:val="23"/>
        </w:numPr>
        <w:spacing w:before="60" w:after="60" w:line="360" w:lineRule="auto"/>
        <w:ind w:left="993" w:hanging="426"/>
        <w:rPr>
          <w:b/>
          <w:bCs/>
          <w:strike/>
          <w:color w:val="FF0000"/>
        </w:rPr>
      </w:pPr>
      <w:r w:rsidRPr="004B6455">
        <w:rPr>
          <w:iCs/>
        </w:rPr>
        <w:t xml:space="preserve">Wypełnienie obowiązku prawnego polega na prowadzeniu spraw, do których zobowiązane </w:t>
      </w:r>
      <w:r w:rsidRPr="00C523D8">
        <w:rPr>
          <w:iCs/>
        </w:rPr>
        <w:t xml:space="preserve">jest </w:t>
      </w:r>
      <w:r w:rsidR="00454E4B" w:rsidRPr="00C523D8">
        <w:rPr>
          <w:iCs/>
        </w:rPr>
        <w:t>Centrum Usług Wspólnych w Kobylnicy</w:t>
      </w:r>
      <w:r w:rsidR="00877256" w:rsidRPr="00C523D8">
        <w:rPr>
          <w:iCs/>
        </w:rPr>
        <w:t xml:space="preserve"> </w:t>
      </w:r>
      <w:r w:rsidRPr="00C523D8">
        <w:rPr>
          <w:iCs/>
        </w:rPr>
        <w:t>w</w:t>
      </w:r>
      <w:r w:rsidRPr="004B6455">
        <w:rPr>
          <w:iCs/>
        </w:rPr>
        <w:t xml:space="preserve"> związku z realizacją zadań dot. realizacji </w:t>
      </w:r>
      <w:r w:rsidR="00E3680C" w:rsidRPr="004B6455">
        <w:rPr>
          <w:iCs/>
        </w:rPr>
        <w:t xml:space="preserve">niniejszego </w:t>
      </w:r>
      <w:r w:rsidRPr="004B6455">
        <w:rPr>
          <w:iCs/>
        </w:rPr>
        <w:t>zamówienia publicznego</w:t>
      </w:r>
      <w:r w:rsidR="00535A8B" w:rsidRPr="004B6455">
        <w:rPr>
          <w:iCs/>
        </w:rPr>
        <w:t>;</w:t>
      </w:r>
    </w:p>
    <w:p w14:paraId="2654D83B" w14:textId="77777777" w:rsidR="008B08A4" w:rsidRPr="004B6455" w:rsidRDefault="008B08A4" w:rsidP="00A95DEF">
      <w:pPr>
        <w:pStyle w:val="Akapitzlist"/>
        <w:numPr>
          <w:ilvl w:val="0"/>
          <w:numId w:val="23"/>
        </w:numPr>
        <w:spacing w:before="60" w:after="60" w:line="360" w:lineRule="auto"/>
        <w:ind w:left="993" w:hanging="426"/>
        <w:rPr>
          <w:b/>
          <w:bCs/>
          <w:color w:val="FF0000"/>
        </w:rPr>
      </w:pPr>
      <w:r w:rsidRPr="004B6455">
        <w:t>W związku z przetwarzaniem danych w celach, o których mowa w pkt 3 i 4 odbiorcami danych osobowych mogą być</w:t>
      </w:r>
      <w:r w:rsidRPr="004B6455">
        <w:rPr>
          <w:iCs/>
        </w:rPr>
        <w:t>:</w:t>
      </w:r>
    </w:p>
    <w:p w14:paraId="1FF80815" w14:textId="32C00CEE" w:rsidR="008B08A4" w:rsidRPr="004B6455" w:rsidRDefault="008B08A4" w:rsidP="00A95DEF">
      <w:pPr>
        <w:pStyle w:val="Akapitzlist"/>
        <w:numPr>
          <w:ilvl w:val="1"/>
          <w:numId w:val="26"/>
        </w:numPr>
        <w:spacing w:before="60" w:after="60" w:line="360" w:lineRule="auto"/>
        <w:ind w:left="1418" w:hanging="425"/>
        <w:rPr>
          <w:iCs/>
        </w:rPr>
      </w:pPr>
      <w:r w:rsidRPr="004B6455">
        <w:t xml:space="preserve">organy władzy publicznej oraz podmioty wykonujące zadania publiczne lub działające na zlecenie organów władzy publicznej, w zakresie i w celach, które wynikają z przepisów powszechnie obowiązującego prawa a w szczególności w oparciu o art. </w:t>
      </w:r>
      <w:r w:rsidR="00824CAF" w:rsidRPr="004B6455">
        <w:t>1</w:t>
      </w:r>
      <w:r w:rsidRPr="004B6455">
        <w:t xml:space="preserve">8 oraz art. </w:t>
      </w:r>
      <w:r w:rsidR="00CE5815" w:rsidRPr="004B6455">
        <w:t>74</w:t>
      </w:r>
      <w:r w:rsidRPr="004B6455">
        <w:t xml:space="preserve"> ustawy </w:t>
      </w:r>
      <w:proofErr w:type="spellStart"/>
      <w:r w:rsidRPr="004B6455">
        <w:t>Pzp</w:t>
      </w:r>
      <w:proofErr w:type="spellEnd"/>
      <w:r w:rsidRPr="004B6455">
        <w:t>;</w:t>
      </w:r>
    </w:p>
    <w:p w14:paraId="095ACD66" w14:textId="77777777" w:rsidR="008B08A4" w:rsidRPr="004B6455" w:rsidRDefault="008B08A4" w:rsidP="00A95DEF">
      <w:pPr>
        <w:pStyle w:val="Akapitzlist"/>
        <w:numPr>
          <w:ilvl w:val="1"/>
          <w:numId w:val="27"/>
        </w:numPr>
        <w:spacing w:before="60" w:after="60" w:line="360" w:lineRule="auto"/>
        <w:ind w:left="1418" w:hanging="425"/>
        <w:rPr>
          <w:iCs/>
        </w:rPr>
      </w:pPr>
      <w:r w:rsidRPr="004B6455">
        <w:t>inne podmioty, które na podstawie umów zawartych z Administratorem określonym w pkt. 1 świadczące obsługę w tym prawną i informatyczną na rzecz Zamawiającego;</w:t>
      </w:r>
    </w:p>
    <w:p w14:paraId="7B866545" w14:textId="0875D59E" w:rsidR="008B08A4" w:rsidRPr="004B6455" w:rsidRDefault="008B08A4" w:rsidP="00A95DEF">
      <w:pPr>
        <w:pStyle w:val="Akapitzlist"/>
        <w:numPr>
          <w:ilvl w:val="0"/>
          <w:numId w:val="23"/>
        </w:numPr>
        <w:spacing w:before="60" w:after="60" w:line="360" w:lineRule="auto"/>
        <w:ind w:left="993" w:hanging="426"/>
        <w:rPr>
          <w:iCs/>
        </w:rPr>
      </w:pPr>
      <w:r w:rsidRPr="004B6455">
        <w:rPr>
          <w:iCs/>
        </w:rPr>
        <w:t>Pani/Pana Pani/Pana dane osobowe będą przechowywane co najmniej zgodnie z art. 7</w:t>
      </w:r>
      <w:r w:rsidR="00824CAF" w:rsidRPr="004B6455">
        <w:rPr>
          <w:iCs/>
        </w:rPr>
        <w:t>8</w:t>
      </w:r>
      <w:r w:rsidRPr="004B6455">
        <w:rPr>
          <w:iCs/>
        </w:rPr>
        <w:t xml:space="preserve"> ustawy </w:t>
      </w:r>
      <w:proofErr w:type="spellStart"/>
      <w:r w:rsidRPr="004B6455">
        <w:rPr>
          <w:iCs/>
        </w:rPr>
        <w:t>Pzp</w:t>
      </w:r>
      <w:proofErr w:type="spellEnd"/>
      <w:r w:rsidRPr="004B6455">
        <w:rPr>
          <w:iCs/>
        </w:rPr>
        <w:t xml:space="preserve">, jednak nie dłużej niż 5 lat zgodnie z Jednolitym Rzeczowym </w:t>
      </w:r>
      <w:r w:rsidRPr="004B6455">
        <w:rPr>
          <w:iCs/>
        </w:rPr>
        <w:lastRenderedPageBreak/>
        <w:t xml:space="preserve">Wykazem Akt obowiązującym w Centrum Usług Wspólnych w Kobylnicy, </w:t>
      </w:r>
      <w:r w:rsidR="008727E2" w:rsidRPr="004B6455">
        <w:rPr>
          <w:iCs/>
        </w:rPr>
        <w:t xml:space="preserve">a jeżeli czas trwania umowy jest dłuższy – okres przechowywania obejmuje cały okres obowiązywania umowy </w:t>
      </w:r>
      <w:r w:rsidR="008A4F9C" w:rsidRPr="004B6455">
        <w:rPr>
          <w:iCs/>
        </w:rPr>
        <w:t>oraz</w:t>
      </w:r>
      <w:r w:rsidR="008727E2" w:rsidRPr="004B6455">
        <w:rPr>
          <w:iCs/>
        </w:rPr>
        <w:t xml:space="preserve"> 10 lat od daty wygaśni</w:t>
      </w:r>
      <w:r w:rsidR="008A4F9C" w:rsidRPr="004B6455">
        <w:rPr>
          <w:iCs/>
        </w:rPr>
        <w:t>ę</w:t>
      </w:r>
      <w:r w:rsidR="008727E2" w:rsidRPr="004B6455">
        <w:rPr>
          <w:iCs/>
        </w:rPr>
        <w:t>cia umowy zgodnie z Jednolitym Rzeczowym Wykazem Akt obowiązującym w Centrum U</w:t>
      </w:r>
      <w:r w:rsidR="008A4F9C" w:rsidRPr="004B6455">
        <w:rPr>
          <w:iCs/>
        </w:rPr>
        <w:t>słu</w:t>
      </w:r>
      <w:r w:rsidR="008727E2" w:rsidRPr="004B6455">
        <w:rPr>
          <w:iCs/>
        </w:rPr>
        <w:t>g Wspólnych w Kobylnicy</w:t>
      </w:r>
      <w:r w:rsidR="008A4F9C" w:rsidRPr="004B6455">
        <w:rPr>
          <w:iCs/>
        </w:rPr>
        <w:t>;</w:t>
      </w:r>
    </w:p>
    <w:p w14:paraId="6DE7F024" w14:textId="437D2C96" w:rsidR="008B08A4" w:rsidRPr="004B6455" w:rsidRDefault="008B08A4" w:rsidP="00A95DEF">
      <w:pPr>
        <w:pStyle w:val="Akapitzlist"/>
        <w:numPr>
          <w:ilvl w:val="0"/>
          <w:numId w:val="23"/>
        </w:numPr>
        <w:spacing w:before="60" w:after="60" w:line="360" w:lineRule="auto"/>
        <w:ind w:left="993" w:hanging="426"/>
        <w:rPr>
          <w:iCs/>
        </w:rPr>
      </w:pPr>
      <w:r w:rsidRPr="004B6455">
        <w:t xml:space="preserve">Obowiązek podania przez Panią/Pana danych osobowych bezpośrednio Pani/Pana dotyczących jest wymogiem ustawowym określonym w przepisach ustawy </w:t>
      </w:r>
      <w:proofErr w:type="spellStart"/>
      <w:r w:rsidRPr="004B6455">
        <w:t>Pzp</w:t>
      </w:r>
      <w:proofErr w:type="spellEnd"/>
      <w:r w:rsidRPr="004B6455">
        <w:t>, związanym z udziałem postępowaniu o udzielnie zamówienia publicznego, konsekwencj</w:t>
      </w:r>
      <w:r w:rsidR="00824CAF" w:rsidRPr="004B6455">
        <w:t>ą</w:t>
      </w:r>
      <w:r w:rsidRPr="004B6455">
        <w:t xml:space="preserve"> niepodania określonych danych może być odrzucenie oferty;</w:t>
      </w:r>
    </w:p>
    <w:p w14:paraId="75F47A74" w14:textId="77777777" w:rsidR="008B08A4" w:rsidRPr="004B6455" w:rsidRDefault="008B08A4" w:rsidP="00A95DEF">
      <w:pPr>
        <w:pStyle w:val="Akapitzlist"/>
        <w:numPr>
          <w:ilvl w:val="0"/>
          <w:numId w:val="23"/>
        </w:numPr>
        <w:spacing w:before="60" w:after="60" w:line="360" w:lineRule="auto"/>
        <w:ind w:left="993" w:hanging="426"/>
        <w:rPr>
          <w:iCs/>
        </w:rPr>
      </w:pPr>
      <w:r w:rsidRPr="004B6455">
        <w:t>Pana/Pani dane osobowe nie będą podlegały zautomatyzowanemu podejmowaniu decyzji, w tym profilowaniu stosownie do art. 22 RODO;</w:t>
      </w:r>
    </w:p>
    <w:p w14:paraId="3F0AAB34" w14:textId="77777777" w:rsidR="008B08A4" w:rsidRPr="004B6455" w:rsidRDefault="008B08A4" w:rsidP="00A95DEF">
      <w:pPr>
        <w:pStyle w:val="Akapitzlist"/>
        <w:numPr>
          <w:ilvl w:val="0"/>
          <w:numId w:val="23"/>
        </w:numPr>
        <w:spacing w:before="60" w:after="60" w:line="360" w:lineRule="auto"/>
        <w:ind w:left="993" w:hanging="426"/>
        <w:rPr>
          <w:iCs/>
        </w:rPr>
      </w:pPr>
      <w:r w:rsidRPr="004B6455">
        <w:t>Posiada Pani/Pan:</w:t>
      </w:r>
    </w:p>
    <w:p w14:paraId="1756B57F" w14:textId="77777777" w:rsidR="008B08A4" w:rsidRPr="004B6455" w:rsidRDefault="008B08A4" w:rsidP="00A95DEF">
      <w:pPr>
        <w:pStyle w:val="Akapitzlist"/>
        <w:numPr>
          <w:ilvl w:val="0"/>
          <w:numId w:val="28"/>
        </w:numPr>
        <w:tabs>
          <w:tab w:val="left" w:pos="567"/>
          <w:tab w:val="left" w:pos="709"/>
        </w:tabs>
        <w:spacing w:before="60" w:after="60" w:line="360" w:lineRule="auto"/>
        <w:ind w:left="1418" w:hanging="425"/>
      </w:pPr>
      <w:r w:rsidRPr="004B6455">
        <w:t>na podstawie art. 15 RODO prawo dostępu do danych osobowych Pani/Pana dotyczących,</w:t>
      </w:r>
    </w:p>
    <w:p w14:paraId="747D872D" w14:textId="77777777" w:rsidR="008B08A4" w:rsidRPr="004B6455" w:rsidRDefault="008B08A4" w:rsidP="00A95DEF">
      <w:pPr>
        <w:pStyle w:val="Akapitzlist"/>
        <w:numPr>
          <w:ilvl w:val="0"/>
          <w:numId w:val="29"/>
        </w:numPr>
        <w:tabs>
          <w:tab w:val="left" w:pos="567"/>
          <w:tab w:val="left" w:pos="709"/>
        </w:tabs>
        <w:spacing w:before="60" w:after="60" w:line="360" w:lineRule="auto"/>
        <w:ind w:left="1418" w:hanging="425"/>
      </w:pPr>
      <w:r w:rsidRPr="004B6455">
        <w:t>na podstawie art. 16 RODO prawo do sprostowania Pani/Pana danych osobowych,</w:t>
      </w:r>
    </w:p>
    <w:p w14:paraId="0EB7B27A" w14:textId="5EED8C33" w:rsidR="008B08A4" w:rsidRPr="004B6455" w:rsidRDefault="008B08A4" w:rsidP="00A95DEF">
      <w:pPr>
        <w:pStyle w:val="Akapitzlist"/>
        <w:numPr>
          <w:ilvl w:val="0"/>
          <w:numId w:val="29"/>
        </w:numPr>
        <w:tabs>
          <w:tab w:val="left" w:pos="1134"/>
        </w:tabs>
        <w:spacing w:before="60" w:after="60" w:line="360" w:lineRule="auto"/>
        <w:ind w:left="1418" w:hanging="425"/>
      </w:pPr>
      <w:r w:rsidRPr="004B6455">
        <w:t>na podstawie art. 18 RODO prawo żądania od administratora ograniczenia przetwarzania danych osobowych z zastrzeżeniem przypadków, o których mowa w art. 18 ust. 2 RODO,</w:t>
      </w:r>
    </w:p>
    <w:p w14:paraId="38469FCD" w14:textId="77777777" w:rsidR="008B08A4" w:rsidRPr="004B6455" w:rsidRDefault="008B08A4" w:rsidP="00A95DEF">
      <w:pPr>
        <w:pStyle w:val="Akapitzlist"/>
        <w:numPr>
          <w:ilvl w:val="0"/>
          <w:numId w:val="29"/>
        </w:numPr>
        <w:tabs>
          <w:tab w:val="left" w:pos="1134"/>
        </w:tabs>
        <w:spacing w:before="60" w:after="60" w:line="360" w:lineRule="auto"/>
        <w:ind w:left="1418" w:hanging="425"/>
      </w:pPr>
      <w:r w:rsidRPr="004B6455">
        <w:t>prawo do wniesienia skargi do Prezesa Urzędu Ochrony Danych Osobowych, ul. Stawki 2, 00-193 Warszawa, gdy uzna Pani/Pan, że przetwarzanie danych osobowych Pani/Pana dotyczących narusza przepisy RODO.</w:t>
      </w:r>
    </w:p>
    <w:p w14:paraId="086D5F22" w14:textId="269B7FCE" w:rsidR="008B08A4" w:rsidRPr="004B6455" w:rsidRDefault="008B08A4" w:rsidP="00A95DEF">
      <w:pPr>
        <w:pStyle w:val="Akapitzlist"/>
        <w:numPr>
          <w:ilvl w:val="0"/>
          <w:numId w:val="30"/>
        </w:numPr>
        <w:tabs>
          <w:tab w:val="left" w:pos="567"/>
        </w:tabs>
        <w:spacing w:before="60" w:after="60" w:line="360" w:lineRule="auto"/>
        <w:ind w:left="993" w:hanging="426"/>
        <w:rPr>
          <w:i/>
        </w:rPr>
      </w:pPr>
      <w:r w:rsidRPr="004B6455">
        <w:t>Nie przysługuje Pani/Panu:</w:t>
      </w:r>
    </w:p>
    <w:p w14:paraId="66E73ECA" w14:textId="77777777" w:rsidR="008B08A4" w:rsidRPr="004B6455" w:rsidRDefault="008B08A4" w:rsidP="00A95DEF">
      <w:pPr>
        <w:pStyle w:val="Akapitzlist"/>
        <w:numPr>
          <w:ilvl w:val="1"/>
          <w:numId w:val="30"/>
        </w:numPr>
        <w:tabs>
          <w:tab w:val="left" w:pos="1418"/>
        </w:tabs>
        <w:spacing w:before="60" w:after="60" w:line="360" w:lineRule="auto"/>
        <w:ind w:left="1418" w:hanging="425"/>
        <w:rPr>
          <w:b/>
          <w:i/>
        </w:rPr>
      </w:pPr>
      <w:r w:rsidRPr="004B6455">
        <w:t>w związku z art. 17 ust. 3 lit. b, d lub e RODO prawo do usunięcia danych osobowych,</w:t>
      </w:r>
    </w:p>
    <w:p w14:paraId="5060C85D" w14:textId="77777777" w:rsidR="008B08A4" w:rsidRPr="004B6455" w:rsidRDefault="008B08A4" w:rsidP="00A95DEF">
      <w:pPr>
        <w:pStyle w:val="Akapitzlist"/>
        <w:numPr>
          <w:ilvl w:val="1"/>
          <w:numId w:val="30"/>
        </w:numPr>
        <w:tabs>
          <w:tab w:val="left" w:pos="1418"/>
        </w:tabs>
        <w:spacing w:before="60" w:after="60" w:line="360" w:lineRule="auto"/>
        <w:ind w:left="1418" w:hanging="425"/>
        <w:rPr>
          <w:b/>
          <w:i/>
        </w:rPr>
      </w:pPr>
      <w:r w:rsidRPr="004B6455">
        <w:t>na podstawie art. 21 RODO prawo sprzeciwu, wobec przetwarzania danych osobowych, gdyż podstawą prawną przetwarzania Pani/Pana danych osobowych jest art. 6 ust. 1 lit. c,</w:t>
      </w:r>
    </w:p>
    <w:p w14:paraId="2BF370BA" w14:textId="4F42F11F" w:rsidR="008B08A4" w:rsidRPr="004B6455" w:rsidRDefault="008B08A4" w:rsidP="00A95DEF">
      <w:pPr>
        <w:pStyle w:val="Akapitzlist"/>
        <w:numPr>
          <w:ilvl w:val="1"/>
          <w:numId w:val="30"/>
        </w:numPr>
        <w:tabs>
          <w:tab w:val="left" w:pos="1418"/>
        </w:tabs>
        <w:spacing w:before="60" w:after="60" w:line="360" w:lineRule="auto"/>
        <w:ind w:left="1418" w:hanging="425"/>
        <w:rPr>
          <w:b/>
          <w:i/>
        </w:rPr>
      </w:pPr>
      <w:r w:rsidRPr="004B6455">
        <w:t>prawo do przenoszenia danych osobowych, o którym mowa w art. 20 RODO</w:t>
      </w:r>
      <w:r w:rsidR="00850A8B" w:rsidRPr="004B6455">
        <w:t>.</w:t>
      </w:r>
    </w:p>
    <w:p w14:paraId="61FFB14A" w14:textId="77777777" w:rsidR="008B08A4" w:rsidRPr="004B6455" w:rsidRDefault="008B08A4" w:rsidP="00A95DEF">
      <w:pPr>
        <w:pStyle w:val="Akapitzlist"/>
        <w:numPr>
          <w:ilvl w:val="1"/>
          <w:numId w:val="31"/>
        </w:numPr>
        <w:spacing w:before="60" w:after="60" w:line="360" w:lineRule="auto"/>
        <w:ind w:left="567" w:hanging="567"/>
      </w:pPr>
      <w:r w:rsidRPr="004B6455">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1C2E399F" w:rsidR="008B08A4" w:rsidRPr="004B6455" w:rsidRDefault="008B08A4" w:rsidP="00A95DEF">
      <w:pPr>
        <w:pStyle w:val="Akapitzlist"/>
        <w:numPr>
          <w:ilvl w:val="1"/>
          <w:numId w:val="31"/>
        </w:numPr>
        <w:spacing w:before="60" w:after="60" w:line="360" w:lineRule="auto"/>
        <w:ind w:left="567" w:hanging="567"/>
      </w:pPr>
      <w:r w:rsidRPr="004B6455">
        <w:t xml:space="preserve">Na podstawie art. </w:t>
      </w:r>
      <w:r w:rsidR="00824CAF" w:rsidRPr="004B6455">
        <w:t>19</w:t>
      </w:r>
      <w:r w:rsidRPr="004B6455">
        <w:t xml:space="preserve"> ust. </w:t>
      </w:r>
      <w:r w:rsidR="00824CAF" w:rsidRPr="004B6455">
        <w:t>4</w:t>
      </w:r>
      <w:r w:rsidRPr="004B6455">
        <w:t xml:space="preserve"> ustawy </w:t>
      </w:r>
      <w:proofErr w:type="spellStart"/>
      <w:r w:rsidRPr="004B6455">
        <w:t>Pzp</w:t>
      </w:r>
      <w:proofErr w:type="spellEnd"/>
      <w:r w:rsidRPr="004B6455">
        <w:t xml:space="preserve"> Zamawiający informuje, że w przypadku gdy wykonanie obowiązków, o których mowa w art.15 ust. 1–3 rozporządzenia 2016/679, wymagałoby niewspółmiernie dużego wysiłku, zamawiający może żądać od osoby, </w:t>
      </w:r>
      <w:r w:rsidRPr="004B6455">
        <w:lastRenderedPageBreak/>
        <w:t>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0000150" w14:textId="7D91149F" w:rsidR="008D5F14" w:rsidRPr="00A65F8C" w:rsidRDefault="00694242" w:rsidP="00900174">
      <w:pPr>
        <w:pStyle w:val="Nagwek2"/>
        <w:spacing w:before="60" w:after="60" w:line="360" w:lineRule="auto"/>
        <w:rPr>
          <w:b/>
          <w:bCs/>
          <w:sz w:val="22"/>
          <w:szCs w:val="22"/>
        </w:rPr>
      </w:pPr>
      <w:bookmarkStart w:id="39" w:name="_Toc136247219"/>
      <w:r w:rsidRPr="00BB7563">
        <w:rPr>
          <w:b/>
          <w:bCs/>
          <w:sz w:val="22"/>
          <w:szCs w:val="22"/>
          <w:highlight w:val="lightGray"/>
        </w:rPr>
        <w:t xml:space="preserve">Rozdział </w:t>
      </w:r>
      <w:r w:rsidR="001A27BA" w:rsidRPr="00BB7563">
        <w:rPr>
          <w:b/>
          <w:bCs/>
          <w:sz w:val="22"/>
          <w:szCs w:val="22"/>
          <w:highlight w:val="lightGray"/>
        </w:rPr>
        <w:t>XX</w:t>
      </w:r>
      <w:r w:rsidRPr="00BB7563">
        <w:rPr>
          <w:b/>
          <w:bCs/>
          <w:sz w:val="22"/>
          <w:szCs w:val="22"/>
          <w:highlight w:val="lightGray"/>
        </w:rPr>
        <w:t>I</w:t>
      </w:r>
      <w:r w:rsidR="001A27BA" w:rsidRPr="00BB7563">
        <w:rPr>
          <w:b/>
          <w:bCs/>
          <w:sz w:val="22"/>
          <w:szCs w:val="22"/>
          <w:highlight w:val="lightGray"/>
        </w:rPr>
        <w:t>V. Spis załączników</w:t>
      </w:r>
      <w:bookmarkEnd w:id="39"/>
    </w:p>
    <w:p w14:paraId="204BC8F9" w14:textId="4C1E54EC" w:rsidR="00282753" w:rsidRPr="00006876" w:rsidRDefault="00694242" w:rsidP="00282753">
      <w:pPr>
        <w:numPr>
          <w:ilvl w:val="0"/>
          <w:numId w:val="18"/>
        </w:numPr>
        <w:spacing w:before="60" w:after="60" w:line="360" w:lineRule="auto"/>
        <w:ind w:left="567" w:hanging="567"/>
      </w:pPr>
      <w:r w:rsidRPr="00006876">
        <w:t xml:space="preserve">Załącznik nr </w:t>
      </w:r>
      <w:r w:rsidR="00232E2C" w:rsidRPr="00006876">
        <w:t>1</w:t>
      </w:r>
      <w:r w:rsidR="00D01FB7" w:rsidRPr="00006876">
        <w:t xml:space="preserve"> </w:t>
      </w:r>
      <w:bookmarkStart w:id="40" w:name="_Hlk64986873"/>
      <w:r w:rsidR="004C243C" w:rsidRPr="00006876">
        <w:t>Formularz oferty</w:t>
      </w:r>
      <w:bookmarkEnd w:id="40"/>
      <w:r w:rsidR="00282753" w:rsidRPr="00006876">
        <w:t>,</w:t>
      </w:r>
    </w:p>
    <w:p w14:paraId="46AF3AC3" w14:textId="43D98E45" w:rsidR="00282753" w:rsidRPr="00006876" w:rsidRDefault="00282753" w:rsidP="00282753">
      <w:pPr>
        <w:numPr>
          <w:ilvl w:val="0"/>
          <w:numId w:val="18"/>
        </w:numPr>
        <w:spacing w:before="60" w:after="60" w:line="360" w:lineRule="auto"/>
        <w:ind w:left="567" w:hanging="567"/>
      </w:pPr>
      <w:r w:rsidRPr="00006876">
        <w:t>Załącznik nr 1a-1c dla CZĘŚCI I (Zadanie nr 1 – nr 3) Formularz cenowy,</w:t>
      </w:r>
    </w:p>
    <w:p w14:paraId="41A4E372" w14:textId="3C2F0E6E" w:rsidR="00282753" w:rsidRPr="00006876" w:rsidRDefault="00282753" w:rsidP="00282753">
      <w:pPr>
        <w:numPr>
          <w:ilvl w:val="0"/>
          <w:numId w:val="18"/>
        </w:numPr>
        <w:spacing w:before="60" w:after="60" w:line="360" w:lineRule="auto"/>
        <w:ind w:left="567" w:hanging="567"/>
      </w:pPr>
      <w:r w:rsidRPr="00006876">
        <w:t>Załącznik nr 1d-1h dla CZĘŚCI II (Zadanie nr 4 – nr 8) Formularz cenowy,</w:t>
      </w:r>
    </w:p>
    <w:p w14:paraId="790E09EF" w14:textId="77777777" w:rsidR="00006876" w:rsidRPr="00006876" w:rsidRDefault="002A36DC" w:rsidP="00006876">
      <w:pPr>
        <w:numPr>
          <w:ilvl w:val="0"/>
          <w:numId w:val="18"/>
        </w:numPr>
        <w:spacing w:before="60" w:after="60" w:line="360" w:lineRule="auto"/>
        <w:ind w:left="567" w:hanging="567"/>
      </w:pPr>
      <w:r w:rsidRPr="00006876">
        <w:t xml:space="preserve">Załącznik nr </w:t>
      </w:r>
      <w:r w:rsidR="00006876" w:rsidRPr="00006876">
        <w:t xml:space="preserve">2a – 2c dla CZĘŚCI I (Zadanie nr 1 – nr 3) </w:t>
      </w:r>
      <w:r w:rsidR="00EC2C54" w:rsidRPr="00006876">
        <w:t>Szczegółowe warunki realizacji usługi</w:t>
      </w:r>
      <w:r w:rsidR="00006876" w:rsidRPr="00006876">
        <w:t>,</w:t>
      </w:r>
    </w:p>
    <w:p w14:paraId="5EDA3A0F" w14:textId="2460EA48" w:rsidR="002A36DC" w:rsidRPr="00006876" w:rsidRDefault="00006876" w:rsidP="00006876">
      <w:pPr>
        <w:numPr>
          <w:ilvl w:val="0"/>
          <w:numId w:val="18"/>
        </w:numPr>
        <w:spacing w:before="60" w:after="60" w:line="360" w:lineRule="auto"/>
        <w:ind w:left="567" w:hanging="567"/>
      </w:pPr>
      <w:r w:rsidRPr="00006876">
        <w:t xml:space="preserve">Załącznik nr 2d – 2h </w:t>
      </w:r>
      <w:r w:rsidR="00282753" w:rsidRPr="00006876">
        <w:t>d</w:t>
      </w:r>
      <w:r w:rsidR="00EC2C54" w:rsidRPr="00006876">
        <w:t xml:space="preserve">la CZĘŚCI II (Zadanie </w:t>
      </w:r>
      <w:r w:rsidR="00282753" w:rsidRPr="00006876">
        <w:t>n</w:t>
      </w:r>
      <w:r w:rsidR="00EC2C54" w:rsidRPr="00006876">
        <w:t xml:space="preserve">r 4 – </w:t>
      </w:r>
      <w:r w:rsidR="00282753" w:rsidRPr="00006876">
        <w:t>n</w:t>
      </w:r>
      <w:r w:rsidR="00EC2C54" w:rsidRPr="00006876">
        <w:t>r 8)</w:t>
      </w:r>
      <w:r w:rsidRPr="00006876">
        <w:t xml:space="preserve"> Szczegółowe warunki realizacji usługi,</w:t>
      </w:r>
    </w:p>
    <w:p w14:paraId="4878B051" w14:textId="3E6F3FB7" w:rsidR="00DD6686" w:rsidRPr="00052934" w:rsidRDefault="00694242" w:rsidP="00A95DEF">
      <w:pPr>
        <w:numPr>
          <w:ilvl w:val="0"/>
          <w:numId w:val="18"/>
        </w:numPr>
        <w:spacing w:before="60" w:after="60" w:line="360" w:lineRule="auto"/>
        <w:ind w:left="567" w:hanging="567"/>
      </w:pPr>
      <w:r w:rsidRPr="00052934">
        <w:t xml:space="preserve">Załącznik nr </w:t>
      </w:r>
      <w:r w:rsidR="002A36DC" w:rsidRPr="00052934">
        <w:t>3</w:t>
      </w:r>
      <w:r w:rsidRPr="00052934">
        <w:t xml:space="preserve"> </w:t>
      </w:r>
      <w:r w:rsidR="004C243C" w:rsidRPr="00052934">
        <w:t xml:space="preserve">Oświadczenie </w:t>
      </w:r>
      <w:r w:rsidR="00A65F8C" w:rsidRPr="00052934">
        <w:t xml:space="preserve">wstępne </w:t>
      </w:r>
      <w:r w:rsidR="004C243C" w:rsidRPr="00052934">
        <w:t>składane na podstawie art. 125,</w:t>
      </w:r>
    </w:p>
    <w:p w14:paraId="250DF3E4" w14:textId="780F8D26" w:rsidR="00EC2C54" w:rsidRPr="00052934" w:rsidRDefault="00EC2C54" w:rsidP="00A95DEF">
      <w:pPr>
        <w:numPr>
          <w:ilvl w:val="0"/>
          <w:numId w:val="18"/>
        </w:numPr>
        <w:spacing w:before="60" w:after="60" w:line="360" w:lineRule="auto"/>
        <w:ind w:left="567" w:hanging="567"/>
      </w:pPr>
      <w:r w:rsidRPr="00052934">
        <w:t xml:space="preserve">Załącznik nr 4 Oświadczenie składane na podstawie art. 117 ust. 4 ustawy </w:t>
      </w:r>
      <w:proofErr w:type="spellStart"/>
      <w:r w:rsidRPr="00052934">
        <w:t>Pzp</w:t>
      </w:r>
      <w:proofErr w:type="spellEnd"/>
      <w:r w:rsidRPr="00052934">
        <w:t>,</w:t>
      </w:r>
    </w:p>
    <w:p w14:paraId="7CF0C158" w14:textId="159CF3D6" w:rsidR="0007366E" w:rsidRPr="00052934" w:rsidRDefault="00E33AEB" w:rsidP="00A95DEF">
      <w:pPr>
        <w:numPr>
          <w:ilvl w:val="0"/>
          <w:numId w:val="18"/>
        </w:numPr>
        <w:spacing w:before="60" w:after="60" w:line="360" w:lineRule="auto"/>
        <w:ind w:left="567" w:hanging="567"/>
      </w:pPr>
      <w:r w:rsidRPr="00052934">
        <w:t xml:space="preserve">Załącznik nr </w:t>
      </w:r>
      <w:r w:rsidR="00DF05AE" w:rsidRPr="00052934">
        <w:t>5</w:t>
      </w:r>
      <w:r w:rsidRPr="00052934">
        <w:t xml:space="preserve"> Oświadczenie wykonawcy w zakresie art. 108 ust. 1 pkt. 5 ustawy, o braku przynależności do tej samej grupy kapitałowej</w:t>
      </w:r>
      <w:r w:rsidR="000D2CF0" w:rsidRPr="00052934">
        <w:t>,</w:t>
      </w:r>
    </w:p>
    <w:p w14:paraId="45EA0BD1" w14:textId="17E6380F" w:rsidR="00066857" w:rsidRPr="00052934" w:rsidRDefault="00EC2C54" w:rsidP="00A95DEF">
      <w:pPr>
        <w:numPr>
          <w:ilvl w:val="0"/>
          <w:numId w:val="18"/>
        </w:numPr>
        <w:spacing w:before="60" w:after="60" w:line="360" w:lineRule="auto"/>
        <w:ind w:left="567" w:hanging="567"/>
      </w:pPr>
      <w:r w:rsidRPr="00052934">
        <w:t>Załącznik nr 6 Projekt umowy.</w:t>
      </w:r>
    </w:p>
    <w:sectPr w:rsidR="00066857" w:rsidRPr="00052934" w:rsidSect="00514A7D">
      <w:headerReference w:type="default" r:id="rId40"/>
      <w:footerReference w:type="default" r:id="rId41"/>
      <w:headerReference w:type="first" r:id="rId42"/>
      <w:footerReference w:type="first" r:id="rId43"/>
      <w:pgSz w:w="11909" w:h="16834"/>
      <w:pgMar w:top="1440" w:right="1440" w:bottom="1440"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1DA99" w14:textId="77777777" w:rsidR="005477F0" w:rsidRDefault="005477F0">
      <w:pPr>
        <w:spacing w:line="240" w:lineRule="auto"/>
      </w:pPr>
      <w:r>
        <w:separator/>
      </w:r>
    </w:p>
  </w:endnote>
  <w:endnote w:type="continuationSeparator" w:id="0">
    <w:p w14:paraId="7FDAD227" w14:textId="77777777" w:rsidR="005477F0" w:rsidRDefault="00547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lbany">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A9CC" w14:textId="77777777" w:rsidR="005477F0" w:rsidRDefault="005477F0">
      <w:pPr>
        <w:spacing w:line="240" w:lineRule="auto"/>
      </w:pPr>
      <w:r>
        <w:separator/>
      </w:r>
    </w:p>
  </w:footnote>
  <w:footnote w:type="continuationSeparator" w:id="0">
    <w:p w14:paraId="01D34F5B" w14:textId="77777777" w:rsidR="005477F0" w:rsidRDefault="005477F0">
      <w:pPr>
        <w:spacing w:line="240" w:lineRule="auto"/>
      </w:pPr>
      <w:r>
        <w:continuationSeparator/>
      </w:r>
    </w:p>
  </w:footnote>
  <w:footnote w:id="1">
    <w:p w14:paraId="7067A932" w14:textId="77777777" w:rsidR="00B037E2" w:rsidRPr="008A6141" w:rsidRDefault="00B037E2" w:rsidP="00B037E2">
      <w:pPr>
        <w:pStyle w:val="Tekstprzypisudolnego"/>
        <w:rPr>
          <w:rFonts w:ascii="Arial" w:hAnsi="Arial" w:cs="Arial"/>
          <w:sz w:val="18"/>
          <w:szCs w:val="18"/>
          <w:lang w:val="pl-PL"/>
        </w:rPr>
      </w:pPr>
      <w:r w:rsidRPr="008A6141">
        <w:rPr>
          <w:rStyle w:val="Odwoanieprzypisudolnego"/>
          <w:rFonts w:ascii="Arial" w:hAnsi="Arial" w:cs="Arial"/>
          <w:sz w:val="18"/>
          <w:szCs w:val="18"/>
        </w:rPr>
        <w:footnoteRef/>
      </w:r>
      <w:r w:rsidRPr="008A6141">
        <w:rPr>
          <w:rFonts w:ascii="Arial" w:hAnsi="Arial" w:cs="Arial"/>
          <w:sz w:val="18"/>
          <w:szCs w:val="18"/>
        </w:rPr>
        <w:t xml:space="preserve"> </w:t>
      </w:r>
      <w:r w:rsidRPr="008A6141">
        <w:rPr>
          <w:rFonts w:ascii="Arial" w:hAnsi="Arial" w:cs="Arial"/>
          <w:sz w:val="18"/>
          <w:szCs w:val="18"/>
          <w:lang w:val="pl-PL"/>
        </w:rPr>
        <w:t>Umowa zostanie uzupełniona zgodnie z wynikiem postępowania.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5EDE0407" w:rsidR="005477F0" w:rsidRPr="00C61AF5" w:rsidRDefault="00C61AF5" w:rsidP="00C61AF5">
    <w:pPr>
      <w:pStyle w:val="Nagwek2"/>
      <w:spacing w:before="60" w:after="60" w:line="360" w:lineRule="auto"/>
      <w:rPr>
        <w:sz w:val="22"/>
        <w:szCs w:val="22"/>
      </w:rPr>
    </w:pPr>
    <w:r w:rsidRPr="00804F18">
      <w:rPr>
        <w:sz w:val="22"/>
        <w:szCs w:val="22"/>
      </w:rPr>
      <w:t>Znak sprawy: CUW</w:t>
    </w:r>
    <w:r>
      <w:rPr>
        <w:sz w:val="22"/>
        <w:szCs w:val="22"/>
      </w:rPr>
      <w:t>.</w:t>
    </w:r>
    <w:r w:rsidRPr="00804F18">
      <w:rPr>
        <w:sz w:val="22"/>
        <w:szCs w:val="22"/>
      </w:rPr>
      <w:t>O</w:t>
    </w:r>
    <w:r>
      <w:rPr>
        <w:sz w:val="22"/>
        <w:szCs w:val="22"/>
      </w:rPr>
      <w:t>Z</w:t>
    </w:r>
    <w:r w:rsidRPr="00804F18">
      <w:rPr>
        <w:sz w:val="22"/>
        <w:szCs w:val="22"/>
      </w:rPr>
      <w:t>.271.</w:t>
    </w:r>
    <w:r w:rsidR="002A5D66">
      <w:rPr>
        <w:sz w:val="22"/>
        <w:szCs w:val="22"/>
      </w:rPr>
      <w:t>1</w:t>
    </w:r>
    <w:r w:rsidR="00CB7D48">
      <w:rPr>
        <w:sz w:val="22"/>
        <w:szCs w:val="22"/>
      </w:rPr>
      <w:t>8</w:t>
    </w:r>
    <w:r w:rsidRPr="00804F18">
      <w:rPr>
        <w:sz w:val="22"/>
        <w:szCs w:val="22"/>
      </w:rPr>
      <w:t>.202</w:t>
    </w:r>
    <w:r>
      <w:rPr>
        <w:sz w:val="22"/>
        <w:szCs w:val="22"/>
      </w:rPr>
      <w:t>3</w:t>
    </w:r>
    <w:r w:rsidRPr="00804F18">
      <w:rPr>
        <w:sz w:val="22"/>
        <w:szCs w:val="22"/>
      </w:rPr>
      <w:t>.</w:t>
    </w:r>
    <w:r>
      <w:rPr>
        <w:sz w:val="22"/>
        <w:szCs w:val="22"/>
      </w:rPr>
      <w:t>MC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AF4C" w14:textId="796476A0" w:rsidR="00C61AF5" w:rsidRPr="00C61AF5" w:rsidRDefault="00C61AF5" w:rsidP="00C61AF5">
    <w:pPr>
      <w:pStyle w:val="Nagwek2"/>
      <w:spacing w:before="60" w:after="60" w:line="360" w:lineRule="auto"/>
      <w:rPr>
        <w:sz w:val="22"/>
        <w:szCs w:val="22"/>
      </w:rPr>
    </w:pPr>
    <w:r w:rsidRPr="00804F18">
      <w:rPr>
        <w:sz w:val="22"/>
        <w:szCs w:val="22"/>
      </w:rPr>
      <w:t xml:space="preserve">Znak sprawy: </w:t>
    </w:r>
    <w:bookmarkStart w:id="41" w:name="_Hlk34378417"/>
    <w:bookmarkStart w:id="42" w:name="_Hlk34378418"/>
    <w:r w:rsidRPr="00804F18">
      <w:rPr>
        <w:sz w:val="22"/>
        <w:szCs w:val="22"/>
      </w:rPr>
      <w:t>CUW</w:t>
    </w:r>
    <w:r>
      <w:rPr>
        <w:sz w:val="22"/>
        <w:szCs w:val="22"/>
      </w:rPr>
      <w:t>.</w:t>
    </w:r>
    <w:r w:rsidRPr="00804F18">
      <w:rPr>
        <w:sz w:val="22"/>
        <w:szCs w:val="22"/>
      </w:rPr>
      <w:t>O</w:t>
    </w:r>
    <w:r>
      <w:rPr>
        <w:sz w:val="22"/>
        <w:szCs w:val="22"/>
      </w:rPr>
      <w:t>Z</w:t>
    </w:r>
    <w:r w:rsidRPr="00804F18">
      <w:rPr>
        <w:sz w:val="22"/>
        <w:szCs w:val="22"/>
      </w:rPr>
      <w:t>.271.</w:t>
    </w:r>
    <w:r w:rsidR="002B07AA">
      <w:rPr>
        <w:sz w:val="22"/>
        <w:szCs w:val="22"/>
      </w:rPr>
      <w:t>1</w:t>
    </w:r>
    <w:r w:rsidR="00DE55B6">
      <w:rPr>
        <w:sz w:val="22"/>
        <w:szCs w:val="22"/>
      </w:rPr>
      <w:t>8</w:t>
    </w:r>
    <w:r w:rsidRPr="00804F18">
      <w:rPr>
        <w:sz w:val="22"/>
        <w:szCs w:val="22"/>
      </w:rPr>
      <w:t>.202</w:t>
    </w:r>
    <w:r>
      <w:rPr>
        <w:sz w:val="22"/>
        <w:szCs w:val="22"/>
      </w:rPr>
      <w:t>3</w:t>
    </w:r>
    <w:r w:rsidRPr="00804F18">
      <w:rPr>
        <w:sz w:val="22"/>
        <w:szCs w:val="22"/>
      </w:rPr>
      <w:t>.</w:t>
    </w:r>
    <w:bookmarkEnd w:id="41"/>
    <w:bookmarkEnd w:id="42"/>
    <w:r>
      <w:rPr>
        <w:sz w:val="22"/>
        <w:szCs w:val="22"/>
      </w:rPr>
      <w:t>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9D2"/>
    <w:multiLevelType w:val="hybridMultilevel"/>
    <w:tmpl w:val="5F14DA84"/>
    <w:lvl w:ilvl="0" w:tplc="04150017">
      <w:start w:val="1"/>
      <w:numFmt w:val="lowerLetter"/>
      <w:lvlText w:val="%1)"/>
      <w:lvlJc w:val="left"/>
      <w:pPr>
        <w:ind w:left="895" w:hanging="360"/>
      </w:p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1"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59003ED"/>
    <w:multiLevelType w:val="hybridMultilevel"/>
    <w:tmpl w:val="C8447A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BD46D8"/>
    <w:multiLevelType w:val="hybridMultilevel"/>
    <w:tmpl w:val="16E806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8BA015E"/>
    <w:multiLevelType w:val="hybridMultilevel"/>
    <w:tmpl w:val="16E806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A7D02A9"/>
    <w:multiLevelType w:val="hybridMultilevel"/>
    <w:tmpl w:val="70C6EDD6"/>
    <w:lvl w:ilvl="0" w:tplc="F6E67242">
      <w:start w:val="1"/>
      <w:numFmt w:val="decimal"/>
      <w:lvlText w:val="%1)"/>
      <w:lvlJc w:val="left"/>
      <w:pPr>
        <w:ind w:left="720" w:hanging="360"/>
      </w:pPr>
      <w:rPr>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1" w15:restartNumberingAfterBreak="0">
    <w:nsid w:val="0AE52FB5"/>
    <w:multiLevelType w:val="multilevel"/>
    <w:tmpl w:val="784C63C2"/>
    <w:lvl w:ilvl="0">
      <w:start w:val="8"/>
      <w:numFmt w:val="decimal"/>
      <w:lvlText w:val="%1."/>
      <w:lvlJc w:val="left"/>
      <w:pPr>
        <w:ind w:left="36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0152"/>
    <w:multiLevelType w:val="multilevel"/>
    <w:tmpl w:val="FF2278B8"/>
    <w:lvl w:ilvl="0">
      <w:start w:val="1"/>
      <w:numFmt w:val="decimal"/>
      <w:lvlText w:val="%1)"/>
      <w:lvlJc w:val="left"/>
      <w:pPr>
        <w:tabs>
          <w:tab w:val="num" w:pos="0"/>
        </w:tabs>
        <w:ind w:left="720" w:hanging="360"/>
      </w:pPr>
      <w:rPr>
        <w:b w:val="0"/>
        <w:bCs w:val="0"/>
      </w:rPr>
    </w:lvl>
    <w:lvl w:ilvl="1">
      <w:start w:val="1"/>
      <w:numFmt w:val="decimal"/>
      <w:lvlText w:val="%2)"/>
      <w:lvlJc w:val="left"/>
      <w:pPr>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6FD1672"/>
    <w:multiLevelType w:val="hybridMultilevel"/>
    <w:tmpl w:val="735C10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1AF73CE7"/>
    <w:multiLevelType w:val="hybridMultilevel"/>
    <w:tmpl w:val="4CA6CE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C16401E"/>
    <w:multiLevelType w:val="hybridMultilevel"/>
    <w:tmpl w:val="05E458E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C6327D5"/>
    <w:multiLevelType w:val="hybridMultilevel"/>
    <w:tmpl w:val="8ED63826"/>
    <w:lvl w:ilvl="0" w:tplc="9A566EF8">
      <w:start w:val="1"/>
      <w:numFmt w:val="lowerLetter"/>
      <w:lvlText w:val="%1)"/>
      <w:lvlJc w:val="left"/>
      <w:pPr>
        <w:ind w:left="720" w:hanging="360"/>
      </w:pPr>
      <w:rPr>
        <w:rFonts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675FBF"/>
    <w:multiLevelType w:val="hybridMultilevel"/>
    <w:tmpl w:val="C4F8F270"/>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1E781641"/>
    <w:multiLevelType w:val="hybridMultilevel"/>
    <w:tmpl w:val="7BC82720"/>
    <w:lvl w:ilvl="0" w:tplc="0415000F">
      <w:start w:val="1"/>
      <w:numFmt w:val="decimal"/>
      <w:lvlText w:val="%1."/>
      <w:lvlJc w:val="left"/>
      <w:pPr>
        <w:tabs>
          <w:tab w:val="num" w:pos="360"/>
        </w:tabs>
        <w:ind w:left="360" w:hanging="360"/>
      </w:pPr>
      <w:rPr>
        <w:rFonts w:cs="Times New Roman" w:hint="default"/>
      </w:rPr>
    </w:lvl>
    <w:lvl w:ilvl="1" w:tplc="95E852D0">
      <w:start w:val="1"/>
      <w:numFmt w:val="lowerLetter"/>
      <w:lvlText w:val="%2."/>
      <w:lvlJc w:val="left"/>
      <w:pPr>
        <w:tabs>
          <w:tab w:val="num" w:pos="1080"/>
        </w:tabs>
        <w:ind w:left="1080" w:hanging="360"/>
      </w:pPr>
      <w:rPr>
        <w:rFonts w:cs="Times New Roman" w:hint="default"/>
      </w:rPr>
    </w:lvl>
    <w:lvl w:ilvl="2" w:tplc="FCCA6D22">
      <w:start w:val="1"/>
      <w:numFmt w:val="lowerLetter"/>
      <w:lvlText w:val="%3)"/>
      <w:lvlJc w:val="left"/>
      <w:pPr>
        <w:tabs>
          <w:tab w:val="num" w:pos="1980"/>
        </w:tabs>
        <w:ind w:left="1980" w:hanging="360"/>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9F96D106">
      <w:start w:val="3"/>
      <w:numFmt w:val="upperRoman"/>
      <w:lvlText w:val="%5."/>
      <w:lvlJc w:val="left"/>
      <w:pPr>
        <w:tabs>
          <w:tab w:val="num" w:pos="3600"/>
        </w:tabs>
        <w:ind w:left="3600" w:hanging="720"/>
      </w:pPr>
      <w:rPr>
        <w:rFonts w:cs="Times New Roman" w:hint="default"/>
      </w:rPr>
    </w:lvl>
    <w:lvl w:ilvl="5" w:tplc="6CF6B6B6">
      <w:start w:val="1"/>
      <w:numFmt w:val="lowerLetter"/>
      <w:pStyle w:val="Spistreci1"/>
      <w:lvlText w:val="%6)"/>
      <w:lvlJc w:val="left"/>
      <w:pPr>
        <w:tabs>
          <w:tab w:val="num" w:pos="1260"/>
        </w:tabs>
        <w:ind w:left="1260" w:hanging="360"/>
      </w:pPr>
      <w:rPr>
        <w:rFonts w:ascii="Times New Roman" w:eastAsia="Times New Roman" w:hAnsi="Times New Roman" w:cs="Times New Roman"/>
        <w:b w:val="0"/>
        <w:u w:val="none"/>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6" w15:restartNumberingAfterBreak="0">
    <w:nsid w:val="1E932604"/>
    <w:multiLevelType w:val="hybridMultilevel"/>
    <w:tmpl w:val="5D482C9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1FD44F37"/>
    <w:multiLevelType w:val="hybridMultilevel"/>
    <w:tmpl w:val="EDC2E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1173499"/>
    <w:multiLevelType w:val="hybridMultilevel"/>
    <w:tmpl w:val="42123B3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42765A"/>
    <w:multiLevelType w:val="hybridMultilevel"/>
    <w:tmpl w:val="B42ED9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0F6C78"/>
    <w:multiLevelType w:val="multilevel"/>
    <w:tmpl w:val="5EEE30C0"/>
    <w:lvl w:ilvl="0">
      <w:start w:val="1"/>
      <w:numFmt w:val="decimal"/>
      <w:lvlText w:val="%1)"/>
      <w:lvlJc w:val="left"/>
      <w:pPr>
        <w:tabs>
          <w:tab w:val="num" w:pos="710"/>
        </w:tabs>
        <w:ind w:left="113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2" w15:restartNumberingAfterBreak="0">
    <w:nsid w:val="29211F8D"/>
    <w:multiLevelType w:val="hybridMultilevel"/>
    <w:tmpl w:val="C30646F6"/>
    <w:lvl w:ilvl="0" w:tplc="FFFFFFFF">
      <w:start w:val="1"/>
      <w:numFmt w:val="lowerLetter"/>
      <w:lvlText w:val="%1)"/>
      <w:lvlJc w:val="left"/>
      <w:pPr>
        <w:ind w:left="895" w:hanging="360"/>
      </w:pPr>
    </w:lvl>
    <w:lvl w:ilvl="1" w:tplc="FFFFFFFF" w:tentative="1">
      <w:start w:val="1"/>
      <w:numFmt w:val="lowerLetter"/>
      <w:lvlText w:val="%2."/>
      <w:lvlJc w:val="left"/>
      <w:pPr>
        <w:ind w:left="1615" w:hanging="360"/>
      </w:pPr>
    </w:lvl>
    <w:lvl w:ilvl="2" w:tplc="FFFFFFFF" w:tentative="1">
      <w:start w:val="1"/>
      <w:numFmt w:val="lowerRoman"/>
      <w:lvlText w:val="%3."/>
      <w:lvlJc w:val="right"/>
      <w:pPr>
        <w:ind w:left="2335" w:hanging="180"/>
      </w:pPr>
    </w:lvl>
    <w:lvl w:ilvl="3" w:tplc="FFFFFFFF" w:tentative="1">
      <w:start w:val="1"/>
      <w:numFmt w:val="decimal"/>
      <w:lvlText w:val="%4."/>
      <w:lvlJc w:val="left"/>
      <w:pPr>
        <w:ind w:left="3055" w:hanging="360"/>
      </w:pPr>
    </w:lvl>
    <w:lvl w:ilvl="4" w:tplc="FFFFFFFF" w:tentative="1">
      <w:start w:val="1"/>
      <w:numFmt w:val="lowerLetter"/>
      <w:lvlText w:val="%5."/>
      <w:lvlJc w:val="left"/>
      <w:pPr>
        <w:ind w:left="3775" w:hanging="360"/>
      </w:pPr>
    </w:lvl>
    <w:lvl w:ilvl="5" w:tplc="FFFFFFFF" w:tentative="1">
      <w:start w:val="1"/>
      <w:numFmt w:val="lowerRoman"/>
      <w:lvlText w:val="%6."/>
      <w:lvlJc w:val="right"/>
      <w:pPr>
        <w:ind w:left="4495" w:hanging="180"/>
      </w:pPr>
    </w:lvl>
    <w:lvl w:ilvl="6" w:tplc="FFFFFFFF" w:tentative="1">
      <w:start w:val="1"/>
      <w:numFmt w:val="decimal"/>
      <w:lvlText w:val="%7."/>
      <w:lvlJc w:val="left"/>
      <w:pPr>
        <w:ind w:left="5215" w:hanging="360"/>
      </w:pPr>
    </w:lvl>
    <w:lvl w:ilvl="7" w:tplc="FFFFFFFF" w:tentative="1">
      <w:start w:val="1"/>
      <w:numFmt w:val="lowerLetter"/>
      <w:lvlText w:val="%8."/>
      <w:lvlJc w:val="left"/>
      <w:pPr>
        <w:ind w:left="5935" w:hanging="360"/>
      </w:pPr>
    </w:lvl>
    <w:lvl w:ilvl="8" w:tplc="FFFFFFFF" w:tentative="1">
      <w:start w:val="1"/>
      <w:numFmt w:val="lowerRoman"/>
      <w:lvlText w:val="%9."/>
      <w:lvlJc w:val="right"/>
      <w:pPr>
        <w:ind w:left="6655" w:hanging="180"/>
      </w:pPr>
    </w:lvl>
  </w:abstractNum>
  <w:abstractNum w:abstractNumId="33" w15:restartNumberingAfterBreak="0">
    <w:nsid w:val="295A2F4D"/>
    <w:multiLevelType w:val="hybridMultilevel"/>
    <w:tmpl w:val="A4D040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2C6C5FD4"/>
    <w:multiLevelType w:val="hybridMultilevel"/>
    <w:tmpl w:val="09BA68C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DB243BF"/>
    <w:multiLevelType w:val="hybridMultilevel"/>
    <w:tmpl w:val="674649BC"/>
    <w:lvl w:ilvl="0" w:tplc="F6E67242">
      <w:start w:val="1"/>
      <w:numFmt w:val="decimal"/>
      <w:lvlText w:val="%1)"/>
      <w:lvlJc w:val="left"/>
      <w:pPr>
        <w:ind w:left="-120" w:hanging="360"/>
      </w:pPr>
      <w:rPr>
        <w:lang w:val="pl-PL"/>
      </w:rPr>
    </w:lvl>
    <w:lvl w:ilvl="1" w:tplc="04150019">
      <w:start w:val="1"/>
      <w:numFmt w:val="lowerLetter"/>
      <w:lvlText w:val="%2."/>
      <w:lvlJc w:val="left"/>
      <w:pPr>
        <w:ind w:left="600" w:hanging="360"/>
      </w:pPr>
    </w:lvl>
    <w:lvl w:ilvl="2" w:tplc="1D827520">
      <w:start w:val="1"/>
      <w:numFmt w:val="lowerLetter"/>
      <w:lvlText w:val="%3)"/>
      <w:lvlJc w:val="left"/>
      <w:pPr>
        <w:ind w:left="230" w:hanging="360"/>
      </w:pPr>
      <w:rPr>
        <w:rFonts w:hint="default"/>
      </w:rPr>
    </w:lvl>
    <w:lvl w:ilvl="3" w:tplc="0415000F" w:tentative="1">
      <w:start w:val="1"/>
      <w:numFmt w:val="decimal"/>
      <w:lvlText w:val="%4."/>
      <w:lvlJc w:val="left"/>
      <w:pPr>
        <w:ind w:left="2040" w:hanging="360"/>
      </w:pPr>
    </w:lvl>
    <w:lvl w:ilvl="4" w:tplc="04150019" w:tentative="1">
      <w:start w:val="1"/>
      <w:numFmt w:val="lowerLetter"/>
      <w:lvlText w:val="%5."/>
      <w:lvlJc w:val="left"/>
      <w:pPr>
        <w:ind w:left="2760" w:hanging="360"/>
      </w:pPr>
    </w:lvl>
    <w:lvl w:ilvl="5" w:tplc="0415001B" w:tentative="1">
      <w:start w:val="1"/>
      <w:numFmt w:val="lowerRoman"/>
      <w:lvlText w:val="%6."/>
      <w:lvlJc w:val="right"/>
      <w:pPr>
        <w:ind w:left="3480" w:hanging="180"/>
      </w:pPr>
    </w:lvl>
    <w:lvl w:ilvl="6" w:tplc="0415000F" w:tentative="1">
      <w:start w:val="1"/>
      <w:numFmt w:val="decimal"/>
      <w:lvlText w:val="%7."/>
      <w:lvlJc w:val="left"/>
      <w:pPr>
        <w:ind w:left="4200" w:hanging="360"/>
      </w:pPr>
    </w:lvl>
    <w:lvl w:ilvl="7" w:tplc="04150019" w:tentative="1">
      <w:start w:val="1"/>
      <w:numFmt w:val="lowerLetter"/>
      <w:lvlText w:val="%8."/>
      <w:lvlJc w:val="left"/>
      <w:pPr>
        <w:ind w:left="4920" w:hanging="360"/>
      </w:pPr>
    </w:lvl>
    <w:lvl w:ilvl="8" w:tplc="0415001B" w:tentative="1">
      <w:start w:val="1"/>
      <w:numFmt w:val="lowerRoman"/>
      <w:lvlText w:val="%9."/>
      <w:lvlJc w:val="right"/>
      <w:pPr>
        <w:ind w:left="5640" w:hanging="180"/>
      </w:pPr>
    </w:lvl>
  </w:abstractNum>
  <w:abstractNum w:abstractNumId="37" w15:restartNumberingAfterBreak="0">
    <w:nsid w:val="2EBE6AA2"/>
    <w:multiLevelType w:val="hybridMultilevel"/>
    <w:tmpl w:val="45E01A70"/>
    <w:lvl w:ilvl="0" w:tplc="5EC2CDAA">
      <w:start w:val="4"/>
      <w:numFmt w:val="decimal"/>
      <w:lvlText w:val="%1."/>
      <w:lvlJc w:val="left"/>
      <w:pPr>
        <w:ind w:left="317" w:hanging="360"/>
      </w:pPr>
      <w:rPr>
        <w:rFonts w:hint="default"/>
        <w:u w:val="none"/>
      </w:rPr>
    </w:lvl>
    <w:lvl w:ilvl="1" w:tplc="9574F942">
      <w:start w:val="1"/>
      <w:numFmt w:val="lowerLetter"/>
      <w:lvlText w:val="%2)"/>
      <w:lvlJc w:val="left"/>
      <w:pPr>
        <w:ind w:left="1037" w:hanging="360"/>
      </w:pPr>
      <w:rPr>
        <w:rFonts w:hint="default"/>
      </w:rPr>
    </w:lvl>
    <w:lvl w:ilvl="2" w:tplc="0415001B" w:tentative="1">
      <w:start w:val="1"/>
      <w:numFmt w:val="lowerRoman"/>
      <w:lvlText w:val="%3."/>
      <w:lvlJc w:val="right"/>
      <w:pPr>
        <w:ind w:left="1757" w:hanging="180"/>
      </w:pPr>
    </w:lvl>
    <w:lvl w:ilvl="3" w:tplc="0415000F" w:tentative="1">
      <w:start w:val="1"/>
      <w:numFmt w:val="decimal"/>
      <w:lvlText w:val="%4."/>
      <w:lvlJc w:val="left"/>
      <w:pPr>
        <w:ind w:left="2477" w:hanging="360"/>
      </w:pPr>
    </w:lvl>
    <w:lvl w:ilvl="4" w:tplc="04150019" w:tentative="1">
      <w:start w:val="1"/>
      <w:numFmt w:val="lowerLetter"/>
      <w:lvlText w:val="%5."/>
      <w:lvlJc w:val="left"/>
      <w:pPr>
        <w:ind w:left="3197" w:hanging="360"/>
      </w:pPr>
    </w:lvl>
    <w:lvl w:ilvl="5" w:tplc="0415001B" w:tentative="1">
      <w:start w:val="1"/>
      <w:numFmt w:val="lowerRoman"/>
      <w:lvlText w:val="%6."/>
      <w:lvlJc w:val="right"/>
      <w:pPr>
        <w:ind w:left="3917" w:hanging="180"/>
      </w:pPr>
    </w:lvl>
    <w:lvl w:ilvl="6" w:tplc="0415000F" w:tentative="1">
      <w:start w:val="1"/>
      <w:numFmt w:val="decimal"/>
      <w:lvlText w:val="%7."/>
      <w:lvlJc w:val="left"/>
      <w:pPr>
        <w:ind w:left="4637" w:hanging="360"/>
      </w:pPr>
    </w:lvl>
    <w:lvl w:ilvl="7" w:tplc="04150019" w:tentative="1">
      <w:start w:val="1"/>
      <w:numFmt w:val="lowerLetter"/>
      <w:lvlText w:val="%8."/>
      <w:lvlJc w:val="left"/>
      <w:pPr>
        <w:ind w:left="5357" w:hanging="360"/>
      </w:pPr>
    </w:lvl>
    <w:lvl w:ilvl="8" w:tplc="0415001B" w:tentative="1">
      <w:start w:val="1"/>
      <w:numFmt w:val="lowerRoman"/>
      <w:lvlText w:val="%9."/>
      <w:lvlJc w:val="right"/>
      <w:pPr>
        <w:ind w:left="6077" w:hanging="180"/>
      </w:pPr>
    </w:lvl>
  </w:abstractNum>
  <w:abstractNum w:abstractNumId="38" w15:restartNumberingAfterBreak="0">
    <w:nsid w:val="314E4C4A"/>
    <w:multiLevelType w:val="hybridMultilevel"/>
    <w:tmpl w:val="EFCC0888"/>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9"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3398110D"/>
    <w:multiLevelType w:val="hybridMultilevel"/>
    <w:tmpl w:val="DB2A784A"/>
    <w:lvl w:ilvl="0" w:tplc="0D5C083E">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4" w15:restartNumberingAfterBreak="0">
    <w:nsid w:val="3EEE7071"/>
    <w:multiLevelType w:val="hybridMultilevel"/>
    <w:tmpl w:val="C484AAC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0A1471"/>
    <w:multiLevelType w:val="hybridMultilevel"/>
    <w:tmpl w:val="C30646F6"/>
    <w:lvl w:ilvl="0" w:tplc="04150017">
      <w:start w:val="1"/>
      <w:numFmt w:val="lowerLetter"/>
      <w:lvlText w:val="%1)"/>
      <w:lvlJc w:val="left"/>
      <w:pPr>
        <w:ind w:left="895" w:hanging="360"/>
      </w:p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46" w15:restartNumberingAfterBreak="0">
    <w:nsid w:val="3FA44826"/>
    <w:multiLevelType w:val="multilevel"/>
    <w:tmpl w:val="4E2A078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34314AD"/>
    <w:multiLevelType w:val="hybridMultilevel"/>
    <w:tmpl w:val="BBEE15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46C35FCE"/>
    <w:multiLevelType w:val="hybridMultilevel"/>
    <w:tmpl w:val="5F6AC43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49E17374"/>
    <w:multiLevelType w:val="hybridMultilevel"/>
    <w:tmpl w:val="CA3C0CB4"/>
    <w:lvl w:ilvl="0" w:tplc="441421EE">
      <w:start w:val="1"/>
      <w:numFmt w:val="decimal"/>
      <w:lvlText w:val="%1)"/>
      <w:lvlJc w:val="left"/>
      <w:pPr>
        <w:ind w:left="720" w:hanging="360"/>
      </w:pPr>
      <w:rPr>
        <w:b w:val="0"/>
      </w:rPr>
    </w:lvl>
    <w:lvl w:ilvl="1" w:tplc="C06A5BE8">
      <w:start w:val="1"/>
      <w:numFmt w:val="lowerLetter"/>
      <w:lvlText w:val="%2)"/>
      <w:lvlJc w:val="left"/>
      <w:pPr>
        <w:ind w:left="1637"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194DDF"/>
    <w:multiLevelType w:val="hybridMultilevel"/>
    <w:tmpl w:val="5F14DA84"/>
    <w:lvl w:ilvl="0" w:tplc="FFFFFFFF">
      <w:start w:val="1"/>
      <w:numFmt w:val="lowerLetter"/>
      <w:lvlText w:val="%1)"/>
      <w:lvlJc w:val="left"/>
      <w:pPr>
        <w:ind w:left="895" w:hanging="360"/>
      </w:pPr>
    </w:lvl>
    <w:lvl w:ilvl="1" w:tplc="FFFFFFFF" w:tentative="1">
      <w:start w:val="1"/>
      <w:numFmt w:val="lowerLetter"/>
      <w:lvlText w:val="%2."/>
      <w:lvlJc w:val="left"/>
      <w:pPr>
        <w:ind w:left="1615" w:hanging="360"/>
      </w:pPr>
    </w:lvl>
    <w:lvl w:ilvl="2" w:tplc="FFFFFFFF" w:tentative="1">
      <w:start w:val="1"/>
      <w:numFmt w:val="lowerRoman"/>
      <w:lvlText w:val="%3."/>
      <w:lvlJc w:val="right"/>
      <w:pPr>
        <w:ind w:left="2335" w:hanging="180"/>
      </w:pPr>
    </w:lvl>
    <w:lvl w:ilvl="3" w:tplc="FFFFFFFF" w:tentative="1">
      <w:start w:val="1"/>
      <w:numFmt w:val="decimal"/>
      <w:lvlText w:val="%4."/>
      <w:lvlJc w:val="left"/>
      <w:pPr>
        <w:ind w:left="3055" w:hanging="360"/>
      </w:pPr>
    </w:lvl>
    <w:lvl w:ilvl="4" w:tplc="FFFFFFFF" w:tentative="1">
      <w:start w:val="1"/>
      <w:numFmt w:val="lowerLetter"/>
      <w:lvlText w:val="%5."/>
      <w:lvlJc w:val="left"/>
      <w:pPr>
        <w:ind w:left="3775" w:hanging="360"/>
      </w:pPr>
    </w:lvl>
    <w:lvl w:ilvl="5" w:tplc="FFFFFFFF" w:tentative="1">
      <w:start w:val="1"/>
      <w:numFmt w:val="lowerRoman"/>
      <w:lvlText w:val="%6."/>
      <w:lvlJc w:val="right"/>
      <w:pPr>
        <w:ind w:left="4495" w:hanging="180"/>
      </w:pPr>
    </w:lvl>
    <w:lvl w:ilvl="6" w:tplc="FFFFFFFF" w:tentative="1">
      <w:start w:val="1"/>
      <w:numFmt w:val="decimal"/>
      <w:lvlText w:val="%7."/>
      <w:lvlJc w:val="left"/>
      <w:pPr>
        <w:ind w:left="5215" w:hanging="360"/>
      </w:pPr>
    </w:lvl>
    <w:lvl w:ilvl="7" w:tplc="FFFFFFFF" w:tentative="1">
      <w:start w:val="1"/>
      <w:numFmt w:val="lowerLetter"/>
      <w:lvlText w:val="%8."/>
      <w:lvlJc w:val="left"/>
      <w:pPr>
        <w:ind w:left="5935" w:hanging="360"/>
      </w:pPr>
    </w:lvl>
    <w:lvl w:ilvl="8" w:tplc="FFFFFFFF" w:tentative="1">
      <w:start w:val="1"/>
      <w:numFmt w:val="lowerRoman"/>
      <w:lvlText w:val="%9."/>
      <w:lvlJc w:val="right"/>
      <w:pPr>
        <w:ind w:left="6655" w:hanging="180"/>
      </w:pPr>
    </w:lvl>
  </w:abstractNum>
  <w:abstractNum w:abstractNumId="52"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567C2653"/>
    <w:multiLevelType w:val="multilevel"/>
    <w:tmpl w:val="C666F09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rFonts w:ascii="Arial" w:eastAsia="Arial" w:hAnsi="Arial" w:cs="Arial"/>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7" w15:restartNumberingAfterBreak="0">
    <w:nsid w:val="568E5A3C"/>
    <w:multiLevelType w:val="multilevel"/>
    <w:tmpl w:val="E4345EC0"/>
    <w:styleLink w:val="List34"/>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lowerLetter"/>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8"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56F546F2"/>
    <w:multiLevelType w:val="hybridMultilevel"/>
    <w:tmpl w:val="71BA5EBC"/>
    <w:lvl w:ilvl="0" w:tplc="AE907F42">
      <w:start w:val="5"/>
      <w:numFmt w:val="decimal"/>
      <w:lvlText w:val="%1."/>
      <w:lvlJc w:val="left"/>
      <w:pPr>
        <w:ind w:left="1615" w:hanging="360"/>
      </w:pPr>
      <w:rPr>
        <w:rFonts w:hint="default"/>
      </w:rPr>
    </w:lvl>
    <w:lvl w:ilvl="1" w:tplc="04150019" w:tentative="1">
      <w:start w:val="1"/>
      <w:numFmt w:val="lowerLetter"/>
      <w:lvlText w:val="%2."/>
      <w:lvlJc w:val="left"/>
      <w:pPr>
        <w:ind w:left="2335" w:hanging="360"/>
      </w:pPr>
    </w:lvl>
    <w:lvl w:ilvl="2" w:tplc="0415001B" w:tentative="1">
      <w:start w:val="1"/>
      <w:numFmt w:val="lowerRoman"/>
      <w:lvlText w:val="%3."/>
      <w:lvlJc w:val="right"/>
      <w:pPr>
        <w:ind w:left="3055" w:hanging="180"/>
      </w:pPr>
    </w:lvl>
    <w:lvl w:ilvl="3" w:tplc="0415000F" w:tentative="1">
      <w:start w:val="1"/>
      <w:numFmt w:val="decimal"/>
      <w:lvlText w:val="%4."/>
      <w:lvlJc w:val="left"/>
      <w:pPr>
        <w:ind w:left="3775" w:hanging="360"/>
      </w:pPr>
    </w:lvl>
    <w:lvl w:ilvl="4" w:tplc="04150019" w:tentative="1">
      <w:start w:val="1"/>
      <w:numFmt w:val="lowerLetter"/>
      <w:lvlText w:val="%5."/>
      <w:lvlJc w:val="left"/>
      <w:pPr>
        <w:ind w:left="4495" w:hanging="360"/>
      </w:pPr>
    </w:lvl>
    <w:lvl w:ilvl="5" w:tplc="0415001B" w:tentative="1">
      <w:start w:val="1"/>
      <w:numFmt w:val="lowerRoman"/>
      <w:lvlText w:val="%6."/>
      <w:lvlJc w:val="right"/>
      <w:pPr>
        <w:ind w:left="5215" w:hanging="180"/>
      </w:pPr>
    </w:lvl>
    <w:lvl w:ilvl="6" w:tplc="0415000F" w:tentative="1">
      <w:start w:val="1"/>
      <w:numFmt w:val="decimal"/>
      <w:lvlText w:val="%7."/>
      <w:lvlJc w:val="left"/>
      <w:pPr>
        <w:ind w:left="5935" w:hanging="360"/>
      </w:pPr>
    </w:lvl>
    <w:lvl w:ilvl="7" w:tplc="04150019" w:tentative="1">
      <w:start w:val="1"/>
      <w:numFmt w:val="lowerLetter"/>
      <w:lvlText w:val="%8."/>
      <w:lvlJc w:val="left"/>
      <w:pPr>
        <w:ind w:left="6655" w:hanging="360"/>
      </w:pPr>
    </w:lvl>
    <w:lvl w:ilvl="8" w:tplc="0415001B" w:tentative="1">
      <w:start w:val="1"/>
      <w:numFmt w:val="lowerRoman"/>
      <w:lvlText w:val="%9."/>
      <w:lvlJc w:val="right"/>
      <w:pPr>
        <w:ind w:left="7375" w:hanging="180"/>
      </w:pPr>
    </w:lvl>
  </w:abstractNum>
  <w:abstractNum w:abstractNumId="60" w15:restartNumberingAfterBreak="0">
    <w:nsid w:val="5A786EAE"/>
    <w:multiLevelType w:val="hybridMultilevel"/>
    <w:tmpl w:val="1FFA1456"/>
    <w:lvl w:ilvl="0" w:tplc="A718CD68">
      <w:start w:val="5"/>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2" w15:restartNumberingAfterBreak="0">
    <w:nsid w:val="5D5309B2"/>
    <w:multiLevelType w:val="hybridMultilevel"/>
    <w:tmpl w:val="6C0A55FA"/>
    <w:lvl w:ilvl="0" w:tplc="9C7259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28E210E"/>
    <w:multiLevelType w:val="hybridMultilevel"/>
    <w:tmpl w:val="79645868"/>
    <w:lvl w:ilvl="0" w:tplc="F6E67242">
      <w:start w:val="1"/>
      <w:numFmt w:val="decimal"/>
      <w:lvlText w:val="%1)"/>
      <w:lvlJc w:val="left"/>
      <w:pPr>
        <w:ind w:left="610" w:hanging="360"/>
      </w:pPr>
      <w:rPr>
        <w:lang w:val="pl-PL"/>
      </w:rPr>
    </w:lvl>
    <w:lvl w:ilvl="1" w:tplc="04150019" w:tentative="1">
      <w:start w:val="1"/>
      <w:numFmt w:val="lowerLetter"/>
      <w:lvlText w:val="%2."/>
      <w:lvlJc w:val="left"/>
      <w:pPr>
        <w:ind w:left="1330" w:hanging="360"/>
      </w:pPr>
    </w:lvl>
    <w:lvl w:ilvl="2" w:tplc="0415001B" w:tentative="1">
      <w:start w:val="1"/>
      <w:numFmt w:val="lowerRoman"/>
      <w:lvlText w:val="%3."/>
      <w:lvlJc w:val="right"/>
      <w:pPr>
        <w:ind w:left="2050" w:hanging="180"/>
      </w:pPr>
    </w:lvl>
    <w:lvl w:ilvl="3" w:tplc="0415000F" w:tentative="1">
      <w:start w:val="1"/>
      <w:numFmt w:val="decimal"/>
      <w:lvlText w:val="%4."/>
      <w:lvlJc w:val="left"/>
      <w:pPr>
        <w:ind w:left="2770" w:hanging="360"/>
      </w:pPr>
    </w:lvl>
    <w:lvl w:ilvl="4" w:tplc="04150019" w:tentative="1">
      <w:start w:val="1"/>
      <w:numFmt w:val="lowerLetter"/>
      <w:lvlText w:val="%5."/>
      <w:lvlJc w:val="left"/>
      <w:pPr>
        <w:ind w:left="3490" w:hanging="360"/>
      </w:pPr>
    </w:lvl>
    <w:lvl w:ilvl="5" w:tplc="0415001B" w:tentative="1">
      <w:start w:val="1"/>
      <w:numFmt w:val="lowerRoman"/>
      <w:lvlText w:val="%6."/>
      <w:lvlJc w:val="right"/>
      <w:pPr>
        <w:ind w:left="4210" w:hanging="180"/>
      </w:pPr>
    </w:lvl>
    <w:lvl w:ilvl="6" w:tplc="0415000F" w:tentative="1">
      <w:start w:val="1"/>
      <w:numFmt w:val="decimal"/>
      <w:lvlText w:val="%7."/>
      <w:lvlJc w:val="left"/>
      <w:pPr>
        <w:ind w:left="4930" w:hanging="360"/>
      </w:pPr>
    </w:lvl>
    <w:lvl w:ilvl="7" w:tplc="04150019" w:tentative="1">
      <w:start w:val="1"/>
      <w:numFmt w:val="lowerLetter"/>
      <w:lvlText w:val="%8."/>
      <w:lvlJc w:val="left"/>
      <w:pPr>
        <w:ind w:left="5650" w:hanging="360"/>
      </w:pPr>
    </w:lvl>
    <w:lvl w:ilvl="8" w:tplc="0415001B" w:tentative="1">
      <w:start w:val="1"/>
      <w:numFmt w:val="lowerRoman"/>
      <w:lvlText w:val="%9."/>
      <w:lvlJc w:val="right"/>
      <w:pPr>
        <w:ind w:left="6370" w:hanging="180"/>
      </w:pPr>
    </w:lvl>
  </w:abstractNum>
  <w:abstractNum w:abstractNumId="65" w15:restartNumberingAfterBreak="0">
    <w:nsid w:val="63981A3D"/>
    <w:multiLevelType w:val="hybridMultilevel"/>
    <w:tmpl w:val="91ECB6FC"/>
    <w:lvl w:ilvl="0" w:tplc="54F6E1AE">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691C2576"/>
    <w:multiLevelType w:val="hybridMultilevel"/>
    <w:tmpl w:val="5F0224DA"/>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692D33F8"/>
    <w:multiLevelType w:val="hybridMultilevel"/>
    <w:tmpl w:val="3A9A899E"/>
    <w:lvl w:ilvl="0" w:tplc="4FD408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6DCB546A"/>
    <w:multiLevelType w:val="hybridMultilevel"/>
    <w:tmpl w:val="82266C92"/>
    <w:lvl w:ilvl="0" w:tplc="04150019">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1"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71D12663"/>
    <w:multiLevelType w:val="multilevel"/>
    <w:tmpl w:val="90C09A8E"/>
    <w:lvl w:ilvl="0">
      <w:start w:val="1"/>
      <w:numFmt w:val="decimal"/>
      <w:lvlText w:val="%1."/>
      <w:lvlJc w:val="left"/>
      <w:pPr>
        <w:ind w:left="360" w:hanging="360"/>
      </w:pPr>
      <w:rPr>
        <w:rFonts w:ascii="Arial" w:eastAsia="Times New Roman" w:hAnsi="Arial" w:cs="Arial"/>
        <w:b w:val="0"/>
        <w:i w:val="0"/>
        <w:strike w:val="0"/>
        <w:color w:val="000000"/>
      </w:rPr>
    </w:lvl>
    <w:lvl w:ilvl="1">
      <w:start w:val="1"/>
      <w:numFmt w:val="decimal"/>
      <w:lvlText w:val="3.3.%2."/>
      <w:lvlJc w:val="left"/>
      <w:pPr>
        <w:ind w:left="928" w:hanging="360"/>
      </w:pPr>
      <w:rPr>
        <w:rFonts w:hint="default"/>
      </w:rPr>
    </w:lvl>
    <w:lvl w:ilvl="2">
      <w:start w:val="1"/>
      <w:numFmt w:val="decimal"/>
      <w:lvlText w:val="%3.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4A36B83"/>
    <w:multiLevelType w:val="hybridMultilevel"/>
    <w:tmpl w:val="72ACA5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8412496"/>
    <w:multiLevelType w:val="hybridMultilevel"/>
    <w:tmpl w:val="4D0AFD62"/>
    <w:name w:val="WW8Num802222"/>
    <w:lvl w:ilvl="0" w:tplc="04150017">
      <w:start w:val="1"/>
      <w:numFmt w:val="lowerLetter"/>
      <w:lvlText w:val="%1)"/>
      <w:lvlJc w:val="left"/>
      <w:pPr>
        <w:ind w:left="1211" w:hanging="360"/>
      </w:pPr>
      <w:rPr>
        <w:rFonts w:cs="Times New Roman"/>
      </w:rPr>
    </w:lvl>
    <w:lvl w:ilvl="1" w:tplc="69B81C0E">
      <w:start w:val="1"/>
      <w:numFmt w:val="lowerLetter"/>
      <w:lvlText w:val="%2)"/>
      <w:lvlJc w:val="left"/>
      <w:pPr>
        <w:ind w:left="1211" w:hanging="360"/>
      </w:pPr>
      <w:rPr>
        <w:rFonts w:cs="Tahoma" w:hint="default"/>
        <w:b w:val="0"/>
        <w:sz w:val="22"/>
      </w:rPr>
    </w:lvl>
    <w:lvl w:ilvl="2" w:tplc="3DF8D70E">
      <w:start w:val="1"/>
      <w:numFmt w:val="decimal"/>
      <w:lvlText w:val="%3)"/>
      <w:lvlJc w:val="left"/>
      <w:pPr>
        <w:ind w:left="2340" w:hanging="360"/>
      </w:pPr>
      <w:rPr>
        <w:rFonts w:cs="Times New Roman" w:hint="default"/>
        <w:b w:val="0"/>
        <w:bCs/>
      </w:rPr>
    </w:lvl>
    <w:lvl w:ilvl="3" w:tplc="43DE011E">
      <w:start w:val="1"/>
      <w:numFmt w:val="lowerLetter"/>
      <w:lvlText w:val="%4)"/>
      <w:lvlJc w:val="left"/>
      <w:pPr>
        <w:ind w:left="2880" w:hanging="360"/>
      </w:pPr>
      <w:rPr>
        <w:rFonts w:ascii="Arial" w:hAnsi="Arial" w:cs="Arial" w:hint="default"/>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7BFB2E75"/>
    <w:multiLevelType w:val="hybridMultilevel"/>
    <w:tmpl w:val="0D1A05C0"/>
    <w:lvl w:ilvl="0" w:tplc="04150017">
      <w:start w:val="1"/>
      <w:numFmt w:val="lowerLetter"/>
      <w:lvlText w:val="%1)"/>
      <w:lvlJc w:val="left"/>
      <w:pPr>
        <w:ind w:left="1462" w:hanging="360"/>
      </w:pPr>
    </w:lvl>
    <w:lvl w:ilvl="1" w:tplc="04150019" w:tentative="1">
      <w:start w:val="1"/>
      <w:numFmt w:val="lowerLetter"/>
      <w:lvlText w:val="%2."/>
      <w:lvlJc w:val="left"/>
      <w:pPr>
        <w:ind w:left="2182" w:hanging="360"/>
      </w:pPr>
    </w:lvl>
    <w:lvl w:ilvl="2" w:tplc="0415001B" w:tentative="1">
      <w:start w:val="1"/>
      <w:numFmt w:val="lowerRoman"/>
      <w:lvlText w:val="%3."/>
      <w:lvlJc w:val="right"/>
      <w:pPr>
        <w:ind w:left="2902" w:hanging="180"/>
      </w:pPr>
    </w:lvl>
    <w:lvl w:ilvl="3" w:tplc="0415000F" w:tentative="1">
      <w:start w:val="1"/>
      <w:numFmt w:val="decimal"/>
      <w:lvlText w:val="%4."/>
      <w:lvlJc w:val="left"/>
      <w:pPr>
        <w:ind w:left="3622" w:hanging="360"/>
      </w:pPr>
    </w:lvl>
    <w:lvl w:ilvl="4" w:tplc="04150019" w:tentative="1">
      <w:start w:val="1"/>
      <w:numFmt w:val="lowerLetter"/>
      <w:lvlText w:val="%5."/>
      <w:lvlJc w:val="left"/>
      <w:pPr>
        <w:ind w:left="4342" w:hanging="360"/>
      </w:pPr>
    </w:lvl>
    <w:lvl w:ilvl="5" w:tplc="0415001B" w:tentative="1">
      <w:start w:val="1"/>
      <w:numFmt w:val="lowerRoman"/>
      <w:lvlText w:val="%6."/>
      <w:lvlJc w:val="right"/>
      <w:pPr>
        <w:ind w:left="5062" w:hanging="180"/>
      </w:pPr>
    </w:lvl>
    <w:lvl w:ilvl="6" w:tplc="0415000F" w:tentative="1">
      <w:start w:val="1"/>
      <w:numFmt w:val="decimal"/>
      <w:lvlText w:val="%7."/>
      <w:lvlJc w:val="left"/>
      <w:pPr>
        <w:ind w:left="5782" w:hanging="360"/>
      </w:pPr>
    </w:lvl>
    <w:lvl w:ilvl="7" w:tplc="04150019" w:tentative="1">
      <w:start w:val="1"/>
      <w:numFmt w:val="lowerLetter"/>
      <w:lvlText w:val="%8."/>
      <w:lvlJc w:val="left"/>
      <w:pPr>
        <w:ind w:left="6502" w:hanging="360"/>
      </w:pPr>
    </w:lvl>
    <w:lvl w:ilvl="8" w:tplc="0415001B" w:tentative="1">
      <w:start w:val="1"/>
      <w:numFmt w:val="lowerRoman"/>
      <w:lvlText w:val="%9."/>
      <w:lvlJc w:val="right"/>
      <w:pPr>
        <w:ind w:left="7222" w:hanging="180"/>
      </w:pPr>
    </w:lvl>
  </w:abstractNum>
  <w:abstractNum w:abstractNumId="78" w15:restartNumberingAfterBreak="0">
    <w:nsid w:val="7C203B95"/>
    <w:multiLevelType w:val="hybridMultilevel"/>
    <w:tmpl w:val="12A6F27E"/>
    <w:lvl w:ilvl="0" w:tplc="04150017">
      <w:start w:val="1"/>
      <w:numFmt w:val="lowerLetter"/>
      <w:lvlText w:val="%1)"/>
      <w:lvlJc w:val="left"/>
      <w:pPr>
        <w:ind w:left="895" w:hanging="360"/>
      </w:p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79" w15:restartNumberingAfterBreak="0">
    <w:nsid w:val="7C4B2E31"/>
    <w:multiLevelType w:val="hybridMultilevel"/>
    <w:tmpl w:val="49CA2C66"/>
    <w:lvl w:ilvl="0" w:tplc="A9A254D8">
      <w:start w:val="1"/>
      <w:numFmt w:val="decimal"/>
      <w:lvlText w:val="%1)"/>
      <w:lvlJc w:val="left"/>
      <w:pPr>
        <w:ind w:left="786" w:hanging="360"/>
      </w:pPr>
      <w:rPr>
        <w:b w:val="0"/>
        <w:bCs w:val="0"/>
        <w:lang w:val="pl-P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7CAE67F7"/>
    <w:multiLevelType w:val="hybridMultilevel"/>
    <w:tmpl w:val="9946B8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C84207"/>
    <w:multiLevelType w:val="hybridMultilevel"/>
    <w:tmpl w:val="2BA84680"/>
    <w:lvl w:ilvl="0" w:tplc="F8A0C85C">
      <w:start w:val="1"/>
      <w:numFmt w:val="lowerLetter"/>
      <w:lvlText w:val="%1)"/>
      <w:lvlJc w:val="left"/>
      <w:pPr>
        <w:ind w:left="502" w:hanging="360"/>
      </w:pPr>
      <w:rPr>
        <w:rFonts w:ascii="Arial" w:eastAsia="Times New Roman" w:hAnsi="Arial" w:cs="Arial"/>
        <w:color w:val="000000"/>
        <w:sz w:val="22"/>
        <w:szCs w:val="24"/>
      </w:rPr>
    </w:lvl>
    <w:lvl w:ilvl="1" w:tplc="26CA7272">
      <w:start w:val="1"/>
      <w:numFmt w:val="lowerLetter"/>
      <w:lvlText w:val="%2)"/>
      <w:lvlJc w:val="left"/>
      <w:rPr>
        <w:rFonts w:hint="default"/>
        <w:color w:val="4472C4"/>
      </w:rPr>
    </w:lvl>
    <w:lvl w:ilvl="2" w:tplc="A3AEDAE6">
      <w:start w:val="1"/>
      <w:numFmt w:val="decimal"/>
      <w:lvlText w:val="%3)"/>
      <w:lvlJc w:val="left"/>
      <w:pPr>
        <w:ind w:left="568" w:hanging="360"/>
      </w:pPr>
      <w:rPr>
        <w:rFonts w:hint="default"/>
        <w:color w:val="000000"/>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2" w15:restartNumberingAfterBreak="0">
    <w:nsid w:val="7DD532D4"/>
    <w:multiLevelType w:val="hybridMultilevel"/>
    <w:tmpl w:val="4AB6AE2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5638600">
    <w:abstractNumId w:val="17"/>
  </w:num>
  <w:num w:numId="2" w16cid:durableId="601885776">
    <w:abstractNumId w:val="19"/>
  </w:num>
  <w:num w:numId="3" w16cid:durableId="1865170383">
    <w:abstractNumId w:val="1"/>
  </w:num>
  <w:num w:numId="4" w16cid:durableId="1330981165">
    <w:abstractNumId w:val="76"/>
  </w:num>
  <w:num w:numId="5" w16cid:durableId="404688376">
    <w:abstractNumId w:val="66"/>
  </w:num>
  <w:num w:numId="6" w16cid:durableId="1208180610">
    <w:abstractNumId w:val="41"/>
  </w:num>
  <w:num w:numId="7" w16cid:durableId="1171140600">
    <w:abstractNumId w:val="34"/>
  </w:num>
  <w:num w:numId="8" w16cid:durableId="1004436506">
    <w:abstractNumId w:val="52"/>
  </w:num>
  <w:num w:numId="9" w16cid:durableId="1373456599">
    <w:abstractNumId w:val="53"/>
  </w:num>
  <w:num w:numId="10" w16cid:durableId="338697841">
    <w:abstractNumId w:val="54"/>
  </w:num>
  <w:num w:numId="11" w16cid:durableId="1990596045">
    <w:abstractNumId w:val="21"/>
  </w:num>
  <w:num w:numId="12" w16cid:durableId="1898465699">
    <w:abstractNumId w:val="13"/>
  </w:num>
  <w:num w:numId="13" w16cid:durableId="1276909767">
    <w:abstractNumId w:val="12"/>
  </w:num>
  <w:num w:numId="14" w16cid:durableId="1473213133">
    <w:abstractNumId w:val="71"/>
  </w:num>
  <w:num w:numId="15" w16cid:durableId="210730817">
    <w:abstractNumId w:val="56"/>
  </w:num>
  <w:num w:numId="16" w16cid:durableId="1519538496">
    <w:abstractNumId w:val="43"/>
  </w:num>
  <w:num w:numId="17" w16cid:durableId="1123498622">
    <w:abstractNumId w:val="69"/>
  </w:num>
  <w:num w:numId="18" w16cid:durableId="1590499178">
    <w:abstractNumId w:val="42"/>
  </w:num>
  <w:num w:numId="19" w16cid:durableId="1576892648">
    <w:abstractNumId w:val="47"/>
  </w:num>
  <w:num w:numId="20" w16cid:durableId="1085691996">
    <w:abstractNumId w:val="39"/>
  </w:num>
  <w:num w:numId="21" w16cid:durableId="1572690136">
    <w:abstractNumId w:val="74"/>
  </w:num>
  <w:num w:numId="22" w16cid:durableId="325401077">
    <w:abstractNumId w:val="2"/>
  </w:num>
  <w:num w:numId="23" w16cid:durableId="1918704346">
    <w:abstractNumId w:val="31"/>
  </w:num>
  <w:num w:numId="24" w16cid:durableId="999575610">
    <w:abstractNumId w:val="5"/>
    <w:lvlOverride w:ilvl="0"/>
    <w:lvlOverride w:ilvl="1">
      <w:startOverride w:val="1"/>
    </w:lvlOverride>
  </w:num>
  <w:num w:numId="25" w16cid:durableId="1928031550">
    <w:abstractNumId w:val="5"/>
  </w:num>
  <w:num w:numId="26" w16cid:durableId="1353721974">
    <w:abstractNumId w:val="61"/>
    <w:lvlOverride w:ilvl="0"/>
    <w:lvlOverride w:ilvl="1">
      <w:startOverride w:val="1"/>
    </w:lvlOverride>
  </w:num>
  <w:num w:numId="27" w16cid:durableId="389813466">
    <w:abstractNumId w:val="61"/>
  </w:num>
  <w:num w:numId="28" w16cid:durableId="554194223">
    <w:abstractNumId w:val="7"/>
    <w:lvlOverride w:ilvl="0">
      <w:startOverride w:val="1"/>
    </w:lvlOverride>
  </w:num>
  <w:num w:numId="29" w16cid:durableId="1417746379">
    <w:abstractNumId w:val="7"/>
  </w:num>
  <w:num w:numId="30" w16cid:durableId="1399356652">
    <w:abstractNumId w:val="8"/>
    <w:lvlOverride w:ilvl="0">
      <w:startOverride w:val="10"/>
    </w:lvlOverride>
  </w:num>
  <w:num w:numId="31" w16cid:durableId="1576814354">
    <w:abstractNumId w:val="55"/>
  </w:num>
  <w:num w:numId="32" w16cid:durableId="1890218022">
    <w:abstractNumId w:val="67"/>
  </w:num>
  <w:num w:numId="33" w16cid:durableId="263344146">
    <w:abstractNumId w:val="14"/>
  </w:num>
  <w:num w:numId="34" w16cid:durableId="358775922">
    <w:abstractNumId w:val="18"/>
  </w:num>
  <w:num w:numId="35" w16cid:durableId="1590194291">
    <w:abstractNumId w:val="84"/>
  </w:num>
  <w:num w:numId="36" w16cid:durableId="1927809697">
    <w:abstractNumId w:val="29"/>
  </w:num>
  <w:num w:numId="37" w16cid:durableId="2072849380">
    <w:abstractNumId w:val="63"/>
  </w:num>
  <w:num w:numId="38" w16cid:durableId="1524438116">
    <w:abstractNumId w:val="10"/>
  </w:num>
  <w:num w:numId="39" w16cid:durableId="552498260">
    <w:abstractNumId w:val="83"/>
  </w:num>
  <w:num w:numId="40" w16cid:durableId="2147116200">
    <w:abstractNumId w:val="58"/>
  </w:num>
  <w:num w:numId="41" w16cid:durableId="1431779965">
    <w:abstractNumId w:val="72"/>
  </w:num>
  <w:num w:numId="42" w16cid:durableId="561215486">
    <w:abstractNumId w:val="44"/>
  </w:num>
  <w:num w:numId="43" w16cid:durableId="861212586">
    <w:abstractNumId w:val="27"/>
  </w:num>
  <w:num w:numId="44" w16cid:durableId="1224559353">
    <w:abstractNumId w:val="3"/>
  </w:num>
  <w:num w:numId="45" w16cid:durableId="676464515">
    <w:abstractNumId w:val="30"/>
  </w:num>
  <w:num w:numId="46" w16cid:durableId="697899492">
    <w:abstractNumId w:val="65"/>
  </w:num>
  <w:num w:numId="47" w16cid:durableId="2003660596">
    <w:abstractNumId w:val="60"/>
  </w:num>
  <w:num w:numId="48" w16cid:durableId="1667323703">
    <w:abstractNumId w:val="85"/>
  </w:num>
  <w:num w:numId="49" w16cid:durableId="108014038">
    <w:abstractNumId w:val="15"/>
  </w:num>
  <w:num w:numId="50" w16cid:durableId="1280259601">
    <w:abstractNumId w:val="40"/>
  </w:num>
  <w:num w:numId="51" w16cid:durableId="745301326">
    <w:abstractNumId w:val="38"/>
  </w:num>
  <w:num w:numId="52" w16cid:durableId="653605822">
    <w:abstractNumId w:val="26"/>
  </w:num>
  <w:num w:numId="53" w16cid:durableId="1140609688">
    <w:abstractNumId w:val="62"/>
  </w:num>
  <w:num w:numId="54" w16cid:durableId="1094592712">
    <w:abstractNumId w:val="25"/>
  </w:num>
  <w:num w:numId="55" w16cid:durableId="917439350">
    <w:abstractNumId w:val="81"/>
  </w:num>
  <w:num w:numId="56" w16cid:durableId="2112964766">
    <w:abstractNumId w:val="75"/>
  </w:num>
  <w:num w:numId="57" w16cid:durableId="438766441">
    <w:abstractNumId w:val="28"/>
  </w:num>
  <w:num w:numId="58" w16cid:durableId="1554611356">
    <w:abstractNumId w:val="36"/>
  </w:num>
  <w:num w:numId="59" w16cid:durableId="968364105">
    <w:abstractNumId w:val="50"/>
  </w:num>
  <w:num w:numId="60" w16cid:durableId="68967671">
    <w:abstractNumId w:val="46"/>
  </w:num>
  <w:num w:numId="61" w16cid:durableId="1217090454">
    <w:abstractNumId w:val="37"/>
  </w:num>
  <w:num w:numId="62" w16cid:durableId="1472287173">
    <w:abstractNumId w:val="82"/>
  </w:num>
  <w:num w:numId="63" w16cid:durableId="904342931">
    <w:abstractNumId w:val="24"/>
  </w:num>
  <w:num w:numId="64" w16cid:durableId="552040396">
    <w:abstractNumId w:val="35"/>
  </w:num>
  <w:num w:numId="65" w16cid:durableId="715739069">
    <w:abstractNumId w:val="80"/>
  </w:num>
  <w:num w:numId="66" w16cid:durableId="1343970929">
    <w:abstractNumId w:val="0"/>
  </w:num>
  <w:num w:numId="67" w16cid:durableId="1743864786">
    <w:abstractNumId w:val="51"/>
  </w:num>
  <w:num w:numId="68" w16cid:durableId="238448287">
    <w:abstractNumId w:val="78"/>
  </w:num>
  <w:num w:numId="69" w16cid:durableId="647707548">
    <w:abstractNumId w:val="45"/>
  </w:num>
  <w:num w:numId="70" w16cid:durableId="259336451">
    <w:abstractNumId w:val="23"/>
  </w:num>
  <w:num w:numId="71" w16cid:durableId="200941795">
    <w:abstractNumId w:val="32"/>
  </w:num>
  <w:num w:numId="72" w16cid:durableId="1637685387">
    <w:abstractNumId w:val="11"/>
  </w:num>
  <w:num w:numId="73" w16cid:durableId="946426678">
    <w:abstractNumId w:val="59"/>
  </w:num>
  <w:num w:numId="74" w16cid:durableId="158541519">
    <w:abstractNumId w:val="20"/>
  </w:num>
  <w:num w:numId="75" w16cid:durableId="261496622">
    <w:abstractNumId w:val="33"/>
  </w:num>
  <w:num w:numId="76" w16cid:durableId="1651205640">
    <w:abstractNumId w:val="64"/>
  </w:num>
  <w:num w:numId="77" w16cid:durableId="17776169">
    <w:abstractNumId w:val="77"/>
  </w:num>
  <w:num w:numId="78" w16cid:durableId="1935819127">
    <w:abstractNumId w:val="79"/>
  </w:num>
  <w:num w:numId="79" w16cid:durableId="772363219">
    <w:abstractNumId w:val="9"/>
  </w:num>
  <w:num w:numId="80" w16cid:durableId="1667898624">
    <w:abstractNumId w:val="16"/>
  </w:num>
  <w:num w:numId="81" w16cid:durableId="1077095019">
    <w:abstractNumId w:val="73"/>
  </w:num>
  <w:num w:numId="82" w16cid:durableId="69668362">
    <w:abstractNumId w:val="6"/>
  </w:num>
  <w:num w:numId="83" w16cid:durableId="1308122852">
    <w:abstractNumId w:val="22"/>
  </w:num>
  <w:num w:numId="84" w16cid:durableId="613361735">
    <w:abstractNumId w:val="48"/>
  </w:num>
  <w:num w:numId="85" w16cid:durableId="1643388411">
    <w:abstractNumId w:val="57"/>
  </w:num>
  <w:num w:numId="86" w16cid:durableId="1606689034">
    <w:abstractNumId w:val="4"/>
  </w:num>
  <w:num w:numId="87" w16cid:durableId="1879005107">
    <w:abstractNumId w:val="49"/>
  </w:num>
  <w:num w:numId="88" w16cid:durableId="647900595">
    <w:abstractNumId w:val="70"/>
  </w:num>
  <w:num w:numId="89" w16cid:durableId="125125670">
    <w:abstractNumId w:val="6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01DDE"/>
    <w:rsid w:val="00006876"/>
    <w:rsid w:val="00014DD9"/>
    <w:rsid w:val="0001585D"/>
    <w:rsid w:val="00016BF4"/>
    <w:rsid w:val="00016ED8"/>
    <w:rsid w:val="000176E6"/>
    <w:rsid w:val="0002706E"/>
    <w:rsid w:val="00027D8A"/>
    <w:rsid w:val="000368ED"/>
    <w:rsid w:val="000372DC"/>
    <w:rsid w:val="000372E2"/>
    <w:rsid w:val="00044857"/>
    <w:rsid w:val="00044D90"/>
    <w:rsid w:val="00045FEA"/>
    <w:rsid w:val="00052934"/>
    <w:rsid w:val="00052EC4"/>
    <w:rsid w:val="0005387B"/>
    <w:rsid w:val="0005637F"/>
    <w:rsid w:val="00057018"/>
    <w:rsid w:val="0006215E"/>
    <w:rsid w:val="00066857"/>
    <w:rsid w:val="0007366E"/>
    <w:rsid w:val="0007386F"/>
    <w:rsid w:val="00074B97"/>
    <w:rsid w:val="00082F9D"/>
    <w:rsid w:val="00084033"/>
    <w:rsid w:val="00086CA5"/>
    <w:rsid w:val="00087A00"/>
    <w:rsid w:val="0009204C"/>
    <w:rsid w:val="00092629"/>
    <w:rsid w:val="00093D8F"/>
    <w:rsid w:val="00096C67"/>
    <w:rsid w:val="00097EC3"/>
    <w:rsid w:val="000A1B5B"/>
    <w:rsid w:val="000A2653"/>
    <w:rsid w:val="000A50A3"/>
    <w:rsid w:val="000B39DE"/>
    <w:rsid w:val="000B60C8"/>
    <w:rsid w:val="000B67B4"/>
    <w:rsid w:val="000C00C8"/>
    <w:rsid w:val="000C0323"/>
    <w:rsid w:val="000C6A5E"/>
    <w:rsid w:val="000D0222"/>
    <w:rsid w:val="000D2CF0"/>
    <w:rsid w:val="000D2DFE"/>
    <w:rsid w:val="000E075F"/>
    <w:rsid w:val="000E31D9"/>
    <w:rsid w:val="000F032F"/>
    <w:rsid w:val="000F0C53"/>
    <w:rsid w:val="000F4F0D"/>
    <w:rsid w:val="001007E9"/>
    <w:rsid w:val="001008BE"/>
    <w:rsid w:val="00100CB4"/>
    <w:rsid w:val="00101968"/>
    <w:rsid w:val="001034E1"/>
    <w:rsid w:val="00104F3F"/>
    <w:rsid w:val="00107CA8"/>
    <w:rsid w:val="001115FE"/>
    <w:rsid w:val="0011318D"/>
    <w:rsid w:val="00126C92"/>
    <w:rsid w:val="00127D72"/>
    <w:rsid w:val="0013136E"/>
    <w:rsid w:val="00133514"/>
    <w:rsid w:val="00133758"/>
    <w:rsid w:val="0013473F"/>
    <w:rsid w:val="00134DDA"/>
    <w:rsid w:val="00136452"/>
    <w:rsid w:val="001372D2"/>
    <w:rsid w:val="001378E8"/>
    <w:rsid w:val="00142701"/>
    <w:rsid w:val="001467A5"/>
    <w:rsid w:val="001551E0"/>
    <w:rsid w:val="00161BBD"/>
    <w:rsid w:val="00165B67"/>
    <w:rsid w:val="0016727F"/>
    <w:rsid w:val="001774B0"/>
    <w:rsid w:val="00180E82"/>
    <w:rsid w:val="0018134D"/>
    <w:rsid w:val="001823B9"/>
    <w:rsid w:val="0018621B"/>
    <w:rsid w:val="0018739E"/>
    <w:rsid w:val="00190809"/>
    <w:rsid w:val="00196078"/>
    <w:rsid w:val="001A0662"/>
    <w:rsid w:val="001A0E2E"/>
    <w:rsid w:val="001A27BA"/>
    <w:rsid w:val="001A3AC3"/>
    <w:rsid w:val="001A3B05"/>
    <w:rsid w:val="001A5264"/>
    <w:rsid w:val="001A5481"/>
    <w:rsid w:val="001A555F"/>
    <w:rsid w:val="001B2DB9"/>
    <w:rsid w:val="001B4915"/>
    <w:rsid w:val="001C2538"/>
    <w:rsid w:val="001C259E"/>
    <w:rsid w:val="001C64FC"/>
    <w:rsid w:val="001C7635"/>
    <w:rsid w:val="001D2FEF"/>
    <w:rsid w:val="001D4FB8"/>
    <w:rsid w:val="001D5DA3"/>
    <w:rsid w:val="001D79C1"/>
    <w:rsid w:val="001E00C0"/>
    <w:rsid w:val="001E101D"/>
    <w:rsid w:val="001E2D72"/>
    <w:rsid w:val="001F3871"/>
    <w:rsid w:val="001F38A3"/>
    <w:rsid w:val="001F557B"/>
    <w:rsid w:val="001F580C"/>
    <w:rsid w:val="001F6D7B"/>
    <w:rsid w:val="001F6ED4"/>
    <w:rsid w:val="002100FA"/>
    <w:rsid w:val="0021142E"/>
    <w:rsid w:val="002201B3"/>
    <w:rsid w:val="00220C9C"/>
    <w:rsid w:val="00221C0F"/>
    <w:rsid w:val="002309EC"/>
    <w:rsid w:val="0023124B"/>
    <w:rsid w:val="00232E2C"/>
    <w:rsid w:val="002337DF"/>
    <w:rsid w:val="00236B5B"/>
    <w:rsid w:val="00237227"/>
    <w:rsid w:val="002416DA"/>
    <w:rsid w:val="00241B72"/>
    <w:rsid w:val="00245772"/>
    <w:rsid w:val="002477A7"/>
    <w:rsid w:val="00247F92"/>
    <w:rsid w:val="0025702D"/>
    <w:rsid w:val="00257F7D"/>
    <w:rsid w:val="00263770"/>
    <w:rsid w:val="0027138D"/>
    <w:rsid w:val="002750CF"/>
    <w:rsid w:val="00276FA8"/>
    <w:rsid w:val="00277202"/>
    <w:rsid w:val="002772AB"/>
    <w:rsid w:val="002815DD"/>
    <w:rsid w:val="00282753"/>
    <w:rsid w:val="00287807"/>
    <w:rsid w:val="00287DF6"/>
    <w:rsid w:val="00291979"/>
    <w:rsid w:val="00291BAB"/>
    <w:rsid w:val="002948C6"/>
    <w:rsid w:val="00294DB8"/>
    <w:rsid w:val="0029717A"/>
    <w:rsid w:val="002A1076"/>
    <w:rsid w:val="002A2C99"/>
    <w:rsid w:val="002A36DC"/>
    <w:rsid w:val="002A5671"/>
    <w:rsid w:val="002A5D66"/>
    <w:rsid w:val="002A6E07"/>
    <w:rsid w:val="002A70B9"/>
    <w:rsid w:val="002B07AA"/>
    <w:rsid w:val="002B457C"/>
    <w:rsid w:val="002B5F5F"/>
    <w:rsid w:val="002C61B3"/>
    <w:rsid w:val="002C7CD2"/>
    <w:rsid w:val="002D1B77"/>
    <w:rsid w:val="002D4BB8"/>
    <w:rsid w:val="002D508E"/>
    <w:rsid w:val="002E0328"/>
    <w:rsid w:val="002E1CEA"/>
    <w:rsid w:val="002E52DA"/>
    <w:rsid w:val="002E781F"/>
    <w:rsid w:val="002F0F00"/>
    <w:rsid w:val="002F1F74"/>
    <w:rsid w:val="00301F18"/>
    <w:rsid w:val="00302FDF"/>
    <w:rsid w:val="00303E3E"/>
    <w:rsid w:val="00305547"/>
    <w:rsid w:val="00306E6F"/>
    <w:rsid w:val="003074FF"/>
    <w:rsid w:val="00310032"/>
    <w:rsid w:val="0031730C"/>
    <w:rsid w:val="003221C0"/>
    <w:rsid w:val="003222CF"/>
    <w:rsid w:val="00326A72"/>
    <w:rsid w:val="00331876"/>
    <w:rsid w:val="003360F0"/>
    <w:rsid w:val="00340E03"/>
    <w:rsid w:val="00346311"/>
    <w:rsid w:val="00356F7F"/>
    <w:rsid w:val="00361368"/>
    <w:rsid w:val="0036618C"/>
    <w:rsid w:val="003712D9"/>
    <w:rsid w:val="00371D7C"/>
    <w:rsid w:val="00376CA5"/>
    <w:rsid w:val="00380CF0"/>
    <w:rsid w:val="003824A2"/>
    <w:rsid w:val="0038422E"/>
    <w:rsid w:val="003849B9"/>
    <w:rsid w:val="00397C2C"/>
    <w:rsid w:val="003A003B"/>
    <w:rsid w:val="003A7364"/>
    <w:rsid w:val="003B4413"/>
    <w:rsid w:val="003B51CB"/>
    <w:rsid w:val="003B610D"/>
    <w:rsid w:val="003C0E76"/>
    <w:rsid w:val="003C435B"/>
    <w:rsid w:val="003C6626"/>
    <w:rsid w:val="003C70D4"/>
    <w:rsid w:val="003C70F3"/>
    <w:rsid w:val="003D2F41"/>
    <w:rsid w:val="003D5208"/>
    <w:rsid w:val="003D7524"/>
    <w:rsid w:val="003D77A7"/>
    <w:rsid w:val="003E4BA9"/>
    <w:rsid w:val="003F5F11"/>
    <w:rsid w:val="003F7A4A"/>
    <w:rsid w:val="00400573"/>
    <w:rsid w:val="00402FEB"/>
    <w:rsid w:val="00404BA6"/>
    <w:rsid w:val="00405D26"/>
    <w:rsid w:val="00413BE7"/>
    <w:rsid w:val="00415470"/>
    <w:rsid w:val="0041590B"/>
    <w:rsid w:val="004179FF"/>
    <w:rsid w:val="00420C20"/>
    <w:rsid w:val="00427F85"/>
    <w:rsid w:val="004402CA"/>
    <w:rsid w:val="00441F37"/>
    <w:rsid w:val="00446C6B"/>
    <w:rsid w:val="00452F30"/>
    <w:rsid w:val="00454E4B"/>
    <w:rsid w:val="00457559"/>
    <w:rsid w:val="00460768"/>
    <w:rsid w:val="004700F0"/>
    <w:rsid w:val="004707E0"/>
    <w:rsid w:val="00470F57"/>
    <w:rsid w:val="004727DC"/>
    <w:rsid w:val="0048029C"/>
    <w:rsid w:val="00481951"/>
    <w:rsid w:val="00483D1C"/>
    <w:rsid w:val="00487FDB"/>
    <w:rsid w:val="004927B9"/>
    <w:rsid w:val="00497B39"/>
    <w:rsid w:val="004A0CF3"/>
    <w:rsid w:val="004A13FA"/>
    <w:rsid w:val="004A1B87"/>
    <w:rsid w:val="004A3866"/>
    <w:rsid w:val="004A78BD"/>
    <w:rsid w:val="004B41A2"/>
    <w:rsid w:val="004B6455"/>
    <w:rsid w:val="004C04D0"/>
    <w:rsid w:val="004C070E"/>
    <w:rsid w:val="004C243C"/>
    <w:rsid w:val="004E0F35"/>
    <w:rsid w:val="004E2731"/>
    <w:rsid w:val="004E61B2"/>
    <w:rsid w:val="004F5808"/>
    <w:rsid w:val="004F714B"/>
    <w:rsid w:val="004F7D04"/>
    <w:rsid w:val="005012D8"/>
    <w:rsid w:val="005047B4"/>
    <w:rsid w:val="005059F3"/>
    <w:rsid w:val="005141A0"/>
    <w:rsid w:val="00514280"/>
    <w:rsid w:val="00514A7D"/>
    <w:rsid w:val="0051799E"/>
    <w:rsid w:val="00517D9A"/>
    <w:rsid w:val="005213EB"/>
    <w:rsid w:val="00530283"/>
    <w:rsid w:val="00535A8B"/>
    <w:rsid w:val="005401A3"/>
    <w:rsid w:val="00541A27"/>
    <w:rsid w:val="0054735C"/>
    <w:rsid w:val="00547506"/>
    <w:rsid w:val="005477F0"/>
    <w:rsid w:val="0055411D"/>
    <w:rsid w:val="00556E6A"/>
    <w:rsid w:val="00557EA5"/>
    <w:rsid w:val="00560B7A"/>
    <w:rsid w:val="00566476"/>
    <w:rsid w:val="00567B02"/>
    <w:rsid w:val="00571164"/>
    <w:rsid w:val="0057626F"/>
    <w:rsid w:val="00577A24"/>
    <w:rsid w:val="00580699"/>
    <w:rsid w:val="00582B52"/>
    <w:rsid w:val="00585FC0"/>
    <w:rsid w:val="00586B2D"/>
    <w:rsid w:val="00590FE1"/>
    <w:rsid w:val="005919E5"/>
    <w:rsid w:val="00591F38"/>
    <w:rsid w:val="00594AD9"/>
    <w:rsid w:val="005958AD"/>
    <w:rsid w:val="00596860"/>
    <w:rsid w:val="005A0480"/>
    <w:rsid w:val="005A0764"/>
    <w:rsid w:val="005A7038"/>
    <w:rsid w:val="005B13A6"/>
    <w:rsid w:val="005B1D3A"/>
    <w:rsid w:val="005B3A7E"/>
    <w:rsid w:val="005C074D"/>
    <w:rsid w:val="005C5C56"/>
    <w:rsid w:val="005D73F3"/>
    <w:rsid w:val="005E0EF1"/>
    <w:rsid w:val="005E5632"/>
    <w:rsid w:val="005E77AE"/>
    <w:rsid w:val="005F4FBB"/>
    <w:rsid w:val="005F65D4"/>
    <w:rsid w:val="00603612"/>
    <w:rsid w:val="00607C9E"/>
    <w:rsid w:val="00611064"/>
    <w:rsid w:val="00613A81"/>
    <w:rsid w:val="00613B90"/>
    <w:rsid w:val="00615625"/>
    <w:rsid w:val="00615D5E"/>
    <w:rsid w:val="0061773A"/>
    <w:rsid w:val="006215B7"/>
    <w:rsid w:val="0062426B"/>
    <w:rsid w:val="00624448"/>
    <w:rsid w:val="00624D26"/>
    <w:rsid w:val="00625BA9"/>
    <w:rsid w:val="006268DF"/>
    <w:rsid w:val="006315B9"/>
    <w:rsid w:val="006350CE"/>
    <w:rsid w:val="00640BA4"/>
    <w:rsid w:val="0065081F"/>
    <w:rsid w:val="0065112C"/>
    <w:rsid w:val="0065139C"/>
    <w:rsid w:val="00656799"/>
    <w:rsid w:val="00661141"/>
    <w:rsid w:val="00662187"/>
    <w:rsid w:val="0066324B"/>
    <w:rsid w:val="006673C5"/>
    <w:rsid w:val="00667F85"/>
    <w:rsid w:val="00670979"/>
    <w:rsid w:val="00673AF9"/>
    <w:rsid w:val="00677550"/>
    <w:rsid w:val="00681809"/>
    <w:rsid w:val="00681983"/>
    <w:rsid w:val="006819F9"/>
    <w:rsid w:val="006820E0"/>
    <w:rsid w:val="00684C3C"/>
    <w:rsid w:val="00694242"/>
    <w:rsid w:val="006A03EA"/>
    <w:rsid w:val="006A2F02"/>
    <w:rsid w:val="006A3BDD"/>
    <w:rsid w:val="006A7B19"/>
    <w:rsid w:val="006A7B25"/>
    <w:rsid w:val="006B10E0"/>
    <w:rsid w:val="006C09A0"/>
    <w:rsid w:val="006C7BA6"/>
    <w:rsid w:val="006D00F8"/>
    <w:rsid w:val="006D16BF"/>
    <w:rsid w:val="006D4AFC"/>
    <w:rsid w:val="006D4B60"/>
    <w:rsid w:val="006D4F77"/>
    <w:rsid w:val="006D616B"/>
    <w:rsid w:val="006E0EE0"/>
    <w:rsid w:val="006E2E6D"/>
    <w:rsid w:val="006E2E9E"/>
    <w:rsid w:val="006F013E"/>
    <w:rsid w:val="006F17AF"/>
    <w:rsid w:val="006F256E"/>
    <w:rsid w:val="006F2FFD"/>
    <w:rsid w:val="006F410B"/>
    <w:rsid w:val="007028D1"/>
    <w:rsid w:val="00703C35"/>
    <w:rsid w:val="007131D9"/>
    <w:rsid w:val="00713EB7"/>
    <w:rsid w:val="00715381"/>
    <w:rsid w:val="0071619E"/>
    <w:rsid w:val="007262F0"/>
    <w:rsid w:val="007362FE"/>
    <w:rsid w:val="00740564"/>
    <w:rsid w:val="00741D26"/>
    <w:rsid w:val="00742272"/>
    <w:rsid w:val="00743D21"/>
    <w:rsid w:val="00744C6F"/>
    <w:rsid w:val="00750239"/>
    <w:rsid w:val="007508A1"/>
    <w:rsid w:val="007559B0"/>
    <w:rsid w:val="007678A5"/>
    <w:rsid w:val="007706AD"/>
    <w:rsid w:val="007716A1"/>
    <w:rsid w:val="0077451D"/>
    <w:rsid w:val="0077485C"/>
    <w:rsid w:val="00774B44"/>
    <w:rsid w:val="00774EC3"/>
    <w:rsid w:val="00776C21"/>
    <w:rsid w:val="007774F7"/>
    <w:rsid w:val="00777669"/>
    <w:rsid w:val="0078395B"/>
    <w:rsid w:val="00786305"/>
    <w:rsid w:val="007874B5"/>
    <w:rsid w:val="00787AAE"/>
    <w:rsid w:val="007904C8"/>
    <w:rsid w:val="0079781D"/>
    <w:rsid w:val="007B143B"/>
    <w:rsid w:val="007B5E65"/>
    <w:rsid w:val="007B681F"/>
    <w:rsid w:val="007C2C20"/>
    <w:rsid w:val="007D1324"/>
    <w:rsid w:val="007D2B0E"/>
    <w:rsid w:val="007D4744"/>
    <w:rsid w:val="007E19B6"/>
    <w:rsid w:val="007E2655"/>
    <w:rsid w:val="007E357E"/>
    <w:rsid w:val="007E5578"/>
    <w:rsid w:val="007F17E5"/>
    <w:rsid w:val="007F2F52"/>
    <w:rsid w:val="007F4E03"/>
    <w:rsid w:val="007F6E89"/>
    <w:rsid w:val="007F76C6"/>
    <w:rsid w:val="007F7A98"/>
    <w:rsid w:val="00803D7A"/>
    <w:rsid w:val="00804F18"/>
    <w:rsid w:val="008072CC"/>
    <w:rsid w:val="00807655"/>
    <w:rsid w:val="00813608"/>
    <w:rsid w:val="00817047"/>
    <w:rsid w:val="0082033F"/>
    <w:rsid w:val="00822ECD"/>
    <w:rsid w:val="00824CAF"/>
    <w:rsid w:val="00831EF6"/>
    <w:rsid w:val="008359EF"/>
    <w:rsid w:val="008406EB"/>
    <w:rsid w:val="00840B88"/>
    <w:rsid w:val="00841CBF"/>
    <w:rsid w:val="00842EB3"/>
    <w:rsid w:val="00847BE6"/>
    <w:rsid w:val="00850A8B"/>
    <w:rsid w:val="00850F96"/>
    <w:rsid w:val="00852038"/>
    <w:rsid w:val="008521A9"/>
    <w:rsid w:val="00853F59"/>
    <w:rsid w:val="008549A5"/>
    <w:rsid w:val="00856BC7"/>
    <w:rsid w:val="00857D6B"/>
    <w:rsid w:val="00861223"/>
    <w:rsid w:val="00866371"/>
    <w:rsid w:val="00867ADD"/>
    <w:rsid w:val="00872389"/>
    <w:rsid w:val="008727E2"/>
    <w:rsid w:val="00875204"/>
    <w:rsid w:val="00877256"/>
    <w:rsid w:val="0088118F"/>
    <w:rsid w:val="00885A87"/>
    <w:rsid w:val="00891B5C"/>
    <w:rsid w:val="00892106"/>
    <w:rsid w:val="00893068"/>
    <w:rsid w:val="00893223"/>
    <w:rsid w:val="008A1C3A"/>
    <w:rsid w:val="008A1CEC"/>
    <w:rsid w:val="008A2C0A"/>
    <w:rsid w:val="008A35A3"/>
    <w:rsid w:val="008A4F9C"/>
    <w:rsid w:val="008B08A4"/>
    <w:rsid w:val="008B1B26"/>
    <w:rsid w:val="008B1FB1"/>
    <w:rsid w:val="008B3B9D"/>
    <w:rsid w:val="008C071D"/>
    <w:rsid w:val="008C4427"/>
    <w:rsid w:val="008C560F"/>
    <w:rsid w:val="008D5F14"/>
    <w:rsid w:val="008E0957"/>
    <w:rsid w:val="008E1417"/>
    <w:rsid w:val="008E1CC3"/>
    <w:rsid w:val="008E2315"/>
    <w:rsid w:val="008E5947"/>
    <w:rsid w:val="008E6D52"/>
    <w:rsid w:val="008F125B"/>
    <w:rsid w:val="008F1D4E"/>
    <w:rsid w:val="00900174"/>
    <w:rsid w:val="00901FEF"/>
    <w:rsid w:val="00903E7E"/>
    <w:rsid w:val="00904A36"/>
    <w:rsid w:val="00905D56"/>
    <w:rsid w:val="00906556"/>
    <w:rsid w:val="00911C5F"/>
    <w:rsid w:val="0091348E"/>
    <w:rsid w:val="009140F6"/>
    <w:rsid w:val="00915670"/>
    <w:rsid w:val="00915E9C"/>
    <w:rsid w:val="009170F2"/>
    <w:rsid w:val="00917CA0"/>
    <w:rsid w:val="00923D10"/>
    <w:rsid w:val="009245EF"/>
    <w:rsid w:val="009251D5"/>
    <w:rsid w:val="00931450"/>
    <w:rsid w:val="00935595"/>
    <w:rsid w:val="00935844"/>
    <w:rsid w:val="00935FBC"/>
    <w:rsid w:val="0094066F"/>
    <w:rsid w:val="00942D15"/>
    <w:rsid w:val="00953331"/>
    <w:rsid w:val="009610E0"/>
    <w:rsid w:val="0096133C"/>
    <w:rsid w:val="00961DD7"/>
    <w:rsid w:val="009628C7"/>
    <w:rsid w:val="00963696"/>
    <w:rsid w:val="00963E86"/>
    <w:rsid w:val="00965D26"/>
    <w:rsid w:val="00967AE8"/>
    <w:rsid w:val="00970E5B"/>
    <w:rsid w:val="0097562A"/>
    <w:rsid w:val="00977394"/>
    <w:rsid w:val="00977761"/>
    <w:rsid w:val="00982422"/>
    <w:rsid w:val="0098558E"/>
    <w:rsid w:val="00986287"/>
    <w:rsid w:val="009926B5"/>
    <w:rsid w:val="009930B1"/>
    <w:rsid w:val="00994254"/>
    <w:rsid w:val="009958A8"/>
    <w:rsid w:val="00995D12"/>
    <w:rsid w:val="009964F8"/>
    <w:rsid w:val="009B122F"/>
    <w:rsid w:val="009B4173"/>
    <w:rsid w:val="009B69F7"/>
    <w:rsid w:val="009C0DD7"/>
    <w:rsid w:val="009C201A"/>
    <w:rsid w:val="009D1A00"/>
    <w:rsid w:val="009D443F"/>
    <w:rsid w:val="009D7046"/>
    <w:rsid w:val="009E33A8"/>
    <w:rsid w:val="009F3F60"/>
    <w:rsid w:val="00A0288A"/>
    <w:rsid w:val="00A056D7"/>
    <w:rsid w:val="00A059D3"/>
    <w:rsid w:val="00A05A55"/>
    <w:rsid w:val="00A12E29"/>
    <w:rsid w:val="00A15394"/>
    <w:rsid w:val="00A17D1E"/>
    <w:rsid w:val="00A25509"/>
    <w:rsid w:val="00A30441"/>
    <w:rsid w:val="00A30901"/>
    <w:rsid w:val="00A31C4C"/>
    <w:rsid w:val="00A34C12"/>
    <w:rsid w:val="00A3543A"/>
    <w:rsid w:val="00A45B3E"/>
    <w:rsid w:val="00A46A9E"/>
    <w:rsid w:val="00A5019C"/>
    <w:rsid w:val="00A54040"/>
    <w:rsid w:val="00A55F8D"/>
    <w:rsid w:val="00A61BB9"/>
    <w:rsid w:val="00A61F64"/>
    <w:rsid w:val="00A62E70"/>
    <w:rsid w:val="00A649C0"/>
    <w:rsid w:val="00A65008"/>
    <w:rsid w:val="00A65F8C"/>
    <w:rsid w:val="00A6753D"/>
    <w:rsid w:val="00A676A2"/>
    <w:rsid w:val="00A70114"/>
    <w:rsid w:val="00A76210"/>
    <w:rsid w:val="00A806AB"/>
    <w:rsid w:val="00A86250"/>
    <w:rsid w:val="00A86433"/>
    <w:rsid w:val="00A866FA"/>
    <w:rsid w:val="00A87707"/>
    <w:rsid w:val="00A87A9B"/>
    <w:rsid w:val="00A9073A"/>
    <w:rsid w:val="00A9247E"/>
    <w:rsid w:val="00A95DEF"/>
    <w:rsid w:val="00AA1478"/>
    <w:rsid w:val="00AC34D3"/>
    <w:rsid w:val="00AC3A29"/>
    <w:rsid w:val="00AC7980"/>
    <w:rsid w:val="00AD0821"/>
    <w:rsid w:val="00AD1EE3"/>
    <w:rsid w:val="00AD36F7"/>
    <w:rsid w:val="00AD69BC"/>
    <w:rsid w:val="00AE06FD"/>
    <w:rsid w:val="00AE1F01"/>
    <w:rsid w:val="00AE3636"/>
    <w:rsid w:val="00AE65AD"/>
    <w:rsid w:val="00AF4F08"/>
    <w:rsid w:val="00AF5861"/>
    <w:rsid w:val="00AF6613"/>
    <w:rsid w:val="00B00D7C"/>
    <w:rsid w:val="00B01530"/>
    <w:rsid w:val="00B01F09"/>
    <w:rsid w:val="00B037E2"/>
    <w:rsid w:val="00B039B1"/>
    <w:rsid w:val="00B042CD"/>
    <w:rsid w:val="00B05C01"/>
    <w:rsid w:val="00B06A97"/>
    <w:rsid w:val="00B11F4C"/>
    <w:rsid w:val="00B12B2F"/>
    <w:rsid w:val="00B16B38"/>
    <w:rsid w:val="00B16F89"/>
    <w:rsid w:val="00B20EBB"/>
    <w:rsid w:val="00B2174D"/>
    <w:rsid w:val="00B2381A"/>
    <w:rsid w:val="00B32DBA"/>
    <w:rsid w:val="00B339DB"/>
    <w:rsid w:val="00B342A3"/>
    <w:rsid w:val="00B36E20"/>
    <w:rsid w:val="00B37B29"/>
    <w:rsid w:val="00B42B69"/>
    <w:rsid w:val="00B4305C"/>
    <w:rsid w:val="00B4588B"/>
    <w:rsid w:val="00B47957"/>
    <w:rsid w:val="00B51B16"/>
    <w:rsid w:val="00B5299D"/>
    <w:rsid w:val="00B530B1"/>
    <w:rsid w:val="00B5685D"/>
    <w:rsid w:val="00B617B5"/>
    <w:rsid w:val="00B6257E"/>
    <w:rsid w:val="00B66150"/>
    <w:rsid w:val="00B66553"/>
    <w:rsid w:val="00B70EBA"/>
    <w:rsid w:val="00B72379"/>
    <w:rsid w:val="00B72966"/>
    <w:rsid w:val="00B745A4"/>
    <w:rsid w:val="00B76787"/>
    <w:rsid w:val="00B83494"/>
    <w:rsid w:val="00B92906"/>
    <w:rsid w:val="00B95FB4"/>
    <w:rsid w:val="00B96610"/>
    <w:rsid w:val="00BA5444"/>
    <w:rsid w:val="00BB4810"/>
    <w:rsid w:val="00BB486F"/>
    <w:rsid w:val="00BB7563"/>
    <w:rsid w:val="00BC2953"/>
    <w:rsid w:val="00BC3AE8"/>
    <w:rsid w:val="00BC412E"/>
    <w:rsid w:val="00BC429F"/>
    <w:rsid w:val="00BC7D8F"/>
    <w:rsid w:val="00BD2347"/>
    <w:rsid w:val="00BD29F3"/>
    <w:rsid w:val="00BD5233"/>
    <w:rsid w:val="00BE4A9F"/>
    <w:rsid w:val="00BE7B85"/>
    <w:rsid w:val="00BF6CED"/>
    <w:rsid w:val="00C102D9"/>
    <w:rsid w:val="00C10CCF"/>
    <w:rsid w:val="00C20750"/>
    <w:rsid w:val="00C23D29"/>
    <w:rsid w:val="00C31999"/>
    <w:rsid w:val="00C32BD6"/>
    <w:rsid w:val="00C36C04"/>
    <w:rsid w:val="00C402AB"/>
    <w:rsid w:val="00C42437"/>
    <w:rsid w:val="00C463E8"/>
    <w:rsid w:val="00C51120"/>
    <w:rsid w:val="00C5228F"/>
    <w:rsid w:val="00C523D8"/>
    <w:rsid w:val="00C52A6A"/>
    <w:rsid w:val="00C52C49"/>
    <w:rsid w:val="00C570AC"/>
    <w:rsid w:val="00C61AF5"/>
    <w:rsid w:val="00C64D40"/>
    <w:rsid w:val="00C70754"/>
    <w:rsid w:val="00C80519"/>
    <w:rsid w:val="00C824A3"/>
    <w:rsid w:val="00C8250F"/>
    <w:rsid w:val="00C84007"/>
    <w:rsid w:val="00C847AF"/>
    <w:rsid w:val="00C86DEC"/>
    <w:rsid w:val="00C930C8"/>
    <w:rsid w:val="00C93C17"/>
    <w:rsid w:val="00C94695"/>
    <w:rsid w:val="00C957A3"/>
    <w:rsid w:val="00C96217"/>
    <w:rsid w:val="00C97767"/>
    <w:rsid w:val="00C979BC"/>
    <w:rsid w:val="00CA173F"/>
    <w:rsid w:val="00CA25CD"/>
    <w:rsid w:val="00CA413C"/>
    <w:rsid w:val="00CA58F7"/>
    <w:rsid w:val="00CA76A3"/>
    <w:rsid w:val="00CB0DDB"/>
    <w:rsid w:val="00CB1F1A"/>
    <w:rsid w:val="00CB33F7"/>
    <w:rsid w:val="00CB7615"/>
    <w:rsid w:val="00CB7D48"/>
    <w:rsid w:val="00CC29CD"/>
    <w:rsid w:val="00CC3325"/>
    <w:rsid w:val="00CC66B0"/>
    <w:rsid w:val="00CC753A"/>
    <w:rsid w:val="00CC764C"/>
    <w:rsid w:val="00CD2B59"/>
    <w:rsid w:val="00CD5B1A"/>
    <w:rsid w:val="00CE3EDB"/>
    <w:rsid w:val="00CE4678"/>
    <w:rsid w:val="00CE5815"/>
    <w:rsid w:val="00CF4078"/>
    <w:rsid w:val="00CF59E5"/>
    <w:rsid w:val="00CF69AB"/>
    <w:rsid w:val="00CF711B"/>
    <w:rsid w:val="00D01FB7"/>
    <w:rsid w:val="00D039BD"/>
    <w:rsid w:val="00D0453A"/>
    <w:rsid w:val="00D06C69"/>
    <w:rsid w:val="00D14FDC"/>
    <w:rsid w:val="00D222C5"/>
    <w:rsid w:val="00D24A19"/>
    <w:rsid w:val="00D26ABB"/>
    <w:rsid w:val="00D273C8"/>
    <w:rsid w:val="00D27CF6"/>
    <w:rsid w:val="00D316D8"/>
    <w:rsid w:val="00D32591"/>
    <w:rsid w:val="00D41B6F"/>
    <w:rsid w:val="00D444B0"/>
    <w:rsid w:val="00D45445"/>
    <w:rsid w:val="00D45BDD"/>
    <w:rsid w:val="00D4682D"/>
    <w:rsid w:val="00D47F6B"/>
    <w:rsid w:val="00D559EB"/>
    <w:rsid w:val="00D67D2D"/>
    <w:rsid w:val="00D76F09"/>
    <w:rsid w:val="00D77B52"/>
    <w:rsid w:val="00D82BFD"/>
    <w:rsid w:val="00D86CA5"/>
    <w:rsid w:val="00D86DF9"/>
    <w:rsid w:val="00D90CA1"/>
    <w:rsid w:val="00DA01C2"/>
    <w:rsid w:val="00DA4D65"/>
    <w:rsid w:val="00DA6B27"/>
    <w:rsid w:val="00DA78E0"/>
    <w:rsid w:val="00DB504D"/>
    <w:rsid w:val="00DB6480"/>
    <w:rsid w:val="00DC27B3"/>
    <w:rsid w:val="00DC524F"/>
    <w:rsid w:val="00DC7844"/>
    <w:rsid w:val="00DD0F61"/>
    <w:rsid w:val="00DD6686"/>
    <w:rsid w:val="00DD6D2C"/>
    <w:rsid w:val="00DE3CBE"/>
    <w:rsid w:val="00DE3FBC"/>
    <w:rsid w:val="00DE55B6"/>
    <w:rsid w:val="00DF0044"/>
    <w:rsid w:val="00DF05AE"/>
    <w:rsid w:val="00DF22FF"/>
    <w:rsid w:val="00DF487F"/>
    <w:rsid w:val="00DF50C4"/>
    <w:rsid w:val="00DF53F9"/>
    <w:rsid w:val="00DF7D0A"/>
    <w:rsid w:val="00E00D35"/>
    <w:rsid w:val="00E01622"/>
    <w:rsid w:val="00E05C6C"/>
    <w:rsid w:val="00E069D5"/>
    <w:rsid w:val="00E112B5"/>
    <w:rsid w:val="00E16CC4"/>
    <w:rsid w:val="00E1754C"/>
    <w:rsid w:val="00E223FF"/>
    <w:rsid w:val="00E255FC"/>
    <w:rsid w:val="00E33AEB"/>
    <w:rsid w:val="00E3680C"/>
    <w:rsid w:val="00E4444A"/>
    <w:rsid w:val="00E4574B"/>
    <w:rsid w:val="00E470E5"/>
    <w:rsid w:val="00E52AE4"/>
    <w:rsid w:val="00E53818"/>
    <w:rsid w:val="00E61642"/>
    <w:rsid w:val="00E64DAD"/>
    <w:rsid w:val="00E7088F"/>
    <w:rsid w:val="00E70BEE"/>
    <w:rsid w:val="00E7242E"/>
    <w:rsid w:val="00E75462"/>
    <w:rsid w:val="00E82165"/>
    <w:rsid w:val="00E85B72"/>
    <w:rsid w:val="00E8602B"/>
    <w:rsid w:val="00E86616"/>
    <w:rsid w:val="00E8703F"/>
    <w:rsid w:val="00E87803"/>
    <w:rsid w:val="00E923DA"/>
    <w:rsid w:val="00E925E6"/>
    <w:rsid w:val="00E92FEA"/>
    <w:rsid w:val="00E96AA6"/>
    <w:rsid w:val="00E97D07"/>
    <w:rsid w:val="00EA103E"/>
    <w:rsid w:val="00EA4776"/>
    <w:rsid w:val="00EA56C7"/>
    <w:rsid w:val="00EA6C4E"/>
    <w:rsid w:val="00EB11B6"/>
    <w:rsid w:val="00EB235A"/>
    <w:rsid w:val="00EB7070"/>
    <w:rsid w:val="00EB7D20"/>
    <w:rsid w:val="00EC06D0"/>
    <w:rsid w:val="00EC2562"/>
    <w:rsid w:val="00EC2C54"/>
    <w:rsid w:val="00EC6D69"/>
    <w:rsid w:val="00EC6EB5"/>
    <w:rsid w:val="00ED6F15"/>
    <w:rsid w:val="00ED7DEA"/>
    <w:rsid w:val="00EE40D3"/>
    <w:rsid w:val="00EE7672"/>
    <w:rsid w:val="00EE7D98"/>
    <w:rsid w:val="00EF2077"/>
    <w:rsid w:val="00EF2FD8"/>
    <w:rsid w:val="00EF3137"/>
    <w:rsid w:val="00EF7AE9"/>
    <w:rsid w:val="00F01D56"/>
    <w:rsid w:val="00F05BDF"/>
    <w:rsid w:val="00F069ED"/>
    <w:rsid w:val="00F07AEC"/>
    <w:rsid w:val="00F10D73"/>
    <w:rsid w:val="00F110DA"/>
    <w:rsid w:val="00F12D16"/>
    <w:rsid w:val="00F17295"/>
    <w:rsid w:val="00F20F05"/>
    <w:rsid w:val="00F30F4A"/>
    <w:rsid w:val="00F37701"/>
    <w:rsid w:val="00F37C42"/>
    <w:rsid w:val="00F43896"/>
    <w:rsid w:val="00F44A42"/>
    <w:rsid w:val="00F45AF1"/>
    <w:rsid w:val="00F5417C"/>
    <w:rsid w:val="00F54FCE"/>
    <w:rsid w:val="00F5604B"/>
    <w:rsid w:val="00F61F1E"/>
    <w:rsid w:val="00F6205B"/>
    <w:rsid w:val="00F633CA"/>
    <w:rsid w:val="00F65EF9"/>
    <w:rsid w:val="00F67EC5"/>
    <w:rsid w:val="00F715BB"/>
    <w:rsid w:val="00F71ED1"/>
    <w:rsid w:val="00F72376"/>
    <w:rsid w:val="00F758E9"/>
    <w:rsid w:val="00F7657B"/>
    <w:rsid w:val="00F7740F"/>
    <w:rsid w:val="00F777A9"/>
    <w:rsid w:val="00F804C4"/>
    <w:rsid w:val="00F835D3"/>
    <w:rsid w:val="00F854BF"/>
    <w:rsid w:val="00F86021"/>
    <w:rsid w:val="00F8726F"/>
    <w:rsid w:val="00F937B6"/>
    <w:rsid w:val="00F93D6D"/>
    <w:rsid w:val="00F95FBD"/>
    <w:rsid w:val="00FA1C76"/>
    <w:rsid w:val="00FA2458"/>
    <w:rsid w:val="00FA69E3"/>
    <w:rsid w:val="00FA741B"/>
    <w:rsid w:val="00FB6E78"/>
    <w:rsid w:val="00FC1512"/>
    <w:rsid w:val="00FC353F"/>
    <w:rsid w:val="00FC43BD"/>
    <w:rsid w:val="00FC4AD8"/>
    <w:rsid w:val="00FD0D69"/>
    <w:rsid w:val="00FD1FDE"/>
    <w:rsid w:val="00FE0C05"/>
    <w:rsid w:val="00FE52E1"/>
    <w:rsid w:val="00FE6D8D"/>
    <w:rsid w:val="00FF29FA"/>
    <w:rsid w:val="00FF5837"/>
    <w:rsid w:val="00FF7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3FBC"/>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aliases w:val="h2,2,l2,Chapter Title,Level 2"/>
    <w:basedOn w:val="Normalny"/>
    <w:next w:val="Normalny"/>
    <w:link w:val="Nagwek2Znak"/>
    <w:unhideWhenUsed/>
    <w:qFormat/>
    <w:pPr>
      <w:keepNext/>
      <w:keepLines/>
      <w:spacing w:before="360" w:after="120"/>
      <w:outlineLvl w:val="1"/>
    </w:pPr>
    <w:rPr>
      <w:sz w:val="32"/>
      <w:szCs w:val="32"/>
    </w:rPr>
  </w:style>
  <w:style w:type="paragraph" w:styleId="Nagwek3">
    <w:name w:val="heading 3"/>
    <w:basedOn w:val="Normalny"/>
    <w:next w:val="Normalny"/>
    <w:link w:val="Nagwek3Znak"/>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nhideWhenUsed/>
    <w:qFormat/>
    <w:pPr>
      <w:keepNext/>
      <w:keepLines/>
      <w:spacing w:before="280" w:after="80"/>
      <w:outlineLvl w:val="3"/>
    </w:pPr>
    <w:rPr>
      <w:color w:val="666666"/>
      <w:sz w:val="24"/>
      <w:szCs w:val="24"/>
    </w:rPr>
  </w:style>
  <w:style w:type="paragraph" w:styleId="Nagwek5">
    <w:name w:val="heading 5"/>
    <w:basedOn w:val="Normalny"/>
    <w:next w:val="Normalny"/>
    <w:link w:val="Nagwek5Znak"/>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qFormat/>
    <w:rsid w:val="007904C8"/>
    <w:pPr>
      <w:keepNext/>
      <w:suppressAutoHyphens/>
      <w:spacing w:line="240" w:lineRule="auto"/>
      <w:ind w:left="1985" w:firstLine="1"/>
      <w:outlineLvl w:val="6"/>
    </w:pPr>
    <w:rPr>
      <w:rFonts w:ascii="Times New Roman" w:eastAsia="Calibri" w:hAnsi="Times New Roman" w:cs="Times New Roman"/>
      <w:sz w:val="24"/>
      <w:szCs w:val="20"/>
      <w:lang w:val="x-none" w:eastAsia="en-US"/>
    </w:rPr>
  </w:style>
  <w:style w:type="paragraph" w:styleId="Nagwek9">
    <w:name w:val="heading 9"/>
    <w:basedOn w:val="Normalny"/>
    <w:next w:val="Normalny"/>
    <w:link w:val="Nagwek9Znak"/>
    <w:qFormat/>
    <w:rsid w:val="007904C8"/>
    <w:pPr>
      <w:keepNext/>
      <w:suppressAutoHyphens/>
      <w:spacing w:line="240" w:lineRule="auto"/>
      <w:outlineLvl w:val="8"/>
    </w:pPr>
    <w:rPr>
      <w:rFonts w:ascii="Times New Roman" w:eastAsia="Calibri" w:hAnsi="Times New Roman" w:cs="Times New Roman"/>
      <w:b/>
      <w:sz w:val="18"/>
      <w:szCs w:val="20"/>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link w:val="PodtytuZnak"/>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uiPriority w:val="99"/>
    <w:qFormat/>
    <w:rsid w:val="002D4BB8"/>
  </w:style>
  <w:style w:type="paragraph" w:styleId="Nagwek">
    <w:name w:val="header"/>
    <w:aliases w:val="Nagłówek strony"/>
    <w:basedOn w:val="Normalny"/>
    <w:next w:val="Tekstpodstawowy"/>
    <w:link w:val="NagwekZnak"/>
    <w:uiPriority w:val="99"/>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unhideWhenUsed/>
    <w:rsid w:val="002D4BB8"/>
    <w:pPr>
      <w:spacing w:after="120"/>
    </w:p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basedOn w:val="Domylnaczcionkaakapitu"/>
    <w:link w:val="Tekstpodstawowy"/>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semiHidden/>
    <w:unhideWhenUsed/>
    <w:rsid w:val="003222CF"/>
    <w:rPr>
      <w:sz w:val="16"/>
      <w:szCs w:val="16"/>
    </w:rPr>
  </w:style>
  <w:style w:type="paragraph" w:styleId="Tekstkomentarza">
    <w:name w:val="annotation text"/>
    <w:basedOn w:val="Normalny"/>
    <w:link w:val="TekstkomentarzaZnak"/>
    <w:unhideWhenUsed/>
    <w:rsid w:val="003222CF"/>
    <w:pPr>
      <w:spacing w:line="240" w:lineRule="auto"/>
    </w:pPr>
    <w:rPr>
      <w:sz w:val="20"/>
      <w:szCs w:val="20"/>
    </w:rPr>
  </w:style>
  <w:style w:type="character" w:customStyle="1" w:styleId="TekstkomentarzaZnak">
    <w:name w:val="Tekst komentarza Znak"/>
    <w:basedOn w:val="Domylnaczcionkaakapitu"/>
    <w:link w:val="Tekstkomentarza"/>
    <w:rsid w:val="003222CF"/>
    <w:rPr>
      <w:sz w:val="20"/>
      <w:szCs w:val="20"/>
    </w:rPr>
  </w:style>
  <w:style w:type="paragraph" w:styleId="Tematkomentarza">
    <w:name w:val="annotation subject"/>
    <w:basedOn w:val="Tekstkomentarza"/>
    <w:next w:val="Tekstkomentarza"/>
    <w:link w:val="TematkomentarzaZnak"/>
    <w:semiHidden/>
    <w:unhideWhenUsed/>
    <w:rsid w:val="003222CF"/>
    <w:rPr>
      <w:b/>
      <w:bCs/>
    </w:rPr>
  </w:style>
  <w:style w:type="character" w:customStyle="1" w:styleId="TematkomentarzaZnak">
    <w:name w:val="Temat komentarza Znak"/>
    <w:basedOn w:val="TekstkomentarzaZnak"/>
    <w:link w:val="Tematkomentarza"/>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uiPriority w:val="1"/>
    <w:qFormat/>
    <w:rsid w:val="00E16CC4"/>
    <w:pPr>
      <w:spacing w:line="240" w:lineRule="auto"/>
    </w:pPr>
  </w:style>
  <w:style w:type="character" w:customStyle="1" w:styleId="Nagwek7Znak">
    <w:name w:val="Nagłówek 7 Znak"/>
    <w:basedOn w:val="Domylnaczcionkaakapitu"/>
    <w:link w:val="Nagwek7"/>
    <w:rsid w:val="007904C8"/>
    <w:rPr>
      <w:rFonts w:ascii="Times New Roman" w:eastAsia="Calibri" w:hAnsi="Times New Roman" w:cs="Times New Roman"/>
      <w:sz w:val="24"/>
      <w:szCs w:val="20"/>
      <w:lang w:val="x-none" w:eastAsia="en-US"/>
    </w:rPr>
  </w:style>
  <w:style w:type="character" w:customStyle="1" w:styleId="Nagwek9Znak">
    <w:name w:val="Nagłówek 9 Znak"/>
    <w:basedOn w:val="Domylnaczcionkaakapitu"/>
    <w:link w:val="Nagwek9"/>
    <w:rsid w:val="007904C8"/>
    <w:rPr>
      <w:rFonts w:ascii="Times New Roman" w:eastAsia="Calibri" w:hAnsi="Times New Roman" w:cs="Times New Roman"/>
      <w:b/>
      <w:sz w:val="18"/>
      <w:szCs w:val="20"/>
      <w:lang w:val="x-none" w:eastAsia="en-US"/>
    </w:rPr>
  </w:style>
  <w:style w:type="numbering" w:customStyle="1" w:styleId="Bezlisty1">
    <w:name w:val="Bez listy1"/>
    <w:next w:val="Bezlisty"/>
    <w:semiHidden/>
    <w:unhideWhenUsed/>
    <w:rsid w:val="007904C8"/>
  </w:style>
  <w:style w:type="character" w:customStyle="1" w:styleId="Nagwek1Znak">
    <w:name w:val="Nagłówek 1 Znak"/>
    <w:basedOn w:val="Domylnaczcionkaakapitu"/>
    <w:link w:val="Nagwek1"/>
    <w:rsid w:val="007904C8"/>
    <w:rPr>
      <w:sz w:val="40"/>
      <w:szCs w:val="40"/>
    </w:rPr>
  </w:style>
  <w:style w:type="character" w:customStyle="1" w:styleId="Nagwek2Znak">
    <w:name w:val="Nagłówek 2 Znak"/>
    <w:aliases w:val="h2 Znak,2 Znak,l2 Znak,Chapter Title Znak,Level 2 Znak"/>
    <w:basedOn w:val="Domylnaczcionkaakapitu"/>
    <w:link w:val="Nagwek2"/>
    <w:rsid w:val="007904C8"/>
    <w:rPr>
      <w:sz w:val="32"/>
      <w:szCs w:val="32"/>
    </w:rPr>
  </w:style>
  <w:style w:type="character" w:customStyle="1" w:styleId="Nagwek3Znak">
    <w:name w:val="Nagłówek 3 Znak"/>
    <w:basedOn w:val="Domylnaczcionkaakapitu"/>
    <w:link w:val="Nagwek3"/>
    <w:rsid w:val="007904C8"/>
    <w:rPr>
      <w:color w:val="434343"/>
      <w:sz w:val="28"/>
      <w:szCs w:val="28"/>
    </w:rPr>
  </w:style>
  <w:style w:type="character" w:customStyle="1" w:styleId="Nagwek4Znak">
    <w:name w:val="Nagłówek 4 Znak"/>
    <w:basedOn w:val="Domylnaczcionkaakapitu"/>
    <w:link w:val="Nagwek4"/>
    <w:rsid w:val="007904C8"/>
    <w:rPr>
      <w:color w:val="666666"/>
      <w:sz w:val="24"/>
      <w:szCs w:val="24"/>
    </w:rPr>
  </w:style>
  <w:style w:type="character" w:customStyle="1" w:styleId="Nagwek5Znak">
    <w:name w:val="Nagłówek 5 Znak"/>
    <w:basedOn w:val="Domylnaczcionkaakapitu"/>
    <w:link w:val="Nagwek5"/>
    <w:rsid w:val="007904C8"/>
    <w:rPr>
      <w:color w:val="666666"/>
    </w:rPr>
  </w:style>
  <w:style w:type="paragraph" w:styleId="Tekstprzypisukocowego">
    <w:name w:val="endnote text"/>
    <w:basedOn w:val="Normalny"/>
    <w:link w:val="TekstprzypisukocowegoZnak"/>
    <w:semiHidden/>
    <w:rsid w:val="007904C8"/>
    <w:pPr>
      <w:spacing w:line="240" w:lineRule="auto"/>
    </w:pPr>
    <w:rPr>
      <w:rFonts w:ascii="Calibri" w:eastAsia="Calibri"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7904C8"/>
    <w:rPr>
      <w:rFonts w:ascii="Calibri" w:eastAsia="Calibri" w:hAnsi="Calibri" w:cs="Times New Roman"/>
      <w:sz w:val="20"/>
      <w:szCs w:val="20"/>
      <w:lang w:val="x-none" w:eastAsia="x-none"/>
    </w:rPr>
  </w:style>
  <w:style w:type="character" w:styleId="Odwoanieprzypisukocowego">
    <w:name w:val="endnote reference"/>
    <w:semiHidden/>
    <w:rsid w:val="007904C8"/>
    <w:rPr>
      <w:rFonts w:cs="Times New Roman"/>
      <w:vertAlign w:val="superscript"/>
    </w:rPr>
  </w:style>
  <w:style w:type="paragraph" w:styleId="Tekstprzypisudolnego">
    <w:name w:val="footnote text"/>
    <w:basedOn w:val="Normalny"/>
    <w:link w:val="TekstprzypisudolnegoZnak"/>
    <w:semiHidden/>
    <w:rsid w:val="007904C8"/>
    <w:pPr>
      <w:spacing w:line="240" w:lineRule="auto"/>
    </w:pPr>
    <w:rPr>
      <w:rFonts w:ascii="Calibri" w:eastAsia="Calibri" w:hAnsi="Calibri" w:cs="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7904C8"/>
    <w:rPr>
      <w:rFonts w:ascii="Calibri" w:eastAsia="Calibri" w:hAnsi="Calibri" w:cs="Times New Roman"/>
      <w:sz w:val="20"/>
      <w:szCs w:val="20"/>
      <w:lang w:val="x-none" w:eastAsia="x-none"/>
    </w:rPr>
  </w:style>
  <w:style w:type="character" w:styleId="Odwoanieprzypisudolnego">
    <w:name w:val="footnote reference"/>
    <w:rsid w:val="007904C8"/>
    <w:rPr>
      <w:rFonts w:cs="Times New Roman"/>
      <w:vertAlign w:val="superscript"/>
    </w:rPr>
  </w:style>
  <w:style w:type="paragraph" w:styleId="Tekstdymka">
    <w:name w:val="Balloon Text"/>
    <w:basedOn w:val="Normalny"/>
    <w:link w:val="TekstdymkaZnak"/>
    <w:semiHidden/>
    <w:rsid w:val="007904C8"/>
    <w:pPr>
      <w:spacing w:line="240" w:lineRule="auto"/>
    </w:pPr>
    <w:rPr>
      <w:rFonts w:ascii="Tahoma" w:eastAsia="Calibri" w:hAnsi="Tahoma" w:cs="Times New Roman"/>
      <w:sz w:val="16"/>
      <w:szCs w:val="16"/>
      <w:lang w:val="x-none" w:eastAsia="x-none"/>
    </w:rPr>
  </w:style>
  <w:style w:type="character" w:customStyle="1" w:styleId="TekstdymkaZnak">
    <w:name w:val="Tekst dymka Znak"/>
    <w:basedOn w:val="Domylnaczcionkaakapitu"/>
    <w:link w:val="Tekstdymka"/>
    <w:semiHidden/>
    <w:rsid w:val="007904C8"/>
    <w:rPr>
      <w:rFonts w:ascii="Tahoma" w:eastAsia="Calibri" w:hAnsi="Tahoma" w:cs="Times New Roman"/>
      <w:sz w:val="16"/>
      <w:szCs w:val="16"/>
      <w:lang w:val="x-none" w:eastAsia="x-none"/>
    </w:rPr>
  </w:style>
  <w:style w:type="table" w:styleId="Tabela-Siatka">
    <w:name w:val="Table Grid"/>
    <w:basedOn w:val="Standardowy"/>
    <w:rsid w:val="007904C8"/>
    <w:pPr>
      <w:spacing w:line="240" w:lineRule="auto"/>
    </w:pPr>
    <w:rPr>
      <w:rFonts w:ascii="Calibri" w:eastAsia="Times New Roman" w:hAnsi="Calibri" w:cs="Times New Roman"/>
      <w:sz w:val="20"/>
      <w:szCs w:val="20"/>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semiHidden/>
    <w:rsid w:val="007904C8"/>
    <w:rPr>
      <w:rFonts w:cs="Times New Roman"/>
      <w:color w:val="2B579A"/>
      <w:shd w:val="clear" w:color="auto" w:fill="E6E6E6"/>
    </w:rPr>
  </w:style>
  <w:style w:type="character" w:customStyle="1" w:styleId="WW-Domylnaczcionkaakapitu">
    <w:name w:val="WW-Domyślna czcionka akapitu"/>
    <w:rsid w:val="007904C8"/>
  </w:style>
  <w:style w:type="character" w:customStyle="1" w:styleId="WW-Domylnaczcionkaakapitu1">
    <w:name w:val="WW-Domyślna czcionka akapitu1"/>
    <w:rsid w:val="007904C8"/>
  </w:style>
  <w:style w:type="character" w:styleId="Numerstrony">
    <w:name w:val="page number"/>
    <w:rsid w:val="007904C8"/>
    <w:rPr>
      <w:rFonts w:cs="Times New Roman"/>
    </w:rPr>
  </w:style>
  <w:style w:type="character" w:customStyle="1" w:styleId="Symbolprzypiswdoln">
    <w:name w:val="Symbol przypisów doln."/>
    <w:rsid w:val="007904C8"/>
    <w:rPr>
      <w:vertAlign w:val="superscript"/>
    </w:rPr>
  </w:style>
  <w:style w:type="character" w:customStyle="1" w:styleId="WW-Symbolprzypiswdoln">
    <w:name w:val="WW-Symbol przypisów doln."/>
    <w:rsid w:val="007904C8"/>
    <w:rPr>
      <w:vertAlign w:val="superscript"/>
    </w:rPr>
  </w:style>
  <w:style w:type="character" w:styleId="UyteHipercze">
    <w:name w:val="FollowedHyperlink"/>
    <w:rsid w:val="007904C8"/>
    <w:rPr>
      <w:color w:val="800080"/>
      <w:u w:val="single"/>
    </w:rPr>
  </w:style>
  <w:style w:type="character" w:customStyle="1" w:styleId="WW8Num6z0">
    <w:name w:val="WW8Num6z0"/>
    <w:rsid w:val="007904C8"/>
    <w:rPr>
      <w:b/>
      <w:u w:val="single"/>
    </w:rPr>
  </w:style>
  <w:style w:type="character" w:customStyle="1" w:styleId="WW8Num7z0">
    <w:name w:val="WW8Num7z0"/>
    <w:rsid w:val="007904C8"/>
    <w:rPr>
      <w:b/>
    </w:rPr>
  </w:style>
  <w:style w:type="character" w:customStyle="1" w:styleId="WW8Num9z0">
    <w:name w:val="WW8Num9z0"/>
    <w:rsid w:val="007904C8"/>
  </w:style>
  <w:style w:type="character" w:customStyle="1" w:styleId="WW8Num10z1">
    <w:name w:val="WW8Num10z1"/>
    <w:rsid w:val="007904C8"/>
    <w:rPr>
      <w:rFonts w:ascii="Times New Roman" w:hAnsi="Times New Roman"/>
    </w:rPr>
  </w:style>
  <w:style w:type="character" w:customStyle="1" w:styleId="WW8Num12z0">
    <w:name w:val="WW8Num12z0"/>
    <w:rsid w:val="007904C8"/>
    <w:rPr>
      <w:rFonts w:ascii="Wingdings" w:hAnsi="Wingdings"/>
    </w:rPr>
  </w:style>
  <w:style w:type="character" w:customStyle="1" w:styleId="WW8Num13z0">
    <w:name w:val="WW8Num13z0"/>
    <w:rsid w:val="007904C8"/>
    <w:rPr>
      <w:rFonts w:ascii="Arial Narrow" w:hAnsi="Arial Narrow"/>
    </w:rPr>
  </w:style>
  <w:style w:type="character" w:customStyle="1" w:styleId="WW8Num17z0">
    <w:name w:val="WW8Num17z0"/>
    <w:rsid w:val="007904C8"/>
    <w:rPr>
      <w:rFonts w:ascii="Arial Narrow" w:hAnsi="Arial Narrow"/>
    </w:rPr>
  </w:style>
  <w:style w:type="character" w:customStyle="1" w:styleId="WW8Num21z0">
    <w:name w:val="WW8Num21z0"/>
    <w:rsid w:val="007904C8"/>
    <w:rPr>
      <w:rFonts w:ascii="Times New Roman" w:hAnsi="Times New Roman"/>
    </w:rPr>
  </w:style>
  <w:style w:type="character" w:customStyle="1" w:styleId="WW8Num27z0">
    <w:name w:val="WW8Num27z0"/>
    <w:rsid w:val="007904C8"/>
    <w:rPr>
      <w:rFonts w:ascii="Courier New" w:hAnsi="Courier New"/>
    </w:rPr>
  </w:style>
  <w:style w:type="character" w:customStyle="1" w:styleId="WW8Num27z2">
    <w:name w:val="WW8Num27z2"/>
    <w:rsid w:val="007904C8"/>
    <w:rPr>
      <w:rFonts w:ascii="Wingdings" w:hAnsi="Wingdings"/>
    </w:rPr>
  </w:style>
  <w:style w:type="character" w:customStyle="1" w:styleId="WW8Num27z3">
    <w:name w:val="WW8Num27z3"/>
    <w:rsid w:val="007904C8"/>
    <w:rPr>
      <w:rFonts w:ascii="Symbol" w:hAnsi="Symbol"/>
    </w:rPr>
  </w:style>
  <w:style w:type="character" w:customStyle="1" w:styleId="WW8Num30z0">
    <w:name w:val="WW8Num30z0"/>
    <w:rsid w:val="007904C8"/>
    <w:rPr>
      <w:color w:val="000000"/>
    </w:rPr>
  </w:style>
  <w:style w:type="character" w:customStyle="1" w:styleId="WW8Num32z0">
    <w:name w:val="WW8Num32z0"/>
    <w:rsid w:val="007904C8"/>
    <w:rPr>
      <w:b/>
    </w:rPr>
  </w:style>
  <w:style w:type="character" w:customStyle="1" w:styleId="WW8Num40z0">
    <w:name w:val="WW8Num40z0"/>
    <w:rsid w:val="007904C8"/>
    <w:rPr>
      <w:rFonts w:ascii="Arial Narrow" w:hAnsi="Arial Narrow"/>
      <w:color w:val="000000"/>
    </w:rPr>
  </w:style>
  <w:style w:type="character" w:customStyle="1" w:styleId="WW8Num41z0">
    <w:name w:val="WW8Num41z0"/>
    <w:rsid w:val="007904C8"/>
    <w:rPr>
      <w:rFonts w:ascii="Times New Roman" w:hAnsi="Times New Roman"/>
    </w:rPr>
  </w:style>
  <w:style w:type="character" w:customStyle="1" w:styleId="WW8Num46z0">
    <w:name w:val="WW8Num46z0"/>
    <w:rsid w:val="007904C8"/>
    <w:rPr>
      <w:rFonts w:ascii="Times New Roman" w:hAnsi="Times New Roman"/>
    </w:rPr>
  </w:style>
  <w:style w:type="character" w:customStyle="1" w:styleId="WW8Num48z0">
    <w:name w:val="WW8Num48z0"/>
    <w:rsid w:val="007904C8"/>
    <w:rPr>
      <w:color w:val="auto"/>
    </w:rPr>
  </w:style>
  <w:style w:type="character" w:customStyle="1" w:styleId="WW8Num50z0">
    <w:name w:val="WW8Num50z0"/>
    <w:rsid w:val="007904C8"/>
    <w:rPr>
      <w:b/>
    </w:rPr>
  </w:style>
  <w:style w:type="character" w:customStyle="1" w:styleId="WW8Num55z0">
    <w:name w:val="WW8Num55z0"/>
    <w:rsid w:val="007904C8"/>
    <w:rPr>
      <w:rFonts w:ascii="Arial" w:hAnsi="Arial"/>
      <w:sz w:val="22"/>
    </w:rPr>
  </w:style>
  <w:style w:type="character" w:customStyle="1" w:styleId="WW8Num57z0">
    <w:name w:val="WW8Num57z0"/>
    <w:rsid w:val="007904C8"/>
    <w:rPr>
      <w:rFonts w:ascii="Times New Roman" w:hAnsi="Times New Roman"/>
    </w:rPr>
  </w:style>
  <w:style w:type="character" w:customStyle="1" w:styleId="WW8Num61z0">
    <w:name w:val="WW8Num61z0"/>
    <w:rsid w:val="007904C8"/>
    <w:rPr>
      <w:rFonts w:ascii="Symbol" w:hAnsi="Symbol"/>
    </w:rPr>
  </w:style>
  <w:style w:type="character" w:customStyle="1" w:styleId="WW8Num61z1">
    <w:name w:val="WW8Num61z1"/>
    <w:rsid w:val="007904C8"/>
    <w:rPr>
      <w:rFonts w:ascii="Courier New" w:hAnsi="Courier New"/>
    </w:rPr>
  </w:style>
  <w:style w:type="character" w:customStyle="1" w:styleId="WW8Num61z2">
    <w:name w:val="WW8Num61z2"/>
    <w:rsid w:val="007904C8"/>
    <w:rPr>
      <w:rFonts w:ascii="Wingdings" w:hAnsi="Wingdings"/>
    </w:rPr>
  </w:style>
  <w:style w:type="character" w:customStyle="1" w:styleId="WW8Num62z0">
    <w:name w:val="WW8Num62z0"/>
    <w:rsid w:val="007904C8"/>
  </w:style>
  <w:style w:type="character" w:customStyle="1" w:styleId="WW8Num63z0">
    <w:name w:val="WW8Num63z0"/>
    <w:rsid w:val="007904C8"/>
  </w:style>
  <w:style w:type="character" w:customStyle="1" w:styleId="WW8Num67z0">
    <w:name w:val="WW8Num67z0"/>
    <w:rsid w:val="007904C8"/>
    <w:rPr>
      <w:color w:val="000000"/>
      <w:sz w:val="24"/>
    </w:rPr>
  </w:style>
  <w:style w:type="character" w:customStyle="1" w:styleId="WW8Num73z0">
    <w:name w:val="WW8Num73z0"/>
    <w:rsid w:val="007904C8"/>
    <w:rPr>
      <w:rFonts w:ascii="Arial Narrow" w:hAnsi="Arial Narrow"/>
      <w:b/>
      <w:sz w:val="24"/>
    </w:rPr>
  </w:style>
  <w:style w:type="character" w:customStyle="1" w:styleId="WW8Num77z0">
    <w:name w:val="WW8Num77z0"/>
    <w:rsid w:val="007904C8"/>
    <w:rPr>
      <w:rFonts w:ascii="Courier New" w:hAnsi="Courier New"/>
      <w:sz w:val="24"/>
    </w:rPr>
  </w:style>
  <w:style w:type="character" w:customStyle="1" w:styleId="WW8Num77z1">
    <w:name w:val="WW8Num77z1"/>
    <w:rsid w:val="007904C8"/>
    <w:rPr>
      <w:rFonts w:ascii="Courier New" w:hAnsi="Courier New"/>
    </w:rPr>
  </w:style>
  <w:style w:type="character" w:customStyle="1" w:styleId="WW8Num77z2">
    <w:name w:val="WW8Num77z2"/>
    <w:rsid w:val="007904C8"/>
    <w:rPr>
      <w:rFonts w:ascii="Wingdings" w:hAnsi="Wingdings"/>
    </w:rPr>
  </w:style>
  <w:style w:type="character" w:customStyle="1" w:styleId="WW8Num77z3">
    <w:name w:val="WW8Num77z3"/>
    <w:rsid w:val="007904C8"/>
    <w:rPr>
      <w:rFonts w:ascii="Symbol" w:hAnsi="Symbol"/>
    </w:rPr>
  </w:style>
  <w:style w:type="character" w:customStyle="1" w:styleId="WW8Num81z0">
    <w:name w:val="WW8Num81z0"/>
    <w:rsid w:val="007904C8"/>
  </w:style>
  <w:style w:type="character" w:customStyle="1" w:styleId="WW8Num83z1">
    <w:name w:val="WW8Num83z1"/>
    <w:rsid w:val="007904C8"/>
  </w:style>
  <w:style w:type="character" w:customStyle="1" w:styleId="WW8Num88z0">
    <w:name w:val="WW8Num88z0"/>
    <w:rsid w:val="007904C8"/>
  </w:style>
  <w:style w:type="character" w:customStyle="1" w:styleId="WW8Num92z0">
    <w:name w:val="WW8Num92z0"/>
    <w:rsid w:val="007904C8"/>
    <w:rPr>
      <w:rFonts w:ascii="Times New Roman" w:hAnsi="Times New Roman"/>
    </w:rPr>
  </w:style>
  <w:style w:type="character" w:customStyle="1" w:styleId="WW8Num96z0">
    <w:name w:val="WW8Num96z0"/>
    <w:rsid w:val="007904C8"/>
    <w:rPr>
      <w:b/>
      <w:u w:val="single"/>
    </w:rPr>
  </w:style>
  <w:style w:type="character" w:customStyle="1" w:styleId="WW8Num98z0">
    <w:name w:val="WW8Num98z0"/>
    <w:rsid w:val="007904C8"/>
  </w:style>
  <w:style w:type="character" w:customStyle="1" w:styleId="WW8Num102z0">
    <w:name w:val="WW8Num102z0"/>
    <w:rsid w:val="007904C8"/>
    <w:rPr>
      <w:b/>
    </w:rPr>
  </w:style>
  <w:style w:type="character" w:customStyle="1" w:styleId="WW8Num106z0">
    <w:name w:val="WW8Num106z0"/>
    <w:rsid w:val="007904C8"/>
    <w:rPr>
      <w:rFonts w:ascii="Times New Roman" w:hAnsi="Times New Roman"/>
    </w:rPr>
  </w:style>
  <w:style w:type="character" w:customStyle="1" w:styleId="WW8Num108z0">
    <w:name w:val="WW8Num108z0"/>
    <w:rsid w:val="007904C8"/>
    <w:rPr>
      <w:b/>
    </w:rPr>
  </w:style>
  <w:style w:type="character" w:customStyle="1" w:styleId="WW8Num110z0">
    <w:name w:val="WW8Num110z0"/>
    <w:rsid w:val="007904C8"/>
    <w:rPr>
      <w:rFonts w:ascii="Wingdings" w:hAnsi="Wingdings"/>
    </w:rPr>
  </w:style>
  <w:style w:type="character" w:customStyle="1" w:styleId="WW8Num110z1">
    <w:name w:val="WW8Num110z1"/>
    <w:rsid w:val="007904C8"/>
    <w:rPr>
      <w:rFonts w:ascii="Courier New" w:hAnsi="Courier New"/>
    </w:rPr>
  </w:style>
  <w:style w:type="character" w:customStyle="1" w:styleId="WW8Num110z3">
    <w:name w:val="WW8Num110z3"/>
    <w:rsid w:val="007904C8"/>
    <w:rPr>
      <w:rFonts w:ascii="Symbol" w:hAnsi="Symbol"/>
    </w:rPr>
  </w:style>
  <w:style w:type="character" w:customStyle="1" w:styleId="WW8Num111z0">
    <w:name w:val="WW8Num111z0"/>
    <w:rsid w:val="007904C8"/>
    <w:rPr>
      <w:color w:val="auto"/>
    </w:rPr>
  </w:style>
  <w:style w:type="character" w:customStyle="1" w:styleId="WW8Num115z0">
    <w:name w:val="WW8Num115z0"/>
    <w:rsid w:val="007904C8"/>
  </w:style>
  <w:style w:type="character" w:customStyle="1" w:styleId="WW8Num118z0">
    <w:name w:val="WW8Num118z0"/>
    <w:rsid w:val="007904C8"/>
    <w:rPr>
      <w:rFonts w:ascii="Wingdings" w:hAnsi="Wingdings"/>
    </w:rPr>
  </w:style>
  <w:style w:type="character" w:customStyle="1" w:styleId="WW8Num123z0">
    <w:name w:val="WW8Num123z0"/>
    <w:rsid w:val="007904C8"/>
    <w:rPr>
      <w:color w:val="auto"/>
    </w:rPr>
  </w:style>
  <w:style w:type="character" w:customStyle="1" w:styleId="WW8Num126z0">
    <w:name w:val="WW8Num126z0"/>
    <w:rsid w:val="007904C8"/>
    <w:rPr>
      <w:rFonts w:ascii="Symbol" w:hAnsi="Symbol"/>
    </w:rPr>
  </w:style>
  <w:style w:type="character" w:customStyle="1" w:styleId="WW8Num129z0">
    <w:name w:val="WW8Num129z0"/>
    <w:rsid w:val="007904C8"/>
    <w:rPr>
      <w:rFonts w:ascii="Wingdings" w:hAnsi="Wingdings"/>
      <w:color w:val="auto"/>
    </w:rPr>
  </w:style>
  <w:style w:type="character" w:customStyle="1" w:styleId="WW8Num129z1">
    <w:name w:val="WW8Num129z1"/>
    <w:rsid w:val="007904C8"/>
    <w:rPr>
      <w:rFonts w:ascii="Courier New" w:hAnsi="Courier New"/>
    </w:rPr>
  </w:style>
  <w:style w:type="character" w:customStyle="1" w:styleId="WW8Num129z2">
    <w:name w:val="WW8Num129z2"/>
    <w:rsid w:val="007904C8"/>
    <w:rPr>
      <w:rFonts w:ascii="Wingdings" w:hAnsi="Wingdings"/>
    </w:rPr>
  </w:style>
  <w:style w:type="character" w:customStyle="1" w:styleId="WW8Num129z3">
    <w:name w:val="WW8Num129z3"/>
    <w:rsid w:val="007904C8"/>
    <w:rPr>
      <w:rFonts w:ascii="Symbol" w:hAnsi="Symbol"/>
    </w:rPr>
  </w:style>
  <w:style w:type="character" w:customStyle="1" w:styleId="WW8Num133z0">
    <w:name w:val="WW8Num133z0"/>
    <w:rsid w:val="007904C8"/>
    <w:rPr>
      <w:rFonts w:ascii="Times New Roman" w:hAnsi="Times New Roman"/>
    </w:rPr>
  </w:style>
  <w:style w:type="character" w:customStyle="1" w:styleId="WW8Num133z1">
    <w:name w:val="WW8Num133z1"/>
    <w:rsid w:val="007904C8"/>
    <w:rPr>
      <w:rFonts w:ascii="Courier New" w:hAnsi="Courier New"/>
    </w:rPr>
  </w:style>
  <w:style w:type="character" w:customStyle="1" w:styleId="WW8Num133z2">
    <w:name w:val="WW8Num133z2"/>
    <w:rsid w:val="007904C8"/>
    <w:rPr>
      <w:rFonts w:ascii="Wingdings" w:hAnsi="Wingdings"/>
    </w:rPr>
  </w:style>
  <w:style w:type="character" w:customStyle="1" w:styleId="WW8Num133z3">
    <w:name w:val="WW8Num133z3"/>
    <w:rsid w:val="007904C8"/>
    <w:rPr>
      <w:rFonts w:ascii="Symbol" w:hAnsi="Symbol"/>
    </w:rPr>
  </w:style>
  <w:style w:type="character" w:customStyle="1" w:styleId="WW8Num136z0">
    <w:name w:val="WW8Num136z0"/>
    <w:rsid w:val="007904C8"/>
    <w:rPr>
      <w:rFonts w:ascii="Wingdings" w:hAnsi="Wingdings"/>
      <w:color w:val="auto"/>
    </w:rPr>
  </w:style>
  <w:style w:type="character" w:customStyle="1" w:styleId="WW8Num136z1">
    <w:name w:val="WW8Num136z1"/>
    <w:rsid w:val="007904C8"/>
    <w:rPr>
      <w:rFonts w:ascii="Courier New" w:hAnsi="Courier New"/>
    </w:rPr>
  </w:style>
  <w:style w:type="character" w:customStyle="1" w:styleId="WW8Num136z2">
    <w:name w:val="WW8Num136z2"/>
    <w:rsid w:val="007904C8"/>
    <w:rPr>
      <w:rFonts w:ascii="Wingdings" w:hAnsi="Wingdings"/>
    </w:rPr>
  </w:style>
  <w:style w:type="character" w:customStyle="1" w:styleId="WW8Num136z3">
    <w:name w:val="WW8Num136z3"/>
    <w:rsid w:val="007904C8"/>
    <w:rPr>
      <w:rFonts w:ascii="Symbol" w:hAnsi="Symbol"/>
    </w:rPr>
  </w:style>
  <w:style w:type="character" w:customStyle="1" w:styleId="WW8Num137z0">
    <w:name w:val="WW8Num137z0"/>
    <w:rsid w:val="007904C8"/>
    <w:rPr>
      <w:color w:val="auto"/>
    </w:rPr>
  </w:style>
  <w:style w:type="character" w:customStyle="1" w:styleId="WW8Num140z0">
    <w:name w:val="WW8Num140z0"/>
    <w:rsid w:val="007904C8"/>
    <w:rPr>
      <w:rFonts w:ascii="Symbol" w:hAnsi="Symbol"/>
    </w:rPr>
  </w:style>
  <w:style w:type="character" w:customStyle="1" w:styleId="WW8Num143z0">
    <w:name w:val="WW8Num143z0"/>
    <w:rsid w:val="007904C8"/>
    <w:rPr>
      <w:rFonts w:ascii="Courier New" w:hAnsi="Courier New"/>
    </w:rPr>
  </w:style>
  <w:style w:type="character" w:customStyle="1" w:styleId="WW8Num143z2">
    <w:name w:val="WW8Num143z2"/>
    <w:rsid w:val="007904C8"/>
    <w:rPr>
      <w:rFonts w:ascii="Wingdings" w:hAnsi="Wingdings"/>
    </w:rPr>
  </w:style>
  <w:style w:type="character" w:customStyle="1" w:styleId="WW8Num143z3">
    <w:name w:val="WW8Num143z3"/>
    <w:rsid w:val="007904C8"/>
    <w:rPr>
      <w:rFonts w:ascii="Symbol" w:hAnsi="Symbol"/>
    </w:rPr>
  </w:style>
  <w:style w:type="character" w:customStyle="1" w:styleId="WW8Num149z0">
    <w:name w:val="WW8Num149z0"/>
    <w:rsid w:val="007904C8"/>
    <w:rPr>
      <w:rFonts w:ascii="Arial Narrow" w:hAnsi="Arial Narrow"/>
    </w:rPr>
  </w:style>
  <w:style w:type="character" w:customStyle="1" w:styleId="WW8Num151z0">
    <w:name w:val="WW8Num151z0"/>
    <w:rsid w:val="007904C8"/>
    <w:rPr>
      <w:rFonts w:ascii="Wingdings" w:hAnsi="Wingdings"/>
      <w:color w:val="auto"/>
    </w:rPr>
  </w:style>
  <w:style w:type="character" w:customStyle="1" w:styleId="WW8Num151z1">
    <w:name w:val="WW8Num151z1"/>
    <w:rsid w:val="007904C8"/>
    <w:rPr>
      <w:rFonts w:ascii="Courier New" w:hAnsi="Courier New"/>
    </w:rPr>
  </w:style>
  <w:style w:type="character" w:customStyle="1" w:styleId="WW8Num151z2">
    <w:name w:val="WW8Num151z2"/>
    <w:rsid w:val="007904C8"/>
    <w:rPr>
      <w:rFonts w:ascii="Wingdings" w:hAnsi="Wingdings"/>
    </w:rPr>
  </w:style>
  <w:style w:type="character" w:customStyle="1" w:styleId="WW8Num151z3">
    <w:name w:val="WW8Num151z3"/>
    <w:rsid w:val="007904C8"/>
    <w:rPr>
      <w:rFonts w:ascii="Symbol" w:hAnsi="Symbol"/>
    </w:rPr>
  </w:style>
  <w:style w:type="character" w:customStyle="1" w:styleId="WW8NumSt111z0">
    <w:name w:val="WW8NumSt111z0"/>
    <w:rsid w:val="007904C8"/>
    <w:rPr>
      <w:rFonts w:ascii="Symbol" w:hAnsi="Symbol"/>
    </w:rPr>
  </w:style>
  <w:style w:type="character" w:customStyle="1" w:styleId="WW8NumSt117z0">
    <w:name w:val="WW8NumSt117z0"/>
    <w:rsid w:val="007904C8"/>
    <w:rPr>
      <w:rFonts w:ascii="Symbol" w:hAnsi="Symbol"/>
    </w:rPr>
  </w:style>
  <w:style w:type="character" w:customStyle="1" w:styleId="WW8NumSt118z0">
    <w:name w:val="WW8NumSt118z0"/>
    <w:rsid w:val="007904C8"/>
    <w:rPr>
      <w:rFonts w:ascii="Symbol" w:hAnsi="Symbol"/>
    </w:rPr>
  </w:style>
  <w:style w:type="character" w:customStyle="1" w:styleId="WW8NumSt119z0">
    <w:name w:val="WW8NumSt119z0"/>
    <w:rsid w:val="007904C8"/>
    <w:rPr>
      <w:rFonts w:ascii="Symbol" w:hAnsi="Symbol"/>
    </w:rPr>
  </w:style>
  <w:style w:type="character" w:customStyle="1" w:styleId="Symbolprzypiswkoc">
    <w:name w:val="Symbol przypisów końc."/>
    <w:rsid w:val="007904C8"/>
    <w:rPr>
      <w:vertAlign w:val="superscript"/>
    </w:rPr>
  </w:style>
  <w:style w:type="character" w:customStyle="1" w:styleId="WW-Symbolprzypiswkoc">
    <w:name w:val="WW-Symbol przypisów końc."/>
    <w:rsid w:val="007904C8"/>
  </w:style>
  <w:style w:type="character" w:customStyle="1" w:styleId="WW8Num5z0">
    <w:name w:val="WW8Num5z0"/>
    <w:rsid w:val="007904C8"/>
    <w:rPr>
      <w:color w:val="auto"/>
    </w:rPr>
  </w:style>
  <w:style w:type="character" w:customStyle="1" w:styleId="WW8Num7z01">
    <w:name w:val="WW8Num7z01"/>
    <w:rsid w:val="007904C8"/>
  </w:style>
  <w:style w:type="character" w:customStyle="1" w:styleId="WW8Num10z0">
    <w:name w:val="WW8Num10z0"/>
    <w:rsid w:val="007904C8"/>
    <w:rPr>
      <w:rFonts w:ascii="Arial Narrow" w:hAnsi="Arial Narrow"/>
      <w:b/>
      <w:sz w:val="24"/>
    </w:rPr>
  </w:style>
  <w:style w:type="character" w:customStyle="1" w:styleId="WW8Num11z0">
    <w:name w:val="WW8Num11z0"/>
    <w:rsid w:val="007904C8"/>
    <w:rPr>
      <w:rFonts w:ascii="Times New Roman" w:hAnsi="Times New Roman"/>
    </w:rPr>
  </w:style>
  <w:style w:type="character" w:customStyle="1" w:styleId="WW8Num13z1">
    <w:name w:val="WW8Num13z1"/>
    <w:rsid w:val="007904C8"/>
  </w:style>
  <w:style w:type="character" w:customStyle="1" w:styleId="WW8Num14z0">
    <w:name w:val="WW8Num14z0"/>
    <w:rsid w:val="007904C8"/>
  </w:style>
  <w:style w:type="character" w:customStyle="1" w:styleId="WW8Num25z0">
    <w:name w:val="WW8Num25z0"/>
    <w:rsid w:val="007904C8"/>
  </w:style>
  <w:style w:type="paragraph" w:customStyle="1" w:styleId="Tytu2">
    <w:name w:val="Tytuł2"/>
    <w:basedOn w:val="Normalny"/>
    <w:next w:val="Tekstpodstawowy"/>
    <w:rsid w:val="007904C8"/>
    <w:pPr>
      <w:keepNext/>
      <w:suppressAutoHyphens/>
      <w:spacing w:before="240" w:after="120" w:line="240" w:lineRule="auto"/>
    </w:pPr>
    <w:rPr>
      <w:rFonts w:ascii="Albany" w:eastAsia="Times New Roman" w:hAnsi="Albany" w:cs="Times New Roman"/>
      <w:sz w:val="28"/>
      <w:szCs w:val="20"/>
      <w:lang w:val="pl-PL"/>
    </w:rPr>
  </w:style>
  <w:style w:type="paragraph" w:customStyle="1" w:styleId="Tytu1">
    <w:name w:val="Tytuł1"/>
    <w:basedOn w:val="Normalny"/>
    <w:next w:val="Tekstpodstawowy"/>
    <w:rsid w:val="007904C8"/>
    <w:pPr>
      <w:keepNext/>
      <w:suppressAutoHyphens/>
      <w:spacing w:before="240" w:after="120" w:line="240" w:lineRule="auto"/>
    </w:pPr>
    <w:rPr>
      <w:rFonts w:ascii="Albany" w:eastAsia="Times New Roman" w:hAnsi="Albany" w:cs="Times New Roman"/>
      <w:sz w:val="28"/>
      <w:szCs w:val="20"/>
      <w:lang w:val="pl-PL"/>
    </w:rPr>
  </w:style>
  <w:style w:type="character" w:customStyle="1" w:styleId="PodtytuZnak">
    <w:name w:val="Podtytuł Znak"/>
    <w:basedOn w:val="Domylnaczcionkaakapitu"/>
    <w:link w:val="Podtytu"/>
    <w:rsid w:val="007904C8"/>
    <w:rPr>
      <w:color w:val="666666"/>
      <w:sz w:val="30"/>
      <w:szCs w:val="30"/>
    </w:rPr>
  </w:style>
  <w:style w:type="paragraph" w:customStyle="1" w:styleId="WW-Tekstpodstawowy2">
    <w:name w:val="WW-Tekst podstawowy 2"/>
    <w:basedOn w:val="Normalny"/>
    <w:rsid w:val="007904C8"/>
    <w:pPr>
      <w:suppressAutoHyphens/>
      <w:spacing w:line="360" w:lineRule="auto"/>
      <w:jc w:val="both"/>
    </w:pPr>
    <w:rPr>
      <w:rFonts w:ascii="Times New Roman" w:eastAsia="Calibri" w:hAnsi="Times New Roman" w:cs="Times New Roman"/>
      <w:sz w:val="24"/>
      <w:szCs w:val="20"/>
      <w:lang w:val="pl-PL"/>
    </w:rPr>
  </w:style>
  <w:style w:type="paragraph" w:customStyle="1" w:styleId="WW-Tekstpodstawowy3">
    <w:name w:val="WW-Tekst podstawowy 3"/>
    <w:basedOn w:val="Normalny"/>
    <w:rsid w:val="007904C8"/>
    <w:pPr>
      <w:suppressAutoHyphens/>
      <w:spacing w:line="360" w:lineRule="auto"/>
      <w:jc w:val="both"/>
    </w:pPr>
    <w:rPr>
      <w:rFonts w:ascii="Times New Roman" w:eastAsia="Calibri" w:hAnsi="Times New Roman" w:cs="Times New Roman"/>
      <w:color w:val="FF0000"/>
      <w:sz w:val="24"/>
      <w:szCs w:val="20"/>
      <w:lang w:val="pl-PL"/>
    </w:rPr>
  </w:style>
  <w:style w:type="paragraph" w:styleId="NormalnyWeb">
    <w:name w:val="Normal (Web)"/>
    <w:basedOn w:val="Normalny"/>
    <w:rsid w:val="007904C8"/>
    <w:pPr>
      <w:suppressAutoHyphens/>
      <w:spacing w:before="100" w:after="100" w:line="240" w:lineRule="auto"/>
      <w:jc w:val="both"/>
    </w:pPr>
    <w:rPr>
      <w:rFonts w:ascii="Times New Roman" w:eastAsia="Calibri" w:hAnsi="Times New Roman" w:cs="Times New Roman"/>
      <w:sz w:val="20"/>
      <w:szCs w:val="20"/>
      <w:lang w:val="pl-PL"/>
    </w:rPr>
  </w:style>
  <w:style w:type="paragraph" w:customStyle="1" w:styleId="WW-Tekstpodstawowywcity2">
    <w:name w:val="WW-Tekst podstawowy wcięty 2"/>
    <w:basedOn w:val="Normalny"/>
    <w:rsid w:val="007904C8"/>
    <w:pPr>
      <w:suppressAutoHyphens/>
      <w:spacing w:after="120" w:line="480" w:lineRule="auto"/>
      <w:ind w:left="283" w:firstLine="1"/>
    </w:pPr>
    <w:rPr>
      <w:rFonts w:ascii="Times New Roman" w:eastAsia="Calibri" w:hAnsi="Times New Roman" w:cs="Times New Roman"/>
      <w:sz w:val="24"/>
      <w:szCs w:val="20"/>
      <w:lang w:val="pl-PL"/>
    </w:rPr>
  </w:style>
  <w:style w:type="paragraph" w:styleId="Tekstpodstawowywcity">
    <w:name w:val="Body Text Indent"/>
    <w:basedOn w:val="Normalny"/>
    <w:link w:val="TekstpodstawowywcityZnak"/>
    <w:rsid w:val="007904C8"/>
    <w:pPr>
      <w:suppressAutoHyphens/>
      <w:spacing w:line="360" w:lineRule="auto"/>
      <w:ind w:firstLine="708"/>
    </w:pPr>
    <w:rPr>
      <w:rFonts w:ascii="Times New Roman" w:eastAsia="Calibri" w:hAnsi="Times New Roman" w:cs="Times New Roman"/>
      <w:sz w:val="20"/>
      <w:szCs w:val="20"/>
      <w:lang w:val="x-none" w:eastAsia="x-none"/>
    </w:rPr>
  </w:style>
  <w:style w:type="character" w:customStyle="1" w:styleId="TekstpodstawowywcityZnak">
    <w:name w:val="Tekst podstawowy wcięty Znak"/>
    <w:basedOn w:val="Domylnaczcionkaakapitu"/>
    <w:link w:val="Tekstpodstawowywcity"/>
    <w:rsid w:val="007904C8"/>
    <w:rPr>
      <w:rFonts w:ascii="Times New Roman" w:eastAsia="Calibri" w:hAnsi="Times New Roman" w:cs="Times New Roman"/>
      <w:sz w:val="20"/>
      <w:szCs w:val="20"/>
      <w:lang w:val="x-none" w:eastAsia="x-none"/>
    </w:rPr>
  </w:style>
  <w:style w:type="paragraph" w:customStyle="1" w:styleId="WW-Tekstdugiegocytatu">
    <w:name w:val="WW-Tekst długiego cytatu"/>
    <w:basedOn w:val="Normalny"/>
    <w:rsid w:val="007904C8"/>
    <w:pPr>
      <w:pBdr>
        <w:top w:val="single" w:sz="2" w:space="8" w:color="000000"/>
        <w:left w:val="single" w:sz="2" w:space="12" w:color="000000"/>
        <w:bottom w:val="single" w:sz="2" w:space="0" w:color="000000"/>
        <w:right w:val="single" w:sz="2" w:space="6" w:color="000000"/>
      </w:pBdr>
      <w:shd w:val="clear" w:color="FFFFFF" w:fill="FFFFFF"/>
      <w:suppressAutoHyphens/>
      <w:spacing w:line="240" w:lineRule="auto"/>
      <w:ind w:left="1134" w:right="1134" w:firstLine="1"/>
    </w:pPr>
    <w:rPr>
      <w:rFonts w:ascii="Times New Roman" w:eastAsia="Calibri" w:hAnsi="Times New Roman" w:cs="Times New Roman"/>
      <w:b/>
      <w:sz w:val="28"/>
      <w:szCs w:val="20"/>
      <w:lang w:val="pl-PL"/>
    </w:rPr>
  </w:style>
  <w:style w:type="paragraph" w:customStyle="1" w:styleId="Blockquote">
    <w:name w:val="Blockquote"/>
    <w:basedOn w:val="Normalny"/>
    <w:rsid w:val="007904C8"/>
    <w:pPr>
      <w:suppressAutoHyphens/>
      <w:spacing w:before="100" w:after="100" w:line="240" w:lineRule="auto"/>
      <w:ind w:left="360" w:right="360" w:firstLine="1"/>
    </w:pPr>
    <w:rPr>
      <w:rFonts w:ascii="Times New Roman" w:eastAsia="Calibri" w:hAnsi="Times New Roman" w:cs="Times New Roman"/>
      <w:sz w:val="24"/>
      <w:szCs w:val="20"/>
      <w:lang w:val="pl-PL"/>
    </w:rPr>
  </w:style>
  <w:style w:type="paragraph" w:customStyle="1" w:styleId="z-TopofForm1">
    <w:name w:val="z-Top of Form1"/>
    <w:next w:val="Normalny"/>
    <w:rsid w:val="007904C8"/>
    <w:pPr>
      <w:pBdr>
        <w:bottom w:val="double" w:sz="2" w:space="0" w:color="000000"/>
      </w:pBdr>
      <w:suppressAutoHyphens/>
      <w:spacing w:line="240" w:lineRule="auto"/>
      <w:jc w:val="center"/>
    </w:pPr>
    <w:rPr>
      <w:rFonts w:eastAsia="Calibri" w:cs="Times New Roman"/>
      <w:sz w:val="16"/>
      <w:szCs w:val="20"/>
      <w:lang w:val="pl-PL"/>
    </w:rPr>
  </w:style>
  <w:style w:type="paragraph" w:customStyle="1" w:styleId="WW-Tekstpodstawowywcity3">
    <w:name w:val="WW-Tekst podstawowy wcięty 3"/>
    <w:basedOn w:val="Normalny"/>
    <w:rsid w:val="007904C8"/>
    <w:pPr>
      <w:suppressAutoHyphens/>
      <w:spacing w:line="240" w:lineRule="auto"/>
      <w:ind w:left="426" w:firstLine="1"/>
      <w:jc w:val="both"/>
    </w:pPr>
    <w:rPr>
      <w:rFonts w:ascii="Arial Narrow" w:eastAsia="Calibri" w:hAnsi="Arial Narrow" w:cs="Times New Roman"/>
      <w:sz w:val="24"/>
      <w:szCs w:val="20"/>
      <w:lang w:val="pl-PL"/>
    </w:rPr>
  </w:style>
  <w:style w:type="paragraph" w:customStyle="1" w:styleId="ust">
    <w:name w:val="ust"/>
    <w:rsid w:val="007904C8"/>
    <w:pPr>
      <w:suppressAutoHyphens/>
      <w:spacing w:before="60" w:after="60" w:line="240" w:lineRule="auto"/>
      <w:ind w:left="426" w:hanging="284"/>
      <w:jc w:val="both"/>
    </w:pPr>
    <w:rPr>
      <w:rFonts w:ascii="Times New Roman" w:eastAsia="Calibri" w:hAnsi="Times New Roman" w:cs="Times New Roman"/>
      <w:sz w:val="24"/>
      <w:szCs w:val="20"/>
      <w:lang w:val="pl-PL"/>
    </w:rPr>
  </w:style>
  <w:style w:type="paragraph" w:customStyle="1" w:styleId="pkt">
    <w:name w:val="pkt"/>
    <w:basedOn w:val="Normalny"/>
    <w:rsid w:val="007904C8"/>
    <w:pPr>
      <w:suppressAutoHyphens/>
      <w:spacing w:before="60" w:after="60" w:line="240" w:lineRule="auto"/>
      <w:ind w:left="851" w:hanging="295"/>
      <w:jc w:val="both"/>
    </w:pPr>
    <w:rPr>
      <w:rFonts w:ascii="Times New Roman" w:eastAsia="Calibri" w:hAnsi="Times New Roman" w:cs="Times New Roman"/>
      <w:sz w:val="24"/>
      <w:szCs w:val="20"/>
      <w:lang w:val="pl-PL"/>
    </w:rPr>
  </w:style>
  <w:style w:type="paragraph" w:customStyle="1" w:styleId="Zawartoramki">
    <w:name w:val="Zawartość ramki"/>
    <w:basedOn w:val="Tekstpodstawowy"/>
    <w:rsid w:val="007904C8"/>
    <w:pPr>
      <w:suppressAutoHyphens/>
      <w:spacing w:after="0" w:line="360" w:lineRule="auto"/>
      <w:jc w:val="both"/>
    </w:pPr>
    <w:rPr>
      <w:rFonts w:ascii="Times New Roman" w:eastAsia="Calibri" w:hAnsi="Times New Roman" w:cs="Times New Roman"/>
      <w:b/>
      <w:sz w:val="20"/>
      <w:szCs w:val="20"/>
      <w:lang w:val="x-none"/>
    </w:rPr>
  </w:style>
  <w:style w:type="paragraph" w:customStyle="1" w:styleId="FR2">
    <w:name w:val="FR2"/>
    <w:rsid w:val="007904C8"/>
    <w:pPr>
      <w:widowControl w:val="0"/>
      <w:suppressAutoHyphens/>
      <w:autoSpaceDE w:val="0"/>
      <w:spacing w:before="420" w:line="240" w:lineRule="auto"/>
    </w:pPr>
    <w:rPr>
      <w:rFonts w:eastAsia="Calibri" w:cs="Times New Roman"/>
      <w:sz w:val="12"/>
      <w:szCs w:val="20"/>
      <w:lang w:val="pl-PL"/>
    </w:rPr>
  </w:style>
  <w:style w:type="paragraph" w:customStyle="1" w:styleId="Zawartotabeli">
    <w:name w:val="Zawartość tabeli"/>
    <w:basedOn w:val="Tekstpodstawowy"/>
    <w:rsid w:val="007904C8"/>
    <w:pPr>
      <w:suppressLineNumbers/>
      <w:suppressAutoHyphens/>
      <w:spacing w:after="0" w:line="360" w:lineRule="auto"/>
      <w:jc w:val="both"/>
    </w:pPr>
    <w:rPr>
      <w:rFonts w:ascii="Times New Roman" w:eastAsia="Calibri" w:hAnsi="Times New Roman" w:cs="Times New Roman"/>
      <w:b/>
      <w:sz w:val="20"/>
      <w:szCs w:val="20"/>
      <w:lang w:val="x-none"/>
    </w:rPr>
  </w:style>
  <w:style w:type="paragraph" w:customStyle="1" w:styleId="Tytutabeli">
    <w:name w:val="Tytuł tabeli"/>
    <w:basedOn w:val="Zawartotabeli"/>
    <w:rsid w:val="007904C8"/>
    <w:pPr>
      <w:jc w:val="center"/>
    </w:pPr>
    <w:rPr>
      <w:i/>
    </w:rPr>
  </w:style>
  <w:style w:type="paragraph" w:styleId="Tekstpodstawowywcity3">
    <w:name w:val="Body Text Indent 3"/>
    <w:basedOn w:val="Normalny"/>
    <w:link w:val="Tekstpodstawowywcity3Znak"/>
    <w:rsid w:val="007904C8"/>
    <w:pPr>
      <w:spacing w:line="240" w:lineRule="auto"/>
      <w:ind w:left="600" w:hanging="600"/>
    </w:pPr>
    <w:rPr>
      <w:rFonts w:ascii="Times New Roman" w:eastAsia="Calibri" w:hAnsi="Times New Roman" w:cs="Times New Roman"/>
      <w:sz w:val="20"/>
      <w:szCs w:val="20"/>
      <w:lang w:val="x-none" w:eastAsia="x-none"/>
    </w:rPr>
  </w:style>
  <w:style w:type="character" w:customStyle="1" w:styleId="Tekstpodstawowywcity3Znak">
    <w:name w:val="Tekst podstawowy wcięty 3 Znak"/>
    <w:basedOn w:val="Domylnaczcionkaakapitu"/>
    <w:link w:val="Tekstpodstawowywcity3"/>
    <w:rsid w:val="007904C8"/>
    <w:rPr>
      <w:rFonts w:ascii="Times New Roman" w:eastAsia="Calibri" w:hAnsi="Times New Roman" w:cs="Times New Roman"/>
      <w:sz w:val="20"/>
      <w:szCs w:val="20"/>
      <w:lang w:val="x-none" w:eastAsia="x-none"/>
    </w:rPr>
  </w:style>
  <w:style w:type="character" w:customStyle="1" w:styleId="WW-Znakinumeracji1">
    <w:name w:val="WW-Znaki numeracji1"/>
    <w:rsid w:val="007904C8"/>
  </w:style>
  <w:style w:type="character" w:customStyle="1" w:styleId="Znakiprzypiswdolnych">
    <w:name w:val="Znaki przypisów dolnych"/>
    <w:rsid w:val="007904C8"/>
    <w:rPr>
      <w:vertAlign w:val="superscript"/>
    </w:rPr>
  </w:style>
  <w:style w:type="character" w:customStyle="1" w:styleId="WW-Znakiprzypiswdolnych11111111111">
    <w:name w:val="WW-Znaki przypisów dolnych11111111111"/>
    <w:rsid w:val="007904C8"/>
    <w:rPr>
      <w:vertAlign w:val="superscript"/>
    </w:rPr>
  </w:style>
  <w:style w:type="character" w:customStyle="1" w:styleId="dane1">
    <w:name w:val="dane1"/>
    <w:rsid w:val="007904C8"/>
    <w:rPr>
      <w:color w:val="0000CD"/>
    </w:rPr>
  </w:style>
  <w:style w:type="paragraph" w:customStyle="1" w:styleId="Normalny1">
    <w:name w:val="Normalny1"/>
    <w:basedOn w:val="Normalny"/>
    <w:rsid w:val="007904C8"/>
    <w:pPr>
      <w:widowControl w:val="0"/>
      <w:suppressAutoHyphens/>
      <w:autoSpaceDE w:val="0"/>
      <w:spacing w:line="240" w:lineRule="auto"/>
    </w:pPr>
    <w:rPr>
      <w:rFonts w:ascii="Times New Roman" w:eastAsia="Calibri" w:hAnsi="Times New Roman" w:cs="Times New Roman"/>
      <w:sz w:val="20"/>
      <w:szCs w:val="20"/>
      <w:lang w:val="pl-PL" w:eastAsia="ar-SA"/>
    </w:rPr>
  </w:style>
  <w:style w:type="paragraph" w:customStyle="1" w:styleId="WW-Tekstpodstawowy212">
    <w:name w:val="WW-Tekst podstawowy 212"/>
    <w:basedOn w:val="Normalny"/>
    <w:rsid w:val="007904C8"/>
    <w:pPr>
      <w:suppressAutoHyphens/>
      <w:spacing w:after="120" w:line="480" w:lineRule="auto"/>
    </w:pPr>
    <w:rPr>
      <w:rFonts w:ascii="Times New Roman" w:eastAsia="Calibri" w:hAnsi="Times New Roman" w:cs="Times New Roman"/>
      <w:sz w:val="24"/>
      <w:szCs w:val="20"/>
      <w:lang w:val="pl-PL" w:eastAsia="ar-SA"/>
    </w:rPr>
  </w:style>
  <w:style w:type="paragraph" w:customStyle="1" w:styleId="WW-Tekstpodstawowy21">
    <w:name w:val="WW-Tekst podstawowy 21"/>
    <w:basedOn w:val="Normalny"/>
    <w:rsid w:val="007904C8"/>
    <w:pPr>
      <w:spacing w:line="360" w:lineRule="auto"/>
      <w:jc w:val="both"/>
    </w:pPr>
    <w:rPr>
      <w:rFonts w:ascii="Times New Roman" w:eastAsia="Calibri" w:hAnsi="Times New Roman" w:cs="Times New Roman"/>
      <w:sz w:val="24"/>
      <w:szCs w:val="20"/>
      <w:lang w:val="pl-PL" w:eastAsia="ar-SA"/>
    </w:rPr>
  </w:style>
  <w:style w:type="paragraph" w:styleId="Tekstpodstawowy2">
    <w:name w:val="Body Text 2"/>
    <w:basedOn w:val="Normalny"/>
    <w:link w:val="Tekstpodstawowy2Znak"/>
    <w:rsid w:val="007904C8"/>
    <w:pPr>
      <w:suppressAutoHyphens/>
      <w:spacing w:after="120" w:line="480" w:lineRule="auto"/>
    </w:pPr>
    <w:rPr>
      <w:rFonts w:ascii="Times New Roman" w:eastAsia="Calibri" w:hAnsi="Times New Roman" w:cs="Times New Roman"/>
      <w:sz w:val="20"/>
      <w:szCs w:val="20"/>
      <w:lang w:val="x-none" w:eastAsia="x-none"/>
    </w:rPr>
  </w:style>
  <w:style w:type="character" w:customStyle="1" w:styleId="Tekstpodstawowy2Znak">
    <w:name w:val="Tekst podstawowy 2 Znak"/>
    <w:basedOn w:val="Domylnaczcionkaakapitu"/>
    <w:link w:val="Tekstpodstawowy2"/>
    <w:rsid w:val="007904C8"/>
    <w:rPr>
      <w:rFonts w:ascii="Times New Roman" w:eastAsia="Calibri" w:hAnsi="Times New Roman" w:cs="Times New Roman"/>
      <w:sz w:val="20"/>
      <w:szCs w:val="20"/>
      <w:lang w:val="x-none" w:eastAsia="x-none"/>
    </w:rPr>
  </w:style>
  <w:style w:type="paragraph" w:styleId="Tekstpodstawowyzwciciem">
    <w:name w:val="Body Text First Indent"/>
    <w:basedOn w:val="Tekstpodstawowy"/>
    <w:link w:val="TekstpodstawowyzwciciemZnak"/>
    <w:rsid w:val="007904C8"/>
    <w:pPr>
      <w:spacing w:line="240" w:lineRule="auto"/>
      <w:ind w:firstLine="210"/>
    </w:pPr>
    <w:rPr>
      <w:rFonts w:ascii="Times New Roman" w:eastAsia="Calibri" w:hAnsi="Times New Roman" w:cs="Times New Roman"/>
      <w:sz w:val="20"/>
      <w:szCs w:val="20"/>
      <w:lang w:val="x-none"/>
    </w:rPr>
  </w:style>
  <w:style w:type="character" w:customStyle="1" w:styleId="TekstpodstawowyzwciciemZnak">
    <w:name w:val="Tekst podstawowy z wcięciem Znak"/>
    <w:basedOn w:val="TekstpodstawowyZnak"/>
    <w:link w:val="Tekstpodstawowyzwciciem"/>
    <w:rsid w:val="007904C8"/>
    <w:rPr>
      <w:rFonts w:ascii="Times New Roman" w:eastAsia="Calibri" w:hAnsi="Times New Roman" w:cs="Times New Roman"/>
      <w:sz w:val="20"/>
      <w:szCs w:val="20"/>
      <w:lang w:val="x-none"/>
    </w:rPr>
  </w:style>
  <w:style w:type="paragraph" w:styleId="Mapadokumentu">
    <w:name w:val="Document Map"/>
    <w:basedOn w:val="Normalny"/>
    <w:link w:val="MapadokumentuZnak"/>
    <w:semiHidden/>
    <w:rsid w:val="007904C8"/>
    <w:pPr>
      <w:shd w:val="clear" w:color="auto" w:fill="000080"/>
      <w:suppressAutoHyphens/>
      <w:spacing w:line="240" w:lineRule="auto"/>
    </w:pPr>
    <w:rPr>
      <w:rFonts w:ascii="Tahoma" w:eastAsia="Calibri" w:hAnsi="Tahoma" w:cs="Times New Roman"/>
      <w:sz w:val="20"/>
      <w:szCs w:val="20"/>
      <w:lang w:val="x-none" w:eastAsia="x-none"/>
    </w:rPr>
  </w:style>
  <w:style w:type="character" w:customStyle="1" w:styleId="MapadokumentuZnak">
    <w:name w:val="Mapa dokumentu Znak"/>
    <w:basedOn w:val="Domylnaczcionkaakapitu"/>
    <w:link w:val="Mapadokumentu"/>
    <w:semiHidden/>
    <w:rsid w:val="007904C8"/>
    <w:rPr>
      <w:rFonts w:ascii="Tahoma" w:eastAsia="Calibri" w:hAnsi="Tahoma" w:cs="Times New Roman"/>
      <w:sz w:val="20"/>
      <w:szCs w:val="20"/>
      <w:shd w:val="clear" w:color="auto" w:fill="000080"/>
      <w:lang w:val="x-none" w:eastAsia="x-none"/>
    </w:rPr>
  </w:style>
  <w:style w:type="paragraph" w:customStyle="1" w:styleId="Tekstpodstawowy21">
    <w:name w:val="Tekst podstawowy 21"/>
    <w:basedOn w:val="Normalny"/>
    <w:rsid w:val="007904C8"/>
    <w:pPr>
      <w:shd w:val="clear" w:color="auto" w:fill="FFFFFF"/>
      <w:suppressAutoHyphens/>
      <w:autoSpaceDE w:val="0"/>
      <w:spacing w:line="240" w:lineRule="auto"/>
    </w:pPr>
    <w:rPr>
      <w:rFonts w:ascii="Times New Roman" w:eastAsia="Calibri" w:hAnsi="Times New Roman" w:cs="Times New Roman"/>
      <w:sz w:val="24"/>
      <w:szCs w:val="24"/>
      <w:lang w:val="pl-PL" w:eastAsia="ar-SA"/>
    </w:rPr>
  </w:style>
  <w:style w:type="paragraph" w:customStyle="1" w:styleId="ZnakZnak1">
    <w:name w:val="Znak Znak1"/>
    <w:basedOn w:val="Normalny"/>
    <w:rsid w:val="007904C8"/>
    <w:pPr>
      <w:spacing w:line="240" w:lineRule="auto"/>
    </w:pPr>
    <w:rPr>
      <w:rFonts w:eastAsia="Calibri"/>
      <w:sz w:val="24"/>
      <w:szCs w:val="24"/>
      <w:lang w:val="pl-PL"/>
    </w:rPr>
  </w:style>
  <w:style w:type="paragraph" w:customStyle="1" w:styleId="zmart2">
    <w:name w:val="zm art2"/>
    <w:basedOn w:val="Normalny"/>
    <w:rsid w:val="007904C8"/>
    <w:pPr>
      <w:overflowPunct w:val="0"/>
      <w:autoSpaceDE w:val="0"/>
      <w:autoSpaceDN w:val="0"/>
      <w:adjustRightInd w:val="0"/>
      <w:spacing w:before="60" w:after="60" w:line="240" w:lineRule="auto"/>
      <w:ind w:left="1843" w:hanging="1219"/>
      <w:jc w:val="both"/>
      <w:textAlignment w:val="baseline"/>
    </w:pPr>
    <w:rPr>
      <w:rFonts w:ascii="Times New Roman" w:eastAsia="Calibri" w:hAnsi="Times New Roman" w:cs="Times New Roman"/>
      <w:sz w:val="24"/>
      <w:szCs w:val="20"/>
      <w:lang w:val="pl-PL"/>
    </w:rPr>
  </w:style>
  <w:style w:type="paragraph" w:customStyle="1" w:styleId="ZnakZnakZnakZnak">
    <w:name w:val="Znak Znak Znak Znak"/>
    <w:basedOn w:val="Normalny"/>
    <w:rsid w:val="007904C8"/>
    <w:pPr>
      <w:spacing w:line="240" w:lineRule="auto"/>
    </w:pPr>
    <w:rPr>
      <w:rFonts w:ascii="Times New Roman" w:eastAsia="Calibri" w:hAnsi="Times New Roman" w:cs="Times New Roman"/>
      <w:sz w:val="24"/>
      <w:szCs w:val="24"/>
      <w:lang w:val="pl-PL"/>
    </w:rPr>
  </w:style>
  <w:style w:type="paragraph" w:customStyle="1" w:styleId="Tekstpodstawowywcity31">
    <w:name w:val="Tekst podstawowy wcięty 31"/>
    <w:basedOn w:val="Normalny"/>
    <w:rsid w:val="007904C8"/>
    <w:pPr>
      <w:spacing w:line="240" w:lineRule="auto"/>
      <w:ind w:left="600" w:hanging="600"/>
    </w:pPr>
    <w:rPr>
      <w:rFonts w:ascii="Times New Roman" w:eastAsia="Calibri" w:hAnsi="Times New Roman" w:cs="Times New Roman"/>
      <w:sz w:val="24"/>
      <w:szCs w:val="20"/>
      <w:lang w:val="pl-PL" w:eastAsia="ar-SA"/>
    </w:rPr>
  </w:style>
  <w:style w:type="paragraph" w:styleId="Spistreci1">
    <w:name w:val="toc 1"/>
    <w:basedOn w:val="Normalny"/>
    <w:next w:val="Normalny"/>
    <w:autoRedefine/>
    <w:semiHidden/>
    <w:rsid w:val="007904C8"/>
    <w:pPr>
      <w:numPr>
        <w:ilvl w:val="5"/>
        <w:numId w:val="54"/>
      </w:numPr>
      <w:tabs>
        <w:tab w:val="clear" w:pos="1260"/>
      </w:tabs>
      <w:spacing w:line="360" w:lineRule="auto"/>
      <w:ind w:left="540" w:hanging="180"/>
    </w:pPr>
    <w:rPr>
      <w:rFonts w:eastAsia="Calibri"/>
      <w:lang w:val="pl-PL"/>
    </w:rPr>
  </w:style>
  <w:style w:type="paragraph" w:customStyle="1" w:styleId="FliesstextCHSH">
    <w:name w:val="Fliesstext_CHSH"/>
    <w:basedOn w:val="Normalny"/>
    <w:rsid w:val="007904C8"/>
    <w:pPr>
      <w:tabs>
        <w:tab w:val="left" w:pos="680"/>
      </w:tabs>
      <w:spacing w:before="140" w:after="140" w:line="280" w:lineRule="exact"/>
      <w:jc w:val="both"/>
    </w:pPr>
    <w:rPr>
      <w:rFonts w:ascii="Trebuchet MS" w:eastAsia="Calibri" w:hAnsi="Trebuchet MS" w:cs="Times New Roman"/>
      <w:szCs w:val="24"/>
      <w:lang w:val="de-DE" w:eastAsia="de-DE"/>
    </w:rPr>
  </w:style>
  <w:style w:type="paragraph" w:customStyle="1" w:styleId="Wcicienormalne1">
    <w:name w:val="Wcięcie normalne1"/>
    <w:basedOn w:val="Normalny"/>
    <w:rsid w:val="007904C8"/>
    <w:pPr>
      <w:suppressAutoHyphens/>
      <w:spacing w:line="360" w:lineRule="auto"/>
      <w:ind w:left="340"/>
      <w:jc w:val="both"/>
    </w:pPr>
    <w:rPr>
      <w:rFonts w:ascii="Times New Roman" w:eastAsia="Calibri" w:hAnsi="Times New Roman" w:cs="Times New Roman"/>
      <w:sz w:val="24"/>
      <w:szCs w:val="20"/>
      <w:lang w:val="pl-PL" w:eastAsia="ar-SA"/>
    </w:rPr>
  </w:style>
  <w:style w:type="paragraph" w:styleId="Zwykytekst">
    <w:name w:val="Plain Text"/>
    <w:basedOn w:val="Normalny"/>
    <w:link w:val="ZwykytekstZnak"/>
    <w:rsid w:val="007904C8"/>
    <w:pPr>
      <w:autoSpaceDE w:val="0"/>
      <w:autoSpaceDN w:val="0"/>
      <w:spacing w:line="240" w:lineRule="auto"/>
    </w:pPr>
    <w:rPr>
      <w:rFonts w:ascii="Courier New" w:eastAsia="Calibri" w:hAnsi="Courier New" w:cs="Times New Roman"/>
      <w:sz w:val="20"/>
      <w:szCs w:val="20"/>
      <w:lang w:val="x-none" w:eastAsia="x-none"/>
    </w:rPr>
  </w:style>
  <w:style w:type="character" w:customStyle="1" w:styleId="ZwykytekstZnak">
    <w:name w:val="Zwykły tekst Znak"/>
    <w:basedOn w:val="Domylnaczcionkaakapitu"/>
    <w:link w:val="Zwykytekst"/>
    <w:rsid w:val="007904C8"/>
    <w:rPr>
      <w:rFonts w:ascii="Courier New" w:eastAsia="Calibri" w:hAnsi="Courier New" w:cs="Times New Roman"/>
      <w:sz w:val="20"/>
      <w:szCs w:val="20"/>
      <w:lang w:val="x-none" w:eastAsia="x-none"/>
    </w:rPr>
  </w:style>
  <w:style w:type="character" w:customStyle="1" w:styleId="FontStyle42">
    <w:name w:val="Font Style42"/>
    <w:rsid w:val="007904C8"/>
    <w:rPr>
      <w:rFonts w:ascii="Times New Roman" w:hAnsi="Times New Roman"/>
      <w:color w:val="000000"/>
      <w:sz w:val="22"/>
    </w:rPr>
  </w:style>
  <w:style w:type="paragraph" w:customStyle="1" w:styleId="Tekstpodstawowy22">
    <w:name w:val="Tekst podstawowy 22"/>
    <w:basedOn w:val="Normalny"/>
    <w:rsid w:val="007904C8"/>
    <w:pPr>
      <w:overflowPunct w:val="0"/>
      <w:autoSpaceDE w:val="0"/>
      <w:autoSpaceDN w:val="0"/>
      <w:adjustRightInd w:val="0"/>
      <w:spacing w:line="300" w:lineRule="auto"/>
      <w:ind w:left="284" w:firstLine="283"/>
      <w:jc w:val="both"/>
      <w:textAlignment w:val="baseline"/>
    </w:pPr>
    <w:rPr>
      <w:rFonts w:ascii="Times New Roman" w:eastAsia="Calibri" w:hAnsi="Times New Roman" w:cs="Times New Roman"/>
      <w:sz w:val="24"/>
      <w:szCs w:val="20"/>
      <w:lang w:val="pl-PL"/>
    </w:rPr>
  </w:style>
  <w:style w:type="paragraph" w:styleId="Tekstpodstawowywcity2">
    <w:name w:val="Body Text Indent 2"/>
    <w:basedOn w:val="Normalny"/>
    <w:link w:val="Tekstpodstawowywcity2Znak"/>
    <w:rsid w:val="007904C8"/>
    <w:pPr>
      <w:spacing w:after="120" w:line="480" w:lineRule="auto"/>
      <w:ind w:left="283"/>
    </w:pPr>
    <w:rPr>
      <w:rFonts w:ascii="Times New Roman" w:eastAsia="Calibri"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7904C8"/>
    <w:rPr>
      <w:rFonts w:ascii="Times New Roman" w:eastAsia="Calibri" w:hAnsi="Times New Roman" w:cs="Times New Roman"/>
      <w:sz w:val="24"/>
      <w:szCs w:val="24"/>
      <w:lang w:val="x-none" w:eastAsia="x-none"/>
    </w:rPr>
  </w:style>
  <w:style w:type="paragraph" w:customStyle="1" w:styleId="g">
    <w:name w:val="g"/>
    <w:basedOn w:val="Normalny"/>
    <w:rsid w:val="007904C8"/>
    <w:pPr>
      <w:suppressAutoHyphens/>
      <w:spacing w:before="280" w:after="280" w:line="240" w:lineRule="auto"/>
    </w:pPr>
    <w:rPr>
      <w:rFonts w:ascii="Times New Roman" w:eastAsia="Calibri" w:hAnsi="Times New Roman" w:cs="Times New Roman"/>
      <w:sz w:val="24"/>
      <w:szCs w:val="24"/>
      <w:lang w:val="pl-PL" w:eastAsia="ar-SA"/>
    </w:rPr>
  </w:style>
  <w:style w:type="paragraph" w:customStyle="1" w:styleId="w">
    <w:name w:val="w"/>
    <w:basedOn w:val="Normalny"/>
    <w:rsid w:val="007904C8"/>
    <w:pPr>
      <w:suppressAutoHyphens/>
      <w:spacing w:before="280" w:after="280" w:line="240" w:lineRule="auto"/>
    </w:pPr>
    <w:rPr>
      <w:rFonts w:ascii="Times New Roman" w:eastAsia="Calibri" w:hAnsi="Times New Roman" w:cs="Times New Roman"/>
      <w:sz w:val="24"/>
      <w:szCs w:val="24"/>
      <w:lang w:val="pl-PL" w:eastAsia="ar-SA"/>
    </w:rPr>
  </w:style>
  <w:style w:type="paragraph" w:customStyle="1" w:styleId="Style14">
    <w:name w:val="Style14"/>
    <w:basedOn w:val="Normalny"/>
    <w:rsid w:val="007904C8"/>
    <w:pPr>
      <w:widowControl w:val="0"/>
      <w:autoSpaceDE w:val="0"/>
      <w:autoSpaceDN w:val="0"/>
      <w:adjustRightInd w:val="0"/>
      <w:spacing w:line="240" w:lineRule="auto"/>
    </w:pPr>
    <w:rPr>
      <w:rFonts w:eastAsia="Calibri" w:cs="Times New Roman"/>
      <w:sz w:val="24"/>
      <w:szCs w:val="24"/>
      <w:lang w:val="pl-PL"/>
    </w:rPr>
  </w:style>
  <w:style w:type="character" w:customStyle="1" w:styleId="FontStyle20">
    <w:name w:val="Font Style20"/>
    <w:rsid w:val="007904C8"/>
    <w:rPr>
      <w:rFonts w:ascii="Arial" w:hAnsi="Arial"/>
      <w:b/>
      <w:color w:val="000000"/>
      <w:sz w:val="16"/>
    </w:rPr>
  </w:style>
  <w:style w:type="paragraph" w:customStyle="1" w:styleId="Zwykytekst1">
    <w:name w:val="Zwykły tekst1"/>
    <w:basedOn w:val="Normalny"/>
    <w:rsid w:val="007904C8"/>
    <w:pPr>
      <w:suppressAutoHyphens/>
      <w:autoSpaceDE w:val="0"/>
      <w:spacing w:line="240" w:lineRule="auto"/>
    </w:pPr>
    <w:rPr>
      <w:rFonts w:ascii="Courier New" w:eastAsia="Calibri" w:hAnsi="Courier New" w:cs="Courier New"/>
      <w:sz w:val="20"/>
      <w:szCs w:val="20"/>
      <w:lang w:val="pl-PL" w:eastAsia="ar-SA"/>
    </w:rPr>
  </w:style>
  <w:style w:type="paragraph" w:customStyle="1" w:styleId="Default">
    <w:name w:val="Default"/>
    <w:rsid w:val="007904C8"/>
    <w:pPr>
      <w:suppressAutoHyphens/>
      <w:autoSpaceDE w:val="0"/>
      <w:spacing w:line="240" w:lineRule="auto"/>
    </w:pPr>
    <w:rPr>
      <w:rFonts w:ascii="Times New Roman" w:eastAsia="Times New Roman" w:hAnsi="Times New Roman" w:cs="Times New Roman"/>
      <w:color w:val="000000"/>
      <w:sz w:val="24"/>
      <w:szCs w:val="24"/>
      <w:lang w:val="pl-PL" w:eastAsia="ar-SA"/>
    </w:rPr>
  </w:style>
  <w:style w:type="paragraph" w:customStyle="1" w:styleId="Style6">
    <w:name w:val="Style6"/>
    <w:basedOn w:val="Normalny"/>
    <w:rsid w:val="007904C8"/>
    <w:pPr>
      <w:widowControl w:val="0"/>
      <w:autoSpaceDE w:val="0"/>
      <w:autoSpaceDN w:val="0"/>
      <w:adjustRightInd w:val="0"/>
      <w:spacing w:line="274" w:lineRule="exact"/>
      <w:ind w:hanging="278"/>
      <w:jc w:val="both"/>
    </w:pPr>
    <w:rPr>
      <w:rFonts w:ascii="Times New Roman" w:eastAsia="Calibri" w:hAnsi="Times New Roman" w:cs="Times New Roman"/>
      <w:sz w:val="24"/>
      <w:szCs w:val="24"/>
      <w:lang w:val="pl-PL"/>
    </w:rPr>
  </w:style>
  <w:style w:type="character" w:customStyle="1" w:styleId="FontStyle56">
    <w:name w:val="Font Style56"/>
    <w:rsid w:val="007904C8"/>
    <w:rPr>
      <w:rFonts w:ascii="Times New Roman" w:hAnsi="Times New Roman"/>
      <w:i/>
      <w:color w:val="000000"/>
      <w:sz w:val="24"/>
    </w:rPr>
  </w:style>
  <w:style w:type="character" w:customStyle="1" w:styleId="FontStyle26">
    <w:name w:val="Font Style26"/>
    <w:rsid w:val="007904C8"/>
    <w:rPr>
      <w:rFonts w:ascii="Arial" w:hAnsi="Arial"/>
      <w:b/>
      <w:color w:val="000000"/>
      <w:sz w:val="16"/>
    </w:rPr>
  </w:style>
  <w:style w:type="character" w:customStyle="1" w:styleId="FontStyle62">
    <w:name w:val="Font Style62"/>
    <w:rsid w:val="007904C8"/>
    <w:rPr>
      <w:rFonts w:ascii="Times New Roman" w:hAnsi="Times New Roman"/>
      <w:b/>
      <w:color w:val="000000"/>
      <w:sz w:val="22"/>
    </w:rPr>
  </w:style>
  <w:style w:type="paragraph" w:customStyle="1" w:styleId="Style13">
    <w:name w:val="Style13"/>
    <w:basedOn w:val="Normalny"/>
    <w:rsid w:val="007904C8"/>
    <w:pPr>
      <w:widowControl w:val="0"/>
      <w:autoSpaceDE w:val="0"/>
      <w:autoSpaceDN w:val="0"/>
      <w:adjustRightInd w:val="0"/>
      <w:spacing w:line="274" w:lineRule="exact"/>
      <w:ind w:hanging="341"/>
      <w:jc w:val="both"/>
    </w:pPr>
    <w:rPr>
      <w:rFonts w:ascii="Times New Roman" w:eastAsia="Calibri" w:hAnsi="Times New Roman" w:cs="Times New Roman"/>
      <w:sz w:val="24"/>
      <w:szCs w:val="24"/>
      <w:lang w:val="pl-PL"/>
    </w:rPr>
  </w:style>
  <w:style w:type="character" w:customStyle="1" w:styleId="FontStyle60">
    <w:name w:val="Font Style60"/>
    <w:rsid w:val="007904C8"/>
    <w:rPr>
      <w:rFonts w:ascii="Times New Roman" w:hAnsi="Times New Roman"/>
      <w:color w:val="000000"/>
      <w:sz w:val="22"/>
    </w:rPr>
  </w:style>
  <w:style w:type="paragraph" w:customStyle="1" w:styleId="Style11">
    <w:name w:val="Style11"/>
    <w:basedOn w:val="Normalny"/>
    <w:rsid w:val="007904C8"/>
    <w:pPr>
      <w:widowControl w:val="0"/>
      <w:autoSpaceDE w:val="0"/>
      <w:autoSpaceDN w:val="0"/>
      <w:adjustRightInd w:val="0"/>
      <w:spacing w:line="240" w:lineRule="auto"/>
    </w:pPr>
    <w:rPr>
      <w:rFonts w:eastAsia="Calibri" w:cs="Times New Roman"/>
      <w:sz w:val="24"/>
      <w:szCs w:val="24"/>
      <w:lang w:val="pl-PL"/>
    </w:rPr>
  </w:style>
  <w:style w:type="paragraph" w:customStyle="1" w:styleId="Bezodstpw1">
    <w:name w:val="Bez odstępów1"/>
    <w:rsid w:val="007904C8"/>
    <w:pPr>
      <w:spacing w:line="240" w:lineRule="auto"/>
    </w:pPr>
    <w:rPr>
      <w:rFonts w:ascii="Calibri" w:eastAsia="Calibri" w:hAnsi="Calibri" w:cs="Times New Roman"/>
      <w:lang w:val="pl-PL"/>
    </w:rPr>
  </w:style>
  <w:style w:type="character" w:customStyle="1" w:styleId="ZnakZnak3">
    <w:name w:val="Znak Znak3"/>
    <w:rsid w:val="007904C8"/>
    <w:rPr>
      <w:sz w:val="24"/>
    </w:rPr>
  </w:style>
  <w:style w:type="paragraph" w:customStyle="1" w:styleId="Standard">
    <w:name w:val="Standard"/>
    <w:rsid w:val="007904C8"/>
    <w:pPr>
      <w:suppressAutoHyphens/>
      <w:autoSpaceDN w:val="0"/>
      <w:spacing w:line="240" w:lineRule="auto"/>
      <w:textAlignment w:val="baseline"/>
    </w:pPr>
    <w:rPr>
      <w:rFonts w:ascii="Tahoma" w:eastAsia="Calibri" w:hAnsi="Tahoma" w:cs="Times New Roman"/>
      <w:kern w:val="3"/>
      <w:sz w:val="20"/>
      <w:szCs w:val="20"/>
      <w:lang w:val="pl-PL"/>
    </w:rPr>
  </w:style>
  <w:style w:type="character" w:customStyle="1" w:styleId="WW8Num3z1">
    <w:name w:val="WW8Num3z1"/>
    <w:rsid w:val="007904C8"/>
    <w:rPr>
      <w:rFonts w:ascii="Symbol" w:hAnsi="Symbol"/>
    </w:rPr>
  </w:style>
  <w:style w:type="character" w:customStyle="1" w:styleId="WW8Num3z2">
    <w:name w:val="WW8Num3z2"/>
    <w:rsid w:val="007904C8"/>
    <w:rPr>
      <w:rFonts w:ascii="Times New Roman" w:hAnsi="Times New Roman"/>
    </w:rPr>
  </w:style>
  <w:style w:type="paragraph" w:customStyle="1" w:styleId="WW-NormalnyWeb">
    <w:name w:val="WW-Normalny (Web)"/>
    <w:basedOn w:val="Normalny"/>
    <w:rsid w:val="007904C8"/>
    <w:pPr>
      <w:widowControl w:val="0"/>
      <w:suppressAutoHyphens/>
      <w:spacing w:before="280" w:after="119" w:line="240" w:lineRule="auto"/>
    </w:pPr>
    <w:rPr>
      <w:rFonts w:ascii="Arial Unicode MS" w:eastAsia="Times New Roman" w:hAnsi="Arial Unicode MS" w:cs="Arial Unicode MS"/>
      <w:color w:val="000000"/>
      <w:sz w:val="24"/>
      <w:szCs w:val="24"/>
      <w:lang w:val="pl-PL" w:eastAsia="en-US"/>
    </w:rPr>
  </w:style>
  <w:style w:type="paragraph" w:customStyle="1" w:styleId="ust1art">
    <w:name w:val="ust1 art"/>
    <w:rsid w:val="007904C8"/>
    <w:pPr>
      <w:overflowPunct w:val="0"/>
      <w:autoSpaceDE w:val="0"/>
      <w:autoSpaceDN w:val="0"/>
      <w:adjustRightInd w:val="0"/>
      <w:spacing w:before="60" w:after="60" w:line="240" w:lineRule="auto"/>
      <w:ind w:left="1843" w:hanging="255"/>
      <w:jc w:val="both"/>
      <w:textAlignment w:val="baseline"/>
    </w:pPr>
    <w:rPr>
      <w:rFonts w:ascii="Times New Roman" w:eastAsia="Calibri" w:hAnsi="Times New Roman" w:cs="Times New Roman"/>
      <w:sz w:val="24"/>
      <w:szCs w:val="20"/>
      <w:lang w:val="pl-PL"/>
    </w:rPr>
  </w:style>
  <w:style w:type="character" w:customStyle="1" w:styleId="WW8Num22z3">
    <w:name w:val="WW8Num22z3"/>
    <w:rsid w:val="007904C8"/>
    <w:rPr>
      <w:rFonts w:ascii="Symbol" w:hAnsi="Symbol"/>
    </w:rPr>
  </w:style>
  <w:style w:type="paragraph" w:customStyle="1" w:styleId="1">
    <w:name w:val="1"/>
    <w:basedOn w:val="Normalny"/>
    <w:next w:val="Mapadokumentu"/>
    <w:rsid w:val="007904C8"/>
    <w:pPr>
      <w:shd w:val="clear" w:color="auto" w:fill="000080"/>
      <w:suppressAutoHyphens/>
      <w:spacing w:line="240" w:lineRule="auto"/>
    </w:pPr>
    <w:rPr>
      <w:rFonts w:ascii="Tahoma" w:eastAsia="Calibri" w:hAnsi="Tahoma" w:cs="Tahoma"/>
      <w:sz w:val="20"/>
      <w:szCs w:val="20"/>
      <w:lang w:val="pl-PL"/>
    </w:rPr>
  </w:style>
  <w:style w:type="paragraph" w:customStyle="1" w:styleId="FR3">
    <w:name w:val="FR3"/>
    <w:rsid w:val="007904C8"/>
    <w:pPr>
      <w:widowControl w:val="0"/>
      <w:autoSpaceDE w:val="0"/>
      <w:autoSpaceDN w:val="0"/>
      <w:adjustRightInd w:val="0"/>
      <w:spacing w:before="180" w:line="320" w:lineRule="auto"/>
      <w:ind w:firstLine="300"/>
      <w:jc w:val="both"/>
    </w:pPr>
    <w:rPr>
      <w:rFonts w:eastAsia="Calibri"/>
      <w:i/>
      <w:iCs/>
      <w:sz w:val="18"/>
      <w:szCs w:val="18"/>
      <w:lang w:val="pl-PL"/>
    </w:rPr>
  </w:style>
  <w:style w:type="character" w:customStyle="1" w:styleId="WW8Num34z0">
    <w:name w:val="WW8Num34z0"/>
    <w:rsid w:val="007904C8"/>
    <w:rPr>
      <w:u w:val="single"/>
    </w:rPr>
  </w:style>
  <w:style w:type="character" w:customStyle="1" w:styleId="opis-tresc">
    <w:name w:val="opis-tresc"/>
    <w:rsid w:val="007904C8"/>
  </w:style>
  <w:style w:type="table" w:customStyle="1" w:styleId="Tabela-Siatka1">
    <w:name w:val="Tabela - Siatka1"/>
    <w:rsid w:val="007904C8"/>
    <w:pPr>
      <w:spacing w:line="240" w:lineRule="auto"/>
    </w:pPr>
    <w:rPr>
      <w:rFonts w:ascii="Times New Roman" w:eastAsia="Calibri"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7904C8"/>
    <w:pPr>
      <w:overflowPunct w:val="0"/>
      <w:autoSpaceDE w:val="0"/>
      <w:autoSpaceDN w:val="0"/>
      <w:adjustRightInd w:val="0"/>
      <w:spacing w:before="40" w:after="40" w:line="240" w:lineRule="auto"/>
      <w:textAlignment w:val="baseline"/>
    </w:pPr>
    <w:rPr>
      <w:rFonts w:ascii="Times New Roman" w:eastAsia="Calibri" w:hAnsi="Times New Roman" w:cs="Times New Roman"/>
      <w:color w:val="0000FF"/>
      <w:sz w:val="20"/>
      <w:szCs w:val="20"/>
      <w:lang w:val="pl-PL"/>
    </w:rPr>
  </w:style>
  <w:style w:type="paragraph" w:customStyle="1" w:styleId="Normalny2">
    <w:name w:val="Normalny2"/>
    <w:basedOn w:val="Normalny"/>
    <w:rsid w:val="007904C8"/>
    <w:pPr>
      <w:widowControl w:val="0"/>
      <w:suppressAutoHyphens/>
      <w:autoSpaceDE w:val="0"/>
      <w:spacing w:line="240" w:lineRule="auto"/>
    </w:pPr>
    <w:rPr>
      <w:rFonts w:ascii="Times New Roman" w:eastAsia="Calibri" w:hAnsi="Times New Roman" w:cs="Times New Roman"/>
      <w:sz w:val="20"/>
      <w:szCs w:val="20"/>
      <w:lang w:val="pl-PL" w:eastAsia="ar-SA"/>
    </w:rPr>
  </w:style>
  <w:style w:type="paragraph" w:customStyle="1" w:styleId="Textbodyindent">
    <w:name w:val="Text body indent"/>
    <w:basedOn w:val="Standard"/>
    <w:rsid w:val="007904C8"/>
    <w:pPr>
      <w:spacing w:line="360" w:lineRule="auto"/>
      <w:ind w:firstLine="708"/>
    </w:pPr>
  </w:style>
  <w:style w:type="paragraph" w:customStyle="1" w:styleId="western">
    <w:name w:val="western"/>
    <w:basedOn w:val="Normalny"/>
    <w:rsid w:val="007904C8"/>
    <w:pPr>
      <w:spacing w:before="100" w:beforeAutospacing="1" w:after="100" w:afterAutospacing="1" w:line="360" w:lineRule="auto"/>
      <w:jc w:val="both"/>
    </w:pPr>
    <w:rPr>
      <w:rFonts w:ascii="Times New Roman" w:eastAsia="Calibri" w:hAnsi="Times New Roman" w:cs="Times New Roman"/>
      <w:b/>
      <w:bCs/>
      <w:sz w:val="24"/>
      <w:szCs w:val="24"/>
      <w:lang w:val="pl-PL"/>
    </w:rPr>
  </w:style>
  <w:style w:type="paragraph" w:customStyle="1" w:styleId="Stopka1">
    <w:name w:val="Stopka1"/>
    <w:basedOn w:val="Standard"/>
    <w:rsid w:val="007904C8"/>
    <w:pPr>
      <w:tabs>
        <w:tab w:val="center" w:pos="4536"/>
        <w:tab w:val="right" w:pos="9072"/>
      </w:tabs>
    </w:pPr>
  </w:style>
  <w:style w:type="paragraph" w:customStyle="1" w:styleId="Nagwek10">
    <w:name w:val="Nagłówek1"/>
    <w:basedOn w:val="Standard"/>
    <w:next w:val="Textbody"/>
    <w:rsid w:val="007904C8"/>
    <w:pPr>
      <w:keepNext/>
      <w:spacing w:before="240" w:after="120"/>
    </w:pPr>
    <w:rPr>
      <w:rFonts w:ascii="Arial" w:eastAsia="MS Mincho" w:hAnsi="Arial" w:cs="Tahoma"/>
      <w:sz w:val="28"/>
      <w:szCs w:val="28"/>
    </w:rPr>
  </w:style>
  <w:style w:type="paragraph" w:customStyle="1" w:styleId="Textbody">
    <w:name w:val="Text body"/>
    <w:basedOn w:val="Standard"/>
    <w:rsid w:val="007904C8"/>
    <w:pPr>
      <w:spacing w:line="360" w:lineRule="auto"/>
      <w:jc w:val="both"/>
    </w:pPr>
    <w:rPr>
      <w:b/>
    </w:rPr>
  </w:style>
  <w:style w:type="paragraph" w:customStyle="1" w:styleId="Nagwek11">
    <w:name w:val="Nagłówek 11"/>
    <w:basedOn w:val="Standard"/>
    <w:next w:val="Standard"/>
    <w:rsid w:val="007904C8"/>
    <w:pPr>
      <w:keepNext/>
      <w:tabs>
        <w:tab w:val="left" w:pos="0"/>
      </w:tabs>
      <w:spacing w:line="360" w:lineRule="auto"/>
      <w:jc w:val="both"/>
      <w:outlineLvl w:val="0"/>
    </w:pPr>
    <w:rPr>
      <w:b/>
    </w:rPr>
  </w:style>
  <w:style w:type="character" w:customStyle="1" w:styleId="FootnoteSymbol">
    <w:name w:val="Footnote Symbol"/>
    <w:rsid w:val="007904C8"/>
    <w:rPr>
      <w:position w:val="0"/>
      <w:vertAlign w:val="superscript"/>
    </w:rPr>
  </w:style>
  <w:style w:type="character" w:customStyle="1" w:styleId="ZnakZnak">
    <w:name w:val="Znak Znak"/>
    <w:rsid w:val="007904C8"/>
    <w:rPr>
      <w:sz w:val="24"/>
      <w:lang w:val="pl-PL" w:eastAsia="pl-PL"/>
    </w:rPr>
  </w:style>
  <w:style w:type="paragraph" w:customStyle="1" w:styleId="z-TopofForm11">
    <w:name w:val="z-Top of Form11"/>
    <w:next w:val="Normalny"/>
    <w:rsid w:val="007904C8"/>
    <w:pPr>
      <w:pBdr>
        <w:bottom w:val="double" w:sz="2" w:space="0" w:color="000000"/>
      </w:pBdr>
      <w:suppressAutoHyphens/>
      <w:spacing w:line="240" w:lineRule="auto"/>
      <w:jc w:val="center"/>
    </w:pPr>
    <w:rPr>
      <w:rFonts w:eastAsia="Calibri" w:cs="Times New Roman"/>
      <w:sz w:val="16"/>
      <w:szCs w:val="20"/>
      <w:lang w:val="pl-PL"/>
    </w:rPr>
  </w:style>
  <w:style w:type="character" w:customStyle="1" w:styleId="tytul">
    <w:name w:val="tytul"/>
    <w:rsid w:val="007904C8"/>
    <w:rPr>
      <w:rFonts w:cs="Times New Roman"/>
    </w:rPr>
  </w:style>
  <w:style w:type="numbering" w:customStyle="1" w:styleId="List34">
    <w:name w:val="List 34"/>
    <w:basedOn w:val="Bezlisty"/>
    <w:rsid w:val="007904C8"/>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712774752">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559972658">
      <w:bodyDiv w:val="1"/>
      <w:marLeft w:val="0"/>
      <w:marRight w:val="0"/>
      <w:marTop w:val="0"/>
      <w:marBottom w:val="0"/>
      <w:divBdr>
        <w:top w:val="none" w:sz="0" w:space="0" w:color="auto"/>
        <w:left w:val="none" w:sz="0" w:space="0" w:color="auto"/>
        <w:bottom w:val="none" w:sz="0" w:space="0" w:color="auto"/>
        <w:right w:val="none" w:sz="0" w:space="0" w:color="auto"/>
      </w:divBdr>
      <w:divsChild>
        <w:div w:id="2104453930">
          <w:marLeft w:val="0"/>
          <w:marRight w:val="0"/>
          <w:marTop w:val="0"/>
          <w:marBottom w:val="0"/>
          <w:divBdr>
            <w:top w:val="none" w:sz="0" w:space="7" w:color="auto"/>
            <w:left w:val="none" w:sz="0" w:space="0" w:color="auto"/>
            <w:bottom w:val="single" w:sz="6" w:space="7" w:color="9B9B9B"/>
            <w:right w:val="none" w:sz="0" w:space="0" w:color="auto"/>
          </w:divBdr>
          <w:divsChild>
            <w:div w:id="377819484">
              <w:marLeft w:val="0"/>
              <w:marRight w:val="0"/>
              <w:marTop w:val="0"/>
              <w:marBottom w:val="0"/>
              <w:divBdr>
                <w:top w:val="none" w:sz="0" w:space="0" w:color="auto"/>
                <w:left w:val="none" w:sz="0" w:space="0" w:color="auto"/>
                <w:bottom w:val="none" w:sz="0" w:space="0" w:color="auto"/>
                <w:right w:val="none" w:sz="0" w:space="0" w:color="auto"/>
              </w:divBdr>
            </w:div>
          </w:divsChild>
        </w:div>
        <w:div w:id="1172718986">
          <w:marLeft w:val="0"/>
          <w:marRight w:val="0"/>
          <w:marTop w:val="0"/>
          <w:marBottom w:val="0"/>
          <w:divBdr>
            <w:top w:val="none" w:sz="0" w:space="7" w:color="auto"/>
            <w:left w:val="none" w:sz="0" w:space="0" w:color="auto"/>
            <w:bottom w:val="single" w:sz="6" w:space="7" w:color="9B9B9B"/>
            <w:right w:val="none" w:sz="0" w:space="0" w:color="auto"/>
          </w:divBdr>
          <w:divsChild>
            <w:div w:id="14034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j.mielczarek@kobylnica.eu"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transakcja/856485"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56485"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cuwkobylnic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czerniej@cuwkobylnica.pl" TargetMode="External"/><Relationship Id="rId14" Type="http://schemas.openxmlformats.org/officeDocument/2006/relationships/hyperlink" Target="mailto:m.czerniej@cuwkobylnic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oter" Target="footer2.xml"/><Relationship Id="rId8" Type="http://schemas.openxmlformats.org/officeDocument/2006/relationships/hyperlink" Target="https://platformazakupowa.pl/transakcja/856485"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8807</Words>
  <Characters>52845</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droga, postępowanie</cp:keywords>
  <cp:lastModifiedBy>Magdalena Czerniej</cp:lastModifiedBy>
  <cp:revision>2</cp:revision>
  <cp:lastPrinted>2023-12-04T13:53:00Z</cp:lastPrinted>
  <dcterms:created xsi:type="dcterms:W3CDTF">2023-12-11T13:25:00Z</dcterms:created>
  <dcterms:modified xsi:type="dcterms:W3CDTF">2023-12-11T13:25:00Z</dcterms:modified>
</cp:coreProperties>
</file>