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F10" w:rsidRDefault="00F95F10" w:rsidP="00F95F10">
      <w:pPr>
        <w:pStyle w:val="Bezodstpw"/>
        <w:jc w:val="right"/>
        <w:rPr>
          <w:rFonts w:asciiTheme="minorHAnsi" w:hAnsiTheme="minorHAnsi" w:cstheme="minorHAnsi"/>
          <w:sz w:val="20"/>
          <w:szCs w:val="20"/>
        </w:rPr>
      </w:pPr>
      <w:r>
        <w:rPr>
          <w:rFonts w:asciiTheme="minorHAnsi" w:hAnsiTheme="minorHAnsi" w:cstheme="minorHAnsi"/>
          <w:sz w:val="20"/>
          <w:szCs w:val="20"/>
        </w:rPr>
        <w:t>Załącznik nr 2a do SIWZ</w:t>
      </w:r>
    </w:p>
    <w:p w:rsidR="00F95F10" w:rsidRDefault="00F95F10" w:rsidP="00DF192F">
      <w:pPr>
        <w:pStyle w:val="Bezodstpw"/>
        <w:jc w:val="center"/>
        <w:rPr>
          <w:rFonts w:asciiTheme="minorHAnsi" w:hAnsiTheme="minorHAnsi" w:cstheme="minorHAnsi"/>
          <w:sz w:val="20"/>
          <w:szCs w:val="20"/>
        </w:rPr>
      </w:pPr>
    </w:p>
    <w:p w:rsidR="00DF192F" w:rsidRPr="00B07C37" w:rsidRDefault="00DF192F" w:rsidP="00DF192F">
      <w:pPr>
        <w:pStyle w:val="Bezodstpw"/>
        <w:jc w:val="center"/>
        <w:rPr>
          <w:rFonts w:asciiTheme="minorHAnsi" w:hAnsiTheme="minorHAnsi" w:cstheme="minorHAnsi"/>
          <w:sz w:val="20"/>
          <w:szCs w:val="20"/>
        </w:rPr>
      </w:pPr>
      <w:r w:rsidRPr="00B07C37">
        <w:rPr>
          <w:rFonts w:asciiTheme="minorHAnsi" w:hAnsiTheme="minorHAnsi" w:cstheme="minorHAnsi"/>
          <w:sz w:val="20"/>
          <w:szCs w:val="20"/>
        </w:rPr>
        <w:t>Szczegółowy opis przedmiotu zamówienia</w:t>
      </w:r>
      <w:r w:rsidR="0086754A">
        <w:rPr>
          <w:rFonts w:asciiTheme="minorHAnsi" w:hAnsiTheme="minorHAnsi" w:cstheme="minorHAnsi"/>
          <w:sz w:val="20"/>
          <w:szCs w:val="20"/>
        </w:rPr>
        <w:t xml:space="preserve"> (</w:t>
      </w:r>
      <w:r w:rsidR="0086754A" w:rsidRPr="0086754A">
        <w:rPr>
          <w:rFonts w:asciiTheme="minorHAnsi" w:hAnsiTheme="minorHAnsi" w:cstheme="minorHAnsi"/>
          <w:b/>
          <w:sz w:val="20"/>
          <w:szCs w:val="20"/>
        </w:rPr>
        <w:t>zadania 1 – 10</w:t>
      </w:r>
      <w:r w:rsidR="0086754A">
        <w:rPr>
          <w:rFonts w:asciiTheme="minorHAnsi" w:hAnsiTheme="minorHAnsi" w:cstheme="minorHAnsi"/>
          <w:sz w:val="20"/>
          <w:szCs w:val="20"/>
        </w:rPr>
        <w:t>)</w:t>
      </w:r>
    </w:p>
    <w:p w:rsidR="00DF192F" w:rsidRPr="00B07C37" w:rsidRDefault="00DF192F" w:rsidP="00DF192F">
      <w:pPr>
        <w:pStyle w:val="Bezodstpw"/>
        <w:rPr>
          <w:rFonts w:asciiTheme="minorHAnsi" w:hAnsiTheme="minorHAnsi" w:cstheme="minorHAnsi"/>
          <w:sz w:val="20"/>
          <w:szCs w:val="20"/>
        </w:rPr>
      </w:pPr>
    </w:p>
    <w:p w:rsidR="00DF192F" w:rsidRPr="00B07C37" w:rsidRDefault="00DF192F" w:rsidP="00DF192F">
      <w:pPr>
        <w:pStyle w:val="Bezodstpw"/>
        <w:rPr>
          <w:rFonts w:asciiTheme="minorHAnsi" w:hAnsiTheme="minorHAnsi" w:cstheme="minorHAnsi"/>
          <w:sz w:val="20"/>
          <w:szCs w:val="20"/>
        </w:rPr>
      </w:pPr>
      <w:r w:rsidRPr="00B07C37">
        <w:rPr>
          <w:rFonts w:asciiTheme="minorHAnsi" w:hAnsiTheme="minorHAnsi" w:cstheme="minorHAnsi"/>
          <w:sz w:val="20"/>
          <w:szCs w:val="20"/>
        </w:rPr>
        <w:t>Uwagi i objaśnienia dotyczące wszystkich zadań:</w:t>
      </w:r>
    </w:p>
    <w:p w:rsidR="00DF192F" w:rsidRPr="00B07C37" w:rsidRDefault="00DF192F" w:rsidP="00DF192F">
      <w:pPr>
        <w:pStyle w:val="Bezodstpw"/>
        <w:jc w:val="both"/>
        <w:rPr>
          <w:rFonts w:asciiTheme="minorHAnsi" w:hAnsiTheme="minorHAnsi" w:cstheme="minorHAnsi"/>
          <w:sz w:val="20"/>
          <w:szCs w:val="20"/>
        </w:rPr>
      </w:pPr>
    </w:p>
    <w:p w:rsidR="00DF192F" w:rsidRPr="00B07C37" w:rsidRDefault="00DF192F" w:rsidP="00DF192F">
      <w:pPr>
        <w:pStyle w:val="Bezodstpw"/>
        <w:numPr>
          <w:ilvl w:val="0"/>
          <w:numId w:val="2"/>
        </w:numPr>
        <w:ind w:left="284" w:hanging="284"/>
        <w:jc w:val="both"/>
        <w:rPr>
          <w:rFonts w:asciiTheme="minorHAnsi" w:hAnsiTheme="minorHAnsi" w:cstheme="minorHAnsi"/>
          <w:sz w:val="20"/>
          <w:szCs w:val="20"/>
        </w:rPr>
      </w:pPr>
      <w:r w:rsidRPr="00B07C37">
        <w:rPr>
          <w:rFonts w:asciiTheme="minorHAnsi" w:hAnsiTheme="minorHAnsi" w:cstheme="minorHAnsi"/>
          <w:sz w:val="20"/>
          <w:szCs w:val="20"/>
        </w:rPr>
        <w:t>Wykonawca zobowiązany jest do podania parametrów w jednostkach wskazanych w niniejszym opisie.</w:t>
      </w:r>
    </w:p>
    <w:p w:rsidR="00DF192F" w:rsidRPr="00B07C37" w:rsidRDefault="00DF192F" w:rsidP="00DF192F">
      <w:pPr>
        <w:pStyle w:val="Bezodstpw"/>
        <w:numPr>
          <w:ilvl w:val="0"/>
          <w:numId w:val="2"/>
        </w:numPr>
        <w:ind w:left="284" w:hanging="284"/>
        <w:jc w:val="both"/>
        <w:rPr>
          <w:rFonts w:asciiTheme="minorHAnsi" w:hAnsiTheme="minorHAnsi" w:cstheme="minorHAnsi"/>
          <w:sz w:val="20"/>
          <w:szCs w:val="20"/>
        </w:rPr>
      </w:pPr>
      <w:r w:rsidRPr="00B07C37">
        <w:rPr>
          <w:rFonts w:asciiTheme="minorHAnsi" w:hAnsiTheme="minorHAnsi" w:cstheme="minorHAnsi"/>
          <w:sz w:val="20"/>
          <w:szCs w:val="20"/>
        </w:rPr>
        <w:t xml:space="preserve">Wykonawca gwarantuje niniejszym, że sprzęt jest fabrycznie nowy </w:t>
      </w:r>
      <w:r w:rsidRPr="00CB3309">
        <w:rPr>
          <w:rFonts w:asciiTheme="minorHAnsi" w:hAnsiTheme="minorHAnsi" w:cstheme="minorHAnsi"/>
          <w:sz w:val="20"/>
          <w:szCs w:val="20"/>
        </w:rPr>
        <w:t>(rok produkcji: nie wcześniej niż 2020),</w:t>
      </w:r>
      <w:r w:rsidRPr="00B07C37">
        <w:rPr>
          <w:rFonts w:asciiTheme="minorHAnsi" w:hAnsiTheme="minorHAnsi" w:cstheme="minorHAnsi"/>
          <w:sz w:val="20"/>
          <w:szCs w:val="20"/>
        </w:rPr>
        <w:t xml:space="preserve"> nieużywany, kompletny i do jego uruchomienia oraz stosowania zgodnie z przeznaczeniem nie jest konieczny zakup dodatkowych elementów i akcesoriów. Żaden aparat ani jego część składowa, wyposażenie, itd. nie jest sprzętem rekondycjonowanym, powystawowym i nie był wykorzystywany wcześniej przez innego użytkownika.</w:t>
      </w:r>
    </w:p>
    <w:p w:rsidR="00DF192F" w:rsidRPr="00B07C37" w:rsidRDefault="00DF192F" w:rsidP="004711CA">
      <w:pPr>
        <w:jc w:val="center"/>
        <w:rPr>
          <w:rFonts w:asciiTheme="minorHAnsi" w:hAnsiTheme="minorHAnsi" w:cstheme="minorHAnsi"/>
          <w:b/>
          <w:sz w:val="20"/>
          <w:szCs w:val="20"/>
        </w:rPr>
      </w:pPr>
    </w:p>
    <w:p w:rsidR="00DF192F" w:rsidRPr="00B07C37" w:rsidRDefault="00DF192F" w:rsidP="00DF192F">
      <w:pPr>
        <w:rPr>
          <w:rFonts w:asciiTheme="minorHAnsi" w:hAnsiTheme="minorHAnsi" w:cstheme="minorHAnsi"/>
          <w:b/>
          <w:sz w:val="20"/>
          <w:szCs w:val="20"/>
        </w:rPr>
      </w:pPr>
    </w:p>
    <w:p w:rsidR="004711CA" w:rsidRPr="00B07C37" w:rsidRDefault="007C59D0" w:rsidP="004711CA">
      <w:pPr>
        <w:jc w:val="center"/>
        <w:rPr>
          <w:rFonts w:asciiTheme="minorHAnsi" w:hAnsiTheme="minorHAnsi" w:cstheme="minorHAnsi"/>
          <w:sz w:val="20"/>
          <w:szCs w:val="20"/>
        </w:rPr>
      </w:pPr>
      <w:r w:rsidRPr="00B07C37">
        <w:rPr>
          <w:rFonts w:asciiTheme="minorHAnsi" w:hAnsiTheme="minorHAnsi" w:cstheme="minorHAnsi"/>
          <w:b/>
          <w:sz w:val="20"/>
          <w:szCs w:val="20"/>
        </w:rPr>
        <w:t>Zadanie nr 1</w:t>
      </w:r>
      <w:r w:rsidR="004711CA" w:rsidRPr="00B07C37">
        <w:rPr>
          <w:rFonts w:asciiTheme="minorHAnsi" w:hAnsiTheme="minorHAnsi" w:cstheme="minorHAnsi"/>
          <w:b/>
          <w:sz w:val="20"/>
          <w:szCs w:val="20"/>
        </w:rPr>
        <w:t xml:space="preserve"> – </w:t>
      </w:r>
      <w:r w:rsidR="00897857" w:rsidRPr="00C92C8B">
        <w:rPr>
          <w:rFonts w:asciiTheme="minorHAnsi" w:hAnsiTheme="minorHAnsi" w:cstheme="minorHAnsi"/>
          <w:b/>
          <w:sz w:val="20"/>
          <w:szCs w:val="20"/>
        </w:rPr>
        <w:t>nóż harmoniczny</w:t>
      </w:r>
      <w:r w:rsidR="004711CA" w:rsidRPr="00B07C37">
        <w:rPr>
          <w:rFonts w:asciiTheme="minorHAnsi" w:hAnsiTheme="minorHAnsi" w:cstheme="minorHAnsi"/>
          <w:b/>
          <w:sz w:val="20"/>
          <w:szCs w:val="20"/>
        </w:rPr>
        <w:t xml:space="preserve"> (1 szt.)</w:t>
      </w:r>
    </w:p>
    <w:p w:rsidR="004711CA" w:rsidRPr="00B07C37" w:rsidRDefault="004711CA" w:rsidP="004711CA">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4711CA" w:rsidRPr="00B07C37" w:rsidTr="004711CA">
        <w:trPr>
          <w:trHeight w:val="284"/>
          <w:jc w:val="center"/>
        </w:trPr>
        <w:tc>
          <w:tcPr>
            <w:tcW w:w="2263" w:type="dxa"/>
          </w:tcPr>
          <w:p w:rsidR="004711CA" w:rsidRPr="00B07C37" w:rsidRDefault="004711CA" w:rsidP="004711CA">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4711CA" w:rsidRPr="00B07C37" w:rsidRDefault="004711CA" w:rsidP="004711CA">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4711CA" w:rsidRPr="00B07C37" w:rsidRDefault="004711CA" w:rsidP="004711CA">
            <w:pPr>
              <w:pStyle w:val="Bezodstpw"/>
              <w:rPr>
                <w:rFonts w:asciiTheme="minorHAnsi" w:hAnsiTheme="minorHAnsi" w:cstheme="minorHAnsi"/>
                <w:sz w:val="20"/>
                <w:szCs w:val="20"/>
              </w:rPr>
            </w:pPr>
          </w:p>
        </w:tc>
      </w:tr>
      <w:tr w:rsidR="004711CA" w:rsidRPr="00B07C37" w:rsidTr="004711CA">
        <w:trPr>
          <w:trHeight w:val="284"/>
          <w:jc w:val="center"/>
        </w:trPr>
        <w:tc>
          <w:tcPr>
            <w:tcW w:w="2263" w:type="dxa"/>
          </w:tcPr>
          <w:p w:rsidR="004711CA" w:rsidRPr="00B07C37" w:rsidRDefault="004711CA" w:rsidP="004711CA">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4711CA" w:rsidRPr="00B07C37" w:rsidRDefault="004711CA" w:rsidP="004711CA">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4711CA" w:rsidRPr="00B07C37" w:rsidRDefault="004711CA" w:rsidP="004711CA">
            <w:pPr>
              <w:pStyle w:val="Bezodstpw"/>
              <w:rPr>
                <w:rFonts w:asciiTheme="minorHAnsi" w:hAnsiTheme="minorHAnsi" w:cstheme="minorHAnsi"/>
                <w:sz w:val="20"/>
                <w:szCs w:val="20"/>
              </w:rPr>
            </w:pPr>
          </w:p>
        </w:tc>
      </w:tr>
      <w:tr w:rsidR="004711CA" w:rsidRPr="00B07C37" w:rsidTr="004711CA">
        <w:trPr>
          <w:trHeight w:val="284"/>
          <w:jc w:val="center"/>
        </w:trPr>
        <w:tc>
          <w:tcPr>
            <w:tcW w:w="2263" w:type="dxa"/>
          </w:tcPr>
          <w:p w:rsidR="004711CA" w:rsidRPr="00B07C37" w:rsidRDefault="004711CA" w:rsidP="004711CA">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4711CA" w:rsidRPr="00B07C37" w:rsidRDefault="004711CA" w:rsidP="004711CA">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4711CA" w:rsidRPr="00B07C37" w:rsidRDefault="004711CA" w:rsidP="004711CA">
            <w:pPr>
              <w:pStyle w:val="Bezodstpw"/>
              <w:rPr>
                <w:rFonts w:asciiTheme="minorHAnsi" w:hAnsiTheme="minorHAnsi" w:cstheme="minorHAnsi"/>
                <w:sz w:val="20"/>
                <w:szCs w:val="20"/>
              </w:rPr>
            </w:pPr>
          </w:p>
        </w:tc>
      </w:tr>
      <w:tr w:rsidR="004711CA" w:rsidRPr="00B07C37" w:rsidTr="004711CA">
        <w:trPr>
          <w:trHeight w:val="284"/>
          <w:jc w:val="center"/>
        </w:trPr>
        <w:tc>
          <w:tcPr>
            <w:tcW w:w="2263" w:type="dxa"/>
          </w:tcPr>
          <w:p w:rsidR="004711CA" w:rsidRPr="00B07C37" w:rsidRDefault="004711CA" w:rsidP="004711CA">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4711CA" w:rsidRPr="00B07C37" w:rsidRDefault="004711CA" w:rsidP="004711CA">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4711CA" w:rsidRPr="00B07C37" w:rsidRDefault="004711CA" w:rsidP="004711CA">
            <w:pPr>
              <w:pStyle w:val="Bezodstpw"/>
              <w:rPr>
                <w:rFonts w:asciiTheme="minorHAnsi" w:hAnsiTheme="minorHAnsi" w:cstheme="minorHAnsi"/>
                <w:sz w:val="20"/>
                <w:szCs w:val="20"/>
              </w:rPr>
            </w:pPr>
          </w:p>
        </w:tc>
      </w:tr>
    </w:tbl>
    <w:p w:rsidR="004711CA" w:rsidRPr="00B07C37" w:rsidRDefault="004711CA" w:rsidP="004711CA">
      <w:pPr>
        <w:rPr>
          <w:rFonts w:asciiTheme="minorHAnsi" w:hAnsiTheme="minorHAnsi" w:cstheme="minorHAnsi"/>
          <w:b/>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4711CA" w:rsidRPr="00B54F1F" w:rsidTr="004711CA">
        <w:trPr>
          <w:trHeight w:val="780"/>
          <w:jc w:val="center"/>
        </w:trPr>
        <w:tc>
          <w:tcPr>
            <w:tcW w:w="562" w:type="dxa"/>
            <w:vAlign w:val="center"/>
          </w:tcPr>
          <w:p w:rsidR="004711CA" w:rsidRPr="00B54F1F" w:rsidRDefault="004711CA" w:rsidP="004711CA">
            <w:pPr>
              <w:jc w:val="center"/>
              <w:rPr>
                <w:rFonts w:asciiTheme="minorHAnsi" w:hAnsiTheme="minorHAnsi" w:cstheme="minorHAnsi"/>
                <w:b/>
                <w:sz w:val="18"/>
                <w:szCs w:val="18"/>
              </w:rPr>
            </w:pPr>
            <w:r w:rsidRPr="00B54F1F">
              <w:rPr>
                <w:rFonts w:asciiTheme="minorHAnsi" w:hAnsiTheme="minorHAnsi" w:cstheme="minorHAnsi"/>
                <w:b/>
                <w:sz w:val="18"/>
                <w:szCs w:val="18"/>
              </w:rPr>
              <w:t>L.p.</w:t>
            </w:r>
          </w:p>
        </w:tc>
        <w:tc>
          <w:tcPr>
            <w:tcW w:w="4111" w:type="dxa"/>
            <w:vAlign w:val="center"/>
          </w:tcPr>
          <w:p w:rsidR="004711CA" w:rsidRPr="00B54F1F" w:rsidRDefault="004711CA" w:rsidP="004711CA">
            <w:pPr>
              <w:jc w:val="center"/>
              <w:rPr>
                <w:rFonts w:asciiTheme="minorHAnsi" w:eastAsia="Arial Unicode MS" w:hAnsiTheme="minorHAnsi" w:cstheme="minorHAnsi"/>
                <w:b/>
                <w:bCs/>
                <w:sz w:val="18"/>
                <w:szCs w:val="18"/>
              </w:rPr>
            </w:pPr>
            <w:r w:rsidRPr="00B54F1F">
              <w:rPr>
                <w:rFonts w:asciiTheme="minorHAnsi" w:hAnsiTheme="minorHAnsi" w:cstheme="minorHAnsi"/>
                <w:b/>
                <w:sz w:val="18"/>
                <w:szCs w:val="18"/>
              </w:rPr>
              <w:t>Parametry wymagane</w:t>
            </w:r>
          </w:p>
        </w:tc>
        <w:tc>
          <w:tcPr>
            <w:tcW w:w="1417" w:type="dxa"/>
            <w:vAlign w:val="center"/>
          </w:tcPr>
          <w:p w:rsidR="004711CA" w:rsidRPr="00B54F1F" w:rsidRDefault="004711CA" w:rsidP="004711CA">
            <w:pPr>
              <w:tabs>
                <w:tab w:val="left" w:pos="3285"/>
              </w:tabs>
              <w:spacing w:before="40"/>
              <w:jc w:val="center"/>
              <w:rPr>
                <w:rFonts w:asciiTheme="minorHAnsi" w:eastAsia="Arial Unicode MS" w:hAnsiTheme="minorHAnsi" w:cstheme="minorHAnsi"/>
                <w:b/>
                <w:bCs/>
                <w:sz w:val="18"/>
                <w:szCs w:val="18"/>
              </w:rPr>
            </w:pPr>
            <w:r w:rsidRPr="00B54F1F">
              <w:rPr>
                <w:rFonts w:asciiTheme="minorHAnsi" w:eastAsia="Arial Unicode MS" w:hAnsiTheme="minorHAnsi" w:cstheme="minorHAnsi"/>
                <w:b/>
                <w:bCs/>
                <w:sz w:val="18"/>
                <w:szCs w:val="18"/>
              </w:rPr>
              <w:t>Wymóg</w:t>
            </w:r>
          </w:p>
        </w:tc>
        <w:tc>
          <w:tcPr>
            <w:tcW w:w="2131" w:type="dxa"/>
            <w:vAlign w:val="center"/>
          </w:tcPr>
          <w:p w:rsidR="004711CA" w:rsidRPr="00B54F1F" w:rsidRDefault="004711CA" w:rsidP="004711CA">
            <w:pPr>
              <w:tabs>
                <w:tab w:val="left" w:pos="3285"/>
              </w:tabs>
              <w:spacing w:before="40"/>
              <w:jc w:val="center"/>
              <w:rPr>
                <w:rFonts w:asciiTheme="minorHAnsi" w:eastAsia="Arial Unicode MS" w:hAnsiTheme="minorHAnsi" w:cstheme="minorHAnsi"/>
                <w:b/>
                <w:bCs/>
                <w:sz w:val="18"/>
                <w:szCs w:val="18"/>
              </w:rPr>
            </w:pPr>
            <w:r w:rsidRPr="00B54F1F">
              <w:rPr>
                <w:rFonts w:asciiTheme="minorHAnsi" w:eastAsia="Arial Unicode MS" w:hAnsiTheme="minorHAnsi" w:cstheme="minorHAnsi"/>
                <w:b/>
                <w:bCs/>
                <w:sz w:val="18"/>
                <w:szCs w:val="18"/>
              </w:rPr>
              <w:t>Parametry oceniane</w:t>
            </w:r>
          </w:p>
        </w:tc>
        <w:tc>
          <w:tcPr>
            <w:tcW w:w="2122" w:type="dxa"/>
            <w:vAlign w:val="center"/>
          </w:tcPr>
          <w:p w:rsidR="004711CA" w:rsidRPr="00B54F1F" w:rsidRDefault="004711CA" w:rsidP="004711CA">
            <w:pPr>
              <w:spacing w:before="40"/>
              <w:jc w:val="center"/>
              <w:rPr>
                <w:rFonts w:asciiTheme="minorHAnsi" w:hAnsiTheme="minorHAnsi" w:cstheme="minorHAnsi"/>
                <w:sz w:val="18"/>
                <w:szCs w:val="18"/>
              </w:rPr>
            </w:pPr>
            <w:r w:rsidRPr="00B54F1F">
              <w:rPr>
                <w:rFonts w:asciiTheme="minorHAnsi" w:eastAsia="Arial Unicode MS" w:hAnsiTheme="minorHAnsi" w:cstheme="minorHAnsi"/>
                <w:b/>
                <w:bCs/>
                <w:sz w:val="18"/>
                <w:szCs w:val="18"/>
              </w:rPr>
              <w:t xml:space="preserve">Oferowane parametry  </w:t>
            </w:r>
          </w:p>
        </w:tc>
      </w:tr>
      <w:tr w:rsidR="00897857" w:rsidRPr="00B54F1F" w:rsidTr="0096266A">
        <w:trPr>
          <w:cantSplit/>
          <w:jc w:val="center"/>
        </w:trPr>
        <w:tc>
          <w:tcPr>
            <w:tcW w:w="562" w:type="dxa"/>
          </w:tcPr>
          <w:p w:rsidR="00897857" w:rsidRPr="00B54F1F" w:rsidRDefault="00897857" w:rsidP="00897857">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897857" w:rsidRPr="00B54F1F" w:rsidRDefault="00897857" w:rsidP="00897857">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Generator ultradźwiękowy działający na zasadzie ruchów torsyjnych (oscylacyjnych)</w:t>
            </w:r>
          </w:p>
        </w:tc>
        <w:tc>
          <w:tcPr>
            <w:tcW w:w="1417" w:type="dxa"/>
          </w:tcPr>
          <w:p w:rsidR="00897857" w:rsidRPr="00B54F1F" w:rsidRDefault="00897857" w:rsidP="00487653">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sidR="00190FB2">
              <w:rPr>
                <w:rFonts w:asciiTheme="minorHAnsi" w:hAnsiTheme="minorHAnsi" w:cstheme="minorHAnsi"/>
                <w:sz w:val="18"/>
                <w:szCs w:val="18"/>
              </w:rPr>
              <w:t>ak</w:t>
            </w:r>
          </w:p>
        </w:tc>
        <w:tc>
          <w:tcPr>
            <w:tcW w:w="2131" w:type="dxa"/>
          </w:tcPr>
          <w:p w:rsidR="00897857" w:rsidRPr="00B54F1F" w:rsidRDefault="00897857" w:rsidP="00897857">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897857" w:rsidRPr="00B54F1F" w:rsidRDefault="00897857" w:rsidP="00897857">
            <w:pPr>
              <w:spacing w:before="60" w:after="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Częstotliwość pracy aparatu nie większa niż 40kHz</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B578F0" w:rsidRPr="00B54F1F" w:rsidRDefault="00B578F0" w:rsidP="00B578F0">
            <w:pPr>
              <w:jc w:val="center"/>
              <w:rPr>
                <w:rFonts w:asciiTheme="minorHAnsi" w:hAnsiTheme="minorHAnsi" w:cstheme="minorHAnsi"/>
                <w:color w:val="000000" w:themeColor="text1"/>
                <w:sz w:val="18"/>
                <w:szCs w:val="18"/>
              </w:rPr>
            </w:pPr>
            <w:r w:rsidRPr="00D45688">
              <w:rPr>
                <w:rFonts w:asciiTheme="minorHAnsi" w:hAnsiTheme="minorHAnsi" w:cstheme="minorHAnsi"/>
                <w:sz w:val="18"/>
                <w:szCs w:val="18"/>
              </w:rPr>
              <w:t>≤</w:t>
            </w:r>
            <w:r w:rsidRPr="00B54F1F">
              <w:rPr>
                <w:rFonts w:asciiTheme="minorHAnsi" w:hAnsiTheme="minorHAnsi" w:cstheme="minorHAnsi"/>
                <w:color w:val="000000" w:themeColor="text1"/>
                <w:sz w:val="18"/>
                <w:szCs w:val="18"/>
              </w:rPr>
              <w:t>40kHz – 2 pkt</w:t>
            </w:r>
          </w:p>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color w:val="000000" w:themeColor="text1"/>
                <w:sz w:val="18"/>
                <w:szCs w:val="18"/>
              </w:rPr>
              <w:t>pozostałe – 0 pkt</w:t>
            </w:r>
          </w:p>
        </w:tc>
        <w:tc>
          <w:tcPr>
            <w:tcW w:w="2122" w:type="dxa"/>
          </w:tcPr>
          <w:p w:rsidR="00B578F0" w:rsidRPr="00B54F1F" w:rsidRDefault="00B578F0" w:rsidP="00B578F0">
            <w:pPr>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Moc wyjściowa aparatu nie większa niż 80W</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B578F0" w:rsidRPr="00B54F1F" w:rsidRDefault="00B578F0" w:rsidP="00B578F0">
            <w:pPr>
              <w:jc w:val="center"/>
              <w:rPr>
                <w:rFonts w:asciiTheme="minorHAnsi" w:hAnsiTheme="minorHAnsi" w:cstheme="minorHAnsi"/>
                <w:color w:val="000000" w:themeColor="text1"/>
                <w:sz w:val="18"/>
                <w:szCs w:val="18"/>
              </w:rPr>
            </w:pPr>
            <w:r w:rsidRPr="00D45688">
              <w:rPr>
                <w:rFonts w:asciiTheme="minorHAnsi" w:hAnsiTheme="minorHAnsi" w:cstheme="minorHAnsi"/>
                <w:sz w:val="18"/>
                <w:szCs w:val="18"/>
              </w:rPr>
              <w:t>≤</w:t>
            </w:r>
            <w:r w:rsidRPr="00B54F1F">
              <w:rPr>
                <w:rFonts w:asciiTheme="minorHAnsi" w:hAnsiTheme="minorHAnsi" w:cstheme="minorHAnsi"/>
                <w:color w:val="000000" w:themeColor="text1"/>
                <w:sz w:val="18"/>
                <w:szCs w:val="18"/>
              </w:rPr>
              <w:t xml:space="preserve"> 80W – 2 pkt</w:t>
            </w:r>
          </w:p>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color w:val="000000" w:themeColor="text1"/>
                <w:sz w:val="18"/>
                <w:szCs w:val="18"/>
              </w:rPr>
              <w:t>pozostałe – 0 pkt</w:t>
            </w:r>
          </w:p>
        </w:tc>
        <w:tc>
          <w:tcPr>
            <w:tcW w:w="2122" w:type="dxa"/>
          </w:tcPr>
          <w:p w:rsidR="00B578F0" w:rsidRPr="00B54F1F" w:rsidRDefault="00B578F0" w:rsidP="00B578F0">
            <w:pPr>
              <w:spacing w:before="60" w:after="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Panel czołowy aparatu z ekranem LED pozbawionym przycisków i pokręteł, łatwy do utrzymania w czystości</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after="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Możliwość podłączenia wielorazowego przetwornika do gniazda zlokalizowanego na panelu czołowym aparatu</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Możliwość odczytu aktualnej częstotliwości pracy z wyświetlacza na aparacie</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Możliwość odczytu stopnia zużycia wielorazowego przetwornika z wyświetlacza na aparacie (w %)</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Sygnalizacja dźwiękowa i wizualna nastawionych parametrów i dokonywanych zmian</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Wyświetlanie komunikatów i ostrzeżeń na ekranie aparatu</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 xml:space="preserve">Możliwość zmiany poziomu głośności dźwięków </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Możliwość wyboru jednego z trzech trybów pracy: HIGH (wysoki), LOW (niski), ULTRA LOW (ultra niski)</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Możliwość przełączania pomiędzy trybem HIGH a LOW lub HIGH a ULTRA LOW z uchwytu i włącznika nożnego</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after="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Automatyczne rozpoznawanie podłączonego modelu przetwornika i dobieranie parametrów jego pracy</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after="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Aktywacja instrumentu z rękojeści lub 2-przyciskowego włącznika nożnego podłączanego do gniazda zlokalizowanego na panelu tylnym aparatu</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Przetwornik wielorazowego użytku w postaci nożyczek dysekcyjnych, prostych, do chirurgii otwartej, dł. falowodu 236mm, falowód wykonany z tytanu, instrument automatycznie rozpoznawany przez generator, przeznaczony do min. 250 min. ciągłej aktywacji</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 xml:space="preserve">Przetwornik wielorazowego użytku w postaci nożyczek dysekcyjnych, zagiętych, do laparoskopii, dł. falowodu 410mm, falowód wykonany z tytanu, instrument automatycznie rozpoznawany przez generator, przeznaczony do min. 250 min. ciągłej aktywacji </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Przetwornik wielorazowego użytku do resekcji wątroby, prosty, do chirurgii otwartej, dł. falowodu 236mm, falowód wykonany z tytanu, instrument automatycznie rozpoznawany przez generator, przeznaczony do min. 250 min. ciągłej aktywacji</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Przetwornik wielorazowego użytku do resekcji wątroby, prosty, do laparoskopii, dł. falowodu 410mm, falowód wykonany z tytanu, instrument automatycznie rozpoznawany przez generator, przeznaczony do min. 250 min. ciągłej aktywacji</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Jednorazowy uchwyt z tubą 5,5mm do wielorazowego przetwornika ultradźwiękowego w postaci nożyczek dysekcyjnych, prostych, do chirurgii otwartej, dł. tuby 176mm, uchwyt przeznaczony dla prawo- i leworęcznych, z możliwością aktywacji i zmiany trybu - 2 szt.</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Jednorazowy uchwyt z tubą 5,5mm do wielorazowego przetwornika ultradźwiękowego w postaci nożyczek dysekcyjnych, zagiętych, do laparoskopii, dł. tuby 349mm, uchwyt przeznaczony dla prawo- i leworęcznych, z możliwością aktywacji i zmiany trybu - 2 szt.</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Jednorazowy uchwyt z tubą 5,5mm do wielorazowego przetwornika ultradźwiękowego do resekcji wątroby, prostego, do chirurgii otwartej, dł. tuby 176mm, uchwyt przeznaczony dla prawo- i leworęcznych, z możliwością aktywacji i zmiany trybu - 2 szt.</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96266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rPr>
                <w:rFonts w:asciiTheme="minorHAnsi" w:eastAsia="Times New Roman" w:hAnsiTheme="minorHAnsi" w:cstheme="minorHAnsi"/>
                <w:color w:val="000000"/>
                <w:sz w:val="18"/>
                <w:szCs w:val="18"/>
                <w:lang w:eastAsia="pl-PL"/>
              </w:rPr>
            </w:pPr>
            <w:r w:rsidRPr="00B54F1F">
              <w:rPr>
                <w:rFonts w:asciiTheme="minorHAnsi" w:eastAsia="Times New Roman" w:hAnsiTheme="minorHAnsi" w:cstheme="minorHAnsi"/>
                <w:color w:val="000000"/>
                <w:sz w:val="18"/>
                <w:szCs w:val="18"/>
                <w:lang w:eastAsia="pl-PL"/>
              </w:rPr>
              <w:t>Jednorazowy uchwyt z tubą 5,5mm do wielorazowego przetwornika ultradźwiękowego do resekcji wątroby, prostego, do laparoskopii, dł. tuby 349mm, uchwyt przeznaczony dla prawo- i leworęcznych, z możliwością aktywacji i zmiany trybu - 2 szt.</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B578F0" w:rsidRPr="00C53305" w:rsidRDefault="00B578F0" w:rsidP="00B578F0">
            <w:pPr>
              <w:pStyle w:val="Standard"/>
              <w:rPr>
                <w:rFonts w:asciiTheme="minorHAnsi" w:hAnsiTheme="minorHAnsi" w:cstheme="minorHAnsi"/>
                <w:sz w:val="18"/>
                <w:szCs w:val="18"/>
                <w:lang w:eastAsia="ar-SA"/>
              </w:rPr>
            </w:pPr>
            <w:r w:rsidRPr="00C53305">
              <w:rPr>
                <w:rFonts w:asciiTheme="minorHAnsi" w:hAnsiTheme="minorHAnsi" w:cstheme="minorHAnsi"/>
                <w:sz w:val="18"/>
                <w:szCs w:val="18"/>
                <w:lang w:eastAsia="ar-SA"/>
              </w:rPr>
              <w:t>Wózek na generator</w:t>
            </w:r>
          </w:p>
        </w:tc>
        <w:tc>
          <w:tcPr>
            <w:tcW w:w="1417" w:type="dxa"/>
          </w:tcPr>
          <w:p w:rsidR="00B578F0" w:rsidRPr="00C53305" w:rsidRDefault="00B578F0" w:rsidP="00B578F0">
            <w:pPr>
              <w:spacing w:before="60" w:after="60"/>
              <w:jc w:val="center"/>
              <w:rPr>
                <w:rFonts w:asciiTheme="minorHAnsi" w:hAnsiTheme="minorHAnsi" w:cstheme="minorHAnsi"/>
                <w:sz w:val="18"/>
                <w:szCs w:val="18"/>
              </w:rPr>
            </w:pPr>
            <w:r w:rsidRPr="00C53305">
              <w:rPr>
                <w:rFonts w:asciiTheme="minorHAnsi" w:hAnsiTheme="minorHAnsi" w:cstheme="minorHAnsi"/>
                <w:sz w:val="18"/>
                <w:szCs w:val="18"/>
              </w:rPr>
              <w:t>Tak</w:t>
            </w:r>
          </w:p>
        </w:tc>
        <w:tc>
          <w:tcPr>
            <w:tcW w:w="2131" w:type="dxa"/>
          </w:tcPr>
          <w:p w:rsidR="00B578F0" w:rsidRPr="00B54F1F" w:rsidRDefault="00B578F0" w:rsidP="00B578F0">
            <w:pPr>
              <w:jc w:val="center"/>
              <w:rPr>
                <w:rFonts w:asciiTheme="minorHAnsi" w:hAnsiTheme="minorHAnsi" w:cstheme="minorHAnsi"/>
                <w:sz w:val="18"/>
                <w:szCs w:val="18"/>
              </w:rPr>
            </w:pPr>
            <w:r w:rsidRPr="00C53305">
              <w:rPr>
                <w:rFonts w:asciiTheme="minorHAnsi" w:hAnsiTheme="minorHAnsi" w:cstheme="minorHAnsi"/>
                <w:sz w:val="18"/>
                <w:szCs w:val="18"/>
              </w:rPr>
              <w:t>Bez punktacji.</w:t>
            </w:r>
          </w:p>
        </w:tc>
        <w:tc>
          <w:tcPr>
            <w:tcW w:w="2122" w:type="dxa"/>
          </w:tcPr>
          <w:p w:rsidR="00B578F0" w:rsidRPr="00B54F1F" w:rsidRDefault="00B578F0" w:rsidP="00B578F0">
            <w:pPr>
              <w:spacing w:before="60"/>
              <w:jc w:val="center"/>
              <w:rPr>
                <w:rFonts w:asciiTheme="minorHAnsi" w:hAnsiTheme="minorHAnsi" w:cstheme="minorHAnsi"/>
                <w:sz w:val="18"/>
                <w:szCs w:val="18"/>
              </w:rPr>
            </w:pPr>
          </w:p>
        </w:tc>
      </w:tr>
      <w:tr w:rsidR="00B578F0" w:rsidRPr="00B54F1F" w:rsidTr="004711CA">
        <w:trPr>
          <w:cantSplit/>
          <w:jc w:val="center"/>
        </w:trPr>
        <w:tc>
          <w:tcPr>
            <w:tcW w:w="562" w:type="dxa"/>
          </w:tcPr>
          <w:p w:rsidR="00B578F0" w:rsidRPr="00B54F1F" w:rsidRDefault="00B578F0" w:rsidP="00B578F0">
            <w:pPr>
              <w:pStyle w:val="Bezodstpw"/>
              <w:rPr>
                <w:rFonts w:asciiTheme="minorHAnsi" w:hAnsiTheme="minorHAnsi" w:cstheme="minorHAnsi"/>
                <w:sz w:val="18"/>
                <w:szCs w:val="18"/>
              </w:rPr>
            </w:pPr>
          </w:p>
        </w:tc>
        <w:tc>
          <w:tcPr>
            <w:tcW w:w="4111" w:type="dxa"/>
          </w:tcPr>
          <w:p w:rsidR="00B578F0" w:rsidRPr="00B54F1F" w:rsidRDefault="00B578F0" w:rsidP="00B578F0">
            <w:pPr>
              <w:pStyle w:val="Bezodstpw"/>
              <w:rPr>
                <w:rFonts w:asciiTheme="minorHAnsi" w:eastAsia="Times New Roman" w:hAnsiTheme="minorHAnsi" w:cstheme="minorHAnsi"/>
                <w:sz w:val="18"/>
                <w:szCs w:val="18"/>
                <w:lang w:val="en-GB" w:eastAsia="ar-SA"/>
              </w:rPr>
            </w:pPr>
            <w:r w:rsidRPr="00B54F1F">
              <w:rPr>
                <w:rFonts w:asciiTheme="minorHAnsi" w:hAnsiTheme="minorHAnsi" w:cstheme="minorHAnsi"/>
                <w:b/>
                <w:sz w:val="18"/>
                <w:szCs w:val="18"/>
              </w:rPr>
              <w:t>Gwarancja i serwis</w:t>
            </w:r>
          </w:p>
        </w:tc>
        <w:tc>
          <w:tcPr>
            <w:tcW w:w="1417" w:type="dxa"/>
          </w:tcPr>
          <w:p w:rsidR="00B578F0" w:rsidRPr="00B54F1F" w:rsidRDefault="00B578F0" w:rsidP="00B578F0">
            <w:pPr>
              <w:pStyle w:val="Bezodstpw"/>
              <w:rPr>
                <w:rFonts w:asciiTheme="minorHAnsi" w:hAnsiTheme="minorHAnsi" w:cstheme="minorHAnsi"/>
                <w:sz w:val="18"/>
                <w:szCs w:val="18"/>
                <w:lang w:val="en-GB"/>
              </w:rPr>
            </w:pPr>
          </w:p>
        </w:tc>
        <w:tc>
          <w:tcPr>
            <w:tcW w:w="2131" w:type="dxa"/>
          </w:tcPr>
          <w:p w:rsidR="00B578F0" w:rsidRPr="00B54F1F" w:rsidRDefault="00B578F0" w:rsidP="00B578F0">
            <w:pPr>
              <w:pStyle w:val="Bezodstpw"/>
              <w:jc w:val="center"/>
              <w:rPr>
                <w:rFonts w:asciiTheme="minorHAnsi" w:hAnsiTheme="minorHAnsi" w:cstheme="minorHAnsi"/>
                <w:b/>
                <w:sz w:val="18"/>
                <w:szCs w:val="18"/>
                <w:lang w:val="en-GB"/>
              </w:rPr>
            </w:pPr>
          </w:p>
        </w:tc>
        <w:tc>
          <w:tcPr>
            <w:tcW w:w="2122" w:type="dxa"/>
          </w:tcPr>
          <w:p w:rsidR="00B578F0" w:rsidRPr="00B54F1F" w:rsidRDefault="00B578F0" w:rsidP="00B578F0">
            <w:pPr>
              <w:pStyle w:val="Bezodstpw"/>
              <w:rPr>
                <w:rFonts w:asciiTheme="minorHAnsi" w:hAnsiTheme="minorHAnsi" w:cstheme="minorHAnsi"/>
                <w:b/>
                <w:sz w:val="18"/>
                <w:szCs w:val="18"/>
                <w:lang w:val="en-GB"/>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lang w:val="en-GB"/>
              </w:rPr>
            </w:pPr>
          </w:p>
        </w:tc>
        <w:tc>
          <w:tcPr>
            <w:tcW w:w="4111" w:type="dxa"/>
          </w:tcPr>
          <w:p w:rsidR="00B578F0" w:rsidRPr="00B54F1F" w:rsidRDefault="00B578F0" w:rsidP="00B578F0">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B578F0" w:rsidRPr="00B54F1F" w:rsidRDefault="00B578F0" w:rsidP="00B578F0">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B578F0" w:rsidRPr="00B54F1F" w:rsidRDefault="00B578F0" w:rsidP="00B578F0">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B578F0" w:rsidRPr="00B54F1F" w:rsidRDefault="00B578F0" w:rsidP="00B578F0">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B578F0" w:rsidRPr="00B54F1F" w:rsidRDefault="00B578F0" w:rsidP="00B578F0">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lang w:val="en-GB"/>
              </w:rPr>
            </w:pPr>
          </w:p>
        </w:tc>
        <w:tc>
          <w:tcPr>
            <w:tcW w:w="4111" w:type="dxa"/>
          </w:tcPr>
          <w:p w:rsidR="00B578F0" w:rsidRPr="00B54F1F" w:rsidRDefault="00B578F0" w:rsidP="00B578F0">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lang w:val="en-GB"/>
              </w:rPr>
            </w:pPr>
          </w:p>
        </w:tc>
        <w:tc>
          <w:tcPr>
            <w:tcW w:w="4111" w:type="dxa"/>
          </w:tcPr>
          <w:p w:rsidR="00B578F0" w:rsidRPr="00B54F1F" w:rsidRDefault="00B578F0" w:rsidP="009B6A0A">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lang w:val="en-GB"/>
              </w:rPr>
            </w:pPr>
          </w:p>
        </w:tc>
        <w:tc>
          <w:tcPr>
            <w:tcW w:w="4111" w:type="dxa"/>
          </w:tcPr>
          <w:p w:rsidR="00B578F0" w:rsidRPr="00B54F1F" w:rsidRDefault="00B578F0" w:rsidP="00B578F0">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B578F0" w:rsidRPr="00B54F1F" w:rsidRDefault="00B578F0" w:rsidP="00B578F0">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B578F0" w:rsidRPr="00B54F1F" w:rsidRDefault="00B578F0" w:rsidP="00B578F0">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9B6A0A" w:rsidRDefault="00B578F0" w:rsidP="00B578F0">
            <w:pPr>
              <w:ind w:right="-142"/>
              <w:rPr>
                <w:rFonts w:asciiTheme="minorHAnsi" w:hAnsiTheme="minorHAnsi" w:cstheme="minorHAnsi"/>
                <w:sz w:val="18"/>
                <w:szCs w:val="18"/>
              </w:rPr>
            </w:pPr>
            <w:r w:rsidRPr="009B6A0A">
              <w:rPr>
                <w:rFonts w:asciiTheme="minorHAnsi" w:hAnsiTheme="minorHAnsi" w:cstheme="minorHAnsi"/>
                <w:sz w:val="18"/>
                <w:szCs w:val="18"/>
              </w:rPr>
              <w:t xml:space="preserve">Pełna, bezpłatna aktualizacja kompletu oprogramowania </w:t>
            </w:r>
            <w:r w:rsidR="009B6A0A" w:rsidRPr="009B6A0A">
              <w:rPr>
                <w:rFonts w:asciiTheme="minorHAnsi" w:hAnsiTheme="minorHAnsi" w:cstheme="minorHAnsi"/>
                <w:sz w:val="18"/>
                <w:szCs w:val="18"/>
              </w:rPr>
              <w:t xml:space="preserve">(jeżeli dotyczy) </w:t>
            </w:r>
            <w:r w:rsidRPr="009B6A0A">
              <w:rPr>
                <w:rFonts w:asciiTheme="minorHAnsi" w:hAnsiTheme="minorHAnsi" w:cstheme="minorHAnsi"/>
                <w:sz w:val="18"/>
                <w:szCs w:val="18"/>
              </w:rPr>
              <w:t>do wersji najwyższych w okresie trwania gwarancji</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9B6A0A" w:rsidRDefault="009B6A0A" w:rsidP="00B578F0">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9B6A0A" w:rsidRDefault="009B6A0A" w:rsidP="00B578F0">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9B6A0A" w:rsidRDefault="00B578F0" w:rsidP="00B578F0">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B578F0" w:rsidRPr="00B54F1F" w:rsidRDefault="00B578F0" w:rsidP="009B6A0A">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B578F0" w:rsidRPr="00B54F1F" w:rsidRDefault="00B578F0" w:rsidP="009B6A0A">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sidR="009B6A0A">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sidR="009B6A0A">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B578F0" w:rsidRPr="00B54F1F" w:rsidRDefault="00B578F0" w:rsidP="00B578F0">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sidR="009B6A0A">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B578F0" w:rsidRPr="00B54F1F" w:rsidRDefault="00B578F0" w:rsidP="00B578F0">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B578F0" w:rsidRPr="00B54F1F" w:rsidRDefault="00B578F0" w:rsidP="00B578F0">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r w:rsidR="002D5BFD" w:rsidRPr="00B54F1F" w:rsidTr="004711CA">
        <w:trPr>
          <w:cantSplit/>
          <w:jc w:val="center"/>
        </w:trPr>
        <w:tc>
          <w:tcPr>
            <w:tcW w:w="562" w:type="dxa"/>
          </w:tcPr>
          <w:p w:rsidR="002D5BFD" w:rsidRPr="00B54F1F" w:rsidRDefault="002D5BFD"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B578F0">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2D5BFD" w:rsidRPr="00B54F1F" w:rsidRDefault="002D5BFD" w:rsidP="00B578F0">
            <w:pPr>
              <w:pStyle w:val="Bezodstpw"/>
              <w:jc w:val="center"/>
              <w:rPr>
                <w:rFonts w:asciiTheme="minorHAnsi" w:hAnsiTheme="minorHAnsi" w:cstheme="minorHAnsi"/>
                <w:sz w:val="18"/>
                <w:szCs w:val="18"/>
              </w:rPr>
            </w:pPr>
          </w:p>
        </w:tc>
        <w:tc>
          <w:tcPr>
            <w:tcW w:w="2131" w:type="dxa"/>
          </w:tcPr>
          <w:p w:rsidR="002D5BFD" w:rsidRPr="00B54F1F" w:rsidRDefault="002D5BFD" w:rsidP="00B578F0">
            <w:pPr>
              <w:jc w:val="center"/>
              <w:rPr>
                <w:rFonts w:asciiTheme="minorHAnsi" w:hAnsiTheme="minorHAnsi" w:cstheme="minorHAnsi"/>
                <w:sz w:val="18"/>
                <w:szCs w:val="18"/>
              </w:rPr>
            </w:pPr>
          </w:p>
        </w:tc>
        <w:tc>
          <w:tcPr>
            <w:tcW w:w="2122" w:type="dxa"/>
          </w:tcPr>
          <w:p w:rsidR="002D5BFD" w:rsidRPr="00B54F1F" w:rsidRDefault="002D5BFD" w:rsidP="00B578F0">
            <w:pPr>
              <w:spacing w:before="120" w:after="120"/>
              <w:ind w:left="144" w:right="144"/>
              <w:jc w:val="center"/>
              <w:rPr>
                <w:rFonts w:asciiTheme="minorHAnsi" w:hAnsiTheme="minorHAnsi" w:cstheme="minorHAnsi"/>
                <w:b/>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B578F0" w:rsidRPr="00B54F1F" w:rsidRDefault="00B578F0" w:rsidP="00B578F0">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B578F0" w:rsidRPr="00B54F1F" w:rsidRDefault="00B578F0" w:rsidP="00B578F0">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r w:rsidR="00B578F0" w:rsidRPr="00B54F1F" w:rsidTr="004711CA">
        <w:trPr>
          <w:cantSplit/>
          <w:jc w:val="center"/>
        </w:trPr>
        <w:tc>
          <w:tcPr>
            <w:tcW w:w="562" w:type="dxa"/>
          </w:tcPr>
          <w:p w:rsidR="00B578F0" w:rsidRPr="00B54F1F" w:rsidRDefault="00B578F0" w:rsidP="00B578F0">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B578F0" w:rsidRPr="00B54F1F" w:rsidRDefault="00B578F0" w:rsidP="00B578F0">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B578F0" w:rsidRPr="00B54F1F" w:rsidRDefault="00B578F0" w:rsidP="00B578F0">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B578F0" w:rsidRPr="00B54F1F" w:rsidRDefault="00B578F0" w:rsidP="00B578F0">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B578F0" w:rsidRPr="00B54F1F" w:rsidRDefault="00B578F0" w:rsidP="00B578F0">
            <w:pPr>
              <w:spacing w:before="120" w:after="120"/>
              <w:ind w:left="144" w:right="144"/>
              <w:jc w:val="center"/>
              <w:rPr>
                <w:rFonts w:asciiTheme="minorHAnsi" w:hAnsiTheme="minorHAnsi" w:cstheme="minorHAnsi"/>
                <w:b/>
                <w:sz w:val="18"/>
                <w:szCs w:val="18"/>
              </w:rPr>
            </w:pPr>
          </w:p>
        </w:tc>
      </w:tr>
    </w:tbl>
    <w:p w:rsidR="004711CA" w:rsidRPr="00B07C37" w:rsidRDefault="004711CA" w:rsidP="004711CA">
      <w:pPr>
        <w:rPr>
          <w:rFonts w:asciiTheme="minorHAnsi" w:hAnsiTheme="minorHAnsi" w:cstheme="minorHAnsi"/>
          <w:b/>
          <w:sz w:val="20"/>
          <w:szCs w:val="20"/>
        </w:rPr>
      </w:pPr>
    </w:p>
    <w:p w:rsidR="00B07C37" w:rsidRPr="00B07C37" w:rsidRDefault="00B07C37" w:rsidP="00B07C37">
      <w:pPr>
        <w:jc w:val="center"/>
        <w:rPr>
          <w:rFonts w:asciiTheme="minorHAnsi" w:hAnsiTheme="minorHAnsi" w:cstheme="minorHAnsi"/>
          <w:sz w:val="20"/>
          <w:szCs w:val="20"/>
        </w:rPr>
      </w:pPr>
      <w:r>
        <w:rPr>
          <w:rFonts w:asciiTheme="minorHAnsi" w:hAnsiTheme="minorHAnsi" w:cstheme="minorHAnsi"/>
          <w:b/>
          <w:sz w:val="20"/>
          <w:szCs w:val="20"/>
        </w:rPr>
        <w:t>Zadanie nr 2</w:t>
      </w:r>
      <w:r w:rsidRPr="00B07C37">
        <w:rPr>
          <w:rFonts w:asciiTheme="minorHAnsi" w:hAnsiTheme="minorHAnsi" w:cstheme="minorHAnsi"/>
          <w:b/>
          <w:sz w:val="20"/>
          <w:szCs w:val="20"/>
        </w:rPr>
        <w:t xml:space="preserve"> –</w:t>
      </w:r>
      <w:r w:rsidR="00FE12CC">
        <w:rPr>
          <w:rFonts w:asciiTheme="minorHAnsi" w:hAnsiTheme="minorHAnsi" w:cstheme="minorHAnsi"/>
          <w:b/>
          <w:sz w:val="20"/>
          <w:szCs w:val="20"/>
        </w:rPr>
        <w:t xml:space="preserve"> inkubator zamknięty (2 szt.)</w:t>
      </w:r>
    </w:p>
    <w:p w:rsidR="00B07C37" w:rsidRPr="00B07C37" w:rsidRDefault="00B07C37" w:rsidP="00B07C37">
      <w:pPr>
        <w:pStyle w:val="Bezodstpw"/>
        <w:jc w:val="center"/>
        <w:rPr>
          <w:rFonts w:asciiTheme="minorHAnsi" w:hAnsiTheme="minorHAnsi" w:cstheme="minorHAnsi"/>
          <w:b/>
          <w:sz w:val="20"/>
          <w:szCs w:val="20"/>
        </w:rPr>
      </w:pPr>
    </w:p>
    <w:p w:rsidR="00B07C37" w:rsidRPr="00B07C37" w:rsidRDefault="00B07C37" w:rsidP="00B07C37">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B07C37" w:rsidRPr="00B07C37" w:rsidTr="00063346">
        <w:trPr>
          <w:trHeight w:val="284"/>
          <w:jc w:val="center"/>
        </w:trPr>
        <w:tc>
          <w:tcPr>
            <w:tcW w:w="2263" w:type="dxa"/>
          </w:tcPr>
          <w:p w:rsidR="00B07C37" w:rsidRPr="00B07C37" w:rsidRDefault="00B07C37" w:rsidP="00063346">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B07C37" w:rsidRPr="00B07C37" w:rsidRDefault="00B07C37" w:rsidP="00063346">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B07C37" w:rsidRPr="00B07C37" w:rsidRDefault="00B07C37" w:rsidP="00063346">
            <w:pPr>
              <w:pStyle w:val="Bezodstpw"/>
              <w:rPr>
                <w:rFonts w:asciiTheme="minorHAnsi" w:hAnsiTheme="minorHAnsi" w:cstheme="minorHAnsi"/>
                <w:sz w:val="20"/>
                <w:szCs w:val="20"/>
              </w:rPr>
            </w:pPr>
          </w:p>
        </w:tc>
      </w:tr>
      <w:tr w:rsidR="00B07C37" w:rsidRPr="00B07C37" w:rsidTr="00063346">
        <w:trPr>
          <w:trHeight w:val="284"/>
          <w:jc w:val="center"/>
        </w:trPr>
        <w:tc>
          <w:tcPr>
            <w:tcW w:w="2263" w:type="dxa"/>
          </w:tcPr>
          <w:p w:rsidR="00B07C37" w:rsidRPr="00B07C37" w:rsidRDefault="00B07C37" w:rsidP="00063346">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B07C37" w:rsidRPr="00B07C37" w:rsidRDefault="00B07C37" w:rsidP="00063346">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B07C37" w:rsidRPr="00B07C37" w:rsidRDefault="00B07C37" w:rsidP="00063346">
            <w:pPr>
              <w:pStyle w:val="Bezodstpw"/>
              <w:rPr>
                <w:rFonts w:asciiTheme="minorHAnsi" w:hAnsiTheme="minorHAnsi" w:cstheme="minorHAnsi"/>
                <w:sz w:val="20"/>
                <w:szCs w:val="20"/>
              </w:rPr>
            </w:pPr>
          </w:p>
        </w:tc>
      </w:tr>
      <w:tr w:rsidR="00B07C37" w:rsidRPr="00B07C37" w:rsidTr="00063346">
        <w:trPr>
          <w:trHeight w:val="284"/>
          <w:jc w:val="center"/>
        </w:trPr>
        <w:tc>
          <w:tcPr>
            <w:tcW w:w="2263" w:type="dxa"/>
          </w:tcPr>
          <w:p w:rsidR="00B07C37" w:rsidRPr="00B07C37" w:rsidRDefault="00B07C37" w:rsidP="00063346">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B07C37" w:rsidRPr="00B07C37" w:rsidRDefault="00B07C37" w:rsidP="00063346">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B07C37" w:rsidRPr="00B07C37" w:rsidRDefault="00B07C37" w:rsidP="00063346">
            <w:pPr>
              <w:pStyle w:val="Bezodstpw"/>
              <w:rPr>
                <w:rFonts w:asciiTheme="minorHAnsi" w:hAnsiTheme="minorHAnsi" w:cstheme="minorHAnsi"/>
                <w:sz w:val="20"/>
                <w:szCs w:val="20"/>
              </w:rPr>
            </w:pPr>
          </w:p>
        </w:tc>
      </w:tr>
      <w:tr w:rsidR="00B07C37" w:rsidRPr="00B07C37" w:rsidTr="00063346">
        <w:trPr>
          <w:trHeight w:val="284"/>
          <w:jc w:val="center"/>
        </w:trPr>
        <w:tc>
          <w:tcPr>
            <w:tcW w:w="2263" w:type="dxa"/>
          </w:tcPr>
          <w:p w:rsidR="00B07C37" w:rsidRPr="00B07C37" w:rsidRDefault="00B07C37" w:rsidP="00063346">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B07C37" w:rsidRPr="00B07C37" w:rsidRDefault="00B07C37" w:rsidP="00063346">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B07C37" w:rsidRPr="00B07C37" w:rsidRDefault="00B07C37" w:rsidP="00063346">
            <w:pPr>
              <w:pStyle w:val="Bezodstpw"/>
              <w:rPr>
                <w:rFonts w:asciiTheme="minorHAnsi" w:hAnsiTheme="minorHAnsi" w:cstheme="minorHAnsi"/>
                <w:sz w:val="20"/>
                <w:szCs w:val="20"/>
              </w:rPr>
            </w:pPr>
          </w:p>
        </w:tc>
      </w:tr>
    </w:tbl>
    <w:p w:rsidR="00B07C37" w:rsidRPr="00B07C37" w:rsidRDefault="00B07C37" w:rsidP="00B07C37">
      <w:pPr>
        <w:rPr>
          <w:rFonts w:asciiTheme="minorHAnsi" w:hAnsiTheme="minorHAnsi" w:cstheme="minorHAnsi"/>
          <w:b/>
          <w:sz w:val="20"/>
          <w:szCs w:val="20"/>
        </w:rPr>
      </w:pPr>
    </w:p>
    <w:p w:rsidR="00B07C37" w:rsidRPr="00B07C37" w:rsidRDefault="00B07C37" w:rsidP="00B07C37">
      <w:pPr>
        <w:rPr>
          <w:rFonts w:asciiTheme="minorHAnsi" w:hAnsiTheme="minorHAnsi" w:cstheme="minorHAnsi"/>
          <w:b/>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B07C37" w:rsidRPr="00FE12CC" w:rsidTr="00063346">
        <w:trPr>
          <w:trHeight w:val="780"/>
          <w:jc w:val="center"/>
        </w:trPr>
        <w:tc>
          <w:tcPr>
            <w:tcW w:w="562" w:type="dxa"/>
            <w:vAlign w:val="center"/>
          </w:tcPr>
          <w:p w:rsidR="00B07C37" w:rsidRPr="00FE12CC" w:rsidRDefault="00B07C37" w:rsidP="00063346">
            <w:pPr>
              <w:jc w:val="center"/>
              <w:rPr>
                <w:rFonts w:asciiTheme="minorHAnsi" w:hAnsiTheme="minorHAnsi" w:cstheme="minorHAnsi"/>
                <w:b/>
                <w:sz w:val="18"/>
                <w:szCs w:val="18"/>
              </w:rPr>
            </w:pPr>
            <w:r w:rsidRPr="00FE12CC">
              <w:rPr>
                <w:rFonts w:asciiTheme="minorHAnsi" w:hAnsiTheme="minorHAnsi" w:cstheme="minorHAnsi"/>
                <w:b/>
                <w:sz w:val="18"/>
                <w:szCs w:val="18"/>
              </w:rPr>
              <w:t>L.p.</w:t>
            </w:r>
          </w:p>
        </w:tc>
        <w:tc>
          <w:tcPr>
            <w:tcW w:w="4111" w:type="dxa"/>
            <w:vAlign w:val="center"/>
          </w:tcPr>
          <w:p w:rsidR="00B07C37" w:rsidRPr="00FE12CC" w:rsidRDefault="00B07C37" w:rsidP="00063346">
            <w:pPr>
              <w:jc w:val="center"/>
              <w:rPr>
                <w:rFonts w:asciiTheme="minorHAnsi" w:eastAsia="Arial Unicode MS" w:hAnsiTheme="minorHAnsi" w:cstheme="minorHAnsi"/>
                <w:b/>
                <w:bCs/>
                <w:sz w:val="18"/>
                <w:szCs w:val="18"/>
              </w:rPr>
            </w:pPr>
            <w:r w:rsidRPr="00FE12CC">
              <w:rPr>
                <w:rFonts w:asciiTheme="minorHAnsi" w:hAnsiTheme="minorHAnsi" w:cstheme="minorHAnsi"/>
                <w:b/>
                <w:sz w:val="18"/>
                <w:szCs w:val="18"/>
              </w:rPr>
              <w:t>Parametry wymagane</w:t>
            </w:r>
          </w:p>
        </w:tc>
        <w:tc>
          <w:tcPr>
            <w:tcW w:w="1417" w:type="dxa"/>
            <w:vAlign w:val="center"/>
          </w:tcPr>
          <w:p w:rsidR="00B07C37" w:rsidRPr="00FE12CC" w:rsidRDefault="00B07C37" w:rsidP="00063346">
            <w:pPr>
              <w:tabs>
                <w:tab w:val="left" w:pos="3285"/>
              </w:tabs>
              <w:spacing w:before="40"/>
              <w:jc w:val="center"/>
              <w:rPr>
                <w:rFonts w:asciiTheme="minorHAnsi" w:eastAsia="Arial Unicode MS" w:hAnsiTheme="minorHAnsi" w:cstheme="minorHAnsi"/>
                <w:b/>
                <w:bCs/>
                <w:sz w:val="18"/>
                <w:szCs w:val="18"/>
              </w:rPr>
            </w:pPr>
            <w:r w:rsidRPr="00FE12CC">
              <w:rPr>
                <w:rFonts w:asciiTheme="minorHAnsi" w:eastAsia="Arial Unicode MS" w:hAnsiTheme="minorHAnsi" w:cstheme="minorHAnsi"/>
                <w:b/>
                <w:bCs/>
                <w:sz w:val="18"/>
                <w:szCs w:val="18"/>
              </w:rPr>
              <w:t>Wymóg</w:t>
            </w:r>
          </w:p>
        </w:tc>
        <w:tc>
          <w:tcPr>
            <w:tcW w:w="2131" w:type="dxa"/>
            <w:vAlign w:val="center"/>
          </w:tcPr>
          <w:p w:rsidR="00B07C37" w:rsidRPr="00FE12CC" w:rsidRDefault="00B07C37" w:rsidP="00063346">
            <w:pPr>
              <w:tabs>
                <w:tab w:val="left" w:pos="3285"/>
              </w:tabs>
              <w:spacing w:before="40"/>
              <w:jc w:val="center"/>
              <w:rPr>
                <w:rFonts w:asciiTheme="minorHAnsi" w:eastAsia="Arial Unicode MS" w:hAnsiTheme="minorHAnsi" w:cstheme="minorHAnsi"/>
                <w:b/>
                <w:bCs/>
                <w:sz w:val="18"/>
                <w:szCs w:val="18"/>
              </w:rPr>
            </w:pPr>
            <w:r w:rsidRPr="00FE12CC">
              <w:rPr>
                <w:rFonts w:asciiTheme="minorHAnsi" w:eastAsia="Arial Unicode MS" w:hAnsiTheme="minorHAnsi" w:cstheme="minorHAnsi"/>
                <w:b/>
                <w:bCs/>
                <w:sz w:val="18"/>
                <w:szCs w:val="18"/>
              </w:rPr>
              <w:t>Parametry oceniane</w:t>
            </w:r>
          </w:p>
        </w:tc>
        <w:tc>
          <w:tcPr>
            <w:tcW w:w="2122" w:type="dxa"/>
            <w:vAlign w:val="center"/>
          </w:tcPr>
          <w:p w:rsidR="00B07C37" w:rsidRPr="00FE12CC" w:rsidRDefault="00B07C37" w:rsidP="00063346">
            <w:pPr>
              <w:spacing w:before="40"/>
              <w:jc w:val="center"/>
              <w:rPr>
                <w:rFonts w:asciiTheme="minorHAnsi" w:hAnsiTheme="minorHAnsi" w:cstheme="minorHAnsi"/>
                <w:sz w:val="18"/>
                <w:szCs w:val="18"/>
              </w:rPr>
            </w:pPr>
            <w:r w:rsidRPr="00FE12CC">
              <w:rPr>
                <w:rFonts w:asciiTheme="minorHAnsi" w:eastAsia="Arial Unicode MS" w:hAnsiTheme="minorHAnsi" w:cstheme="minorHAnsi"/>
                <w:b/>
                <w:bCs/>
                <w:sz w:val="18"/>
                <w:szCs w:val="18"/>
              </w:rPr>
              <w:t xml:space="preserve">Oferowane parametry  </w:t>
            </w:r>
          </w:p>
        </w:tc>
      </w:tr>
      <w:tr w:rsidR="00FE12CC" w:rsidRPr="00FE12CC" w:rsidTr="00E3069E">
        <w:trPr>
          <w:cantSplit/>
          <w:jc w:val="center"/>
        </w:trPr>
        <w:tc>
          <w:tcPr>
            <w:tcW w:w="562" w:type="dxa"/>
          </w:tcPr>
          <w:p w:rsidR="00FE12CC" w:rsidRPr="00FE12CC" w:rsidRDefault="00FE12CC" w:rsidP="00C92C8B">
            <w:pPr>
              <w:pStyle w:val="Akapitzlist"/>
              <w:spacing w:before="60" w:after="60"/>
              <w:ind w:left="351"/>
              <w:rPr>
                <w:rFonts w:asciiTheme="minorHAnsi" w:hAnsiTheme="minorHAnsi" w:cstheme="minorHAnsi"/>
                <w:sz w:val="18"/>
                <w:szCs w:val="18"/>
              </w:rPr>
            </w:pPr>
          </w:p>
        </w:tc>
        <w:tc>
          <w:tcPr>
            <w:tcW w:w="4111" w:type="dxa"/>
          </w:tcPr>
          <w:p w:rsidR="00FE12CC" w:rsidRPr="00FE12CC" w:rsidRDefault="00FE12CC" w:rsidP="00FE12CC">
            <w:pPr>
              <w:pStyle w:val="Bezodstpw"/>
              <w:rPr>
                <w:rFonts w:asciiTheme="minorHAnsi" w:hAnsiTheme="minorHAnsi" w:cstheme="minorHAnsi"/>
                <w:b/>
                <w:sz w:val="18"/>
                <w:szCs w:val="18"/>
              </w:rPr>
            </w:pPr>
            <w:r w:rsidRPr="00FE12CC">
              <w:rPr>
                <w:rFonts w:asciiTheme="minorHAnsi" w:hAnsiTheme="minorHAnsi" w:cstheme="minorHAnsi"/>
                <w:b/>
                <w:sz w:val="18"/>
                <w:szCs w:val="18"/>
              </w:rPr>
              <w:t>Parametry ogólne</w:t>
            </w:r>
          </w:p>
        </w:tc>
        <w:tc>
          <w:tcPr>
            <w:tcW w:w="1417" w:type="dxa"/>
            <w:vAlign w:val="center"/>
          </w:tcPr>
          <w:p w:rsidR="00FE12CC" w:rsidRPr="00FE12CC" w:rsidRDefault="00FE12CC" w:rsidP="00FE12CC">
            <w:pPr>
              <w:jc w:val="center"/>
              <w:rPr>
                <w:rFonts w:asciiTheme="minorHAnsi" w:hAnsiTheme="minorHAnsi" w:cstheme="minorHAnsi"/>
                <w:sz w:val="18"/>
                <w:szCs w:val="18"/>
              </w:rPr>
            </w:pPr>
          </w:p>
        </w:tc>
        <w:tc>
          <w:tcPr>
            <w:tcW w:w="2131" w:type="dxa"/>
          </w:tcPr>
          <w:p w:rsidR="00FE12CC" w:rsidRPr="00FE12CC" w:rsidRDefault="00FE12CC" w:rsidP="00FE12CC">
            <w:pPr>
              <w:rPr>
                <w:rFonts w:asciiTheme="minorHAnsi" w:hAnsiTheme="minorHAnsi" w:cstheme="minorHAnsi"/>
                <w:sz w:val="18"/>
                <w:szCs w:val="18"/>
              </w:rPr>
            </w:pPr>
          </w:p>
        </w:tc>
        <w:tc>
          <w:tcPr>
            <w:tcW w:w="2122" w:type="dxa"/>
          </w:tcPr>
          <w:p w:rsidR="00FE12CC" w:rsidRPr="00FE12CC" w:rsidRDefault="00FE12CC" w:rsidP="00FE12CC">
            <w:pPr>
              <w:spacing w:before="60" w:after="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FE12CC" w:rsidRPr="00FE12CC" w:rsidRDefault="00FE12CC" w:rsidP="00FE12CC">
            <w:pPr>
              <w:rPr>
                <w:rFonts w:asciiTheme="minorHAnsi" w:hAnsiTheme="minorHAnsi" w:cstheme="minorHAnsi"/>
                <w:sz w:val="18"/>
                <w:szCs w:val="18"/>
              </w:rPr>
            </w:pPr>
            <w:r w:rsidRPr="00FE12CC">
              <w:rPr>
                <w:rFonts w:asciiTheme="minorHAnsi" w:hAnsiTheme="minorHAnsi" w:cstheme="minorHAnsi"/>
                <w:sz w:val="18"/>
                <w:szCs w:val="18"/>
              </w:rPr>
              <w:t xml:space="preserve">Inkubator przeznaczony do podstawowej opieki nad noworodkiem </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after="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FE12CC" w:rsidRPr="00FE12CC" w:rsidRDefault="00FE12CC" w:rsidP="00FE12CC">
            <w:pPr>
              <w:rPr>
                <w:rFonts w:asciiTheme="minorHAnsi" w:hAnsiTheme="minorHAnsi" w:cstheme="minorHAnsi"/>
                <w:sz w:val="18"/>
                <w:szCs w:val="18"/>
              </w:rPr>
            </w:pPr>
            <w:r w:rsidRPr="00FE12CC">
              <w:rPr>
                <w:rFonts w:asciiTheme="minorHAnsi" w:hAnsiTheme="minorHAnsi" w:cstheme="minorHAnsi"/>
                <w:sz w:val="18"/>
                <w:szCs w:val="18"/>
              </w:rPr>
              <w:t>Inkubator stacjonarny o stabilnej konstrukcji umieszczony na podstawie w formie szafki, pole zajmowane przez inkubator nie większe jak 7000 cm</w:t>
            </w:r>
            <w:r w:rsidRPr="00FE12CC">
              <w:rPr>
                <w:rFonts w:asciiTheme="minorHAnsi" w:hAnsiTheme="minorHAnsi" w:cstheme="minorHAnsi"/>
                <w:sz w:val="18"/>
                <w:szCs w:val="18"/>
                <w:vertAlign w:val="superscript"/>
              </w:rPr>
              <w:t>2</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after="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shd w:val="clear" w:color="auto" w:fill="auto"/>
          </w:tcPr>
          <w:p w:rsidR="00FE12CC" w:rsidRPr="00FE12CC" w:rsidRDefault="00FE12CC" w:rsidP="00FE12CC">
            <w:pPr>
              <w:rPr>
                <w:rFonts w:asciiTheme="minorHAnsi" w:hAnsiTheme="minorHAnsi" w:cstheme="minorHAnsi"/>
                <w:sz w:val="18"/>
                <w:szCs w:val="18"/>
              </w:rPr>
            </w:pPr>
            <w:r w:rsidRPr="00FE12CC">
              <w:rPr>
                <w:rFonts w:asciiTheme="minorHAnsi" w:hAnsiTheme="minorHAnsi" w:cstheme="minorHAnsi"/>
                <w:sz w:val="18"/>
                <w:szCs w:val="18"/>
              </w:rPr>
              <w:t>Wymiary łóżeczka (materacyka)</w:t>
            </w:r>
          </w:p>
          <w:p w:rsidR="00FE12CC" w:rsidRPr="00FE12CC" w:rsidRDefault="00FE12CC" w:rsidP="00FE12CC">
            <w:pPr>
              <w:rPr>
                <w:rFonts w:asciiTheme="minorHAnsi" w:hAnsiTheme="minorHAnsi" w:cstheme="minorHAnsi"/>
                <w:sz w:val="18"/>
                <w:szCs w:val="18"/>
              </w:rPr>
            </w:pPr>
            <w:r w:rsidRPr="00FE12CC">
              <w:rPr>
                <w:rFonts w:asciiTheme="minorHAnsi" w:hAnsiTheme="minorHAnsi" w:cstheme="minorHAnsi"/>
                <w:sz w:val="18"/>
                <w:szCs w:val="18"/>
              </w:rPr>
              <w:t>(długość x szerokość x grubość)</w:t>
            </w:r>
          </w:p>
          <w:p w:rsidR="00FE12CC" w:rsidRPr="00FE12CC" w:rsidRDefault="00FE12CC" w:rsidP="00FE12CC">
            <w:pPr>
              <w:rPr>
                <w:rFonts w:asciiTheme="minorHAnsi" w:hAnsiTheme="minorHAnsi" w:cstheme="minorHAnsi"/>
                <w:sz w:val="18"/>
                <w:szCs w:val="18"/>
              </w:rPr>
            </w:pPr>
            <w:r w:rsidRPr="00FE12CC">
              <w:rPr>
                <w:rFonts w:asciiTheme="minorHAnsi" w:hAnsiTheme="minorHAnsi" w:cstheme="minorHAnsi"/>
                <w:sz w:val="18"/>
                <w:szCs w:val="18"/>
              </w:rPr>
              <w:t xml:space="preserve">min. długość </w:t>
            </w:r>
            <w:smartTag w:uri="urn:schemas-microsoft-com:office:smarttags" w:element="metricconverter">
              <w:smartTagPr>
                <w:attr w:name="ProductID" w:val="65 cm"/>
              </w:smartTagPr>
              <w:r w:rsidRPr="00FE12CC">
                <w:rPr>
                  <w:rFonts w:asciiTheme="minorHAnsi" w:hAnsiTheme="minorHAnsi" w:cstheme="minorHAnsi"/>
                  <w:sz w:val="18"/>
                  <w:szCs w:val="18"/>
                </w:rPr>
                <w:t>65 cm</w:t>
              </w:r>
            </w:smartTag>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after="60"/>
              <w:jc w:val="center"/>
              <w:rPr>
                <w:rFonts w:asciiTheme="minorHAnsi" w:hAnsiTheme="minorHAnsi" w:cstheme="minorHAnsi"/>
                <w:sz w:val="18"/>
                <w:szCs w:val="18"/>
              </w:rPr>
            </w:pPr>
          </w:p>
        </w:tc>
      </w:tr>
      <w:tr w:rsidR="00FE12CC" w:rsidRPr="00FE12CC" w:rsidTr="00C92C8B">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shd w:val="clear" w:color="auto" w:fill="FFFFFF" w:themeFill="background1"/>
          </w:tcPr>
          <w:p w:rsidR="00FE12CC" w:rsidRPr="00C92C8B" w:rsidRDefault="00FE12CC" w:rsidP="00FE12CC">
            <w:pPr>
              <w:rPr>
                <w:rFonts w:asciiTheme="minorHAnsi" w:hAnsiTheme="minorHAnsi" w:cstheme="minorHAnsi"/>
                <w:sz w:val="18"/>
                <w:szCs w:val="18"/>
              </w:rPr>
            </w:pPr>
            <w:r w:rsidRPr="00C92C8B">
              <w:rPr>
                <w:rFonts w:asciiTheme="minorHAnsi" w:hAnsiTheme="minorHAnsi" w:cstheme="minorHAnsi"/>
                <w:sz w:val="18"/>
                <w:szCs w:val="18"/>
              </w:rPr>
              <w:t>Zasilanie AC 230V ±10%, 50 Hz</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after="60"/>
              <w:jc w:val="center"/>
              <w:rPr>
                <w:rFonts w:asciiTheme="minorHAnsi" w:hAnsiTheme="minorHAnsi" w:cstheme="minorHAnsi"/>
                <w:sz w:val="18"/>
                <w:szCs w:val="18"/>
              </w:rPr>
            </w:pPr>
          </w:p>
        </w:tc>
      </w:tr>
      <w:tr w:rsidR="00FE12CC" w:rsidRPr="00FE12CC" w:rsidTr="00C92C8B">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shd w:val="clear" w:color="auto" w:fill="FFFFFF" w:themeFill="background1"/>
          </w:tcPr>
          <w:p w:rsidR="00FE12CC" w:rsidRPr="00C92C8B" w:rsidRDefault="00FE12CC" w:rsidP="00FE12CC">
            <w:pPr>
              <w:rPr>
                <w:rFonts w:asciiTheme="minorHAnsi" w:hAnsiTheme="minorHAnsi" w:cstheme="minorHAnsi"/>
                <w:sz w:val="18"/>
                <w:szCs w:val="18"/>
              </w:rPr>
            </w:pPr>
            <w:r w:rsidRPr="00C92C8B">
              <w:rPr>
                <w:rFonts w:asciiTheme="minorHAnsi" w:hAnsiTheme="minorHAnsi" w:cstheme="minorHAnsi"/>
                <w:sz w:val="18"/>
                <w:szCs w:val="18"/>
              </w:rPr>
              <w:t xml:space="preserve">Zewnętrzny, kolorowy ekran dotykowy LCD min </w:t>
            </w:r>
            <w:smartTag w:uri="urn:schemas-microsoft-com:office:smarttags" w:element="metricconverter">
              <w:smartTagPr>
                <w:attr w:name="ProductID" w:val="6”"/>
              </w:smartTagPr>
              <w:r w:rsidRPr="00C92C8B">
                <w:rPr>
                  <w:rFonts w:asciiTheme="minorHAnsi" w:hAnsiTheme="minorHAnsi" w:cstheme="minorHAnsi"/>
                  <w:sz w:val="18"/>
                  <w:szCs w:val="18"/>
                </w:rPr>
                <w:t>6”</w:t>
              </w:r>
            </w:smartTag>
            <w:r w:rsidRPr="00C92C8B">
              <w:rPr>
                <w:rFonts w:asciiTheme="minorHAnsi" w:hAnsiTheme="minorHAnsi" w:cstheme="minorHAnsi"/>
                <w:sz w:val="18"/>
                <w:szCs w:val="18"/>
              </w:rPr>
              <w:t>, z możliwością regulacji wysokości oraz kąta odchylenia  umożliwiającą obserwację i obsługę ekranu z lewej i prawej strony inkubatora.</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C92C8B">
            <w:pPr>
              <w:pStyle w:val="Akapitzlist"/>
              <w:spacing w:before="60" w:after="60"/>
              <w:ind w:left="351"/>
              <w:rPr>
                <w:rFonts w:asciiTheme="minorHAnsi" w:hAnsiTheme="minorHAnsi" w:cstheme="minorHAnsi"/>
                <w:sz w:val="18"/>
                <w:szCs w:val="18"/>
              </w:rPr>
            </w:pPr>
          </w:p>
        </w:tc>
        <w:tc>
          <w:tcPr>
            <w:tcW w:w="4111" w:type="dxa"/>
          </w:tcPr>
          <w:p w:rsidR="00FE12CC" w:rsidRPr="00C92C8B" w:rsidRDefault="00FE12CC" w:rsidP="00C92C8B">
            <w:pPr>
              <w:pStyle w:val="Bezodstpw"/>
              <w:rPr>
                <w:rFonts w:asciiTheme="minorHAnsi" w:hAnsiTheme="minorHAnsi" w:cstheme="minorHAnsi"/>
                <w:b/>
                <w:sz w:val="18"/>
                <w:szCs w:val="18"/>
              </w:rPr>
            </w:pPr>
            <w:r w:rsidRPr="00C92C8B">
              <w:rPr>
                <w:rFonts w:asciiTheme="minorHAnsi" w:hAnsiTheme="minorHAnsi" w:cstheme="minorHAnsi"/>
                <w:b/>
                <w:sz w:val="18"/>
                <w:szCs w:val="18"/>
              </w:rPr>
              <w:t>Kopuła inkubatora</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p>
        </w:tc>
        <w:tc>
          <w:tcPr>
            <w:tcW w:w="2131" w:type="dxa"/>
          </w:tcPr>
          <w:p w:rsidR="00FE12CC" w:rsidRPr="00FE12CC" w:rsidRDefault="00FE12CC" w:rsidP="00FE12CC">
            <w:pPr>
              <w:jc w:val="center"/>
              <w:rPr>
                <w:rFonts w:asciiTheme="minorHAnsi" w:hAnsiTheme="minorHAnsi" w:cstheme="minorHAnsi"/>
                <w:sz w:val="18"/>
                <w:szCs w:val="18"/>
              </w:rPr>
            </w:pP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FE12CC" w:rsidRPr="00C92C8B" w:rsidRDefault="00FE12CC" w:rsidP="00FE12CC">
            <w:pPr>
              <w:rPr>
                <w:rFonts w:asciiTheme="minorHAnsi" w:hAnsiTheme="minorHAnsi" w:cstheme="minorHAnsi"/>
                <w:sz w:val="18"/>
                <w:szCs w:val="18"/>
              </w:rPr>
            </w:pPr>
            <w:r w:rsidRPr="00C92C8B">
              <w:rPr>
                <w:rFonts w:asciiTheme="minorHAnsi" w:hAnsiTheme="minorHAnsi" w:cstheme="minorHAnsi"/>
                <w:sz w:val="18"/>
                <w:szCs w:val="18"/>
              </w:rPr>
              <w:t>Konstrukcja kopuły dwuścienna</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FE12CC" w:rsidRPr="00C92C8B" w:rsidRDefault="00FE12CC" w:rsidP="00FE12CC">
            <w:pPr>
              <w:rPr>
                <w:rFonts w:asciiTheme="minorHAnsi" w:hAnsiTheme="minorHAnsi" w:cstheme="minorHAnsi"/>
                <w:sz w:val="18"/>
                <w:szCs w:val="18"/>
              </w:rPr>
            </w:pPr>
            <w:r w:rsidRPr="00C92C8B">
              <w:rPr>
                <w:rFonts w:asciiTheme="minorHAnsi" w:hAnsiTheme="minorHAnsi" w:cstheme="minorHAnsi"/>
                <w:sz w:val="18"/>
                <w:szCs w:val="18"/>
              </w:rPr>
              <w:t>Górna część kopuły zdejmowana bez użycia narzędzi</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FE12CC" w:rsidRPr="00C92C8B" w:rsidRDefault="00FE12CC" w:rsidP="00FE12CC">
            <w:pPr>
              <w:rPr>
                <w:rFonts w:asciiTheme="minorHAnsi" w:hAnsiTheme="minorHAnsi" w:cstheme="minorHAnsi"/>
                <w:sz w:val="18"/>
                <w:szCs w:val="18"/>
              </w:rPr>
            </w:pPr>
            <w:r w:rsidRPr="00C92C8B">
              <w:rPr>
                <w:rFonts w:asciiTheme="minorHAnsi" w:hAnsiTheme="minorHAnsi" w:cstheme="minorHAnsi"/>
                <w:sz w:val="18"/>
                <w:szCs w:val="18"/>
              </w:rPr>
              <w:t xml:space="preserve">Otwierane 2 długie ścianki kopuły – przednia i tylna. </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FE12CC" w:rsidRPr="00C92C8B" w:rsidRDefault="00FE12CC" w:rsidP="00FE12CC">
            <w:pPr>
              <w:rPr>
                <w:rFonts w:asciiTheme="minorHAnsi" w:hAnsiTheme="minorHAnsi" w:cstheme="minorHAnsi"/>
                <w:sz w:val="18"/>
                <w:szCs w:val="18"/>
              </w:rPr>
            </w:pPr>
            <w:r w:rsidRPr="00C92C8B">
              <w:rPr>
                <w:rFonts w:asciiTheme="minorHAnsi" w:hAnsiTheme="minorHAnsi" w:cstheme="minorHAnsi"/>
                <w:sz w:val="18"/>
                <w:szCs w:val="18"/>
              </w:rPr>
              <w:t xml:space="preserve">Podwójne zabezpieczenie przedniej ścianki przed przypadkowym otwarciem . </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FE12CC" w:rsidRPr="00C92C8B" w:rsidRDefault="00FE12CC" w:rsidP="00FE12CC">
            <w:pPr>
              <w:rPr>
                <w:rFonts w:asciiTheme="minorHAnsi" w:hAnsiTheme="minorHAnsi" w:cstheme="minorHAnsi"/>
                <w:sz w:val="18"/>
                <w:szCs w:val="18"/>
              </w:rPr>
            </w:pPr>
            <w:r w:rsidRPr="00C92C8B">
              <w:rPr>
                <w:rFonts w:asciiTheme="minorHAnsi" w:hAnsiTheme="minorHAnsi" w:cstheme="minorHAnsi"/>
                <w:sz w:val="18"/>
                <w:szCs w:val="18"/>
              </w:rPr>
              <w:t>Otwory pielęgnacyjne z czterech stron inkubatora min. 6 sztuk</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FE12CC" w:rsidRPr="00C92C8B" w:rsidRDefault="00FE12CC" w:rsidP="00FE12CC">
            <w:pPr>
              <w:jc w:val="both"/>
              <w:rPr>
                <w:rFonts w:asciiTheme="minorHAnsi" w:hAnsiTheme="minorHAnsi" w:cstheme="minorHAnsi"/>
                <w:sz w:val="18"/>
                <w:szCs w:val="18"/>
              </w:rPr>
            </w:pPr>
            <w:r w:rsidRPr="00C92C8B">
              <w:rPr>
                <w:rFonts w:asciiTheme="minorHAnsi" w:hAnsiTheme="minorHAnsi" w:cstheme="minorHAnsi"/>
                <w:sz w:val="18"/>
                <w:szCs w:val="18"/>
              </w:rPr>
              <w:t>Uszczelnione otwory (przepusty) na rury w kopule inkubatora, przewody monitorowania, cewniki, umożliwiające wyjęcie dziecka z inkubatora bez odłączania</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C92C8B" w:rsidRDefault="00C92C8B" w:rsidP="00C92C8B">
            <w:pPr>
              <w:rPr>
                <w:rFonts w:asciiTheme="minorHAnsi" w:hAnsiTheme="minorHAnsi" w:cstheme="minorHAnsi"/>
                <w:sz w:val="18"/>
                <w:szCs w:val="18"/>
              </w:rPr>
            </w:pPr>
            <w:r w:rsidRPr="00C92C8B">
              <w:rPr>
                <w:rFonts w:asciiTheme="minorHAnsi" w:hAnsiTheme="minorHAnsi" w:cstheme="minorHAnsi"/>
                <w:sz w:val="18"/>
                <w:szCs w:val="18"/>
              </w:rPr>
              <w:t>Materacyk otoczony wewnętrznymi ściankami zabezpieczającymi pacjenta przed wypadnięciem z inkubatora.</w:t>
            </w:r>
          </w:p>
        </w:tc>
        <w:tc>
          <w:tcPr>
            <w:tcW w:w="1417" w:type="dxa"/>
            <w:vAlign w:val="center"/>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Tak/Nie</w:t>
            </w:r>
          </w:p>
        </w:tc>
        <w:tc>
          <w:tcPr>
            <w:tcW w:w="2131" w:type="dxa"/>
          </w:tcPr>
          <w:p w:rsidR="00C92C8B" w:rsidRPr="000C34FE" w:rsidRDefault="00C92C8B" w:rsidP="00C92C8B">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 xml:space="preserve">Tak – </w:t>
            </w:r>
            <w:r>
              <w:rPr>
                <w:rStyle w:val="FontStyle52"/>
                <w:rFonts w:asciiTheme="minorHAnsi" w:hAnsiTheme="minorHAnsi" w:cstheme="minorHAnsi"/>
                <w:snapToGrid w:val="0"/>
                <w:color w:val="000000"/>
                <w:sz w:val="18"/>
                <w:szCs w:val="18"/>
              </w:rPr>
              <w:t>2</w:t>
            </w:r>
            <w:r w:rsidRPr="000C34FE">
              <w:rPr>
                <w:rStyle w:val="FontStyle52"/>
                <w:rFonts w:asciiTheme="minorHAnsi" w:hAnsiTheme="minorHAnsi" w:cstheme="minorHAnsi"/>
                <w:snapToGrid w:val="0"/>
                <w:color w:val="000000"/>
                <w:sz w:val="18"/>
                <w:szCs w:val="18"/>
              </w:rPr>
              <w:t xml:space="preserve"> pkt</w:t>
            </w:r>
          </w:p>
          <w:p w:rsidR="00C92C8B" w:rsidRPr="000C34FE" w:rsidRDefault="00C92C8B" w:rsidP="00C92C8B">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Nie – 0 Pkt</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FE12CC" w:rsidRPr="00C92C8B" w:rsidRDefault="00FE12CC" w:rsidP="00FE12CC">
            <w:pPr>
              <w:rPr>
                <w:rFonts w:asciiTheme="minorHAnsi" w:hAnsiTheme="minorHAnsi" w:cstheme="minorHAnsi"/>
                <w:sz w:val="18"/>
                <w:szCs w:val="18"/>
              </w:rPr>
            </w:pPr>
            <w:r w:rsidRPr="00C92C8B">
              <w:rPr>
                <w:rFonts w:asciiTheme="minorHAnsi" w:hAnsiTheme="minorHAnsi" w:cstheme="minorHAnsi"/>
                <w:sz w:val="18"/>
                <w:szCs w:val="18"/>
              </w:rPr>
              <w:t>Szuflada umożliwiająca wprowadzenie kasety rtg pod materacyk  bez konieczności ruszania dziecka</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FE12CC" w:rsidRPr="00C92C8B" w:rsidRDefault="00FE12CC" w:rsidP="00FE12CC">
            <w:pPr>
              <w:rPr>
                <w:rFonts w:asciiTheme="minorHAnsi" w:hAnsiTheme="minorHAnsi" w:cstheme="minorHAnsi"/>
                <w:sz w:val="18"/>
                <w:szCs w:val="18"/>
              </w:rPr>
            </w:pPr>
            <w:r w:rsidRPr="00C92C8B">
              <w:rPr>
                <w:rFonts w:asciiTheme="minorHAnsi" w:hAnsiTheme="minorHAnsi" w:cstheme="minorHAnsi"/>
                <w:sz w:val="18"/>
                <w:szCs w:val="18"/>
              </w:rPr>
              <w:t>Regulacja kąta nachylenia materacyka w sposób płynny i cichy w zakresie  min. 13 stopni, dostępna na zewnątrz inkubatora z obu stron</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FE12CC" w:rsidRPr="00C92C8B" w:rsidRDefault="00FE12CC" w:rsidP="00FE12CC">
            <w:pPr>
              <w:rPr>
                <w:rFonts w:asciiTheme="minorHAnsi" w:hAnsiTheme="minorHAnsi" w:cstheme="minorHAnsi"/>
                <w:sz w:val="18"/>
                <w:szCs w:val="18"/>
              </w:rPr>
            </w:pPr>
            <w:r w:rsidRPr="00C92C8B">
              <w:rPr>
                <w:rFonts w:asciiTheme="minorHAnsi" w:hAnsiTheme="minorHAnsi" w:cstheme="minorHAnsi"/>
                <w:sz w:val="18"/>
                <w:szCs w:val="18"/>
              </w:rPr>
              <w:t>System cyrkulacji powietrza pod kopułą inkubatora - dwustrumieniowy</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FE12CC" w:rsidRPr="00C92C8B" w:rsidRDefault="00FE12CC" w:rsidP="00FE12CC">
            <w:pPr>
              <w:rPr>
                <w:rFonts w:asciiTheme="minorHAnsi" w:hAnsiTheme="minorHAnsi" w:cstheme="minorHAnsi"/>
                <w:sz w:val="18"/>
                <w:szCs w:val="18"/>
              </w:rPr>
            </w:pPr>
            <w:r w:rsidRPr="00C92C8B">
              <w:rPr>
                <w:rFonts w:asciiTheme="minorHAnsi" w:hAnsiTheme="minorHAnsi" w:cstheme="minorHAnsi"/>
                <w:sz w:val="18"/>
                <w:szCs w:val="18"/>
              </w:rPr>
              <w:t>Skuteczna kurtyna ciepłego powietrza zapobiegająca wychłodzeniu wnętrza po otwarciu ścianki przedniej kopuły.</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FE12CC" w:rsidRPr="00C92C8B" w:rsidRDefault="00FE12CC" w:rsidP="00FE12CC">
            <w:pPr>
              <w:rPr>
                <w:rFonts w:asciiTheme="minorHAnsi" w:hAnsiTheme="minorHAnsi" w:cstheme="minorHAnsi"/>
                <w:sz w:val="18"/>
                <w:szCs w:val="18"/>
              </w:rPr>
            </w:pPr>
            <w:r w:rsidRPr="00C92C8B">
              <w:rPr>
                <w:rFonts w:asciiTheme="minorHAnsi" w:hAnsiTheme="minorHAnsi" w:cstheme="minorHAnsi"/>
                <w:sz w:val="18"/>
                <w:szCs w:val="18"/>
              </w:rPr>
              <w:t>Kurtyna uruchamiana w pełni automatycznie – samoczynnie po otwarciu ścianki przedniej kopuły.</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C92C8B" w:rsidRDefault="00C92C8B" w:rsidP="00C92C8B">
            <w:pPr>
              <w:rPr>
                <w:rFonts w:asciiTheme="minorHAnsi" w:hAnsiTheme="minorHAnsi" w:cstheme="minorHAnsi"/>
                <w:sz w:val="18"/>
                <w:szCs w:val="18"/>
              </w:rPr>
            </w:pPr>
            <w:r w:rsidRPr="00C92C8B">
              <w:rPr>
                <w:rFonts w:asciiTheme="minorHAnsi" w:hAnsiTheme="minorHAnsi" w:cstheme="minorHAnsi"/>
                <w:sz w:val="18"/>
                <w:szCs w:val="18"/>
              </w:rPr>
              <w:t>Poziom głośności wewnątrz kopuły w decybelach w czasie pracy inkubatora  ≤ 45 dB</w:t>
            </w:r>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C92C8B" w:rsidRDefault="00C92C8B" w:rsidP="00C92C8B">
            <w:pPr>
              <w:rPr>
                <w:rFonts w:asciiTheme="minorHAnsi" w:hAnsiTheme="minorHAnsi" w:cstheme="minorHAnsi"/>
                <w:sz w:val="18"/>
                <w:szCs w:val="18"/>
              </w:rPr>
            </w:pPr>
            <w:r w:rsidRPr="00C92C8B">
              <w:rPr>
                <w:rFonts w:asciiTheme="minorHAnsi" w:hAnsiTheme="minorHAnsi" w:cstheme="minorHAnsi"/>
                <w:sz w:val="18"/>
                <w:szCs w:val="18"/>
              </w:rPr>
              <w:t>Możliwość wyjęcia wszystkich czterech ścian kopuły do mycia i dezynfekcji</w:t>
            </w:r>
          </w:p>
        </w:tc>
        <w:tc>
          <w:tcPr>
            <w:tcW w:w="1417" w:type="dxa"/>
            <w:vAlign w:val="center"/>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Tak/Nie</w:t>
            </w:r>
          </w:p>
        </w:tc>
        <w:tc>
          <w:tcPr>
            <w:tcW w:w="2131" w:type="dxa"/>
          </w:tcPr>
          <w:p w:rsidR="00C92C8B" w:rsidRPr="000C34FE" w:rsidRDefault="00C92C8B" w:rsidP="00C92C8B">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 xml:space="preserve">Tak – </w:t>
            </w:r>
            <w:r>
              <w:rPr>
                <w:rStyle w:val="FontStyle52"/>
                <w:rFonts w:asciiTheme="minorHAnsi" w:hAnsiTheme="minorHAnsi" w:cstheme="minorHAnsi"/>
                <w:snapToGrid w:val="0"/>
                <w:color w:val="000000"/>
                <w:sz w:val="18"/>
                <w:szCs w:val="18"/>
              </w:rPr>
              <w:t>2</w:t>
            </w:r>
            <w:r w:rsidRPr="000C34FE">
              <w:rPr>
                <w:rStyle w:val="FontStyle52"/>
                <w:rFonts w:asciiTheme="minorHAnsi" w:hAnsiTheme="minorHAnsi" w:cstheme="minorHAnsi"/>
                <w:snapToGrid w:val="0"/>
                <w:color w:val="000000"/>
                <w:sz w:val="18"/>
                <w:szCs w:val="18"/>
              </w:rPr>
              <w:t xml:space="preserve"> pkt</w:t>
            </w:r>
          </w:p>
          <w:p w:rsidR="00C92C8B" w:rsidRPr="000C34FE" w:rsidRDefault="00C92C8B" w:rsidP="00C92C8B">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Nie – 0 Pkt</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FE12CC" w:rsidRPr="00C92C8B" w:rsidRDefault="00FE12CC" w:rsidP="00FE12CC">
            <w:pPr>
              <w:rPr>
                <w:rFonts w:asciiTheme="minorHAnsi" w:hAnsiTheme="minorHAnsi" w:cstheme="minorHAnsi"/>
                <w:sz w:val="18"/>
                <w:szCs w:val="18"/>
              </w:rPr>
            </w:pPr>
            <w:r w:rsidRPr="00C92C8B">
              <w:rPr>
                <w:rFonts w:asciiTheme="minorHAnsi" w:hAnsiTheme="minorHAnsi" w:cstheme="minorHAnsi"/>
                <w:sz w:val="18"/>
                <w:szCs w:val="18"/>
              </w:rPr>
              <w:t>Elektrostatyczny filtr powietrza z łatwym dostępem oraz oceną wzrokową jego zużycia</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C92C8B">
            <w:pPr>
              <w:pStyle w:val="Akapitzlist"/>
              <w:spacing w:before="60" w:after="60"/>
              <w:ind w:left="351"/>
              <w:rPr>
                <w:rFonts w:asciiTheme="minorHAnsi" w:hAnsiTheme="minorHAnsi" w:cstheme="minorHAnsi"/>
                <w:sz w:val="18"/>
                <w:szCs w:val="18"/>
              </w:rPr>
            </w:pPr>
          </w:p>
        </w:tc>
        <w:tc>
          <w:tcPr>
            <w:tcW w:w="4111" w:type="dxa"/>
          </w:tcPr>
          <w:p w:rsidR="00FE12CC" w:rsidRPr="00C92C8B" w:rsidRDefault="00FE12CC" w:rsidP="00C92C8B">
            <w:pPr>
              <w:pStyle w:val="Bezodstpw"/>
              <w:rPr>
                <w:rFonts w:asciiTheme="minorHAnsi" w:hAnsiTheme="minorHAnsi" w:cstheme="minorHAnsi"/>
                <w:b/>
                <w:sz w:val="18"/>
                <w:szCs w:val="18"/>
              </w:rPr>
            </w:pPr>
            <w:r w:rsidRPr="00C92C8B">
              <w:rPr>
                <w:rFonts w:asciiTheme="minorHAnsi" w:hAnsiTheme="minorHAnsi" w:cstheme="minorHAnsi"/>
                <w:b/>
                <w:sz w:val="18"/>
                <w:szCs w:val="18"/>
              </w:rPr>
              <w:t>Regulacja nawilżania</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p>
        </w:tc>
        <w:tc>
          <w:tcPr>
            <w:tcW w:w="2131" w:type="dxa"/>
          </w:tcPr>
          <w:p w:rsidR="00FE12CC" w:rsidRPr="00FE12CC" w:rsidRDefault="00FE12CC" w:rsidP="00FE12CC">
            <w:pPr>
              <w:jc w:val="center"/>
              <w:rPr>
                <w:rFonts w:asciiTheme="minorHAnsi" w:hAnsiTheme="minorHAnsi" w:cstheme="minorHAnsi"/>
                <w:sz w:val="18"/>
                <w:szCs w:val="18"/>
              </w:rPr>
            </w:pP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FE12CC" w:rsidRPr="00C92C8B" w:rsidRDefault="00FE12CC" w:rsidP="00FE12CC">
            <w:pPr>
              <w:rPr>
                <w:rFonts w:asciiTheme="minorHAnsi" w:hAnsiTheme="minorHAnsi" w:cstheme="minorHAnsi"/>
                <w:sz w:val="18"/>
                <w:szCs w:val="18"/>
              </w:rPr>
            </w:pPr>
            <w:r w:rsidRPr="00C92C8B">
              <w:rPr>
                <w:rFonts w:asciiTheme="minorHAnsi" w:hAnsiTheme="minorHAnsi" w:cstheme="minorHAnsi"/>
                <w:sz w:val="18"/>
                <w:szCs w:val="18"/>
              </w:rPr>
              <w:t>Inkubator jest wyposażony w układ automatycznej regulacji nawilżania (servo) w zakresie min. do 95% ustawiany z rozdzielczością 1%</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FE12CC">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FE12CC" w:rsidRPr="00C92C8B" w:rsidRDefault="00FE12CC" w:rsidP="00FE12CC">
            <w:pPr>
              <w:rPr>
                <w:rFonts w:asciiTheme="minorHAnsi" w:hAnsiTheme="minorHAnsi" w:cstheme="minorHAnsi"/>
                <w:sz w:val="18"/>
                <w:szCs w:val="18"/>
              </w:rPr>
            </w:pPr>
            <w:r w:rsidRPr="00C92C8B">
              <w:rPr>
                <w:rFonts w:asciiTheme="minorHAnsi" w:hAnsiTheme="minorHAnsi" w:cstheme="minorHAnsi"/>
                <w:sz w:val="18"/>
                <w:szCs w:val="18"/>
              </w:rPr>
              <w:t>Zbiornik na wodę umieszczony jest poza przedziałem pacjenta. Nie dopuszcza się bezpośredniego kontaktu wody w zbiorniku z powietrzem obiegającym przedział noworodka – zmniejszenie ryzyka zakażeń</w:t>
            </w:r>
          </w:p>
        </w:tc>
        <w:tc>
          <w:tcPr>
            <w:tcW w:w="1417" w:type="dxa"/>
          </w:tcPr>
          <w:p w:rsidR="00FE12CC" w:rsidRPr="00FE12CC" w:rsidRDefault="00FE12CC" w:rsidP="00FE12CC">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FE12CC" w:rsidRPr="00FE12CC" w:rsidRDefault="00FE12CC" w:rsidP="00FE12CC">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C92C8B" w:rsidRDefault="00C92C8B" w:rsidP="00C92C8B">
            <w:pPr>
              <w:rPr>
                <w:rFonts w:asciiTheme="minorHAnsi" w:hAnsiTheme="minorHAnsi" w:cstheme="minorHAnsi"/>
                <w:sz w:val="18"/>
                <w:szCs w:val="18"/>
              </w:rPr>
            </w:pPr>
            <w:r w:rsidRPr="00C92C8B">
              <w:rPr>
                <w:rFonts w:asciiTheme="minorHAnsi" w:hAnsiTheme="minorHAnsi" w:cstheme="minorHAnsi"/>
                <w:sz w:val="18"/>
                <w:szCs w:val="18"/>
              </w:rPr>
              <w:t>Aktywne nawilżanie – podgrzewanie wody do temperatury wrzenia</w:t>
            </w:r>
          </w:p>
        </w:tc>
        <w:tc>
          <w:tcPr>
            <w:tcW w:w="1417" w:type="dxa"/>
            <w:vAlign w:val="center"/>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Tak/Nie</w:t>
            </w:r>
          </w:p>
        </w:tc>
        <w:tc>
          <w:tcPr>
            <w:tcW w:w="2131" w:type="dxa"/>
          </w:tcPr>
          <w:p w:rsidR="00C92C8B" w:rsidRPr="000C34FE" w:rsidRDefault="00C92C8B" w:rsidP="00C92C8B">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 xml:space="preserve">Tak – </w:t>
            </w:r>
            <w:r>
              <w:rPr>
                <w:rStyle w:val="FontStyle52"/>
                <w:rFonts w:asciiTheme="minorHAnsi" w:hAnsiTheme="minorHAnsi" w:cstheme="minorHAnsi"/>
                <w:snapToGrid w:val="0"/>
                <w:color w:val="000000"/>
                <w:sz w:val="18"/>
                <w:szCs w:val="18"/>
              </w:rPr>
              <w:t>2</w:t>
            </w:r>
            <w:r w:rsidRPr="000C34FE">
              <w:rPr>
                <w:rStyle w:val="FontStyle52"/>
                <w:rFonts w:asciiTheme="minorHAnsi" w:hAnsiTheme="minorHAnsi" w:cstheme="minorHAnsi"/>
                <w:snapToGrid w:val="0"/>
                <w:color w:val="000000"/>
                <w:sz w:val="18"/>
                <w:szCs w:val="18"/>
              </w:rPr>
              <w:t xml:space="preserve"> pkt</w:t>
            </w:r>
          </w:p>
          <w:p w:rsidR="00C92C8B" w:rsidRPr="000C34FE" w:rsidRDefault="00C92C8B" w:rsidP="00C92C8B">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Nie – 0 Pkt</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C92C8B">
            <w:pPr>
              <w:pStyle w:val="Akapitzlist"/>
              <w:spacing w:before="60" w:after="60"/>
              <w:ind w:left="351"/>
              <w:rPr>
                <w:rFonts w:asciiTheme="minorHAnsi" w:hAnsiTheme="minorHAnsi" w:cstheme="minorHAnsi"/>
                <w:sz w:val="18"/>
                <w:szCs w:val="18"/>
              </w:rPr>
            </w:pPr>
          </w:p>
        </w:tc>
        <w:tc>
          <w:tcPr>
            <w:tcW w:w="4111" w:type="dxa"/>
          </w:tcPr>
          <w:p w:rsidR="00FE12CC" w:rsidRPr="00C92C8B" w:rsidRDefault="00FE12CC" w:rsidP="00C92C8B">
            <w:pPr>
              <w:pStyle w:val="Bezodstpw"/>
              <w:rPr>
                <w:rFonts w:asciiTheme="minorHAnsi" w:hAnsiTheme="minorHAnsi" w:cstheme="minorHAnsi"/>
                <w:b/>
                <w:sz w:val="18"/>
                <w:szCs w:val="18"/>
              </w:rPr>
            </w:pPr>
            <w:r w:rsidRPr="00C92C8B">
              <w:rPr>
                <w:rFonts w:asciiTheme="minorHAnsi" w:hAnsiTheme="minorHAnsi" w:cstheme="minorHAnsi"/>
                <w:b/>
                <w:sz w:val="18"/>
                <w:szCs w:val="18"/>
              </w:rPr>
              <w:t>Regulacja temperatury</w:t>
            </w:r>
          </w:p>
        </w:tc>
        <w:tc>
          <w:tcPr>
            <w:tcW w:w="1417" w:type="dxa"/>
            <w:vAlign w:val="center"/>
          </w:tcPr>
          <w:p w:rsidR="00FE12CC" w:rsidRPr="00FE12CC" w:rsidRDefault="00FE12CC" w:rsidP="00FE12CC">
            <w:pPr>
              <w:jc w:val="center"/>
              <w:rPr>
                <w:rFonts w:asciiTheme="minorHAnsi" w:hAnsiTheme="minorHAnsi" w:cstheme="minorHAnsi"/>
                <w:sz w:val="18"/>
                <w:szCs w:val="18"/>
              </w:rPr>
            </w:pPr>
          </w:p>
        </w:tc>
        <w:tc>
          <w:tcPr>
            <w:tcW w:w="2131" w:type="dxa"/>
          </w:tcPr>
          <w:p w:rsidR="00FE12CC" w:rsidRPr="00FE12CC" w:rsidRDefault="00FE12CC" w:rsidP="00FE12CC">
            <w:pPr>
              <w:rPr>
                <w:rFonts w:asciiTheme="minorHAnsi" w:hAnsiTheme="minorHAnsi" w:cstheme="minorHAnsi"/>
                <w:sz w:val="18"/>
                <w:szCs w:val="18"/>
              </w:rPr>
            </w:pP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C92C8B" w:rsidRDefault="00C92C8B" w:rsidP="00C92C8B">
            <w:pPr>
              <w:rPr>
                <w:rFonts w:asciiTheme="minorHAnsi" w:hAnsiTheme="minorHAnsi" w:cstheme="minorHAnsi"/>
                <w:sz w:val="18"/>
                <w:szCs w:val="18"/>
              </w:rPr>
            </w:pPr>
            <w:r w:rsidRPr="00C92C8B">
              <w:rPr>
                <w:rFonts w:asciiTheme="minorHAnsi" w:hAnsiTheme="minorHAnsi" w:cstheme="minorHAnsi"/>
                <w:sz w:val="18"/>
                <w:szCs w:val="18"/>
              </w:rPr>
              <w:t>Inkubator posiada układ ręcznej regulacji temperatury (manual control) powietrza pod kopułą nastawiany w zakresie:</w:t>
            </w:r>
            <w:r w:rsidRPr="00FE12CC">
              <w:rPr>
                <w:rFonts w:asciiTheme="minorHAnsi" w:hAnsiTheme="minorHAnsi" w:cstheme="minorHAnsi"/>
                <w:sz w:val="18"/>
                <w:szCs w:val="18"/>
              </w:rPr>
              <w:t xml:space="preserve"> 23 – </w:t>
            </w:r>
            <w:smartTag w:uri="urn:schemas-microsoft-com:office:smarttags" w:element="metricconverter">
              <w:smartTagPr>
                <w:attr w:name="ProductID" w:val="38°C"/>
              </w:smartTagPr>
              <w:r w:rsidRPr="00FE12CC">
                <w:rPr>
                  <w:rFonts w:asciiTheme="minorHAnsi" w:hAnsiTheme="minorHAnsi" w:cstheme="minorHAnsi"/>
                  <w:sz w:val="18"/>
                  <w:szCs w:val="18"/>
                </w:rPr>
                <w:t>38°C</w:t>
              </w:r>
            </w:smartTag>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C92C8B" w:rsidRDefault="00C92C8B" w:rsidP="00C92C8B">
            <w:pPr>
              <w:rPr>
                <w:rFonts w:asciiTheme="minorHAnsi" w:hAnsiTheme="minorHAnsi" w:cstheme="minorHAnsi"/>
                <w:sz w:val="18"/>
                <w:szCs w:val="18"/>
              </w:rPr>
            </w:pPr>
            <w:r w:rsidRPr="00C92C8B">
              <w:rPr>
                <w:rFonts w:asciiTheme="minorHAnsi" w:hAnsiTheme="minorHAnsi" w:cstheme="minorHAnsi"/>
                <w:sz w:val="18"/>
                <w:szCs w:val="18"/>
              </w:rPr>
              <w:t>Inkubator posiada układ automatycznej regulacji temperatury (servo) bazujący na pomiarach temperatury skóry noworodka w zakresie:</w:t>
            </w:r>
            <w:r w:rsidRPr="00FE12CC">
              <w:rPr>
                <w:rFonts w:asciiTheme="minorHAnsi" w:hAnsiTheme="minorHAnsi" w:cstheme="minorHAnsi"/>
                <w:sz w:val="18"/>
                <w:szCs w:val="18"/>
              </w:rPr>
              <w:t xml:space="preserve"> 34–38,0°C</w:t>
            </w:r>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C92C8B">
            <w:pPr>
              <w:pStyle w:val="Akapitzlist"/>
              <w:spacing w:before="60" w:after="60"/>
              <w:ind w:left="351"/>
              <w:rPr>
                <w:rFonts w:asciiTheme="minorHAnsi" w:hAnsiTheme="minorHAnsi" w:cstheme="minorHAnsi"/>
                <w:sz w:val="18"/>
                <w:szCs w:val="18"/>
              </w:rPr>
            </w:pPr>
          </w:p>
        </w:tc>
        <w:tc>
          <w:tcPr>
            <w:tcW w:w="4111" w:type="dxa"/>
          </w:tcPr>
          <w:p w:rsidR="00FE12CC" w:rsidRPr="00C92C8B" w:rsidRDefault="00FE12CC" w:rsidP="00C92C8B">
            <w:pPr>
              <w:pStyle w:val="Bezodstpw"/>
              <w:rPr>
                <w:rFonts w:asciiTheme="minorHAnsi" w:hAnsiTheme="minorHAnsi" w:cstheme="minorHAnsi"/>
                <w:b/>
                <w:sz w:val="18"/>
                <w:szCs w:val="18"/>
              </w:rPr>
            </w:pPr>
            <w:r w:rsidRPr="00C92C8B">
              <w:rPr>
                <w:rFonts w:asciiTheme="minorHAnsi" w:hAnsiTheme="minorHAnsi" w:cstheme="minorHAnsi"/>
                <w:b/>
                <w:sz w:val="18"/>
                <w:szCs w:val="18"/>
              </w:rPr>
              <w:t>Monitorowanie</w:t>
            </w:r>
          </w:p>
        </w:tc>
        <w:tc>
          <w:tcPr>
            <w:tcW w:w="1417" w:type="dxa"/>
            <w:vAlign w:val="center"/>
          </w:tcPr>
          <w:p w:rsidR="00FE12CC" w:rsidRPr="00FE12CC" w:rsidRDefault="00FE12CC" w:rsidP="00FE12CC">
            <w:pPr>
              <w:jc w:val="center"/>
              <w:rPr>
                <w:rFonts w:asciiTheme="minorHAnsi" w:hAnsiTheme="minorHAnsi" w:cstheme="minorHAnsi"/>
                <w:sz w:val="18"/>
                <w:szCs w:val="18"/>
              </w:rPr>
            </w:pPr>
          </w:p>
        </w:tc>
        <w:tc>
          <w:tcPr>
            <w:tcW w:w="2131" w:type="dxa"/>
          </w:tcPr>
          <w:p w:rsidR="00FE12CC" w:rsidRPr="00FE12CC" w:rsidRDefault="00FE12CC" w:rsidP="00FE12CC">
            <w:pPr>
              <w:rPr>
                <w:rFonts w:asciiTheme="minorHAnsi" w:hAnsiTheme="minorHAnsi" w:cstheme="minorHAnsi"/>
                <w:sz w:val="18"/>
                <w:szCs w:val="18"/>
              </w:rPr>
            </w:pP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C92C8B" w:rsidRDefault="00C92C8B" w:rsidP="00C92C8B">
            <w:pPr>
              <w:rPr>
                <w:rFonts w:asciiTheme="minorHAnsi" w:hAnsiTheme="minorHAnsi" w:cstheme="minorHAnsi"/>
                <w:sz w:val="18"/>
                <w:szCs w:val="18"/>
              </w:rPr>
            </w:pPr>
            <w:r w:rsidRPr="00C92C8B">
              <w:rPr>
                <w:rFonts w:asciiTheme="minorHAnsi" w:hAnsiTheme="minorHAnsi" w:cstheme="minorHAnsi"/>
                <w:sz w:val="18"/>
                <w:szCs w:val="18"/>
              </w:rPr>
              <w:t>Inkubator wyposażony jest w układ monitorowania, który mierzy i podaje w formie cyfrowej parametry:</w:t>
            </w:r>
          </w:p>
          <w:p w:rsidR="00C92C8B" w:rsidRPr="00C92C8B" w:rsidRDefault="00C92C8B" w:rsidP="00C92C8B">
            <w:pPr>
              <w:rPr>
                <w:rFonts w:asciiTheme="minorHAnsi" w:hAnsiTheme="minorHAnsi" w:cstheme="minorHAnsi"/>
                <w:sz w:val="18"/>
                <w:szCs w:val="18"/>
              </w:rPr>
            </w:pPr>
            <w:r w:rsidRPr="00C92C8B">
              <w:rPr>
                <w:rFonts w:asciiTheme="minorHAnsi" w:hAnsiTheme="minorHAnsi" w:cstheme="minorHAnsi"/>
                <w:sz w:val="18"/>
                <w:szCs w:val="18"/>
              </w:rPr>
              <w:t xml:space="preserve">- temperaturę na skórze noworodka, </w:t>
            </w:r>
          </w:p>
          <w:p w:rsidR="00C92C8B" w:rsidRPr="00C92C8B" w:rsidRDefault="00C92C8B" w:rsidP="00C92C8B">
            <w:pPr>
              <w:rPr>
                <w:rFonts w:asciiTheme="minorHAnsi" w:hAnsiTheme="minorHAnsi" w:cstheme="minorHAnsi"/>
                <w:sz w:val="18"/>
                <w:szCs w:val="18"/>
              </w:rPr>
            </w:pPr>
            <w:r w:rsidRPr="00C92C8B">
              <w:rPr>
                <w:rFonts w:asciiTheme="minorHAnsi" w:hAnsiTheme="minorHAnsi" w:cstheme="minorHAnsi"/>
                <w:sz w:val="18"/>
                <w:szCs w:val="18"/>
              </w:rPr>
              <w:t xml:space="preserve">- temperaturę w powietrzu pod kopułą inkubatora, </w:t>
            </w:r>
          </w:p>
          <w:p w:rsidR="00C92C8B" w:rsidRPr="00C92C8B" w:rsidRDefault="00C92C8B" w:rsidP="00C92C8B">
            <w:pPr>
              <w:rPr>
                <w:rFonts w:asciiTheme="minorHAnsi" w:hAnsiTheme="minorHAnsi" w:cstheme="minorHAnsi"/>
                <w:sz w:val="18"/>
                <w:szCs w:val="18"/>
              </w:rPr>
            </w:pPr>
            <w:r w:rsidRPr="00C92C8B">
              <w:rPr>
                <w:rFonts w:asciiTheme="minorHAnsi" w:hAnsiTheme="minorHAnsi" w:cstheme="minorHAnsi"/>
                <w:sz w:val="18"/>
                <w:szCs w:val="18"/>
              </w:rPr>
              <w:t xml:space="preserve">- stężenie tlenu pod kopułą inkubatora, </w:t>
            </w:r>
          </w:p>
          <w:p w:rsidR="00C92C8B" w:rsidRPr="00C92C8B" w:rsidRDefault="00C92C8B" w:rsidP="00C92C8B">
            <w:pPr>
              <w:rPr>
                <w:rFonts w:asciiTheme="minorHAnsi" w:hAnsiTheme="minorHAnsi" w:cstheme="minorHAnsi"/>
                <w:sz w:val="18"/>
                <w:szCs w:val="18"/>
              </w:rPr>
            </w:pPr>
            <w:r w:rsidRPr="00C92C8B">
              <w:rPr>
                <w:rFonts w:asciiTheme="minorHAnsi" w:hAnsiTheme="minorHAnsi" w:cstheme="minorHAnsi"/>
                <w:sz w:val="18"/>
                <w:szCs w:val="18"/>
              </w:rPr>
              <w:t>- informacja o wykorzystaniu mocy grzałki w stopniach lub %</w:t>
            </w:r>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C92C8B" w:rsidRDefault="00C92C8B" w:rsidP="00C92C8B">
            <w:pPr>
              <w:rPr>
                <w:rFonts w:asciiTheme="minorHAnsi" w:hAnsiTheme="minorHAnsi" w:cstheme="minorHAnsi"/>
                <w:sz w:val="18"/>
                <w:szCs w:val="18"/>
              </w:rPr>
            </w:pPr>
            <w:r w:rsidRPr="00C92C8B">
              <w:rPr>
                <w:rFonts w:asciiTheme="minorHAnsi" w:hAnsiTheme="minorHAnsi" w:cstheme="minorHAnsi"/>
                <w:sz w:val="18"/>
                <w:szCs w:val="18"/>
              </w:rPr>
              <w:t>Czujniki pomiarowe zintegrowane w jednej wyjmowanej głowicy</w:t>
            </w:r>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C92C8B">
            <w:pPr>
              <w:pStyle w:val="Akapitzlist"/>
              <w:spacing w:before="60" w:after="60"/>
              <w:ind w:left="351"/>
              <w:rPr>
                <w:rFonts w:asciiTheme="minorHAnsi" w:hAnsiTheme="minorHAnsi" w:cstheme="minorHAnsi"/>
                <w:sz w:val="18"/>
                <w:szCs w:val="18"/>
              </w:rPr>
            </w:pPr>
          </w:p>
        </w:tc>
        <w:tc>
          <w:tcPr>
            <w:tcW w:w="4111" w:type="dxa"/>
          </w:tcPr>
          <w:p w:rsidR="00FE12CC" w:rsidRPr="00C92C8B" w:rsidRDefault="00FE12CC" w:rsidP="00C92C8B">
            <w:pPr>
              <w:pStyle w:val="Bezodstpw"/>
              <w:rPr>
                <w:rFonts w:asciiTheme="minorHAnsi" w:hAnsiTheme="minorHAnsi" w:cstheme="minorHAnsi"/>
                <w:b/>
                <w:sz w:val="18"/>
                <w:szCs w:val="18"/>
              </w:rPr>
            </w:pPr>
            <w:r w:rsidRPr="00C92C8B">
              <w:rPr>
                <w:rFonts w:asciiTheme="minorHAnsi" w:hAnsiTheme="minorHAnsi" w:cstheme="minorHAnsi"/>
                <w:b/>
                <w:sz w:val="18"/>
                <w:szCs w:val="18"/>
              </w:rPr>
              <w:t>Tlenoterapia</w:t>
            </w:r>
          </w:p>
        </w:tc>
        <w:tc>
          <w:tcPr>
            <w:tcW w:w="1417" w:type="dxa"/>
            <w:vAlign w:val="center"/>
          </w:tcPr>
          <w:p w:rsidR="00FE12CC" w:rsidRPr="00FE12CC" w:rsidRDefault="00FE12CC" w:rsidP="00FE12CC">
            <w:pPr>
              <w:jc w:val="center"/>
              <w:rPr>
                <w:rFonts w:asciiTheme="minorHAnsi" w:hAnsiTheme="minorHAnsi" w:cstheme="minorHAnsi"/>
                <w:sz w:val="18"/>
                <w:szCs w:val="18"/>
              </w:rPr>
            </w:pPr>
          </w:p>
        </w:tc>
        <w:tc>
          <w:tcPr>
            <w:tcW w:w="2131" w:type="dxa"/>
          </w:tcPr>
          <w:p w:rsidR="00FE12CC" w:rsidRPr="00FE12CC" w:rsidRDefault="00FE12CC" w:rsidP="00FE12CC">
            <w:pPr>
              <w:rPr>
                <w:rFonts w:asciiTheme="minorHAnsi" w:hAnsiTheme="minorHAnsi" w:cstheme="minorHAnsi"/>
                <w:sz w:val="18"/>
                <w:szCs w:val="18"/>
              </w:rPr>
            </w:pP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C92C8B" w:rsidRDefault="00C92C8B" w:rsidP="00C92C8B">
            <w:pPr>
              <w:rPr>
                <w:rFonts w:asciiTheme="minorHAnsi" w:hAnsiTheme="minorHAnsi" w:cstheme="minorHAnsi"/>
                <w:sz w:val="18"/>
                <w:szCs w:val="18"/>
              </w:rPr>
            </w:pPr>
            <w:r w:rsidRPr="00C92C8B">
              <w:rPr>
                <w:rFonts w:asciiTheme="minorHAnsi" w:hAnsiTheme="minorHAnsi" w:cstheme="minorHAnsi"/>
                <w:sz w:val="18"/>
                <w:szCs w:val="18"/>
              </w:rPr>
              <w:t xml:space="preserve">Inkubator wyposażony jest w układ automatycznej regulacji stężenia tlenu (servo) pod kopułą. Układ ogranicza stężenie tlenu pod kopułą do max. 65% </w:t>
            </w:r>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C92C8B" w:rsidRDefault="00C92C8B" w:rsidP="00C92C8B">
            <w:pPr>
              <w:rPr>
                <w:rFonts w:asciiTheme="minorHAnsi" w:hAnsiTheme="minorHAnsi" w:cstheme="minorHAnsi"/>
                <w:sz w:val="18"/>
                <w:szCs w:val="18"/>
              </w:rPr>
            </w:pPr>
            <w:r w:rsidRPr="00C92C8B">
              <w:rPr>
                <w:rFonts w:asciiTheme="minorHAnsi" w:hAnsiTheme="minorHAnsi" w:cstheme="minorHAnsi"/>
                <w:sz w:val="18"/>
                <w:szCs w:val="18"/>
              </w:rPr>
              <w:t>Oxymetr do pomiaru stężenia tlenu pod kopułą z układami alarmów zintegrowany z inkubatorem (wbudowany).</w:t>
            </w:r>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C92C8B">
            <w:pPr>
              <w:pStyle w:val="Akapitzlist"/>
              <w:spacing w:before="60" w:after="60"/>
              <w:ind w:left="351"/>
              <w:rPr>
                <w:rFonts w:asciiTheme="minorHAnsi" w:hAnsiTheme="minorHAnsi" w:cstheme="minorHAnsi"/>
                <w:sz w:val="18"/>
                <w:szCs w:val="18"/>
              </w:rPr>
            </w:pPr>
          </w:p>
        </w:tc>
        <w:tc>
          <w:tcPr>
            <w:tcW w:w="4111" w:type="dxa"/>
          </w:tcPr>
          <w:p w:rsidR="00FE12CC" w:rsidRPr="00C92C8B" w:rsidRDefault="00FE12CC" w:rsidP="00C92C8B">
            <w:pPr>
              <w:pStyle w:val="Bezodstpw"/>
              <w:rPr>
                <w:rFonts w:asciiTheme="minorHAnsi" w:hAnsiTheme="minorHAnsi" w:cstheme="minorHAnsi"/>
                <w:b/>
                <w:sz w:val="18"/>
                <w:szCs w:val="18"/>
              </w:rPr>
            </w:pPr>
            <w:r w:rsidRPr="00C92C8B">
              <w:rPr>
                <w:rFonts w:asciiTheme="minorHAnsi" w:hAnsiTheme="minorHAnsi" w:cstheme="minorHAnsi"/>
                <w:b/>
                <w:sz w:val="18"/>
                <w:szCs w:val="18"/>
              </w:rPr>
              <w:t>Alarmy</w:t>
            </w:r>
          </w:p>
        </w:tc>
        <w:tc>
          <w:tcPr>
            <w:tcW w:w="1417" w:type="dxa"/>
            <w:vAlign w:val="center"/>
          </w:tcPr>
          <w:p w:rsidR="00FE12CC" w:rsidRPr="00FE12CC" w:rsidRDefault="00FE12CC" w:rsidP="00FE12CC">
            <w:pPr>
              <w:jc w:val="center"/>
              <w:rPr>
                <w:rFonts w:asciiTheme="minorHAnsi" w:hAnsiTheme="minorHAnsi" w:cstheme="minorHAnsi"/>
                <w:sz w:val="18"/>
                <w:szCs w:val="18"/>
              </w:rPr>
            </w:pPr>
          </w:p>
        </w:tc>
        <w:tc>
          <w:tcPr>
            <w:tcW w:w="2131" w:type="dxa"/>
          </w:tcPr>
          <w:p w:rsidR="00FE12CC" w:rsidRPr="00FE12CC" w:rsidRDefault="00FE12CC" w:rsidP="00FE12CC">
            <w:pPr>
              <w:rPr>
                <w:rFonts w:asciiTheme="minorHAnsi" w:hAnsiTheme="minorHAnsi" w:cstheme="minorHAnsi"/>
                <w:sz w:val="18"/>
                <w:szCs w:val="18"/>
              </w:rPr>
            </w:pP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FE12CC" w:rsidRDefault="00C92C8B" w:rsidP="00C92C8B">
            <w:pPr>
              <w:rPr>
                <w:rFonts w:asciiTheme="minorHAnsi" w:hAnsiTheme="minorHAnsi" w:cstheme="minorHAnsi"/>
                <w:sz w:val="18"/>
                <w:szCs w:val="18"/>
              </w:rPr>
            </w:pPr>
            <w:r w:rsidRPr="00FE12CC">
              <w:rPr>
                <w:rFonts w:asciiTheme="minorHAnsi" w:hAnsiTheme="minorHAnsi" w:cstheme="minorHAnsi"/>
                <w:sz w:val="18"/>
                <w:szCs w:val="18"/>
              </w:rPr>
              <w:t>Inkubator posiada alarmy akustyczno-optyczne dla następujących sytuacji:</w:t>
            </w:r>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FE12CC" w:rsidRDefault="00C92C8B" w:rsidP="00C92C8B">
            <w:pPr>
              <w:rPr>
                <w:rFonts w:asciiTheme="minorHAnsi" w:hAnsiTheme="minorHAnsi" w:cstheme="minorHAnsi"/>
                <w:sz w:val="18"/>
                <w:szCs w:val="18"/>
              </w:rPr>
            </w:pPr>
            <w:r w:rsidRPr="00FE12CC">
              <w:rPr>
                <w:rFonts w:asciiTheme="minorHAnsi" w:hAnsiTheme="minorHAnsi" w:cstheme="minorHAnsi"/>
                <w:sz w:val="18"/>
                <w:szCs w:val="18"/>
              </w:rPr>
              <w:t xml:space="preserve">Przekroczenia lub spadku nastawionej temperatury w powietrzu pod kopułą inkubatora </w:t>
            </w:r>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FE12CC" w:rsidRDefault="00C92C8B" w:rsidP="00C92C8B">
            <w:pPr>
              <w:rPr>
                <w:rFonts w:asciiTheme="minorHAnsi" w:hAnsiTheme="minorHAnsi" w:cstheme="minorHAnsi"/>
                <w:sz w:val="18"/>
                <w:szCs w:val="18"/>
              </w:rPr>
            </w:pPr>
            <w:r w:rsidRPr="00FE12CC">
              <w:rPr>
                <w:rFonts w:asciiTheme="minorHAnsi" w:hAnsiTheme="minorHAnsi" w:cstheme="minorHAnsi"/>
                <w:sz w:val="18"/>
                <w:szCs w:val="18"/>
              </w:rPr>
              <w:t xml:space="preserve">Przekroczenia lub spadku nastawionej temperatury na skórze w układzie  regulacji automatycznej (servo) </w:t>
            </w:r>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FE12CC" w:rsidRDefault="00C92C8B" w:rsidP="00C92C8B">
            <w:pPr>
              <w:rPr>
                <w:rFonts w:asciiTheme="minorHAnsi" w:hAnsiTheme="minorHAnsi" w:cstheme="minorHAnsi"/>
                <w:sz w:val="18"/>
                <w:szCs w:val="18"/>
              </w:rPr>
            </w:pPr>
            <w:r w:rsidRPr="00FE12CC">
              <w:rPr>
                <w:rFonts w:asciiTheme="minorHAnsi" w:hAnsiTheme="minorHAnsi" w:cstheme="minorHAnsi"/>
                <w:sz w:val="18"/>
                <w:szCs w:val="18"/>
              </w:rPr>
              <w:t xml:space="preserve">Przekroczenia maksymalnej dopuszczalnej temperatury  </w:t>
            </w:r>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FE12CC" w:rsidRDefault="00C92C8B" w:rsidP="00C92C8B">
            <w:pPr>
              <w:rPr>
                <w:rFonts w:asciiTheme="minorHAnsi" w:hAnsiTheme="minorHAnsi" w:cstheme="minorHAnsi"/>
                <w:sz w:val="18"/>
                <w:szCs w:val="18"/>
              </w:rPr>
            </w:pPr>
            <w:r w:rsidRPr="00FE12CC">
              <w:rPr>
                <w:rFonts w:asciiTheme="minorHAnsi" w:hAnsiTheme="minorHAnsi" w:cstheme="minorHAnsi"/>
                <w:sz w:val="18"/>
                <w:szCs w:val="18"/>
              </w:rPr>
              <w:t>Brak lub niski poziom wody w nawilżaczu</w:t>
            </w:r>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C92C8B">
            <w:pPr>
              <w:pStyle w:val="Akapitzlist"/>
              <w:spacing w:before="60" w:after="60"/>
              <w:ind w:left="351"/>
              <w:rPr>
                <w:rFonts w:asciiTheme="minorHAnsi" w:hAnsiTheme="minorHAnsi" w:cstheme="minorHAnsi"/>
                <w:sz w:val="18"/>
                <w:szCs w:val="18"/>
              </w:rPr>
            </w:pPr>
          </w:p>
        </w:tc>
        <w:tc>
          <w:tcPr>
            <w:tcW w:w="4111" w:type="dxa"/>
          </w:tcPr>
          <w:p w:rsidR="00FE12CC" w:rsidRPr="00FE12CC" w:rsidRDefault="00FE12CC" w:rsidP="00FE12CC">
            <w:pPr>
              <w:rPr>
                <w:rFonts w:asciiTheme="minorHAnsi" w:hAnsiTheme="minorHAnsi" w:cstheme="minorHAnsi"/>
                <w:b/>
                <w:sz w:val="18"/>
                <w:szCs w:val="18"/>
              </w:rPr>
            </w:pPr>
            <w:r w:rsidRPr="00FE12CC">
              <w:rPr>
                <w:rFonts w:asciiTheme="minorHAnsi" w:hAnsiTheme="minorHAnsi" w:cstheme="minorHAnsi"/>
                <w:b/>
                <w:sz w:val="18"/>
                <w:szCs w:val="18"/>
              </w:rPr>
              <w:t>Eksploatacja</w:t>
            </w:r>
          </w:p>
        </w:tc>
        <w:tc>
          <w:tcPr>
            <w:tcW w:w="1417" w:type="dxa"/>
            <w:vAlign w:val="center"/>
          </w:tcPr>
          <w:p w:rsidR="00FE12CC" w:rsidRPr="00FE12CC" w:rsidRDefault="00FE12CC" w:rsidP="00FE12CC">
            <w:pPr>
              <w:jc w:val="center"/>
              <w:rPr>
                <w:rFonts w:asciiTheme="minorHAnsi" w:hAnsiTheme="minorHAnsi" w:cstheme="minorHAnsi"/>
                <w:b/>
                <w:sz w:val="18"/>
                <w:szCs w:val="18"/>
              </w:rPr>
            </w:pPr>
          </w:p>
        </w:tc>
        <w:tc>
          <w:tcPr>
            <w:tcW w:w="2131" w:type="dxa"/>
          </w:tcPr>
          <w:p w:rsidR="00FE12CC" w:rsidRPr="00FE12CC" w:rsidRDefault="00FE12CC" w:rsidP="00FE12CC">
            <w:pPr>
              <w:rPr>
                <w:rFonts w:asciiTheme="minorHAnsi" w:hAnsiTheme="minorHAnsi" w:cstheme="minorHAnsi"/>
                <w:b/>
                <w:sz w:val="18"/>
                <w:szCs w:val="18"/>
              </w:rPr>
            </w:pP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FE12CC" w:rsidRDefault="00C92C8B" w:rsidP="00C92C8B">
            <w:pPr>
              <w:rPr>
                <w:rFonts w:asciiTheme="minorHAnsi" w:hAnsiTheme="minorHAnsi" w:cstheme="minorHAnsi"/>
                <w:sz w:val="18"/>
                <w:szCs w:val="18"/>
              </w:rPr>
            </w:pPr>
            <w:r w:rsidRPr="00FE12CC">
              <w:rPr>
                <w:rFonts w:asciiTheme="minorHAnsi" w:hAnsiTheme="minorHAnsi" w:cstheme="minorHAnsi"/>
                <w:sz w:val="18"/>
                <w:szCs w:val="18"/>
              </w:rPr>
              <w:t>Wszystkie ścianki wewnętrzne kopuły wyjmowane do mycia i dezynfekcji</w:t>
            </w:r>
          </w:p>
        </w:tc>
        <w:tc>
          <w:tcPr>
            <w:tcW w:w="1417" w:type="dxa"/>
            <w:vAlign w:val="center"/>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Tak/Nie</w:t>
            </w:r>
          </w:p>
        </w:tc>
        <w:tc>
          <w:tcPr>
            <w:tcW w:w="2131" w:type="dxa"/>
          </w:tcPr>
          <w:p w:rsidR="00C92C8B" w:rsidRPr="000C34FE" w:rsidRDefault="00C92C8B" w:rsidP="00C92C8B">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 xml:space="preserve">Tak – </w:t>
            </w:r>
            <w:r>
              <w:rPr>
                <w:rStyle w:val="FontStyle52"/>
                <w:rFonts w:asciiTheme="minorHAnsi" w:hAnsiTheme="minorHAnsi" w:cstheme="minorHAnsi"/>
                <w:snapToGrid w:val="0"/>
                <w:color w:val="000000"/>
                <w:sz w:val="18"/>
                <w:szCs w:val="18"/>
              </w:rPr>
              <w:t>2</w:t>
            </w:r>
            <w:r w:rsidRPr="000C34FE">
              <w:rPr>
                <w:rStyle w:val="FontStyle52"/>
                <w:rFonts w:asciiTheme="minorHAnsi" w:hAnsiTheme="minorHAnsi" w:cstheme="minorHAnsi"/>
                <w:snapToGrid w:val="0"/>
                <w:color w:val="000000"/>
                <w:sz w:val="18"/>
                <w:szCs w:val="18"/>
              </w:rPr>
              <w:t xml:space="preserve"> pkt</w:t>
            </w:r>
          </w:p>
          <w:p w:rsidR="00C92C8B" w:rsidRPr="000C34FE" w:rsidRDefault="00C92C8B" w:rsidP="00C92C8B">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Nie – 0 Pkt</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FE12CC" w:rsidRDefault="00C92C8B" w:rsidP="00C92C8B">
            <w:pPr>
              <w:rPr>
                <w:rFonts w:asciiTheme="minorHAnsi" w:hAnsiTheme="minorHAnsi" w:cstheme="minorHAnsi"/>
                <w:sz w:val="18"/>
                <w:szCs w:val="18"/>
              </w:rPr>
            </w:pPr>
            <w:r w:rsidRPr="00FE12CC">
              <w:rPr>
                <w:rFonts w:asciiTheme="minorHAnsi" w:hAnsiTheme="minorHAnsi" w:cstheme="minorHAnsi"/>
                <w:sz w:val="18"/>
                <w:szCs w:val="18"/>
              </w:rPr>
              <w:t>Wszystkie elementy łączące ze szczególnym uwzględnieniem nawilżacza i głowicy pomiarowej można w łatwy sposób (bez użycia narzędzi) wyjąć z inkubatora w celu mycia i dezynfekcji.</w:t>
            </w:r>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FE12CC" w:rsidRPr="00FE12CC" w:rsidTr="00E3069E">
        <w:trPr>
          <w:cantSplit/>
          <w:jc w:val="center"/>
        </w:trPr>
        <w:tc>
          <w:tcPr>
            <w:tcW w:w="562" w:type="dxa"/>
          </w:tcPr>
          <w:p w:rsidR="00FE12CC" w:rsidRPr="00FE12CC" w:rsidRDefault="00FE12CC" w:rsidP="00C92C8B">
            <w:pPr>
              <w:pStyle w:val="Akapitzlist"/>
              <w:spacing w:before="60" w:after="60"/>
              <w:ind w:left="351"/>
              <w:rPr>
                <w:rFonts w:asciiTheme="minorHAnsi" w:hAnsiTheme="minorHAnsi" w:cstheme="minorHAnsi"/>
                <w:sz w:val="18"/>
                <w:szCs w:val="18"/>
              </w:rPr>
            </w:pPr>
          </w:p>
        </w:tc>
        <w:tc>
          <w:tcPr>
            <w:tcW w:w="4111" w:type="dxa"/>
          </w:tcPr>
          <w:p w:rsidR="00FE12CC" w:rsidRPr="00C92C8B" w:rsidRDefault="00FE12CC" w:rsidP="00C92C8B">
            <w:pPr>
              <w:pStyle w:val="Bezodstpw"/>
              <w:rPr>
                <w:rFonts w:asciiTheme="minorHAnsi" w:hAnsiTheme="minorHAnsi" w:cstheme="minorHAnsi"/>
                <w:b/>
                <w:sz w:val="18"/>
                <w:szCs w:val="18"/>
              </w:rPr>
            </w:pPr>
            <w:r w:rsidRPr="00C92C8B">
              <w:rPr>
                <w:rFonts w:asciiTheme="minorHAnsi" w:hAnsiTheme="minorHAnsi" w:cstheme="minorHAnsi"/>
                <w:b/>
                <w:sz w:val="18"/>
                <w:szCs w:val="18"/>
              </w:rPr>
              <w:t>Wyposażenie</w:t>
            </w:r>
          </w:p>
        </w:tc>
        <w:tc>
          <w:tcPr>
            <w:tcW w:w="1417" w:type="dxa"/>
            <w:vAlign w:val="center"/>
          </w:tcPr>
          <w:p w:rsidR="00FE12CC" w:rsidRPr="00FE12CC" w:rsidRDefault="00FE12CC" w:rsidP="00FE12CC">
            <w:pPr>
              <w:jc w:val="center"/>
              <w:rPr>
                <w:rFonts w:asciiTheme="minorHAnsi" w:hAnsiTheme="minorHAnsi" w:cstheme="minorHAnsi"/>
                <w:sz w:val="18"/>
                <w:szCs w:val="18"/>
              </w:rPr>
            </w:pPr>
          </w:p>
        </w:tc>
        <w:tc>
          <w:tcPr>
            <w:tcW w:w="2131" w:type="dxa"/>
          </w:tcPr>
          <w:p w:rsidR="00FE12CC" w:rsidRPr="00FE12CC" w:rsidRDefault="00FE12CC" w:rsidP="00FE12CC">
            <w:pPr>
              <w:rPr>
                <w:rFonts w:asciiTheme="minorHAnsi" w:hAnsiTheme="minorHAnsi" w:cstheme="minorHAnsi"/>
                <w:sz w:val="18"/>
                <w:szCs w:val="18"/>
              </w:rPr>
            </w:pPr>
          </w:p>
        </w:tc>
        <w:tc>
          <w:tcPr>
            <w:tcW w:w="2122" w:type="dxa"/>
          </w:tcPr>
          <w:p w:rsidR="00FE12CC" w:rsidRPr="00FE12CC" w:rsidRDefault="00FE12CC" w:rsidP="00FE12CC">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FE12CC" w:rsidRDefault="00C92C8B" w:rsidP="00C92C8B">
            <w:pPr>
              <w:rPr>
                <w:rFonts w:asciiTheme="minorHAnsi" w:hAnsiTheme="minorHAnsi" w:cstheme="minorHAnsi"/>
                <w:sz w:val="18"/>
                <w:szCs w:val="18"/>
              </w:rPr>
            </w:pPr>
            <w:r w:rsidRPr="00FE12CC">
              <w:rPr>
                <w:rFonts w:asciiTheme="minorHAnsi" w:hAnsiTheme="minorHAnsi" w:cstheme="minorHAnsi"/>
                <w:sz w:val="18"/>
                <w:szCs w:val="18"/>
              </w:rPr>
              <w:t>Filtr wejściowy powietrza pobieranego z otoczenia</w:t>
            </w:r>
            <w:r>
              <w:rPr>
                <w:rFonts w:asciiTheme="minorHAnsi" w:hAnsiTheme="minorHAnsi" w:cstheme="minorHAnsi"/>
                <w:sz w:val="18"/>
                <w:szCs w:val="18"/>
              </w:rPr>
              <w:t xml:space="preserve"> – 3 sztuki</w:t>
            </w:r>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FE12CC" w:rsidRDefault="00C92C8B" w:rsidP="00C92C8B">
            <w:pPr>
              <w:rPr>
                <w:rFonts w:asciiTheme="minorHAnsi" w:hAnsiTheme="minorHAnsi" w:cstheme="minorHAnsi"/>
                <w:sz w:val="18"/>
                <w:szCs w:val="18"/>
              </w:rPr>
            </w:pPr>
            <w:r w:rsidRPr="00FE12CC">
              <w:rPr>
                <w:rFonts w:asciiTheme="minorHAnsi" w:hAnsiTheme="minorHAnsi" w:cstheme="minorHAnsi"/>
                <w:sz w:val="18"/>
                <w:szCs w:val="18"/>
              </w:rPr>
              <w:t>Czujnik temperatury skóry do układu regulacji</w:t>
            </w:r>
            <w:r>
              <w:rPr>
                <w:rFonts w:asciiTheme="minorHAnsi" w:hAnsiTheme="minorHAnsi" w:cstheme="minorHAnsi"/>
                <w:sz w:val="18"/>
                <w:szCs w:val="18"/>
              </w:rPr>
              <w:t xml:space="preserve"> – 2 sztuki</w:t>
            </w:r>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FE12CC" w:rsidRDefault="00C92C8B" w:rsidP="00C92C8B">
            <w:pPr>
              <w:rPr>
                <w:rFonts w:asciiTheme="minorHAnsi" w:hAnsiTheme="minorHAnsi" w:cstheme="minorHAnsi"/>
                <w:sz w:val="18"/>
                <w:szCs w:val="18"/>
              </w:rPr>
            </w:pPr>
            <w:r w:rsidRPr="00FE12CC">
              <w:rPr>
                <w:rFonts w:asciiTheme="minorHAnsi" w:hAnsiTheme="minorHAnsi" w:cstheme="minorHAnsi"/>
                <w:sz w:val="18"/>
                <w:szCs w:val="18"/>
              </w:rPr>
              <w:t>Pokrowce bawełniane na materacyk</w:t>
            </w:r>
            <w:r>
              <w:rPr>
                <w:rFonts w:asciiTheme="minorHAnsi" w:hAnsiTheme="minorHAnsi" w:cstheme="minorHAnsi"/>
                <w:sz w:val="18"/>
                <w:szCs w:val="18"/>
              </w:rPr>
              <w:t xml:space="preserve"> – 2 sztuki</w:t>
            </w:r>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FE12CC" w:rsidRDefault="00C92C8B" w:rsidP="00C92C8B">
            <w:pPr>
              <w:rPr>
                <w:rFonts w:asciiTheme="minorHAnsi" w:hAnsiTheme="minorHAnsi" w:cstheme="minorHAnsi"/>
                <w:sz w:val="18"/>
                <w:szCs w:val="18"/>
              </w:rPr>
            </w:pPr>
            <w:r w:rsidRPr="00FE12CC">
              <w:rPr>
                <w:rFonts w:asciiTheme="minorHAnsi" w:hAnsiTheme="minorHAnsi" w:cstheme="minorHAnsi"/>
                <w:sz w:val="18"/>
                <w:szCs w:val="18"/>
              </w:rPr>
              <w:t>Przylepce do mocowania czujnika temperatury</w:t>
            </w:r>
            <w:r>
              <w:rPr>
                <w:rFonts w:asciiTheme="minorHAnsi" w:hAnsiTheme="minorHAnsi" w:cstheme="minorHAnsi"/>
                <w:sz w:val="18"/>
                <w:szCs w:val="18"/>
              </w:rPr>
              <w:t xml:space="preserve"> – 8 sztuk</w:t>
            </w:r>
          </w:p>
        </w:tc>
        <w:tc>
          <w:tcPr>
            <w:tcW w:w="1417" w:type="dxa"/>
          </w:tcPr>
          <w:p w:rsidR="00C92C8B" w:rsidRPr="00FE12CC" w:rsidRDefault="00C92C8B" w:rsidP="00C92C8B">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C92C8B" w:rsidRDefault="00C92C8B" w:rsidP="00C92C8B">
            <w:pPr>
              <w:rPr>
                <w:rFonts w:asciiTheme="minorHAnsi" w:hAnsiTheme="minorHAnsi" w:cstheme="minorHAnsi"/>
                <w:sz w:val="18"/>
                <w:szCs w:val="18"/>
              </w:rPr>
            </w:pPr>
            <w:r w:rsidRPr="00C92C8B">
              <w:rPr>
                <w:rFonts w:asciiTheme="minorHAnsi" w:hAnsiTheme="minorHAnsi" w:cstheme="minorHAnsi"/>
                <w:sz w:val="18"/>
                <w:szCs w:val="18"/>
              </w:rPr>
              <w:t>Możliwość przyszłej rozbudowy o wbudowany pulsoksymetr w technologii Nellcor / Massimo</w:t>
            </w:r>
          </w:p>
        </w:tc>
        <w:tc>
          <w:tcPr>
            <w:tcW w:w="1417" w:type="dxa"/>
            <w:vAlign w:val="center"/>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Tak/Nie</w:t>
            </w:r>
          </w:p>
        </w:tc>
        <w:tc>
          <w:tcPr>
            <w:tcW w:w="2131" w:type="dxa"/>
          </w:tcPr>
          <w:p w:rsidR="00C92C8B" w:rsidRPr="000C34FE" w:rsidRDefault="00C92C8B" w:rsidP="00C92C8B">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 xml:space="preserve">Tak – </w:t>
            </w:r>
            <w:r>
              <w:rPr>
                <w:rStyle w:val="FontStyle52"/>
                <w:rFonts w:asciiTheme="minorHAnsi" w:hAnsiTheme="minorHAnsi" w:cstheme="minorHAnsi"/>
                <w:snapToGrid w:val="0"/>
                <w:color w:val="000000"/>
                <w:sz w:val="18"/>
                <w:szCs w:val="18"/>
              </w:rPr>
              <w:t>2</w:t>
            </w:r>
            <w:r w:rsidRPr="000C34FE">
              <w:rPr>
                <w:rStyle w:val="FontStyle52"/>
                <w:rFonts w:asciiTheme="minorHAnsi" w:hAnsiTheme="minorHAnsi" w:cstheme="minorHAnsi"/>
                <w:snapToGrid w:val="0"/>
                <w:color w:val="000000"/>
                <w:sz w:val="18"/>
                <w:szCs w:val="18"/>
              </w:rPr>
              <w:t xml:space="preserve"> pkt</w:t>
            </w:r>
          </w:p>
          <w:p w:rsidR="00C92C8B" w:rsidRPr="000C34FE" w:rsidRDefault="00C92C8B" w:rsidP="00C92C8B">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Nie – 0 Pkt</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C92C8B" w:rsidRPr="00FE12CC" w:rsidTr="00E3069E">
        <w:trPr>
          <w:cantSplit/>
          <w:jc w:val="center"/>
        </w:trPr>
        <w:tc>
          <w:tcPr>
            <w:tcW w:w="562" w:type="dxa"/>
          </w:tcPr>
          <w:p w:rsidR="00C92C8B" w:rsidRPr="00FE12CC" w:rsidRDefault="00C92C8B" w:rsidP="00C92C8B">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C92C8B" w:rsidRPr="00C92C8B" w:rsidRDefault="00C92C8B" w:rsidP="00C92C8B">
            <w:pPr>
              <w:rPr>
                <w:rFonts w:asciiTheme="minorHAnsi" w:hAnsiTheme="minorHAnsi" w:cstheme="minorHAnsi"/>
                <w:sz w:val="18"/>
                <w:szCs w:val="18"/>
              </w:rPr>
            </w:pPr>
            <w:r w:rsidRPr="00C92C8B">
              <w:rPr>
                <w:rFonts w:asciiTheme="minorHAnsi" w:hAnsiTheme="minorHAnsi" w:cstheme="minorHAnsi"/>
                <w:sz w:val="18"/>
                <w:szCs w:val="18"/>
              </w:rPr>
              <w:t>Możliwość przyszłej rozbudowy o wbudowaną wagę umożliwiającą ważenie bez wyjmowania dziecka z inkubatora – zakres pomiaru min. 300-</w:t>
            </w:r>
            <w:smartTag w:uri="urn:schemas-microsoft-com:office:smarttags" w:element="metricconverter">
              <w:smartTagPr>
                <w:attr w:name="ProductID" w:val="6500 g"/>
              </w:smartTagPr>
              <w:r w:rsidRPr="00C92C8B">
                <w:rPr>
                  <w:rFonts w:asciiTheme="minorHAnsi" w:hAnsiTheme="minorHAnsi" w:cstheme="minorHAnsi"/>
                  <w:sz w:val="18"/>
                  <w:szCs w:val="18"/>
                </w:rPr>
                <w:t>6500 g</w:t>
              </w:r>
            </w:smartTag>
          </w:p>
        </w:tc>
        <w:tc>
          <w:tcPr>
            <w:tcW w:w="1417" w:type="dxa"/>
            <w:vAlign w:val="center"/>
          </w:tcPr>
          <w:p w:rsidR="00C92C8B" w:rsidRPr="00FE12CC" w:rsidRDefault="00C92C8B" w:rsidP="00C92C8B">
            <w:pPr>
              <w:jc w:val="center"/>
              <w:rPr>
                <w:rFonts w:asciiTheme="minorHAnsi" w:hAnsiTheme="minorHAnsi" w:cstheme="minorHAnsi"/>
                <w:sz w:val="18"/>
                <w:szCs w:val="18"/>
              </w:rPr>
            </w:pPr>
            <w:r w:rsidRPr="00FE12CC">
              <w:rPr>
                <w:rFonts w:asciiTheme="minorHAnsi" w:hAnsiTheme="minorHAnsi" w:cstheme="minorHAnsi"/>
                <w:sz w:val="18"/>
                <w:szCs w:val="18"/>
              </w:rPr>
              <w:t>Tak/Nie</w:t>
            </w:r>
          </w:p>
        </w:tc>
        <w:tc>
          <w:tcPr>
            <w:tcW w:w="2131" w:type="dxa"/>
          </w:tcPr>
          <w:p w:rsidR="00C92C8B" w:rsidRPr="000C34FE" w:rsidRDefault="00C92C8B" w:rsidP="00C92C8B">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 xml:space="preserve">Tak – </w:t>
            </w:r>
            <w:r>
              <w:rPr>
                <w:rStyle w:val="FontStyle52"/>
                <w:rFonts w:asciiTheme="minorHAnsi" w:hAnsiTheme="minorHAnsi" w:cstheme="minorHAnsi"/>
                <w:snapToGrid w:val="0"/>
                <w:color w:val="000000"/>
                <w:sz w:val="18"/>
                <w:szCs w:val="18"/>
              </w:rPr>
              <w:t>2</w:t>
            </w:r>
            <w:r w:rsidRPr="000C34FE">
              <w:rPr>
                <w:rStyle w:val="FontStyle52"/>
                <w:rFonts w:asciiTheme="minorHAnsi" w:hAnsiTheme="minorHAnsi" w:cstheme="minorHAnsi"/>
                <w:snapToGrid w:val="0"/>
                <w:color w:val="000000"/>
                <w:sz w:val="18"/>
                <w:szCs w:val="18"/>
              </w:rPr>
              <w:t xml:space="preserve"> pkt</w:t>
            </w:r>
          </w:p>
          <w:p w:rsidR="00C92C8B" w:rsidRPr="000C34FE" w:rsidRDefault="00C92C8B" w:rsidP="00C92C8B">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Nie – 0 Pkt</w:t>
            </w:r>
          </w:p>
        </w:tc>
        <w:tc>
          <w:tcPr>
            <w:tcW w:w="2122" w:type="dxa"/>
          </w:tcPr>
          <w:p w:rsidR="00C92C8B" w:rsidRPr="00FE12CC" w:rsidRDefault="00C92C8B" w:rsidP="00C92C8B">
            <w:pPr>
              <w:spacing w:before="60"/>
              <w:jc w:val="center"/>
              <w:rPr>
                <w:rFonts w:asciiTheme="minorHAnsi" w:hAnsiTheme="minorHAnsi" w:cstheme="minorHAnsi"/>
                <w:sz w:val="18"/>
                <w:szCs w:val="18"/>
              </w:rPr>
            </w:pPr>
          </w:p>
        </w:tc>
      </w:tr>
      <w:tr w:rsidR="00FE12CC" w:rsidRPr="00FE12CC" w:rsidTr="00063346">
        <w:trPr>
          <w:cantSplit/>
          <w:jc w:val="center"/>
        </w:trPr>
        <w:tc>
          <w:tcPr>
            <w:tcW w:w="562" w:type="dxa"/>
          </w:tcPr>
          <w:p w:rsidR="00FE12CC" w:rsidRPr="00FE12CC" w:rsidRDefault="00FE12CC" w:rsidP="00FE12CC">
            <w:pPr>
              <w:pStyle w:val="Bezodstpw"/>
              <w:rPr>
                <w:rFonts w:asciiTheme="minorHAnsi" w:hAnsiTheme="minorHAnsi" w:cstheme="minorHAnsi"/>
                <w:sz w:val="18"/>
                <w:szCs w:val="18"/>
              </w:rPr>
            </w:pPr>
          </w:p>
        </w:tc>
        <w:tc>
          <w:tcPr>
            <w:tcW w:w="4111" w:type="dxa"/>
          </w:tcPr>
          <w:p w:rsidR="00FE12CC" w:rsidRPr="00FE12CC" w:rsidRDefault="00FE12CC" w:rsidP="00FE12CC">
            <w:pPr>
              <w:pStyle w:val="Bezodstpw"/>
              <w:rPr>
                <w:rFonts w:asciiTheme="minorHAnsi" w:eastAsia="Times New Roman" w:hAnsiTheme="minorHAnsi" w:cstheme="minorHAnsi"/>
                <w:sz w:val="18"/>
                <w:szCs w:val="18"/>
                <w:lang w:val="en-GB" w:eastAsia="ar-SA"/>
              </w:rPr>
            </w:pPr>
            <w:r w:rsidRPr="00FE12CC">
              <w:rPr>
                <w:rFonts w:asciiTheme="minorHAnsi" w:hAnsiTheme="minorHAnsi" w:cstheme="minorHAnsi"/>
                <w:b/>
                <w:sz w:val="18"/>
                <w:szCs w:val="18"/>
              </w:rPr>
              <w:t>Gwarancja i serwis</w:t>
            </w:r>
          </w:p>
        </w:tc>
        <w:tc>
          <w:tcPr>
            <w:tcW w:w="1417" w:type="dxa"/>
          </w:tcPr>
          <w:p w:rsidR="00FE12CC" w:rsidRPr="00FE12CC" w:rsidRDefault="00FE12CC" w:rsidP="00FE12CC">
            <w:pPr>
              <w:pStyle w:val="Bezodstpw"/>
              <w:rPr>
                <w:rFonts w:asciiTheme="minorHAnsi" w:hAnsiTheme="minorHAnsi" w:cstheme="minorHAnsi"/>
                <w:sz w:val="18"/>
                <w:szCs w:val="18"/>
                <w:lang w:val="en-GB"/>
              </w:rPr>
            </w:pPr>
          </w:p>
        </w:tc>
        <w:tc>
          <w:tcPr>
            <w:tcW w:w="2131" w:type="dxa"/>
          </w:tcPr>
          <w:p w:rsidR="00FE12CC" w:rsidRPr="00FE12CC" w:rsidRDefault="00FE12CC" w:rsidP="00FE12CC">
            <w:pPr>
              <w:pStyle w:val="Bezodstpw"/>
              <w:jc w:val="center"/>
              <w:rPr>
                <w:rFonts w:asciiTheme="minorHAnsi" w:hAnsiTheme="minorHAnsi" w:cstheme="minorHAnsi"/>
                <w:b/>
                <w:sz w:val="18"/>
                <w:szCs w:val="18"/>
                <w:lang w:val="en-GB"/>
              </w:rPr>
            </w:pPr>
          </w:p>
        </w:tc>
        <w:tc>
          <w:tcPr>
            <w:tcW w:w="2122" w:type="dxa"/>
          </w:tcPr>
          <w:p w:rsidR="00FE12CC" w:rsidRPr="00FE12CC" w:rsidRDefault="00FE12CC" w:rsidP="00FE12CC">
            <w:pPr>
              <w:pStyle w:val="Bezodstpw"/>
              <w:rPr>
                <w:rFonts w:asciiTheme="minorHAnsi" w:hAnsiTheme="minorHAnsi" w:cstheme="minorHAnsi"/>
                <w:b/>
                <w:sz w:val="18"/>
                <w:szCs w:val="18"/>
                <w:lang w:val="en-GB"/>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2D5BFD" w:rsidRPr="00B54F1F" w:rsidRDefault="002D5BFD" w:rsidP="002D5BFD">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2D5BFD" w:rsidRPr="00B54F1F" w:rsidRDefault="002D5BFD" w:rsidP="002D5BFD">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3108F3">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2D5BFD" w:rsidRPr="00B54F1F" w:rsidRDefault="002D5BFD" w:rsidP="002D5BFD">
            <w:pPr>
              <w:pStyle w:val="Bezodstpw"/>
              <w:jc w:val="center"/>
              <w:rPr>
                <w:rFonts w:asciiTheme="minorHAnsi" w:hAnsiTheme="minorHAnsi" w:cstheme="minorHAnsi"/>
                <w:sz w:val="18"/>
                <w:szCs w:val="18"/>
              </w:rPr>
            </w:pPr>
          </w:p>
        </w:tc>
        <w:tc>
          <w:tcPr>
            <w:tcW w:w="2131" w:type="dxa"/>
          </w:tcPr>
          <w:p w:rsidR="002D5BFD" w:rsidRPr="00B54F1F" w:rsidRDefault="002D5BFD" w:rsidP="002D5BFD">
            <w:pPr>
              <w:jc w:val="center"/>
              <w:rPr>
                <w:rFonts w:asciiTheme="minorHAnsi" w:hAnsiTheme="minorHAnsi" w:cstheme="minorHAnsi"/>
                <w:sz w:val="18"/>
                <w:szCs w:val="18"/>
              </w:rPr>
            </w:pP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063346">
        <w:trPr>
          <w:cantSplit/>
          <w:jc w:val="center"/>
        </w:trPr>
        <w:tc>
          <w:tcPr>
            <w:tcW w:w="562" w:type="dxa"/>
          </w:tcPr>
          <w:p w:rsidR="002D5BFD" w:rsidRPr="00FE12CC" w:rsidRDefault="002D5BFD" w:rsidP="002D5BFD">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bl>
    <w:p w:rsidR="00C92C8B" w:rsidRDefault="00C92C8B" w:rsidP="0096266A">
      <w:pPr>
        <w:pStyle w:val="Bezodstpw"/>
        <w:jc w:val="center"/>
        <w:rPr>
          <w:rFonts w:asciiTheme="minorHAnsi" w:hAnsiTheme="minorHAnsi" w:cstheme="minorHAnsi"/>
          <w:b/>
          <w:sz w:val="20"/>
          <w:szCs w:val="20"/>
          <w:highlight w:val="yellow"/>
        </w:rPr>
      </w:pPr>
    </w:p>
    <w:p w:rsidR="00E3069E" w:rsidRPr="00B07C37" w:rsidRDefault="00E3069E" w:rsidP="00E3069E">
      <w:pPr>
        <w:jc w:val="center"/>
        <w:rPr>
          <w:rFonts w:asciiTheme="minorHAnsi" w:hAnsiTheme="minorHAnsi" w:cstheme="minorHAnsi"/>
          <w:sz w:val="20"/>
          <w:szCs w:val="20"/>
        </w:rPr>
      </w:pPr>
      <w:r>
        <w:rPr>
          <w:rFonts w:asciiTheme="minorHAnsi" w:hAnsiTheme="minorHAnsi" w:cstheme="minorHAnsi"/>
          <w:b/>
          <w:sz w:val="20"/>
          <w:szCs w:val="20"/>
        </w:rPr>
        <w:t xml:space="preserve">Zadanie nr </w:t>
      </w:r>
      <w:r w:rsidR="00B74F48">
        <w:rPr>
          <w:rFonts w:asciiTheme="minorHAnsi" w:hAnsiTheme="minorHAnsi" w:cstheme="minorHAnsi"/>
          <w:b/>
          <w:sz w:val="20"/>
          <w:szCs w:val="20"/>
        </w:rPr>
        <w:t>3</w:t>
      </w:r>
      <w:r w:rsidRPr="00B07C37">
        <w:rPr>
          <w:rFonts w:asciiTheme="minorHAnsi" w:hAnsiTheme="minorHAnsi" w:cstheme="minorHAnsi"/>
          <w:b/>
          <w:sz w:val="20"/>
          <w:szCs w:val="20"/>
        </w:rPr>
        <w:t xml:space="preserve"> –</w:t>
      </w:r>
      <w:r>
        <w:rPr>
          <w:rFonts w:asciiTheme="minorHAnsi" w:hAnsiTheme="minorHAnsi" w:cstheme="minorHAnsi"/>
          <w:b/>
          <w:sz w:val="20"/>
          <w:szCs w:val="20"/>
        </w:rPr>
        <w:t xml:space="preserve"> inkubator otwarty (2 szt.)</w:t>
      </w:r>
    </w:p>
    <w:p w:rsidR="00E3069E" w:rsidRPr="00B07C37" w:rsidRDefault="00E3069E" w:rsidP="00E3069E">
      <w:pPr>
        <w:pStyle w:val="Bezodstpw"/>
        <w:jc w:val="center"/>
        <w:rPr>
          <w:rFonts w:asciiTheme="minorHAnsi" w:hAnsiTheme="minorHAnsi" w:cstheme="minorHAnsi"/>
          <w:b/>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E3069E" w:rsidRPr="00B07C37" w:rsidTr="00E3069E">
        <w:trPr>
          <w:trHeight w:val="284"/>
          <w:jc w:val="center"/>
        </w:trPr>
        <w:tc>
          <w:tcPr>
            <w:tcW w:w="2263" w:type="dxa"/>
          </w:tcPr>
          <w:p w:rsidR="00E3069E" w:rsidRPr="00B07C37" w:rsidRDefault="00E3069E" w:rsidP="00E3069E">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E3069E" w:rsidRPr="00B07C37" w:rsidRDefault="00E3069E" w:rsidP="00E3069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E3069E" w:rsidRPr="00B07C37" w:rsidRDefault="00E3069E" w:rsidP="00E3069E">
            <w:pPr>
              <w:pStyle w:val="Bezodstpw"/>
              <w:rPr>
                <w:rFonts w:asciiTheme="minorHAnsi" w:hAnsiTheme="minorHAnsi" w:cstheme="minorHAnsi"/>
                <w:sz w:val="20"/>
                <w:szCs w:val="20"/>
              </w:rPr>
            </w:pPr>
          </w:p>
        </w:tc>
      </w:tr>
      <w:tr w:rsidR="00E3069E" w:rsidRPr="00B07C37" w:rsidTr="00E3069E">
        <w:trPr>
          <w:trHeight w:val="284"/>
          <w:jc w:val="center"/>
        </w:trPr>
        <w:tc>
          <w:tcPr>
            <w:tcW w:w="2263" w:type="dxa"/>
          </w:tcPr>
          <w:p w:rsidR="00E3069E" w:rsidRPr="00B07C37" w:rsidRDefault="00E3069E" w:rsidP="00E3069E">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E3069E" w:rsidRPr="00B07C37" w:rsidRDefault="00E3069E" w:rsidP="00E3069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E3069E" w:rsidRPr="00B07C37" w:rsidRDefault="00E3069E" w:rsidP="00E3069E">
            <w:pPr>
              <w:pStyle w:val="Bezodstpw"/>
              <w:rPr>
                <w:rFonts w:asciiTheme="minorHAnsi" w:hAnsiTheme="minorHAnsi" w:cstheme="minorHAnsi"/>
                <w:sz w:val="20"/>
                <w:szCs w:val="20"/>
              </w:rPr>
            </w:pPr>
          </w:p>
        </w:tc>
      </w:tr>
      <w:tr w:rsidR="00E3069E" w:rsidRPr="00B07C37" w:rsidTr="00E3069E">
        <w:trPr>
          <w:trHeight w:val="284"/>
          <w:jc w:val="center"/>
        </w:trPr>
        <w:tc>
          <w:tcPr>
            <w:tcW w:w="2263" w:type="dxa"/>
          </w:tcPr>
          <w:p w:rsidR="00E3069E" w:rsidRPr="00B07C37" w:rsidRDefault="00E3069E" w:rsidP="00E3069E">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E3069E" w:rsidRPr="00B07C37" w:rsidRDefault="00E3069E" w:rsidP="00E3069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E3069E" w:rsidRPr="00B07C37" w:rsidRDefault="00E3069E" w:rsidP="00E3069E">
            <w:pPr>
              <w:pStyle w:val="Bezodstpw"/>
              <w:rPr>
                <w:rFonts w:asciiTheme="minorHAnsi" w:hAnsiTheme="minorHAnsi" w:cstheme="minorHAnsi"/>
                <w:sz w:val="20"/>
                <w:szCs w:val="20"/>
              </w:rPr>
            </w:pPr>
          </w:p>
        </w:tc>
      </w:tr>
      <w:tr w:rsidR="00E3069E" w:rsidRPr="00B07C37" w:rsidTr="00E3069E">
        <w:trPr>
          <w:trHeight w:val="284"/>
          <w:jc w:val="center"/>
        </w:trPr>
        <w:tc>
          <w:tcPr>
            <w:tcW w:w="2263" w:type="dxa"/>
          </w:tcPr>
          <w:p w:rsidR="00E3069E" w:rsidRPr="00B07C37" w:rsidRDefault="00E3069E" w:rsidP="00E3069E">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E3069E" w:rsidRPr="00B07C37" w:rsidRDefault="00E3069E" w:rsidP="00E3069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E3069E" w:rsidRPr="00B07C37" w:rsidRDefault="00E3069E" w:rsidP="00E3069E">
            <w:pPr>
              <w:pStyle w:val="Bezodstpw"/>
              <w:rPr>
                <w:rFonts w:asciiTheme="minorHAnsi" w:hAnsiTheme="minorHAnsi" w:cstheme="minorHAnsi"/>
                <w:sz w:val="20"/>
                <w:szCs w:val="20"/>
              </w:rPr>
            </w:pPr>
          </w:p>
        </w:tc>
      </w:tr>
    </w:tbl>
    <w:p w:rsidR="00E3069E" w:rsidRPr="00B07C37" w:rsidRDefault="00E3069E" w:rsidP="00E3069E">
      <w:pPr>
        <w:rPr>
          <w:rFonts w:asciiTheme="minorHAnsi" w:hAnsiTheme="minorHAnsi" w:cstheme="minorHAnsi"/>
          <w:b/>
          <w:sz w:val="20"/>
          <w:szCs w:val="20"/>
        </w:rPr>
      </w:pPr>
    </w:p>
    <w:p w:rsidR="00E3069E" w:rsidRPr="00B07C37" w:rsidRDefault="00E3069E" w:rsidP="00E3069E">
      <w:pPr>
        <w:rPr>
          <w:rFonts w:asciiTheme="minorHAnsi" w:hAnsiTheme="minorHAnsi" w:cstheme="minorHAnsi"/>
          <w:b/>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E3069E" w:rsidRPr="00FE12CC" w:rsidTr="00E3069E">
        <w:trPr>
          <w:trHeight w:val="780"/>
          <w:jc w:val="center"/>
        </w:trPr>
        <w:tc>
          <w:tcPr>
            <w:tcW w:w="562" w:type="dxa"/>
            <w:vAlign w:val="center"/>
          </w:tcPr>
          <w:p w:rsidR="00E3069E" w:rsidRPr="00FE12CC" w:rsidRDefault="00E3069E" w:rsidP="00E3069E">
            <w:pPr>
              <w:jc w:val="center"/>
              <w:rPr>
                <w:rFonts w:asciiTheme="minorHAnsi" w:hAnsiTheme="minorHAnsi" w:cstheme="minorHAnsi"/>
                <w:b/>
                <w:sz w:val="18"/>
                <w:szCs w:val="18"/>
              </w:rPr>
            </w:pPr>
            <w:r w:rsidRPr="00FE12CC">
              <w:rPr>
                <w:rFonts w:asciiTheme="minorHAnsi" w:hAnsiTheme="minorHAnsi" w:cstheme="minorHAnsi"/>
                <w:b/>
                <w:sz w:val="18"/>
                <w:szCs w:val="18"/>
              </w:rPr>
              <w:t>L.p.</w:t>
            </w:r>
          </w:p>
        </w:tc>
        <w:tc>
          <w:tcPr>
            <w:tcW w:w="4111" w:type="dxa"/>
            <w:vAlign w:val="center"/>
          </w:tcPr>
          <w:p w:rsidR="00E3069E" w:rsidRPr="00FE12CC" w:rsidRDefault="00E3069E" w:rsidP="00E3069E">
            <w:pPr>
              <w:jc w:val="center"/>
              <w:rPr>
                <w:rFonts w:asciiTheme="minorHAnsi" w:eastAsia="Arial Unicode MS" w:hAnsiTheme="minorHAnsi" w:cstheme="minorHAnsi"/>
                <w:b/>
                <w:bCs/>
                <w:sz w:val="18"/>
                <w:szCs w:val="18"/>
              </w:rPr>
            </w:pPr>
            <w:r w:rsidRPr="00FE12CC">
              <w:rPr>
                <w:rFonts w:asciiTheme="minorHAnsi" w:hAnsiTheme="minorHAnsi" w:cstheme="minorHAnsi"/>
                <w:b/>
                <w:sz w:val="18"/>
                <w:szCs w:val="18"/>
              </w:rPr>
              <w:t>Parametry wymagane</w:t>
            </w:r>
          </w:p>
        </w:tc>
        <w:tc>
          <w:tcPr>
            <w:tcW w:w="1417" w:type="dxa"/>
            <w:vAlign w:val="center"/>
          </w:tcPr>
          <w:p w:rsidR="00E3069E" w:rsidRPr="00FE12CC" w:rsidRDefault="00E3069E" w:rsidP="00E3069E">
            <w:pPr>
              <w:tabs>
                <w:tab w:val="left" w:pos="3285"/>
              </w:tabs>
              <w:spacing w:before="40"/>
              <w:jc w:val="center"/>
              <w:rPr>
                <w:rFonts w:asciiTheme="minorHAnsi" w:eastAsia="Arial Unicode MS" w:hAnsiTheme="minorHAnsi" w:cstheme="minorHAnsi"/>
                <w:b/>
                <w:bCs/>
                <w:sz w:val="18"/>
                <w:szCs w:val="18"/>
              </w:rPr>
            </w:pPr>
            <w:r w:rsidRPr="00FE12CC">
              <w:rPr>
                <w:rFonts w:asciiTheme="minorHAnsi" w:eastAsia="Arial Unicode MS" w:hAnsiTheme="minorHAnsi" w:cstheme="minorHAnsi"/>
                <w:b/>
                <w:bCs/>
                <w:sz w:val="18"/>
                <w:szCs w:val="18"/>
              </w:rPr>
              <w:t>Wymóg</w:t>
            </w:r>
          </w:p>
        </w:tc>
        <w:tc>
          <w:tcPr>
            <w:tcW w:w="2131" w:type="dxa"/>
            <w:vAlign w:val="center"/>
          </w:tcPr>
          <w:p w:rsidR="00E3069E" w:rsidRPr="00FE12CC" w:rsidRDefault="00E3069E" w:rsidP="00E3069E">
            <w:pPr>
              <w:tabs>
                <w:tab w:val="left" w:pos="3285"/>
              </w:tabs>
              <w:spacing w:before="40"/>
              <w:jc w:val="center"/>
              <w:rPr>
                <w:rFonts w:asciiTheme="minorHAnsi" w:eastAsia="Arial Unicode MS" w:hAnsiTheme="minorHAnsi" w:cstheme="minorHAnsi"/>
                <w:b/>
                <w:bCs/>
                <w:sz w:val="18"/>
                <w:szCs w:val="18"/>
              </w:rPr>
            </w:pPr>
            <w:r w:rsidRPr="00FE12CC">
              <w:rPr>
                <w:rFonts w:asciiTheme="minorHAnsi" w:eastAsia="Arial Unicode MS" w:hAnsiTheme="minorHAnsi" w:cstheme="minorHAnsi"/>
                <w:b/>
                <w:bCs/>
                <w:sz w:val="18"/>
                <w:szCs w:val="18"/>
              </w:rPr>
              <w:t>Parametry oceniane</w:t>
            </w:r>
          </w:p>
        </w:tc>
        <w:tc>
          <w:tcPr>
            <w:tcW w:w="2122" w:type="dxa"/>
            <w:vAlign w:val="center"/>
          </w:tcPr>
          <w:p w:rsidR="00E3069E" w:rsidRPr="00FE12CC" w:rsidRDefault="00E3069E" w:rsidP="00E3069E">
            <w:pPr>
              <w:spacing w:before="40"/>
              <w:jc w:val="center"/>
              <w:rPr>
                <w:rFonts w:asciiTheme="minorHAnsi" w:hAnsiTheme="minorHAnsi" w:cstheme="minorHAnsi"/>
                <w:sz w:val="18"/>
                <w:szCs w:val="18"/>
              </w:rPr>
            </w:pPr>
            <w:r w:rsidRPr="00FE12CC">
              <w:rPr>
                <w:rFonts w:asciiTheme="minorHAnsi" w:eastAsia="Arial Unicode MS" w:hAnsiTheme="minorHAnsi" w:cstheme="minorHAnsi"/>
                <w:b/>
                <w:bCs/>
                <w:sz w:val="18"/>
                <w:szCs w:val="18"/>
              </w:rPr>
              <w:t xml:space="preserve">Oferowane parametry  </w:t>
            </w:r>
          </w:p>
        </w:tc>
      </w:tr>
      <w:tr w:rsidR="00425DC0" w:rsidRPr="00FE12CC" w:rsidTr="00E3069E">
        <w:trPr>
          <w:cantSplit/>
          <w:jc w:val="center"/>
        </w:trPr>
        <w:tc>
          <w:tcPr>
            <w:tcW w:w="562" w:type="dxa"/>
          </w:tcPr>
          <w:p w:rsidR="00425DC0" w:rsidRPr="00FE12CC" w:rsidRDefault="00425DC0" w:rsidP="00425DC0">
            <w:pPr>
              <w:pStyle w:val="Akapitzlist"/>
              <w:spacing w:before="60" w:after="60"/>
              <w:ind w:left="351"/>
              <w:rPr>
                <w:rFonts w:asciiTheme="minorHAnsi" w:hAnsiTheme="minorHAnsi" w:cstheme="minorHAnsi"/>
                <w:sz w:val="18"/>
                <w:szCs w:val="18"/>
              </w:rPr>
            </w:pPr>
          </w:p>
        </w:tc>
        <w:tc>
          <w:tcPr>
            <w:tcW w:w="4111" w:type="dxa"/>
          </w:tcPr>
          <w:p w:rsidR="00425DC0" w:rsidRPr="00425DC0" w:rsidRDefault="00425DC0" w:rsidP="00425DC0">
            <w:pPr>
              <w:pStyle w:val="Bezodstpw"/>
              <w:rPr>
                <w:rFonts w:asciiTheme="minorHAnsi" w:hAnsiTheme="minorHAnsi" w:cstheme="minorHAnsi"/>
                <w:b/>
                <w:sz w:val="18"/>
                <w:szCs w:val="18"/>
              </w:rPr>
            </w:pPr>
            <w:r w:rsidRPr="00425DC0">
              <w:rPr>
                <w:rFonts w:asciiTheme="minorHAnsi" w:hAnsiTheme="minorHAnsi" w:cstheme="minorHAnsi"/>
                <w:b/>
                <w:sz w:val="18"/>
                <w:szCs w:val="18"/>
              </w:rPr>
              <w:t>Parametry ogólne</w:t>
            </w:r>
          </w:p>
        </w:tc>
        <w:tc>
          <w:tcPr>
            <w:tcW w:w="1417" w:type="dxa"/>
            <w:vAlign w:val="center"/>
          </w:tcPr>
          <w:p w:rsidR="00425DC0" w:rsidRPr="00425DC0" w:rsidRDefault="00425DC0" w:rsidP="00425DC0">
            <w:pPr>
              <w:jc w:val="center"/>
              <w:rPr>
                <w:rFonts w:asciiTheme="minorHAnsi" w:hAnsiTheme="minorHAnsi" w:cstheme="minorHAnsi"/>
                <w:sz w:val="18"/>
                <w:szCs w:val="18"/>
              </w:rPr>
            </w:pPr>
          </w:p>
        </w:tc>
        <w:tc>
          <w:tcPr>
            <w:tcW w:w="2131" w:type="dxa"/>
          </w:tcPr>
          <w:p w:rsidR="00425DC0" w:rsidRPr="00425DC0" w:rsidRDefault="00425DC0" w:rsidP="00425DC0">
            <w:pPr>
              <w:rPr>
                <w:rFonts w:asciiTheme="minorHAnsi" w:hAnsiTheme="minorHAnsi" w:cstheme="minorHAnsi"/>
                <w:sz w:val="18"/>
                <w:szCs w:val="18"/>
              </w:rPr>
            </w:pPr>
          </w:p>
        </w:tc>
        <w:tc>
          <w:tcPr>
            <w:tcW w:w="2122" w:type="dxa"/>
          </w:tcPr>
          <w:p w:rsidR="00425DC0" w:rsidRPr="00FE12CC" w:rsidRDefault="00425DC0" w:rsidP="00425DC0">
            <w:pPr>
              <w:spacing w:before="60" w:after="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 xml:space="preserve">Wymiary zewnętrzne  (szerokość x głębokość x wysokość) maksymalne:  61 x 106 x </w:t>
            </w:r>
            <w:smartTag w:uri="urn:schemas-microsoft-com:office:smarttags" w:element="metricconverter">
              <w:smartTagPr>
                <w:attr w:name="ProductID" w:val="190 cm"/>
              </w:smartTagPr>
              <w:r w:rsidRPr="00425DC0">
                <w:rPr>
                  <w:rFonts w:asciiTheme="minorHAnsi" w:hAnsiTheme="minorHAnsi" w:cstheme="minorHAnsi"/>
                  <w:sz w:val="18"/>
                  <w:szCs w:val="18"/>
                </w:rPr>
                <w:t>190 cm</w:t>
              </w:r>
            </w:smartTag>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after="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Stabilna konstrukcja osadzona na 4 kółkach, 2 kółka wyposażone w hamulec.</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after="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shd w:val="clear" w:color="auto" w:fill="auto"/>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Ogrzewanie promiennikiem podczerwieni z kwarcowym źródłem iR. Kolumna mocująca promiennik wykonana w sposób umożliwiający dostęp do noworodka i jego pielęgnacje od strony główki noworodka (od strony kolumny).</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after="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shd w:val="clear" w:color="auto" w:fill="FFFFFF" w:themeFill="background1"/>
          </w:tcPr>
          <w:p w:rsidR="00425DC0" w:rsidRPr="00425DC0" w:rsidRDefault="00425DC0" w:rsidP="00425DC0">
            <w:pPr>
              <w:rPr>
                <w:rFonts w:asciiTheme="minorHAnsi" w:hAnsiTheme="minorHAnsi" w:cstheme="minorHAnsi"/>
                <w:sz w:val="18"/>
                <w:szCs w:val="18"/>
              </w:rPr>
            </w:pPr>
            <w:r>
              <w:rPr>
                <w:rFonts w:asciiTheme="minorHAnsi" w:hAnsiTheme="minorHAnsi" w:cstheme="minorHAnsi"/>
                <w:sz w:val="18"/>
                <w:szCs w:val="18"/>
              </w:rPr>
              <w:t>P</w:t>
            </w:r>
            <w:r w:rsidRPr="00425DC0">
              <w:rPr>
                <w:rFonts w:asciiTheme="minorHAnsi" w:hAnsiTheme="minorHAnsi" w:cstheme="minorHAnsi"/>
                <w:sz w:val="18"/>
                <w:szCs w:val="18"/>
              </w:rPr>
              <w:t>romiennik z mocą do max. 500W</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after="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shd w:val="clear" w:color="auto" w:fill="FFFFFF" w:themeFill="background1"/>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Promiennik nagrzewający obracany w płaszczyźnie poziomej o kąt 170º, w celu wykonania zdjęcia Rtg. Wyposażony w wygodne uchwyty po obu jego stronach.</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Funkcja wstępnego dogrzewania pre-heat – po włączeniu funkcji, stanowisko grzeje na 100 po uzyskaniu temp. Automatycznie przechodzi w tryb manualny</w:t>
            </w:r>
          </w:p>
        </w:tc>
        <w:tc>
          <w:tcPr>
            <w:tcW w:w="1417" w:type="dxa"/>
            <w:vAlign w:val="center"/>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Tak/Nie</w:t>
            </w:r>
          </w:p>
        </w:tc>
        <w:tc>
          <w:tcPr>
            <w:tcW w:w="2131" w:type="dxa"/>
          </w:tcPr>
          <w:p w:rsidR="00425DC0" w:rsidRPr="000C34FE" w:rsidRDefault="00425DC0" w:rsidP="00425DC0">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 xml:space="preserve">Tak – </w:t>
            </w:r>
            <w:r>
              <w:rPr>
                <w:rStyle w:val="FontStyle52"/>
                <w:rFonts w:asciiTheme="minorHAnsi" w:hAnsiTheme="minorHAnsi" w:cstheme="minorHAnsi"/>
                <w:snapToGrid w:val="0"/>
                <w:color w:val="000000"/>
                <w:sz w:val="18"/>
                <w:szCs w:val="18"/>
              </w:rPr>
              <w:t>2</w:t>
            </w:r>
            <w:r w:rsidRPr="000C34FE">
              <w:rPr>
                <w:rStyle w:val="FontStyle52"/>
                <w:rFonts w:asciiTheme="minorHAnsi" w:hAnsiTheme="minorHAnsi" w:cstheme="minorHAnsi"/>
                <w:snapToGrid w:val="0"/>
                <w:color w:val="000000"/>
                <w:sz w:val="18"/>
                <w:szCs w:val="18"/>
              </w:rPr>
              <w:t xml:space="preserve"> pkt</w:t>
            </w:r>
          </w:p>
          <w:p w:rsidR="00425DC0" w:rsidRPr="000C34FE" w:rsidRDefault="00425DC0" w:rsidP="00425DC0">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Nie – 0 Pkt</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Ręczna regulacja temperatury grzania</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 xml:space="preserve">Regulacja temperatury grzania w układzie servo (pomiar na skórze) </w:t>
            </w:r>
            <w:r w:rsidRPr="00425DC0">
              <w:rPr>
                <w:rFonts w:asciiTheme="minorHAnsi" w:hAnsiTheme="minorHAnsi" w:cstheme="minorHAnsi"/>
                <w:b/>
                <w:sz w:val="18"/>
                <w:szCs w:val="18"/>
              </w:rPr>
              <w:t>w zakresie 34-38ºC ze skokiem co 0,1</w:t>
            </w:r>
            <w:r w:rsidRPr="00425DC0">
              <w:rPr>
                <w:rFonts w:asciiTheme="minorHAnsi" w:hAnsiTheme="minorHAnsi" w:cstheme="minorHAnsi"/>
                <w:sz w:val="18"/>
                <w:szCs w:val="18"/>
              </w:rPr>
              <w:t xml:space="preserve"> ºC</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 xml:space="preserve">Cyfrowy wskaźnik temperatury nastawionej w </w:t>
            </w:r>
            <w:r w:rsidRPr="00425DC0">
              <w:rPr>
                <w:rFonts w:asciiTheme="minorHAnsi" w:hAnsiTheme="minorHAnsi" w:cstheme="minorHAnsi"/>
                <w:sz w:val="18"/>
                <w:szCs w:val="18"/>
                <w:vertAlign w:val="superscript"/>
              </w:rPr>
              <w:t>o</w:t>
            </w:r>
            <w:r w:rsidRPr="00425DC0">
              <w:rPr>
                <w:rFonts w:asciiTheme="minorHAnsi" w:hAnsiTheme="minorHAnsi" w:cstheme="minorHAnsi"/>
                <w:sz w:val="18"/>
                <w:szCs w:val="18"/>
              </w:rPr>
              <w:t>C</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Cyfrowy miernik temperatury skóry noworodka: odczyt z rozdzielczością 0,1ºC</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color w:val="000000"/>
                <w:sz w:val="18"/>
                <w:szCs w:val="18"/>
              </w:rPr>
            </w:pPr>
            <w:r w:rsidRPr="00425DC0">
              <w:rPr>
                <w:rFonts w:asciiTheme="minorHAnsi" w:hAnsiTheme="minorHAnsi" w:cstheme="minorHAnsi"/>
                <w:color w:val="000000"/>
                <w:sz w:val="18"/>
                <w:szCs w:val="18"/>
              </w:rPr>
              <w:t xml:space="preserve">Regulowane położenie leża noworodka do pozycji Trendelenburga i anty/ Trendelenburga  w sposób płynny i cichy (bezstresowo) </w:t>
            </w:r>
            <w:r w:rsidRPr="00425DC0">
              <w:rPr>
                <w:rFonts w:asciiTheme="minorHAnsi" w:hAnsiTheme="minorHAnsi" w:cstheme="minorHAnsi"/>
                <w:b/>
                <w:color w:val="000000"/>
                <w:sz w:val="18"/>
                <w:szCs w:val="18"/>
              </w:rPr>
              <w:t>zakres ± 13º</w:t>
            </w:r>
          </w:p>
        </w:tc>
        <w:tc>
          <w:tcPr>
            <w:tcW w:w="1417" w:type="dxa"/>
            <w:vAlign w:val="center"/>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Tak/Nie</w:t>
            </w:r>
          </w:p>
        </w:tc>
        <w:tc>
          <w:tcPr>
            <w:tcW w:w="2131" w:type="dxa"/>
          </w:tcPr>
          <w:p w:rsidR="00425DC0" w:rsidRPr="000C34FE" w:rsidRDefault="00425DC0" w:rsidP="00425DC0">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 xml:space="preserve">Tak – </w:t>
            </w:r>
            <w:r>
              <w:rPr>
                <w:rStyle w:val="FontStyle52"/>
                <w:rFonts w:asciiTheme="minorHAnsi" w:hAnsiTheme="minorHAnsi" w:cstheme="minorHAnsi"/>
                <w:snapToGrid w:val="0"/>
                <w:color w:val="000000"/>
                <w:sz w:val="18"/>
                <w:szCs w:val="18"/>
              </w:rPr>
              <w:t>2</w:t>
            </w:r>
            <w:r w:rsidRPr="000C34FE">
              <w:rPr>
                <w:rStyle w:val="FontStyle52"/>
                <w:rFonts w:asciiTheme="minorHAnsi" w:hAnsiTheme="minorHAnsi" w:cstheme="minorHAnsi"/>
                <w:snapToGrid w:val="0"/>
                <w:color w:val="000000"/>
                <w:sz w:val="18"/>
                <w:szCs w:val="18"/>
              </w:rPr>
              <w:t xml:space="preserve"> pkt</w:t>
            </w:r>
          </w:p>
          <w:p w:rsidR="00425DC0" w:rsidRPr="000C34FE" w:rsidRDefault="00425DC0" w:rsidP="00425DC0">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Nie – 0 Pkt</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 xml:space="preserve">Wymiary materacyka dla noworodka min. 700 x </w:t>
            </w:r>
            <w:smartTag w:uri="urn:schemas-microsoft-com:office:smarttags" w:element="metricconverter">
              <w:smartTagPr>
                <w:attr w:name="ProductID" w:val="500 mm"/>
              </w:smartTagPr>
              <w:r w:rsidRPr="00425DC0">
                <w:rPr>
                  <w:rFonts w:asciiTheme="minorHAnsi" w:hAnsiTheme="minorHAnsi" w:cstheme="minorHAnsi"/>
                  <w:sz w:val="18"/>
                  <w:szCs w:val="18"/>
                </w:rPr>
                <w:t>500 mm</w:t>
              </w:r>
            </w:smartTag>
            <w:r w:rsidRPr="00425DC0">
              <w:rPr>
                <w:rFonts w:asciiTheme="minorHAnsi" w:hAnsiTheme="minorHAnsi" w:cstheme="minorHAnsi"/>
                <w:sz w:val="18"/>
                <w:szCs w:val="18"/>
              </w:rPr>
              <w:t xml:space="preserve"> - poziomica w platformie inkubatora</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Ścianki boczne leża:</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spacing w:before="60" w:after="60"/>
              <w:ind w:left="351"/>
              <w:rPr>
                <w:rFonts w:asciiTheme="minorHAnsi" w:hAnsiTheme="minorHAnsi" w:cstheme="minorHAnsi"/>
                <w:sz w:val="18"/>
                <w:szCs w:val="18"/>
              </w:rPr>
            </w:pPr>
          </w:p>
        </w:tc>
        <w:tc>
          <w:tcPr>
            <w:tcW w:w="4111" w:type="dxa"/>
          </w:tcPr>
          <w:p w:rsidR="00425DC0" w:rsidRPr="00425DC0" w:rsidRDefault="00425DC0" w:rsidP="00425DC0">
            <w:pPr>
              <w:widowControl/>
              <w:numPr>
                <w:ilvl w:val="0"/>
                <w:numId w:val="35"/>
              </w:numPr>
              <w:suppressAutoHyphens w:val="0"/>
              <w:rPr>
                <w:rFonts w:asciiTheme="minorHAnsi" w:hAnsiTheme="minorHAnsi" w:cstheme="minorHAnsi"/>
                <w:sz w:val="18"/>
                <w:szCs w:val="18"/>
              </w:rPr>
            </w:pPr>
            <w:r w:rsidRPr="00425DC0">
              <w:rPr>
                <w:rFonts w:asciiTheme="minorHAnsi" w:hAnsiTheme="minorHAnsi" w:cstheme="minorHAnsi"/>
                <w:sz w:val="18"/>
                <w:szCs w:val="18"/>
              </w:rPr>
              <w:t>wykonane z tworzywa bezbarwnego odpornego na UV</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spacing w:before="60" w:after="60"/>
              <w:ind w:left="351"/>
              <w:rPr>
                <w:rFonts w:asciiTheme="minorHAnsi" w:hAnsiTheme="minorHAnsi" w:cstheme="minorHAnsi"/>
                <w:sz w:val="18"/>
                <w:szCs w:val="18"/>
              </w:rPr>
            </w:pPr>
          </w:p>
        </w:tc>
        <w:tc>
          <w:tcPr>
            <w:tcW w:w="4111" w:type="dxa"/>
          </w:tcPr>
          <w:p w:rsidR="00425DC0" w:rsidRPr="00425DC0" w:rsidRDefault="00425DC0" w:rsidP="00425DC0">
            <w:pPr>
              <w:widowControl/>
              <w:numPr>
                <w:ilvl w:val="0"/>
                <w:numId w:val="35"/>
              </w:numPr>
              <w:suppressAutoHyphens w:val="0"/>
              <w:rPr>
                <w:rFonts w:asciiTheme="minorHAnsi" w:hAnsiTheme="minorHAnsi" w:cstheme="minorHAnsi"/>
                <w:sz w:val="18"/>
                <w:szCs w:val="18"/>
              </w:rPr>
            </w:pPr>
            <w:r w:rsidRPr="00425DC0">
              <w:rPr>
                <w:rFonts w:asciiTheme="minorHAnsi" w:hAnsiTheme="minorHAnsi" w:cstheme="minorHAnsi"/>
                <w:sz w:val="18"/>
                <w:szCs w:val="18"/>
              </w:rPr>
              <w:t>odporne na zmywanie w środkach dezynfekcyjnych</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spacing w:before="60" w:after="60"/>
              <w:ind w:left="351"/>
              <w:rPr>
                <w:rFonts w:asciiTheme="minorHAnsi" w:hAnsiTheme="minorHAnsi" w:cstheme="minorHAnsi"/>
                <w:sz w:val="18"/>
                <w:szCs w:val="18"/>
              </w:rPr>
            </w:pPr>
          </w:p>
        </w:tc>
        <w:tc>
          <w:tcPr>
            <w:tcW w:w="4111" w:type="dxa"/>
          </w:tcPr>
          <w:p w:rsidR="00425DC0" w:rsidRPr="00425DC0" w:rsidRDefault="00425DC0" w:rsidP="00425DC0">
            <w:pPr>
              <w:widowControl/>
              <w:numPr>
                <w:ilvl w:val="0"/>
                <w:numId w:val="35"/>
              </w:numPr>
              <w:suppressAutoHyphens w:val="0"/>
              <w:rPr>
                <w:rFonts w:asciiTheme="minorHAnsi" w:hAnsiTheme="minorHAnsi" w:cstheme="minorHAnsi"/>
                <w:smallCaps/>
                <w:sz w:val="18"/>
                <w:szCs w:val="18"/>
              </w:rPr>
            </w:pPr>
            <w:r w:rsidRPr="00425DC0">
              <w:rPr>
                <w:rFonts w:asciiTheme="minorHAnsi" w:hAnsiTheme="minorHAnsi" w:cstheme="minorHAnsi"/>
                <w:sz w:val="18"/>
                <w:szCs w:val="18"/>
              </w:rPr>
              <w:t>odchylane o kąt 180º (min. 3 ścianki)</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spacing w:before="60" w:after="60"/>
              <w:ind w:left="351"/>
              <w:rPr>
                <w:rFonts w:asciiTheme="minorHAnsi" w:hAnsiTheme="minorHAnsi" w:cstheme="minorHAnsi"/>
                <w:sz w:val="18"/>
                <w:szCs w:val="18"/>
              </w:rPr>
            </w:pPr>
          </w:p>
        </w:tc>
        <w:tc>
          <w:tcPr>
            <w:tcW w:w="4111" w:type="dxa"/>
          </w:tcPr>
          <w:p w:rsidR="00425DC0" w:rsidRPr="00425DC0" w:rsidRDefault="00425DC0" w:rsidP="00425DC0">
            <w:pPr>
              <w:widowControl/>
              <w:numPr>
                <w:ilvl w:val="0"/>
                <w:numId w:val="35"/>
              </w:numPr>
              <w:suppressAutoHyphens w:val="0"/>
              <w:spacing w:line="360" w:lineRule="auto"/>
              <w:jc w:val="both"/>
              <w:rPr>
                <w:rFonts w:asciiTheme="minorHAnsi" w:hAnsiTheme="minorHAnsi" w:cstheme="minorHAnsi"/>
                <w:sz w:val="18"/>
                <w:szCs w:val="18"/>
              </w:rPr>
            </w:pPr>
            <w:r w:rsidRPr="00425DC0">
              <w:rPr>
                <w:rFonts w:asciiTheme="minorHAnsi" w:hAnsiTheme="minorHAnsi" w:cstheme="minorHAnsi"/>
                <w:sz w:val="18"/>
                <w:szCs w:val="18"/>
              </w:rPr>
              <w:t>przynajmniej jedna ścianka posiada przepust dla mocowania rur i  przewodów (min. 3 sztuki)</w:t>
            </w:r>
          </w:p>
          <w:p w:rsidR="00425DC0" w:rsidRPr="00425DC0" w:rsidRDefault="00425DC0" w:rsidP="00425DC0">
            <w:pPr>
              <w:widowControl/>
              <w:numPr>
                <w:ilvl w:val="0"/>
                <w:numId w:val="35"/>
              </w:numPr>
              <w:suppressAutoHyphens w:val="0"/>
              <w:spacing w:line="360" w:lineRule="auto"/>
              <w:jc w:val="both"/>
              <w:rPr>
                <w:rFonts w:asciiTheme="minorHAnsi" w:hAnsiTheme="minorHAnsi" w:cstheme="minorHAnsi"/>
                <w:sz w:val="18"/>
                <w:szCs w:val="18"/>
              </w:rPr>
            </w:pPr>
            <w:r w:rsidRPr="00425DC0">
              <w:rPr>
                <w:rFonts w:asciiTheme="minorHAnsi" w:hAnsiTheme="minorHAnsi" w:cstheme="minorHAnsi"/>
                <w:sz w:val="18"/>
                <w:szCs w:val="18"/>
              </w:rPr>
              <w:t>wszystkie ścianki wyposażone w mechanizm wolnego opadania (min. 3 ścianki)</w:t>
            </w:r>
          </w:p>
          <w:p w:rsidR="00425DC0" w:rsidRPr="00425DC0" w:rsidRDefault="00425DC0" w:rsidP="00425DC0">
            <w:pPr>
              <w:widowControl/>
              <w:numPr>
                <w:ilvl w:val="0"/>
                <w:numId w:val="35"/>
              </w:numPr>
              <w:suppressAutoHyphens w:val="0"/>
              <w:spacing w:line="360" w:lineRule="auto"/>
              <w:jc w:val="both"/>
              <w:rPr>
                <w:rFonts w:asciiTheme="minorHAnsi" w:hAnsiTheme="minorHAnsi" w:cstheme="minorHAnsi"/>
                <w:sz w:val="18"/>
                <w:szCs w:val="18"/>
              </w:rPr>
            </w:pPr>
            <w:r w:rsidRPr="00425DC0">
              <w:rPr>
                <w:rFonts w:asciiTheme="minorHAnsi" w:hAnsiTheme="minorHAnsi" w:cstheme="minorHAnsi"/>
                <w:sz w:val="18"/>
                <w:szCs w:val="18"/>
              </w:rPr>
              <w:t>wszystkie ścianki wyjmowane do dezynfekcji bez użycia narzędzi (min. 3 ścianki)</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spacing w:before="60" w:after="60"/>
              <w:ind w:left="351"/>
              <w:rPr>
                <w:rFonts w:asciiTheme="minorHAnsi" w:hAnsiTheme="minorHAnsi" w:cstheme="minorHAnsi"/>
                <w:sz w:val="18"/>
                <w:szCs w:val="18"/>
              </w:rPr>
            </w:pPr>
          </w:p>
        </w:tc>
        <w:tc>
          <w:tcPr>
            <w:tcW w:w="4111" w:type="dxa"/>
          </w:tcPr>
          <w:p w:rsidR="00425DC0" w:rsidRPr="00425DC0" w:rsidRDefault="00425DC0" w:rsidP="00425DC0">
            <w:pPr>
              <w:widowControl/>
              <w:numPr>
                <w:ilvl w:val="0"/>
                <w:numId w:val="35"/>
              </w:numPr>
              <w:suppressAutoHyphens w:val="0"/>
              <w:spacing w:line="360" w:lineRule="auto"/>
              <w:jc w:val="both"/>
              <w:rPr>
                <w:rFonts w:asciiTheme="minorHAnsi" w:hAnsiTheme="minorHAnsi" w:cstheme="minorHAnsi"/>
                <w:sz w:val="18"/>
                <w:szCs w:val="18"/>
              </w:rPr>
            </w:pPr>
            <w:r w:rsidRPr="00425DC0">
              <w:rPr>
                <w:rFonts w:asciiTheme="minorHAnsi" w:hAnsiTheme="minorHAnsi" w:cstheme="minorHAnsi"/>
                <w:sz w:val="18"/>
                <w:szCs w:val="18"/>
              </w:rPr>
              <w:t xml:space="preserve">Ścianka od strony główki posiada otwór-wycięcie na ręce, umożliwiające wygodne prowadzenie intubacji lub innych procedur medycznych </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Szafka z półką</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Wbudowane w kolumnę promiennika oświetlenie zabiegowe LED z możliwością jego włączenia lub wyłączenia, niezależnie od pracy promiennika</w:t>
            </w:r>
          </w:p>
        </w:tc>
        <w:tc>
          <w:tcPr>
            <w:tcW w:w="1417" w:type="dxa"/>
            <w:vAlign w:val="center"/>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Tak/Nie</w:t>
            </w:r>
          </w:p>
        </w:tc>
        <w:tc>
          <w:tcPr>
            <w:tcW w:w="2131" w:type="dxa"/>
          </w:tcPr>
          <w:p w:rsidR="00425DC0" w:rsidRPr="000C34FE" w:rsidRDefault="00425DC0" w:rsidP="00425DC0">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 xml:space="preserve">Tak – </w:t>
            </w:r>
            <w:r>
              <w:rPr>
                <w:rStyle w:val="FontStyle52"/>
                <w:rFonts w:asciiTheme="minorHAnsi" w:hAnsiTheme="minorHAnsi" w:cstheme="minorHAnsi"/>
                <w:snapToGrid w:val="0"/>
                <w:color w:val="000000"/>
                <w:sz w:val="18"/>
                <w:szCs w:val="18"/>
              </w:rPr>
              <w:t>2</w:t>
            </w:r>
            <w:r w:rsidRPr="000C34FE">
              <w:rPr>
                <w:rStyle w:val="FontStyle52"/>
                <w:rFonts w:asciiTheme="minorHAnsi" w:hAnsiTheme="minorHAnsi" w:cstheme="minorHAnsi"/>
                <w:snapToGrid w:val="0"/>
                <w:color w:val="000000"/>
                <w:sz w:val="18"/>
                <w:szCs w:val="18"/>
              </w:rPr>
              <w:t xml:space="preserve"> pkt</w:t>
            </w:r>
          </w:p>
          <w:p w:rsidR="00425DC0" w:rsidRPr="000C34FE" w:rsidRDefault="00425DC0" w:rsidP="00425DC0">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Nie – 0 Pkt</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Wyświetlacz z wydzieloną osobną sekcją dla temperatury, mocy grzałki, zegara APGAR</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 xml:space="preserve">Taca na kasetę RTG wkładana pod materacyk bez konieczności przemieszczania noworodka. Możliwość wysuwania-wsuwania tacy po obydwu stronach leża (lewo/prawo) jaki i od strony przedniej podstawy materacyka. </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 xml:space="preserve">Inkubator wyposażony w dwie szyny umożliwiające montaż dodatkowych </w:t>
            </w:r>
            <w:r w:rsidR="00CD0411" w:rsidRPr="00425DC0">
              <w:rPr>
                <w:rFonts w:asciiTheme="minorHAnsi" w:hAnsiTheme="minorHAnsi" w:cstheme="minorHAnsi"/>
                <w:sz w:val="18"/>
                <w:szCs w:val="18"/>
              </w:rPr>
              <w:t>akcesoriów</w:t>
            </w:r>
            <w:r w:rsidRPr="00425DC0">
              <w:rPr>
                <w:rFonts w:asciiTheme="minorHAnsi" w:hAnsiTheme="minorHAnsi" w:cstheme="minorHAnsi"/>
                <w:sz w:val="18"/>
                <w:szCs w:val="18"/>
              </w:rPr>
              <w:t xml:space="preserve"> z lewej i prawej strony kolumny oraz z tyłu kolumny. </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spacing w:before="60" w:after="60"/>
              <w:ind w:left="351"/>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b/>
                <w:sz w:val="18"/>
                <w:szCs w:val="18"/>
              </w:rPr>
            </w:pPr>
            <w:r w:rsidRPr="00425DC0">
              <w:rPr>
                <w:rFonts w:asciiTheme="minorHAnsi" w:hAnsiTheme="minorHAnsi" w:cstheme="minorHAnsi"/>
                <w:b/>
                <w:sz w:val="18"/>
                <w:szCs w:val="18"/>
              </w:rPr>
              <w:t>Alarmy</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Alarmy akustyczne i optyczne</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 xml:space="preserve">Lampa alarmów umieszczona w sposób dobrze widoczny z odległości kilku metrów </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Przekroczenia nastawionej temperatury pracy (przegrzania) w trybie ręcznym i servo</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Brak połączenia czujnika naskórnego – odklejenie czujnika</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Zanik napięcia zasilającego</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Alarmy techniczne – awaria grzałki , uszkodzenie czujnika temp</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spacing w:before="60" w:after="60"/>
              <w:ind w:left="351"/>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b/>
                <w:sz w:val="18"/>
                <w:szCs w:val="18"/>
              </w:rPr>
            </w:pPr>
            <w:r w:rsidRPr="00425DC0">
              <w:rPr>
                <w:rFonts w:asciiTheme="minorHAnsi" w:hAnsiTheme="minorHAnsi" w:cstheme="minorHAnsi"/>
                <w:b/>
                <w:sz w:val="18"/>
                <w:szCs w:val="18"/>
              </w:rPr>
              <w:t>Wyposażenie</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 xml:space="preserve">Inkubator ma wbudowany zegar Apgar z możliwością wyboru przez użytkownika zakresów czasu oceny </w:t>
            </w:r>
            <w:r w:rsidRPr="00425DC0">
              <w:rPr>
                <w:rFonts w:asciiTheme="minorHAnsi" w:hAnsiTheme="minorHAnsi" w:cstheme="minorHAnsi"/>
                <w:b/>
                <w:sz w:val="18"/>
                <w:szCs w:val="18"/>
              </w:rPr>
              <w:t>(1, 3, 5 i 10 minut)</w:t>
            </w:r>
            <w:r w:rsidRPr="00425DC0">
              <w:rPr>
                <w:rFonts w:asciiTheme="minorHAnsi" w:hAnsiTheme="minorHAnsi" w:cstheme="minorHAnsi"/>
                <w:sz w:val="18"/>
                <w:szCs w:val="18"/>
              </w:rPr>
              <w:t xml:space="preserve"> oraz zegar CPR do oceny prowadzonej resuscytacji z sygnalizacją dźwiękową co każde 30 sekund</w:t>
            </w:r>
          </w:p>
        </w:tc>
        <w:tc>
          <w:tcPr>
            <w:tcW w:w="1417" w:type="dxa"/>
            <w:vAlign w:val="center"/>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Tak/Nie</w:t>
            </w:r>
          </w:p>
        </w:tc>
        <w:tc>
          <w:tcPr>
            <w:tcW w:w="2131" w:type="dxa"/>
          </w:tcPr>
          <w:p w:rsidR="00425DC0" w:rsidRPr="000C34FE" w:rsidRDefault="00425DC0" w:rsidP="00425DC0">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 xml:space="preserve">Tak – </w:t>
            </w:r>
            <w:r>
              <w:rPr>
                <w:rStyle w:val="FontStyle52"/>
                <w:rFonts w:asciiTheme="minorHAnsi" w:hAnsiTheme="minorHAnsi" w:cstheme="minorHAnsi"/>
                <w:snapToGrid w:val="0"/>
                <w:color w:val="000000"/>
                <w:sz w:val="18"/>
                <w:szCs w:val="18"/>
              </w:rPr>
              <w:t>2</w:t>
            </w:r>
            <w:r w:rsidRPr="000C34FE">
              <w:rPr>
                <w:rStyle w:val="FontStyle52"/>
                <w:rFonts w:asciiTheme="minorHAnsi" w:hAnsiTheme="minorHAnsi" w:cstheme="minorHAnsi"/>
                <w:snapToGrid w:val="0"/>
                <w:color w:val="000000"/>
                <w:sz w:val="18"/>
                <w:szCs w:val="18"/>
              </w:rPr>
              <w:t xml:space="preserve"> pkt</w:t>
            </w:r>
          </w:p>
          <w:p w:rsidR="00425DC0" w:rsidRPr="000C34FE" w:rsidRDefault="00425DC0" w:rsidP="00425DC0">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Nie – 0 Pkt</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krążki odblaskowe do mocowania czujnika naskórnego 24 szt. do  inkubatora</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 xml:space="preserve">Czujnik naskórny do kontroli temperatury „servo”, </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Pokrowiec i prześcieradełko na materacyk</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color w:val="000000"/>
                <w:sz w:val="18"/>
                <w:szCs w:val="18"/>
              </w:rPr>
            </w:pPr>
            <w:r w:rsidRPr="00425DC0">
              <w:rPr>
                <w:rFonts w:asciiTheme="minorHAnsi" w:hAnsiTheme="minorHAnsi" w:cstheme="minorHAnsi"/>
                <w:color w:val="000000"/>
                <w:sz w:val="18"/>
                <w:szCs w:val="18"/>
              </w:rPr>
              <w:t xml:space="preserve">Zintegrowane z lewej lub prawej strony stanowiska urządzenie do resuscytacji noworodków z regulowanym ciśnieniem wdechowym od 5 do 70 cmH2O i PEEP minimum 1 - </w:t>
            </w:r>
            <w:smartTag w:uri="urn:schemas-microsoft-com:office:smarttags" w:element="metricconverter">
              <w:smartTagPr>
                <w:attr w:name="ProductID" w:val="9 cm"/>
              </w:smartTagPr>
              <w:r w:rsidRPr="00425DC0">
                <w:rPr>
                  <w:rFonts w:asciiTheme="minorHAnsi" w:hAnsiTheme="minorHAnsi" w:cstheme="minorHAnsi"/>
                  <w:color w:val="000000"/>
                  <w:sz w:val="18"/>
                  <w:szCs w:val="18"/>
                </w:rPr>
                <w:t>9 cm</w:t>
              </w:r>
            </w:smartTag>
            <w:r w:rsidRPr="00425DC0">
              <w:rPr>
                <w:rFonts w:asciiTheme="minorHAnsi" w:hAnsiTheme="minorHAnsi" w:cstheme="minorHAnsi"/>
                <w:color w:val="000000"/>
                <w:sz w:val="18"/>
                <w:szCs w:val="18"/>
              </w:rPr>
              <w:t xml:space="preserve"> H2O (dopuszczalny szerszy zakres PEEP). Umożliwia ręczne taktowanie częstości oddechowej. Posiada wbudowany  manometr wskazujący ciśnienie w drogach oddechowych </w:t>
            </w:r>
            <w:r w:rsidRPr="00425DC0">
              <w:rPr>
                <w:rFonts w:asciiTheme="minorHAnsi" w:hAnsiTheme="minorHAnsi" w:cstheme="minorHAnsi"/>
                <w:sz w:val="18"/>
                <w:szCs w:val="18"/>
              </w:rPr>
              <w:t>(zakres ciśnień min.: 20-</w:t>
            </w:r>
            <w:smartTag w:uri="urn:schemas-microsoft-com:office:smarttags" w:element="metricconverter">
              <w:smartTagPr>
                <w:attr w:name="ProductID" w:val="80 cm"/>
              </w:smartTagPr>
              <w:r w:rsidRPr="00425DC0">
                <w:rPr>
                  <w:rFonts w:asciiTheme="minorHAnsi" w:hAnsiTheme="minorHAnsi" w:cstheme="minorHAnsi"/>
                  <w:sz w:val="18"/>
                  <w:szCs w:val="18"/>
                </w:rPr>
                <w:t>80 cm</w:t>
              </w:r>
            </w:smartTag>
            <w:r w:rsidRPr="00425DC0">
              <w:rPr>
                <w:rFonts w:asciiTheme="minorHAnsi" w:hAnsiTheme="minorHAnsi" w:cstheme="minorHAnsi"/>
                <w:sz w:val="18"/>
                <w:szCs w:val="18"/>
              </w:rPr>
              <w:t xml:space="preserve"> H</w:t>
            </w:r>
            <w:r w:rsidRPr="00425DC0">
              <w:rPr>
                <w:rFonts w:asciiTheme="minorHAnsi" w:hAnsiTheme="minorHAnsi" w:cstheme="minorHAnsi"/>
                <w:sz w:val="18"/>
                <w:szCs w:val="18"/>
                <w:vertAlign w:val="subscript"/>
              </w:rPr>
              <w:sym w:font="Symbol" w:char="F032"/>
            </w:r>
            <w:r w:rsidRPr="00425DC0">
              <w:rPr>
                <w:rFonts w:asciiTheme="minorHAnsi" w:hAnsiTheme="minorHAnsi" w:cstheme="minorHAnsi"/>
                <w:sz w:val="18"/>
                <w:szCs w:val="18"/>
              </w:rPr>
              <w:t>O).</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Przepływomierze tlen/powietrze do tlenoterapii</w:t>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6D4A04">
        <w:trPr>
          <w:cantSplit/>
          <w:jc w:val="center"/>
        </w:trPr>
        <w:tc>
          <w:tcPr>
            <w:tcW w:w="562" w:type="dxa"/>
          </w:tcPr>
          <w:p w:rsidR="00425DC0" w:rsidRPr="00FE12CC" w:rsidRDefault="00425DC0" w:rsidP="00425DC0">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425DC0" w:rsidRPr="00425DC0" w:rsidRDefault="00425DC0" w:rsidP="00425DC0">
            <w:pPr>
              <w:rPr>
                <w:rFonts w:asciiTheme="minorHAnsi" w:hAnsiTheme="minorHAnsi" w:cstheme="minorHAnsi"/>
                <w:sz w:val="18"/>
                <w:szCs w:val="18"/>
              </w:rPr>
            </w:pPr>
            <w:r w:rsidRPr="00425DC0">
              <w:rPr>
                <w:rFonts w:asciiTheme="minorHAnsi" w:hAnsiTheme="minorHAnsi" w:cstheme="minorHAnsi"/>
                <w:sz w:val="18"/>
                <w:szCs w:val="18"/>
              </w:rPr>
              <w:t>Możliwość rozbudowy o wagę zintegrowaną z platformą materacyka</w:t>
            </w:r>
            <w:r w:rsidRPr="00425DC0">
              <w:rPr>
                <w:rFonts w:asciiTheme="minorHAnsi" w:hAnsiTheme="minorHAnsi" w:cstheme="minorHAnsi"/>
                <w:sz w:val="18"/>
                <w:szCs w:val="18"/>
              </w:rPr>
              <w:tab/>
            </w:r>
          </w:p>
        </w:tc>
        <w:tc>
          <w:tcPr>
            <w:tcW w:w="1417" w:type="dxa"/>
          </w:tcPr>
          <w:p w:rsidR="00425DC0" w:rsidRPr="00FE12CC" w:rsidRDefault="00425DC0" w:rsidP="00425DC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425DC0" w:rsidRPr="00FE12CC" w:rsidRDefault="00425DC0" w:rsidP="00425DC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425DC0" w:rsidRPr="00FE12CC" w:rsidRDefault="00425DC0" w:rsidP="00425DC0">
            <w:pPr>
              <w:spacing w:before="60"/>
              <w:jc w:val="center"/>
              <w:rPr>
                <w:rFonts w:asciiTheme="minorHAnsi" w:hAnsiTheme="minorHAnsi" w:cstheme="minorHAnsi"/>
                <w:sz w:val="18"/>
                <w:szCs w:val="18"/>
              </w:rPr>
            </w:pPr>
          </w:p>
        </w:tc>
      </w:tr>
      <w:tr w:rsidR="00425DC0" w:rsidRPr="00FE12CC" w:rsidTr="00E3069E">
        <w:trPr>
          <w:cantSplit/>
          <w:jc w:val="center"/>
        </w:trPr>
        <w:tc>
          <w:tcPr>
            <w:tcW w:w="562" w:type="dxa"/>
          </w:tcPr>
          <w:p w:rsidR="00425DC0" w:rsidRPr="00FE12CC" w:rsidRDefault="00425DC0" w:rsidP="00425DC0">
            <w:pPr>
              <w:pStyle w:val="Bezodstpw"/>
              <w:rPr>
                <w:rFonts w:asciiTheme="minorHAnsi" w:hAnsiTheme="minorHAnsi" w:cstheme="minorHAnsi"/>
                <w:sz w:val="18"/>
                <w:szCs w:val="18"/>
              </w:rPr>
            </w:pPr>
          </w:p>
        </w:tc>
        <w:tc>
          <w:tcPr>
            <w:tcW w:w="4111" w:type="dxa"/>
          </w:tcPr>
          <w:p w:rsidR="00425DC0" w:rsidRPr="00FE12CC" w:rsidRDefault="00425DC0" w:rsidP="00425DC0">
            <w:pPr>
              <w:pStyle w:val="Bezodstpw"/>
              <w:rPr>
                <w:rFonts w:asciiTheme="minorHAnsi" w:eastAsia="Times New Roman" w:hAnsiTheme="minorHAnsi" w:cstheme="minorHAnsi"/>
                <w:sz w:val="18"/>
                <w:szCs w:val="18"/>
                <w:lang w:val="en-GB" w:eastAsia="ar-SA"/>
              </w:rPr>
            </w:pPr>
            <w:r w:rsidRPr="00FE12CC">
              <w:rPr>
                <w:rFonts w:asciiTheme="minorHAnsi" w:hAnsiTheme="minorHAnsi" w:cstheme="minorHAnsi"/>
                <w:b/>
                <w:sz w:val="18"/>
                <w:szCs w:val="18"/>
              </w:rPr>
              <w:t>Gwarancja i serwis</w:t>
            </w:r>
          </w:p>
        </w:tc>
        <w:tc>
          <w:tcPr>
            <w:tcW w:w="1417" w:type="dxa"/>
          </w:tcPr>
          <w:p w:rsidR="00425DC0" w:rsidRPr="00FE12CC" w:rsidRDefault="00425DC0" w:rsidP="00425DC0">
            <w:pPr>
              <w:pStyle w:val="Bezodstpw"/>
              <w:rPr>
                <w:rFonts w:asciiTheme="minorHAnsi" w:hAnsiTheme="minorHAnsi" w:cstheme="minorHAnsi"/>
                <w:sz w:val="18"/>
                <w:szCs w:val="18"/>
                <w:lang w:val="en-GB"/>
              </w:rPr>
            </w:pPr>
          </w:p>
        </w:tc>
        <w:tc>
          <w:tcPr>
            <w:tcW w:w="2131" w:type="dxa"/>
          </w:tcPr>
          <w:p w:rsidR="00425DC0" w:rsidRPr="00FE12CC" w:rsidRDefault="00425DC0" w:rsidP="00425DC0">
            <w:pPr>
              <w:pStyle w:val="Bezodstpw"/>
              <w:jc w:val="center"/>
              <w:rPr>
                <w:rFonts w:asciiTheme="minorHAnsi" w:hAnsiTheme="minorHAnsi" w:cstheme="minorHAnsi"/>
                <w:b/>
                <w:sz w:val="18"/>
                <w:szCs w:val="18"/>
                <w:lang w:val="en-GB"/>
              </w:rPr>
            </w:pPr>
          </w:p>
        </w:tc>
        <w:tc>
          <w:tcPr>
            <w:tcW w:w="2122" w:type="dxa"/>
          </w:tcPr>
          <w:p w:rsidR="00425DC0" w:rsidRPr="00FE12CC" w:rsidRDefault="00425DC0" w:rsidP="00425DC0">
            <w:pPr>
              <w:pStyle w:val="Bezodstpw"/>
              <w:rPr>
                <w:rFonts w:asciiTheme="minorHAnsi" w:hAnsiTheme="minorHAnsi" w:cstheme="minorHAnsi"/>
                <w:b/>
                <w:sz w:val="18"/>
                <w:szCs w:val="18"/>
                <w:lang w:val="en-GB"/>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2D5BFD" w:rsidRPr="00B54F1F" w:rsidRDefault="002D5BFD" w:rsidP="002D5BFD">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2D5BFD" w:rsidRPr="00B54F1F" w:rsidRDefault="002D5BFD" w:rsidP="002D5BFD">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A403CD">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2D5BFD" w:rsidRPr="00B54F1F" w:rsidRDefault="002D5BFD" w:rsidP="002D5BFD">
            <w:pPr>
              <w:pStyle w:val="Bezodstpw"/>
              <w:jc w:val="center"/>
              <w:rPr>
                <w:rFonts w:asciiTheme="minorHAnsi" w:hAnsiTheme="minorHAnsi" w:cstheme="minorHAnsi"/>
                <w:sz w:val="18"/>
                <w:szCs w:val="18"/>
              </w:rPr>
            </w:pPr>
          </w:p>
        </w:tc>
        <w:tc>
          <w:tcPr>
            <w:tcW w:w="2131" w:type="dxa"/>
          </w:tcPr>
          <w:p w:rsidR="002D5BFD" w:rsidRPr="00B54F1F" w:rsidRDefault="002D5BFD" w:rsidP="002D5BFD">
            <w:pPr>
              <w:jc w:val="center"/>
              <w:rPr>
                <w:rFonts w:asciiTheme="minorHAnsi" w:hAnsiTheme="minorHAnsi" w:cstheme="minorHAnsi"/>
                <w:sz w:val="18"/>
                <w:szCs w:val="18"/>
              </w:rPr>
            </w:pP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r w:rsidR="002D5BFD" w:rsidRPr="00FE12CC" w:rsidTr="00E3069E">
        <w:trPr>
          <w:cantSplit/>
          <w:jc w:val="center"/>
        </w:trPr>
        <w:tc>
          <w:tcPr>
            <w:tcW w:w="562" w:type="dxa"/>
          </w:tcPr>
          <w:p w:rsidR="002D5BFD" w:rsidRPr="00FE12CC" w:rsidRDefault="002D5BFD" w:rsidP="002D5BFD">
            <w:pPr>
              <w:pStyle w:val="Akapitzlist"/>
              <w:numPr>
                <w:ilvl w:val="0"/>
                <w:numId w:val="34"/>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E12CC" w:rsidRDefault="002D5BFD" w:rsidP="002D5BFD">
            <w:pPr>
              <w:spacing w:before="120" w:after="120"/>
              <w:ind w:left="144" w:right="144"/>
              <w:jc w:val="center"/>
              <w:rPr>
                <w:rFonts w:asciiTheme="minorHAnsi" w:hAnsiTheme="minorHAnsi" w:cstheme="minorHAnsi"/>
                <w:b/>
                <w:sz w:val="18"/>
                <w:szCs w:val="18"/>
              </w:rPr>
            </w:pPr>
          </w:p>
        </w:tc>
      </w:tr>
    </w:tbl>
    <w:p w:rsidR="00E3069E" w:rsidRPr="00B07C37" w:rsidRDefault="00E3069E" w:rsidP="00E3069E">
      <w:pPr>
        <w:rPr>
          <w:rFonts w:asciiTheme="minorHAnsi" w:hAnsiTheme="minorHAnsi" w:cstheme="minorHAnsi"/>
          <w:b/>
          <w:sz w:val="20"/>
          <w:szCs w:val="20"/>
        </w:rPr>
      </w:pPr>
    </w:p>
    <w:p w:rsidR="00714D20" w:rsidRDefault="00714D20" w:rsidP="0096266A">
      <w:pPr>
        <w:pStyle w:val="Bezodstpw"/>
        <w:jc w:val="center"/>
        <w:rPr>
          <w:rFonts w:asciiTheme="minorHAnsi" w:hAnsiTheme="minorHAnsi" w:cstheme="minorHAnsi"/>
          <w:b/>
          <w:sz w:val="20"/>
          <w:szCs w:val="20"/>
        </w:rPr>
      </w:pPr>
    </w:p>
    <w:p w:rsidR="0096266A" w:rsidRPr="00B578F0" w:rsidRDefault="00425DC0" w:rsidP="0096266A">
      <w:pPr>
        <w:pStyle w:val="Bezodstpw"/>
        <w:jc w:val="center"/>
        <w:rPr>
          <w:rFonts w:asciiTheme="minorHAnsi" w:hAnsiTheme="minorHAnsi" w:cstheme="minorHAnsi"/>
          <w:b/>
          <w:sz w:val="20"/>
          <w:szCs w:val="20"/>
        </w:rPr>
      </w:pPr>
      <w:r>
        <w:rPr>
          <w:rFonts w:asciiTheme="minorHAnsi" w:hAnsiTheme="minorHAnsi" w:cstheme="minorHAnsi"/>
          <w:b/>
          <w:sz w:val="20"/>
          <w:szCs w:val="20"/>
        </w:rPr>
        <w:t>Zadanie nr 4</w:t>
      </w:r>
      <w:r w:rsidR="00714D20">
        <w:rPr>
          <w:rFonts w:asciiTheme="minorHAnsi" w:hAnsiTheme="minorHAnsi" w:cstheme="minorHAnsi"/>
          <w:b/>
          <w:sz w:val="20"/>
          <w:szCs w:val="20"/>
        </w:rPr>
        <w:t xml:space="preserve"> – b</w:t>
      </w:r>
      <w:r w:rsidR="0096266A" w:rsidRPr="00B578F0">
        <w:rPr>
          <w:rFonts w:asciiTheme="minorHAnsi" w:hAnsiTheme="minorHAnsi" w:cstheme="minorHAnsi"/>
          <w:b/>
          <w:sz w:val="20"/>
          <w:szCs w:val="20"/>
        </w:rPr>
        <w:t xml:space="preserve">ronchoskop </w:t>
      </w:r>
      <w:r w:rsidR="009D4AEC" w:rsidRPr="00B578F0">
        <w:rPr>
          <w:rFonts w:asciiTheme="minorHAnsi" w:hAnsiTheme="minorHAnsi" w:cstheme="minorHAnsi"/>
          <w:b/>
          <w:sz w:val="20"/>
          <w:szCs w:val="20"/>
        </w:rPr>
        <w:t>(</w:t>
      </w:r>
      <w:r w:rsidR="00B578F0">
        <w:rPr>
          <w:rFonts w:asciiTheme="minorHAnsi" w:hAnsiTheme="minorHAnsi" w:cstheme="minorHAnsi"/>
          <w:b/>
          <w:sz w:val="20"/>
          <w:szCs w:val="20"/>
        </w:rPr>
        <w:t>1 szt.</w:t>
      </w:r>
      <w:r w:rsidR="009D4AEC" w:rsidRPr="00B578F0">
        <w:rPr>
          <w:rFonts w:asciiTheme="minorHAnsi" w:hAnsiTheme="minorHAnsi" w:cstheme="minorHAnsi"/>
          <w:b/>
          <w:sz w:val="20"/>
          <w:szCs w:val="20"/>
        </w:rPr>
        <w:t>)</w:t>
      </w:r>
    </w:p>
    <w:p w:rsidR="0096266A" w:rsidRDefault="0096266A" w:rsidP="0096266A">
      <w:pPr>
        <w:pStyle w:val="Bezodstpw"/>
        <w:jc w:val="center"/>
        <w:rPr>
          <w:rFonts w:asciiTheme="minorHAnsi" w:hAnsiTheme="minorHAnsi" w:cstheme="minorHAnsi"/>
          <w:b/>
          <w:sz w:val="20"/>
          <w:szCs w:val="20"/>
          <w:highlight w:val="yellow"/>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96266A" w:rsidRPr="00B07C37" w:rsidTr="0096266A">
        <w:trPr>
          <w:trHeight w:val="284"/>
          <w:jc w:val="center"/>
        </w:trPr>
        <w:tc>
          <w:tcPr>
            <w:tcW w:w="2263" w:type="dxa"/>
          </w:tcPr>
          <w:p w:rsidR="0096266A" w:rsidRPr="00B07C37" w:rsidRDefault="0096266A" w:rsidP="0096266A">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96266A" w:rsidRPr="00B07C37" w:rsidRDefault="0096266A" w:rsidP="0096266A">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96266A" w:rsidRPr="00B07C37" w:rsidRDefault="0096266A" w:rsidP="0096266A">
            <w:pPr>
              <w:pStyle w:val="Bezodstpw"/>
              <w:rPr>
                <w:rFonts w:asciiTheme="minorHAnsi" w:hAnsiTheme="minorHAnsi" w:cstheme="minorHAnsi"/>
                <w:sz w:val="20"/>
                <w:szCs w:val="20"/>
              </w:rPr>
            </w:pPr>
          </w:p>
        </w:tc>
      </w:tr>
      <w:tr w:rsidR="0096266A" w:rsidRPr="00B07C37" w:rsidTr="0096266A">
        <w:trPr>
          <w:trHeight w:val="284"/>
          <w:jc w:val="center"/>
        </w:trPr>
        <w:tc>
          <w:tcPr>
            <w:tcW w:w="2263" w:type="dxa"/>
          </w:tcPr>
          <w:p w:rsidR="0096266A" w:rsidRPr="00B07C37" w:rsidRDefault="0096266A" w:rsidP="0096266A">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96266A" w:rsidRPr="00B07C37" w:rsidRDefault="0096266A" w:rsidP="0096266A">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96266A" w:rsidRPr="00B07C37" w:rsidRDefault="0096266A" w:rsidP="0096266A">
            <w:pPr>
              <w:pStyle w:val="Bezodstpw"/>
              <w:rPr>
                <w:rFonts w:asciiTheme="minorHAnsi" w:hAnsiTheme="minorHAnsi" w:cstheme="minorHAnsi"/>
                <w:sz w:val="20"/>
                <w:szCs w:val="20"/>
              </w:rPr>
            </w:pPr>
          </w:p>
        </w:tc>
      </w:tr>
      <w:tr w:rsidR="0096266A" w:rsidRPr="00B07C37" w:rsidTr="0096266A">
        <w:trPr>
          <w:trHeight w:val="284"/>
          <w:jc w:val="center"/>
        </w:trPr>
        <w:tc>
          <w:tcPr>
            <w:tcW w:w="2263" w:type="dxa"/>
          </w:tcPr>
          <w:p w:rsidR="0096266A" w:rsidRPr="00B07C37" w:rsidRDefault="0096266A" w:rsidP="0096266A">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96266A" w:rsidRPr="00B07C37" w:rsidRDefault="0096266A" w:rsidP="0096266A">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96266A" w:rsidRPr="00B07C37" w:rsidRDefault="0096266A" w:rsidP="0096266A">
            <w:pPr>
              <w:pStyle w:val="Bezodstpw"/>
              <w:rPr>
                <w:rFonts w:asciiTheme="minorHAnsi" w:hAnsiTheme="minorHAnsi" w:cstheme="minorHAnsi"/>
                <w:sz w:val="20"/>
                <w:szCs w:val="20"/>
              </w:rPr>
            </w:pPr>
          </w:p>
        </w:tc>
      </w:tr>
      <w:tr w:rsidR="0096266A" w:rsidRPr="00B07C37" w:rsidTr="0096266A">
        <w:trPr>
          <w:trHeight w:val="284"/>
          <w:jc w:val="center"/>
        </w:trPr>
        <w:tc>
          <w:tcPr>
            <w:tcW w:w="2263" w:type="dxa"/>
          </w:tcPr>
          <w:p w:rsidR="0096266A" w:rsidRPr="00B07C37" w:rsidRDefault="0096266A" w:rsidP="0096266A">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96266A" w:rsidRPr="00B07C37" w:rsidRDefault="0096266A" w:rsidP="0096266A">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96266A" w:rsidRPr="00B07C37" w:rsidRDefault="0096266A" w:rsidP="0096266A">
            <w:pPr>
              <w:pStyle w:val="Bezodstpw"/>
              <w:rPr>
                <w:rFonts w:asciiTheme="minorHAnsi" w:hAnsiTheme="minorHAnsi" w:cstheme="minorHAnsi"/>
                <w:sz w:val="20"/>
                <w:szCs w:val="20"/>
              </w:rPr>
            </w:pPr>
          </w:p>
        </w:tc>
      </w:tr>
    </w:tbl>
    <w:p w:rsidR="0096266A" w:rsidRDefault="0096266A" w:rsidP="0096266A">
      <w:pPr>
        <w:pStyle w:val="Bezodstpw"/>
        <w:jc w:val="center"/>
        <w:rPr>
          <w:rFonts w:asciiTheme="minorHAnsi" w:hAnsiTheme="minorHAnsi" w:cstheme="minorHAnsi"/>
          <w:b/>
          <w:sz w:val="20"/>
          <w:szCs w:val="20"/>
          <w:highlight w:val="yellow"/>
        </w:rPr>
      </w:pPr>
    </w:p>
    <w:p w:rsidR="0096266A" w:rsidRPr="0006587B" w:rsidRDefault="0096266A" w:rsidP="0096266A">
      <w:pPr>
        <w:rPr>
          <w:rFonts w:asciiTheme="minorHAnsi" w:hAnsiTheme="minorHAnsi" w:cstheme="minorHAnsi"/>
          <w:b/>
          <w:sz w:val="20"/>
          <w:szCs w:val="20"/>
        </w:rPr>
      </w:pPr>
    </w:p>
    <w:tbl>
      <w:tblPr>
        <w:tblW w:w="10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633"/>
        <w:gridCol w:w="2131"/>
        <w:gridCol w:w="2122"/>
      </w:tblGrid>
      <w:tr w:rsidR="0096266A" w:rsidRPr="0006587B" w:rsidTr="0096266A">
        <w:trPr>
          <w:trHeight w:val="780"/>
          <w:jc w:val="center"/>
        </w:trPr>
        <w:tc>
          <w:tcPr>
            <w:tcW w:w="562" w:type="dxa"/>
            <w:vAlign w:val="center"/>
          </w:tcPr>
          <w:p w:rsidR="0096266A" w:rsidRPr="0006587B" w:rsidRDefault="0096266A" w:rsidP="0096266A">
            <w:pPr>
              <w:jc w:val="center"/>
              <w:rPr>
                <w:rFonts w:asciiTheme="minorHAnsi" w:hAnsiTheme="minorHAnsi" w:cstheme="minorHAnsi"/>
                <w:b/>
                <w:sz w:val="18"/>
                <w:szCs w:val="18"/>
              </w:rPr>
            </w:pPr>
            <w:r w:rsidRPr="0006587B">
              <w:rPr>
                <w:rFonts w:asciiTheme="minorHAnsi" w:hAnsiTheme="minorHAnsi" w:cstheme="minorHAnsi"/>
                <w:b/>
                <w:sz w:val="18"/>
                <w:szCs w:val="18"/>
              </w:rPr>
              <w:lastRenderedPageBreak/>
              <w:t>L.p.</w:t>
            </w:r>
          </w:p>
        </w:tc>
        <w:tc>
          <w:tcPr>
            <w:tcW w:w="4111" w:type="dxa"/>
            <w:vAlign w:val="center"/>
          </w:tcPr>
          <w:p w:rsidR="0096266A" w:rsidRPr="0006587B" w:rsidRDefault="0096266A" w:rsidP="0096266A">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633" w:type="dxa"/>
            <w:vAlign w:val="center"/>
          </w:tcPr>
          <w:p w:rsidR="0096266A" w:rsidRPr="0006587B" w:rsidRDefault="0096266A" w:rsidP="0096266A">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96266A" w:rsidRPr="0006587B" w:rsidRDefault="0096266A" w:rsidP="0096266A">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96266A" w:rsidRPr="0006587B" w:rsidRDefault="0096266A" w:rsidP="0096266A">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96266A" w:rsidRPr="0006587B" w:rsidTr="0096266A">
        <w:trPr>
          <w:cantSplit/>
          <w:jc w:val="center"/>
        </w:trPr>
        <w:tc>
          <w:tcPr>
            <w:tcW w:w="562" w:type="dxa"/>
          </w:tcPr>
          <w:p w:rsidR="0096266A" w:rsidRPr="0006587B" w:rsidRDefault="0096266A" w:rsidP="0096266A">
            <w:pPr>
              <w:pStyle w:val="Akapitzlist"/>
              <w:spacing w:before="60" w:after="60"/>
              <w:ind w:left="1080"/>
              <w:rPr>
                <w:rFonts w:asciiTheme="minorHAnsi" w:hAnsiTheme="minorHAnsi" w:cstheme="minorHAnsi"/>
                <w:sz w:val="18"/>
                <w:szCs w:val="18"/>
              </w:rPr>
            </w:pPr>
          </w:p>
        </w:tc>
        <w:tc>
          <w:tcPr>
            <w:tcW w:w="4111" w:type="dxa"/>
          </w:tcPr>
          <w:p w:rsidR="0096266A" w:rsidRPr="000C34FE" w:rsidRDefault="0096266A" w:rsidP="0096266A">
            <w:pPr>
              <w:pStyle w:val="NormalnyWeb"/>
              <w:spacing w:before="0" w:after="0"/>
              <w:jc w:val="both"/>
              <w:rPr>
                <w:rFonts w:asciiTheme="minorHAnsi" w:hAnsiTheme="minorHAnsi" w:cstheme="minorHAnsi"/>
                <w:b/>
                <w:sz w:val="18"/>
                <w:szCs w:val="18"/>
              </w:rPr>
            </w:pPr>
            <w:r w:rsidRPr="000C34FE">
              <w:rPr>
                <w:rFonts w:asciiTheme="minorHAnsi" w:hAnsiTheme="minorHAnsi" w:cstheme="minorHAnsi"/>
                <w:b/>
                <w:sz w:val="18"/>
                <w:szCs w:val="18"/>
              </w:rPr>
              <w:t>Bronchoskop</w:t>
            </w:r>
          </w:p>
        </w:tc>
        <w:tc>
          <w:tcPr>
            <w:tcW w:w="1633" w:type="dxa"/>
          </w:tcPr>
          <w:p w:rsidR="0096266A" w:rsidRPr="000C34FE" w:rsidRDefault="0096266A" w:rsidP="0096266A">
            <w:pPr>
              <w:pStyle w:val="NormalnyWeb"/>
              <w:spacing w:before="0" w:after="0"/>
              <w:jc w:val="center"/>
              <w:rPr>
                <w:rFonts w:asciiTheme="minorHAnsi" w:hAnsiTheme="minorHAnsi" w:cstheme="minorHAnsi"/>
                <w:sz w:val="18"/>
                <w:szCs w:val="18"/>
              </w:rPr>
            </w:pPr>
          </w:p>
        </w:tc>
        <w:tc>
          <w:tcPr>
            <w:tcW w:w="2131" w:type="dxa"/>
          </w:tcPr>
          <w:p w:rsidR="0096266A" w:rsidRPr="00091CC1" w:rsidRDefault="0096266A" w:rsidP="0096266A">
            <w:pPr>
              <w:spacing w:before="60" w:after="60"/>
              <w:jc w:val="center"/>
              <w:rPr>
                <w:rFonts w:asciiTheme="minorHAnsi" w:hAnsiTheme="minorHAnsi" w:cstheme="minorHAnsi"/>
                <w:sz w:val="18"/>
                <w:szCs w:val="18"/>
              </w:rPr>
            </w:pPr>
          </w:p>
        </w:tc>
        <w:tc>
          <w:tcPr>
            <w:tcW w:w="2122" w:type="dxa"/>
          </w:tcPr>
          <w:p w:rsidR="0096266A" w:rsidRPr="00091CC1" w:rsidRDefault="0096266A" w:rsidP="0096266A">
            <w:pPr>
              <w:spacing w:before="60" w:after="60"/>
              <w:jc w:val="center"/>
              <w:rPr>
                <w:rFonts w:asciiTheme="minorHAnsi" w:hAnsiTheme="minorHAnsi" w:cstheme="minorHAnsi"/>
                <w:sz w:val="18"/>
                <w:szCs w:val="18"/>
              </w:rPr>
            </w:pPr>
          </w:p>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Zewnętrzna średnica ruchomej końcówki dystalnej  max 5,9 mm</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91CC1" w:rsidRDefault="00B578F0" w:rsidP="00B578F0">
            <w:pPr>
              <w:spacing w:before="60" w:after="60"/>
              <w:jc w:val="center"/>
              <w:rPr>
                <w:rFonts w:asciiTheme="minorHAnsi" w:hAnsiTheme="minorHAnsi" w:cstheme="minorHAnsi"/>
                <w:sz w:val="18"/>
                <w:szCs w:val="18"/>
              </w:rPr>
            </w:pPr>
          </w:p>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autoSpaceDE w:val="0"/>
              <w:autoSpaceDN w:val="0"/>
              <w:adjustRightInd w:val="0"/>
              <w:rPr>
                <w:rFonts w:asciiTheme="minorHAnsi" w:hAnsiTheme="minorHAnsi" w:cstheme="minorHAnsi"/>
                <w:color w:val="000000"/>
                <w:sz w:val="18"/>
                <w:szCs w:val="18"/>
              </w:rPr>
            </w:pPr>
            <w:r w:rsidRPr="000C34FE">
              <w:rPr>
                <w:rFonts w:asciiTheme="minorHAnsi" w:hAnsiTheme="minorHAnsi" w:cstheme="minorHAnsi"/>
                <w:color w:val="000000"/>
                <w:sz w:val="18"/>
                <w:szCs w:val="18"/>
              </w:rPr>
              <w:t>Średnica odcinka sztywnego na końcu</w:t>
            </w:r>
          </w:p>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Dystalnym max 5,9 mm</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pPr>
              <w:spacing w:before="60" w:after="60"/>
              <w:jc w:val="center"/>
              <w:rPr>
                <w:rFonts w:asciiTheme="minorHAnsi" w:hAnsiTheme="minorHAnsi" w:cstheme="minorHAnsi"/>
                <w:sz w:val="18"/>
                <w:szCs w:val="18"/>
              </w:rPr>
            </w:pPr>
          </w:p>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shd w:val="clear" w:color="auto" w:fill="auto"/>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Średnica wewnętrzna kanału roboczego min 2,7 mm</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pPr>
              <w:spacing w:before="60" w:after="60"/>
              <w:jc w:val="center"/>
              <w:rPr>
                <w:rFonts w:asciiTheme="minorHAnsi" w:hAnsiTheme="minorHAnsi" w:cstheme="minorHAnsi"/>
                <w:sz w:val="18"/>
                <w:szCs w:val="18"/>
              </w:rPr>
            </w:pPr>
          </w:p>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shd w:val="clear" w:color="auto" w:fill="auto"/>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Długość robocza min 600mm</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pPr>
              <w:spacing w:before="60" w:after="60"/>
              <w:jc w:val="center"/>
              <w:rPr>
                <w:rFonts w:asciiTheme="minorHAnsi" w:hAnsiTheme="minorHAnsi" w:cstheme="minorHAnsi"/>
                <w:sz w:val="18"/>
                <w:szCs w:val="18"/>
              </w:rPr>
            </w:pPr>
          </w:p>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Długość całkowita min 900 mm</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pPr>
              <w:spacing w:before="60"/>
              <w:jc w:val="center"/>
              <w:rPr>
                <w:rFonts w:asciiTheme="minorHAnsi" w:hAnsiTheme="minorHAnsi" w:cstheme="minorHAnsi"/>
                <w:sz w:val="18"/>
                <w:szCs w:val="18"/>
              </w:rPr>
            </w:pPr>
          </w:p>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Kąt widzenia min 120º</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pPr>
              <w:spacing w:before="60"/>
              <w:jc w:val="center"/>
              <w:rPr>
                <w:rFonts w:asciiTheme="minorHAnsi" w:hAnsiTheme="minorHAnsi" w:cstheme="minorHAnsi"/>
                <w:sz w:val="18"/>
                <w:szCs w:val="18"/>
              </w:rPr>
            </w:pPr>
          </w:p>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System optyczny z ruchomym pierścieniem regulacyjnym dioptrii</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pPr>
              <w:spacing w:before="60"/>
              <w:jc w:val="center"/>
              <w:rPr>
                <w:rFonts w:asciiTheme="minorHAnsi" w:hAnsiTheme="minorHAnsi" w:cstheme="minorHAnsi"/>
                <w:sz w:val="18"/>
                <w:szCs w:val="18"/>
              </w:rPr>
            </w:pPr>
          </w:p>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Oznaczenie położenia dioptrii na okularze</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pPr>
              <w:spacing w:before="60"/>
              <w:jc w:val="center"/>
              <w:rPr>
                <w:rFonts w:asciiTheme="minorHAnsi" w:hAnsiTheme="minorHAnsi" w:cstheme="minorHAnsi"/>
                <w:sz w:val="18"/>
                <w:szCs w:val="18"/>
              </w:rPr>
            </w:pPr>
          </w:p>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Oznaczenie dopuszczalności zanurzania na korpusie systemu optycznego</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pPr>
              <w:spacing w:before="60"/>
              <w:jc w:val="center"/>
              <w:rPr>
                <w:rFonts w:asciiTheme="minorHAnsi" w:hAnsiTheme="minorHAnsi" w:cstheme="minorHAnsi"/>
                <w:sz w:val="18"/>
                <w:szCs w:val="18"/>
              </w:rPr>
            </w:pPr>
          </w:p>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Głębia ostrości min 3-50 mm</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pPr>
              <w:spacing w:before="60"/>
              <w:jc w:val="center"/>
              <w:rPr>
                <w:rFonts w:asciiTheme="minorHAnsi" w:hAnsiTheme="minorHAnsi" w:cstheme="minorHAnsi"/>
                <w:sz w:val="18"/>
                <w:szCs w:val="18"/>
              </w:rPr>
            </w:pPr>
          </w:p>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Dioptrie w zakresie min: +3 ~ –8 dptr.</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Zamontowane na stałe przyłącze ssaka bez konieczności demontażu do procesu mycia i dezynfekcji</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Minimalne wygięcia końcówki dystalnej: góra/dół 180/130 stopni</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96266A" w:rsidRPr="0006587B" w:rsidTr="0096266A">
        <w:trPr>
          <w:cantSplit/>
          <w:jc w:val="center"/>
        </w:trPr>
        <w:tc>
          <w:tcPr>
            <w:tcW w:w="562" w:type="dxa"/>
          </w:tcPr>
          <w:p w:rsidR="0096266A" w:rsidRPr="0006587B" w:rsidRDefault="0096266A" w:rsidP="0096266A">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96266A" w:rsidRPr="000C34FE" w:rsidRDefault="0096266A" w:rsidP="0096266A">
            <w:pPr>
              <w:rPr>
                <w:rFonts w:asciiTheme="minorHAnsi" w:hAnsiTheme="minorHAnsi" w:cstheme="minorHAnsi"/>
                <w:color w:val="000000"/>
                <w:sz w:val="18"/>
                <w:szCs w:val="18"/>
              </w:rPr>
            </w:pPr>
            <w:r w:rsidRPr="000C34FE">
              <w:rPr>
                <w:rFonts w:asciiTheme="minorHAnsi" w:hAnsiTheme="minorHAnsi" w:cstheme="minorHAnsi"/>
                <w:color w:val="000000"/>
                <w:sz w:val="18"/>
                <w:szCs w:val="18"/>
              </w:rPr>
              <w:t>Tuba wziernikowa wyposażona u swojej nasady w gumowy kompensator naprężeń</w:t>
            </w:r>
          </w:p>
        </w:tc>
        <w:tc>
          <w:tcPr>
            <w:tcW w:w="1633" w:type="dxa"/>
          </w:tcPr>
          <w:p w:rsidR="0096266A" w:rsidRPr="000C34FE" w:rsidRDefault="0096266A" w:rsidP="0096266A">
            <w:pPr>
              <w:jc w:val="center"/>
              <w:rPr>
                <w:rFonts w:asciiTheme="minorHAnsi" w:hAnsiTheme="minorHAnsi" w:cstheme="minorHAnsi"/>
                <w:sz w:val="18"/>
                <w:szCs w:val="18"/>
              </w:rPr>
            </w:pPr>
            <w:r w:rsidRPr="000C34FE">
              <w:rPr>
                <w:rStyle w:val="FontStyle52"/>
                <w:rFonts w:asciiTheme="minorHAnsi" w:hAnsiTheme="minorHAnsi" w:cstheme="minorHAnsi"/>
                <w:snapToGrid w:val="0"/>
                <w:color w:val="000000"/>
                <w:sz w:val="18"/>
                <w:szCs w:val="18"/>
              </w:rPr>
              <w:t>Tak/Nie</w:t>
            </w:r>
          </w:p>
        </w:tc>
        <w:tc>
          <w:tcPr>
            <w:tcW w:w="2131" w:type="dxa"/>
          </w:tcPr>
          <w:p w:rsidR="0096266A" w:rsidRPr="000C34FE" w:rsidRDefault="0096266A" w:rsidP="0096266A">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 xml:space="preserve">Tak – </w:t>
            </w:r>
            <w:r>
              <w:rPr>
                <w:rStyle w:val="FontStyle52"/>
                <w:rFonts w:asciiTheme="minorHAnsi" w:hAnsiTheme="minorHAnsi" w:cstheme="minorHAnsi"/>
                <w:snapToGrid w:val="0"/>
                <w:color w:val="000000"/>
                <w:sz w:val="18"/>
                <w:szCs w:val="18"/>
              </w:rPr>
              <w:t>2</w:t>
            </w:r>
            <w:r w:rsidRPr="000C34FE">
              <w:rPr>
                <w:rStyle w:val="FontStyle52"/>
                <w:rFonts w:asciiTheme="minorHAnsi" w:hAnsiTheme="minorHAnsi" w:cstheme="minorHAnsi"/>
                <w:snapToGrid w:val="0"/>
                <w:color w:val="000000"/>
                <w:sz w:val="18"/>
                <w:szCs w:val="18"/>
              </w:rPr>
              <w:t xml:space="preserve"> pkt</w:t>
            </w:r>
          </w:p>
          <w:p w:rsidR="0096266A" w:rsidRPr="000C34FE" w:rsidRDefault="0096266A" w:rsidP="0096266A">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Nie – 0 Pkt</w:t>
            </w:r>
          </w:p>
        </w:tc>
        <w:tc>
          <w:tcPr>
            <w:tcW w:w="2122" w:type="dxa"/>
          </w:tcPr>
          <w:p w:rsidR="0096266A" w:rsidRPr="0006587B" w:rsidRDefault="0096266A" w:rsidP="0096266A"/>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Tuba wziernikowa o wzmocnionej konstrukcji nadająca się do wprowadzenia do rurki intubacyjnej – załączyć potwierdzenie producenta</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Zintegrowany z rękojeścią zawór testera szczelności</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Wlot kanału biopsyjnego typu LUER</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Wielorazowy, gumowy zawór ssący – min 3 szt.</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Przenośne źródło światła typu LED o:</w:t>
            </w:r>
          </w:p>
          <w:p w:rsidR="00B578F0" w:rsidRPr="000C34FE" w:rsidRDefault="00B578F0" w:rsidP="00B578F0">
            <w:pPr>
              <w:widowControl/>
              <w:numPr>
                <w:ilvl w:val="0"/>
                <w:numId w:val="5"/>
              </w:numPr>
              <w:suppressAutoHyphens w:val="0"/>
              <w:spacing w:before="40" w:after="40"/>
              <w:rPr>
                <w:rFonts w:asciiTheme="minorHAnsi" w:hAnsiTheme="minorHAnsi" w:cstheme="minorHAnsi"/>
                <w:color w:val="000000"/>
                <w:sz w:val="18"/>
                <w:szCs w:val="18"/>
              </w:rPr>
            </w:pPr>
            <w:r w:rsidRPr="000C34FE">
              <w:rPr>
                <w:rFonts w:asciiTheme="minorHAnsi" w:hAnsiTheme="minorHAnsi" w:cstheme="minorHAnsi"/>
                <w:color w:val="000000"/>
                <w:sz w:val="18"/>
                <w:szCs w:val="18"/>
              </w:rPr>
              <w:t xml:space="preserve">mocy 50W, </w:t>
            </w:r>
          </w:p>
          <w:p w:rsidR="00B578F0" w:rsidRPr="000C34FE" w:rsidRDefault="00B578F0" w:rsidP="00B578F0">
            <w:pPr>
              <w:widowControl/>
              <w:numPr>
                <w:ilvl w:val="0"/>
                <w:numId w:val="5"/>
              </w:numPr>
              <w:suppressAutoHyphens w:val="0"/>
              <w:spacing w:before="40" w:after="40"/>
              <w:rPr>
                <w:rFonts w:asciiTheme="minorHAnsi" w:hAnsiTheme="minorHAnsi" w:cstheme="minorHAnsi"/>
                <w:color w:val="000000"/>
                <w:sz w:val="18"/>
                <w:szCs w:val="18"/>
              </w:rPr>
            </w:pPr>
            <w:r w:rsidRPr="000C34FE">
              <w:rPr>
                <w:rFonts w:asciiTheme="minorHAnsi" w:hAnsiTheme="minorHAnsi" w:cstheme="minorHAnsi"/>
                <w:color w:val="000000"/>
                <w:sz w:val="18"/>
                <w:szCs w:val="18"/>
              </w:rPr>
              <w:t xml:space="preserve">żywotności 50 000 godzin, </w:t>
            </w:r>
          </w:p>
          <w:p w:rsidR="00B578F0" w:rsidRPr="000C34FE" w:rsidRDefault="00B578F0" w:rsidP="00B578F0">
            <w:pPr>
              <w:widowControl/>
              <w:numPr>
                <w:ilvl w:val="0"/>
                <w:numId w:val="5"/>
              </w:numPr>
              <w:suppressAutoHyphens w:val="0"/>
              <w:spacing w:before="40" w:after="40"/>
              <w:rPr>
                <w:rFonts w:asciiTheme="minorHAnsi" w:hAnsiTheme="minorHAnsi" w:cstheme="minorHAnsi"/>
                <w:color w:val="000000"/>
                <w:sz w:val="18"/>
                <w:szCs w:val="18"/>
              </w:rPr>
            </w:pPr>
            <w:r w:rsidRPr="000C34FE">
              <w:rPr>
                <w:rFonts w:asciiTheme="minorHAnsi" w:hAnsiTheme="minorHAnsi" w:cstheme="minorHAnsi"/>
                <w:color w:val="000000"/>
                <w:sz w:val="18"/>
                <w:szCs w:val="18"/>
              </w:rPr>
              <w:t xml:space="preserve">42 000 LUX, </w:t>
            </w:r>
          </w:p>
          <w:p w:rsidR="00B578F0" w:rsidRPr="000C34FE" w:rsidRDefault="00B578F0" w:rsidP="00B578F0">
            <w:pPr>
              <w:widowControl/>
              <w:numPr>
                <w:ilvl w:val="0"/>
                <w:numId w:val="5"/>
              </w:numPr>
              <w:suppressAutoHyphens w:val="0"/>
              <w:spacing w:before="40" w:after="40"/>
              <w:rPr>
                <w:rFonts w:asciiTheme="minorHAnsi" w:hAnsiTheme="minorHAnsi" w:cstheme="minorHAnsi"/>
                <w:color w:val="000000"/>
                <w:sz w:val="18"/>
                <w:szCs w:val="18"/>
              </w:rPr>
            </w:pPr>
            <w:r w:rsidRPr="000C34FE">
              <w:rPr>
                <w:rFonts w:asciiTheme="minorHAnsi" w:hAnsiTheme="minorHAnsi" w:cstheme="minorHAnsi"/>
                <w:color w:val="000000"/>
                <w:sz w:val="18"/>
                <w:szCs w:val="18"/>
              </w:rPr>
              <w:t xml:space="preserve">temperatura barwy 5000 – 5300K </w:t>
            </w:r>
          </w:p>
          <w:p w:rsidR="00B578F0" w:rsidRPr="000C34FE" w:rsidRDefault="00B578F0" w:rsidP="00B578F0">
            <w:pPr>
              <w:widowControl/>
              <w:numPr>
                <w:ilvl w:val="0"/>
                <w:numId w:val="5"/>
              </w:numPr>
              <w:suppressAutoHyphens w:val="0"/>
              <w:spacing w:before="40" w:after="40"/>
              <w:rPr>
                <w:rFonts w:asciiTheme="minorHAnsi" w:hAnsiTheme="minorHAnsi" w:cstheme="minorHAnsi"/>
                <w:color w:val="000000"/>
                <w:sz w:val="18"/>
                <w:szCs w:val="18"/>
              </w:rPr>
            </w:pPr>
            <w:r w:rsidRPr="000C34FE">
              <w:rPr>
                <w:rFonts w:asciiTheme="minorHAnsi" w:hAnsiTheme="minorHAnsi" w:cstheme="minorHAnsi"/>
                <w:color w:val="000000"/>
                <w:sz w:val="18"/>
                <w:szCs w:val="18"/>
              </w:rPr>
              <w:t xml:space="preserve">regulowana moc w 100 stopniach </w:t>
            </w:r>
          </w:p>
          <w:p w:rsidR="00B578F0" w:rsidRPr="000C34FE" w:rsidRDefault="00B578F0" w:rsidP="00B578F0">
            <w:pPr>
              <w:widowControl/>
              <w:numPr>
                <w:ilvl w:val="0"/>
                <w:numId w:val="5"/>
              </w:numPr>
              <w:suppressAutoHyphens w:val="0"/>
              <w:rPr>
                <w:rFonts w:asciiTheme="minorHAnsi" w:hAnsiTheme="minorHAnsi" w:cstheme="minorHAnsi"/>
                <w:color w:val="000000"/>
                <w:sz w:val="18"/>
                <w:szCs w:val="18"/>
              </w:rPr>
            </w:pPr>
            <w:r w:rsidRPr="000C34FE">
              <w:rPr>
                <w:rFonts w:asciiTheme="minorHAnsi" w:hAnsiTheme="minorHAnsi" w:cstheme="minorHAnsi"/>
                <w:color w:val="000000"/>
                <w:sz w:val="18"/>
                <w:szCs w:val="18"/>
              </w:rPr>
              <w:t>z funkcją rotacji konektora</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96266A" w:rsidRPr="0006587B" w:rsidTr="0096266A">
        <w:trPr>
          <w:cantSplit/>
          <w:jc w:val="center"/>
        </w:trPr>
        <w:tc>
          <w:tcPr>
            <w:tcW w:w="562" w:type="dxa"/>
          </w:tcPr>
          <w:p w:rsidR="0096266A" w:rsidRPr="0006587B" w:rsidRDefault="0096266A" w:rsidP="0096266A">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96266A" w:rsidRPr="000C34FE" w:rsidRDefault="0096266A" w:rsidP="0096266A">
            <w:pPr>
              <w:rPr>
                <w:rFonts w:asciiTheme="minorHAnsi" w:hAnsiTheme="minorHAnsi" w:cstheme="minorHAnsi"/>
                <w:color w:val="000000"/>
                <w:sz w:val="18"/>
                <w:szCs w:val="18"/>
              </w:rPr>
            </w:pPr>
            <w:r w:rsidRPr="000C34FE">
              <w:rPr>
                <w:rFonts w:asciiTheme="minorHAnsi" w:hAnsiTheme="minorHAnsi" w:cstheme="minorHAnsi"/>
                <w:color w:val="000000"/>
                <w:sz w:val="18"/>
                <w:szCs w:val="18"/>
              </w:rPr>
              <w:t>Koniec dystalny w 2 światłowody</w:t>
            </w:r>
          </w:p>
        </w:tc>
        <w:tc>
          <w:tcPr>
            <w:tcW w:w="1633" w:type="dxa"/>
          </w:tcPr>
          <w:p w:rsidR="0096266A" w:rsidRPr="000C34FE" w:rsidRDefault="0096266A" w:rsidP="0096266A">
            <w:pPr>
              <w:jc w:val="center"/>
              <w:rPr>
                <w:rFonts w:asciiTheme="minorHAnsi" w:hAnsiTheme="minorHAnsi" w:cstheme="minorHAnsi"/>
                <w:sz w:val="18"/>
                <w:szCs w:val="18"/>
              </w:rPr>
            </w:pPr>
            <w:r w:rsidRPr="000C34FE">
              <w:rPr>
                <w:rStyle w:val="FontStyle52"/>
                <w:rFonts w:asciiTheme="minorHAnsi" w:hAnsiTheme="minorHAnsi" w:cstheme="minorHAnsi"/>
                <w:snapToGrid w:val="0"/>
                <w:color w:val="000000"/>
                <w:sz w:val="18"/>
                <w:szCs w:val="18"/>
              </w:rPr>
              <w:t>Tak/Nie</w:t>
            </w:r>
          </w:p>
        </w:tc>
        <w:tc>
          <w:tcPr>
            <w:tcW w:w="2131" w:type="dxa"/>
          </w:tcPr>
          <w:p w:rsidR="0096266A" w:rsidRPr="000C34FE" w:rsidRDefault="0096266A" w:rsidP="0096266A">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 xml:space="preserve">Tak – </w:t>
            </w:r>
            <w:r>
              <w:rPr>
                <w:rStyle w:val="FontStyle52"/>
                <w:rFonts w:asciiTheme="minorHAnsi" w:hAnsiTheme="minorHAnsi" w:cstheme="minorHAnsi"/>
                <w:snapToGrid w:val="0"/>
                <w:color w:val="000000"/>
                <w:sz w:val="18"/>
                <w:szCs w:val="18"/>
              </w:rPr>
              <w:t>2</w:t>
            </w:r>
            <w:r w:rsidRPr="000C34FE">
              <w:rPr>
                <w:rStyle w:val="FontStyle52"/>
                <w:rFonts w:asciiTheme="minorHAnsi" w:hAnsiTheme="minorHAnsi" w:cstheme="minorHAnsi"/>
                <w:snapToGrid w:val="0"/>
                <w:color w:val="000000"/>
                <w:sz w:val="18"/>
                <w:szCs w:val="18"/>
              </w:rPr>
              <w:t xml:space="preserve"> pkt</w:t>
            </w:r>
          </w:p>
          <w:p w:rsidR="0096266A" w:rsidRPr="000C34FE" w:rsidRDefault="0096266A" w:rsidP="0096266A">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Nie – 0 Pkt</w:t>
            </w:r>
          </w:p>
        </w:tc>
        <w:tc>
          <w:tcPr>
            <w:tcW w:w="2122" w:type="dxa"/>
          </w:tcPr>
          <w:p w:rsidR="0096266A" w:rsidRPr="0006587B" w:rsidRDefault="0096266A" w:rsidP="0096266A"/>
        </w:tc>
      </w:tr>
      <w:tr w:rsidR="00B578F0" w:rsidRPr="0006587B" w:rsidTr="0096266A">
        <w:trPr>
          <w:cantSplit/>
          <w:jc w:val="center"/>
        </w:trPr>
        <w:tc>
          <w:tcPr>
            <w:tcW w:w="562" w:type="dxa"/>
          </w:tcPr>
          <w:p w:rsidR="00B578F0" w:rsidRPr="0006587B" w:rsidRDefault="00B578F0" w:rsidP="00B578F0">
            <w:pPr>
              <w:pStyle w:val="Akapitzlist"/>
              <w:spacing w:before="60" w:after="60"/>
              <w:ind w:left="351"/>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Możliwość podłączenia do stacjonarnego źródła światła za pomocą światłowodu z funkcją rotacji konektora</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 xml:space="preserve">Pełna współpraca z w/w przenośnym źródłem światła </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Wilgotność względna warunków pracy w zakresie min:</w:t>
            </w:r>
          </w:p>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 xml:space="preserve"> 30 ~ 85%</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Zakres temperatury pracy w zakresie min: 10 ~ 40 °C</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96266A" w:rsidRPr="0006587B" w:rsidTr="0096266A">
        <w:trPr>
          <w:cantSplit/>
          <w:jc w:val="center"/>
        </w:trPr>
        <w:tc>
          <w:tcPr>
            <w:tcW w:w="562" w:type="dxa"/>
          </w:tcPr>
          <w:p w:rsidR="0096266A" w:rsidRPr="0006587B" w:rsidRDefault="0096266A" w:rsidP="0096266A">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96266A" w:rsidRPr="000C34FE" w:rsidRDefault="0096266A" w:rsidP="0096266A">
            <w:pPr>
              <w:rPr>
                <w:rFonts w:asciiTheme="minorHAnsi" w:hAnsiTheme="minorHAnsi" w:cstheme="minorHAnsi"/>
                <w:color w:val="000000"/>
                <w:sz w:val="18"/>
                <w:szCs w:val="18"/>
              </w:rPr>
            </w:pPr>
            <w:r w:rsidRPr="000C34FE">
              <w:rPr>
                <w:rFonts w:asciiTheme="minorHAnsi" w:hAnsiTheme="minorHAnsi" w:cstheme="minorHAnsi"/>
                <w:color w:val="000000"/>
                <w:sz w:val="18"/>
                <w:szCs w:val="18"/>
              </w:rPr>
              <w:t>Dowolność mycia i dezynfekcji bronchofiberoskopu w środkach chemicznych różnych producentów</w:t>
            </w:r>
          </w:p>
        </w:tc>
        <w:tc>
          <w:tcPr>
            <w:tcW w:w="1633" w:type="dxa"/>
          </w:tcPr>
          <w:p w:rsidR="0096266A" w:rsidRPr="000C34FE" w:rsidRDefault="0096266A" w:rsidP="0096266A">
            <w:pPr>
              <w:jc w:val="center"/>
              <w:rPr>
                <w:rFonts w:asciiTheme="minorHAnsi" w:hAnsiTheme="minorHAnsi" w:cstheme="minorHAnsi"/>
                <w:sz w:val="18"/>
                <w:szCs w:val="18"/>
              </w:rPr>
            </w:pPr>
            <w:r w:rsidRPr="000C34FE">
              <w:rPr>
                <w:rStyle w:val="FontStyle52"/>
                <w:rFonts w:asciiTheme="minorHAnsi" w:hAnsiTheme="minorHAnsi" w:cstheme="minorHAnsi"/>
                <w:snapToGrid w:val="0"/>
                <w:color w:val="000000"/>
                <w:sz w:val="18"/>
                <w:szCs w:val="18"/>
              </w:rPr>
              <w:t>Tak/Nie</w:t>
            </w:r>
          </w:p>
        </w:tc>
        <w:tc>
          <w:tcPr>
            <w:tcW w:w="2131" w:type="dxa"/>
          </w:tcPr>
          <w:p w:rsidR="0096266A" w:rsidRPr="000C34FE" w:rsidRDefault="0096266A" w:rsidP="0096266A">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 xml:space="preserve">Tak – </w:t>
            </w:r>
            <w:r>
              <w:rPr>
                <w:rStyle w:val="FontStyle52"/>
                <w:rFonts w:asciiTheme="minorHAnsi" w:hAnsiTheme="minorHAnsi" w:cstheme="minorHAnsi"/>
                <w:snapToGrid w:val="0"/>
                <w:color w:val="000000"/>
                <w:sz w:val="18"/>
                <w:szCs w:val="18"/>
              </w:rPr>
              <w:t>2</w:t>
            </w:r>
            <w:r w:rsidRPr="000C34FE">
              <w:rPr>
                <w:rStyle w:val="FontStyle52"/>
                <w:rFonts w:asciiTheme="minorHAnsi" w:hAnsiTheme="minorHAnsi" w:cstheme="minorHAnsi"/>
                <w:snapToGrid w:val="0"/>
                <w:color w:val="000000"/>
                <w:sz w:val="18"/>
                <w:szCs w:val="18"/>
              </w:rPr>
              <w:t xml:space="preserve"> pkt</w:t>
            </w:r>
          </w:p>
          <w:p w:rsidR="0096266A" w:rsidRPr="000C34FE" w:rsidRDefault="0096266A" w:rsidP="0096266A">
            <w:pPr>
              <w:jc w:val="center"/>
              <w:rPr>
                <w:rStyle w:val="FontStyle52"/>
                <w:rFonts w:asciiTheme="minorHAnsi" w:hAnsiTheme="minorHAnsi" w:cstheme="minorHAnsi"/>
                <w:snapToGrid w:val="0"/>
                <w:color w:val="000000"/>
                <w:sz w:val="18"/>
                <w:szCs w:val="18"/>
              </w:rPr>
            </w:pPr>
            <w:r w:rsidRPr="000C34FE">
              <w:rPr>
                <w:rStyle w:val="FontStyle52"/>
                <w:rFonts w:asciiTheme="minorHAnsi" w:hAnsiTheme="minorHAnsi" w:cstheme="minorHAnsi"/>
                <w:snapToGrid w:val="0"/>
                <w:color w:val="000000"/>
                <w:sz w:val="18"/>
                <w:szCs w:val="18"/>
              </w:rPr>
              <w:t>Nie – 0 Pkt</w:t>
            </w:r>
          </w:p>
        </w:tc>
        <w:tc>
          <w:tcPr>
            <w:tcW w:w="2122" w:type="dxa"/>
          </w:tcPr>
          <w:p w:rsidR="0096266A" w:rsidRPr="0006587B" w:rsidRDefault="0096266A" w:rsidP="0096266A"/>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Fibroskop nadający się do sterylizacji w tlenku etylenu ETO:</w:t>
            </w:r>
          </w:p>
          <w:p w:rsidR="00B578F0" w:rsidRPr="000C34FE" w:rsidRDefault="00B578F0" w:rsidP="00B578F0">
            <w:pPr>
              <w:autoSpaceDE w:val="0"/>
              <w:autoSpaceDN w:val="0"/>
              <w:adjustRightInd w:val="0"/>
              <w:rPr>
                <w:rFonts w:asciiTheme="minorHAnsi" w:hAnsiTheme="minorHAnsi" w:cstheme="minorHAnsi"/>
                <w:color w:val="000000"/>
                <w:sz w:val="18"/>
                <w:szCs w:val="18"/>
              </w:rPr>
            </w:pPr>
            <w:r w:rsidRPr="000C34FE">
              <w:rPr>
                <w:rFonts w:asciiTheme="minorHAnsi" w:hAnsiTheme="minorHAnsi" w:cstheme="minorHAnsi"/>
                <w:color w:val="000000"/>
                <w:sz w:val="18"/>
                <w:szCs w:val="18"/>
              </w:rPr>
              <w:t>Temperatura: 55 °C (131 °F)</w:t>
            </w:r>
          </w:p>
          <w:p w:rsidR="00B578F0" w:rsidRPr="000C34FE" w:rsidRDefault="00B578F0" w:rsidP="00B578F0">
            <w:pPr>
              <w:autoSpaceDE w:val="0"/>
              <w:autoSpaceDN w:val="0"/>
              <w:adjustRightInd w:val="0"/>
              <w:rPr>
                <w:rFonts w:asciiTheme="minorHAnsi" w:hAnsiTheme="minorHAnsi" w:cstheme="minorHAnsi"/>
                <w:color w:val="000000"/>
                <w:sz w:val="18"/>
                <w:szCs w:val="18"/>
              </w:rPr>
            </w:pPr>
            <w:r w:rsidRPr="000C34FE">
              <w:rPr>
                <w:rFonts w:asciiTheme="minorHAnsi" w:hAnsiTheme="minorHAnsi" w:cstheme="minorHAnsi"/>
                <w:color w:val="000000"/>
                <w:sz w:val="18"/>
                <w:szCs w:val="18"/>
              </w:rPr>
              <w:t>Wilgotność względna: 50% wilg. Wzgl.</w:t>
            </w:r>
          </w:p>
          <w:p w:rsidR="00B578F0" w:rsidRPr="000C34FE" w:rsidRDefault="00B578F0" w:rsidP="00B578F0">
            <w:pPr>
              <w:autoSpaceDE w:val="0"/>
              <w:autoSpaceDN w:val="0"/>
              <w:adjustRightInd w:val="0"/>
              <w:rPr>
                <w:rFonts w:asciiTheme="minorHAnsi" w:hAnsiTheme="minorHAnsi" w:cstheme="minorHAnsi"/>
                <w:color w:val="000000"/>
                <w:sz w:val="18"/>
                <w:szCs w:val="18"/>
              </w:rPr>
            </w:pPr>
            <w:r w:rsidRPr="000C34FE">
              <w:rPr>
                <w:rFonts w:asciiTheme="minorHAnsi" w:hAnsiTheme="minorHAnsi" w:cstheme="minorHAnsi"/>
                <w:color w:val="000000"/>
                <w:sz w:val="18"/>
                <w:szCs w:val="18"/>
              </w:rPr>
              <w:t>Stężenie tlenku etylenu: 600 – 650 mg/L</w:t>
            </w:r>
          </w:p>
          <w:p w:rsidR="00B578F0" w:rsidRPr="000C34FE" w:rsidRDefault="00B578F0" w:rsidP="00B578F0">
            <w:pPr>
              <w:autoSpaceDE w:val="0"/>
              <w:autoSpaceDN w:val="0"/>
              <w:adjustRightInd w:val="0"/>
              <w:rPr>
                <w:rFonts w:asciiTheme="minorHAnsi" w:hAnsiTheme="minorHAnsi" w:cstheme="minorHAnsi"/>
                <w:color w:val="000000"/>
                <w:sz w:val="18"/>
                <w:szCs w:val="18"/>
              </w:rPr>
            </w:pPr>
            <w:r w:rsidRPr="000C34FE">
              <w:rPr>
                <w:rFonts w:asciiTheme="minorHAnsi" w:hAnsiTheme="minorHAnsi" w:cstheme="minorHAnsi"/>
                <w:color w:val="000000"/>
                <w:sz w:val="18"/>
                <w:szCs w:val="18"/>
              </w:rPr>
              <w:t>Czas ekspozycji na działanie gazu: 5 godzin</w:t>
            </w:r>
          </w:p>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Napowietrzanie: 12 godzin w temperaturze 55 °C (131 °F)</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Olejek silikonowy –</w:t>
            </w:r>
            <w:r>
              <w:rPr>
                <w:rFonts w:asciiTheme="minorHAnsi" w:hAnsiTheme="minorHAnsi" w:cstheme="minorHAnsi"/>
                <w:color w:val="000000"/>
                <w:sz w:val="18"/>
                <w:szCs w:val="18"/>
              </w:rPr>
              <w:t xml:space="preserve"> 1 </w:t>
            </w:r>
            <w:r w:rsidRPr="000C34FE">
              <w:rPr>
                <w:rFonts w:asciiTheme="minorHAnsi" w:hAnsiTheme="minorHAnsi" w:cstheme="minorHAnsi"/>
                <w:color w:val="000000"/>
                <w:sz w:val="18"/>
                <w:szCs w:val="18"/>
              </w:rPr>
              <w:t>kpl</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Walizka transportowa – 1 szt</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Adaptery do mycia ręcznego endoskopu</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B578F0" w:rsidRPr="0006587B" w:rsidTr="0096266A">
        <w:trPr>
          <w:cantSplit/>
          <w:jc w:val="center"/>
        </w:trPr>
        <w:tc>
          <w:tcPr>
            <w:tcW w:w="562" w:type="dxa"/>
          </w:tcPr>
          <w:p w:rsidR="00B578F0" w:rsidRPr="0006587B" w:rsidRDefault="00B578F0" w:rsidP="00B578F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578F0" w:rsidRPr="000C34FE" w:rsidRDefault="00B578F0" w:rsidP="00B578F0">
            <w:pPr>
              <w:rPr>
                <w:rFonts w:asciiTheme="minorHAnsi" w:hAnsiTheme="minorHAnsi" w:cstheme="minorHAnsi"/>
                <w:color w:val="000000"/>
                <w:sz w:val="18"/>
                <w:szCs w:val="18"/>
              </w:rPr>
            </w:pPr>
            <w:r w:rsidRPr="000C34FE">
              <w:rPr>
                <w:rFonts w:asciiTheme="minorHAnsi" w:hAnsiTheme="minorHAnsi" w:cstheme="minorHAnsi"/>
                <w:color w:val="000000"/>
                <w:sz w:val="18"/>
                <w:szCs w:val="18"/>
              </w:rPr>
              <w:t>Komplet przyłączy zapewniających kompatybilność z posiadaną przez Zamawiającego myjnią-dezynfektorem Endo-Cleaner bez konieczności adaptacji przyłączy</w:t>
            </w:r>
          </w:p>
        </w:tc>
        <w:tc>
          <w:tcPr>
            <w:tcW w:w="1633" w:type="dxa"/>
          </w:tcPr>
          <w:p w:rsidR="00B578F0" w:rsidRPr="00FE12CC" w:rsidRDefault="00B578F0" w:rsidP="00B578F0">
            <w:pPr>
              <w:spacing w:before="60" w:after="60"/>
              <w:jc w:val="center"/>
              <w:rPr>
                <w:rFonts w:asciiTheme="minorHAnsi" w:hAnsiTheme="minorHAnsi" w:cstheme="minorHAnsi"/>
                <w:sz w:val="18"/>
                <w:szCs w:val="18"/>
              </w:rPr>
            </w:pPr>
            <w:r w:rsidRPr="00FE12CC">
              <w:rPr>
                <w:rFonts w:asciiTheme="minorHAnsi" w:hAnsiTheme="minorHAnsi" w:cstheme="minorHAnsi"/>
                <w:sz w:val="18"/>
                <w:szCs w:val="18"/>
              </w:rPr>
              <w:t>Tak</w:t>
            </w:r>
          </w:p>
        </w:tc>
        <w:tc>
          <w:tcPr>
            <w:tcW w:w="2131" w:type="dxa"/>
          </w:tcPr>
          <w:p w:rsidR="00B578F0" w:rsidRPr="00FE12CC" w:rsidRDefault="00B578F0" w:rsidP="00B578F0">
            <w:pPr>
              <w:jc w:val="center"/>
              <w:rPr>
                <w:rFonts w:asciiTheme="minorHAnsi" w:hAnsiTheme="minorHAnsi" w:cstheme="minorHAnsi"/>
                <w:sz w:val="18"/>
                <w:szCs w:val="18"/>
              </w:rPr>
            </w:pPr>
            <w:r w:rsidRPr="00FE12CC">
              <w:rPr>
                <w:rFonts w:asciiTheme="minorHAnsi" w:hAnsiTheme="minorHAnsi" w:cstheme="minorHAnsi"/>
                <w:sz w:val="18"/>
                <w:szCs w:val="18"/>
              </w:rPr>
              <w:t>Bez punktacji.</w:t>
            </w:r>
          </w:p>
        </w:tc>
        <w:tc>
          <w:tcPr>
            <w:tcW w:w="2122" w:type="dxa"/>
          </w:tcPr>
          <w:p w:rsidR="00B578F0" w:rsidRPr="0006587B" w:rsidRDefault="00B578F0" w:rsidP="00B578F0"/>
        </w:tc>
      </w:tr>
      <w:tr w:rsidR="00DA499A" w:rsidRPr="0006587B" w:rsidTr="0096266A">
        <w:trPr>
          <w:cantSplit/>
          <w:jc w:val="center"/>
        </w:trPr>
        <w:tc>
          <w:tcPr>
            <w:tcW w:w="562" w:type="dxa"/>
          </w:tcPr>
          <w:p w:rsidR="00DA499A" w:rsidRPr="0006587B" w:rsidRDefault="00DA499A" w:rsidP="00DA499A">
            <w:pPr>
              <w:pStyle w:val="Bezodstpw"/>
              <w:rPr>
                <w:rFonts w:asciiTheme="minorHAnsi" w:hAnsiTheme="minorHAnsi" w:cstheme="minorHAnsi"/>
                <w:sz w:val="18"/>
                <w:szCs w:val="18"/>
              </w:rPr>
            </w:pPr>
          </w:p>
        </w:tc>
        <w:tc>
          <w:tcPr>
            <w:tcW w:w="4111" w:type="dxa"/>
          </w:tcPr>
          <w:p w:rsidR="00DA499A" w:rsidRPr="0006587B" w:rsidRDefault="00DA499A" w:rsidP="00DA499A">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633" w:type="dxa"/>
          </w:tcPr>
          <w:p w:rsidR="00DA499A" w:rsidRPr="0006587B" w:rsidRDefault="00DA499A" w:rsidP="00DA499A">
            <w:pPr>
              <w:pStyle w:val="Bezodstpw"/>
              <w:rPr>
                <w:rFonts w:asciiTheme="minorHAnsi" w:hAnsiTheme="minorHAnsi" w:cstheme="minorHAnsi"/>
                <w:sz w:val="18"/>
                <w:szCs w:val="18"/>
                <w:lang w:val="en-GB"/>
              </w:rPr>
            </w:pPr>
          </w:p>
        </w:tc>
        <w:tc>
          <w:tcPr>
            <w:tcW w:w="2131" w:type="dxa"/>
          </w:tcPr>
          <w:p w:rsidR="00DA499A" w:rsidRPr="0006587B" w:rsidRDefault="00DA499A" w:rsidP="00DA499A">
            <w:pPr>
              <w:pStyle w:val="Bezodstpw"/>
              <w:jc w:val="center"/>
              <w:rPr>
                <w:rFonts w:asciiTheme="minorHAnsi" w:hAnsiTheme="minorHAnsi" w:cstheme="minorHAnsi"/>
                <w:b/>
                <w:sz w:val="18"/>
                <w:szCs w:val="18"/>
                <w:lang w:val="en-GB"/>
              </w:rPr>
            </w:pPr>
          </w:p>
        </w:tc>
        <w:tc>
          <w:tcPr>
            <w:tcW w:w="2122" w:type="dxa"/>
          </w:tcPr>
          <w:p w:rsidR="00DA499A" w:rsidRPr="0006587B" w:rsidRDefault="00DA499A" w:rsidP="00DA499A">
            <w:pPr>
              <w:pStyle w:val="Bezodstpw"/>
              <w:rPr>
                <w:rFonts w:asciiTheme="minorHAnsi" w:hAnsiTheme="minorHAnsi" w:cstheme="minorHAnsi"/>
                <w:b/>
                <w:sz w:val="18"/>
                <w:szCs w:val="18"/>
                <w:lang w:val="en-GB"/>
              </w:rPr>
            </w:pPr>
          </w:p>
        </w:tc>
      </w:tr>
      <w:tr w:rsidR="002D5BFD" w:rsidRPr="0006587B" w:rsidTr="0096266A">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633"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2D5BFD" w:rsidRPr="00B54F1F" w:rsidRDefault="002D5BFD" w:rsidP="002D5BFD">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2D5BFD" w:rsidRPr="0006587B" w:rsidRDefault="002D5BFD" w:rsidP="002D5BFD">
            <w:pPr>
              <w:spacing w:before="120" w:after="120"/>
              <w:ind w:right="144"/>
              <w:rPr>
                <w:rFonts w:asciiTheme="minorHAnsi" w:hAnsiTheme="minorHAnsi" w:cstheme="minorHAnsi"/>
                <w:b/>
                <w:sz w:val="18"/>
                <w:szCs w:val="18"/>
              </w:rPr>
            </w:pPr>
          </w:p>
        </w:tc>
      </w:tr>
      <w:tr w:rsidR="002D5BFD" w:rsidRPr="0006587B" w:rsidTr="0096266A">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633"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96266A">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633"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96266A">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633"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96266A">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633"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96266A">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633"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96266A">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633" w:type="dxa"/>
          </w:tcPr>
          <w:p w:rsidR="002D5BFD" w:rsidRPr="00B54F1F" w:rsidRDefault="002D5BFD" w:rsidP="002D5BFD">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96266A">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633"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96266A">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633"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FD6ED3" w:rsidRDefault="002D5BFD" w:rsidP="002D5BFD">
            <w:pPr>
              <w:tabs>
                <w:tab w:val="left" w:pos="720"/>
              </w:tabs>
              <w:jc w:val="both"/>
              <w:rPr>
                <w:rFonts w:asciiTheme="minorHAnsi" w:eastAsia="Calibri" w:hAnsiTheme="minorHAnsi" w:cstheme="minorHAnsi"/>
                <w:bCs/>
                <w:sz w:val="18"/>
                <w:szCs w:val="18"/>
              </w:rPr>
            </w:pPr>
          </w:p>
        </w:tc>
      </w:tr>
      <w:tr w:rsidR="002D5BFD" w:rsidRPr="0006587B" w:rsidTr="0096266A">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633"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96266A">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633"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96266A">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633"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A7095C">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633"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633"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633"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96266A">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633" w:type="dxa"/>
          </w:tcPr>
          <w:p w:rsidR="002D5BFD" w:rsidRPr="00B54F1F" w:rsidRDefault="002D5BFD" w:rsidP="002D5BFD">
            <w:pPr>
              <w:pStyle w:val="Bezodstpw"/>
              <w:jc w:val="center"/>
              <w:rPr>
                <w:rFonts w:asciiTheme="minorHAnsi" w:hAnsiTheme="minorHAnsi" w:cstheme="minorHAnsi"/>
                <w:sz w:val="18"/>
                <w:szCs w:val="18"/>
              </w:rPr>
            </w:pPr>
          </w:p>
        </w:tc>
        <w:tc>
          <w:tcPr>
            <w:tcW w:w="2131" w:type="dxa"/>
          </w:tcPr>
          <w:p w:rsidR="002D5BFD" w:rsidRPr="00B54F1F" w:rsidRDefault="002D5BFD" w:rsidP="002D5BFD">
            <w:pPr>
              <w:jc w:val="center"/>
              <w:rPr>
                <w:rFonts w:asciiTheme="minorHAnsi" w:hAnsiTheme="minorHAnsi" w:cstheme="minorHAnsi"/>
                <w:sz w:val="18"/>
                <w:szCs w:val="18"/>
              </w:rPr>
            </w:pP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96266A">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633"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96266A">
        <w:trPr>
          <w:cantSplit/>
          <w:jc w:val="center"/>
        </w:trPr>
        <w:tc>
          <w:tcPr>
            <w:tcW w:w="562" w:type="dxa"/>
          </w:tcPr>
          <w:p w:rsidR="002D5BFD" w:rsidRPr="0006587B" w:rsidRDefault="002D5BFD" w:rsidP="002D5BFD">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633"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bl>
    <w:p w:rsidR="0096266A" w:rsidRPr="0006587B" w:rsidRDefault="0096266A" w:rsidP="0096266A">
      <w:pPr>
        <w:rPr>
          <w:rFonts w:asciiTheme="minorHAnsi" w:hAnsiTheme="minorHAnsi" w:cstheme="minorHAnsi"/>
          <w:b/>
          <w:sz w:val="20"/>
          <w:szCs w:val="20"/>
        </w:rPr>
      </w:pPr>
    </w:p>
    <w:p w:rsidR="009D4AEC" w:rsidRPr="00B578F0" w:rsidRDefault="009D4AEC" w:rsidP="009D4AEC">
      <w:pPr>
        <w:pStyle w:val="Bezodstpw"/>
        <w:jc w:val="center"/>
        <w:rPr>
          <w:rFonts w:asciiTheme="minorHAnsi" w:hAnsiTheme="minorHAnsi" w:cstheme="minorHAnsi"/>
          <w:b/>
          <w:sz w:val="20"/>
          <w:szCs w:val="20"/>
        </w:rPr>
      </w:pPr>
      <w:r w:rsidRPr="00B578F0">
        <w:rPr>
          <w:rFonts w:asciiTheme="minorHAnsi" w:hAnsiTheme="minorHAnsi" w:cstheme="minorHAnsi"/>
          <w:b/>
          <w:sz w:val="20"/>
          <w:szCs w:val="20"/>
        </w:rPr>
        <w:t xml:space="preserve">Zadanie nr </w:t>
      </w:r>
      <w:r w:rsidR="00425DC0">
        <w:rPr>
          <w:rFonts w:asciiTheme="minorHAnsi" w:hAnsiTheme="minorHAnsi" w:cstheme="minorHAnsi"/>
          <w:b/>
          <w:sz w:val="20"/>
          <w:szCs w:val="20"/>
        </w:rPr>
        <w:t>5</w:t>
      </w:r>
      <w:r w:rsidRPr="00B578F0">
        <w:rPr>
          <w:rFonts w:asciiTheme="minorHAnsi" w:hAnsiTheme="minorHAnsi" w:cstheme="minorHAnsi"/>
          <w:b/>
          <w:sz w:val="20"/>
          <w:szCs w:val="20"/>
        </w:rPr>
        <w:t xml:space="preserve"> – </w:t>
      </w:r>
      <w:r w:rsidR="00714D20">
        <w:rPr>
          <w:rFonts w:asciiTheme="minorHAnsi" w:hAnsiTheme="minorHAnsi" w:cstheme="minorHAnsi"/>
          <w:b/>
          <w:sz w:val="20"/>
          <w:szCs w:val="20"/>
        </w:rPr>
        <w:t>d</w:t>
      </w:r>
      <w:r w:rsidRPr="00B578F0">
        <w:rPr>
          <w:rFonts w:asciiTheme="minorHAnsi" w:hAnsiTheme="minorHAnsi" w:cstheme="minorHAnsi"/>
          <w:b/>
          <w:sz w:val="20"/>
          <w:szCs w:val="20"/>
        </w:rPr>
        <w:t>efibrylator (</w:t>
      </w:r>
      <w:r w:rsidR="00B578F0" w:rsidRPr="00B578F0">
        <w:rPr>
          <w:rFonts w:asciiTheme="minorHAnsi" w:hAnsiTheme="minorHAnsi" w:cstheme="minorHAnsi"/>
          <w:b/>
          <w:sz w:val="20"/>
          <w:szCs w:val="20"/>
        </w:rPr>
        <w:t>2 szt.</w:t>
      </w:r>
      <w:r w:rsidRPr="00B578F0">
        <w:rPr>
          <w:rFonts w:asciiTheme="minorHAnsi" w:hAnsiTheme="minorHAnsi" w:cstheme="minorHAnsi"/>
          <w:b/>
          <w:sz w:val="20"/>
          <w:szCs w:val="20"/>
        </w:rPr>
        <w:t>)</w:t>
      </w:r>
    </w:p>
    <w:p w:rsidR="009D4AEC" w:rsidRDefault="009D4AEC" w:rsidP="009D4AEC">
      <w:pPr>
        <w:pStyle w:val="Bezodstpw"/>
        <w:jc w:val="center"/>
        <w:rPr>
          <w:rFonts w:asciiTheme="minorHAnsi" w:hAnsiTheme="minorHAnsi" w:cstheme="minorHAnsi"/>
          <w:b/>
          <w:sz w:val="20"/>
          <w:szCs w:val="20"/>
          <w:highlight w:val="yellow"/>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9D4AEC" w:rsidRPr="00B07C37" w:rsidTr="001C2EE6">
        <w:trPr>
          <w:trHeight w:val="284"/>
          <w:jc w:val="center"/>
        </w:trPr>
        <w:tc>
          <w:tcPr>
            <w:tcW w:w="2263" w:type="dxa"/>
          </w:tcPr>
          <w:p w:rsidR="009D4AEC" w:rsidRPr="00B07C37" w:rsidRDefault="009D4AEC" w:rsidP="001C2EE6">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9D4AEC" w:rsidRPr="00B07C37" w:rsidRDefault="009D4AEC" w:rsidP="001C2EE6">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9D4AEC" w:rsidRPr="00B07C37" w:rsidRDefault="009D4AEC" w:rsidP="001C2EE6">
            <w:pPr>
              <w:pStyle w:val="Bezodstpw"/>
              <w:rPr>
                <w:rFonts w:asciiTheme="minorHAnsi" w:hAnsiTheme="minorHAnsi" w:cstheme="minorHAnsi"/>
                <w:sz w:val="20"/>
                <w:szCs w:val="20"/>
              </w:rPr>
            </w:pPr>
          </w:p>
        </w:tc>
      </w:tr>
      <w:tr w:rsidR="009D4AEC" w:rsidRPr="00B07C37" w:rsidTr="001C2EE6">
        <w:trPr>
          <w:trHeight w:val="284"/>
          <w:jc w:val="center"/>
        </w:trPr>
        <w:tc>
          <w:tcPr>
            <w:tcW w:w="2263" w:type="dxa"/>
          </w:tcPr>
          <w:p w:rsidR="009D4AEC" w:rsidRPr="00B07C37" w:rsidRDefault="009D4AEC" w:rsidP="001C2EE6">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9D4AEC" w:rsidRPr="00B07C37" w:rsidRDefault="009D4AEC" w:rsidP="001C2EE6">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9D4AEC" w:rsidRPr="00B07C37" w:rsidRDefault="009D4AEC" w:rsidP="001C2EE6">
            <w:pPr>
              <w:pStyle w:val="Bezodstpw"/>
              <w:rPr>
                <w:rFonts w:asciiTheme="minorHAnsi" w:hAnsiTheme="minorHAnsi" w:cstheme="minorHAnsi"/>
                <w:sz w:val="20"/>
                <w:szCs w:val="20"/>
              </w:rPr>
            </w:pPr>
          </w:p>
        </w:tc>
      </w:tr>
      <w:tr w:rsidR="009D4AEC" w:rsidRPr="00B07C37" w:rsidTr="001C2EE6">
        <w:trPr>
          <w:trHeight w:val="284"/>
          <w:jc w:val="center"/>
        </w:trPr>
        <w:tc>
          <w:tcPr>
            <w:tcW w:w="2263" w:type="dxa"/>
          </w:tcPr>
          <w:p w:rsidR="009D4AEC" w:rsidRPr="00B07C37" w:rsidRDefault="009D4AEC" w:rsidP="001C2EE6">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9D4AEC" w:rsidRPr="00B07C37" w:rsidRDefault="009D4AEC" w:rsidP="001C2EE6">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9D4AEC" w:rsidRPr="00B07C37" w:rsidRDefault="009D4AEC" w:rsidP="001C2EE6">
            <w:pPr>
              <w:pStyle w:val="Bezodstpw"/>
              <w:rPr>
                <w:rFonts w:asciiTheme="minorHAnsi" w:hAnsiTheme="minorHAnsi" w:cstheme="minorHAnsi"/>
                <w:sz w:val="20"/>
                <w:szCs w:val="20"/>
              </w:rPr>
            </w:pPr>
          </w:p>
        </w:tc>
      </w:tr>
      <w:tr w:rsidR="009D4AEC" w:rsidRPr="00B07C37" w:rsidTr="001C2EE6">
        <w:trPr>
          <w:trHeight w:val="284"/>
          <w:jc w:val="center"/>
        </w:trPr>
        <w:tc>
          <w:tcPr>
            <w:tcW w:w="2263" w:type="dxa"/>
          </w:tcPr>
          <w:p w:rsidR="009D4AEC" w:rsidRPr="00B07C37" w:rsidRDefault="009D4AEC" w:rsidP="001C2EE6">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9D4AEC" w:rsidRPr="00B07C37" w:rsidRDefault="009D4AEC" w:rsidP="001C2EE6">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9D4AEC" w:rsidRPr="00B07C37" w:rsidRDefault="009D4AEC" w:rsidP="001C2EE6">
            <w:pPr>
              <w:pStyle w:val="Bezodstpw"/>
              <w:rPr>
                <w:rFonts w:asciiTheme="minorHAnsi" w:hAnsiTheme="minorHAnsi" w:cstheme="minorHAnsi"/>
                <w:sz w:val="20"/>
                <w:szCs w:val="20"/>
              </w:rPr>
            </w:pPr>
          </w:p>
        </w:tc>
      </w:tr>
    </w:tbl>
    <w:p w:rsidR="009D4AEC" w:rsidRDefault="009D4AEC" w:rsidP="009D4AEC">
      <w:pPr>
        <w:pStyle w:val="Bezodstpw"/>
        <w:jc w:val="center"/>
        <w:rPr>
          <w:rFonts w:asciiTheme="minorHAnsi" w:hAnsiTheme="minorHAnsi" w:cstheme="minorHAnsi"/>
          <w:b/>
          <w:sz w:val="20"/>
          <w:szCs w:val="20"/>
          <w:highlight w:val="yello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9D4AEC" w:rsidRPr="0006587B" w:rsidTr="001C2EE6">
        <w:trPr>
          <w:trHeight w:val="780"/>
          <w:jc w:val="center"/>
        </w:trPr>
        <w:tc>
          <w:tcPr>
            <w:tcW w:w="562" w:type="dxa"/>
            <w:vAlign w:val="center"/>
          </w:tcPr>
          <w:p w:rsidR="009D4AEC" w:rsidRPr="0006587B" w:rsidRDefault="009D4AEC" w:rsidP="001C2EE6">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9D4AEC" w:rsidRPr="0006587B" w:rsidRDefault="009D4AEC" w:rsidP="001C2EE6">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9D4AEC" w:rsidRPr="0006587B" w:rsidRDefault="009D4AEC" w:rsidP="001C2EE6">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9D4AEC" w:rsidRPr="0006587B" w:rsidRDefault="009D4AEC" w:rsidP="001C2EE6">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9D4AEC" w:rsidRPr="0006587B" w:rsidRDefault="009D4AEC" w:rsidP="001C2EE6">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Rodzaj fali defibrylacyjnej - dwufazowa</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Defibrylacja ręczna i tryb AED</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Metronom z możliwością ustawień rytmu, częstotliwości uciśnięć dla pacjentów zaintubowanych i nie zaintubowanych oraz dla dorosłych i dzieci</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Urządzenie wyposażone w trybie AED w algorytm wykrywający ruch pacjenta</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Zakres wyboru energii w J min. 2-360 J w trybie manualnym</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Zakres wyboru energii w J min. 150J-360J w trybie  AED</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9D4AEC" w:rsidRPr="008436D8" w:rsidRDefault="009D4AEC" w:rsidP="001C2EE6">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 xml:space="preserve">Ilość </w:t>
            </w:r>
            <w:r>
              <w:rPr>
                <w:rFonts w:asciiTheme="minorHAnsi" w:hAnsiTheme="minorHAnsi" w:cstheme="minorHAnsi"/>
                <w:sz w:val="18"/>
                <w:szCs w:val="18"/>
                <w:lang w:eastAsia="pl-PL"/>
              </w:rPr>
              <w:t>poziomów</w:t>
            </w:r>
            <w:r w:rsidRPr="008436D8">
              <w:rPr>
                <w:rFonts w:asciiTheme="minorHAnsi" w:hAnsiTheme="minorHAnsi" w:cstheme="minorHAnsi"/>
                <w:sz w:val="18"/>
                <w:szCs w:val="18"/>
                <w:lang w:eastAsia="pl-PL"/>
              </w:rPr>
              <w:t xml:space="preserve"> dostępności energii zewnętrznie minimum 24</w:t>
            </w:r>
          </w:p>
        </w:tc>
        <w:tc>
          <w:tcPr>
            <w:tcW w:w="1417" w:type="dxa"/>
          </w:tcPr>
          <w:p w:rsidR="009D4AEC" w:rsidRPr="0006587B" w:rsidRDefault="009D4AEC" w:rsidP="009D4AEC">
            <w:pPr>
              <w:pStyle w:val="Bezodstpw"/>
              <w:jc w:val="center"/>
              <w:rPr>
                <w:rFonts w:asciiTheme="minorHAnsi" w:hAnsiTheme="minorHAnsi" w:cstheme="minorHAnsi"/>
                <w:sz w:val="18"/>
                <w:szCs w:val="18"/>
              </w:rPr>
            </w:pPr>
            <w:r>
              <w:rPr>
                <w:rFonts w:asciiTheme="minorHAnsi" w:hAnsiTheme="minorHAnsi" w:cstheme="minorHAnsi"/>
                <w:sz w:val="18"/>
                <w:szCs w:val="18"/>
              </w:rPr>
              <w:t>Tak</w:t>
            </w:r>
            <w:r w:rsidRPr="0006587B">
              <w:rPr>
                <w:rFonts w:asciiTheme="minorHAnsi" w:hAnsiTheme="minorHAnsi" w:cstheme="minorHAnsi"/>
                <w:sz w:val="18"/>
                <w:szCs w:val="18"/>
              </w:rPr>
              <w:t>, podać</w:t>
            </w:r>
          </w:p>
        </w:tc>
        <w:tc>
          <w:tcPr>
            <w:tcW w:w="2131" w:type="dxa"/>
          </w:tcPr>
          <w:p w:rsidR="009D4AEC" w:rsidRPr="006E6B4E" w:rsidRDefault="009D4AEC" w:rsidP="001C2EE6">
            <w:pPr>
              <w:jc w:val="center"/>
              <w:rPr>
                <w:rFonts w:asciiTheme="minorHAnsi" w:hAnsiTheme="minorHAnsi" w:cstheme="minorHAnsi"/>
                <w:sz w:val="18"/>
                <w:szCs w:val="18"/>
              </w:rPr>
            </w:pPr>
            <w:r w:rsidRPr="006E6B4E">
              <w:rPr>
                <w:rFonts w:asciiTheme="minorHAnsi" w:eastAsia="Times New Roman" w:hAnsiTheme="minorHAnsi" w:cstheme="minorHAnsi"/>
                <w:kern w:val="0"/>
                <w:sz w:val="18"/>
                <w:szCs w:val="18"/>
                <w:lang w:eastAsia="ar-SA" w:bidi="ar-SA"/>
              </w:rPr>
              <w:t>&gt;</w:t>
            </w:r>
            <w:r>
              <w:rPr>
                <w:rFonts w:asciiTheme="minorHAnsi" w:hAnsiTheme="minorHAnsi" w:cstheme="minorHAnsi"/>
                <w:sz w:val="18"/>
                <w:szCs w:val="18"/>
              </w:rPr>
              <w:t xml:space="preserve">24 poziomów – 2 </w:t>
            </w:r>
            <w:r w:rsidRPr="006E6B4E">
              <w:rPr>
                <w:rFonts w:asciiTheme="minorHAnsi" w:hAnsiTheme="minorHAnsi" w:cstheme="minorHAnsi"/>
                <w:sz w:val="18"/>
                <w:szCs w:val="18"/>
              </w:rPr>
              <w:t>pkt</w:t>
            </w:r>
          </w:p>
          <w:p w:rsidR="009D4AEC" w:rsidRPr="0006587B" w:rsidRDefault="009D4AEC" w:rsidP="001C2EE6">
            <w:pPr>
              <w:spacing w:before="60" w:after="60"/>
              <w:jc w:val="center"/>
              <w:rPr>
                <w:rFonts w:asciiTheme="minorHAnsi" w:hAnsiTheme="minorHAnsi" w:cstheme="minorHAnsi"/>
                <w:sz w:val="18"/>
                <w:szCs w:val="18"/>
              </w:rPr>
            </w:pPr>
            <w:r w:rsidRPr="006E6B4E">
              <w:rPr>
                <w:rFonts w:asciiTheme="minorHAnsi" w:hAnsiTheme="minorHAnsi" w:cstheme="minorHAnsi"/>
                <w:sz w:val="18"/>
                <w:szCs w:val="18"/>
              </w:rPr>
              <w:t xml:space="preserve">≤ </w:t>
            </w:r>
            <w:r>
              <w:rPr>
                <w:rFonts w:asciiTheme="minorHAnsi" w:hAnsiTheme="minorHAnsi" w:cstheme="minorHAnsi"/>
                <w:sz w:val="18"/>
                <w:szCs w:val="18"/>
              </w:rPr>
              <w:t xml:space="preserve">24 poziomy </w:t>
            </w:r>
            <w:r w:rsidRPr="006E6B4E">
              <w:rPr>
                <w:rFonts w:asciiTheme="minorHAnsi" w:hAnsiTheme="minorHAnsi" w:cstheme="minorHAnsi"/>
                <w:sz w:val="18"/>
                <w:szCs w:val="18"/>
              </w:rPr>
              <w:t xml:space="preserve">– </w:t>
            </w:r>
            <w:r>
              <w:rPr>
                <w:rFonts w:asciiTheme="minorHAnsi" w:hAnsiTheme="minorHAnsi" w:cstheme="minorHAnsi"/>
                <w:sz w:val="18"/>
                <w:szCs w:val="18"/>
              </w:rPr>
              <w:t>0</w:t>
            </w:r>
            <w:r w:rsidRPr="006E6B4E">
              <w:rPr>
                <w:rFonts w:asciiTheme="minorHAnsi" w:hAnsiTheme="minorHAnsi" w:cstheme="minorHAnsi"/>
                <w:sz w:val="18"/>
                <w:szCs w:val="18"/>
              </w:rPr>
              <w:t xml:space="preserve"> pkt</w:t>
            </w:r>
          </w:p>
        </w:tc>
        <w:tc>
          <w:tcPr>
            <w:tcW w:w="2122" w:type="dxa"/>
            <w:vAlign w:val="bottom"/>
          </w:tcPr>
          <w:p w:rsidR="009D4AEC" w:rsidRPr="00820804" w:rsidRDefault="009D4AEC" w:rsidP="001C2EE6">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9D4AEC" w:rsidRPr="008436D8" w:rsidRDefault="009D4AEC" w:rsidP="001C2EE6">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Czas ładowania do energii 200 J</w:t>
            </w:r>
          </w:p>
        </w:tc>
        <w:tc>
          <w:tcPr>
            <w:tcW w:w="1417" w:type="dxa"/>
          </w:tcPr>
          <w:p w:rsidR="009D4AEC" w:rsidRPr="0006587B" w:rsidRDefault="009D4AEC" w:rsidP="001C2EE6">
            <w:pPr>
              <w:pStyle w:val="Bezodstpw"/>
              <w:jc w:val="center"/>
              <w:rPr>
                <w:rFonts w:asciiTheme="minorHAnsi" w:hAnsiTheme="minorHAnsi" w:cstheme="minorHAnsi"/>
                <w:sz w:val="18"/>
                <w:szCs w:val="18"/>
              </w:rPr>
            </w:pPr>
            <w:r>
              <w:rPr>
                <w:rFonts w:asciiTheme="minorHAnsi" w:hAnsiTheme="minorHAnsi" w:cstheme="minorHAnsi"/>
                <w:sz w:val="18"/>
                <w:szCs w:val="18"/>
              </w:rPr>
              <w:t>Tak</w:t>
            </w:r>
            <w:r w:rsidRPr="0006587B">
              <w:rPr>
                <w:rFonts w:asciiTheme="minorHAnsi" w:hAnsiTheme="minorHAnsi" w:cstheme="minorHAnsi"/>
                <w:sz w:val="18"/>
                <w:szCs w:val="18"/>
              </w:rPr>
              <w:t>, podać</w:t>
            </w:r>
          </w:p>
        </w:tc>
        <w:tc>
          <w:tcPr>
            <w:tcW w:w="2131" w:type="dxa"/>
          </w:tcPr>
          <w:p w:rsidR="009D4AEC" w:rsidRDefault="009D4AEC" w:rsidP="001C2EE6">
            <w:pPr>
              <w:jc w:val="center"/>
              <w:rPr>
                <w:rFonts w:asciiTheme="minorHAnsi" w:eastAsia="Times New Roman" w:hAnsiTheme="minorHAnsi" w:cstheme="minorHAnsi"/>
                <w:kern w:val="0"/>
                <w:sz w:val="18"/>
                <w:szCs w:val="18"/>
                <w:lang w:eastAsia="ar-SA" w:bidi="ar-SA"/>
              </w:rPr>
            </w:pPr>
            <w:r w:rsidRPr="006E6B4E">
              <w:rPr>
                <w:rFonts w:asciiTheme="minorHAnsi" w:hAnsiTheme="minorHAnsi" w:cstheme="minorHAnsi"/>
                <w:sz w:val="18"/>
                <w:szCs w:val="18"/>
              </w:rPr>
              <w:t xml:space="preserve">≤ </w:t>
            </w:r>
            <w:r>
              <w:rPr>
                <w:rFonts w:asciiTheme="minorHAnsi" w:hAnsiTheme="minorHAnsi" w:cstheme="minorHAnsi"/>
                <w:sz w:val="18"/>
                <w:szCs w:val="18"/>
              </w:rPr>
              <w:t>5 sekund – 2 pkt</w:t>
            </w:r>
          </w:p>
          <w:p w:rsidR="009D4AEC" w:rsidRPr="0006587B" w:rsidRDefault="009D4AEC" w:rsidP="001C2EE6">
            <w:pPr>
              <w:jc w:val="center"/>
              <w:rPr>
                <w:rFonts w:asciiTheme="minorHAnsi" w:hAnsiTheme="minorHAnsi" w:cstheme="minorHAnsi"/>
                <w:sz w:val="18"/>
                <w:szCs w:val="18"/>
              </w:rPr>
            </w:pPr>
            <w:r w:rsidRPr="006E6B4E">
              <w:rPr>
                <w:rFonts w:asciiTheme="minorHAnsi" w:eastAsia="Times New Roman" w:hAnsiTheme="minorHAnsi" w:cstheme="minorHAnsi"/>
                <w:kern w:val="0"/>
                <w:sz w:val="18"/>
                <w:szCs w:val="18"/>
                <w:lang w:eastAsia="ar-SA" w:bidi="ar-SA"/>
              </w:rPr>
              <w:t>&gt;</w:t>
            </w:r>
            <w:r>
              <w:rPr>
                <w:rFonts w:asciiTheme="minorHAnsi" w:hAnsiTheme="minorHAnsi" w:cstheme="minorHAnsi"/>
                <w:sz w:val="18"/>
                <w:szCs w:val="18"/>
              </w:rPr>
              <w:t>5 sekund – 0 pkt</w:t>
            </w:r>
          </w:p>
        </w:tc>
        <w:tc>
          <w:tcPr>
            <w:tcW w:w="2122" w:type="dxa"/>
            <w:vAlign w:val="bottom"/>
          </w:tcPr>
          <w:p w:rsidR="009D4AEC" w:rsidRPr="00820804" w:rsidRDefault="009D4AEC" w:rsidP="001C2EE6">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Ekran monitora kolorowy</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Przekątna ekranu monitora minimum 5 cali</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Zasilanie sieciowo-akumulatorowe</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Możliwość wykonania kardiowersji</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9D4AEC" w:rsidRPr="008436D8" w:rsidRDefault="009D4AEC" w:rsidP="001C2EE6">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Ciężar defibrylatora wraz z akumulatorem</w:t>
            </w:r>
            <w:r w:rsidR="00E3069E">
              <w:rPr>
                <w:rFonts w:asciiTheme="minorHAnsi" w:hAnsiTheme="minorHAnsi" w:cstheme="minorHAnsi"/>
                <w:sz w:val="18"/>
                <w:szCs w:val="18"/>
                <w:lang w:eastAsia="pl-PL"/>
              </w:rPr>
              <w:t xml:space="preserve"> maks. 7 kg</w:t>
            </w:r>
          </w:p>
        </w:tc>
        <w:tc>
          <w:tcPr>
            <w:tcW w:w="1417" w:type="dxa"/>
          </w:tcPr>
          <w:p w:rsidR="009D4AEC" w:rsidRPr="0006587B" w:rsidRDefault="009D4AEC" w:rsidP="009D4AEC">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w:t>
            </w:r>
            <w:r>
              <w:rPr>
                <w:rFonts w:asciiTheme="minorHAnsi" w:hAnsiTheme="minorHAnsi" w:cstheme="minorHAnsi"/>
                <w:sz w:val="18"/>
                <w:szCs w:val="18"/>
              </w:rPr>
              <w:t>ak</w:t>
            </w:r>
            <w:r w:rsidRPr="0006587B">
              <w:rPr>
                <w:rFonts w:asciiTheme="minorHAnsi" w:hAnsiTheme="minorHAnsi" w:cstheme="minorHAnsi"/>
                <w:sz w:val="18"/>
                <w:szCs w:val="18"/>
              </w:rPr>
              <w:t>, podać</w:t>
            </w:r>
          </w:p>
        </w:tc>
        <w:tc>
          <w:tcPr>
            <w:tcW w:w="2131" w:type="dxa"/>
          </w:tcPr>
          <w:p w:rsidR="009D4AEC" w:rsidRDefault="009D4AEC" w:rsidP="001C2EE6">
            <w:pPr>
              <w:jc w:val="center"/>
              <w:rPr>
                <w:rFonts w:asciiTheme="minorHAnsi" w:eastAsia="Times New Roman" w:hAnsiTheme="minorHAnsi" w:cstheme="minorHAnsi"/>
                <w:kern w:val="0"/>
                <w:sz w:val="18"/>
                <w:szCs w:val="18"/>
                <w:lang w:eastAsia="ar-SA" w:bidi="ar-SA"/>
              </w:rPr>
            </w:pPr>
            <w:r w:rsidRPr="006E6B4E">
              <w:rPr>
                <w:rFonts w:asciiTheme="minorHAnsi" w:hAnsiTheme="minorHAnsi" w:cstheme="minorHAnsi"/>
                <w:sz w:val="18"/>
                <w:szCs w:val="18"/>
              </w:rPr>
              <w:t xml:space="preserve">≤ </w:t>
            </w:r>
            <w:r>
              <w:rPr>
                <w:rFonts w:asciiTheme="minorHAnsi" w:hAnsiTheme="minorHAnsi" w:cstheme="minorHAnsi"/>
                <w:sz w:val="18"/>
                <w:szCs w:val="18"/>
              </w:rPr>
              <w:t>6 kg – 2 pkt</w:t>
            </w:r>
          </w:p>
          <w:p w:rsidR="009D4AEC" w:rsidRPr="0006587B" w:rsidRDefault="009D4AEC" w:rsidP="001C2EE6">
            <w:pPr>
              <w:spacing w:before="60" w:after="60"/>
              <w:jc w:val="center"/>
              <w:rPr>
                <w:rFonts w:asciiTheme="minorHAnsi" w:hAnsiTheme="minorHAnsi" w:cstheme="minorHAnsi"/>
                <w:sz w:val="18"/>
                <w:szCs w:val="18"/>
              </w:rPr>
            </w:pPr>
            <w:r w:rsidRPr="006E6B4E">
              <w:rPr>
                <w:rFonts w:asciiTheme="minorHAnsi" w:eastAsia="Times New Roman" w:hAnsiTheme="minorHAnsi" w:cstheme="minorHAnsi"/>
                <w:kern w:val="0"/>
                <w:sz w:val="18"/>
                <w:szCs w:val="18"/>
                <w:lang w:eastAsia="ar-SA" w:bidi="ar-SA"/>
              </w:rPr>
              <w:t>&gt;</w:t>
            </w:r>
            <w:r>
              <w:rPr>
                <w:rFonts w:asciiTheme="minorHAnsi" w:hAnsiTheme="minorHAnsi" w:cstheme="minorHAnsi"/>
                <w:sz w:val="18"/>
                <w:szCs w:val="18"/>
              </w:rPr>
              <w:t>6 kg – 0 pkt</w:t>
            </w:r>
          </w:p>
        </w:tc>
        <w:tc>
          <w:tcPr>
            <w:tcW w:w="2122" w:type="dxa"/>
            <w:vAlign w:val="bottom"/>
          </w:tcPr>
          <w:p w:rsidR="009D4AEC" w:rsidRPr="00820804" w:rsidRDefault="009D4AEC" w:rsidP="001C2EE6">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Możliwość defibrylacji dorosłych i dzieci</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Wydruk zapisu na papierze o szerokości min. 50 mm</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Codzienny autotest bez udziału użytkownika, bez konieczności manualnego włączania urządzenia w trybie pracy akumulatorowej oraz zasilania zewnętrznego 230 V</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Możliwość EKG - przewody dla 3 odprowadzeń</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Zakres pomiaru tętna min. 20-300 ud/min.</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Zakres pomiaru tętna min. 20-300 ud/min.</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Możliwość wykonania stymulacji w trybach "na żądanie" i asynchronicznym przez elektrody defibrylacyjno-stymulacyjne radiotransparentne</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Częstotliwość stymulacji w zakresie min. 40-170 imp./min.</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B941EC" w:rsidRPr="0006587B" w:rsidTr="001C2EE6">
        <w:trPr>
          <w:cantSplit/>
          <w:jc w:val="center"/>
        </w:trPr>
        <w:tc>
          <w:tcPr>
            <w:tcW w:w="562" w:type="dxa"/>
          </w:tcPr>
          <w:p w:rsidR="00B941EC" w:rsidRPr="0006587B" w:rsidRDefault="00B941EC" w:rsidP="00B941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B941EC" w:rsidRPr="008436D8" w:rsidRDefault="00B941EC" w:rsidP="00B941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 xml:space="preserve">Natężenie prądu stymulacji w zakresie od 0 do </w:t>
            </w:r>
            <w:r>
              <w:rPr>
                <w:rFonts w:asciiTheme="minorHAnsi" w:hAnsiTheme="minorHAnsi" w:cstheme="minorHAnsi"/>
                <w:sz w:val="18"/>
                <w:szCs w:val="18"/>
                <w:lang w:eastAsia="pl-PL"/>
              </w:rPr>
              <w:t xml:space="preserve">min. 170 </w:t>
            </w:r>
            <w:r w:rsidRPr="008436D8">
              <w:rPr>
                <w:rFonts w:asciiTheme="minorHAnsi" w:hAnsiTheme="minorHAnsi" w:cstheme="minorHAnsi"/>
                <w:sz w:val="18"/>
                <w:szCs w:val="18"/>
                <w:lang w:eastAsia="pl-PL"/>
              </w:rPr>
              <w:t>(mA)</w:t>
            </w:r>
          </w:p>
        </w:tc>
        <w:tc>
          <w:tcPr>
            <w:tcW w:w="1417" w:type="dxa"/>
          </w:tcPr>
          <w:p w:rsidR="00B941EC" w:rsidRPr="00B54F1F" w:rsidRDefault="00B941EC" w:rsidP="00B941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 podać</w:t>
            </w:r>
          </w:p>
        </w:tc>
        <w:tc>
          <w:tcPr>
            <w:tcW w:w="2131" w:type="dxa"/>
          </w:tcPr>
          <w:p w:rsidR="00B941EC" w:rsidRPr="006E6B4E" w:rsidRDefault="00B941EC" w:rsidP="00B941EC">
            <w:pPr>
              <w:jc w:val="center"/>
              <w:rPr>
                <w:rFonts w:asciiTheme="minorHAnsi" w:hAnsiTheme="minorHAnsi" w:cstheme="minorHAnsi"/>
                <w:sz w:val="18"/>
                <w:szCs w:val="18"/>
              </w:rPr>
            </w:pPr>
            <w:r w:rsidRPr="006E6B4E">
              <w:rPr>
                <w:rFonts w:asciiTheme="minorHAnsi" w:eastAsia="Times New Roman" w:hAnsiTheme="minorHAnsi" w:cstheme="minorHAnsi"/>
                <w:kern w:val="0"/>
                <w:sz w:val="18"/>
                <w:szCs w:val="18"/>
                <w:lang w:eastAsia="ar-SA" w:bidi="ar-SA"/>
              </w:rPr>
              <w:t>&gt;</w:t>
            </w:r>
            <w:r>
              <w:rPr>
                <w:rFonts w:asciiTheme="minorHAnsi" w:hAnsiTheme="minorHAnsi" w:cstheme="minorHAnsi"/>
                <w:sz w:val="18"/>
                <w:szCs w:val="18"/>
              </w:rPr>
              <w:t xml:space="preserve">170 mA – 2 </w:t>
            </w:r>
            <w:r w:rsidRPr="006E6B4E">
              <w:rPr>
                <w:rFonts w:asciiTheme="minorHAnsi" w:hAnsiTheme="minorHAnsi" w:cstheme="minorHAnsi"/>
                <w:sz w:val="18"/>
                <w:szCs w:val="18"/>
              </w:rPr>
              <w:t>pkt</w:t>
            </w:r>
          </w:p>
          <w:p w:rsidR="00B941EC" w:rsidRPr="0006587B" w:rsidRDefault="00B941EC" w:rsidP="00B941EC">
            <w:pPr>
              <w:spacing w:before="60" w:after="60"/>
              <w:jc w:val="center"/>
              <w:rPr>
                <w:rFonts w:asciiTheme="minorHAnsi" w:hAnsiTheme="minorHAnsi" w:cstheme="minorHAnsi"/>
                <w:sz w:val="18"/>
                <w:szCs w:val="18"/>
              </w:rPr>
            </w:pPr>
            <w:r w:rsidRPr="006E6B4E">
              <w:rPr>
                <w:rFonts w:asciiTheme="minorHAnsi" w:hAnsiTheme="minorHAnsi" w:cstheme="minorHAnsi"/>
                <w:sz w:val="18"/>
                <w:szCs w:val="18"/>
              </w:rPr>
              <w:t xml:space="preserve">≤ </w:t>
            </w:r>
            <w:r>
              <w:rPr>
                <w:rFonts w:asciiTheme="minorHAnsi" w:hAnsiTheme="minorHAnsi" w:cstheme="minorHAnsi"/>
                <w:sz w:val="18"/>
                <w:szCs w:val="18"/>
              </w:rPr>
              <w:t>170 mA</w:t>
            </w:r>
            <w:r w:rsidRPr="006E6B4E">
              <w:rPr>
                <w:rFonts w:asciiTheme="minorHAnsi" w:hAnsiTheme="minorHAnsi" w:cstheme="minorHAnsi"/>
                <w:sz w:val="18"/>
                <w:szCs w:val="18"/>
              </w:rPr>
              <w:t xml:space="preserve">– </w:t>
            </w:r>
            <w:r>
              <w:rPr>
                <w:rFonts w:asciiTheme="minorHAnsi" w:hAnsiTheme="minorHAnsi" w:cstheme="minorHAnsi"/>
                <w:sz w:val="18"/>
                <w:szCs w:val="18"/>
              </w:rPr>
              <w:t>0</w:t>
            </w:r>
            <w:r w:rsidRPr="006E6B4E">
              <w:rPr>
                <w:rFonts w:asciiTheme="minorHAnsi" w:hAnsiTheme="minorHAnsi" w:cstheme="minorHAnsi"/>
                <w:sz w:val="18"/>
                <w:szCs w:val="18"/>
              </w:rPr>
              <w:t xml:space="preserve"> pkt</w:t>
            </w:r>
          </w:p>
        </w:tc>
        <w:tc>
          <w:tcPr>
            <w:tcW w:w="2122" w:type="dxa"/>
            <w:vAlign w:val="bottom"/>
          </w:tcPr>
          <w:p w:rsidR="00B941EC" w:rsidRPr="00820804" w:rsidRDefault="00B941EC" w:rsidP="00B941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9D4AEC">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9D4AEC" w:rsidRPr="008436D8" w:rsidRDefault="009D4AEC" w:rsidP="009D4AEC">
            <w:pPr>
              <w:pStyle w:val="Bezodstpw"/>
              <w:rPr>
                <w:rFonts w:asciiTheme="minorHAnsi" w:hAnsiTheme="minorHAnsi" w:cstheme="minorHAnsi"/>
                <w:sz w:val="18"/>
                <w:szCs w:val="18"/>
                <w:lang w:eastAsia="pl-PL"/>
              </w:rPr>
            </w:pPr>
            <w:r w:rsidRPr="008436D8">
              <w:rPr>
                <w:rFonts w:asciiTheme="minorHAnsi" w:hAnsiTheme="minorHAnsi" w:cstheme="minorHAnsi"/>
                <w:sz w:val="18"/>
                <w:szCs w:val="18"/>
                <w:lang w:eastAsia="pl-PL"/>
              </w:rPr>
              <w:t>Możliwość rozbudowy o dedykowany moduł WiFi, umożliwiający transmisję danych medycznych</w:t>
            </w:r>
          </w:p>
        </w:tc>
        <w:tc>
          <w:tcPr>
            <w:tcW w:w="1417" w:type="dxa"/>
          </w:tcPr>
          <w:p w:rsidR="009D4AEC" w:rsidRPr="00B54F1F" w:rsidRDefault="009D4AEC" w:rsidP="009D4AEC">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9D4AEC" w:rsidRPr="0006587B" w:rsidRDefault="009D4AEC" w:rsidP="009D4AEC">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9D4AEC" w:rsidRPr="00820804" w:rsidRDefault="009D4AEC" w:rsidP="009D4AEC">
            <w:pPr>
              <w:pStyle w:val="Bezodstpw"/>
              <w:rPr>
                <w:rFonts w:asciiTheme="minorHAnsi" w:hAnsiTheme="minorHAnsi" w:cstheme="minorHAnsi"/>
                <w:sz w:val="18"/>
                <w:szCs w:val="18"/>
                <w:lang w:eastAsia="pl-PL"/>
              </w:rPr>
            </w:pPr>
          </w:p>
        </w:tc>
      </w:tr>
      <w:tr w:rsidR="009D4AEC" w:rsidRPr="0006587B" w:rsidTr="001C2EE6">
        <w:trPr>
          <w:cantSplit/>
          <w:jc w:val="center"/>
        </w:trPr>
        <w:tc>
          <w:tcPr>
            <w:tcW w:w="562" w:type="dxa"/>
          </w:tcPr>
          <w:p w:rsidR="009D4AEC" w:rsidRPr="0006587B" w:rsidRDefault="009D4AEC" w:rsidP="001C2EE6">
            <w:pPr>
              <w:pStyle w:val="Bezodstpw"/>
              <w:rPr>
                <w:rFonts w:asciiTheme="minorHAnsi" w:hAnsiTheme="minorHAnsi" w:cstheme="minorHAnsi"/>
                <w:sz w:val="18"/>
                <w:szCs w:val="18"/>
              </w:rPr>
            </w:pPr>
          </w:p>
        </w:tc>
        <w:tc>
          <w:tcPr>
            <w:tcW w:w="4111" w:type="dxa"/>
          </w:tcPr>
          <w:p w:rsidR="009D4AEC" w:rsidRPr="0006587B" w:rsidRDefault="009D4AEC" w:rsidP="001C2EE6">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9D4AEC" w:rsidRPr="0006587B" w:rsidRDefault="009D4AEC" w:rsidP="001C2EE6">
            <w:pPr>
              <w:pStyle w:val="Bezodstpw"/>
              <w:rPr>
                <w:rFonts w:asciiTheme="minorHAnsi" w:hAnsiTheme="minorHAnsi" w:cstheme="minorHAnsi"/>
                <w:sz w:val="18"/>
                <w:szCs w:val="18"/>
                <w:lang w:val="en-GB"/>
              </w:rPr>
            </w:pPr>
          </w:p>
        </w:tc>
        <w:tc>
          <w:tcPr>
            <w:tcW w:w="2131" w:type="dxa"/>
          </w:tcPr>
          <w:p w:rsidR="009D4AEC" w:rsidRPr="0006587B" w:rsidRDefault="009D4AEC" w:rsidP="001C2EE6">
            <w:pPr>
              <w:pStyle w:val="Bezodstpw"/>
              <w:jc w:val="center"/>
              <w:rPr>
                <w:rFonts w:asciiTheme="minorHAnsi" w:hAnsiTheme="minorHAnsi" w:cstheme="minorHAnsi"/>
                <w:b/>
                <w:sz w:val="18"/>
                <w:szCs w:val="18"/>
                <w:lang w:val="en-GB"/>
              </w:rPr>
            </w:pPr>
          </w:p>
        </w:tc>
        <w:tc>
          <w:tcPr>
            <w:tcW w:w="2122" w:type="dxa"/>
          </w:tcPr>
          <w:p w:rsidR="009D4AEC" w:rsidRPr="0006587B" w:rsidRDefault="009D4AEC" w:rsidP="001C2EE6">
            <w:pPr>
              <w:pStyle w:val="Bezodstpw"/>
              <w:rPr>
                <w:rFonts w:asciiTheme="minorHAnsi" w:hAnsiTheme="minorHAnsi" w:cstheme="minorHAnsi"/>
                <w:b/>
                <w:sz w:val="18"/>
                <w:szCs w:val="18"/>
                <w:lang w:val="en-GB"/>
              </w:rPr>
            </w:pPr>
          </w:p>
        </w:tc>
      </w:tr>
      <w:tr w:rsidR="002D5BFD" w:rsidRPr="0006587B" w:rsidTr="001C2EE6">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2D5BFD" w:rsidRPr="00B54F1F" w:rsidRDefault="002D5BFD" w:rsidP="002D5BFD">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E54CCA" w:rsidRDefault="002D5BFD" w:rsidP="002D5BFD">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2D5BFD" w:rsidRPr="00B54F1F" w:rsidRDefault="002D5BFD" w:rsidP="002D5BFD">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864C98">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2D5BFD" w:rsidRPr="00B54F1F" w:rsidRDefault="002D5BFD" w:rsidP="002D5BFD">
            <w:pPr>
              <w:pStyle w:val="Bezodstpw"/>
              <w:jc w:val="center"/>
              <w:rPr>
                <w:rFonts w:asciiTheme="minorHAnsi" w:hAnsiTheme="minorHAnsi" w:cstheme="minorHAnsi"/>
                <w:sz w:val="18"/>
                <w:szCs w:val="18"/>
              </w:rPr>
            </w:pPr>
          </w:p>
        </w:tc>
        <w:tc>
          <w:tcPr>
            <w:tcW w:w="2131" w:type="dxa"/>
          </w:tcPr>
          <w:p w:rsidR="002D5BFD" w:rsidRPr="00B54F1F" w:rsidRDefault="002D5BFD" w:rsidP="002D5BFD">
            <w:pPr>
              <w:jc w:val="center"/>
              <w:rPr>
                <w:rFonts w:asciiTheme="minorHAnsi" w:hAnsiTheme="minorHAnsi" w:cstheme="minorHAnsi"/>
                <w:sz w:val="18"/>
                <w:szCs w:val="18"/>
              </w:rPr>
            </w:pP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bl>
    <w:p w:rsidR="008E7A69" w:rsidRDefault="008E7A69" w:rsidP="00EC1307">
      <w:pPr>
        <w:pStyle w:val="Bezodstpw"/>
        <w:jc w:val="center"/>
        <w:rPr>
          <w:rFonts w:asciiTheme="minorHAnsi" w:hAnsiTheme="minorHAnsi" w:cstheme="minorHAnsi"/>
          <w:b/>
          <w:sz w:val="20"/>
          <w:szCs w:val="20"/>
          <w:highlight w:val="yellow"/>
        </w:rPr>
      </w:pPr>
    </w:p>
    <w:p w:rsidR="008E7A69" w:rsidRPr="00B74F48" w:rsidRDefault="008E7A69" w:rsidP="008E7A69">
      <w:pPr>
        <w:pStyle w:val="Bezodstpw"/>
        <w:jc w:val="center"/>
        <w:rPr>
          <w:rFonts w:asciiTheme="minorHAnsi" w:hAnsiTheme="minorHAnsi" w:cstheme="minorHAnsi"/>
          <w:b/>
          <w:sz w:val="20"/>
          <w:szCs w:val="20"/>
        </w:rPr>
      </w:pPr>
      <w:r w:rsidRPr="00B74F48">
        <w:rPr>
          <w:rFonts w:asciiTheme="minorHAnsi" w:hAnsiTheme="minorHAnsi" w:cstheme="minorHAnsi"/>
          <w:b/>
          <w:sz w:val="20"/>
          <w:szCs w:val="20"/>
        </w:rPr>
        <w:t xml:space="preserve">Zadanie nr </w:t>
      </w:r>
      <w:r>
        <w:rPr>
          <w:rFonts w:asciiTheme="minorHAnsi" w:hAnsiTheme="minorHAnsi" w:cstheme="minorHAnsi"/>
          <w:b/>
          <w:sz w:val="20"/>
          <w:szCs w:val="20"/>
        </w:rPr>
        <w:t>6</w:t>
      </w:r>
      <w:r w:rsidR="00714D20">
        <w:rPr>
          <w:rFonts w:asciiTheme="minorHAnsi" w:hAnsiTheme="minorHAnsi" w:cstheme="minorHAnsi"/>
          <w:b/>
          <w:sz w:val="20"/>
          <w:szCs w:val="20"/>
        </w:rPr>
        <w:t xml:space="preserve"> – d</w:t>
      </w:r>
      <w:r w:rsidRPr="00B74F48">
        <w:rPr>
          <w:rFonts w:asciiTheme="minorHAnsi" w:hAnsiTheme="minorHAnsi" w:cstheme="minorHAnsi"/>
          <w:b/>
          <w:sz w:val="20"/>
          <w:szCs w:val="20"/>
        </w:rPr>
        <w:t>efibrylator</w:t>
      </w:r>
      <w:r>
        <w:rPr>
          <w:rFonts w:asciiTheme="minorHAnsi" w:hAnsiTheme="minorHAnsi" w:cstheme="minorHAnsi"/>
          <w:b/>
          <w:sz w:val="20"/>
          <w:szCs w:val="20"/>
        </w:rPr>
        <w:t xml:space="preserve"> (1 szt.)</w:t>
      </w:r>
    </w:p>
    <w:p w:rsidR="008E7A69" w:rsidRDefault="008E7A69" w:rsidP="008E7A69">
      <w:pPr>
        <w:pStyle w:val="Bezodstpw"/>
        <w:jc w:val="center"/>
        <w:rPr>
          <w:rFonts w:asciiTheme="minorHAnsi" w:hAnsiTheme="minorHAnsi" w:cstheme="minorHAnsi"/>
          <w:b/>
          <w:sz w:val="20"/>
          <w:szCs w:val="20"/>
          <w:highlight w:val="yellow"/>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8E7A69" w:rsidRPr="00B07C37" w:rsidTr="006D4A04">
        <w:trPr>
          <w:trHeight w:val="284"/>
          <w:jc w:val="center"/>
        </w:trPr>
        <w:tc>
          <w:tcPr>
            <w:tcW w:w="2263" w:type="dxa"/>
          </w:tcPr>
          <w:p w:rsidR="008E7A69" w:rsidRPr="00B07C37" w:rsidRDefault="008E7A69" w:rsidP="006D4A04">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8E7A69" w:rsidRPr="00B07C37" w:rsidRDefault="008E7A69" w:rsidP="006D4A04">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8E7A69" w:rsidRPr="00B07C37" w:rsidRDefault="008E7A69" w:rsidP="006D4A04">
            <w:pPr>
              <w:pStyle w:val="Bezodstpw"/>
              <w:rPr>
                <w:rFonts w:asciiTheme="minorHAnsi" w:hAnsiTheme="minorHAnsi" w:cstheme="minorHAnsi"/>
                <w:sz w:val="20"/>
                <w:szCs w:val="20"/>
              </w:rPr>
            </w:pPr>
          </w:p>
        </w:tc>
      </w:tr>
      <w:tr w:rsidR="008E7A69" w:rsidRPr="00B07C37" w:rsidTr="006D4A04">
        <w:trPr>
          <w:trHeight w:val="284"/>
          <w:jc w:val="center"/>
        </w:trPr>
        <w:tc>
          <w:tcPr>
            <w:tcW w:w="2263" w:type="dxa"/>
          </w:tcPr>
          <w:p w:rsidR="008E7A69" w:rsidRPr="00B07C37" w:rsidRDefault="008E7A69" w:rsidP="006D4A04">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8E7A69" w:rsidRPr="00B07C37" w:rsidRDefault="008E7A69" w:rsidP="006D4A04">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8E7A69" w:rsidRPr="00B07C37" w:rsidRDefault="008E7A69" w:rsidP="006D4A04">
            <w:pPr>
              <w:pStyle w:val="Bezodstpw"/>
              <w:rPr>
                <w:rFonts w:asciiTheme="minorHAnsi" w:hAnsiTheme="minorHAnsi" w:cstheme="minorHAnsi"/>
                <w:sz w:val="20"/>
                <w:szCs w:val="20"/>
              </w:rPr>
            </w:pPr>
          </w:p>
        </w:tc>
      </w:tr>
      <w:tr w:rsidR="008E7A69" w:rsidRPr="00B07C37" w:rsidTr="006D4A04">
        <w:trPr>
          <w:trHeight w:val="284"/>
          <w:jc w:val="center"/>
        </w:trPr>
        <w:tc>
          <w:tcPr>
            <w:tcW w:w="2263" w:type="dxa"/>
          </w:tcPr>
          <w:p w:rsidR="008E7A69" w:rsidRPr="00B07C37" w:rsidRDefault="008E7A69" w:rsidP="006D4A04">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8E7A69" w:rsidRPr="00B07C37" w:rsidRDefault="008E7A69" w:rsidP="006D4A04">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8E7A69" w:rsidRPr="00B07C37" w:rsidRDefault="008E7A69" w:rsidP="006D4A04">
            <w:pPr>
              <w:pStyle w:val="Bezodstpw"/>
              <w:rPr>
                <w:rFonts w:asciiTheme="minorHAnsi" w:hAnsiTheme="minorHAnsi" w:cstheme="minorHAnsi"/>
                <w:sz w:val="20"/>
                <w:szCs w:val="20"/>
              </w:rPr>
            </w:pPr>
          </w:p>
        </w:tc>
      </w:tr>
      <w:tr w:rsidR="008E7A69" w:rsidRPr="00B07C37" w:rsidTr="006D4A04">
        <w:trPr>
          <w:trHeight w:val="284"/>
          <w:jc w:val="center"/>
        </w:trPr>
        <w:tc>
          <w:tcPr>
            <w:tcW w:w="2263" w:type="dxa"/>
          </w:tcPr>
          <w:p w:rsidR="008E7A69" w:rsidRPr="00B07C37" w:rsidRDefault="008E7A69" w:rsidP="006D4A04">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8E7A69" w:rsidRPr="00B07C37" w:rsidRDefault="008E7A69" w:rsidP="006D4A04">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8E7A69" w:rsidRPr="00B07C37" w:rsidRDefault="008E7A69" w:rsidP="006D4A04">
            <w:pPr>
              <w:pStyle w:val="Bezodstpw"/>
              <w:rPr>
                <w:rFonts w:asciiTheme="minorHAnsi" w:hAnsiTheme="minorHAnsi" w:cstheme="minorHAnsi"/>
                <w:sz w:val="20"/>
                <w:szCs w:val="20"/>
              </w:rPr>
            </w:pPr>
          </w:p>
        </w:tc>
      </w:tr>
    </w:tbl>
    <w:p w:rsidR="008E7A69" w:rsidRDefault="008E7A69" w:rsidP="008E7A69">
      <w:pPr>
        <w:pStyle w:val="Bezodstpw"/>
        <w:jc w:val="center"/>
        <w:rPr>
          <w:rFonts w:asciiTheme="minorHAnsi" w:hAnsiTheme="minorHAnsi" w:cstheme="minorHAnsi"/>
          <w:b/>
          <w:sz w:val="20"/>
          <w:szCs w:val="20"/>
          <w:highlight w:val="yello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8E7A69" w:rsidRPr="0006587B" w:rsidTr="006D4A04">
        <w:trPr>
          <w:trHeight w:val="780"/>
          <w:jc w:val="center"/>
        </w:trPr>
        <w:tc>
          <w:tcPr>
            <w:tcW w:w="562" w:type="dxa"/>
            <w:vAlign w:val="center"/>
          </w:tcPr>
          <w:p w:rsidR="008E7A69" w:rsidRPr="0006587B" w:rsidRDefault="008E7A69" w:rsidP="006D4A04">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8E7A69" w:rsidRPr="0006587B" w:rsidRDefault="008E7A69" w:rsidP="006D4A04">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8E7A69" w:rsidRPr="0006587B" w:rsidRDefault="008E7A69" w:rsidP="006D4A04">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8E7A69" w:rsidRPr="0006587B" w:rsidRDefault="008E7A69" w:rsidP="006D4A04">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8E7A69" w:rsidRPr="0006587B" w:rsidRDefault="008E7A69" w:rsidP="006D4A04">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8E7A69" w:rsidRPr="00232DA2" w:rsidRDefault="008E7A69" w:rsidP="006D4A04">
            <w:pPr>
              <w:spacing w:line="300" w:lineRule="atLeast"/>
              <w:rPr>
                <w:rFonts w:asciiTheme="minorHAnsi" w:hAnsiTheme="minorHAnsi" w:cstheme="minorHAnsi"/>
                <w:sz w:val="18"/>
                <w:szCs w:val="18"/>
              </w:rPr>
            </w:pPr>
            <w:r w:rsidRPr="00232DA2">
              <w:rPr>
                <w:rFonts w:asciiTheme="minorHAnsi" w:hAnsiTheme="minorHAnsi" w:cstheme="minorHAnsi"/>
                <w:sz w:val="18"/>
                <w:szCs w:val="18"/>
              </w:rPr>
              <w:t>Defibrylator dwufazowy</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Defibrylacja dorosłych i dzieci</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Dwufazowa fala defibrylacji</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Energia wstrząsu min. od 1 do 300 J</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8E7A69" w:rsidRPr="00B74F48" w:rsidRDefault="008E7A69" w:rsidP="006D4A04">
            <w:pPr>
              <w:rPr>
                <w:rFonts w:asciiTheme="minorHAnsi" w:hAnsiTheme="minorHAnsi" w:cstheme="minorHAnsi"/>
                <w:sz w:val="18"/>
                <w:szCs w:val="18"/>
              </w:rPr>
            </w:pPr>
            <w:r w:rsidRPr="00B74F48">
              <w:rPr>
                <w:rFonts w:asciiTheme="minorHAnsi" w:hAnsiTheme="minorHAnsi" w:cstheme="minorHAnsi"/>
                <w:sz w:val="18"/>
                <w:szCs w:val="18"/>
              </w:rPr>
              <w:t>Energia dostępna na min. 22 poziomach</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8E7A69" w:rsidRPr="00B74F48" w:rsidRDefault="008E7A69" w:rsidP="006D4A04">
            <w:pPr>
              <w:rPr>
                <w:rFonts w:asciiTheme="minorHAnsi" w:hAnsiTheme="minorHAnsi" w:cstheme="minorHAnsi"/>
                <w:sz w:val="18"/>
                <w:szCs w:val="18"/>
              </w:rPr>
            </w:pPr>
            <w:r w:rsidRPr="00B74F48">
              <w:rPr>
                <w:rFonts w:asciiTheme="minorHAnsi" w:hAnsiTheme="minorHAnsi" w:cstheme="minorHAnsi"/>
                <w:sz w:val="18"/>
                <w:szCs w:val="18"/>
              </w:rPr>
              <w:t>Czas ładowania do pełnej energii &lt;  12 sek.</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 podać</w:t>
            </w:r>
          </w:p>
        </w:tc>
        <w:tc>
          <w:tcPr>
            <w:tcW w:w="2131" w:type="dxa"/>
          </w:tcPr>
          <w:p w:rsidR="008E7A69" w:rsidRDefault="008E7A69" w:rsidP="006D4A04">
            <w:pPr>
              <w:jc w:val="center"/>
              <w:rPr>
                <w:rFonts w:asciiTheme="minorHAnsi" w:hAnsiTheme="minorHAnsi" w:cstheme="minorHAnsi"/>
                <w:sz w:val="18"/>
                <w:szCs w:val="18"/>
              </w:rPr>
            </w:pPr>
            <w:r>
              <w:rPr>
                <w:rFonts w:asciiTheme="minorHAnsi" w:hAnsiTheme="minorHAnsi" w:cstheme="minorHAnsi"/>
                <w:sz w:val="18"/>
                <w:szCs w:val="18"/>
              </w:rPr>
              <w:t>&lt; 9 s – 2 pkt</w:t>
            </w:r>
          </w:p>
          <w:p w:rsidR="008E7A69" w:rsidRPr="00B941EC" w:rsidRDefault="008E7A69" w:rsidP="006D4A04">
            <w:pPr>
              <w:pStyle w:val="Akapitzlist"/>
              <w:ind w:left="0"/>
              <w:jc w:val="center"/>
              <w:rPr>
                <w:rFonts w:asciiTheme="minorHAnsi" w:hAnsiTheme="minorHAnsi" w:cstheme="minorHAnsi"/>
                <w:sz w:val="18"/>
                <w:szCs w:val="18"/>
              </w:rPr>
            </w:pPr>
            <w:r w:rsidRPr="0030077A">
              <w:rPr>
                <w:rFonts w:asciiTheme="minorHAnsi" w:hAnsiTheme="minorHAnsi" w:cstheme="minorHAnsi"/>
                <w:sz w:val="18"/>
                <w:szCs w:val="18"/>
              </w:rPr>
              <w:t>≥</w:t>
            </w:r>
            <w:r>
              <w:rPr>
                <w:rFonts w:asciiTheme="minorHAnsi" w:hAnsiTheme="minorHAnsi" w:cstheme="minorHAnsi"/>
                <w:sz w:val="18"/>
                <w:szCs w:val="18"/>
              </w:rPr>
              <w:t xml:space="preserve"> 9 s – 0 pkt</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8E7A69" w:rsidRPr="00B74F48" w:rsidRDefault="008E7A69" w:rsidP="006D4A04">
            <w:pPr>
              <w:rPr>
                <w:rFonts w:asciiTheme="minorHAnsi" w:hAnsiTheme="minorHAnsi" w:cstheme="minorHAnsi"/>
                <w:sz w:val="18"/>
                <w:szCs w:val="18"/>
              </w:rPr>
            </w:pPr>
            <w:r w:rsidRPr="00B74F48">
              <w:rPr>
                <w:rFonts w:asciiTheme="minorHAnsi" w:hAnsiTheme="minorHAnsi" w:cstheme="minorHAnsi"/>
                <w:sz w:val="18"/>
                <w:szCs w:val="18"/>
              </w:rPr>
              <w:t xml:space="preserve">Defibrylacja ręczna – prowadzona przez twarde łyżki zewnętrzne dla dorosłych i mniejsze łyżki dla dzieci </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Defibrylacja synchroniczna (kardiowersja)</w:t>
            </w:r>
          </w:p>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Możliwość wykonania kardiowersji także bez kabla ekg (wtedy odczyt sygnału EKG do synchronizacji z łyżek twardych defibrylatora) oraz zapewniona możliwość wykonania kardiowersji z wykorzystaniem kabla ekg 3 żyłowego</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 xml:space="preserve">Kolorowy ekran o przekątnej min. </w:t>
            </w:r>
            <w:smartTag w:uri="urn:schemas-microsoft-com:office:smarttags" w:element="metricconverter">
              <w:smartTagPr>
                <w:attr w:name="ProductID" w:val="6,5 cala"/>
              </w:smartTagPr>
              <w:r w:rsidRPr="00232DA2">
                <w:rPr>
                  <w:rFonts w:asciiTheme="minorHAnsi" w:hAnsiTheme="minorHAnsi" w:cstheme="minorHAnsi"/>
                  <w:sz w:val="18"/>
                  <w:szCs w:val="18"/>
                </w:rPr>
                <w:t>6,5 cala</w:t>
              </w:r>
            </w:smartTag>
            <w:r w:rsidRPr="00232DA2">
              <w:rPr>
                <w:rFonts w:asciiTheme="minorHAnsi" w:hAnsiTheme="minorHAnsi" w:cstheme="minorHAnsi"/>
                <w:sz w:val="18"/>
                <w:szCs w:val="18"/>
              </w:rPr>
              <w:t xml:space="preserve">, LCD TFT z aktywną matrycą,  rozdzielczość ekranu nie gorszej niż 640 x 480 pikseli </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shd w:val="clear" w:color="auto" w:fill="auto"/>
          </w:tcPr>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Oprogramowanie w języku polskim</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shd w:val="clear" w:color="auto" w:fill="auto"/>
          </w:tcPr>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 xml:space="preserve">Zasilanie z sieci 230 V/50Hz i z akumulatora wewnętrznego. </w:t>
            </w:r>
          </w:p>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Możliwość min. 100-tu minutowego monitorowania pacjenta lub możliwość wykonania min. 70 defibrylacji maksymalną energią z zasilania akumulatorowego.</w:t>
            </w:r>
          </w:p>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Nieograniczone w czasie monitorowanie i nieograniczone co do liczebności defibrylacje z zasilania sieciowego.</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shd w:val="clear" w:color="auto" w:fill="auto"/>
          </w:tcPr>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Masa samego defibrylatora z wbudowanymi parametrami (defibrylacja, kardiowersja, EKG/Resp, stymulacja, rejestrator) wraz z akumulatorem i łyżkami twardymi dla dzieci i dorosłych) poniżej 6,8 kg</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shd w:val="clear" w:color="auto" w:fill="auto"/>
          </w:tcPr>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Wbudowany rejestrator termiczny z wydrukiem na papierze termicznym o szerokości ≥ 50mm,</w:t>
            </w:r>
          </w:p>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 xml:space="preserve">Wyposażenie do rejestratora: 2 rolki papieru termicznego </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shd w:val="clear" w:color="auto" w:fill="auto"/>
          </w:tcPr>
          <w:p w:rsidR="008E7A69" w:rsidRPr="00232DA2" w:rsidRDefault="008E7A69" w:rsidP="006D4A04">
            <w:pPr>
              <w:rPr>
                <w:rFonts w:asciiTheme="minorHAnsi" w:hAnsiTheme="minorHAnsi" w:cstheme="minorHAnsi"/>
                <w:b/>
                <w:sz w:val="18"/>
                <w:szCs w:val="18"/>
              </w:rPr>
            </w:pPr>
            <w:r w:rsidRPr="00232DA2">
              <w:rPr>
                <w:rFonts w:asciiTheme="minorHAnsi" w:hAnsiTheme="minorHAnsi" w:cstheme="minorHAnsi"/>
                <w:b/>
                <w:sz w:val="18"/>
                <w:szCs w:val="18"/>
              </w:rPr>
              <w:t>EKG</w:t>
            </w:r>
          </w:p>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Monitorowanie EKG poprzez kabel pacjenta 3 odprowadzeniowy umożliwiający jednoczesną obserwację 6 odprowadzeń EKG (I, II, III, aVr, aVl, aVf).</w:t>
            </w:r>
          </w:p>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Możliwość monitorowania także odprowadzenia przedsercowego V po zakupie kabla ekg 5 żyłowego</w:t>
            </w:r>
          </w:p>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Min. 5 wartości wzmocnienia dla 1mV: x0,25; x0,5; x1; x2; x4</w:t>
            </w:r>
          </w:p>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Możliwość ustawienia przez użytkownika granic alarmowych i ich dowolnej zmiany przynajmniej w min. zakresie pomiarowym od 15 do 300 uderzeń/min</w:t>
            </w:r>
          </w:p>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Wyposażenie: kabel ekg 3 żyłowy</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shd w:val="clear" w:color="auto" w:fill="auto"/>
          </w:tcPr>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Pomiar oddechu metodą impedancyjną w zakresie min. 5-150 oddechów/min z prezentacją krzywej oraz z alarmem bezdechu w zakresie min. 5-45 s</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shd w:val="clear" w:color="auto" w:fill="auto"/>
          </w:tcPr>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Alarmy wizualne i dźwiękowe z możliwością ich zawieszania i wyłączania dla EKG i Resp. Możliwość dowolnego ustawiania wszystkich granic alarmowych przez użytkownika.</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shd w:val="clear" w:color="auto" w:fill="auto"/>
          </w:tcPr>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 xml:space="preserve">Stymulacja przezskórna. </w:t>
            </w:r>
          </w:p>
          <w:p w:rsidR="008E7A69" w:rsidRPr="00232DA2" w:rsidRDefault="008E7A69" w:rsidP="006D4A04">
            <w:pPr>
              <w:snapToGrid w:val="0"/>
              <w:rPr>
                <w:rFonts w:asciiTheme="minorHAnsi" w:hAnsiTheme="minorHAnsi" w:cstheme="minorHAnsi"/>
                <w:sz w:val="18"/>
                <w:szCs w:val="18"/>
              </w:rPr>
            </w:pPr>
            <w:r w:rsidRPr="00232DA2">
              <w:rPr>
                <w:rFonts w:asciiTheme="minorHAnsi" w:hAnsiTheme="minorHAnsi" w:cstheme="minorHAnsi"/>
                <w:sz w:val="18"/>
                <w:szCs w:val="18"/>
              </w:rPr>
              <w:t>Możliwość wykonania stymulacji w trybach „na żądanie” i asynchronicznym</w:t>
            </w:r>
          </w:p>
          <w:p w:rsidR="008E7A69" w:rsidRPr="00232DA2" w:rsidRDefault="008E7A69" w:rsidP="006D4A04">
            <w:pPr>
              <w:snapToGrid w:val="0"/>
              <w:rPr>
                <w:rFonts w:asciiTheme="minorHAnsi" w:hAnsiTheme="minorHAnsi" w:cstheme="minorHAnsi"/>
                <w:sz w:val="18"/>
                <w:szCs w:val="18"/>
              </w:rPr>
            </w:pPr>
            <w:r w:rsidRPr="00232DA2">
              <w:rPr>
                <w:rFonts w:asciiTheme="minorHAnsi" w:hAnsiTheme="minorHAnsi" w:cstheme="minorHAnsi"/>
                <w:sz w:val="18"/>
                <w:szCs w:val="18"/>
              </w:rPr>
              <w:t>Częstotliwość stymulacji w zakresie co najmniej 40-170 imp./min</w:t>
            </w:r>
          </w:p>
          <w:p w:rsidR="008E7A69" w:rsidRPr="00232DA2" w:rsidRDefault="008E7A69" w:rsidP="006D4A04">
            <w:pPr>
              <w:snapToGrid w:val="0"/>
              <w:rPr>
                <w:rFonts w:asciiTheme="minorHAnsi" w:hAnsiTheme="minorHAnsi" w:cstheme="minorHAnsi"/>
                <w:sz w:val="18"/>
                <w:szCs w:val="18"/>
              </w:rPr>
            </w:pPr>
            <w:r w:rsidRPr="00232DA2">
              <w:rPr>
                <w:rFonts w:asciiTheme="minorHAnsi" w:hAnsiTheme="minorHAnsi" w:cstheme="minorHAnsi"/>
                <w:sz w:val="18"/>
                <w:szCs w:val="18"/>
              </w:rPr>
              <w:t>Natężenie prądu stymulacji w zakresie co najmniej 20-1</w:t>
            </w:r>
            <w:r>
              <w:rPr>
                <w:rFonts w:asciiTheme="minorHAnsi" w:hAnsiTheme="minorHAnsi" w:cstheme="minorHAnsi"/>
                <w:sz w:val="18"/>
                <w:szCs w:val="18"/>
              </w:rPr>
              <w:t>7</w:t>
            </w:r>
            <w:r w:rsidRPr="00232DA2">
              <w:rPr>
                <w:rFonts w:asciiTheme="minorHAnsi" w:hAnsiTheme="minorHAnsi" w:cstheme="minorHAnsi"/>
                <w:sz w:val="18"/>
                <w:szCs w:val="18"/>
              </w:rPr>
              <w:t>0 mA</w:t>
            </w:r>
          </w:p>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Wyposażenie: 1 komplet elektrod do stymulacji</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 podać</w:t>
            </w:r>
          </w:p>
        </w:tc>
        <w:tc>
          <w:tcPr>
            <w:tcW w:w="2131" w:type="dxa"/>
          </w:tcPr>
          <w:p w:rsidR="008E7A69" w:rsidRPr="006E6B4E" w:rsidRDefault="008E7A69" w:rsidP="006D4A04">
            <w:pPr>
              <w:jc w:val="center"/>
              <w:rPr>
                <w:rFonts w:asciiTheme="minorHAnsi" w:hAnsiTheme="minorHAnsi" w:cstheme="minorHAnsi"/>
                <w:sz w:val="18"/>
                <w:szCs w:val="18"/>
              </w:rPr>
            </w:pPr>
            <w:r w:rsidRPr="006E6B4E">
              <w:rPr>
                <w:rFonts w:asciiTheme="minorHAnsi" w:eastAsia="Times New Roman" w:hAnsiTheme="minorHAnsi" w:cstheme="minorHAnsi"/>
                <w:kern w:val="0"/>
                <w:sz w:val="18"/>
                <w:szCs w:val="18"/>
                <w:lang w:eastAsia="ar-SA" w:bidi="ar-SA"/>
              </w:rPr>
              <w:t>&gt;</w:t>
            </w:r>
            <w:r>
              <w:rPr>
                <w:rFonts w:asciiTheme="minorHAnsi" w:hAnsiTheme="minorHAnsi" w:cstheme="minorHAnsi"/>
                <w:sz w:val="18"/>
                <w:szCs w:val="18"/>
              </w:rPr>
              <w:t xml:space="preserve">170 mA – 2 </w:t>
            </w:r>
            <w:r w:rsidRPr="006E6B4E">
              <w:rPr>
                <w:rFonts w:asciiTheme="minorHAnsi" w:hAnsiTheme="minorHAnsi" w:cstheme="minorHAnsi"/>
                <w:sz w:val="18"/>
                <w:szCs w:val="18"/>
              </w:rPr>
              <w:t>pkt</w:t>
            </w:r>
          </w:p>
          <w:p w:rsidR="008E7A69" w:rsidRPr="0006587B" w:rsidRDefault="008E7A69" w:rsidP="006D4A04">
            <w:pPr>
              <w:spacing w:before="60" w:after="60"/>
              <w:jc w:val="center"/>
              <w:rPr>
                <w:rFonts w:asciiTheme="minorHAnsi" w:hAnsiTheme="minorHAnsi" w:cstheme="minorHAnsi"/>
                <w:sz w:val="18"/>
                <w:szCs w:val="18"/>
              </w:rPr>
            </w:pPr>
            <w:r w:rsidRPr="006E6B4E">
              <w:rPr>
                <w:rFonts w:asciiTheme="minorHAnsi" w:hAnsiTheme="minorHAnsi" w:cstheme="minorHAnsi"/>
                <w:sz w:val="18"/>
                <w:szCs w:val="18"/>
              </w:rPr>
              <w:t xml:space="preserve">≤ </w:t>
            </w:r>
            <w:r>
              <w:rPr>
                <w:rFonts w:asciiTheme="minorHAnsi" w:hAnsiTheme="minorHAnsi" w:cstheme="minorHAnsi"/>
                <w:sz w:val="18"/>
                <w:szCs w:val="18"/>
              </w:rPr>
              <w:t>170 mA</w:t>
            </w:r>
            <w:r w:rsidRPr="006E6B4E">
              <w:rPr>
                <w:rFonts w:asciiTheme="minorHAnsi" w:hAnsiTheme="minorHAnsi" w:cstheme="minorHAnsi"/>
                <w:sz w:val="18"/>
                <w:szCs w:val="18"/>
              </w:rPr>
              <w:t xml:space="preserve">– </w:t>
            </w:r>
            <w:r>
              <w:rPr>
                <w:rFonts w:asciiTheme="minorHAnsi" w:hAnsiTheme="minorHAnsi" w:cstheme="minorHAnsi"/>
                <w:sz w:val="18"/>
                <w:szCs w:val="18"/>
              </w:rPr>
              <w:t>0</w:t>
            </w:r>
            <w:r w:rsidRPr="006E6B4E">
              <w:rPr>
                <w:rFonts w:asciiTheme="minorHAnsi" w:hAnsiTheme="minorHAnsi" w:cstheme="minorHAnsi"/>
                <w:sz w:val="18"/>
                <w:szCs w:val="18"/>
              </w:rPr>
              <w:t xml:space="preserve"> pkt</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shd w:val="clear" w:color="auto" w:fill="auto"/>
          </w:tcPr>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Zapamiętywanie w pamięci defibrylatora fali ekg, i fali oddechu z ostatnich min. 12 godzin monitorowania oraz min. 900 zdarzeń defibrylatora z możliwością kopiowania tych danych na kartę SD i odtwarzania w komputerze użytkownika</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Zapewnienie możliwości wykonania defibrylacji testowej przy użyciu łyżek twardych z wydrukiem wydatkowanej energii bez zewnętrznych testerów (tester wbudowany w defibrylator)</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Funkcja autotesu: defibrylator załącza się, testuje, drukuje raport z autotesu i się wyłącza.</w:t>
            </w:r>
          </w:p>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Użytkownik ma możliwość zmiany godziny autotestu</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8E7A69" w:rsidRPr="00232DA2" w:rsidRDefault="008E7A69" w:rsidP="006D4A04">
            <w:pPr>
              <w:rPr>
                <w:rFonts w:asciiTheme="minorHAnsi" w:hAnsiTheme="minorHAnsi" w:cstheme="minorHAnsi"/>
                <w:sz w:val="18"/>
                <w:szCs w:val="18"/>
              </w:rPr>
            </w:pPr>
            <w:r w:rsidRPr="00232DA2">
              <w:rPr>
                <w:rFonts w:asciiTheme="minorHAnsi" w:hAnsiTheme="minorHAnsi" w:cstheme="minorHAnsi"/>
                <w:sz w:val="18"/>
                <w:szCs w:val="18"/>
              </w:rPr>
              <w:t>Możliwość rozbudowy min. o nieinwazyjny pomiar ciśnienia, saturację i temperaturę</w:t>
            </w:r>
          </w:p>
        </w:tc>
        <w:tc>
          <w:tcPr>
            <w:tcW w:w="1417" w:type="dxa"/>
          </w:tcPr>
          <w:p w:rsidR="008E7A69" w:rsidRPr="00B54F1F" w:rsidRDefault="008E7A69" w:rsidP="006D4A04">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8E7A69" w:rsidRPr="0006587B" w:rsidRDefault="008E7A69" w:rsidP="006D4A04">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8E7A69" w:rsidRPr="00820804" w:rsidRDefault="008E7A69" w:rsidP="006D4A04">
            <w:pPr>
              <w:pStyle w:val="Bezodstpw"/>
              <w:rPr>
                <w:rFonts w:asciiTheme="minorHAnsi" w:hAnsiTheme="minorHAnsi" w:cstheme="minorHAnsi"/>
                <w:sz w:val="18"/>
                <w:szCs w:val="18"/>
                <w:lang w:eastAsia="pl-PL"/>
              </w:rPr>
            </w:pPr>
          </w:p>
        </w:tc>
      </w:tr>
      <w:tr w:rsidR="008E7A69" w:rsidRPr="0006587B" w:rsidTr="006D4A04">
        <w:trPr>
          <w:cantSplit/>
          <w:jc w:val="center"/>
        </w:trPr>
        <w:tc>
          <w:tcPr>
            <w:tcW w:w="562" w:type="dxa"/>
          </w:tcPr>
          <w:p w:rsidR="008E7A69" w:rsidRPr="0006587B" w:rsidRDefault="008E7A69" w:rsidP="006D4A04">
            <w:pPr>
              <w:pStyle w:val="Bezodstpw"/>
              <w:rPr>
                <w:rFonts w:asciiTheme="minorHAnsi" w:hAnsiTheme="minorHAnsi" w:cstheme="minorHAnsi"/>
                <w:sz w:val="18"/>
                <w:szCs w:val="18"/>
              </w:rPr>
            </w:pPr>
          </w:p>
        </w:tc>
        <w:tc>
          <w:tcPr>
            <w:tcW w:w="4111" w:type="dxa"/>
          </w:tcPr>
          <w:p w:rsidR="008E7A69" w:rsidRPr="0006587B" w:rsidRDefault="008E7A69" w:rsidP="006D4A04">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8E7A69" w:rsidRPr="0006587B" w:rsidRDefault="008E7A69" w:rsidP="006D4A04">
            <w:pPr>
              <w:pStyle w:val="Bezodstpw"/>
              <w:rPr>
                <w:rFonts w:asciiTheme="minorHAnsi" w:hAnsiTheme="minorHAnsi" w:cstheme="minorHAnsi"/>
                <w:sz w:val="18"/>
                <w:szCs w:val="18"/>
                <w:lang w:val="en-GB"/>
              </w:rPr>
            </w:pPr>
          </w:p>
        </w:tc>
        <w:tc>
          <w:tcPr>
            <w:tcW w:w="2131" w:type="dxa"/>
          </w:tcPr>
          <w:p w:rsidR="008E7A69" w:rsidRPr="0006587B" w:rsidRDefault="008E7A69" w:rsidP="006D4A04">
            <w:pPr>
              <w:pStyle w:val="Bezodstpw"/>
              <w:jc w:val="center"/>
              <w:rPr>
                <w:rFonts w:asciiTheme="minorHAnsi" w:hAnsiTheme="minorHAnsi" w:cstheme="minorHAnsi"/>
                <w:b/>
                <w:sz w:val="18"/>
                <w:szCs w:val="18"/>
                <w:lang w:val="en-GB"/>
              </w:rPr>
            </w:pPr>
          </w:p>
        </w:tc>
        <w:tc>
          <w:tcPr>
            <w:tcW w:w="2122" w:type="dxa"/>
          </w:tcPr>
          <w:p w:rsidR="008E7A69" w:rsidRPr="0006587B" w:rsidRDefault="008E7A69" w:rsidP="006D4A04">
            <w:pPr>
              <w:pStyle w:val="Bezodstpw"/>
              <w:rPr>
                <w:rFonts w:asciiTheme="minorHAnsi" w:hAnsiTheme="minorHAnsi" w:cstheme="minorHAnsi"/>
                <w:b/>
                <w:sz w:val="18"/>
                <w:szCs w:val="18"/>
                <w:lang w:val="en-GB"/>
              </w:rPr>
            </w:pPr>
          </w:p>
        </w:tc>
      </w:tr>
      <w:tr w:rsidR="002D5BFD" w:rsidRPr="0006587B" w:rsidTr="006D4A04">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2D5BFD" w:rsidRPr="00B54F1F" w:rsidRDefault="002D5BFD" w:rsidP="002D5BFD">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E54CCA" w:rsidRDefault="002D5BFD" w:rsidP="002D5BFD">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2D5BFD" w:rsidRPr="00B54F1F" w:rsidRDefault="002D5BFD" w:rsidP="002D5BFD">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561B26">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2D5BFD" w:rsidRPr="00B54F1F" w:rsidRDefault="002D5BFD" w:rsidP="002D5BFD">
            <w:pPr>
              <w:pStyle w:val="Bezodstpw"/>
              <w:jc w:val="center"/>
              <w:rPr>
                <w:rFonts w:asciiTheme="minorHAnsi" w:hAnsiTheme="minorHAnsi" w:cstheme="minorHAnsi"/>
                <w:sz w:val="18"/>
                <w:szCs w:val="18"/>
              </w:rPr>
            </w:pPr>
          </w:p>
        </w:tc>
        <w:tc>
          <w:tcPr>
            <w:tcW w:w="2131" w:type="dxa"/>
          </w:tcPr>
          <w:p w:rsidR="002D5BFD" w:rsidRPr="00B54F1F" w:rsidRDefault="002D5BFD" w:rsidP="002D5BFD">
            <w:pPr>
              <w:jc w:val="center"/>
              <w:rPr>
                <w:rFonts w:asciiTheme="minorHAnsi" w:hAnsiTheme="minorHAnsi" w:cstheme="minorHAnsi"/>
                <w:sz w:val="18"/>
                <w:szCs w:val="18"/>
              </w:rPr>
            </w:pP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bl>
    <w:p w:rsidR="002D5BFD" w:rsidRDefault="002D5BFD" w:rsidP="001C2EE6">
      <w:pPr>
        <w:pStyle w:val="Bezodstpw"/>
        <w:jc w:val="center"/>
        <w:rPr>
          <w:rFonts w:asciiTheme="minorHAnsi" w:hAnsiTheme="minorHAnsi" w:cstheme="minorHAnsi"/>
          <w:b/>
          <w:sz w:val="20"/>
          <w:szCs w:val="20"/>
        </w:rPr>
      </w:pPr>
    </w:p>
    <w:p w:rsidR="001C2EE6" w:rsidRPr="008E7A69" w:rsidRDefault="001C2EE6" w:rsidP="001C2EE6">
      <w:pPr>
        <w:pStyle w:val="Bezodstpw"/>
        <w:jc w:val="center"/>
        <w:rPr>
          <w:rFonts w:asciiTheme="minorHAnsi" w:hAnsiTheme="minorHAnsi" w:cstheme="minorHAnsi"/>
          <w:b/>
          <w:sz w:val="20"/>
          <w:szCs w:val="20"/>
        </w:rPr>
      </w:pPr>
      <w:r w:rsidRPr="008E7A69">
        <w:rPr>
          <w:rFonts w:asciiTheme="minorHAnsi" w:hAnsiTheme="minorHAnsi" w:cstheme="minorHAnsi"/>
          <w:b/>
          <w:sz w:val="20"/>
          <w:szCs w:val="20"/>
        </w:rPr>
        <w:t xml:space="preserve">Zadanie nr </w:t>
      </w:r>
      <w:r w:rsidR="0086754A">
        <w:rPr>
          <w:rFonts w:asciiTheme="minorHAnsi" w:hAnsiTheme="minorHAnsi" w:cstheme="minorHAnsi"/>
          <w:b/>
          <w:sz w:val="20"/>
          <w:szCs w:val="20"/>
        </w:rPr>
        <w:t>7</w:t>
      </w:r>
      <w:r w:rsidR="008E7A69" w:rsidRPr="008E7A69">
        <w:rPr>
          <w:rFonts w:asciiTheme="minorHAnsi" w:hAnsiTheme="minorHAnsi" w:cstheme="minorHAnsi"/>
          <w:b/>
          <w:sz w:val="20"/>
          <w:szCs w:val="20"/>
        </w:rPr>
        <w:t xml:space="preserve"> – polisomnograf (1 szt.)</w:t>
      </w:r>
    </w:p>
    <w:p w:rsidR="001C2EE6" w:rsidRPr="008E7A69" w:rsidRDefault="001C2EE6" w:rsidP="001C2EE6">
      <w:pPr>
        <w:pStyle w:val="Bezodstpw"/>
        <w:jc w:val="center"/>
        <w:rPr>
          <w:rFonts w:asciiTheme="minorHAnsi" w:hAnsiTheme="minorHAnsi" w:cstheme="minorHAnsi"/>
          <w:b/>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1C2EE6" w:rsidRPr="00B07C37" w:rsidTr="001C2EE6">
        <w:trPr>
          <w:trHeight w:val="284"/>
          <w:jc w:val="center"/>
        </w:trPr>
        <w:tc>
          <w:tcPr>
            <w:tcW w:w="2263" w:type="dxa"/>
          </w:tcPr>
          <w:p w:rsidR="001C2EE6" w:rsidRPr="00B07C37" w:rsidRDefault="001C2EE6" w:rsidP="001C2EE6">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1C2EE6" w:rsidRPr="00B07C37" w:rsidRDefault="001C2EE6" w:rsidP="001C2EE6">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1C2EE6" w:rsidRPr="00B07C37" w:rsidRDefault="001C2EE6" w:rsidP="001C2EE6">
            <w:pPr>
              <w:pStyle w:val="Bezodstpw"/>
              <w:rPr>
                <w:rFonts w:asciiTheme="minorHAnsi" w:hAnsiTheme="minorHAnsi" w:cstheme="minorHAnsi"/>
                <w:sz w:val="20"/>
                <w:szCs w:val="20"/>
              </w:rPr>
            </w:pPr>
          </w:p>
        </w:tc>
      </w:tr>
      <w:tr w:rsidR="001C2EE6" w:rsidRPr="00B07C37" w:rsidTr="001C2EE6">
        <w:trPr>
          <w:trHeight w:val="284"/>
          <w:jc w:val="center"/>
        </w:trPr>
        <w:tc>
          <w:tcPr>
            <w:tcW w:w="2263" w:type="dxa"/>
          </w:tcPr>
          <w:p w:rsidR="001C2EE6" w:rsidRPr="00B07C37" w:rsidRDefault="001C2EE6" w:rsidP="001C2EE6">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1C2EE6" w:rsidRPr="00B07C37" w:rsidRDefault="001C2EE6" w:rsidP="001C2EE6">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1C2EE6" w:rsidRPr="00B07C37" w:rsidRDefault="001C2EE6" w:rsidP="001C2EE6">
            <w:pPr>
              <w:pStyle w:val="Bezodstpw"/>
              <w:rPr>
                <w:rFonts w:asciiTheme="minorHAnsi" w:hAnsiTheme="minorHAnsi" w:cstheme="minorHAnsi"/>
                <w:sz w:val="20"/>
                <w:szCs w:val="20"/>
              </w:rPr>
            </w:pPr>
          </w:p>
        </w:tc>
      </w:tr>
      <w:tr w:rsidR="001C2EE6" w:rsidRPr="00B07C37" w:rsidTr="001C2EE6">
        <w:trPr>
          <w:trHeight w:val="284"/>
          <w:jc w:val="center"/>
        </w:trPr>
        <w:tc>
          <w:tcPr>
            <w:tcW w:w="2263" w:type="dxa"/>
          </w:tcPr>
          <w:p w:rsidR="001C2EE6" w:rsidRPr="00B07C37" w:rsidRDefault="001C2EE6" w:rsidP="001C2EE6">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1C2EE6" w:rsidRPr="00B07C37" w:rsidRDefault="001C2EE6" w:rsidP="001C2EE6">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1C2EE6" w:rsidRPr="00B07C37" w:rsidRDefault="001C2EE6" w:rsidP="001C2EE6">
            <w:pPr>
              <w:pStyle w:val="Bezodstpw"/>
              <w:rPr>
                <w:rFonts w:asciiTheme="minorHAnsi" w:hAnsiTheme="minorHAnsi" w:cstheme="minorHAnsi"/>
                <w:sz w:val="20"/>
                <w:szCs w:val="20"/>
              </w:rPr>
            </w:pPr>
          </w:p>
        </w:tc>
      </w:tr>
      <w:tr w:rsidR="001C2EE6" w:rsidRPr="00B07C37" w:rsidTr="001C2EE6">
        <w:trPr>
          <w:trHeight w:val="284"/>
          <w:jc w:val="center"/>
        </w:trPr>
        <w:tc>
          <w:tcPr>
            <w:tcW w:w="2263" w:type="dxa"/>
          </w:tcPr>
          <w:p w:rsidR="001C2EE6" w:rsidRPr="00B07C37" w:rsidRDefault="001C2EE6" w:rsidP="001C2EE6">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1C2EE6" w:rsidRPr="00B07C37" w:rsidRDefault="001C2EE6" w:rsidP="001C2EE6">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1C2EE6" w:rsidRPr="00B07C37" w:rsidRDefault="001C2EE6" w:rsidP="001C2EE6">
            <w:pPr>
              <w:pStyle w:val="Bezodstpw"/>
              <w:rPr>
                <w:rFonts w:asciiTheme="minorHAnsi" w:hAnsiTheme="minorHAnsi" w:cstheme="minorHAnsi"/>
                <w:sz w:val="20"/>
                <w:szCs w:val="20"/>
              </w:rPr>
            </w:pPr>
          </w:p>
        </w:tc>
      </w:tr>
    </w:tbl>
    <w:p w:rsidR="001C2EE6" w:rsidRDefault="001C2EE6" w:rsidP="001C2EE6">
      <w:pPr>
        <w:pStyle w:val="Bezodstpw"/>
        <w:jc w:val="center"/>
        <w:rPr>
          <w:rFonts w:asciiTheme="minorHAnsi" w:hAnsiTheme="minorHAnsi" w:cstheme="minorHAnsi"/>
          <w:b/>
          <w:sz w:val="20"/>
          <w:szCs w:val="20"/>
          <w:highlight w:val="yello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1C2EE6" w:rsidRPr="0006587B" w:rsidTr="001C2EE6">
        <w:trPr>
          <w:trHeight w:val="780"/>
          <w:jc w:val="center"/>
        </w:trPr>
        <w:tc>
          <w:tcPr>
            <w:tcW w:w="562" w:type="dxa"/>
            <w:vAlign w:val="center"/>
          </w:tcPr>
          <w:p w:rsidR="001C2EE6" w:rsidRPr="0006587B" w:rsidRDefault="001C2EE6" w:rsidP="001C2EE6">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1C2EE6" w:rsidRPr="0006587B" w:rsidRDefault="001C2EE6" w:rsidP="001C2EE6">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1C2EE6" w:rsidRPr="0006587B" w:rsidRDefault="001C2EE6" w:rsidP="001C2EE6">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1C2EE6" w:rsidRPr="0006587B" w:rsidRDefault="001C2EE6" w:rsidP="001C2EE6">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1C2EE6" w:rsidRPr="0006587B" w:rsidRDefault="001C2EE6" w:rsidP="001C2EE6">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1C2EE6" w:rsidRPr="0006587B" w:rsidTr="001C2EE6">
        <w:trPr>
          <w:cantSplit/>
          <w:jc w:val="center"/>
        </w:trPr>
        <w:tc>
          <w:tcPr>
            <w:tcW w:w="562" w:type="dxa"/>
          </w:tcPr>
          <w:p w:rsidR="001C2EE6" w:rsidRPr="0006587B" w:rsidRDefault="001C2EE6" w:rsidP="001C2EE6">
            <w:pPr>
              <w:pStyle w:val="Akapitzlist"/>
              <w:spacing w:before="60" w:after="60"/>
              <w:ind w:left="351"/>
              <w:rPr>
                <w:rFonts w:asciiTheme="minorHAnsi" w:hAnsiTheme="minorHAnsi" w:cstheme="minorHAnsi"/>
                <w:sz w:val="18"/>
                <w:szCs w:val="18"/>
              </w:rPr>
            </w:pPr>
          </w:p>
        </w:tc>
        <w:tc>
          <w:tcPr>
            <w:tcW w:w="4111" w:type="dxa"/>
            <w:vAlign w:val="center"/>
          </w:tcPr>
          <w:p w:rsidR="001C2EE6" w:rsidRPr="001C2EE6" w:rsidRDefault="001C2EE6" w:rsidP="001C2EE6">
            <w:pPr>
              <w:snapToGrid w:val="0"/>
              <w:jc w:val="center"/>
              <w:rPr>
                <w:rFonts w:asciiTheme="minorHAnsi" w:hAnsiTheme="minorHAnsi" w:cstheme="minorHAnsi"/>
                <w:sz w:val="18"/>
                <w:szCs w:val="18"/>
              </w:rPr>
            </w:pPr>
            <w:r w:rsidRPr="001C2EE6">
              <w:rPr>
                <w:rFonts w:asciiTheme="minorHAnsi" w:hAnsiTheme="minorHAnsi" w:cstheme="minorHAnsi"/>
                <w:b/>
                <w:sz w:val="18"/>
                <w:szCs w:val="18"/>
              </w:rPr>
              <w:t>Parametry techniczne</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p>
        </w:tc>
        <w:tc>
          <w:tcPr>
            <w:tcW w:w="2131" w:type="dxa"/>
          </w:tcPr>
          <w:p w:rsidR="001C2EE6" w:rsidRPr="0006587B" w:rsidRDefault="001C2EE6" w:rsidP="001C2EE6">
            <w:pPr>
              <w:jc w:val="center"/>
              <w:rPr>
                <w:rFonts w:asciiTheme="minorHAnsi" w:hAnsiTheme="minorHAnsi" w:cstheme="minorHAnsi"/>
                <w:sz w:val="18"/>
                <w:szCs w:val="18"/>
              </w:rPr>
            </w:pP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alibri" w:hAnsiTheme="minorHAnsi" w:cstheme="minorHAnsi"/>
                <w:bCs/>
                <w:sz w:val="18"/>
                <w:szCs w:val="18"/>
              </w:rPr>
              <w:t xml:space="preserve">Stacjonarny system do badań polisomnograficznych wraz z oprogramowaniem do zbierania i analizy danych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alibri" w:hAnsiTheme="minorHAnsi" w:cstheme="minorHAnsi"/>
                <w:bCs/>
                <w:sz w:val="18"/>
                <w:szCs w:val="18"/>
              </w:rPr>
              <w:t>Ilość dostępnych, jednocześnie rejestrowanych kanałów: min. 30</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jc w:val="both"/>
              <w:rPr>
                <w:rFonts w:asciiTheme="minorHAnsi" w:eastAsia="Calibri" w:hAnsiTheme="minorHAnsi" w:cstheme="minorHAnsi"/>
                <w:bCs/>
                <w:sz w:val="18"/>
                <w:szCs w:val="18"/>
              </w:rPr>
            </w:pPr>
            <w:r w:rsidRPr="001C2EE6">
              <w:rPr>
                <w:rFonts w:asciiTheme="minorHAnsi" w:eastAsia="Calibri" w:hAnsiTheme="minorHAnsi" w:cstheme="minorHAnsi"/>
                <w:bCs/>
                <w:sz w:val="18"/>
                <w:szCs w:val="18"/>
              </w:rPr>
              <w:t xml:space="preserve">System dostosowany do pracy w sieci szpitalnej. </w:t>
            </w:r>
          </w:p>
          <w:p w:rsidR="001C2EE6" w:rsidRPr="001C2EE6" w:rsidRDefault="001C2EE6" w:rsidP="001C2EE6">
            <w:pPr>
              <w:pStyle w:val="Tekstprzypisudolnego"/>
              <w:rPr>
                <w:rFonts w:asciiTheme="minorHAnsi" w:hAnsiTheme="minorHAnsi" w:cstheme="minorHAnsi"/>
                <w:sz w:val="18"/>
                <w:szCs w:val="18"/>
              </w:rPr>
            </w:pPr>
            <w:r w:rsidRPr="001C2EE6">
              <w:rPr>
                <w:rFonts w:asciiTheme="minorHAnsi" w:eastAsia="Calibri" w:hAnsiTheme="minorHAnsi" w:cstheme="minorHAnsi"/>
                <w:bCs/>
                <w:sz w:val="18"/>
                <w:szCs w:val="18"/>
              </w:rPr>
              <w:t xml:space="preserve">Osobne adresy IP dla: stacji głównej i komputera gromadzącego dane PSG i kamery cyfrowej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jc w:val="both"/>
              <w:rPr>
                <w:rFonts w:asciiTheme="minorHAnsi" w:eastAsia="Calibri" w:hAnsiTheme="minorHAnsi" w:cstheme="minorHAnsi"/>
                <w:bCs/>
                <w:sz w:val="18"/>
                <w:szCs w:val="18"/>
              </w:rPr>
            </w:pPr>
            <w:r w:rsidRPr="001C2EE6">
              <w:rPr>
                <w:rFonts w:asciiTheme="minorHAnsi" w:eastAsia="Calibri" w:hAnsiTheme="minorHAnsi" w:cstheme="minorHAnsi"/>
                <w:bCs/>
                <w:sz w:val="18"/>
                <w:szCs w:val="18"/>
              </w:rPr>
              <w:t>Możliwość jednoczesnego podłączenia i rejestracji następującej ilość dedykowanych kanałów:</w:t>
            </w:r>
          </w:p>
          <w:p w:rsidR="001C2EE6" w:rsidRPr="001C2EE6" w:rsidRDefault="001C2EE6" w:rsidP="001C2EE6">
            <w:pPr>
              <w:jc w:val="both"/>
              <w:rPr>
                <w:rFonts w:asciiTheme="minorHAnsi" w:eastAsia="Calibri" w:hAnsiTheme="minorHAnsi" w:cstheme="minorHAnsi"/>
                <w:bCs/>
                <w:sz w:val="18"/>
                <w:szCs w:val="18"/>
                <w:lang w:val="en-US"/>
              </w:rPr>
            </w:pPr>
            <w:r w:rsidRPr="001C2EE6">
              <w:rPr>
                <w:rFonts w:asciiTheme="minorHAnsi" w:eastAsia="Calibri" w:hAnsiTheme="minorHAnsi" w:cstheme="minorHAnsi"/>
                <w:bCs/>
                <w:sz w:val="18"/>
                <w:szCs w:val="18"/>
                <w:lang w:val="en-US"/>
              </w:rPr>
              <w:t>- 6 x EEG,</w:t>
            </w:r>
          </w:p>
          <w:p w:rsidR="001C2EE6" w:rsidRPr="001C2EE6" w:rsidRDefault="001C2EE6" w:rsidP="001C2EE6">
            <w:pPr>
              <w:jc w:val="both"/>
              <w:rPr>
                <w:rFonts w:asciiTheme="minorHAnsi" w:eastAsia="Calibri" w:hAnsiTheme="minorHAnsi" w:cstheme="minorHAnsi"/>
                <w:bCs/>
                <w:sz w:val="18"/>
                <w:szCs w:val="18"/>
                <w:lang w:val="en-US"/>
              </w:rPr>
            </w:pPr>
            <w:r w:rsidRPr="001C2EE6">
              <w:rPr>
                <w:rFonts w:asciiTheme="minorHAnsi" w:eastAsia="Calibri" w:hAnsiTheme="minorHAnsi" w:cstheme="minorHAnsi"/>
                <w:bCs/>
                <w:sz w:val="18"/>
                <w:szCs w:val="18"/>
                <w:lang w:val="en-US"/>
              </w:rPr>
              <w:t>- 2 x EOG,</w:t>
            </w:r>
          </w:p>
          <w:p w:rsidR="001C2EE6" w:rsidRPr="001C2EE6" w:rsidRDefault="001C2EE6" w:rsidP="001C2EE6">
            <w:pPr>
              <w:jc w:val="both"/>
              <w:rPr>
                <w:rFonts w:asciiTheme="minorHAnsi" w:eastAsia="Calibri" w:hAnsiTheme="minorHAnsi" w:cstheme="minorHAnsi"/>
                <w:bCs/>
                <w:sz w:val="18"/>
                <w:szCs w:val="18"/>
                <w:lang w:val="en-US"/>
              </w:rPr>
            </w:pPr>
            <w:r w:rsidRPr="001C2EE6">
              <w:rPr>
                <w:rFonts w:asciiTheme="minorHAnsi" w:eastAsia="Calibri" w:hAnsiTheme="minorHAnsi" w:cstheme="minorHAnsi"/>
                <w:bCs/>
                <w:sz w:val="18"/>
                <w:szCs w:val="18"/>
                <w:lang w:val="en-US"/>
              </w:rPr>
              <w:t>- 1 x EKG,</w:t>
            </w:r>
          </w:p>
          <w:p w:rsidR="001C2EE6" w:rsidRPr="001C2EE6" w:rsidRDefault="001C2EE6" w:rsidP="001C2EE6">
            <w:pPr>
              <w:jc w:val="both"/>
              <w:rPr>
                <w:rFonts w:asciiTheme="minorHAnsi" w:eastAsia="Calibri" w:hAnsiTheme="minorHAnsi" w:cstheme="minorHAnsi"/>
                <w:bCs/>
                <w:sz w:val="18"/>
                <w:szCs w:val="18"/>
              </w:rPr>
            </w:pPr>
            <w:r w:rsidRPr="001C2EE6">
              <w:rPr>
                <w:rFonts w:asciiTheme="minorHAnsi" w:eastAsia="Calibri" w:hAnsiTheme="minorHAnsi" w:cstheme="minorHAnsi"/>
                <w:bCs/>
                <w:sz w:val="18"/>
                <w:szCs w:val="18"/>
              </w:rPr>
              <w:t xml:space="preserve">- 5 x EMG, 3 elektrodowe odprowadzenia EMG mięśnia podbródkowego oraz zapis EMG z 2 kończyn) </w:t>
            </w:r>
          </w:p>
          <w:p w:rsidR="001C2EE6" w:rsidRPr="001C2EE6" w:rsidRDefault="001C2EE6" w:rsidP="001C2EE6">
            <w:pPr>
              <w:jc w:val="both"/>
              <w:rPr>
                <w:rFonts w:asciiTheme="minorHAnsi" w:eastAsia="Calibri" w:hAnsiTheme="minorHAnsi" w:cstheme="minorHAnsi"/>
                <w:bCs/>
                <w:sz w:val="18"/>
                <w:szCs w:val="18"/>
              </w:rPr>
            </w:pPr>
            <w:r w:rsidRPr="001C2EE6">
              <w:rPr>
                <w:rFonts w:asciiTheme="minorHAnsi" w:eastAsia="Calibri" w:hAnsiTheme="minorHAnsi" w:cstheme="minorHAnsi"/>
                <w:bCs/>
                <w:sz w:val="18"/>
                <w:szCs w:val="18"/>
              </w:rPr>
              <w:t>- elektrody referencyjne (M1, M2) i elektrody GND.</w:t>
            </w:r>
          </w:p>
          <w:p w:rsidR="001C2EE6" w:rsidRPr="001C2EE6" w:rsidRDefault="001C2EE6" w:rsidP="001C2EE6">
            <w:pPr>
              <w:pStyle w:val="Tekstprzypisudolnego"/>
              <w:rPr>
                <w:rFonts w:asciiTheme="minorHAnsi" w:hAnsiTheme="minorHAnsi" w:cstheme="minorHAnsi"/>
                <w:sz w:val="18"/>
                <w:szCs w:val="18"/>
              </w:rPr>
            </w:pPr>
            <w:r w:rsidRPr="001C2EE6">
              <w:rPr>
                <w:rFonts w:asciiTheme="minorHAnsi" w:eastAsia="Calibri" w:hAnsiTheme="minorHAnsi" w:cstheme="minorHAnsi"/>
                <w:bCs/>
                <w:sz w:val="18"/>
                <w:szCs w:val="18"/>
              </w:rPr>
              <w:t xml:space="preserve">Graficzne oznaczenia podłączeń w/w odprowadzeń na głowicy , ułatwiające obsługę urządzenia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Pr>
                <w:rFonts w:asciiTheme="minorHAnsi" w:eastAsia="Calibri" w:hAnsiTheme="minorHAnsi" w:cstheme="minorHAnsi"/>
                <w:bCs/>
                <w:sz w:val="18"/>
                <w:szCs w:val="18"/>
              </w:rPr>
              <w:t>Min. 4</w:t>
            </w:r>
            <w:r w:rsidRPr="001C2EE6">
              <w:rPr>
                <w:rFonts w:asciiTheme="minorHAnsi" w:eastAsia="Calibri" w:hAnsiTheme="minorHAnsi" w:cstheme="minorHAnsi"/>
                <w:bCs/>
                <w:sz w:val="18"/>
                <w:szCs w:val="18"/>
              </w:rPr>
              <w:t>00 Hz częstotliwość próbkowania dla kanałów EEG,EOG,EMG,EKG i chrapania</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 podać</w:t>
            </w:r>
          </w:p>
        </w:tc>
        <w:tc>
          <w:tcPr>
            <w:tcW w:w="2131" w:type="dxa"/>
          </w:tcPr>
          <w:p w:rsidR="001C2EE6" w:rsidRDefault="001C2EE6" w:rsidP="001C2EE6">
            <w:pPr>
              <w:jc w:val="center"/>
              <w:rPr>
                <w:rFonts w:asciiTheme="minorHAnsi" w:hAnsiTheme="minorHAnsi" w:cstheme="minorHAnsi"/>
                <w:sz w:val="18"/>
                <w:szCs w:val="18"/>
              </w:rPr>
            </w:pPr>
            <w:r w:rsidRPr="0030077A">
              <w:rPr>
                <w:rFonts w:asciiTheme="minorHAnsi" w:hAnsiTheme="minorHAnsi" w:cstheme="minorHAnsi"/>
                <w:sz w:val="18"/>
                <w:szCs w:val="18"/>
              </w:rPr>
              <w:t>≥</w:t>
            </w:r>
            <w:r>
              <w:rPr>
                <w:rFonts w:asciiTheme="minorHAnsi" w:hAnsiTheme="minorHAnsi" w:cstheme="minorHAnsi"/>
                <w:sz w:val="18"/>
                <w:szCs w:val="18"/>
              </w:rPr>
              <w:t xml:space="preserve"> 500 Hz – 2 pkt </w:t>
            </w:r>
          </w:p>
          <w:p w:rsidR="001C2EE6" w:rsidRPr="0006587B" w:rsidRDefault="001C2EE6" w:rsidP="001C2EE6">
            <w:pPr>
              <w:jc w:val="center"/>
              <w:rPr>
                <w:rFonts w:asciiTheme="minorHAnsi" w:hAnsiTheme="minorHAnsi" w:cstheme="minorHAnsi"/>
                <w:sz w:val="18"/>
                <w:szCs w:val="18"/>
              </w:rPr>
            </w:pPr>
            <w:r>
              <w:rPr>
                <w:rFonts w:asciiTheme="minorHAnsi" w:hAnsiTheme="minorHAnsi" w:cstheme="minorHAnsi"/>
                <w:sz w:val="18"/>
                <w:szCs w:val="18"/>
              </w:rPr>
              <w:t>&lt; 500 Hz – 0 pkt</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D36183" w:rsidRPr="0006587B" w:rsidTr="001C2EE6">
        <w:trPr>
          <w:cantSplit/>
          <w:jc w:val="center"/>
        </w:trPr>
        <w:tc>
          <w:tcPr>
            <w:tcW w:w="562" w:type="dxa"/>
          </w:tcPr>
          <w:p w:rsidR="00D36183" w:rsidRPr="0006587B" w:rsidRDefault="00D36183" w:rsidP="00D36183">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D36183" w:rsidRPr="001C2EE6" w:rsidRDefault="00D36183" w:rsidP="00D36183">
            <w:pPr>
              <w:rPr>
                <w:rFonts w:asciiTheme="minorHAnsi" w:hAnsiTheme="minorHAnsi" w:cstheme="minorHAnsi"/>
                <w:sz w:val="18"/>
                <w:szCs w:val="18"/>
              </w:rPr>
            </w:pPr>
            <w:r w:rsidRPr="001C2EE6">
              <w:rPr>
                <w:rFonts w:asciiTheme="minorHAnsi" w:hAnsiTheme="minorHAnsi" w:cstheme="minorHAnsi"/>
                <w:sz w:val="18"/>
                <w:szCs w:val="18"/>
              </w:rPr>
              <w:t xml:space="preserve">Próbkowanie sygnału EEG do </w:t>
            </w:r>
            <w:r>
              <w:rPr>
                <w:rFonts w:asciiTheme="minorHAnsi" w:hAnsiTheme="minorHAnsi" w:cstheme="minorHAnsi"/>
                <w:sz w:val="18"/>
                <w:szCs w:val="18"/>
              </w:rPr>
              <w:t xml:space="preserve">min. 1800 </w:t>
            </w:r>
            <w:r w:rsidRPr="001C2EE6">
              <w:rPr>
                <w:rFonts w:asciiTheme="minorHAnsi" w:hAnsiTheme="minorHAnsi" w:cstheme="minorHAnsi"/>
                <w:sz w:val="18"/>
                <w:szCs w:val="18"/>
              </w:rPr>
              <w:t>Hz</w:t>
            </w:r>
          </w:p>
        </w:tc>
        <w:tc>
          <w:tcPr>
            <w:tcW w:w="1417" w:type="dxa"/>
          </w:tcPr>
          <w:p w:rsidR="00D36183" w:rsidRPr="00B54F1F" w:rsidRDefault="00D36183" w:rsidP="00D36183">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 podać</w:t>
            </w:r>
          </w:p>
        </w:tc>
        <w:tc>
          <w:tcPr>
            <w:tcW w:w="2131" w:type="dxa"/>
          </w:tcPr>
          <w:p w:rsidR="00D36183" w:rsidRDefault="00D36183" w:rsidP="00D36183">
            <w:pPr>
              <w:jc w:val="center"/>
              <w:rPr>
                <w:rFonts w:asciiTheme="minorHAnsi" w:hAnsiTheme="minorHAnsi" w:cstheme="minorHAnsi"/>
                <w:sz w:val="18"/>
                <w:szCs w:val="18"/>
              </w:rPr>
            </w:pPr>
            <w:r w:rsidRPr="0030077A">
              <w:rPr>
                <w:rFonts w:asciiTheme="minorHAnsi" w:hAnsiTheme="minorHAnsi" w:cstheme="minorHAnsi"/>
                <w:sz w:val="18"/>
                <w:szCs w:val="18"/>
              </w:rPr>
              <w:t>≥</w:t>
            </w:r>
            <w:r>
              <w:rPr>
                <w:rFonts w:asciiTheme="minorHAnsi" w:hAnsiTheme="minorHAnsi" w:cstheme="minorHAnsi"/>
                <w:sz w:val="18"/>
                <w:szCs w:val="18"/>
              </w:rPr>
              <w:t xml:space="preserve"> 2000 Hz – 2 pkt </w:t>
            </w:r>
          </w:p>
          <w:p w:rsidR="00D36183" w:rsidRPr="0006587B" w:rsidRDefault="00D36183" w:rsidP="00D36183">
            <w:pPr>
              <w:jc w:val="center"/>
              <w:rPr>
                <w:rFonts w:asciiTheme="minorHAnsi" w:hAnsiTheme="minorHAnsi" w:cstheme="minorHAnsi"/>
                <w:sz w:val="18"/>
                <w:szCs w:val="18"/>
              </w:rPr>
            </w:pPr>
            <w:r>
              <w:rPr>
                <w:rFonts w:asciiTheme="minorHAnsi" w:hAnsiTheme="minorHAnsi" w:cstheme="minorHAnsi"/>
                <w:sz w:val="18"/>
                <w:szCs w:val="18"/>
              </w:rPr>
              <w:t>&lt; 2000 Hz – 0 pkt</w:t>
            </w:r>
          </w:p>
        </w:tc>
        <w:tc>
          <w:tcPr>
            <w:tcW w:w="2122" w:type="dxa"/>
            <w:vAlign w:val="bottom"/>
          </w:tcPr>
          <w:p w:rsidR="00D36183" w:rsidRPr="00820804" w:rsidRDefault="00D36183" w:rsidP="00D36183">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1C2EE6" w:rsidRPr="001C2EE6" w:rsidRDefault="001C2EE6" w:rsidP="001C2EE6">
            <w:pPr>
              <w:rPr>
                <w:rFonts w:asciiTheme="minorHAnsi" w:hAnsiTheme="minorHAnsi" w:cstheme="minorHAnsi"/>
                <w:sz w:val="18"/>
                <w:szCs w:val="18"/>
              </w:rPr>
            </w:pPr>
            <w:r w:rsidRPr="001C2EE6">
              <w:rPr>
                <w:rFonts w:asciiTheme="minorHAnsi" w:hAnsiTheme="minorHAnsi" w:cstheme="minorHAnsi"/>
                <w:sz w:val="18"/>
                <w:szCs w:val="18"/>
              </w:rPr>
              <w:t>Częstotliwość próbkowania sygnału przepływu z kaniuli i czujnika termistorowego oraz pasów rejestrujących wysiłek oddechowy (RIP) – min. 100 Hz</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1C2EE6" w:rsidRPr="001C2EE6" w:rsidRDefault="001C2EE6" w:rsidP="001C2EE6">
            <w:pPr>
              <w:rPr>
                <w:rFonts w:asciiTheme="minorHAnsi" w:hAnsiTheme="minorHAnsi" w:cstheme="minorHAnsi"/>
                <w:sz w:val="18"/>
                <w:szCs w:val="18"/>
              </w:rPr>
            </w:pPr>
            <w:r w:rsidRPr="001C2EE6">
              <w:rPr>
                <w:rFonts w:asciiTheme="minorHAnsi" w:hAnsiTheme="minorHAnsi" w:cstheme="minorHAnsi"/>
                <w:sz w:val="18"/>
                <w:szCs w:val="18"/>
              </w:rPr>
              <w:t>Jednoczesna rejestracja przepływu powietrza poprzez czujnik termistorowy i ciśnieniowy (kaniula)</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1C2EE6" w:rsidRPr="001C2EE6" w:rsidRDefault="001C2EE6" w:rsidP="001C2EE6">
            <w:pPr>
              <w:rPr>
                <w:rFonts w:asciiTheme="minorHAnsi" w:hAnsiTheme="minorHAnsi" w:cstheme="minorHAnsi"/>
                <w:sz w:val="18"/>
                <w:szCs w:val="18"/>
              </w:rPr>
            </w:pPr>
            <w:r w:rsidRPr="001C2EE6">
              <w:rPr>
                <w:rFonts w:asciiTheme="minorHAnsi" w:hAnsiTheme="minorHAnsi" w:cstheme="minorHAnsi"/>
                <w:sz w:val="18"/>
                <w:szCs w:val="18"/>
              </w:rPr>
              <w:t>Rejestracja chrapania poprzez mikrofon umieszczany na skórze pacjenta</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alibri" w:hAnsiTheme="minorHAnsi" w:cstheme="minorHAnsi"/>
                <w:bCs/>
                <w:sz w:val="18"/>
                <w:szCs w:val="18"/>
              </w:rPr>
              <w:t>Czujniki pomiaru wysiłku oddechowego w technologii RIP (Respiratory InductancePlethysmography). Graficzne oznaczenie miejsc podłączenia czujników, ułatwiające obsługę urządzenia</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alibri" w:hAnsiTheme="minorHAnsi" w:cstheme="minorHAnsi"/>
                <w:bCs/>
                <w:sz w:val="18"/>
                <w:szCs w:val="18"/>
              </w:rPr>
              <w:t xml:space="preserve">Rejestracja EMG podbródkowego za pomocą 3 dedykowanych odprowadzeni (złote elektrody miseczkowe) przy jednoczesnym zapisie ruchów obu kończyn dolnych.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alibri" w:hAnsiTheme="minorHAnsi" w:cstheme="minorHAnsi"/>
                <w:bCs/>
                <w:sz w:val="18"/>
                <w:szCs w:val="18"/>
              </w:rPr>
              <w:t xml:space="preserve">Graficzne oznaczenie miejsc podłączenia elektrod, ułatwiające obsługę urządzenia.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jc w:val="both"/>
              <w:rPr>
                <w:rFonts w:asciiTheme="minorHAnsi" w:eastAsia="Calibri" w:hAnsiTheme="minorHAnsi" w:cstheme="minorHAnsi"/>
                <w:bCs/>
                <w:sz w:val="18"/>
                <w:szCs w:val="18"/>
              </w:rPr>
            </w:pPr>
            <w:r w:rsidRPr="001C2EE6">
              <w:rPr>
                <w:rFonts w:asciiTheme="minorHAnsi" w:eastAsia="Calibri" w:hAnsiTheme="minorHAnsi" w:cstheme="minorHAnsi"/>
                <w:bCs/>
                <w:sz w:val="18"/>
                <w:szCs w:val="18"/>
              </w:rPr>
              <w:t>Zapis (SpO2), HR (częstotliwość pracy serca)</w:t>
            </w:r>
          </w:p>
          <w:p w:rsidR="001C2EE6" w:rsidRPr="001C2EE6" w:rsidRDefault="001C2EE6" w:rsidP="001C2EE6">
            <w:pPr>
              <w:rPr>
                <w:rFonts w:asciiTheme="minorHAnsi" w:hAnsiTheme="minorHAnsi" w:cstheme="minorHAnsi"/>
                <w:sz w:val="18"/>
                <w:szCs w:val="18"/>
              </w:rPr>
            </w:pPr>
            <w:r w:rsidRPr="001C2EE6">
              <w:rPr>
                <w:rFonts w:asciiTheme="minorHAnsi" w:eastAsia="Calibri" w:hAnsiTheme="minorHAnsi" w:cstheme="minorHAnsi"/>
                <w:bCs/>
                <w:sz w:val="18"/>
                <w:szCs w:val="18"/>
              </w:rPr>
              <w:t xml:space="preserve">Graficzne oznaczenie miejsca podłączenia czujnika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jc w:val="both"/>
              <w:rPr>
                <w:rFonts w:asciiTheme="minorHAnsi" w:eastAsia="Arial Unicode MS" w:hAnsiTheme="minorHAnsi" w:cstheme="minorHAnsi"/>
                <w:sz w:val="18"/>
                <w:szCs w:val="18"/>
              </w:rPr>
            </w:pPr>
            <w:r w:rsidRPr="001C2EE6">
              <w:rPr>
                <w:rFonts w:asciiTheme="minorHAnsi" w:eastAsia="Arial Unicode MS" w:hAnsiTheme="minorHAnsi" w:cstheme="minorHAnsi"/>
                <w:sz w:val="18"/>
                <w:szCs w:val="18"/>
              </w:rPr>
              <w:t>Rejestracja zapisu EKG.</w:t>
            </w:r>
          </w:p>
          <w:p w:rsidR="001C2EE6" w:rsidRPr="001C2EE6" w:rsidRDefault="001C2EE6" w:rsidP="001C2EE6">
            <w:pPr>
              <w:rPr>
                <w:rFonts w:asciiTheme="minorHAnsi" w:hAnsiTheme="minorHAnsi" w:cstheme="minorHAnsi"/>
                <w:sz w:val="18"/>
                <w:szCs w:val="18"/>
              </w:rPr>
            </w:pPr>
            <w:r w:rsidRPr="001C2EE6">
              <w:rPr>
                <w:rFonts w:asciiTheme="minorHAnsi" w:eastAsia="Arial Unicode MS" w:hAnsiTheme="minorHAnsi" w:cstheme="minorHAnsi"/>
                <w:sz w:val="18"/>
                <w:szCs w:val="18"/>
              </w:rPr>
              <w:t xml:space="preserve">Graficzne oznaczenie miejsc podłączenia elektrod.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alibri" w:hAnsiTheme="minorHAnsi" w:cstheme="minorHAnsi"/>
                <w:bCs/>
                <w:sz w:val="18"/>
                <w:szCs w:val="18"/>
              </w:rPr>
              <w:t>8 kanałów DC. Złącza RS232.</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alibri" w:hAnsiTheme="minorHAnsi" w:cstheme="minorHAnsi"/>
                <w:bCs/>
                <w:sz w:val="18"/>
                <w:szCs w:val="18"/>
              </w:rPr>
              <w:t xml:space="preserve">Głowica podłączana do stacji głównej za pomocą kabla ze złączem umożliwiającym jej proste podłączenie do stacji, bez konieczności odłączania czujników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pStyle w:val="Tekstprzypisudolnego"/>
              <w:rPr>
                <w:rFonts w:asciiTheme="minorHAnsi" w:hAnsiTheme="minorHAnsi" w:cstheme="minorHAnsi"/>
                <w:sz w:val="18"/>
                <w:szCs w:val="18"/>
              </w:rPr>
            </w:pPr>
            <w:r w:rsidRPr="001C2EE6">
              <w:rPr>
                <w:rFonts w:asciiTheme="minorHAnsi" w:eastAsia="Calibri" w:hAnsiTheme="minorHAnsi" w:cstheme="minorHAnsi"/>
                <w:bCs/>
                <w:sz w:val="18"/>
                <w:szCs w:val="18"/>
              </w:rPr>
              <w:t>Możliwość zapisu badania w czasie trwania akwizycji w pamięci wewnętrznej systemu PSG, na karcie SD, lub rozwiązanie równoważne, które może posłużyć jako zabezpieczenie przed utratą badania w czasie akwizycji np. w przypadku problemów z siecią , z awarią komputera zbierającego dane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jc w:val="both"/>
              <w:rPr>
                <w:rFonts w:asciiTheme="minorHAnsi" w:eastAsia="Calibri" w:hAnsiTheme="minorHAnsi" w:cstheme="minorHAnsi"/>
                <w:bCs/>
                <w:sz w:val="18"/>
                <w:szCs w:val="18"/>
              </w:rPr>
            </w:pPr>
            <w:r w:rsidRPr="001C2EE6">
              <w:rPr>
                <w:rFonts w:asciiTheme="minorHAnsi" w:eastAsia="Calibri" w:hAnsiTheme="minorHAnsi" w:cstheme="minorHAnsi"/>
                <w:bCs/>
                <w:sz w:val="18"/>
                <w:szCs w:val="18"/>
              </w:rPr>
              <w:t xml:space="preserve">Możliwość rozpoczęcia i zakończenia badania: </w:t>
            </w:r>
          </w:p>
          <w:p w:rsidR="001C2EE6" w:rsidRPr="001C2EE6" w:rsidRDefault="001C2EE6" w:rsidP="001C2EE6">
            <w:pPr>
              <w:jc w:val="both"/>
              <w:rPr>
                <w:rFonts w:asciiTheme="minorHAnsi" w:eastAsia="Calibri" w:hAnsiTheme="minorHAnsi" w:cstheme="minorHAnsi"/>
                <w:bCs/>
                <w:sz w:val="18"/>
                <w:szCs w:val="18"/>
              </w:rPr>
            </w:pPr>
            <w:r w:rsidRPr="001C2EE6">
              <w:rPr>
                <w:rFonts w:asciiTheme="minorHAnsi" w:eastAsia="Calibri" w:hAnsiTheme="minorHAnsi" w:cstheme="minorHAnsi"/>
                <w:bCs/>
                <w:sz w:val="18"/>
                <w:szCs w:val="18"/>
              </w:rPr>
              <w:t xml:space="preserve">- z pozycji stacji głównej bez konieczności uruchomienia aplikacji komputerowej oraz </w:t>
            </w:r>
          </w:p>
          <w:p w:rsidR="001C2EE6" w:rsidRPr="001C2EE6" w:rsidRDefault="001C2EE6" w:rsidP="001C2EE6">
            <w:pPr>
              <w:pStyle w:val="Tekstprzypisudolnego"/>
              <w:rPr>
                <w:rFonts w:asciiTheme="minorHAnsi" w:hAnsiTheme="minorHAnsi" w:cstheme="minorHAnsi"/>
                <w:sz w:val="18"/>
                <w:szCs w:val="18"/>
              </w:rPr>
            </w:pPr>
            <w:r w:rsidRPr="001C2EE6">
              <w:rPr>
                <w:rFonts w:asciiTheme="minorHAnsi" w:eastAsia="Calibri" w:hAnsiTheme="minorHAnsi" w:cstheme="minorHAnsi"/>
                <w:bCs/>
                <w:sz w:val="18"/>
                <w:szCs w:val="18"/>
              </w:rPr>
              <w:t xml:space="preserve">- z pozycji komputera systemowego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pStyle w:val="Tekstprzypisudolnego"/>
              <w:rPr>
                <w:rFonts w:asciiTheme="minorHAnsi" w:hAnsiTheme="minorHAnsi" w:cstheme="minorHAnsi"/>
                <w:sz w:val="18"/>
                <w:szCs w:val="18"/>
              </w:rPr>
            </w:pPr>
            <w:r w:rsidRPr="001C2EE6">
              <w:rPr>
                <w:rFonts w:asciiTheme="minorHAnsi" w:eastAsia="Calibri" w:hAnsiTheme="minorHAnsi" w:cstheme="minorHAnsi"/>
                <w:bCs/>
                <w:sz w:val="18"/>
                <w:szCs w:val="18"/>
              </w:rPr>
              <w:t xml:space="preserve">Możliwość przeprowadzenia całego badania i rejestracji zapisu danych przy braku połączenia z komputerem systemowym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pStyle w:val="Tekstprzypisudolnego"/>
              <w:rPr>
                <w:rFonts w:asciiTheme="minorHAnsi" w:hAnsiTheme="minorHAnsi" w:cstheme="minorHAnsi"/>
                <w:sz w:val="18"/>
                <w:szCs w:val="18"/>
              </w:rPr>
            </w:pPr>
            <w:r w:rsidRPr="001C2EE6">
              <w:rPr>
                <w:rFonts w:asciiTheme="minorHAnsi" w:eastAsia="Calibri" w:hAnsiTheme="minorHAnsi" w:cstheme="minorHAnsi"/>
                <w:bCs/>
                <w:sz w:val="18"/>
                <w:szCs w:val="18"/>
              </w:rPr>
              <w:t xml:space="preserve">Kontrola jakości podłączeń elektrod z pozycji komputera zbierającego dane. Jednoczesny nieprzerwany zapis kanałów elektrofizjologicznych i pomiar wartości impedancji w czasie akwizycji oraz po wykonaniu badania przy jego analizie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alibri" w:hAnsiTheme="minorHAnsi" w:cstheme="minorHAnsi"/>
                <w:bCs/>
                <w:sz w:val="18"/>
                <w:szCs w:val="18"/>
              </w:rPr>
              <w:t xml:space="preserve">Możliwość zastosowania różnicowego czujnika ciśnień do pomiaru przepływu powietrza oraz ciśnienia terapeutycznego przy nadzorze terapii z urządzeń typu CPAP różnych producentów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jc w:val="both"/>
              <w:rPr>
                <w:rFonts w:asciiTheme="minorHAnsi" w:eastAsia="Courier New" w:hAnsiTheme="minorHAnsi" w:cstheme="minorHAnsi"/>
                <w:sz w:val="18"/>
                <w:szCs w:val="18"/>
              </w:rPr>
            </w:pPr>
            <w:r w:rsidRPr="001C2EE6">
              <w:rPr>
                <w:rFonts w:asciiTheme="minorHAnsi" w:eastAsia="Courier New" w:hAnsiTheme="minorHAnsi" w:cstheme="minorHAnsi"/>
                <w:sz w:val="18"/>
                <w:szCs w:val="18"/>
              </w:rPr>
              <w:t>Pełna funkcjonalność systemu bez konieczności zastosowania:</w:t>
            </w:r>
          </w:p>
          <w:p w:rsidR="001C2EE6" w:rsidRPr="001C2EE6" w:rsidRDefault="001C2EE6" w:rsidP="001C2EE6">
            <w:pPr>
              <w:jc w:val="both"/>
              <w:rPr>
                <w:rFonts w:asciiTheme="minorHAnsi" w:eastAsia="Courier New" w:hAnsiTheme="minorHAnsi" w:cstheme="minorHAnsi"/>
                <w:sz w:val="18"/>
                <w:szCs w:val="18"/>
              </w:rPr>
            </w:pPr>
            <w:r w:rsidRPr="001C2EE6">
              <w:rPr>
                <w:rFonts w:asciiTheme="minorHAnsi" w:eastAsia="Courier New" w:hAnsiTheme="minorHAnsi" w:cstheme="minorHAnsi"/>
                <w:sz w:val="18"/>
                <w:szCs w:val="18"/>
              </w:rPr>
              <w:t>- zewnętrznych modułów zasilających pasy RIP</w:t>
            </w:r>
          </w:p>
          <w:p w:rsidR="001C2EE6" w:rsidRPr="001C2EE6" w:rsidRDefault="001C2EE6" w:rsidP="001C2EE6">
            <w:pPr>
              <w:rPr>
                <w:rFonts w:asciiTheme="minorHAnsi" w:hAnsiTheme="minorHAnsi" w:cstheme="minorHAnsi"/>
                <w:sz w:val="18"/>
                <w:szCs w:val="18"/>
              </w:rPr>
            </w:pPr>
            <w:r w:rsidRPr="001C2EE6">
              <w:rPr>
                <w:rFonts w:asciiTheme="minorHAnsi" w:eastAsia="Courier New" w:hAnsiTheme="minorHAnsi" w:cstheme="minorHAnsi"/>
                <w:sz w:val="18"/>
                <w:szCs w:val="18"/>
              </w:rPr>
              <w:t xml:space="preserve">- zewnętrznego źródła zasilania (bateria lub akumulator) któregokolwiek z głównych podzespołów systemu (m.in. stacja główna, głowica pomiarowa)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ourier New" w:hAnsiTheme="minorHAnsi" w:cstheme="minorHAnsi"/>
                <w:sz w:val="18"/>
                <w:szCs w:val="18"/>
              </w:rPr>
              <w:t xml:space="preserve">Kompatybilny, zaawansowany system nadzoru i zdalnego sterowania z pozycji komputera systemowego zaoferowanego urządzenia do terapii pod kontrolą polisomnografii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pStyle w:val="Tekstprzypisudolnego"/>
              <w:rPr>
                <w:rFonts w:asciiTheme="minorHAnsi" w:hAnsiTheme="minorHAnsi" w:cstheme="minorHAnsi"/>
                <w:sz w:val="18"/>
                <w:szCs w:val="18"/>
              </w:rPr>
            </w:pPr>
            <w:r w:rsidRPr="001C2EE6">
              <w:rPr>
                <w:rFonts w:asciiTheme="minorHAnsi" w:eastAsia="Courier New" w:hAnsiTheme="minorHAnsi" w:cstheme="minorHAnsi"/>
                <w:sz w:val="18"/>
                <w:szCs w:val="18"/>
              </w:rPr>
              <w:t xml:space="preserve">Przy miareczkowaniu pod kontrolą PSG za pomocą urządzeń typu AutoCPAP i BiLevel różnych producentów, możliwa jednoczesna rejestracja przepływu powietrza i ciśnienia terapeutycznego. Zapis kanałów terapeutycznych zintegrowany z danymi diagnostycznymi.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spacing w:before="60" w:after="60"/>
              <w:ind w:left="351"/>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ourier New" w:hAnsiTheme="minorHAnsi" w:cstheme="minorHAnsi"/>
                <w:b/>
                <w:sz w:val="18"/>
                <w:szCs w:val="18"/>
              </w:rPr>
              <w:t xml:space="preserve">Oprogramowanie polisomnograficzne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p>
        </w:tc>
        <w:tc>
          <w:tcPr>
            <w:tcW w:w="2131" w:type="dxa"/>
          </w:tcPr>
          <w:p w:rsidR="001C2EE6" w:rsidRPr="0006587B" w:rsidRDefault="001C2EE6" w:rsidP="001C2EE6">
            <w:pPr>
              <w:jc w:val="center"/>
              <w:rPr>
                <w:rFonts w:asciiTheme="minorHAnsi" w:hAnsiTheme="minorHAnsi" w:cstheme="minorHAnsi"/>
                <w:sz w:val="18"/>
                <w:szCs w:val="18"/>
              </w:rPr>
            </w:pP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ourier New" w:hAnsiTheme="minorHAnsi" w:cstheme="minorHAnsi"/>
                <w:sz w:val="18"/>
                <w:szCs w:val="18"/>
              </w:rPr>
              <w:t>Oprogramowanie kompatybilne z zaoferowanym systemem polisomnograficznym, umożliwiające analizę i gromadzenie danych.</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1C2EE6" w:rsidRPr="001C2EE6" w:rsidRDefault="001C2EE6" w:rsidP="001C2EE6">
            <w:pPr>
              <w:pStyle w:val="Tekstprzypisudolnego"/>
              <w:rPr>
                <w:rFonts w:asciiTheme="minorHAnsi" w:hAnsiTheme="minorHAnsi" w:cstheme="minorHAnsi"/>
                <w:sz w:val="18"/>
                <w:szCs w:val="18"/>
              </w:rPr>
            </w:pPr>
            <w:r w:rsidRPr="001C2EE6">
              <w:rPr>
                <w:rFonts w:asciiTheme="minorHAnsi" w:hAnsiTheme="minorHAnsi" w:cstheme="minorHAnsi"/>
                <w:sz w:val="18"/>
                <w:szCs w:val="18"/>
              </w:rPr>
              <w:t xml:space="preserve">Automatyczna i manualna analiza badania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1C2EE6" w:rsidRPr="001C2EE6" w:rsidRDefault="001C2EE6" w:rsidP="001C2EE6">
            <w:pPr>
              <w:pStyle w:val="Tekstprzypisudolnego"/>
              <w:rPr>
                <w:rFonts w:asciiTheme="minorHAnsi" w:hAnsiTheme="minorHAnsi" w:cstheme="minorHAnsi"/>
                <w:sz w:val="18"/>
                <w:szCs w:val="18"/>
              </w:rPr>
            </w:pPr>
            <w:r w:rsidRPr="001C2EE6">
              <w:rPr>
                <w:rFonts w:asciiTheme="minorHAnsi" w:hAnsiTheme="minorHAnsi" w:cstheme="minorHAnsi"/>
                <w:sz w:val="18"/>
                <w:szCs w:val="18"/>
              </w:rPr>
              <w:t xml:space="preserve">Możliwość manualnej analizy w czasie trwania badania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1C2EE6" w:rsidRPr="001C2EE6" w:rsidRDefault="001C2EE6" w:rsidP="001C2EE6">
            <w:pPr>
              <w:rPr>
                <w:rFonts w:asciiTheme="minorHAnsi" w:hAnsiTheme="minorHAnsi" w:cstheme="minorHAnsi"/>
                <w:sz w:val="18"/>
                <w:szCs w:val="18"/>
              </w:rPr>
            </w:pPr>
            <w:r w:rsidRPr="001C2EE6">
              <w:rPr>
                <w:rFonts w:asciiTheme="minorHAnsi" w:hAnsiTheme="minorHAnsi" w:cstheme="minorHAnsi"/>
                <w:sz w:val="18"/>
                <w:szCs w:val="18"/>
              </w:rPr>
              <w:t>Eksport danych do formatu EDF</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1C2EE6" w:rsidRPr="001C2EE6" w:rsidRDefault="001C2EE6" w:rsidP="001C2EE6">
            <w:pPr>
              <w:rPr>
                <w:rFonts w:asciiTheme="minorHAnsi" w:hAnsiTheme="minorHAnsi" w:cstheme="minorHAnsi"/>
                <w:sz w:val="18"/>
                <w:szCs w:val="18"/>
              </w:rPr>
            </w:pPr>
            <w:r w:rsidRPr="001C2EE6">
              <w:rPr>
                <w:rFonts w:asciiTheme="minorHAnsi" w:hAnsiTheme="minorHAnsi" w:cstheme="minorHAnsi"/>
                <w:sz w:val="18"/>
                <w:szCs w:val="18"/>
              </w:rPr>
              <w:t xml:space="preserve">Brak opłaty licencyjnej za oprogramowanie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1C2EE6" w:rsidRPr="001C2EE6" w:rsidRDefault="001C2EE6" w:rsidP="001C2EE6">
            <w:pPr>
              <w:rPr>
                <w:rFonts w:asciiTheme="minorHAnsi" w:hAnsiTheme="minorHAnsi" w:cstheme="minorHAnsi"/>
                <w:sz w:val="18"/>
                <w:szCs w:val="18"/>
              </w:rPr>
            </w:pPr>
            <w:r w:rsidRPr="001C2EE6">
              <w:rPr>
                <w:rFonts w:asciiTheme="minorHAnsi" w:hAnsiTheme="minorHAnsi" w:cstheme="minorHAnsi"/>
                <w:sz w:val="18"/>
                <w:szCs w:val="18"/>
              </w:rPr>
              <w:t xml:space="preserve">Środowisko pracy: </w:t>
            </w:r>
            <w:r>
              <w:rPr>
                <w:rFonts w:asciiTheme="minorHAnsi" w:hAnsiTheme="minorHAnsi" w:cstheme="minorHAnsi"/>
                <w:sz w:val="18"/>
                <w:szCs w:val="18"/>
              </w:rPr>
              <w:t>MS Windows</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ourier New" w:hAnsiTheme="minorHAnsi" w:cstheme="minorHAnsi"/>
                <w:sz w:val="18"/>
                <w:szCs w:val="18"/>
              </w:rPr>
              <w:t xml:space="preserve">Hasło dostępu ograniczające dostęp osób trzech do bazy danych pacjentów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1C2EE6" w:rsidRPr="001C2EE6" w:rsidRDefault="001C2EE6" w:rsidP="001C2EE6">
            <w:pPr>
              <w:pStyle w:val="Tekstprzypisudolnego"/>
              <w:rPr>
                <w:rFonts w:asciiTheme="minorHAnsi" w:hAnsiTheme="minorHAnsi" w:cstheme="minorHAnsi"/>
                <w:sz w:val="18"/>
                <w:szCs w:val="18"/>
              </w:rPr>
            </w:pPr>
            <w:r w:rsidRPr="001C2EE6">
              <w:rPr>
                <w:rFonts w:asciiTheme="minorHAnsi" w:hAnsiTheme="minorHAnsi" w:cstheme="minorHAnsi"/>
                <w:sz w:val="18"/>
                <w:szCs w:val="18"/>
              </w:rPr>
              <w:t>Zintegrowany interfejs HL7</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1C2EE6" w:rsidRPr="001C2EE6" w:rsidRDefault="001C2EE6" w:rsidP="001C2EE6">
            <w:pPr>
              <w:rPr>
                <w:rFonts w:asciiTheme="minorHAnsi" w:hAnsiTheme="minorHAnsi" w:cstheme="minorHAnsi"/>
                <w:sz w:val="18"/>
                <w:szCs w:val="18"/>
              </w:rPr>
            </w:pPr>
            <w:r w:rsidRPr="001C2EE6">
              <w:rPr>
                <w:rFonts w:asciiTheme="minorHAnsi" w:hAnsiTheme="minorHAnsi" w:cstheme="minorHAnsi"/>
                <w:sz w:val="18"/>
                <w:szCs w:val="18"/>
              </w:rPr>
              <w:t xml:space="preserve">Możliwość porównywania analiz tego samego badania wykonywanych przez różnych użytkowników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1C2EE6" w:rsidRPr="001C2EE6" w:rsidRDefault="001C2EE6" w:rsidP="001C2EE6">
            <w:pPr>
              <w:rPr>
                <w:rFonts w:asciiTheme="minorHAnsi" w:hAnsiTheme="minorHAnsi" w:cstheme="minorHAnsi"/>
                <w:sz w:val="18"/>
                <w:szCs w:val="18"/>
              </w:rPr>
            </w:pPr>
            <w:r w:rsidRPr="001C2EE6">
              <w:rPr>
                <w:rFonts w:asciiTheme="minorHAnsi" w:hAnsiTheme="minorHAnsi" w:cstheme="minorHAnsi"/>
                <w:sz w:val="18"/>
                <w:szCs w:val="18"/>
              </w:rPr>
              <w:t>Filtry EKG dla kanałów neurologicznych usuwające artefakty QRS</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ourier New" w:hAnsiTheme="minorHAnsi" w:cstheme="minorHAnsi"/>
                <w:sz w:val="18"/>
                <w:szCs w:val="18"/>
              </w:rPr>
              <w:t xml:space="preserve">Rejestracja ciągłego pomiaru impedancji dla odprowadzeni kanałów elektrofizjologicznych wraz z danymi polisomnograficznymi na ekranie komputera w czasie trwania badania oraz po zgraniu badania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ourier New" w:hAnsiTheme="minorHAnsi" w:cstheme="minorHAnsi"/>
                <w:sz w:val="18"/>
                <w:szCs w:val="18"/>
              </w:rPr>
              <w:t>Kontrola impedancji niepowodująca zaprzestania rejestracji danych PSG</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1C2EE6" w:rsidRPr="001C2EE6" w:rsidRDefault="001C2EE6" w:rsidP="001C2EE6">
            <w:pPr>
              <w:rPr>
                <w:rFonts w:asciiTheme="minorHAnsi" w:hAnsiTheme="minorHAnsi" w:cstheme="minorHAnsi"/>
                <w:sz w:val="18"/>
                <w:szCs w:val="18"/>
              </w:rPr>
            </w:pPr>
            <w:r w:rsidRPr="001C2EE6">
              <w:rPr>
                <w:rFonts w:asciiTheme="minorHAnsi" w:hAnsiTheme="minorHAnsi" w:cstheme="minorHAnsi"/>
                <w:sz w:val="18"/>
                <w:szCs w:val="18"/>
              </w:rPr>
              <w:t>Bezpłatne aktualizacje oprogramowania</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1C2EE6" w:rsidRPr="001C2EE6" w:rsidRDefault="001C2EE6" w:rsidP="001C2EE6">
            <w:pPr>
              <w:rPr>
                <w:rFonts w:asciiTheme="minorHAnsi" w:hAnsiTheme="minorHAnsi" w:cstheme="minorHAnsi"/>
                <w:sz w:val="18"/>
                <w:szCs w:val="18"/>
              </w:rPr>
            </w:pPr>
            <w:r w:rsidRPr="001C2EE6">
              <w:rPr>
                <w:rFonts w:asciiTheme="minorHAnsi" w:hAnsiTheme="minorHAnsi" w:cstheme="minorHAnsi"/>
                <w:sz w:val="18"/>
                <w:szCs w:val="18"/>
              </w:rPr>
              <w:t xml:space="preserve">Instalacja oprogramowania na </w:t>
            </w:r>
            <w:r>
              <w:rPr>
                <w:rFonts w:asciiTheme="minorHAnsi" w:hAnsiTheme="minorHAnsi" w:cstheme="minorHAnsi"/>
                <w:sz w:val="18"/>
                <w:szCs w:val="18"/>
              </w:rPr>
              <w:t xml:space="preserve">min. </w:t>
            </w:r>
            <w:r w:rsidRPr="001C2EE6">
              <w:rPr>
                <w:rFonts w:asciiTheme="minorHAnsi" w:hAnsiTheme="minorHAnsi" w:cstheme="minorHAnsi"/>
                <w:sz w:val="18"/>
                <w:szCs w:val="18"/>
              </w:rPr>
              <w:t xml:space="preserve">3 wskazanych komputerach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spacing w:before="60" w:after="60"/>
              <w:ind w:left="351"/>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ourier New" w:hAnsiTheme="minorHAnsi" w:cstheme="minorHAnsi"/>
                <w:b/>
                <w:sz w:val="18"/>
                <w:szCs w:val="18"/>
              </w:rPr>
              <w:t xml:space="preserve">Wyposażenie do systemu polisomnograficznego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p>
        </w:tc>
        <w:tc>
          <w:tcPr>
            <w:tcW w:w="2131" w:type="dxa"/>
          </w:tcPr>
          <w:p w:rsidR="001C2EE6" w:rsidRPr="0006587B" w:rsidRDefault="001C2EE6" w:rsidP="001C2EE6">
            <w:pPr>
              <w:jc w:val="center"/>
              <w:rPr>
                <w:rFonts w:asciiTheme="minorHAnsi" w:hAnsiTheme="minorHAnsi" w:cstheme="minorHAnsi"/>
                <w:sz w:val="18"/>
                <w:szCs w:val="18"/>
              </w:rPr>
            </w:pP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pStyle w:val="Tekstprzypisudolnego"/>
              <w:rPr>
                <w:rFonts w:asciiTheme="minorHAnsi" w:hAnsiTheme="minorHAnsi" w:cstheme="minorHAnsi"/>
                <w:sz w:val="18"/>
                <w:szCs w:val="18"/>
              </w:rPr>
            </w:pPr>
            <w:r w:rsidRPr="001C2EE6">
              <w:rPr>
                <w:rFonts w:asciiTheme="minorHAnsi" w:eastAsia="Courier New" w:hAnsiTheme="minorHAnsi" w:cstheme="minorHAnsi"/>
                <w:sz w:val="18"/>
                <w:szCs w:val="18"/>
              </w:rPr>
              <w:t>2 pasy wielokrotnego użytku do pomiaru wysiłku oddechowego metodą indukcyjną (RIP) wraz z niezbędnymi akcesoriami. Możliwość regulacji długości. Możliwość prania</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ourier New" w:hAnsiTheme="minorHAnsi" w:cstheme="minorHAnsi"/>
                <w:sz w:val="18"/>
                <w:szCs w:val="18"/>
              </w:rPr>
              <w:t>Pulsoksymetr elastyczny silikonowy w technologii Nonin</w:t>
            </w:r>
            <w:r>
              <w:rPr>
                <w:rFonts w:asciiTheme="minorHAnsi" w:eastAsia="Courier New" w:hAnsiTheme="minorHAnsi" w:cstheme="minorHAnsi"/>
                <w:sz w:val="18"/>
                <w:szCs w:val="18"/>
              </w:rPr>
              <w:t xml:space="preserve"> – 1 szt.</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pStyle w:val="Tekstprzypisudolnego"/>
              <w:rPr>
                <w:rFonts w:asciiTheme="minorHAnsi" w:hAnsiTheme="minorHAnsi" w:cstheme="minorHAnsi"/>
                <w:sz w:val="18"/>
                <w:szCs w:val="18"/>
              </w:rPr>
            </w:pPr>
            <w:r w:rsidRPr="001C2EE6">
              <w:rPr>
                <w:rFonts w:asciiTheme="minorHAnsi" w:eastAsia="Courier New" w:hAnsiTheme="minorHAnsi" w:cstheme="minorHAnsi"/>
                <w:sz w:val="18"/>
                <w:szCs w:val="18"/>
              </w:rPr>
              <w:t>Czujnik reje</w:t>
            </w:r>
            <w:r>
              <w:rPr>
                <w:rFonts w:asciiTheme="minorHAnsi" w:eastAsia="Courier New" w:hAnsiTheme="minorHAnsi" w:cstheme="minorHAnsi"/>
                <w:sz w:val="18"/>
                <w:szCs w:val="18"/>
              </w:rPr>
              <w:t>stracji pozycji ciała – 1 szt.</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ourier New" w:hAnsiTheme="minorHAnsi" w:cstheme="minorHAnsi"/>
                <w:sz w:val="18"/>
                <w:szCs w:val="18"/>
              </w:rPr>
              <w:t xml:space="preserve">Termistor ustno-nosowy </w:t>
            </w:r>
            <w:r>
              <w:rPr>
                <w:rFonts w:asciiTheme="minorHAnsi" w:eastAsia="Courier New" w:hAnsiTheme="minorHAnsi" w:cstheme="minorHAnsi"/>
                <w:sz w:val="18"/>
                <w:szCs w:val="18"/>
              </w:rPr>
              <w:t>– 1 szt.</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ourier New" w:hAnsiTheme="minorHAnsi" w:cstheme="minorHAnsi"/>
                <w:sz w:val="18"/>
                <w:szCs w:val="18"/>
              </w:rPr>
              <w:t xml:space="preserve">Czujnik różnicowy ciśnienia umożliwiający zapis przepływu powietrza i ciśnień z urządzeń typu CPAP i BiPAP różnych producentów w zakresie do 40 cm H2O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Pr>
                <w:rFonts w:asciiTheme="minorHAnsi" w:eastAsia="Courier New" w:hAnsiTheme="minorHAnsi" w:cstheme="minorHAnsi"/>
                <w:sz w:val="18"/>
                <w:szCs w:val="18"/>
              </w:rPr>
              <w:t>Mikrofon – 1 szt.</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ourier New" w:hAnsiTheme="minorHAnsi" w:cstheme="minorHAnsi"/>
                <w:sz w:val="18"/>
                <w:szCs w:val="18"/>
              </w:rPr>
              <w:t xml:space="preserve">Zestaw złotych elektrod miseczkowych do EEG, EOG, EMG - 1 kompletny zestaw </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ourier New" w:hAnsiTheme="minorHAnsi" w:cstheme="minorHAnsi"/>
                <w:sz w:val="18"/>
                <w:szCs w:val="18"/>
              </w:rPr>
              <w:t>Zestaw elektrod do EKG – 1 zestaw</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Pr>
                <w:rFonts w:asciiTheme="minorHAnsi" w:eastAsia="Courier New" w:hAnsiTheme="minorHAnsi" w:cstheme="minorHAnsi"/>
                <w:sz w:val="18"/>
                <w:szCs w:val="18"/>
              </w:rPr>
              <w:t>Kaniule nosowe – 25 szt.</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1C2EE6" w:rsidRPr="001C2EE6" w:rsidRDefault="001C2EE6" w:rsidP="001C2EE6">
            <w:pPr>
              <w:rPr>
                <w:rFonts w:asciiTheme="minorHAnsi" w:hAnsiTheme="minorHAnsi" w:cstheme="minorHAnsi"/>
                <w:sz w:val="18"/>
                <w:szCs w:val="18"/>
              </w:rPr>
            </w:pPr>
            <w:r w:rsidRPr="001C2EE6">
              <w:rPr>
                <w:rFonts w:asciiTheme="minorHAnsi" w:eastAsia="Courier New" w:hAnsiTheme="minorHAnsi" w:cstheme="minorHAnsi"/>
                <w:sz w:val="18"/>
                <w:szCs w:val="18"/>
              </w:rPr>
              <w:t xml:space="preserve">Kompatybilny, zaawansowany system nadzoru i zdalnego sterowania z pozycji komputera systemowego zaoferowanych urządzeń do terapii pod kontrolą </w:t>
            </w:r>
            <w:r>
              <w:rPr>
                <w:rFonts w:asciiTheme="minorHAnsi" w:eastAsia="Courier New" w:hAnsiTheme="minorHAnsi" w:cstheme="minorHAnsi"/>
                <w:sz w:val="18"/>
                <w:szCs w:val="18"/>
              </w:rPr>
              <w:t>polisomnografii – 1 szt.</w:t>
            </w:r>
          </w:p>
        </w:tc>
        <w:tc>
          <w:tcPr>
            <w:tcW w:w="1417" w:type="dxa"/>
          </w:tcPr>
          <w:p w:rsidR="001C2EE6" w:rsidRPr="00B54F1F" w:rsidRDefault="001C2EE6" w:rsidP="001C2EE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C2EE6" w:rsidRPr="0006587B" w:rsidRDefault="001C2EE6" w:rsidP="001C2EE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C2EE6" w:rsidRPr="00820804" w:rsidRDefault="001C2EE6" w:rsidP="001C2EE6">
            <w:pPr>
              <w:pStyle w:val="Bezodstpw"/>
              <w:rPr>
                <w:rFonts w:asciiTheme="minorHAnsi" w:hAnsiTheme="minorHAnsi" w:cstheme="minorHAnsi"/>
                <w:sz w:val="18"/>
                <w:szCs w:val="18"/>
                <w:lang w:eastAsia="pl-PL"/>
              </w:rPr>
            </w:pPr>
          </w:p>
        </w:tc>
      </w:tr>
      <w:tr w:rsidR="001C2EE6" w:rsidRPr="0006587B" w:rsidTr="001C2EE6">
        <w:trPr>
          <w:cantSplit/>
          <w:jc w:val="center"/>
        </w:trPr>
        <w:tc>
          <w:tcPr>
            <w:tcW w:w="562" w:type="dxa"/>
          </w:tcPr>
          <w:p w:rsidR="001C2EE6" w:rsidRPr="0006587B" w:rsidRDefault="001C2EE6" w:rsidP="001C2EE6">
            <w:pPr>
              <w:pStyle w:val="Bezodstpw"/>
              <w:rPr>
                <w:rFonts w:asciiTheme="minorHAnsi" w:hAnsiTheme="minorHAnsi" w:cstheme="minorHAnsi"/>
                <w:sz w:val="18"/>
                <w:szCs w:val="18"/>
              </w:rPr>
            </w:pPr>
          </w:p>
        </w:tc>
        <w:tc>
          <w:tcPr>
            <w:tcW w:w="4111" w:type="dxa"/>
          </w:tcPr>
          <w:p w:rsidR="001C2EE6" w:rsidRPr="0006587B" w:rsidRDefault="001C2EE6" w:rsidP="001C2EE6">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1C2EE6" w:rsidRPr="0006587B" w:rsidRDefault="001C2EE6" w:rsidP="001C2EE6">
            <w:pPr>
              <w:pStyle w:val="Bezodstpw"/>
              <w:rPr>
                <w:rFonts w:asciiTheme="minorHAnsi" w:hAnsiTheme="minorHAnsi" w:cstheme="minorHAnsi"/>
                <w:sz w:val="18"/>
                <w:szCs w:val="18"/>
                <w:lang w:val="en-GB"/>
              </w:rPr>
            </w:pPr>
          </w:p>
        </w:tc>
        <w:tc>
          <w:tcPr>
            <w:tcW w:w="2131" w:type="dxa"/>
          </w:tcPr>
          <w:p w:rsidR="001C2EE6" w:rsidRPr="0006587B" w:rsidRDefault="001C2EE6" w:rsidP="001C2EE6">
            <w:pPr>
              <w:pStyle w:val="Bezodstpw"/>
              <w:jc w:val="center"/>
              <w:rPr>
                <w:rFonts w:asciiTheme="minorHAnsi" w:hAnsiTheme="minorHAnsi" w:cstheme="minorHAnsi"/>
                <w:b/>
                <w:sz w:val="18"/>
                <w:szCs w:val="18"/>
                <w:lang w:val="en-GB"/>
              </w:rPr>
            </w:pPr>
          </w:p>
        </w:tc>
        <w:tc>
          <w:tcPr>
            <w:tcW w:w="2122" w:type="dxa"/>
          </w:tcPr>
          <w:p w:rsidR="001C2EE6" w:rsidRPr="0006587B" w:rsidRDefault="001C2EE6" w:rsidP="001C2EE6">
            <w:pPr>
              <w:pStyle w:val="Bezodstpw"/>
              <w:rPr>
                <w:rFonts w:asciiTheme="minorHAnsi" w:hAnsiTheme="minorHAnsi" w:cstheme="minorHAnsi"/>
                <w:b/>
                <w:sz w:val="18"/>
                <w:szCs w:val="18"/>
                <w:lang w:val="en-GB"/>
              </w:rPr>
            </w:pPr>
          </w:p>
        </w:tc>
      </w:tr>
      <w:tr w:rsidR="002D5BFD" w:rsidRPr="0006587B" w:rsidTr="001C2EE6">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2D5BFD" w:rsidRPr="00B54F1F" w:rsidRDefault="002D5BFD" w:rsidP="002D5BFD">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E54CCA" w:rsidRDefault="002D5BFD" w:rsidP="002D5BFD">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2D5BFD" w:rsidRPr="00B54F1F" w:rsidRDefault="002D5BFD" w:rsidP="002D5BFD">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FC43AB">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2D5BFD" w:rsidRPr="00B54F1F" w:rsidRDefault="002D5BFD" w:rsidP="002D5BFD">
            <w:pPr>
              <w:pStyle w:val="Bezodstpw"/>
              <w:jc w:val="center"/>
              <w:rPr>
                <w:rFonts w:asciiTheme="minorHAnsi" w:hAnsiTheme="minorHAnsi" w:cstheme="minorHAnsi"/>
                <w:sz w:val="18"/>
                <w:szCs w:val="18"/>
              </w:rPr>
            </w:pPr>
          </w:p>
        </w:tc>
        <w:tc>
          <w:tcPr>
            <w:tcW w:w="2131" w:type="dxa"/>
          </w:tcPr>
          <w:p w:rsidR="002D5BFD" w:rsidRPr="00B54F1F" w:rsidRDefault="002D5BFD" w:rsidP="002D5BFD">
            <w:pPr>
              <w:jc w:val="center"/>
              <w:rPr>
                <w:rFonts w:asciiTheme="minorHAnsi" w:hAnsiTheme="minorHAnsi" w:cstheme="minorHAnsi"/>
                <w:sz w:val="18"/>
                <w:szCs w:val="18"/>
              </w:rPr>
            </w:pP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C2EE6">
        <w:trPr>
          <w:cantSplit/>
          <w:jc w:val="center"/>
        </w:trPr>
        <w:tc>
          <w:tcPr>
            <w:tcW w:w="562" w:type="dxa"/>
          </w:tcPr>
          <w:p w:rsidR="002D5BFD" w:rsidRPr="0006587B" w:rsidRDefault="002D5BFD" w:rsidP="002D5BFD">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bl>
    <w:p w:rsidR="00F9702F" w:rsidRDefault="00F9702F" w:rsidP="00DB79BF">
      <w:pPr>
        <w:pStyle w:val="Bezodstpw"/>
        <w:jc w:val="center"/>
        <w:rPr>
          <w:rFonts w:asciiTheme="minorHAnsi" w:hAnsiTheme="minorHAnsi" w:cstheme="minorHAnsi"/>
          <w:b/>
          <w:sz w:val="20"/>
          <w:szCs w:val="20"/>
        </w:rPr>
      </w:pPr>
    </w:p>
    <w:p w:rsidR="00DB79BF" w:rsidRPr="008E7A69" w:rsidRDefault="00DB79BF" w:rsidP="00DB79BF">
      <w:pPr>
        <w:pStyle w:val="Bezodstpw"/>
        <w:jc w:val="center"/>
        <w:rPr>
          <w:rFonts w:asciiTheme="minorHAnsi" w:hAnsiTheme="minorHAnsi" w:cstheme="minorHAnsi"/>
          <w:b/>
          <w:sz w:val="20"/>
          <w:szCs w:val="20"/>
        </w:rPr>
      </w:pPr>
      <w:r w:rsidRPr="008E7A69">
        <w:rPr>
          <w:rFonts w:asciiTheme="minorHAnsi" w:hAnsiTheme="minorHAnsi" w:cstheme="minorHAnsi"/>
          <w:b/>
          <w:sz w:val="20"/>
          <w:szCs w:val="20"/>
        </w:rPr>
        <w:t xml:space="preserve">Zadanie nr </w:t>
      </w:r>
      <w:r w:rsidR="0086754A">
        <w:rPr>
          <w:rFonts w:asciiTheme="minorHAnsi" w:hAnsiTheme="minorHAnsi" w:cstheme="minorHAnsi"/>
          <w:b/>
          <w:sz w:val="20"/>
          <w:szCs w:val="20"/>
        </w:rPr>
        <w:t>8</w:t>
      </w:r>
      <w:r w:rsidRPr="008E7A69">
        <w:rPr>
          <w:rFonts w:asciiTheme="minorHAnsi" w:hAnsiTheme="minorHAnsi" w:cstheme="minorHAnsi"/>
          <w:b/>
          <w:sz w:val="20"/>
          <w:szCs w:val="20"/>
        </w:rPr>
        <w:t xml:space="preserve"> – kaszlator  (</w:t>
      </w:r>
      <w:r w:rsidR="00714D20">
        <w:rPr>
          <w:rFonts w:asciiTheme="minorHAnsi" w:hAnsiTheme="minorHAnsi" w:cstheme="minorHAnsi"/>
          <w:b/>
          <w:sz w:val="20"/>
          <w:szCs w:val="20"/>
        </w:rPr>
        <w:t>1 szt.</w:t>
      </w:r>
      <w:r w:rsidRPr="008E7A69">
        <w:rPr>
          <w:rFonts w:asciiTheme="minorHAnsi" w:hAnsiTheme="minorHAnsi" w:cstheme="minorHAnsi"/>
          <w:b/>
          <w:sz w:val="20"/>
          <w:szCs w:val="20"/>
        </w:rPr>
        <w:t>)</w:t>
      </w:r>
    </w:p>
    <w:p w:rsidR="00DB79BF" w:rsidRDefault="00DB79BF" w:rsidP="00DB79BF">
      <w:pPr>
        <w:pStyle w:val="Bezodstpw"/>
        <w:jc w:val="center"/>
        <w:rPr>
          <w:rFonts w:asciiTheme="minorHAnsi" w:hAnsiTheme="minorHAnsi" w:cstheme="minorHAnsi"/>
          <w:b/>
          <w:sz w:val="20"/>
          <w:szCs w:val="20"/>
          <w:highlight w:val="yellow"/>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DB79BF" w:rsidRPr="00B07C37" w:rsidTr="00172A6E">
        <w:trPr>
          <w:trHeight w:val="284"/>
          <w:jc w:val="center"/>
        </w:trPr>
        <w:tc>
          <w:tcPr>
            <w:tcW w:w="2263" w:type="dxa"/>
          </w:tcPr>
          <w:p w:rsidR="00DB79BF" w:rsidRPr="00B07C37" w:rsidRDefault="00DB79BF"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DB79BF" w:rsidRPr="00B07C37" w:rsidRDefault="00DB79BF"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DB79BF" w:rsidRPr="00B07C37" w:rsidRDefault="00DB79BF" w:rsidP="00172A6E">
            <w:pPr>
              <w:pStyle w:val="Bezodstpw"/>
              <w:rPr>
                <w:rFonts w:asciiTheme="minorHAnsi" w:hAnsiTheme="minorHAnsi" w:cstheme="minorHAnsi"/>
                <w:sz w:val="20"/>
                <w:szCs w:val="20"/>
              </w:rPr>
            </w:pPr>
          </w:p>
        </w:tc>
      </w:tr>
      <w:tr w:rsidR="00DB79BF" w:rsidRPr="00B07C37" w:rsidTr="00172A6E">
        <w:trPr>
          <w:trHeight w:val="284"/>
          <w:jc w:val="center"/>
        </w:trPr>
        <w:tc>
          <w:tcPr>
            <w:tcW w:w="2263" w:type="dxa"/>
          </w:tcPr>
          <w:p w:rsidR="00DB79BF" w:rsidRPr="00B07C37" w:rsidRDefault="00DB79BF"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DB79BF" w:rsidRPr="00B07C37" w:rsidRDefault="00DB79BF"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DB79BF" w:rsidRPr="00B07C37" w:rsidRDefault="00DB79BF" w:rsidP="00172A6E">
            <w:pPr>
              <w:pStyle w:val="Bezodstpw"/>
              <w:rPr>
                <w:rFonts w:asciiTheme="minorHAnsi" w:hAnsiTheme="minorHAnsi" w:cstheme="minorHAnsi"/>
                <w:sz w:val="20"/>
                <w:szCs w:val="20"/>
              </w:rPr>
            </w:pPr>
          </w:p>
        </w:tc>
      </w:tr>
      <w:tr w:rsidR="00DB79BF" w:rsidRPr="00B07C37" w:rsidTr="00172A6E">
        <w:trPr>
          <w:trHeight w:val="284"/>
          <w:jc w:val="center"/>
        </w:trPr>
        <w:tc>
          <w:tcPr>
            <w:tcW w:w="2263" w:type="dxa"/>
          </w:tcPr>
          <w:p w:rsidR="00DB79BF" w:rsidRPr="00B07C37" w:rsidRDefault="00DB79BF" w:rsidP="00172A6E">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DB79BF" w:rsidRPr="00B07C37" w:rsidRDefault="00DB79BF"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DB79BF" w:rsidRPr="00B07C37" w:rsidRDefault="00DB79BF" w:rsidP="00172A6E">
            <w:pPr>
              <w:pStyle w:val="Bezodstpw"/>
              <w:rPr>
                <w:rFonts w:asciiTheme="minorHAnsi" w:hAnsiTheme="minorHAnsi" w:cstheme="minorHAnsi"/>
                <w:sz w:val="20"/>
                <w:szCs w:val="20"/>
              </w:rPr>
            </w:pPr>
          </w:p>
        </w:tc>
      </w:tr>
      <w:tr w:rsidR="00DB79BF" w:rsidRPr="00B07C37" w:rsidTr="00172A6E">
        <w:trPr>
          <w:trHeight w:val="284"/>
          <w:jc w:val="center"/>
        </w:trPr>
        <w:tc>
          <w:tcPr>
            <w:tcW w:w="2263" w:type="dxa"/>
          </w:tcPr>
          <w:p w:rsidR="00DB79BF" w:rsidRPr="00B07C37" w:rsidRDefault="00DB79BF"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DB79BF" w:rsidRPr="00B07C37" w:rsidRDefault="00DB79BF"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DB79BF" w:rsidRPr="00B07C37" w:rsidRDefault="00DB79BF" w:rsidP="00172A6E">
            <w:pPr>
              <w:pStyle w:val="Bezodstpw"/>
              <w:rPr>
                <w:rFonts w:asciiTheme="minorHAnsi" w:hAnsiTheme="minorHAnsi" w:cstheme="minorHAnsi"/>
                <w:sz w:val="20"/>
                <w:szCs w:val="20"/>
              </w:rPr>
            </w:pPr>
          </w:p>
        </w:tc>
      </w:tr>
    </w:tbl>
    <w:p w:rsidR="00DB79BF" w:rsidRDefault="00DB79BF" w:rsidP="00DB79BF">
      <w:pPr>
        <w:pStyle w:val="Bezodstpw"/>
        <w:jc w:val="center"/>
        <w:rPr>
          <w:rFonts w:asciiTheme="minorHAnsi" w:hAnsiTheme="minorHAnsi" w:cstheme="minorHAnsi"/>
          <w:b/>
          <w:sz w:val="20"/>
          <w:szCs w:val="20"/>
          <w:highlight w:val="yello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DB79BF" w:rsidRPr="0006587B" w:rsidTr="00172A6E">
        <w:trPr>
          <w:trHeight w:val="780"/>
          <w:jc w:val="center"/>
        </w:trPr>
        <w:tc>
          <w:tcPr>
            <w:tcW w:w="562" w:type="dxa"/>
            <w:vAlign w:val="center"/>
          </w:tcPr>
          <w:p w:rsidR="00DB79BF" w:rsidRPr="0006587B" w:rsidRDefault="00DB79BF" w:rsidP="00172A6E">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DB79BF" w:rsidRPr="0006587B" w:rsidRDefault="00DB79BF" w:rsidP="00172A6E">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DB79BF" w:rsidRPr="0006587B" w:rsidRDefault="00DB79BF" w:rsidP="00172A6E">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DB79BF" w:rsidRPr="0006587B" w:rsidRDefault="00DB79BF" w:rsidP="00172A6E">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DB79BF" w:rsidRPr="0006587B" w:rsidRDefault="00DB79BF" w:rsidP="00172A6E">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DB79BF" w:rsidRPr="0006587B" w:rsidTr="00172A6E">
        <w:trPr>
          <w:cantSplit/>
          <w:jc w:val="center"/>
        </w:trPr>
        <w:tc>
          <w:tcPr>
            <w:tcW w:w="562" w:type="dxa"/>
          </w:tcPr>
          <w:p w:rsidR="00DB79BF" w:rsidRPr="0006587B" w:rsidRDefault="00DB79BF" w:rsidP="00DB79BF">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DB79BF" w:rsidRPr="001E5269" w:rsidRDefault="00DB79BF" w:rsidP="00DB79BF">
            <w:pPr>
              <w:rPr>
                <w:rFonts w:asciiTheme="minorHAnsi" w:hAnsiTheme="minorHAnsi" w:cstheme="minorHAnsi"/>
                <w:sz w:val="18"/>
                <w:szCs w:val="18"/>
              </w:rPr>
            </w:pPr>
            <w:r w:rsidRPr="001E5269">
              <w:rPr>
                <w:rFonts w:asciiTheme="minorHAnsi" w:hAnsiTheme="minorHAnsi" w:cstheme="minorHAnsi"/>
                <w:sz w:val="18"/>
                <w:szCs w:val="18"/>
              </w:rPr>
              <w:t>Asystor kaszlu pomagający pacjentowi w odrywaniu, przemieszczaniu i usuwaniu wydzieliny,</w:t>
            </w:r>
            <w:r w:rsidRPr="001E5269">
              <w:rPr>
                <w:rFonts w:asciiTheme="minorHAnsi" w:eastAsia="Times New Roman" w:hAnsiTheme="minorHAnsi" w:cstheme="minorHAnsi"/>
                <w:sz w:val="18"/>
                <w:szCs w:val="18"/>
                <w:lang w:eastAsia="pl-PL"/>
              </w:rPr>
              <w:t xml:space="preserve"> poprzez zapewnienie wibracji oscylacyjnych o wysokiej częstotliwości, przy równoczesnym stopniowym wywieraniu dodatniego ciśnienia na drogi oddechowe, po czym następuje szybkie przejście do podciśnienia</w:t>
            </w:r>
          </w:p>
        </w:tc>
        <w:tc>
          <w:tcPr>
            <w:tcW w:w="1417" w:type="dxa"/>
          </w:tcPr>
          <w:p w:rsidR="00DB79BF" w:rsidRPr="00B54F1F" w:rsidRDefault="00DB79BF" w:rsidP="00DB79B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DB79BF" w:rsidRPr="0006587B" w:rsidRDefault="00DB79BF" w:rsidP="00DB79B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DB79BF" w:rsidRPr="00820804" w:rsidRDefault="00DB79BF" w:rsidP="00DB79BF">
            <w:pPr>
              <w:pStyle w:val="Bezodstpw"/>
              <w:rPr>
                <w:rFonts w:asciiTheme="minorHAnsi" w:hAnsiTheme="minorHAnsi" w:cstheme="minorHAnsi"/>
                <w:sz w:val="18"/>
                <w:szCs w:val="18"/>
                <w:lang w:eastAsia="pl-PL"/>
              </w:rPr>
            </w:pPr>
          </w:p>
        </w:tc>
      </w:tr>
      <w:tr w:rsidR="00DB79BF" w:rsidRPr="0006587B" w:rsidTr="00172A6E">
        <w:trPr>
          <w:cantSplit/>
          <w:jc w:val="center"/>
        </w:trPr>
        <w:tc>
          <w:tcPr>
            <w:tcW w:w="562" w:type="dxa"/>
          </w:tcPr>
          <w:p w:rsidR="00DB79BF" w:rsidRPr="0006587B" w:rsidRDefault="00DB79BF" w:rsidP="00DB79BF">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DB79BF" w:rsidRPr="001E5269" w:rsidRDefault="00DB79BF" w:rsidP="00DB79BF">
            <w:pPr>
              <w:spacing w:line="200" w:lineRule="atLeast"/>
              <w:jc w:val="both"/>
              <w:rPr>
                <w:rFonts w:asciiTheme="minorHAnsi" w:eastAsia="Times New Roman" w:hAnsiTheme="minorHAnsi" w:cstheme="minorHAnsi"/>
                <w:color w:val="000000"/>
                <w:sz w:val="18"/>
                <w:szCs w:val="18"/>
                <w:lang w:eastAsia="pl-PL"/>
              </w:rPr>
            </w:pPr>
            <w:r w:rsidRPr="001E5269">
              <w:rPr>
                <w:rFonts w:asciiTheme="minorHAnsi" w:eastAsia="Times New Roman" w:hAnsiTheme="minorHAnsi" w:cstheme="minorHAnsi"/>
                <w:sz w:val="18"/>
                <w:szCs w:val="18"/>
                <w:lang w:eastAsia="pl-PL"/>
              </w:rPr>
              <w:t>Urządzenie można stosować albo z maską twarzową, albo z ustnikiem, bądź z przejściówką do rurki dotchawiczej lub trachestomijnej pacjenta.</w:t>
            </w:r>
          </w:p>
        </w:tc>
        <w:tc>
          <w:tcPr>
            <w:tcW w:w="1417" w:type="dxa"/>
          </w:tcPr>
          <w:p w:rsidR="00DB79BF" w:rsidRPr="00B54F1F" w:rsidRDefault="00DB79BF" w:rsidP="00DB79B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DB79BF" w:rsidRPr="0006587B" w:rsidRDefault="00DB79BF" w:rsidP="00DB79B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DB79BF" w:rsidRPr="00820804" w:rsidRDefault="00DB79BF" w:rsidP="00DB79BF">
            <w:pPr>
              <w:pStyle w:val="Bezodstpw"/>
              <w:rPr>
                <w:rFonts w:asciiTheme="minorHAnsi" w:hAnsiTheme="minorHAnsi" w:cstheme="minorHAnsi"/>
                <w:sz w:val="18"/>
                <w:szCs w:val="18"/>
                <w:lang w:eastAsia="pl-PL"/>
              </w:rPr>
            </w:pPr>
          </w:p>
        </w:tc>
      </w:tr>
      <w:tr w:rsidR="00DB79BF" w:rsidRPr="0006587B" w:rsidTr="00172A6E">
        <w:trPr>
          <w:cantSplit/>
          <w:jc w:val="center"/>
        </w:trPr>
        <w:tc>
          <w:tcPr>
            <w:tcW w:w="562" w:type="dxa"/>
          </w:tcPr>
          <w:p w:rsidR="00DB79BF" w:rsidRPr="0006587B" w:rsidRDefault="00DB79BF" w:rsidP="00DB79BF">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DB79BF" w:rsidRPr="001E5269" w:rsidRDefault="00DB79BF" w:rsidP="00DB79BF">
            <w:pPr>
              <w:pStyle w:val="NormalnyWeb"/>
              <w:spacing w:before="0" w:after="0" w:line="200" w:lineRule="atLeast"/>
              <w:rPr>
                <w:rFonts w:asciiTheme="minorHAnsi" w:hAnsiTheme="minorHAnsi" w:cstheme="minorHAnsi"/>
                <w:sz w:val="18"/>
                <w:szCs w:val="18"/>
                <w:lang w:eastAsia="en-US"/>
              </w:rPr>
            </w:pPr>
            <w:r w:rsidRPr="001E5269">
              <w:rPr>
                <w:rFonts w:asciiTheme="minorHAnsi" w:hAnsiTheme="minorHAnsi" w:cstheme="minorHAnsi"/>
                <w:sz w:val="18"/>
                <w:szCs w:val="18"/>
              </w:rPr>
              <w:t>Urządzenie przeznaczone do stosowania u pacjentów dorosłych lub pediatrycznych, którzy mają trudności z usuwaniem wydzielin lub nie są w stanie zakasłać</w:t>
            </w:r>
          </w:p>
        </w:tc>
        <w:tc>
          <w:tcPr>
            <w:tcW w:w="1417" w:type="dxa"/>
          </w:tcPr>
          <w:p w:rsidR="00DB79BF" w:rsidRPr="00B54F1F" w:rsidRDefault="00DB79BF" w:rsidP="00DB79B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DB79BF" w:rsidRPr="0006587B" w:rsidRDefault="00DB79BF" w:rsidP="00DB79B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DB79BF" w:rsidRPr="00820804" w:rsidRDefault="00DB79BF" w:rsidP="00DB79BF">
            <w:pPr>
              <w:pStyle w:val="Bezodstpw"/>
              <w:rPr>
                <w:rFonts w:asciiTheme="minorHAnsi" w:hAnsiTheme="minorHAnsi" w:cstheme="minorHAnsi"/>
                <w:sz w:val="18"/>
                <w:szCs w:val="18"/>
                <w:lang w:eastAsia="pl-PL"/>
              </w:rPr>
            </w:pPr>
          </w:p>
        </w:tc>
      </w:tr>
      <w:tr w:rsidR="001E5269" w:rsidRPr="0006587B" w:rsidTr="00172A6E">
        <w:trPr>
          <w:cantSplit/>
          <w:jc w:val="center"/>
        </w:trPr>
        <w:tc>
          <w:tcPr>
            <w:tcW w:w="562" w:type="dxa"/>
          </w:tcPr>
          <w:p w:rsidR="001E5269" w:rsidRPr="0006587B" w:rsidRDefault="001E5269" w:rsidP="001E5269">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1E5269" w:rsidRPr="001E5269" w:rsidRDefault="001E5269" w:rsidP="001E5269">
            <w:pPr>
              <w:pStyle w:val="NormalnyWeb"/>
              <w:spacing w:before="0" w:after="0" w:line="200" w:lineRule="atLeast"/>
              <w:rPr>
                <w:rFonts w:asciiTheme="minorHAnsi" w:hAnsiTheme="minorHAnsi" w:cstheme="minorHAnsi"/>
                <w:sz w:val="18"/>
                <w:szCs w:val="18"/>
              </w:rPr>
            </w:pPr>
            <w:r w:rsidRPr="001E5269">
              <w:rPr>
                <w:rFonts w:asciiTheme="minorHAnsi" w:hAnsiTheme="minorHAnsi" w:cstheme="minorHAnsi"/>
                <w:sz w:val="18"/>
                <w:szCs w:val="18"/>
              </w:rPr>
              <w:t>Aparat działający w oparciu o powietrze zasysane z atmosfery</w:t>
            </w:r>
          </w:p>
        </w:tc>
        <w:tc>
          <w:tcPr>
            <w:tcW w:w="1417" w:type="dxa"/>
          </w:tcPr>
          <w:p w:rsidR="001E5269" w:rsidRPr="00B54F1F" w:rsidRDefault="001E5269" w:rsidP="001E5269">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E5269" w:rsidRPr="0006587B" w:rsidRDefault="001E5269" w:rsidP="001E5269">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E5269" w:rsidRPr="00820804" w:rsidRDefault="001E5269" w:rsidP="001E5269">
            <w:pPr>
              <w:pStyle w:val="Bezodstpw"/>
              <w:rPr>
                <w:rFonts w:asciiTheme="minorHAnsi" w:hAnsiTheme="minorHAnsi" w:cstheme="minorHAnsi"/>
                <w:sz w:val="18"/>
                <w:szCs w:val="18"/>
                <w:lang w:eastAsia="pl-PL"/>
              </w:rPr>
            </w:pPr>
          </w:p>
        </w:tc>
      </w:tr>
      <w:tr w:rsidR="001E5269" w:rsidRPr="0006587B" w:rsidTr="00172A6E">
        <w:trPr>
          <w:cantSplit/>
          <w:jc w:val="center"/>
        </w:trPr>
        <w:tc>
          <w:tcPr>
            <w:tcW w:w="562" w:type="dxa"/>
          </w:tcPr>
          <w:p w:rsidR="001E5269" w:rsidRPr="0006587B" w:rsidRDefault="001E5269" w:rsidP="001E5269">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1E5269" w:rsidRPr="001E5269" w:rsidRDefault="001E5269" w:rsidP="001E5269">
            <w:pPr>
              <w:rPr>
                <w:rFonts w:asciiTheme="minorHAnsi" w:hAnsiTheme="minorHAnsi" w:cstheme="minorHAnsi"/>
                <w:sz w:val="18"/>
                <w:szCs w:val="18"/>
              </w:rPr>
            </w:pPr>
            <w:r w:rsidRPr="001E5269">
              <w:rPr>
                <w:rFonts w:asciiTheme="minorHAnsi" w:hAnsiTheme="minorHAnsi" w:cstheme="minorHAnsi"/>
                <w:sz w:val="18"/>
                <w:szCs w:val="18"/>
              </w:rPr>
              <w:t xml:space="preserve">Możliwość ustawienia drgań oscylacyjnych dla poszczególnych faz wdechu i wydechu </w:t>
            </w:r>
          </w:p>
        </w:tc>
        <w:tc>
          <w:tcPr>
            <w:tcW w:w="1417" w:type="dxa"/>
          </w:tcPr>
          <w:p w:rsidR="001E5269" w:rsidRPr="00B54F1F" w:rsidRDefault="001E5269" w:rsidP="001E5269">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E5269" w:rsidRPr="0006587B" w:rsidRDefault="001E5269" w:rsidP="001E5269">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E5269" w:rsidRPr="00820804" w:rsidRDefault="001E5269" w:rsidP="001E5269">
            <w:pPr>
              <w:pStyle w:val="Bezodstpw"/>
              <w:rPr>
                <w:rFonts w:asciiTheme="minorHAnsi" w:hAnsiTheme="minorHAnsi" w:cstheme="minorHAnsi"/>
                <w:sz w:val="18"/>
                <w:szCs w:val="18"/>
                <w:lang w:eastAsia="pl-PL"/>
              </w:rPr>
            </w:pPr>
          </w:p>
        </w:tc>
      </w:tr>
      <w:tr w:rsidR="001E5269" w:rsidRPr="0006587B" w:rsidTr="00172A6E">
        <w:trPr>
          <w:cantSplit/>
          <w:jc w:val="center"/>
        </w:trPr>
        <w:tc>
          <w:tcPr>
            <w:tcW w:w="562" w:type="dxa"/>
          </w:tcPr>
          <w:p w:rsidR="001E5269" w:rsidRPr="0006587B" w:rsidRDefault="001E5269" w:rsidP="001E5269">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1E5269" w:rsidRPr="001E5269" w:rsidRDefault="001E5269" w:rsidP="001E5269">
            <w:pPr>
              <w:rPr>
                <w:rFonts w:asciiTheme="minorHAnsi" w:hAnsiTheme="minorHAnsi" w:cstheme="minorHAnsi"/>
                <w:sz w:val="18"/>
                <w:szCs w:val="18"/>
              </w:rPr>
            </w:pPr>
            <w:r w:rsidRPr="001E5269">
              <w:rPr>
                <w:rFonts w:asciiTheme="minorHAnsi" w:hAnsiTheme="minorHAnsi" w:cstheme="minorHAnsi"/>
                <w:sz w:val="18"/>
                <w:szCs w:val="18"/>
              </w:rPr>
              <w:t xml:space="preserve">Możliwość ustawienia częstości i amplitudy drgań oscylacyjnych </w:t>
            </w:r>
          </w:p>
          <w:p w:rsidR="001E5269" w:rsidRPr="001E5269" w:rsidRDefault="001E5269" w:rsidP="001E5269">
            <w:pPr>
              <w:rPr>
                <w:rFonts w:asciiTheme="minorHAnsi" w:hAnsiTheme="minorHAnsi" w:cstheme="minorHAnsi"/>
                <w:sz w:val="18"/>
                <w:szCs w:val="18"/>
              </w:rPr>
            </w:pPr>
            <w:r w:rsidRPr="001E5269">
              <w:rPr>
                <w:rFonts w:asciiTheme="minorHAnsi" w:hAnsiTheme="minorHAnsi" w:cstheme="minorHAnsi"/>
                <w:sz w:val="18"/>
                <w:szCs w:val="18"/>
              </w:rPr>
              <w:t xml:space="preserve">w zakresie min. częstość  1-20 Hz i amplitudy 1-10  Cm H2O </w:t>
            </w:r>
          </w:p>
        </w:tc>
        <w:tc>
          <w:tcPr>
            <w:tcW w:w="1417" w:type="dxa"/>
          </w:tcPr>
          <w:p w:rsidR="001E5269" w:rsidRPr="00B54F1F" w:rsidRDefault="001E5269" w:rsidP="001E5269">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E5269" w:rsidRPr="0006587B" w:rsidRDefault="001E5269" w:rsidP="001E5269">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E5269" w:rsidRPr="00820804" w:rsidRDefault="001E5269" w:rsidP="001E5269">
            <w:pPr>
              <w:pStyle w:val="Bezodstpw"/>
              <w:rPr>
                <w:rFonts w:asciiTheme="minorHAnsi" w:hAnsiTheme="minorHAnsi" w:cstheme="minorHAnsi"/>
                <w:sz w:val="18"/>
                <w:szCs w:val="18"/>
                <w:lang w:eastAsia="pl-PL"/>
              </w:rPr>
            </w:pPr>
          </w:p>
        </w:tc>
      </w:tr>
      <w:tr w:rsidR="001E5269" w:rsidRPr="0006587B" w:rsidTr="00172A6E">
        <w:trPr>
          <w:cantSplit/>
          <w:jc w:val="center"/>
        </w:trPr>
        <w:tc>
          <w:tcPr>
            <w:tcW w:w="562" w:type="dxa"/>
          </w:tcPr>
          <w:p w:rsidR="001E5269" w:rsidRPr="0006587B" w:rsidRDefault="001E5269" w:rsidP="001E5269">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1E5269" w:rsidRPr="001E5269" w:rsidRDefault="001E5269" w:rsidP="001E5269">
            <w:pPr>
              <w:pStyle w:val="NormalnyWeb"/>
              <w:spacing w:before="0" w:after="0" w:line="200" w:lineRule="atLeast"/>
              <w:rPr>
                <w:rFonts w:asciiTheme="minorHAnsi" w:hAnsiTheme="minorHAnsi" w:cstheme="minorHAnsi"/>
                <w:sz w:val="18"/>
                <w:szCs w:val="18"/>
                <w:lang w:eastAsia="en-US"/>
              </w:rPr>
            </w:pPr>
            <w:r w:rsidRPr="001E5269">
              <w:rPr>
                <w:rFonts w:asciiTheme="minorHAnsi" w:hAnsiTheme="minorHAnsi" w:cstheme="minorHAnsi"/>
                <w:sz w:val="18"/>
                <w:szCs w:val="18"/>
              </w:rPr>
              <w:t>Urządzenie przeznaczone do stosowania w środowisku instytucjonalnym, szpitalnym oraz w domu</w:t>
            </w:r>
          </w:p>
        </w:tc>
        <w:tc>
          <w:tcPr>
            <w:tcW w:w="1417" w:type="dxa"/>
          </w:tcPr>
          <w:p w:rsidR="001E5269" w:rsidRPr="00B54F1F" w:rsidRDefault="001E5269" w:rsidP="001E5269">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E5269" w:rsidRPr="0006587B" w:rsidRDefault="001E5269" w:rsidP="001E5269">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E5269" w:rsidRPr="00820804" w:rsidRDefault="001E5269" w:rsidP="001E5269">
            <w:pPr>
              <w:pStyle w:val="Bezodstpw"/>
              <w:rPr>
                <w:rFonts w:asciiTheme="minorHAnsi" w:hAnsiTheme="minorHAnsi" w:cstheme="minorHAnsi"/>
                <w:sz w:val="18"/>
                <w:szCs w:val="18"/>
                <w:lang w:eastAsia="pl-PL"/>
              </w:rPr>
            </w:pPr>
          </w:p>
        </w:tc>
      </w:tr>
      <w:tr w:rsidR="001E5269" w:rsidRPr="0006587B" w:rsidTr="00172A6E">
        <w:trPr>
          <w:cantSplit/>
          <w:jc w:val="center"/>
        </w:trPr>
        <w:tc>
          <w:tcPr>
            <w:tcW w:w="562" w:type="dxa"/>
          </w:tcPr>
          <w:p w:rsidR="001E5269" w:rsidRPr="0006587B" w:rsidRDefault="001E5269" w:rsidP="001E5269">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1E5269" w:rsidRPr="001E5269" w:rsidRDefault="001E5269" w:rsidP="001E5269">
            <w:pPr>
              <w:rPr>
                <w:rFonts w:asciiTheme="minorHAnsi" w:hAnsiTheme="minorHAnsi" w:cstheme="minorHAnsi"/>
                <w:sz w:val="18"/>
                <w:szCs w:val="18"/>
              </w:rPr>
            </w:pPr>
            <w:r w:rsidRPr="001E5269">
              <w:rPr>
                <w:rFonts w:asciiTheme="minorHAnsi" w:eastAsia="Times New Roman" w:hAnsiTheme="minorHAnsi" w:cstheme="minorHAnsi"/>
                <w:sz w:val="18"/>
                <w:szCs w:val="18"/>
                <w:lang w:eastAsia="pl-PL"/>
              </w:rPr>
              <w:t>Urządzenie udostępnia trzy modyfikowalne profile nastaw wstępnych terapii, co pozwalana na przystosowanie urządzenia do okoliczności i stanu pacjenta po jego wypisaniu ze szpitala</w:t>
            </w:r>
          </w:p>
        </w:tc>
        <w:tc>
          <w:tcPr>
            <w:tcW w:w="1417" w:type="dxa"/>
          </w:tcPr>
          <w:p w:rsidR="001E5269" w:rsidRPr="00B54F1F" w:rsidRDefault="001E5269" w:rsidP="001E5269">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E5269" w:rsidRPr="0006587B" w:rsidRDefault="001E5269" w:rsidP="001E5269">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E5269" w:rsidRPr="00820804" w:rsidRDefault="001E5269" w:rsidP="001E5269">
            <w:pPr>
              <w:pStyle w:val="Bezodstpw"/>
              <w:rPr>
                <w:rFonts w:asciiTheme="minorHAnsi" w:hAnsiTheme="minorHAnsi" w:cstheme="minorHAnsi"/>
                <w:sz w:val="18"/>
                <w:szCs w:val="18"/>
                <w:lang w:eastAsia="pl-PL"/>
              </w:rPr>
            </w:pPr>
          </w:p>
        </w:tc>
      </w:tr>
      <w:tr w:rsidR="001E5269" w:rsidRPr="0006587B" w:rsidTr="00172A6E">
        <w:trPr>
          <w:cantSplit/>
          <w:jc w:val="center"/>
        </w:trPr>
        <w:tc>
          <w:tcPr>
            <w:tcW w:w="562" w:type="dxa"/>
          </w:tcPr>
          <w:p w:rsidR="001E5269" w:rsidRPr="0006587B" w:rsidRDefault="001E5269" w:rsidP="001E5269">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1E5269" w:rsidRPr="001E5269" w:rsidRDefault="001E5269" w:rsidP="001E5269">
            <w:pPr>
              <w:rPr>
                <w:rFonts w:asciiTheme="minorHAnsi" w:hAnsiTheme="minorHAnsi" w:cstheme="minorHAnsi"/>
                <w:sz w:val="18"/>
                <w:szCs w:val="18"/>
              </w:rPr>
            </w:pPr>
            <w:r w:rsidRPr="001E5269">
              <w:rPr>
                <w:rFonts w:asciiTheme="minorHAnsi" w:eastAsia="Times New Roman" w:hAnsiTheme="minorHAnsi" w:cstheme="minorHAnsi"/>
                <w:sz w:val="18"/>
                <w:szCs w:val="18"/>
                <w:lang w:eastAsia="pl-PL"/>
              </w:rPr>
              <w:t>Kolorowy wyświetlacz umożliwiający dostosowanie ustawień urządzenia w celu zwiększenia skuteczności i wygody terapii.</w:t>
            </w:r>
          </w:p>
        </w:tc>
        <w:tc>
          <w:tcPr>
            <w:tcW w:w="1417" w:type="dxa"/>
          </w:tcPr>
          <w:p w:rsidR="001E5269" w:rsidRPr="00B54F1F" w:rsidRDefault="001E5269" w:rsidP="001E5269">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E5269" w:rsidRPr="0006587B" w:rsidRDefault="001E5269" w:rsidP="001E5269">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E5269" w:rsidRPr="00820804" w:rsidRDefault="001E5269" w:rsidP="001E5269">
            <w:pPr>
              <w:pStyle w:val="Bezodstpw"/>
              <w:rPr>
                <w:rFonts w:asciiTheme="minorHAnsi" w:hAnsiTheme="minorHAnsi" w:cstheme="minorHAnsi"/>
                <w:sz w:val="18"/>
                <w:szCs w:val="18"/>
                <w:lang w:eastAsia="pl-PL"/>
              </w:rPr>
            </w:pPr>
          </w:p>
        </w:tc>
      </w:tr>
      <w:tr w:rsidR="001E5269" w:rsidRPr="0006587B" w:rsidTr="00172A6E">
        <w:trPr>
          <w:cantSplit/>
          <w:jc w:val="center"/>
        </w:trPr>
        <w:tc>
          <w:tcPr>
            <w:tcW w:w="562" w:type="dxa"/>
          </w:tcPr>
          <w:p w:rsidR="001E5269" w:rsidRPr="0006587B" w:rsidRDefault="001E5269" w:rsidP="001E5269">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1E5269" w:rsidRPr="001E5269" w:rsidRDefault="001E5269" w:rsidP="001E5269">
            <w:pPr>
              <w:rPr>
                <w:rFonts w:asciiTheme="minorHAnsi" w:hAnsiTheme="minorHAnsi" w:cstheme="minorHAnsi"/>
                <w:sz w:val="18"/>
                <w:szCs w:val="18"/>
              </w:rPr>
            </w:pPr>
            <w:r w:rsidRPr="001E5269">
              <w:rPr>
                <w:rFonts w:asciiTheme="minorHAnsi" w:eastAsia="Times New Roman" w:hAnsiTheme="minorHAnsi" w:cstheme="minorHAnsi"/>
                <w:sz w:val="18"/>
                <w:szCs w:val="18"/>
                <w:lang w:eastAsia="pl-PL"/>
              </w:rPr>
              <w:t>Ustawienia urządzenia z możliwością zablokowania w celu uniemożliwienia przypadkowej zmiany parametrów podczas leczenia</w:t>
            </w:r>
          </w:p>
        </w:tc>
        <w:tc>
          <w:tcPr>
            <w:tcW w:w="1417" w:type="dxa"/>
          </w:tcPr>
          <w:p w:rsidR="001E5269" w:rsidRPr="00B54F1F" w:rsidRDefault="001E5269" w:rsidP="001E5269">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E5269" w:rsidRPr="0006587B" w:rsidRDefault="001E5269" w:rsidP="001E5269">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E5269" w:rsidRPr="00820804" w:rsidRDefault="001E5269" w:rsidP="001E5269">
            <w:pPr>
              <w:pStyle w:val="Bezodstpw"/>
              <w:rPr>
                <w:rFonts w:asciiTheme="minorHAnsi" w:hAnsiTheme="minorHAnsi" w:cstheme="minorHAnsi"/>
                <w:sz w:val="18"/>
                <w:szCs w:val="18"/>
                <w:lang w:eastAsia="pl-PL"/>
              </w:rPr>
            </w:pPr>
          </w:p>
        </w:tc>
      </w:tr>
      <w:tr w:rsidR="001E5269" w:rsidRPr="0006587B" w:rsidTr="00172A6E">
        <w:trPr>
          <w:cantSplit/>
          <w:jc w:val="center"/>
        </w:trPr>
        <w:tc>
          <w:tcPr>
            <w:tcW w:w="562" w:type="dxa"/>
          </w:tcPr>
          <w:p w:rsidR="001E5269" w:rsidRPr="0006587B" w:rsidRDefault="001E5269" w:rsidP="001E5269">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1E5269" w:rsidRPr="001E5269" w:rsidRDefault="001E5269" w:rsidP="001E5269">
            <w:pPr>
              <w:rPr>
                <w:rFonts w:asciiTheme="minorHAnsi" w:hAnsiTheme="minorHAnsi" w:cstheme="minorHAnsi"/>
                <w:sz w:val="18"/>
                <w:szCs w:val="18"/>
              </w:rPr>
            </w:pPr>
            <w:r w:rsidRPr="001E5269">
              <w:rPr>
                <w:rFonts w:asciiTheme="minorHAnsi" w:eastAsia="Times New Roman" w:hAnsiTheme="minorHAnsi" w:cstheme="minorHAnsi"/>
                <w:sz w:val="18"/>
                <w:szCs w:val="18"/>
                <w:lang w:eastAsia="pl-PL"/>
              </w:rPr>
              <w:t>Źródłem zasilania może być sieć elektryczna bądź akumulator</w:t>
            </w:r>
          </w:p>
        </w:tc>
        <w:tc>
          <w:tcPr>
            <w:tcW w:w="1417" w:type="dxa"/>
          </w:tcPr>
          <w:p w:rsidR="001E5269" w:rsidRPr="00B54F1F" w:rsidRDefault="001E5269" w:rsidP="001E5269">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E5269" w:rsidRPr="0006587B" w:rsidRDefault="001E5269" w:rsidP="001E5269">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E5269" w:rsidRPr="00820804" w:rsidRDefault="001E5269" w:rsidP="001E5269">
            <w:pPr>
              <w:pStyle w:val="Bezodstpw"/>
              <w:rPr>
                <w:rFonts w:asciiTheme="minorHAnsi" w:hAnsiTheme="minorHAnsi" w:cstheme="minorHAnsi"/>
                <w:sz w:val="18"/>
                <w:szCs w:val="18"/>
                <w:lang w:eastAsia="pl-PL"/>
              </w:rPr>
            </w:pPr>
          </w:p>
        </w:tc>
      </w:tr>
      <w:tr w:rsidR="001E5269" w:rsidRPr="0006587B" w:rsidTr="00172A6E">
        <w:trPr>
          <w:cantSplit/>
          <w:jc w:val="center"/>
        </w:trPr>
        <w:tc>
          <w:tcPr>
            <w:tcW w:w="562" w:type="dxa"/>
          </w:tcPr>
          <w:p w:rsidR="001E5269" w:rsidRPr="0006587B" w:rsidRDefault="001E5269" w:rsidP="001E5269">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1E5269" w:rsidRPr="001E5269" w:rsidRDefault="001E5269" w:rsidP="001E5269">
            <w:pPr>
              <w:rPr>
                <w:rFonts w:asciiTheme="minorHAnsi" w:hAnsiTheme="minorHAnsi" w:cstheme="minorHAnsi"/>
                <w:sz w:val="18"/>
                <w:szCs w:val="18"/>
              </w:rPr>
            </w:pPr>
            <w:r w:rsidRPr="001E5269">
              <w:rPr>
                <w:rFonts w:asciiTheme="minorHAnsi" w:eastAsia="Times New Roman" w:hAnsiTheme="minorHAnsi" w:cstheme="minorHAnsi"/>
                <w:sz w:val="18"/>
                <w:szCs w:val="18"/>
                <w:lang w:eastAsia="pl-PL"/>
              </w:rPr>
              <w:t>Wartości szczytowego przepływu podczas kaszlu i objętości oddechowej wyświetlane po każdym cyklu</w:t>
            </w:r>
          </w:p>
        </w:tc>
        <w:tc>
          <w:tcPr>
            <w:tcW w:w="1417" w:type="dxa"/>
          </w:tcPr>
          <w:p w:rsidR="001E5269" w:rsidRPr="00B54F1F" w:rsidRDefault="001E5269" w:rsidP="001E5269">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E5269" w:rsidRPr="0006587B" w:rsidRDefault="001E5269" w:rsidP="001E5269">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E5269" w:rsidRPr="00820804" w:rsidRDefault="001E5269" w:rsidP="001E5269">
            <w:pPr>
              <w:pStyle w:val="Bezodstpw"/>
              <w:rPr>
                <w:rFonts w:asciiTheme="minorHAnsi" w:hAnsiTheme="minorHAnsi" w:cstheme="minorHAnsi"/>
                <w:sz w:val="18"/>
                <w:szCs w:val="18"/>
                <w:lang w:eastAsia="pl-PL"/>
              </w:rPr>
            </w:pPr>
          </w:p>
        </w:tc>
      </w:tr>
      <w:tr w:rsidR="001E5269" w:rsidRPr="0006587B" w:rsidTr="00172A6E">
        <w:trPr>
          <w:cantSplit/>
          <w:jc w:val="center"/>
        </w:trPr>
        <w:tc>
          <w:tcPr>
            <w:tcW w:w="562" w:type="dxa"/>
          </w:tcPr>
          <w:p w:rsidR="001E5269" w:rsidRPr="0006587B" w:rsidRDefault="001E5269" w:rsidP="001E5269">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1E5269" w:rsidRPr="00DB79BF" w:rsidRDefault="001E5269" w:rsidP="001E5269">
            <w:pPr>
              <w:rPr>
                <w:rFonts w:asciiTheme="minorHAnsi" w:eastAsia="Times New Roman" w:hAnsiTheme="minorHAnsi" w:cstheme="minorHAnsi"/>
                <w:sz w:val="18"/>
                <w:szCs w:val="18"/>
                <w:lang w:eastAsia="pl-PL"/>
              </w:rPr>
            </w:pPr>
            <w:r w:rsidRPr="00DB79BF">
              <w:rPr>
                <w:rFonts w:asciiTheme="minorHAnsi" w:hAnsiTheme="minorHAnsi" w:cstheme="minorHAnsi"/>
                <w:sz w:val="18"/>
                <w:szCs w:val="18"/>
                <w:lang w:eastAsia="zh-CN"/>
              </w:rPr>
              <w:t>Możliwość monitorowania SpO2 oraz akcji serca</w:t>
            </w:r>
          </w:p>
        </w:tc>
        <w:tc>
          <w:tcPr>
            <w:tcW w:w="1417" w:type="dxa"/>
          </w:tcPr>
          <w:p w:rsidR="001E5269" w:rsidRPr="00B54F1F" w:rsidRDefault="001E5269" w:rsidP="001E5269">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E5269" w:rsidRPr="0006587B" w:rsidRDefault="001E5269" w:rsidP="001E5269">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E5269" w:rsidRPr="00820804" w:rsidRDefault="001E5269" w:rsidP="001E5269">
            <w:pPr>
              <w:pStyle w:val="Bezodstpw"/>
              <w:rPr>
                <w:rFonts w:asciiTheme="minorHAnsi" w:hAnsiTheme="minorHAnsi" w:cstheme="minorHAnsi"/>
                <w:sz w:val="18"/>
                <w:szCs w:val="18"/>
                <w:lang w:eastAsia="pl-PL"/>
              </w:rPr>
            </w:pPr>
          </w:p>
        </w:tc>
      </w:tr>
      <w:tr w:rsidR="001E5269" w:rsidRPr="0006587B" w:rsidTr="00172A6E">
        <w:trPr>
          <w:cantSplit/>
          <w:jc w:val="center"/>
        </w:trPr>
        <w:tc>
          <w:tcPr>
            <w:tcW w:w="562" w:type="dxa"/>
          </w:tcPr>
          <w:p w:rsidR="001E5269" w:rsidRPr="0006587B" w:rsidRDefault="001E5269" w:rsidP="001E5269">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1E5269" w:rsidRPr="00DB79BF" w:rsidRDefault="001E5269" w:rsidP="001E5269">
            <w:pPr>
              <w:rPr>
                <w:rFonts w:asciiTheme="minorHAnsi" w:hAnsiTheme="minorHAnsi" w:cstheme="minorHAnsi"/>
                <w:sz w:val="18"/>
                <w:szCs w:val="18"/>
                <w:lang w:eastAsia="zh-CN"/>
              </w:rPr>
            </w:pPr>
            <w:r w:rsidRPr="00DB79BF">
              <w:rPr>
                <w:rFonts w:asciiTheme="minorHAnsi" w:hAnsiTheme="minorHAnsi" w:cstheme="minorHAnsi"/>
                <w:sz w:val="18"/>
                <w:szCs w:val="18"/>
                <w:lang w:eastAsia="zh-CN"/>
              </w:rPr>
              <w:t>Minimalny zakres możliwych do ustawienia ciśnień: od – 65 do + 65 cm H</w:t>
            </w:r>
            <w:r w:rsidRPr="00DB79BF">
              <w:rPr>
                <w:rFonts w:asciiTheme="minorHAnsi" w:hAnsiTheme="minorHAnsi" w:cstheme="minorHAnsi"/>
                <w:sz w:val="18"/>
                <w:szCs w:val="18"/>
                <w:vertAlign w:val="subscript"/>
                <w:lang w:eastAsia="zh-CN"/>
              </w:rPr>
              <w:t>2</w:t>
            </w:r>
            <w:r w:rsidRPr="00DB79BF">
              <w:rPr>
                <w:rFonts w:asciiTheme="minorHAnsi" w:hAnsiTheme="minorHAnsi" w:cstheme="minorHAnsi"/>
                <w:sz w:val="18"/>
                <w:szCs w:val="18"/>
                <w:lang w:eastAsia="zh-CN"/>
              </w:rPr>
              <w:t>O</w:t>
            </w:r>
          </w:p>
        </w:tc>
        <w:tc>
          <w:tcPr>
            <w:tcW w:w="1417" w:type="dxa"/>
          </w:tcPr>
          <w:p w:rsidR="001E5269" w:rsidRPr="00B54F1F" w:rsidRDefault="001E5269" w:rsidP="001E5269">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 podać</w:t>
            </w:r>
          </w:p>
        </w:tc>
        <w:tc>
          <w:tcPr>
            <w:tcW w:w="2131" w:type="dxa"/>
          </w:tcPr>
          <w:p w:rsidR="001E5269" w:rsidRDefault="001E5269" w:rsidP="001E5269">
            <w:pPr>
              <w:jc w:val="center"/>
              <w:rPr>
                <w:rFonts w:asciiTheme="minorHAnsi" w:hAnsiTheme="minorHAnsi" w:cstheme="minorHAnsi"/>
                <w:sz w:val="18"/>
                <w:szCs w:val="18"/>
              </w:rPr>
            </w:pPr>
            <w:r>
              <w:rPr>
                <w:rFonts w:asciiTheme="minorHAnsi" w:hAnsiTheme="minorHAnsi" w:cstheme="minorHAnsi"/>
                <w:sz w:val="18"/>
                <w:szCs w:val="18"/>
              </w:rPr>
              <w:t>od -65 do +65 – 0 pkt</w:t>
            </w:r>
          </w:p>
          <w:p w:rsidR="001E5269" w:rsidRPr="0006587B" w:rsidRDefault="001E5269" w:rsidP="001E5269">
            <w:pPr>
              <w:jc w:val="center"/>
              <w:rPr>
                <w:rFonts w:asciiTheme="minorHAnsi" w:hAnsiTheme="minorHAnsi" w:cstheme="minorHAnsi"/>
                <w:sz w:val="18"/>
                <w:szCs w:val="18"/>
              </w:rPr>
            </w:pPr>
            <w:r>
              <w:rPr>
                <w:rFonts w:asciiTheme="minorHAnsi" w:hAnsiTheme="minorHAnsi" w:cstheme="minorHAnsi"/>
                <w:sz w:val="18"/>
                <w:szCs w:val="18"/>
              </w:rPr>
              <w:t>&lt; -65 do &gt; +65 – 2 pkt</w:t>
            </w:r>
          </w:p>
        </w:tc>
        <w:tc>
          <w:tcPr>
            <w:tcW w:w="2122" w:type="dxa"/>
            <w:vAlign w:val="bottom"/>
          </w:tcPr>
          <w:p w:rsidR="001E5269" w:rsidRPr="00820804" w:rsidRDefault="001E5269" w:rsidP="001E5269">
            <w:pPr>
              <w:pStyle w:val="Bezodstpw"/>
              <w:rPr>
                <w:rFonts w:asciiTheme="minorHAnsi" w:hAnsiTheme="minorHAnsi" w:cstheme="minorHAnsi"/>
                <w:sz w:val="18"/>
                <w:szCs w:val="18"/>
                <w:lang w:eastAsia="pl-PL"/>
              </w:rPr>
            </w:pPr>
          </w:p>
        </w:tc>
      </w:tr>
      <w:tr w:rsidR="001E5269" w:rsidRPr="0006587B" w:rsidTr="00172A6E">
        <w:trPr>
          <w:cantSplit/>
          <w:jc w:val="center"/>
        </w:trPr>
        <w:tc>
          <w:tcPr>
            <w:tcW w:w="562" w:type="dxa"/>
          </w:tcPr>
          <w:p w:rsidR="001E5269" w:rsidRPr="0006587B" w:rsidRDefault="001E5269" w:rsidP="001E5269">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1E5269" w:rsidRPr="00DB79BF" w:rsidRDefault="001E5269" w:rsidP="001E5269">
            <w:pPr>
              <w:rPr>
                <w:rFonts w:asciiTheme="minorHAnsi" w:hAnsiTheme="minorHAnsi" w:cstheme="minorHAnsi"/>
                <w:sz w:val="18"/>
                <w:szCs w:val="18"/>
              </w:rPr>
            </w:pPr>
            <w:r w:rsidRPr="00DB79BF">
              <w:rPr>
                <w:rFonts w:asciiTheme="minorHAnsi" w:eastAsia="Times New Roman" w:hAnsiTheme="minorHAnsi" w:cstheme="minorHAnsi"/>
                <w:sz w:val="18"/>
                <w:szCs w:val="18"/>
                <w:lang w:eastAsia="pl-PL"/>
              </w:rPr>
              <w:t>Karta pamięci SD rejestrująca dane terapii i umożliwiająca szczegółową kontrolę.</w:t>
            </w:r>
          </w:p>
        </w:tc>
        <w:tc>
          <w:tcPr>
            <w:tcW w:w="1417" w:type="dxa"/>
          </w:tcPr>
          <w:p w:rsidR="001E5269" w:rsidRPr="00B54F1F" w:rsidRDefault="001E5269" w:rsidP="001E5269">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E5269" w:rsidRPr="0006587B" w:rsidRDefault="001E5269" w:rsidP="001E5269">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E5269" w:rsidRPr="00820804" w:rsidRDefault="001E5269" w:rsidP="001E5269">
            <w:pPr>
              <w:pStyle w:val="Bezodstpw"/>
              <w:rPr>
                <w:rFonts w:asciiTheme="minorHAnsi" w:hAnsiTheme="minorHAnsi" w:cstheme="minorHAnsi"/>
                <w:sz w:val="18"/>
                <w:szCs w:val="18"/>
                <w:lang w:eastAsia="pl-PL"/>
              </w:rPr>
            </w:pPr>
          </w:p>
        </w:tc>
      </w:tr>
      <w:tr w:rsidR="001E5269" w:rsidRPr="0006587B" w:rsidTr="00172A6E">
        <w:trPr>
          <w:cantSplit/>
          <w:jc w:val="center"/>
        </w:trPr>
        <w:tc>
          <w:tcPr>
            <w:tcW w:w="562" w:type="dxa"/>
          </w:tcPr>
          <w:p w:rsidR="001E5269" w:rsidRPr="0006587B" w:rsidRDefault="001E5269" w:rsidP="001E5269">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1E5269" w:rsidRPr="00DB79BF" w:rsidRDefault="001E5269" w:rsidP="001E5269">
            <w:pPr>
              <w:spacing w:before="100" w:beforeAutospacing="1" w:after="100" w:afterAutospacing="1"/>
              <w:rPr>
                <w:rFonts w:asciiTheme="minorHAnsi" w:eastAsia="Times New Roman" w:hAnsiTheme="minorHAnsi"/>
                <w:sz w:val="18"/>
                <w:szCs w:val="18"/>
                <w:lang w:eastAsia="pl-PL"/>
              </w:rPr>
            </w:pPr>
            <w:r w:rsidRPr="00DB79BF">
              <w:rPr>
                <w:rFonts w:asciiTheme="minorHAnsi" w:eastAsia="Times New Roman" w:hAnsiTheme="minorHAnsi"/>
                <w:sz w:val="18"/>
                <w:szCs w:val="18"/>
                <w:lang w:eastAsia="pl-PL"/>
              </w:rPr>
              <w:t>Wymiary urządzenia: 2</w:t>
            </w:r>
            <w:r>
              <w:rPr>
                <w:rFonts w:asciiTheme="minorHAnsi" w:eastAsia="Times New Roman" w:hAnsiTheme="minorHAnsi"/>
                <w:sz w:val="18"/>
                <w:szCs w:val="18"/>
                <w:lang w:eastAsia="pl-PL"/>
              </w:rPr>
              <w:t>4</w:t>
            </w:r>
            <w:r w:rsidRPr="00DB79BF">
              <w:rPr>
                <w:rFonts w:asciiTheme="minorHAnsi" w:eastAsia="Times New Roman" w:hAnsiTheme="minorHAnsi"/>
                <w:sz w:val="18"/>
                <w:szCs w:val="18"/>
                <w:lang w:eastAsia="pl-PL"/>
              </w:rPr>
              <w:t xml:space="preserve"> x 30 x 20 cm (+/- </w:t>
            </w:r>
            <w:r>
              <w:rPr>
                <w:rFonts w:asciiTheme="minorHAnsi" w:eastAsia="Times New Roman" w:hAnsiTheme="minorHAnsi"/>
                <w:sz w:val="18"/>
                <w:szCs w:val="18"/>
                <w:lang w:eastAsia="pl-PL"/>
              </w:rPr>
              <w:t>2</w:t>
            </w:r>
            <w:r w:rsidRPr="00DB79BF">
              <w:rPr>
                <w:rFonts w:asciiTheme="minorHAnsi" w:eastAsia="Times New Roman" w:hAnsiTheme="minorHAnsi"/>
                <w:sz w:val="18"/>
                <w:szCs w:val="18"/>
                <w:lang w:eastAsia="pl-PL"/>
              </w:rPr>
              <w:t xml:space="preserve"> cm)</w:t>
            </w:r>
          </w:p>
        </w:tc>
        <w:tc>
          <w:tcPr>
            <w:tcW w:w="1417" w:type="dxa"/>
          </w:tcPr>
          <w:p w:rsidR="001E5269" w:rsidRPr="00B54F1F" w:rsidRDefault="001E5269" w:rsidP="001E5269">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E5269" w:rsidRPr="0006587B" w:rsidRDefault="001E5269" w:rsidP="001E5269">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E5269" w:rsidRPr="00820804" w:rsidRDefault="001E5269" w:rsidP="001E5269">
            <w:pPr>
              <w:pStyle w:val="Bezodstpw"/>
              <w:rPr>
                <w:rFonts w:asciiTheme="minorHAnsi" w:hAnsiTheme="minorHAnsi" w:cstheme="minorHAnsi"/>
                <w:sz w:val="18"/>
                <w:szCs w:val="18"/>
                <w:lang w:eastAsia="pl-PL"/>
              </w:rPr>
            </w:pPr>
          </w:p>
        </w:tc>
      </w:tr>
      <w:tr w:rsidR="001E5269" w:rsidRPr="0006587B" w:rsidTr="00172A6E">
        <w:trPr>
          <w:cantSplit/>
          <w:jc w:val="center"/>
        </w:trPr>
        <w:tc>
          <w:tcPr>
            <w:tcW w:w="562" w:type="dxa"/>
          </w:tcPr>
          <w:p w:rsidR="001E5269" w:rsidRPr="0006587B" w:rsidRDefault="001E5269" w:rsidP="001E5269">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1E5269" w:rsidRPr="00DB79BF" w:rsidRDefault="001E5269" w:rsidP="001E5269">
            <w:pPr>
              <w:spacing w:before="100" w:beforeAutospacing="1" w:after="100" w:afterAutospacing="1"/>
              <w:rPr>
                <w:rFonts w:asciiTheme="minorHAnsi" w:eastAsia="Times New Roman" w:hAnsiTheme="minorHAnsi"/>
                <w:sz w:val="18"/>
                <w:szCs w:val="18"/>
                <w:lang w:eastAsia="pl-PL"/>
              </w:rPr>
            </w:pPr>
            <w:r w:rsidRPr="00DB79BF">
              <w:rPr>
                <w:rFonts w:asciiTheme="minorHAnsi" w:eastAsia="Times New Roman" w:hAnsiTheme="minorHAnsi"/>
                <w:sz w:val="18"/>
                <w:szCs w:val="18"/>
                <w:lang w:eastAsia="pl-PL"/>
              </w:rPr>
              <w:t xml:space="preserve">Waga urządzenia: 4 kg (+/- </w:t>
            </w:r>
            <w:r>
              <w:rPr>
                <w:rFonts w:asciiTheme="minorHAnsi" w:eastAsia="Times New Roman" w:hAnsiTheme="minorHAnsi"/>
                <w:sz w:val="18"/>
                <w:szCs w:val="18"/>
                <w:lang w:eastAsia="pl-PL"/>
              </w:rPr>
              <w:t>1</w:t>
            </w:r>
            <w:r w:rsidRPr="00DB79BF">
              <w:rPr>
                <w:rFonts w:asciiTheme="minorHAnsi" w:eastAsia="Times New Roman" w:hAnsiTheme="minorHAnsi"/>
                <w:sz w:val="18"/>
                <w:szCs w:val="18"/>
                <w:lang w:eastAsia="pl-PL"/>
              </w:rPr>
              <w:t xml:space="preserve"> kg.), (5 kg z akumulatorem, (+/- </w:t>
            </w:r>
            <w:r>
              <w:rPr>
                <w:rFonts w:asciiTheme="minorHAnsi" w:eastAsia="Times New Roman" w:hAnsiTheme="minorHAnsi"/>
                <w:sz w:val="18"/>
                <w:szCs w:val="18"/>
                <w:lang w:eastAsia="pl-PL"/>
              </w:rPr>
              <w:t>1</w:t>
            </w:r>
            <w:r w:rsidRPr="00DB79BF">
              <w:rPr>
                <w:rFonts w:asciiTheme="minorHAnsi" w:eastAsia="Times New Roman" w:hAnsiTheme="minorHAnsi"/>
                <w:sz w:val="18"/>
                <w:szCs w:val="18"/>
                <w:lang w:eastAsia="pl-PL"/>
              </w:rPr>
              <w:t xml:space="preserve"> kg.))</w:t>
            </w:r>
          </w:p>
        </w:tc>
        <w:tc>
          <w:tcPr>
            <w:tcW w:w="1417" w:type="dxa"/>
          </w:tcPr>
          <w:p w:rsidR="001E5269" w:rsidRPr="00B54F1F" w:rsidRDefault="001E5269" w:rsidP="001E5269">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E5269" w:rsidRPr="0006587B" w:rsidRDefault="001E5269" w:rsidP="001E5269">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E5269" w:rsidRPr="00820804" w:rsidRDefault="001E5269" w:rsidP="001E5269">
            <w:pPr>
              <w:pStyle w:val="Bezodstpw"/>
              <w:rPr>
                <w:rFonts w:asciiTheme="minorHAnsi" w:hAnsiTheme="minorHAnsi" w:cstheme="minorHAnsi"/>
                <w:sz w:val="18"/>
                <w:szCs w:val="18"/>
                <w:lang w:eastAsia="pl-PL"/>
              </w:rPr>
            </w:pPr>
          </w:p>
        </w:tc>
      </w:tr>
      <w:tr w:rsidR="001E5269" w:rsidRPr="0006587B" w:rsidTr="00172A6E">
        <w:trPr>
          <w:cantSplit/>
          <w:jc w:val="center"/>
        </w:trPr>
        <w:tc>
          <w:tcPr>
            <w:tcW w:w="562" w:type="dxa"/>
          </w:tcPr>
          <w:p w:rsidR="001E5269" w:rsidRPr="0006587B" w:rsidRDefault="001E5269" w:rsidP="001E5269">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1E5269" w:rsidRPr="00DB79BF" w:rsidRDefault="001E5269" w:rsidP="001E5269">
            <w:pPr>
              <w:spacing w:before="100" w:beforeAutospacing="1" w:after="100" w:afterAutospacing="1"/>
              <w:rPr>
                <w:rFonts w:asciiTheme="minorHAnsi" w:eastAsia="Times New Roman" w:hAnsiTheme="minorHAnsi"/>
                <w:sz w:val="18"/>
                <w:szCs w:val="18"/>
                <w:lang w:eastAsia="pl-PL"/>
              </w:rPr>
            </w:pPr>
            <w:r w:rsidRPr="00DB79BF">
              <w:rPr>
                <w:rFonts w:asciiTheme="minorHAnsi" w:eastAsia="Times New Roman" w:hAnsiTheme="minorHAnsi"/>
                <w:sz w:val="18"/>
                <w:szCs w:val="18"/>
                <w:lang w:eastAsia="pl-PL"/>
              </w:rPr>
              <w:t>Urządzenie w zestawie min. z: kompletnym układem pacjenta - 10 szt., kartą SD – 1 szt., torbą</w:t>
            </w:r>
            <w:r>
              <w:rPr>
                <w:rFonts w:asciiTheme="minorHAnsi" w:eastAsia="Times New Roman" w:hAnsiTheme="minorHAnsi"/>
                <w:sz w:val="18"/>
                <w:szCs w:val="18"/>
                <w:lang w:eastAsia="pl-PL"/>
              </w:rPr>
              <w:t xml:space="preserve"> przenośną, kablem zasilającym</w:t>
            </w:r>
          </w:p>
        </w:tc>
        <w:tc>
          <w:tcPr>
            <w:tcW w:w="1417" w:type="dxa"/>
          </w:tcPr>
          <w:p w:rsidR="001E5269" w:rsidRPr="00B54F1F" w:rsidRDefault="001E5269" w:rsidP="001E5269">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1E5269" w:rsidRPr="0006587B" w:rsidRDefault="001E5269" w:rsidP="001E5269">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1E5269" w:rsidRPr="00820804" w:rsidRDefault="001E5269" w:rsidP="001E5269">
            <w:pPr>
              <w:pStyle w:val="Bezodstpw"/>
              <w:rPr>
                <w:rFonts w:asciiTheme="minorHAnsi" w:hAnsiTheme="minorHAnsi" w:cstheme="minorHAnsi"/>
                <w:sz w:val="18"/>
                <w:szCs w:val="18"/>
                <w:lang w:eastAsia="pl-PL"/>
              </w:rPr>
            </w:pPr>
          </w:p>
        </w:tc>
      </w:tr>
      <w:tr w:rsidR="001E5269" w:rsidRPr="0006587B" w:rsidTr="00172A6E">
        <w:trPr>
          <w:cantSplit/>
          <w:jc w:val="center"/>
        </w:trPr>
        <w:tc>
          <w:tcPr>
            <w:tcW w:w="562" w:type="dxa"/>
          </w:tcPr>
          <w:p w:rsidR="001E5269" w:rsidRPr="0006587B" w:rsidRDefault="001E5269" w:rsidP="001E5269">
            <w:pPr>
              <w:pStyle w:val="Bezodstpw"/>
              <w:rPr>
                <w:rFonts w:asciiTheme="minorHAnsi" w:hAnsiTheme="minorHAnsi" w:cstheme="minorHAnsi"/>
                <w:sz w:val="18"/>
                <w:szCs w:val="18"/>
              </w:rPr>
            </w:pPr>
          </w:p>
        </w:tc>
        <w:tc>
          <w:tcPr>
            <w:tcW w:w="4111" w:type="dxa"/>
          </w:tcPr>
          <w:p w:rsidR="001E5269" w:rsidRPr="0006587B" w:rsidRDefault="001E5269" w:rsidP="001E5269">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1E5269" w:rsidRPr="0006587B" w:rsidRDefault="001E5269" w:rsidP="001E5269">
            <w:pPr>
              <w:pStyle w:val="Bezodstpw"/>
              <w:rPr>
                <w:rFonts w:asciiTheme="minorHAnsi" w:hAnsiTheme="minorHAnsi" w:cstheme="minorHAnsi"/>
                <w:sz w:val="18"/>
                <w:szCs w:val="18"/>
                <w:lang w:val="en-GB"/>
              </w:rPr>
            </w:pPr>
          </w:p>
        </w:tc>
        <w:tc>
          <w:tcPr>
            <w:tcW w:w="2131" w:type="dxa"/>
          </w:tcPr>
          <w:p w:rsidR="001E5269" w:rsidRPr="0006587B" w:rsidRDefault="001E5269" w:rsidP="001E5269">
            <w:pPr>
              <w:pStyle w:val="Bezodstpw"/>
              <w:jc w:val="center"/>
              <w:rPr>
                <w:rFonts w:asciiTheme="minorHAnsi" w:hAnsiTheme="minorHAnsi" w:cstheme="minorHAnsi"/>
                <w:b/>
                <w:sz w:val="18"/>
                <w:szCs w:val="18"/>
                <w:lang w:val="en-GB"/>
              </w:rPr>
            </w:pPr>
          </w:p>
        </w:tc>
        <w:tc>
          <w:tcPr>
            <w:tcW w:w="2122" w:type="dxa"/>
          </w:tcPr>
          <w:p w:rsidR="001E5269" w:rsidRPr="0006587B" w:rsidRDefault="001E5269" w:rsidP="001E5269">
            <w:pPr>
              <w:pStyle w:val="Bezodstpw"/>
              <w:rPr>
                <w:rFonts w:asciiTheme="minorHAnsi" w:hAnsiTheme="minorHAnsi" w:cstheme="minorHAnsi"/>
                <w:b/>
                <w:sz w:val="18"/>
                <w:szCs w:val="18"/>
                <w:lang w:val="en-GB"/>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2D5BFD" w:rsidRPr="00B54F1F" w:rsidRDefault="002D5BFD" w:rsidP="002D5BFD">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E54CCA" w:rsidRDefault="002D5BFD" w:rsidP="002D5BFD">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2D5BFD" w:rsidRPr="00B54F1F" w:rsidRDefault="002D5BFD" w:rsidP="002D5BFD">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90AF0">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2D5BFD" w:rsidRPr="00B54F1F" w:rsidRDefault="002D5BFD" w:rsidP="002D5BFD">
            <w:pPr>
              <w:pStyle w:val="Bezodstpw"/>
              <w:jc w:val="center"/>
              <w:rPr>
                <w:rFonts w:asciiTheme="minorHAnsi" w:hAnsiTheme="minorHAnsi" w:cstheme="minorHAnsi"/>
                <w:sz w:val="18"/>
                <w:szCs w:val="18"/>
              </w:rPr>
            </w:pPr>
          </w:p>
        </w:tc>
        <w:tc>
          <w:tcPr>
            <w:tcW w:w="2131" w:type="dxa"/>
          </w:tcPr>
          <w:p w:rsidR="002D5BFD" w:rsidRPr="00B54F1F" w:rsidRDefault="002D5BFD" w:rsidP="002D5BFD">
            <w:pPr>
              <w:jc w:val="center"/>
              <w:rPr>
                <w:rFonts w:asciiTheme="minorHAnsi" w:hAnsiTheme="minorHAnsi" w:cstheme="minorHAnsi"/>
                <w:sz w:val="18"/>
                <w:szCs w:val="18"/>
              </w:rPr>
            </w:pP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bl>
    <w:p w:rsidR="00DB79BF" w:rsidRPr="00B07C37" w:rsidRDefault="00DB79BF" w:rsidP="00DB79BF">
      <w:pPr>
        <w:rPr>
          <w:rFonts w:asciiTheme="minorHAnsi" w:hAnsiTheme="minorHAnsi" w:cstheme="minorHAnsi"/>
          <w:sz w:val="20"/>
          <w:szCs w:val="20"/>
        </w:rPr>
      </w:pPr>
    </w:p>
    <w:p w:rsidR="009E2636" w:rsidRPr="008E7A69" w:rsidRDefault="009E2636" w:rsidP="009E2636">
      <w:pPr>
        <w:pStyle w:val="Bezodstpw"/>
        <w:jc w:val="center"/>
        <w:rPr>
          <w:rFonts w:asciiTheme="minorHAnsi" w:hAnsiTheme="minorHAnsi" w:cstheme="minorHAnsi"/>
          <w:b/>
          <w:sz w:val="20"/>
          <w:szCs w:val="20"/>
        </w:rPr>
      </w:pPr>
      <w:r w:rsidRPr="008E7A69">
        <w:rPr>
          <w:rFonts w:asciiTheme="minorHAnsi" w:hAnsiTheme="minorHAnsi" w:cstheme="minorHAnsi"/>
          <w:b/>
          <w:sz w:val="20"/>
          <w:szCs w:val="20"/>
        </w:rPr>
        <w:t xml:space="preserve">Zadanie nr </w:t>
      </w:r>
      <w:r w:rsidR="00F9702F">
        <w:rPr>
          <w:rFonts w:asciiTheme="minorHAnsi" w:hAnsiTheme="minorHAnsi" w:cstheme="minorHAnsi"/>
          <w:b/>
          <w:sz w:val="20"/>
          <w:szCs w:val="20"/>
        </w:rPr>
        <w:t>9</w:t>
      </w:r>
      <w:r w:rsidRPr="008E7A69">
        <w:rPr>
          <w:rFonts w:asciiTheme="minorHAnsi" w:hAnsiTheme="minorHAnsi" w:cstheme="minorHAnsi"/>
          <w:b/>
          <w:sz w:val="20"/>
          <w:szCs w:val="20"/>
        </w:rPr>
        <w:t xml:space="preserve"> –  </w:t>
      </w:r>
      <w:r w:rsidR="00714D20">
        <w:rPr>
          <w:rFonts w:asciiTheme="minorHAnsi" w:eastAsia="Times New Roman" w:hAnsiTheme="minorHAnsi" w:cstheme="minorHAnsi"/>
          <w:b/>
          <w:sz w:val="20"/>
          <w:szCs w:val="20"/>
          <w:lang w:eastAsia="pl-PL"/>
        </w:rPr>
        <w:t>a</w:t>
      </w:r>
      <w:r w:rsidRPr="008E7A69">
        <w:rPr>
          <w:rFonts w:asciiTheme="minorHAnsi" w:eastAsia="Times New Roman" w:hAnsiTheme="minorHAnsi" w:cstheme="minorHAnsi"/>
          <w:b/>
          <w:sz w:val="20"/>
          <w:szCs w:val="20"/>
          <w:lang w:eastAsia="pl-PL"/>
        </w:rPr>
        <w:t>parat na bezdech senny</w:t>
      </w:r>
      <w:r w:rsidRPr="008E7A69">
        <w:rPr>
          <w:rFonts w:asciiTheme="minorHAnsi" w:hAnsiTheme="minorHAnsi" w:cstheme="minorHAnsi"/>
          <w:b/>
          <w:sz w:val="20"/>
          <w:szCs w:val="20"/>
        </w:rPr>
        <w:t xml:space="preserve"> (</w:t>
      </w:r>
      <w:r w:rsidR="008E7A69" w:rsidRPr="008E7A69">
        <w:rPr>
          <w:rFonts w:asciiTheme="minorHAnsi" w:hAnsiTheme="minorHAnsi" w:cstheme="minorHAnsi"/>
          <w:b/>
          <w:sz w:val="20"/>
          <w:szCs w:val="20"/>
        </w:rPr>
        <w:t>1 szt.</w:t>
      </w:r>
      <w:r w:rsidRPr="008E7A69">
        <w:rPr>
          <w:rFonts w:asciiTheme="minorHAnsi" w:hAnsiTheme="minorHAnsi" w:cstheme="minorHAnsi"/>
          <w:b/>
          <w:sz w:val="20"/>
          <w:szCs w:val="20"/>
        </w:rPr>
        <w:t>)</w:t>
      </w:r>
    </w:p>
    <w:p w:rsidR="009E2636" w:rsidRDefault="009E2636" w:rsidP="009E2636">
      <w:pPr>
        <w:pStyle w:val="Bezodstpw"/>
        <w:jc w:val="center"/>
        <w:rPr>
          <w:rFonts w:asciiTheme="minorHAnsi" w:hAnsiTheme="minorHAnsi" w:cstheme="minorHAnsi"/>
          <w:b/>
          <w:sz w:val="20"/>
          <w:szCs w:val="20"/>
          <w:highlight w:val="yellow"/>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9E2636" w:rsidRPr="00B07C37" w:rsidTr="00172A6E">
        <w:trPr>
          <w:trHeight w:val="284"/>
          <w:jc w:val="center"/>
        </w:trPr>
        <w:tc>
          <w:tcPr>
            <w:tcW w:w="2263" w:type="dxa"/>
          </w:tcPr>
          <w:p w:rsidR="009E2636" w:rsidRPr="00B07C37" w:rsidRDefault="009E2636"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9E2636" w:rsidRPr="00B07C37" w:rsidRDefault="009E2636"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9E2636" w:rsidRPr="00B07C37" w:rsidRDefault="009E2636" w:rsidP="00172A6E">
            <w:pPr>
              <w:pStyle w:val="Bezodstpw"/>
              <w:rPr>
                <w:rFonts w:asciiTheme="minorHAnsi" w:hAnsiTheme="minorHAnsi" w:cstheme="minorHAnsi"/>
                <w:sz w:val="20"/>
                <w:szCs w:val="20"/>
              </w:rPr>
            </w:pPr>
          </w:p>
        </w:tc>
      </w:tr>
      <w:tr w:rsidR="009E2636" w:rsidRPr="00B07C37" w:rsidTr="00172A6E">
        <w:trPr>
          <w:trHeight w:val="284"/>
          <w:jc w:val="center"/>
        </w:trPr>
        <w:tc>
          <w:tcPr>
            <w:tcW w:w="2263" w:type="dxa"/>
          </w:tcPr>
          <w:p w:rsidR="009E2636" w:rsidRPr="00B07C37" w:rsidRDefault="009E2636"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9E2636" w:rsidRPr="00B07C37" w:rsidRDefault="009E2636"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9E2636" w:rsidRPr="00B07C37" w:rsidRDefault="009E2636" w:rsidP="00172A6E">
            <w:pPr>
              <w:pStyle w:val="Bezodstpw"/>
              <w:rPr>
                <w:rFonts w:asciiTheme="minorHAnsi" w:hAnsiTheme="minorHAnsi" w:cstheme="minorHAnsi"/>
                <w:sz w:val="20"/>
                <w:szCs w:val="20"/>
              </w:rPr>
            </w:pPr>
          </w:p>
        </w:tc>
      </w:tr>
      <w:tr w:rsidR="009E2636" w:rsidRPr="00B07C37" w:rsidTr="00172A6E">
        <w:trPr>
          <w:trHeight w:val="284"/>
          <w:jc w:val="center"/>
        </w:trPr>
        <w:tc>
          <w:tcPr>
            <w:tcW w:w="2263" w:type="dxa"/>
          </w:tcPr>
          <w:p w:rsidR="009E2636" w:rsidRPr="00B07C37" w:rsidRDefault="009E2636" w:rsidP="00172A6E">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9E2636" w:rsidRPr="00B07C37" w:rsidRDefault="009E2636"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9E2636" w:rsidRPr="00B07C37" w:rsidRDefault="009E2636" w:rsidP="00172A6E">
            <w:pPr>
              <w:pStyle w:val="Bezodstpw"/>
              <w:rPr>
                <w:rFonts w:asciiTheme="minorHAnsi" w:hAnsiTheme="minorHAnsi" w:cstheme="minorHAnsi"/>
                <w:sz w:val="20"/>
                <w:szCs w:val="20"/>
              </w:rPr>
            </w:pPr>
          </w:p>
        </w:tc>
      </w:tr>
      <w:tr w:rsidR="009E2636" w:rsidRPr="00B07C37" w:rsidTr="00172A6E">
        <w:trPr>
          <w:trHeight w:val="284"/>
          <w:jc w:val="center"/>
        </w:trPr>
        <w:tc>
          <w:tcPr>
            <w:tcW w:w="2263" w:type="dxa"/>
          </w:tcPr>
          <w:p w:rsidR="009E2636" w:rsidRPr="00B07C37" w:rsidRDefault="009E2636"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9E2636" w:rsidRPr="00B07C37" w:rsidRDefault="009E2636"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9E2636" w:rsidRPr="00B07C37" w:rsidRDefault="009E2636" w:rsidP="00172A6E">
            <w:pPr>
              <w:pStyle w:val="Bezodstpw"/>
              <w:rPr>
                <w:rFonts w:asciiTheme="minorHAnsi" w:hAnsiTheme="minorHAnsi" w:cstheme="minorHAnsi"/>
                <w:sz w:val="20"/>
                <w:szCs w:val="20"/>
              </w:rPr>
            </w:pPr>
          </w:p>
        </w:tc>
      </w:tr>
    </w:tbl>
    <w:p w:rsidR="009E2636" w:rsidRDefault="009E2636" w:rsidP="009E2636">
      <w:pPr>
        <w:pStyle w:val="Bezodstpw"/>
        <w:jc w:val="center"/>
        <w:rPr>
          <w:rFonts w:asciiTheme="minorHAnsi" w:hAnsiTheme="minorHAnsi" w:cstheme="minorHAnsi"/>
          <w:b/>
          <w:sz w:val="20"/>
          <w:szCs w:val="20"/>
          <w:highlight w:val="yello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9E2636" w:rsidRPr="0006587B" w:rsidTr="00172A6E">
        <w:trPr>
          <w:trHeight w:val="780"/>
          <w:jc w:val="center"/>
        </w:trPr>
        <w:tc>
          <w:tcPr>
            <w:tcW w:w="562" w:type="dxa"/>
            <w:vAlign w:val="center"/>
          </w:tcPr>
          <w:p w:rsidR="009E2636" w:rsidRPr="0006587B" w:rsidRDefault="009E2636" w:rsidP="00172A6E">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9E2636" w:rsidRPr="0006587B" w:rsidRDefault="009E2636" w:rsidP="00172A6E">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9E2636" w:rsidRPr="0006587B" w:rsidRDefault="009E2636" w:rsidP="00172A6E">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9E2636" w:rsidRPr="0006587B" w:rsidRDefault="009E2636" w:rsidP="00172A6E">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9E2636" w:rsidRPr="0006587B" w:rsidRDefault="009E2636" w:rsidP="00172A6E">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220213">
              <w:rPr>
                <w:rFonts w:asciiTheme="minorHAnsi" w:eastAsia="Times New Roman" w:hAnsiTheme="minorHAnsi" w:cstheme="minorHAnsi"/>
                <w:sz w:val="18"/>
                <w:szCs w:val="18"/>
                <w:lang w:eastAsia="pl-PL"/>
              </w:rPr>
              <w:t>Urządzenie przeznaczone do leczenia obturacyjnego bezdechu sennego</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84265D">
              <w:rPr>
                <w:rFonts w:asciiTheme="minorHAnsi" w:eastAsia="Times New Roman" w:hAnsiTheme="minorHAnsi" w:cstheme="minorHAnsi"/>
                <w:sz w:val="18"/>
                <w:szCs w:val="18"/>
                <w:lang w:eastAsia="pl-PL"/>
              </w:rPr>
              <w:t>Proaktywny auto-algorytm</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80680F">
              <w:rPr>
                <w:rFonts w:asciiTheme="minorHAnsi" w:eastAsia="Times New Roman" w:hAnsiTheme="minorHAnsi" w:cstheme="minorHAnsi"/>
                <w:sz w:val="18"/>
                <w:szCs w:val="18"/>
                <w:lang w:eastAsia="pl-PL"/>
              </w:rPr>
              <w:t>Zaawansowany system wykrywania zaburzeń oddychania i automatyczne dostosowanie ciśnienia</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84265D">
              <w:rPr>
                <w:rStyle w:val="Pogrubienie"/>
                <w:rFonts w:asciiTheme="minorHAnsi" w:hAnsiTheme="minorHAnsi" w:cstheme="minorHAnsi"/>
                <w:b w:val="0"/>
                <w:sz w:val="18"/>
                <w:szCs w:val="18"/>
              </w:rPr>
              <w:t>Tryb Pracy- </w:t>
            </w:r>
            <w:r w:rsidRPr="0084265D">
              <w:rPr>
                <w:rFonts w:asciiTheme="minorHAnsi" w:hAnsiTheme="minorHAnsi" w:cstheme="minorHAnsi"/>
                <w:sz w:val="18"/>
                <w:szCs w:val="18"/>
              </w:rPr>
              <w:t>AutoCPAP, CPAP</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Style w:val="Pogrubienie"/>
                <w:rFonts w:asciiTheme="minorHAnsi" w:hAnsiTheme="minorHAnsi" w:cstheme="minorHAnsi"/>
                <w:b w:val="0"/>
                <w:sz w:val="18"/>
                <w:szCs w:val="18"/>
              </w:rPr>
            </w:pPr>
            <w:r w:rsidRPr="0084265D">
              <w:rPr>
                <w:rStyle w:val="Pogrubienie"/>
                <w:rFonts w:asciiTheme="minorHAnsi" w:hAnsiTheme="minorHAnsi" w:cstheme="minorHAnsi"/>
                <w:b w:val="0"/>
                <w:sz w:val="18"/>
                <w:szCs w:val="18"/>
              </w:rPr>
              <w:t>Zakres ciśnień- </w:t>
            </w:r>
            <w:r w:rsidRPr="0084265D">
              <w:rPr>
                <w:rFonts w:asciiTheme="minorHAnsi" w:hAnsiTheme="minorHAnsi" w:cstheme="minorHAnsi"/>
                <w:sz w:val="18"/>
                <w:szCs w:val="18"/>
              </w:rPr>
              <w:t>4-20 cmH2O</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80680F">
              <w:rPr>
                <w:rFonts w:asciiTheme="minorHAnsi" w:eastAsia="Times New Roman" w:hAnsiTheme="minorHAnsi" w:cstheme="minorHAnsi"/>
                <w:sz w:val="18"/>
                <w:szCs w:val="18"/>
                <w:lang w:eastAsia="pl-PL"/>
              </w:rPr>
              <w:t>Funkcje komfortu A-Flex, C-Flex </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80680F">
              <w:rPr>
                <w:rFonts w:asciiTheme="minorHAnsi" w:eastAsia="Times New Roman" w:hAnsiTheme="minorHAnsi" w:cstheme="minorHAnsi"/>
                <w:sz w:val="18"/>
                <w:szCs w:val="18"/>
                <w:lang w:eastAsia="pl-PL"/>
              </w:rPr>
              <w:t>Smart Ramp: do 45 min</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84265D">
              <w:rPr>
                <w:rFonts w:asciiTheme="minorHAnsi" w:eastAsia="Times New Roman" w:hAnsiTheme="minorHAnsi" w:cstheme="minorHAnsi"/>
                <w:sz w:val="18"/>
                <w:szCs w:val="18"/>
                <w:lang w:eastAsia="pl-PL"/>
              </w:rPr>
              <w:t>Funkcja</w:t>
            </w:r>
            <w:r w:rsidRPr="0080680F">
              <w:rPr>
                <w:rFonts w:asciiTheme="minorHAnsi" w:eastAsia="Times New Roman" w:hAnsiTheme="minorHAnsi" w:cstheme="minorHAnsi"/>
                <w:sz w:val="18"/>
                <w:szCs w:val="18"/>
                <w:lang w:eastAsia="pl-PL"/>
              </w:rPr>
              <w:t>Opti-Start</w:t>
            </w:r>
            <w:r w:rsidRPr="0084265D">
              <w:rPr>
                <w:rFonts w:asciiTheme="minorHAnsi" w:eastAsia="Times New Roman" w:hAnsiTheme="minorHAnsi" w:cstheme="minorHAnsi"/>
                <w:sz w:val="18"/>
                <w:szCs w:val="18"/>
                <w:lang w:eastAsia="pl-PL"/>
              </w:rPr>
              <w:t xml:space="preserve"> automatycznie dobierająca </w:t>
            </w:r>
            <w:r w:rsidRPr="0084265D">
              <w:rPr>
                <w:rFonts w:asciiTheme="minorHAnsi" w:hAnsiTheme="minorHAnsi" w:cstheme="minorHAnsi"/>
                <w:sz w:val="18"/>
                <w:szCs w:val="18"/>
              </w:rPr>
              <w:t>ciśnienia startowe terapii</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ak/Nie</w:t>
            </w:r>
          </w:p>
        </w:tc>
        <w:tc>
          <w:tcPr>
            <w:tcW w:w="2131" w:type="dxa"/>
          </w:tcPr>
          <w:p w:rsidR="00542756" w:rsidRDefault="00542756" w:rsidP="00542756">
            <w:pPr>
              <w:jc w:val="center"/>
              <w:rPr>
                <w:rFonts w:asciiTheme="minorHAnsi" w:hAnsiTheme="minorHAnsi" w:cstheme="minorHAnsi"/>
                <w:sz w:val="18"/>
                <w:szCs w:val="18"/>
              </w:rPr>
            </w:pPr>
            <w:r>
              <w:rPr>
                <w:rFonts w:asciiTheme="minorHAnsi" w:hAnsiTheme="minorHAnsi" w:cstheme="minorHAnsi"/>
                <w:sz w:val="18"/>
                <w:szCs w:val="18"/>
              </w:rPr>
              <w:t>Tak – 2 pkt</w:t>
            </w:r>
          </w:p>
          <w:p w:rsidR="00542756" w:rsidRPr="0006587B" w:rsidRDefault="00542756" w:rsidP="00542756">
            <w:pPr>
              <w:jc w:val="center"/>
              <w:rPr>
                <w:rFonts w:asciiTheme="minorHAnsi" w:hAnsiTheme="minorHAnsi" w:cstheme="minorHAnsi"/>
                <w:sz w:val="18"/>
                <w:szCs w:val="18"/>
              </w:rPr>
            </w:pPr>
            <w:r>
              <w:rPr>
                <w:rFonts w:asciiTheme="minorHAnsi" w:hAnsiTheme="minorHAnsi" w:cstheme="minorHAnsi"/>
                <w:sz w:val="18"/>
                <w:szCs w:val="18"/>
              </w:rPr>
              <w:t>Nie – 0 pkt</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80680F">
              <w:rPr>
                <w:rFonts w:asciiTheme="minorHAnsi" w:eastAsia="Times New Roman" w:hAnsiTheme="minorHAnsi" w:cstheme="minorHAnsi"/>
                <w:sz w:val="18"/>
                <w:szCs w:val="18"/>
                <w:lang w:eastAsia="pl-PL"/>
              </w:rPr>
              <w:t>CPAP-Check</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80680F">
              <w:rPr>
                <w:rFonts w:asciiTheme="minorHAnsi" w:eastAsia="Times New Roman" w:hAnsiTheme="minorHAnsi" w:cstheme="minorHAnsi"/>
                <w:sz w:val="18"/>
                <w:szCs w:val="18"/>
                <w:lang w:eastAsia="pl-PL"/>
              </w:rPr>
              <w:t>Kontrola dopasowania maski</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ak/Nie</w:t>
            </w:r>
          </w:p>
        </w:tc>
        <w:tc>
          <w:tcPr>
            <w:tcW w:w="2131" w:type="dxa"/>
          </w:tcPr>
          <w:p w:rsidR="00542756" w:rsidRDefault="00542756" w:rsidP="00542756">
            <w:pPr>
              <w:jc w:val="center"/>
              <w:rPr>
                <w:rFonts w:asciiTheme="minorHAnsi" w:hAnsiTheme="minorHAnsi" w:cstheme="minorHAnsi"/>
                <w:sz w:val="18"/>
                <w:szCs w:val="18"/>
              </w:rPr>
            </w:pPr>
            <w:r>
              <w:rPr>
                <w:rFonts w:asciiTheme="minorHAnsi" w:hAnsiTheme="minorHAnsi" w:cstheme="minorHAnsi"/>
                <w:sz w:val="18"/>
                <w:szCs w:val="18"/>
              </w:rPr>
              <w:t>Tak – 2 pkt</w:t>
            </w:r>
          </w:p>
          <w:p w:rsidR="00542756" w:rsidRPr="0006587B" w:rsidRDefault="00542756" w:rsidP="00542756">
            <w:pPr>
              <w:jc w:val="center"/>
              <w:rPr>
                <w:rFonts w:asciiTheme="minorHAnsi" w:hAnsiTheme="minorHAnsi" w:cstheme="minorHAnsi"/>
                <w:sz w:val="18"/>
                <w:szCs w:val="18"/>
              </w:rPr>
            </w:pPr>
            <w:r>
              <w:rPr>
                <w:rFonts w:asciiTheme="minorHAnsi" w:hAnsiTheme="minorHAnsi" w:cstheme="minorHAnsi"/>
                <w:sz w:val="18"/>
                <w:szCs w:val="18"/>
              </w:rPr>
              <w:t>Nie – 0 pkt</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80680F">
              <w:rPr>
                <w:rFonts w:asciiTheme="minorHAnsi" w:eastAsia="Times New Roman" w:hAnsiTheme="minorHAnsi" w:cstheme="minorHAnsi"/>
                <w:sz w:val="18"/>
                <w:szCs w:val="18"/>
                <w:lang w:eastAsia="pl-PL"/>
              </w:rPr>
              <w:t>Codzienna informacja o postępach terapii </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80680F">
              <w:rPr>
                <w:rFonts w:asciiTheme="minorHAnsi" w:eastAsia="Times New Roman" w:hAnsiTheme="minorHAnsi" w:cstheme="minorHAnsi"/>
                <w:sz w:val="18"/>
                <w:szCs w:val="18"/>
                <w:lang w:eastAsia="pl-PL"/>
              </w:rPr>
              <w:t>Szczegółowy raport z terapii </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80680F">
              <w:rPr>
                <w:rFonts w:asciiTheme="minorHAnsi" w:eastAsia="Times New Roman" w:hAnsiTheme="minorHAnsi" w:cstheme="minorHAnsi"/>
                <w:sz w:val="18"/>
                <w:szCs w:val="18"/>
                <w:lang w:eastAsia="pl-PL"/>
              </w:rPr>
              <w:t>Zintegrowany moduł komunikacyjny Bluetooth</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80680F">
              <w:rPr>
                <w:rFonts w:asciiTheme="minorHAnsi" w:eastAsia="Times New Roman" w:hAnsiTheme="minorHAnsi" w:cstheme="minorHAnsi"/>
                <w:sz w:val="18"/>
                <w:szCs w:val="18"/>
                <w:lang w:eastAsia="pl-PL"/>
              </w:rPr>
              <w:t>Test prawidłowego działania aparatu (Performance Check)</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220213">
              <w:rPr>
                <w:rFonts w:asciiTheme="minorHAnsi" w:eastAsia="Times New Roman" w:hAnsiTheme="minorHAnsi" w:cstheme="minorHAnsi"/>
                <w:sz w:val="18"/>
                <w:szCs w:val="18"/>
                <w:lang w:eastAsia="pl-PL"/>
              </w:rPr>
              <w:t>Auto on/off – automatyczne włączenie i wyłączenie pod wpływem oddechu</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84265D">
              <w:rPr>
                <w:rFonts w:asciiTheme="minorHAnsi" w:hAnsiTheme="minorHAnsi" w:cstheme="minorHAnsi"/>
                <w:sz w:val="18"/>
                <w:szCs w:val="18"/>
              </w:rPr>
              <w:t>Intuicyjna obsługa kolorowego wyświetlacza</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hAnsiTheme="minorHAnsi" w:cstheme="minorHAnsi"/>
                <w:sz w:val="18"/>
                <w:szCs w:val="18"/>
              </w:rPr>
            </w:pPr>
            <w:r w:rsidRPr="0084265D">
              <w:rPr>
                <w:rFonts w:asciiTheme="minorHAnsi" w:hAnsiTheme="minorHAnsi" w:cstheme="minorHAnsi"/>
                <w:sz w:val="18"/>
                <w:szCs w:val="18"/>
              </w:rPr>
              <w:t>Nawilżacz z podgrzewaczem</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84265D">
              <w:rPr>
                <w:rFonts w:asciiTheme="minorHAnsi" w:eastAsia="Times New Roman" w:hAnsiTheme="minorHAnsi" w:cstheme="minorHAnsi"/>
                <w:sz w:val="18"/>
                <w:szCs w:val="18"/>
                <w:lang w:eastAsia="pl-PL"/>
              </w:rPr>
              <w:t>Waga aparatu poniżej 2 kg</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 podać</w:t>
            </w:r>
          </w:p>
        </w:tc>
        <w:tc>
          <w:tcPr>
            <w:tcW w:w="2131" w:type="dxa"/>
          </w:tcPr>
          <w:p w:rsidR="00542756" w:rsidRDefault="00542756" w:rsidP="00542756">
            <w:pPr>
              <w:jc w:val="center"/>
              <w:rPr>
                <w:rFonts w:asciiTheme="minorHAnsi" w:eastAsia="Times New Roman" w:hAnsiTheme="minorHAnsi" w:cstheme="minorHAnsi"/>
                <w:kern w:val="0"/>
                <w:sz w:val="18"/>
                <w:szCs w:val="18"/>
                <w:lang w:eastAsia="ar-SA" w:bidi="ar-SA"/>
              </w:rPr>
            </w:pPr>
            <w:r>
              <w:rPr>
                <w:rFonts w:asciiTheme="minorHAnsi" w:hAnsiTheme="minorHAnsi" w:cstheme="minorHAnsi"/>
                <w:sz w:val="18"/>
                <w:szCs w:val="18"/>
              </w:rPr>
              <w:t>&lt; 1,5 kg – 2 pkt</w:t>
            </w:r>
          </w:p>
          <w:p w:rsidR="00542756" w:rsidRPr="0006587B" w:rsidRDefault="00542756" w:rsidP="00542756">
            <w:pPr>
              <w:jc w:val="center"/>
              <w:rPr>
                <w:rFonts w:asciiTheme="minorHAnsi" w:hAnsiTheme="minorHAnsi" w:cstheme="minorHAnsi"/>
                <w:sz w:val="18"/>
                <w:szCs w:val="18"/>
              </w:rPr>
            </w:pPr>
            <w:r w:rsidRPr="0030077A">
              <w:rPr>
                <w:rFonts w:asciiTheme="minorHAnsi" w:hAnsiTheme="minorHAnsi" w:cstheme="minorHAnsi"/>
                <w:sz w:val="18"/>
                <w:szCs w:val="18"/>
              </w:rPr>
              <w:t xml:space="preserve">≥ </w:t>
            </w:r>
            <w:r>
              <w:rPr>
                <w:rFonts w:asciiTheme="minorHAnsi" w:hAnsiTheme="minorHAnsi" w:cstheme="minorHAnsi"/>
                <w:sz w:val="18"/>
                <w:szCs w:val="18"/>
              </w:rPr>
              <w:t>1,5 kg – 0 pkt</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84265D">
              <w:rPr>
                <w:rFonts w:asciiTheme="minorHAnsi" w:eastAsia="Times New Roman" w:hAnsiTheme="minorHAnsi" w:cstheme="minorHAnsi"/>
                <w:sz w:val="18"/>
                <w:szCs w:val="18"/>
                <w:lang w:eastAsia="pl-PL"/>
              </w:rPr>
              <w:t>Wymiary urządzenia: 20 x 16 x 10 cm (+/- 2 cm)</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542756" w:rsidRPr="0084265D" w:rsidRDefault="00542756" w:rsidP="00542756">
            <w:pPr>
              <w:spacing w:before="100" w:beforeAutospacing="1" w:after="100" w:afterAutospacing="1"/>
              <w:rPr>
                <w:rFonts w:asciiTheme="minorHAnsi" w:eastAsia="Times New Roman" w:hAnsiTheme="minorHAnsi" w:cstheme="minorHAnsi"/>
                <w:sz w:val="18"/>
                <w:szCs w:val="18"/>
                <w:lang w:eastAsia="pl-PL"/>
              </w:rPr>
            </w:pPr>
            <w:r w:rsidRPr="0084265D">
              <w:rPr>
                <w:rFonts w:asciiTheme="minorHAnsi" w:eastAsia="Times New Roman" w:hAnsiTheme="minorHAnsi" w:cstheme="minorHAnsi"/>
                <w:sz w:val="18"/>
                <w:szCs w:val="18"/>
                <w:lang w:eastAsia="pl-PL"/>
              </w:rPr>
              <w:t>W zestawie: filtr wymienny, dwa filtry drobnopyłkowe (jeden w aparacie, jeden zapasowy), karta SD, standardowy przewód powietrzny, zasilacz, torba podróżna, maska do wyboru (nosowo-ustna/nosowa/donosowa)</w:t>
            </w:r>
          </w:p>
        </w:tc>
        <w:tc>
          <w:tcPr>
            <w:tcW w:w="1417" w:type="dxa"/>
          </w:tcPr>
          <w:p w:rsidR="00542756" w:rsidRPr="00B54F1F" w:rsidRDefault="00542756" w:rsidP="00542756">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42756" w:rsidRPr="0006587B" w:rsidRDefault="00542756" w:rsidP="0054275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542756" w:rsidRPr="00820804" w:rsidRDefault="00542756" w:rsidP="00542756">
            <w:pPr>
              <w:pStyle w:val="Bezodstpw"/>
              <w:rPr>
                <w:rFonts w:asciiTheme="minorHAnsi" w:hAnsiTheme="minorHAnsi" w:cstheme="minorHAnsi"/>
                <w:sz w:val="18"/>
                <w:szCs w:val="18"/>
                <w:lang w:eastAsia="pl-PL"/>
              </w:rPr>
            </w:pPr>
          </w:p>
        </w:tc>
      </w:tr>
      <w:tr w:rsidR="00542756" w:rsidRPr="0006587B" w:rsidTr="00172A6E">
        <w:trPr>
          <w:cantSplit/>
          <w:jc w:val="center"/>
        </w:trPr>
        <w:tc>
          <w:tcPr>
            <w:tcW w:w="562" w:type="dxa"/>
          </w:tcPr>
          <w:p w:rsidR="00542756" w:rsidRPr="0006587B" w:rsidRDefault="00542756" w:rsidP="00542756">
            <w:pPr>
              <w:pStyle w:val="Bezodstpw"/>
              <w:rPr>
                <w:rFonts w:asciiTheme="minorHAnsi" w:hAnsiTheme="minorHAnsi" w:cstheme="minorHAnsi"/>
                <w:sz w:val="18"/>
                <w:szCs w:val="18"/>
              </w:rPr>
            </w:pPr>
          </w:p>
        </w:tc>
        <w:tc>
          <w:tcPr>
            <w:tcW w:w="4111" w:type="dxa"/>
          </w:tcPr>
          <w:p w:rsidR="00542756" w:rsidRPr="0006587B" w:rsidRDefault="00542756" w:rsidP="00542756">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542756" w:rsidRPr="0006587B" w:rsidRDefault="00542756" w:rsidP="00542756">
            <w:pPr>
              <w:pStyle w:val="Bezodstpw"/>
              <w:rPr>
                <w:rFonts w:asciiTheme="minorHAnsi" w:hAnsiTheme="minorHAnsi" w:cstheme="minorHAnsi"/>
                <w:sz w:val="18"/>
                <w:szCs w:val="18"/>
                <w:lang w:val="en-GB"/>
              </w:rPr>
            </w:pPr>
          </w:p>
        </w:tc>
        <w:tc>
          <w:tcPr>
            <w:tcW w:w="2131" w:type="dxa"/>
          </w:tcPr>
          <w:p w:rsidR="00542756" w:rsidRPr="0006587B" w:rsidRDefault="00542756" w:rsidP="00542756">
            <w:pPr>
              <w:pStyle w:val="Bezodstpw"/>
              <w:jc w:val="center"/>
              <w:rPr>
                <w:rFonts w:asciiTheme="minorHAnsi" w:hAnsiTheme="minorHAnsi" w:cstheme="minorHAnsi"/>
                <w:b/>
                <w:sz w:val="18"/>
                <w:szCs w:val="18"/>
                <w:lang w:val="en-GB"/>
              </w:rPr>
            </w:pPr>
          </w:p>
        </w:tc>
        <w:tc>
          <w:tcPr>
            <w:tcW w:w="2122" w:type="dxa"/>
          </w:tcPr>
          <w:p w:rsidR="00542756" w:rsidRPr="0006587B" w:rsidRDefault="00542756" w:rsidP="00542756">
            <w:pPr>
              <w:pStyle w:val="Bezodstpw"/>
              <w:rPr>
                <w:rFonts w:asciiTheme="minorHAnsi" w:hAnsiTheme="minorHAnsi" w:cstheme="minorHAnsi"/>
                <w:b/>
                <w:sz w:val="18"/>
                <w:szCs w:val="18"/>
                <w:lang w:val="en-GB"/>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2D5BFD" w:rsidRPr="00B54F1F" w:rsidRDefault="002D5BFD" w:rsidP="002D5BFD">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E54CCA" w:rsidRDefault="002D5BFD" w:rsidP="002D5BFD">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2D5BFD" w:rsidRPr="00B54F1F" w:rsidRDefault="002D5BFD" w:rsidP="002D5BFD">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42FB7">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2D5BFD" w:rsidRPr="00B54F1F" w:rsidRDefault="002D5BFD" w:rsidP="002D5BFD">
            <w:pPr>
              <w:pStyle w:val="Bezodstpw"/>
              <w:jc w:val="center"/>
              <w:rPr>
                <w:rFonts w:asciiTheme="minorHAnsi" w:hAnsiTheme="minorHAnsi" w:cstheme="minorHAnsi"/>
                <w:sz w:val="18"/>
                <w:szCs w:val="18"/>
              </w:rPr>
            </w:pPr>
          </w:p>
        </w:tc>
        <w:tc>
          <w:tcPr>
            <w:tcW w:w="2131" w:type="dxa"/>
          </w:tcPr>
          <w:p w:rsidR="002D5BFD" w:rsidRPr="00B54F1F" w:rsidRDefault="002D5BFD" w:rsidP="002D5BFD">
            <w:pPr>
              <w:jc w:val="center"/>
              <w:rPr>
                <w:rFonts w:asciiTheme="minorHAnsi" w:hAnsiTheme="minorHAnsi" w:cstheme="minorHAnsi"/>
                <w:sz w:val="18"/>
                <w:szCs w:val="18"/>
              </w:rPr>
            </w:pP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bl>
    <w:p w:rsidR="009E2636" w:rsidRDefault="009E2636" w:rsidP="009E2636">
      <w:pPr>
        <w:rPr>
          <w:rFonts w:asciiTheme="minorHAnsi" w:hAnsiTheme="minorHAnsi" w:cstheme="minorHAnsi"/>
          <w:b/>
          <w:sz w:val="20"/>
          <w:szCs w:val="20"/>
        </w:rPr>
      </w:pPr>
    </w:p>
    <w:p w:rsidR="002D5BFD" w:rsidRDefault="002D5BFD" w:rsidP="00FB4FEE">
      <w:pPr>
        <w:pStyle w:val="Bezodstpw"/>
        <w:jc w:val="center"/>
        <w:rPr>
          <w:rFonts w:asciiTheme="minorHAnsi" w:hAnsiTheme="minorHAnsi" w:cstheme="minorHAnsi"/>
          <w:b/>
          <w:sz w:val="20"/>
          <w:szCs w:val="20"/>
        </w:rPr>
      </w:pPr>
    </w:p>
    <w:p w:rsidR="002D5BFD" w:rsidRDefault="002D5BFD" w:rsidP="00FB4FEE">
      <w:pPr>
        <w:pStyle w:val="Bezodstpw"/>
        <w:jc w:val="center"/>
        <w:rPr>
          <w:rFonts w:asciiTheme="minorHAnsi" w:hAnsiTheme="minorHAnsi" w:cstheme="minorHAnsi"/>
          <w:b/>
          <w:sz w:val="20"/>
          <w:szCs w:val="20"/>
        </w:rPr>
      </w:pPr>
    </w:p>
    <w:p w:rsidR="002D5BFD" w:rsidRDefault="002D5BFD" w:rsidP="00FB4FEE">
      <w:pPr>
        <w:pStyle w:val="Bezodstpw"/>
        <w:jc w:val="center"/>
        <w:rPr>
          <w:rFonts w:asciiTheme="minorHAnsi" w:hAnsiTheme="minorHAnsi" w:cstheme="minorHAnsi"/>
          <w:b/>
          <w:sz w:val="20"/>
          <w:szCs w:val="20"/>
        </w:rPr>
      </w:pPr>
    </w:p>
    <w:p w:rsidR="002D5BFD" w:rsidRDefault="002D5BFD" w:rsidP="00FB4FEE">
      <w:pPr>
        <w:pStyle w:val="Bezodstpw"/>
        <w:jc w:val="center"/>
        <w:rPr>
          <w:rFonts w:asciiTheme="minorHAnsi" w:hAnsiTheme="minorHAnsi" w:cstheme="minorHAnsi"/>
          <w:b/>
          <w:sz w:val="20"/>
          <w:szCs w:val="20"/>
        </w:rPr>
      </w:pPr>
    </w:p>
    <w:p w:rsidR="00FB4FEE" w:rsidRPr="0086754A" w:rsidRDefault="00FB4FEE" w:rsidP="00FB4FEE">
      <w:pPr>
        <w:pStyle w:val="Bezodstpw"/>
        <w:jc w:val="center"/>
        <w:rPr>
          <w:rFonts w:asciiTheme="minorHAnsi" w:hAnsiTheme="minorHAnsi" w:cstheme="minorHAnsi"/>
          <w:b/>
          <w:sz w:val="20"/>
          <w:szCs w:val="20"/>
        </w:rPr>
      </w:pPr>
      <w:r w:rsidRPr="0086754A">
        <w:rPr>
          <w:rFonts w:asciiTheme="minorHAnsi" w:hAnsiTheme="minorHAnsi" w:cstheme="minorHAnsi"/>
          <w:b/>
          <w:sz w:val="20"/>
          <w:szCs w:val="20"/>
        </w:rPr>
        <w:lastRenderedPageBreak/>
        <w:t xml:space="preserve">Zadanie nr </w:t>
      </w:r>
      <w:r w:rsidR="0086754A" w:rsidRPr="0086754A">
        <w:rPr>
          <w:rFonts w:asciiTheme="minorHAnsi" w:hAnsiTheme="minorHAnsi" w:cstheme="minorHAnsi"/>
          <w:b/>
          <w:sz w:val="20"/>
          <w:szCs w:val="20"/>
        </w:rPr>
        <w:t>10</w:t>
      </w:r>
      <w:r w:rsidRPr="0086754A">
        <w:rPr>
          <w:rFonts w:asciiTheme="minorHAnsi" w:hAnsiTheme="minorHAnsi" w:cstheme="minorHAnsi"/>
          <w:b/>
          <w:sz w:val="20"/>
          <w:szCs w:val="20"/>
        </w:rPr>
        <w:t xml:space="preserve"> –  </w:t>
      </w:r>
      <w:r w:rsidR="00714D20">
        <w:rPr>
          <w:rFonts w:asciiTheme="minorHAnsi" w:eastAsia="Times New Roman" w:hAnsiTheme="minorHAnsi" w:cstheme="minorHAnsi"/>
          <w:b/>
          <w:sz w:val="20"/>
          <w:szCs w:val="20"/>
          <w:lang w:eastAsia="pl-PL"/>
        </w:rPr>
        <w:t>n</w:t>
      </w:r>
      <w:r w:rsidRPr="0086754A">
        <w:rPr>
          <w:rFonts w:asciiTheme="minorHAnsi" w:eastAsia="Times New Roman" w:hAnsiTheme="minorHAnsi" w:cstheme="minorHAnsi"/>
          <w:b/>
          <w:sz w:val="20"/>
          <w:szCs w:val="20"/>
          <w:lang w:eastAsia="pl-PL"/>
        </w:rPr>
        <w:t>ebulizator do pracy ciągłej</w:t>
      </w:r>
      <w:r w:rsidRPr="0086754A">
        <w:rPr>
          <w:rFonts w:asciiTheme="minorHAnsi" w:hAnsiTheme="minorHAnsi" w:cstheme="minorHAnsi"/>
          <w:b/>
          <w:sz w:val="20"/>
          <w:szCs w:val="20"/>
        </w:rPr>
        <w:t xml:space="preserve"> (</w:t>
      </w:r>
      <w:r w:rsidR="0086754A" w:rsidRPr="0086754A">
        <w:rPr>
          <w:rFonts w:asciiTheme="minorHAnsi" w:hAnsiTheme="minorHAnsi" w:cstheme="minorHAnsi"/>
          <w:b/>
          <w:sz w:val="20"/>
          <w:szCs w:val="20"/>
        </w:rPr>
        <w:t>6 szt.)</w:t>
      </w:r>
    </w:p>
    <w:p w:rsidR="00FB4FEE" w:rsidRDefault="00FB4FEE" w:rsidP="00FB4FEE">
      <w:pPr>
        <w:pStyle w:val="Bezodstpw"/>
        <w:jc w:val="center"/>
        <w:rPr>
          <w:rFonts w:asciiTheme="minorHAnsi" w:hAnsiTheme="minorHAnsi" w:cstheme="minorHAnsi"/>
          <w:b/>
          <w:sz w:val="20"/>
          <w:szCs w:val="20"/>
          <w:highlight w:val="yellow"/>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FB4FEE" w:rsidRPr="00B07C37" w:rsidTr="00172A6E">
        <w:trPr>
          <w:trHeight w:val="284"/>
          <w:jc w:val="center"/>
        </w:trPr>
        <w:tc>
          <w:tcPr>
            <w:tcW w:w="2263" w:type="dxa"/>
          </w:tcPr>
          <w:p w:rsidR="00FB4FEE" w:rsidRPr="00B07C37" w:rsidRDefault="00FB4FEE"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FB4FEE" w:rsidRPr="00B07C37" w:rsidRDefault="00FB4FEE"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FB4FEE" w:rsidRPr="00B07C37" w:rsidRDefault="00FB4FEE" w:rsidP="00172A6E">
            <w:pPr>
              <w:pStyle w:val="Bezodstpw"/>
              <w:rPr>
                <w:rFonts w:asciiTheme="minorHAnsi" w:hAnsiTheme="minorHAnsi" w:cstheme="minorHAnsi"/>
                <w:sz w:val="20"/>
                <w:szCs w:val="20"/>
              </w:rPr>
            </w:pPr>
          </w:p>
        </w:tc>
      </w:tr>
      <w:tr w:rsidR="00FB4FEE" w:rsidRPr="00B07C37" w:rsidTr="00172A6E">
        <w:trPr>
          <w:trHeight w:val="284"/>
          <w:jc w:val="center"/>
        </w:trPr>
        <w:tc>
          <w:tcPr>
            <w:tcW w:w="2263" w:type="dxa"/>
          </w:tcPr>
          <w:p w:rsidR="00FB4FEE" w:rsidRPr="00B07C37" w:rsidRDefault="00FB4FEE"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FB4FEE" w:rsidRPr="00B07C37" w:rsidRDefault="00FB4FEE"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FB4FEE" w:rsidRPr="00B07C37" w:rsidRDefault="00FB4FEE" w:rsidP="00172A6E">
            <w:pPr>
              <w:pStyle w:val="Bezodstpw"/>
              <w:rPr>
                <w:rFonts w:asciiTheme="minorHAnsi" w:hAnsiTheme="minorHAnsi" w:cstheme="minorHAnsi"/>
                <w:sz w:val="20"/>
                <w:szCs w:val="20"/>
              </w:rPr>
            </w:pPr>
          </w:p>
        </w:tc>
      </w:tr>
      <w:tr w:rsidR="00FB4FEE" w:rsidRPr="00B07C37" w:rsidTr="00172A6E">
        <w:trPr>
          <w:trHeight w:val="284"/>
          <w:jc w:val="center"/>
        </w:trPr>
        <w:tc>
          <w:tcPr>
            <w:tcW w:w="2263" w:type="dxa"/>
          </w:tcPr>
          <w:p w:rsidR="00FB4FEE" w:rsidRPr="00B07C37" w:rsidRDefault="00FB4FEE" w:rsidP="00172A6E">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FB4FEE" w:rsidRPr="00B07C37" w:rsidRDefault="00FB4FEE"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FB4FEE" w:rsidRPr="00B07C37" w:rsidRDefault="00FB4FEE" w:rsidP="00172A6E">
            <w:pPr>
              <w:pStyle w:val="Bezodstpw"/>
              <w:rPr>
                <w:rFonts w:asciiTheme="minorHAnsi" w:hAnsiTheme="minorHAnsi" w:cstheme="minorHAnsi"/>
                <w:sz w:val="20"/>
                <w:szCs w:val="20"/>
              </w:rPr>
            </w:pPr>
          </w:p>
        </w:tc>
      </w:tr>
      <w:tr w:rsidR="00FB4FEE" w:rsidRPr="00B07C37" w:rsidTr="00172A6E">
        <w:trPr>
          <w:trHeight w:val="284"/>
          <w:jc w:val="center"/>
        </w:trPr>
        <w:tc>
          <w:tcPr>
            <w:tcW w:w="2263" w:type="dxa"/>
          </w:tcPr>
          <w:p w:rsidR="00FB4FEE" w:rsidRPr="00B07C37" w:rsidRDefault="00FB4FEE"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FB4FEE" w:rsidRPr="00B07C37" w:rsidRDefault="00FB4FEE" w:rsidP="00172A6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FB4FEE" w:rsidRPr="00B07C37" w:rsidRDefault="00FB4FEE" w:rsidP="00172A6E">
            <w:pPr>
              <w:pStyle w:val="Bezodstpw"/>
              <w:rPr>
                <w:rFonts w:asciiTheme="minorHAnsi" w:hAnsiTheme="minorHAnsi" w:cstheme="minorHAnsi"/>
                <w:sz w:val="20"/>
                <w:szCs w:val="20"/>
              </w:rPr>
            </w:pPr>
          </w:p>
        </w:tc>
      </w:tr>
    </w:tbl>
    <w:p w:rsidR="00FB4FEE" w:rsidRDefault="00FB4FEE" w:rsidP="00FB4FEE">
      <w:pPr>
        <w:pStyle w:val="Bezodstpw"/>
        <w:jc w:val="center"/>
        <w:rPr>
          <w:rFonts w:asciiTheme="minorHAnsi" w:hAnsiTheme="minorHAnsi" w:cstheme="minorHAnsi"/>
          <w:b/>
          <w:sz w:val="20"/>
          <w:szCs w:val="20"/>
          <w:highlight w:val="yello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FB4FEE" w:rsidRPr="0006587B" w:rsidTr="00172A6E">
        <w:trPr>
          <w:trHeight w:val="780"/>
          <w:jc w:val="center"/>
        </w:trPr>
        <w:tc>
          <w:tcPr>
            <w:tcW w:w="562" w:type="dxa"/>
            <w:vAlign w:val="center"/>
          </w:tcPr>
          <w:p w:rsidR="00FB4FEE" w:rsidRPr="0006587B" w:rsidRDefault="00FB4FEE" w:rsidP="00172A6E">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FB4FEE" w:rsidRPr="0006587B" w:rsidRDefault="00FB4FEE" w:rsidP="00172A6E">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FB4FEE" w:rsidRPr="0006587B" w:rsidRDefault="00FB4FEE" w:rsidP="00172A6E">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FB4FEE" w:rsidRPr="0006587B" w:rsidRDefault="00FB4FEE" w:rsidP="00172A6E">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FB4FEE" w:rsidRPr="0006587B" w:rsidRDefault="00FB4FEE" w:rsidP="00172A6E">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FB4FEE" w:rsidRPr="0006587B" w:rsidTr="00172A6E">
        <w:trPr>
          <w:cantSplit/>
          <w:jc w:val="center"/>
        </w:trPr>
        <w:tc>
          <w:tcPr>
            <w:tcW w:w="562" w:type="dxa"/>
          </w:tcPr>
          <w:p w:rsidR="00FB4FEE" w:rsidRPr="0006587B" w:rsidRDefault="00FB4FEE" w:rsidP="00FB4FEE">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FB4FEE" w:rsidRPr="00FB4FEE" w:rsidRDefault="00FB4FEE" w:rsidP="00FB4FEE">
            <w:pPr>
              <w:pStyle w:val="Bezodstpw"/>
              <w:rPr>
                <w:rFonts w:asciiTheme="minorHAnsi" w:hAnsiTheme="minorHAnsi" w:cstheme="minorHAnsi"/>
                <w:sz w:val="18"/>
                <w:szCs w:val="18"/>
                <w:lang w:eastAsia="pl-PL"/>
              </w:rPr>
            </w:pPr>
            <w:r w:rsidRPr="00FB4FEE">
              <w:rPr>
                <w:rFonts w:asciiTheme="minorHAnsi" w:hAnsiTheme="minorHAnsi" w:cstheme="minorHAnsi"/>
                <w:sz w:val="18"/>
                <w:szCs w:val="18"/>
                <w:lang w:eastAsia="pl-PL"/>
              </w:rPr>
              <w:t xml:space="preserve">Inhalator </w:t>
            </w:r>
            <w:r w:rsidRPr="00FB4FEE">
              <w:rPr>
                <w:rFonts w:asciiTheme="minorHAnsi" w:hAnsiTheme="minorHAnsi" w:cstheme="minorHAnsi"/>
                <w:sz w:val="18"/>
                <w:szCs w:val="18"/>
              </w:rPr>
              <w:t>do leczenia przewlekłych chorób układu oddechowego w szczególności dla pacjentów z astmą i POCHP</w:t>
            </w:r>
          </w:p>
        </w:tc>
        <w:tc>
          <w:tcPr>
            <w:tcW w:w="1417" w:type="dxa"/>
          </w:tcPr>
          <w:p w:rsidR="00FB4FEE" w:rsidRPr="00B54F1F" w:rsidRDefault="00FB4FEE" w:rsidP="00FB4F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FB4FEE" w:rsidRPr="0006587B" w:rsidRDefault="00FB4FEE" w:rsidP="00FB4FE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FB4FEE" w:rsidRPr="00820804" w:rsidRDefault="00FB4FEE" w:rsidP="00FB4FEE">
            <w:pPr>
              <w:pStyle w:val="Bezodstpw"/>
              <w:rPr>
                <w:rFonts w:asciiTheme="minorHAnsi" w:hAnsiTheme="minorHAnsi" w:cstheme="minorHAnsi"/>
                <w:sz w:val="18"/>
                <w:szCs w:val="18"/>
                <w:lang w:eastAsia="pl-PL"/>
              </w:rPr>
            </w:pPr>
          </w:p>
        </w:tc>
      </w:tr>
      <w:tr w:rsidR="00FB4FEE" w:rsidRPr="0006587B" w:rsidTr="00172A6E">
        <w:trPr>
          <w:cantSplit/>
          <w:jc w:val="center"/>
        </w:trPr>
        <w:tc>
          <w:tcPr>
            <w:tcW w:w="562" w:type="dxa"/>
          </w:tcPr>
          <w:p w:rsidR="00FB4FEE" w:rsidRPr="0006587B" w:rsidRDefault="00FB4FEE" w:rsidP="00FB4FEE">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FB4FEE" w:rsidRPr="00FB4FEE" w:rsidRDefault="00FB4FEE" w:rsidP="00FB4FEE">
            <w:pPr>
              <w:pStyle w:val="Bezodstpw"/>
              <w:rPr>
                <w:rFonts w:asciiTheme="minorHAnsi" w:hAnsiTheme="minorHAnsi" w:cstheme="minorHAnsi"/>
                <w:sz w:val="18"/>
                <w:szCs w:val="18"/>
                <w:lang w:eastAsia="pl-PL"/>
              </w:rPr>
            </w:pPr>
            <w:r w:rsidRPr="00FB4FEE">
              <w:rPr>
                <w:rFonts w:asciiTheme="minorHAnsi" w:hAnsiTheme="minorHAnsi" w:cstheme="minorHAnsi"/>
                <w:bCs/>
                <w:sz w:val="18"/>
                <w:szCs w:val="18"/>
                <w:lang w:eastAsia="pl-PL"/>
              </w:rPr>
              <w:t>Tryb pracy: praca ciągła</w:t>
            </w:r>
          </w:p>
        </w:tc>
        <w:tc>
          <w:tcPr>
            <w:tcW w:w="1417" w:type="dxa"/>
          </w:tcPr>
          <w:p w:rsidR="00FB4FEE" w:rsidRPr="00B54F1F" w:rsidRDefault="00FB4FEE" w:rsidP="00FB4F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FB4FEE" w:rsidRPr="0006587B" w:rsidRDefault="00FB4FEE" w:rsidP="00FB4FE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FB4FEE" w:rsidRPr="00820804" w:rsidRDefault="00FB4FEE" w:rsidP="00FB4FEE">
            <w:pPr>
              <w:pStyle w:val="Bezodstpw"/>
              <w:rPr>
                <w:rFonts w:asciiTheme="minorHAnsi" w:hAnsiTheme="minorHAnsi" w:cstheme="minorHAnsi"/>
                <w:sz w:val="18"/>
                <w:szCs w:val="18"/>
                <w:lang w:eastAsia="pl-PL"/>
              </w:rPr>
            </w:pPr>
          </w:p>
        </w:tc>
      </w:tr>
      <w:tr w:rsidR="00FB4FEE" w:rsidRPr="0006587B" w:rsidTr="00172A6E">
        <w:trPr>
          <w:cantSplit/>
          <w:jc w:val="center"/>
        </w:trPr>
        <w:tc>
          <w:tcPr>
            <w:tcW w:w="562" w:type="dxa"/>
          </w:tcPr>
          <w:p w:rsidR="00FB4FEE" w:rsidRPr="0006587B" w:rsidRDefault="00FB4FEE" w:rsidP="00FB4FEE">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FB4FEE" w:rsidRPr="00FB4FEE" w:rsidRDefault="00FB4FEE" w:rsidP="00487653">
            <w:pPr>
              <w:pStyle w:val="Bezodstpw"/>
              <w:rPr>
                <w:rFonts w:asciiTheme="minorHAnsi" w:hAnsiTheme="minorHAnsi" w:cstheme="minorHAnsi"/>
                <w:sz w:val="18"/>
                <w:szCs w:val="18"/>
                <w:lang w:eastAsia="pl-PL"/>
              </w:rPr>
            </w:pPr>
            <w:r w:rsidRPr="00FB4FEE">
              <w:rPr>
                <w:rFonts w:asciiTheme="minorHAnsi" w:hAnsiTheme="minorHAnsi" w:cstheme="minorHAnsi"/>
                <w:sz w:val="18"/>
                <w:szCs w:val="18"/>
                <w:lang w:eastAsia="pl-PL"/>
              </w:rPr>
              <w:t xml:space="preserve">Nebulizator </w:t>
            </w:r>
            <w:r w:rsidR="00487653">
              <w:rPr>
                <w:rFonts w:asciiTheme="minorHAnsi" w:hAnsiTheme="minorHAnsi" w:cstheme="minorHAnsi"/>
                <w:sz w:val="18"/>
                <w:szCs w:val="18"/>
                <w:lang w:eastAsia="pl-PL"/>
              </w:rPr>
              <w:t>o zwiększonej trwałości</w:t>
            </w:r>
          </w:p>
        </w:tc>
        <w:tc>
          <w:tcPr>
            <w:tcW w:w="1417" w:type="dxa"/>
          </w:tcPr>
          <w:p w:rsidR="00FB4FEE" w:rsidRPr="00B54F1F" w:rsidRDefault="00FB4FEE" w:rsidP="00FB4F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FB4FEE" w:rsidRPr="0006587B" w:rsidRDefault="00FB4FEE" w:rsidP="00FB4FE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FB4FEE" w:rsidRPr="00820804" w:rsidRDefault="00FB4FEE" w:rsidP="00FB4FEE">
            <w:pPr>
              <w:pStyle w:val="Bezodstpw"/>
              <w:rPr>
                <w:rFonts w:asciiTheme="minorHAnsi" w:hAnsiTheme="minorHAnsi" w:cstheme="minorHAnsi"/>
                <w:sz w:val="18"/>
                <w:szCs w:val="18"/>
                <w:lang w:eastAsia="pl-PL"/>
              </w:rPr>
            </w:pPr>
          </w:p>
        </w:tc>
      </w:tr>
      <w:tr w:rsidR="00FB4FEE" w:rsidRPr="0006587B" w:rsidTr="00172A6E">
        <w:trPr>
          <w:cantSplit/>
          <w:jc w:val="center"/>
        </w:trPr>
        <w:tc>
          <w:tcPr>
            <w:tcW w:w="562" w:type="dxa"/>
          </w:tcPr>
          <w:p w:rsidR="00FB4FEE" w:rsidRPr="0006587B" w:rsidRDefault="00FB4FEE" w:rsidP="00FB4FEE">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FB4FEE" w:rsidRPr="00FB4FEE" w:rsidRDefault="00FB4FEE" w:rsidP="00FB4FEE">
            <w:pPr>
              <w:pStyle w:val="Bezodstpw"/>
              <w:rPr>
                <w:rFonts w:asciiTheme="minorHAnsi" w:hAnsiTheme="minorHAnsi" w:cstheme="minorHAnsi"/>
                <w:sz w:val="18"/>
                <w:szCs w:val="18"/>
                <w:lang w:eastAsia="pl-PL"/>
              </w:rPr>
            </w:pPr>
            <w:r w:rsidRPr="00FB4FEE">
              <w:rPr>
                <w:rFonts w:asciiTheme="minorHAnsi" w:hAnsiTheme="minorHAnsi" w:cstheme="minorHAnsi"/>
                <w:bCs/>
                <w:sz w:val="18"/>
                <w:szCs w:val="18"/>
                <w:lang w:eastAsia="pl-PL"/>
              </w:rPr>
              <w:t>MMAD: 2,9 µm</w:t>
            </w:r>
          </w:p>
        </w:tc>
        <w:tc>
          <w:tcPr>
            <w:tcW w:w="1417" w:type="dxa"/>
          </w:tcPr>
          <w:p w:rsidR="00FB4FEE" w:rsidRPr="00B54F1F" w:rsidRDefault="00FB4FEE" w:rsidP="00FB4F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FB4FEE" w:rsidRPr="0006587B" w:rsidRDefault="00FB4FEE" w:rsidP="00FB4FE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FB4FEE" w:rsidRPr="00820804" w:rsidRDefault="00FB4FEE" w:rsidP="00FB4FEE">
            <w:pPr>
              <w:pStyle w:val="Bezodstpw"/>
              <w:rPr>
                <w:rFonts w:asciiTheme="minorHAnsi" w:hAnsiTheme="minorHAnsi" w:cstheme="minorHAnsi"/>
                <w:sz w:val="18"/>
                <w:szCs w:val="18"/>
                <w:lang w:eastAsia="pl-PL"/>
              </w:rPr>
            </w:pPr>
          </w:p>
        </w:tc>
      </w:tr>
      <w:tr w:rsidR="00FB4FEE" w:rsidRPr="0006587B" w:rsidTr="00172A6E">
        <w:trPr>
          <w:cantSplit/>
          <w:jc w:val="center"/>
        </w:trPr>
        <w:tc>
          <w:tcPr>
            <w:tcW w:w="562" w:type="dxa"/>
          </w:tcPr>
          <w:p w:rsidR="00FB4FEE" w:rsidRPr="0006587B" w:rsidRDefault="00FB4FEE" w:rsidP="00FB4FEE">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FB4FEE" w:rsidRPr="00FB4FEE" w:rsidRDefault="00FB4FEE" w:rsidP="00FB4FEE">
            <w:pPr>
              <w:pStyle w:val="Bezodstpw"/>
              <w:rPr>
                <w:rFonts w:asciiTheme="minorHAnsi" w:hAnsiTheme="minorHAnsi" w:cstheme="minorHAnsi"/>
                <w:sz w:val="18"/>
                <w:szCs w:val="18"/>
                <w:lang w:eastAsia="pl-PL"/>
              </w:rPr>
            </w:pPr>
            <w:r w:rsidRPr="00FB4FEE">
              <w:rPr>
                <w:rFonts w:asciiTheme="minorHAnsi" w:hAnsiTheme="minorHAnsi" w:cstheme="minorHAnsi"/>
                <w:bCs/>
                <w:sz w:val="18"/>
                <w:szCs w:val="18"/>
                <w:lang w:eastAsia="pl-PL"/>
              </w:rPr>
              <w:t>Frakcja respirabilna 77%</w:t>
            </w:r>
          </w:p>
        </w:tc>
        <w:tc>
          <w:tcPr>
            <w:tcW w:w="1417" w:type="dxa"/>
          </w:tcPr>
          <w:p w:rsidR="00FB4FEE" w:rsidRPr="00B54F1F" w:rsidRDefault="00FB4FEE" w:rsidP="00FB4F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FB4FEE" w:rsidRPr="0006587B" w:rsidRDefault="00FB4FEE" w:rsidP="00FB4FE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FB4FEE" w:rsidRPr="00820804" w:rsidRDefault="00FB4FEE" w:rsidP="00FB4FEE">
            <w:pPr>
              <w:pStyle w:val="Bezodstpw"/>
              <w:rPr>
                <w:rFonts w:asciiTheme="minorHAnsi" w:hAnsiTheme="minorHAnsi" w:cstheme="minorHAnsi"/>
                <w:sz w:val="18"/>
                <w:szCs w:val="18"/>
                <w:lang w:eastAsia="pl-PL"/>
              </w:rPr>
            </w:pPr>
          </w:p>
        </w:tc>
      </w:tr>
      <w:tr w:rsidR="00FB4FEE" w:rsidRPr="0006587B" w:rsidTr="00172A6E">
        <w:trPr>
          <w:cantSplit/>
          <w:jc w:val="center"/>
        </w:trPr>
        <w:tc>
          <w:tcPr>
            <w:tcW w:w="562" w:type="dxa"/>
          </w:tcPr>
          <w:p w:rsidR="00FB4FEE" w:rsidRPr="0006587B" w:rsidRDefault="00FB4FEE" w:rsidP="00FB4FEE">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FB4FEE" w:rsidRPr="00FB4FEE" w:rsidRDefault="00FB4FEE" w:rsidP="00FB4FEE">
            <w:pPr>
              <w:pStyle w:val="Bezodstpw"/>
              <w:rPr>
                <w:rFonts w:asciiTheme="minorHAnsi" w:hAnsiTheme="minorHAnsi" w:cstheme="minorHAnsi"/>
                <w:sz w:val="18"/>
                <w:szCs w:val="18"/>
                <w:lang w:eastAsia="pl-PL"/>
              </w:rPr>
            </w:pPr>
            <w:r w:rsidRPr="00FB4FEE">
              <w:rPr>
                <w:rFonts w:asciiTheme="minorHAnsi" w:hAnsiTheme="minorHAnsi" w:cstheme="minorHAnsi"/>
                <w:bCs/>
                <w:sz w:val="18"/>
                <w:szCs w:val="18"/>
                <w:lang w:eastAsia="pl-PL"/>
              </w:rPr>
              <w:t>Czas nebulizacji: 6-8 min dla 2,5 ml leku</w:t>
            </w:r>
          </w:p>
        </w:tc>
        <w:tc>
          <w:tcPr>
            <w:tcW w:w="1417" w:type="dxa"/>
          </w:tcPr>
          <w:p w:rsidR="00FB4FEE" w:rsidRPr="00B54F1F" w:rsidRDefault="00FB4FEE" w:rsidP="00FB4F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FB4FEE" w:rsidRPr="0006587B" w:rsidRDefault="00FB4FEE" w:rsidP="00FB4FE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FB4FEE" w:rsidRPr="00820804" w:rsidRDefault="00FB4FEE" w:rsidP="00FB4FEE">
            <w:pPr>
              <w:pStyle w:val="Bezodstpw"/>
              <w:rPr>
                <w:rFonts w:asciiTheme="minorHAnsi" w:hAnsiTheme="minorHAnsi" w:cstheme="minorHAnsi"/>
                <w:sz w:val="18"/>
                <w:szCs w:val="18"/>
                <w:lang w:eastAsia="pl-PL"/>
              </w:rPr>
            </w:pPr>
          </w:p>
        </w:tc>
      </w:tr>
      <w:tr w:rsidR="00FB4FEE" w:rsidRPr="0006587B" w:rsidTr="00172A6E">
        <w:trPr>
          <w:cantSplit/>
          <w:jc w:val="center"/>
        </w:trPr>
        <w:tc>
          <w:tcPr>
            <w:tcW w:w="562" w:type="dxa"/>
          </w:tcPr>
          <w:p w:rsidR="00FB4FEE" w:rsidRPr="0006587B" w:rsidRDefault="00FB4FEE" w:rsidP="00FB4FEE">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FB4FEE" w:rsidRPr="00FB4FEE" w:rsidRDefault="00FB4FEE" w:rsidP="00FB4FEE">
            <w:pPr>
              <w:pStyle w:val="Bezodstpw"/>
              <w:rPr>
                <w:rStyle w:val="Pogrubienie"/>
                <w:rFonts w:asciiTheme="minorHAnsi" w:hAnsiTheme="minorHAnsi" w:cstheme="minorHAnsi"/>
                <w:b w:val="0"/>
                <w:sz w:val="18"/>
                <w:szCs w:val="18"/>
              </w:rPr>
            </w:pPr>
            <w:r w:rsidRPr="00FB4FEE">
              <w:rPr>
                <w:rFonts w:asciiTheme="minorHAnsi" w:hAnsiTheme="minorHAnsi" w:cstheme="minorHAnsi"/>
                <w:sz w:val="18"/>
                <w:szCs w:val="18"/>
                <w:lang w:eastAsia="pl-PL"/>
              </w:rPr>
              <w:t>Maksymalna pojemność napełniania nebulizatora: 8 ml</w:t>
            </w:r>
          </w:p>
        </w:tc>
        <w:tc>
          <w:tcPr>
            <w:tcW w:w="1417" w:type="dxa"/>
          </w:tcPr>
          <w:p w:rsidR="00FB4FEE" w:rsidRPr="00B54F1F" w:rsidRDefault="00FB4FEE" w:rsidP="00FB4F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FB4FEE" w:rsidRPr="0006587B" w:rsidRDefault="00FB4FEE" w:rsidP="00FB4FE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FB4FEE" w:rsidRPr="00820804" w:rsidRDefault="00FB4FEE" w:rsidP="00FB4FEE">
            <w:pPr>
              <w:pStyle w:val="Bezodstpw"/>
              <w:rPr>
                <w:rFonts w:asciiTheme="minorHAnsi" w:hAnsiTheme="minorHAnsi" w:cstheme="minorHAnsi"/>
                <w:sz w:val="18"/>
                <w:szCs w:val="18"/>
                <w:lang w:eastAsia="pl-PL"/>
              </w:rPr>
            </w:pPr>
          </w:p>
        </w:tc>
      </w:tr>
      <w:tr w:rsidR="00FB4FEE" w:rsidRPr="0006587B" w:rsidTr="00172A6E">
        <w:trPr>
          <w:cantSplit/>
          <w:jc w:val="center"/>
        </w:trPr>
        <w:tc>
          <w:tcPr>
            <w:tcW w:w="562" w:type="dxa"/>
          </w:tcPr>
          <w:p w:rsidR="00FB4FEE" w:rsidRPr="0006587B" w:rsidRDefault="00FB4FEE" w:rsidP="00FB4FEE">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FB4FEE" w:rsidRPr="00FB4FEE" w:rsidRDefault="00FB4FEE" w:rsidP="00FB4FEE">
            <w:pPr>
              <w:pStyle w:val="Bezodstpw"/>
              <w:rPr>
                <w:rFonts w:asciiTheme="minorHAnsi" w:hAnsiTheme="minorHAnsi" w:cstheme="minorHAnsi"/>
                <w:sz w:val="18"/>
                <w:szCs w:val="18"/>
                <w:lang w:eastAsia="pl-PL"/>
              </w:rPr>
            </w:pPr>
            <w:r w:rsidRPr="00FB4FEE">
              <w:rPr>
                <w:rFonts w:asciiTheme="minorHAnsi" w:hAnsiTheme="minorHAnsi" w:cstheme="minorHAnsi"/>
                <w:sz w:val="18"/>
                <w:szCs w:val="18"/>
                <w:lang w:eastAsia="pl-PL"/>
              </w:rPr>
              <w:t>Minimalna pojemność napełniania: 2 ml</w:t>
            </w:r>
          </w:p>
        </w:tc>
        <w:tc>
          <w:tcPr>
            <w:tcW w:w="1417" w:type="dxa"/>
          </w:tcPr>
          <w:p w:rsidR="00FB4FEE" w:rsidRPr="00B54F1F" w:rsidRDefault="00FB4FEE" w:rsidP="00FB4F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FB4FEE" w:rsidRPr="0006587B" w:rsidRDefault="00FB4FEE" w:rsidP="00FB4FE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FB4FEE" w:rsidRPr="00820804" w:rsidRDefault="00FB4FEE" w:rsidP="00FB4FEE">
            <w:pPr>
              <w:pStyle w:val="Bezodstpw"/>
              <w:rPr>
                <w:rFonts w:asciiTheme="minorHAnsi" w:hAnsiTheme="minorHAnsi" w:cstheme="minorHAnsi"/>
                <w:sz w:val="18"/>
                <w:szCs w:val="18"/>
                <w:lang w:eastAsia="pl-PL"/>
              </w:rPr>
            </w:pPr>
          </w:p>
        </w:tc>
      </w:tr>
      <w:tr w:rsidR="00FB4FEE" w:rsidRPr="0006587B" w:rsidTr="00172A6E">
        <w:trPr>
          <w:cantSplit/>
          <w:jc w:val="center"/>
        </w:trPr>
        <w:tc>
          <w:tcPr>
            <w:tcW w:w="562" w:type="dxa"/>
          </w:tcPr>
          <w:p w:rsidR="00FB4FEE" w:rsidRPr="0006587B" w:rsidRDefault="00FB4FEE" w:rsidP="00FB4FEE">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FB4FEE" w:rsidRPr="00FB4FEE" w:rsidRDefault="00FB4FEE" w:rsidP="00FB4FEE">
            <w:pPr>
              <w:pStyle w:val="Bezodstpw"/>
              <w:rPr>
                <w:rFonts w:asciiTheme="minorHAnsi" w:hAnsiTheme="minorHAnsi" w:cstheme="minorHAnsi"/>
                <w:sz w:val="18"/>
                <w:szCs w:val="18"/>
                <w:lang w:eastAsia="pl-PL"/>
              </w:rPr>
            </w:pPr>
            <w:r w:rsidRPr="00FB4FEE">
              <w:rPr>
                <w:rFonts w:asciiTheme="minorHAnsi" w:hAnsiTheme="minorHAnsi" w:cstheme="minorHAnsi"/>
                <w:sz w:val="18"/>
                <w:szCs w:val="18"/>
                <w:lang w:eastAsia="pl-PL"/>
              </w:rPr>
              <w:t>Wartość rezydualna (pozostałość leku): 0,5 ml</w:t>
            </w:r>
          </w:p>
        </w:tc>
        <w:tc>
          <w:tcPr>
            <w:tcW w:w="1417" w:type="dxa"/>
          </w:tcPr>
          <w:p w:rsidR="00FB4FEE" w:rsidRPr="00B54F1F" w:rsidRDefault="00FB4FEE" w:rsidP="00FB4F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FB4FEE" w:rsidRPr="0006587B" w:rsidRDefault="00FB4FEE" w:rsidP="00FB4FE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FB4FEE" w:rsidRPr="00820804" w:rsidRDefault="00FB4FEE" w:rsidP="00FB4FEE">
            <w:pPr>
              <w:pStyle w:val="Bezodstpw"/>
              <w:rPr>
                <w:rFonts w:asciiTheme="minorHAnsi" w:hAnsiTheme="minorHAnsi" w:cstheme="minorHAnsi"/>
                <w:sz w:val="18"/>
                <w:szCs w:val="18"/>
                <w:lang w:eastAsia="pl-PL"/>
              </w:rPr>
            </w:pPr>
          </w:p>
        </w:tc>
      </w:tr>
      <w:tr w:rsidR="00FB4FEE" w:rsidRPr="0006587B" w:rsidTr="00172A6E">
        <w:trPr>
          <w:cantSplit/>
          <w:jc w:val="center"/>
        </w:trPr>
        <w:tc>
          <w:tcPr>
            <w:tcW w:w="562" w:type="dxa"/>
          </w:tcPr>
          <w:p w:rsidR="00FB4FEE" w:rsidRPr="0006587B" w:rsidRDefault="00FB4FEE" w:rsidP="00FB4FEE">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FB4FEE" w:rsidRPr="00FB4FEE" w:rsidRDefault="00FB4FEE" w:rsidP="00FB4FEE">
            <w:pPr>
              <w:pStyle w:val="Bezodstpw"/>
              <w:rPr>
                <w:rFonts w:asciiTheme="minorHAnsi" w:hAnsiTheme="minorHAnsi" w:cstheme="minorHAnsi"/>
                <w:sz w:val="18"/>
                <w:szCs w:val="18"/>
                <w:lang w:eastAsia="pl-PL"/>
              </w:rPr>
            </w:pPr>
            <w:r w:rsidRPr="00FB4FEE">
              <w:rPr>
                <w:rFonts w:asciiTheme="minorHAnsi" w:hAnsiTheme="minorHAnsi" w:cstheme="minorHAnsi"/>
                <w:sz w:val="18"/>
                <w:szCs w:val="18"/>
                <w:lang w:eastAsia="pl-PL"/>
              </w:rPr>
              <w:t>Maksymalne ciśnienie: 3,17 bara</w:t>
            </w:r>
          </w:p>
        </w:tc>
        <w:tc>
          <w:tcPr>
            <w:tcW w:w="1417" w:type="dxa"/>
          </w:tcPr>
          <w:p w:rsidR="00FB4FEE" w:rsidRPr="00B54F1F" w:rsidRDefault="00FB4FEE" w:rsidP="00FB4F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FB4FEE" w:rsidRPr="0006587B" w:rsidRDefault="00FB4FEE" w:rsidP="00FB4FE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FB4FEE" w:rsidRPr="00820804" w:rsidRDefault="00FB4FEE" w:rsidP="00FB4FEE">
            <w:pPr>
              <w:pStyle w:val="Bezodstpw"/>
              <w:rPr>
                <w:rFonts w:asciiTheme="minorHAnsi" w:hAnsiTheme="minorHAnsi" w:cstheme="minorHAnsi"/>
                <w:sz w:val="18"/>
                <w:szCs w:val="18"/>
                <w:lang w:eastAsia="pl-PL"/>
              </w:rPr>
            </w:pPr>
          </w:p>
        </w:tc>
      </w:tr>
      <w:tr w:rsidR="00FB4FEE" w:rsidRPr="0006587B" w:rsidTr="00172A6E">
        <w:trPr>
          <w:cantSplit/>
          <w:jc w:val="center"/>
        </w:trPr>
        <w:tc>
          <w:tcPr>
            <w:tcW w:w="562" w:type="dxa"/>
          </w:tcPr>
          <w:p w:rsidR="00FB4FEE" w:rsidRPr="0006587B" w:rsidRDefault="00FB4FEE" w:rsidP="00FB4FEE">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FB4FEE" w:rsidRPr="00FB4FEE" w:rsidRDefault="00FB4FEE" w:rsidP="00FB4FEE">
            <w:pPr>
              <w:pStyle w:val="Bezodstpw"/>
              <w:rPr>
                <w:rFonts w:asciiTheme="minorHAnsi" w:hAnsiTheme="minorHAnsi" w:cstheme="minorHAnsi"/>
                <w:sz w:val="18"/>
                <w:szCs w:val="18"/>
                <w:lang w:eastAsia="pl-PL"/>
              </w:rPr>
            </w:pPr>
            <w:r w:rsidRPr="00FB4FEE">
              <w:rPr>
                <w:rFonts w:asciiTheme="minorHAnsi" w:hAnsiTheme="minorHAnsi" w:cstheme="minorHAnsi"/>
                <w:sz w:val="18"/>
                <w:szCs w:val="18"/>
                <w:lang w:eastAsia="pl-PL"/>
              </w:rPr>
              <w:t>Maksymalny przepływ: 8 l/min</w:t>
            </w:r>
          </w:p>
        </w:tc>
        <w:tc>
          <w:tcPr>
            <w:tcW w:w="1417" w:type="dxa"/>
          </w:tcPr>
          <w:p w:rsidR="00FB4FEE" w:rsidRPr="00B54F1F" w:rsidRDefault="00FB4FEE" w:rsidP="00FB4F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FB4FEE" w:rsidRPr="0006587B" w:rsidRDefault="00FB4FEE" w:rsidP="00FB4FE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FB4FEE" w:rsidRPr="00820804" w:rsidRDefault="00FB4FEE" w:rsidP="00FB4FEE">
            <w:pPr>
              <w:pStyle w:val="Bezodstpw"/>
              <w:rPr>
                <w:rFonts w:asciiTheme="minorHAnsi" w:hAnsiTheme="minorHAnsi" w:cstheme="minorHAnsi"/>
                <w:sz w:val="18"/>
                <w:szCs w:val="18"/>
                <w:lang w:eastAsia="pl-PL"/>
              </w:rPr>
            </w:pPr>
          </w:p>
        </w:tc>
      </w:tr>
      <w:tr w:rsidR="00FB4FEE" w:rsidRPr="0006587B" w:rsidTr="00172A6E">
        <w:trPr>
          <w:cantSplit/>
          <w:jc w:val="center"/>
        </w:trPr>
        <w:tc>
          <w:tcPr>
            <w:tcW w:w="562" w:type="dxa"/>
          </w:tcPr>
          <w:p w:rsidR="00FB4FEE" w:rsidRPr="0006587B" w:rsidRDefault="00FB4FEE" w:rsidP="00FB4FEE">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FB4FEE" w:rsidRPr="00FB4FEE" w:rsidRDefault="00FB4FEE" w:rsidP="00FB4FEE">
            <w:pPr>
              <w:pStyle w:val="Bezodstpw"/>
              <w:rPr>
                <w:rFonts w:asciiTheme="minorHAnsi" w:hAnsiTheme="minorHAnsi" w:cstheme="minorHAnsi"/>
                <w:sz w:val="18"/>
                <w:szCs w:val="18"/>
                <w:lang w:eastAsia="pl-PL"/>
              </w:rPr>
            </w:pPr>
            <w:r w:rsidRPr="00FB4FEE">
              <w:rPr>
                <w:rFonts w:asciiTheme="minorHAnsi" w:hAnsiTheme="minorHAnsi" w:cstheme="minorHAnsi"/>
                <w:sz w:val="18"/>
                <w:szCs w:val="18"/>
                <w:lang w:eastAsia="pl-PL"/>
              </w:rPr>
              <w:t>Przepływ roboczy: 6 l/min</w:t>
            </w:r>
          </w:p>
        </w:tc>
        <w:tc>
          <w:tcPr>
            <w:tcW w:w="1417" w:type="dxa"/>
          </w:tcPr>
          <w:p w:rsidR="00FB4FEE" w:rsidRPr="00B54F1F" w:rsidRDefault="00FB4FEE" w:rsidP="00FB4F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FB4FEE" w:rsidRPr="0006587B" w:rsidRDefault="00FB4FEE" w:rsidP="00FB4FE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FB4FEE" w:rsidRPr="00820804" w:rsidRDefault="00FB4FEE" w:rsidP="00FB4FEE">
            <w:pPr>
              <w:pStyle w:val="Bezodstpw"/>
              <w:rPr>
                <w:rFonts w:asciiTheme="minorHAnsi" w:hAnsiTheme="minorHAnsi" w:cstheme="minorHAnsi"/>
                <w:sz w:val="18"/>
                <w:szCs w:val="18"/>
                <w:lang w:eastAsia="pl-PL"/>
              </w:rPr>
            </w:pPr>
          </w:p>
        </w:tc>
      </w:tr>
      <w:tr w:rsidR="00FB4FEE" w:rsidRPr="0006587B" w:rsidTr="00172A6E">
        <w:trPr>
          <w:cantSplit/>
          <w:jc w:val="center"/>
        </w:trPr>
        <w:tc>
          <w:tcPr>
            <w:tcW w:w="562" w:type="dxa"/>
          </w:tcPr>
          <w:p w:rsidR="00FB4FEE" w:rsidRPr="0006587B" w:rsidRDefault="00FB4FEE" w:rsidP="00FB4FEE">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FB4FEE" w:rsidRPr="00FB4FEE" w:rsidRDefault="00FB4FEE" w:rsidP="00FB4FEE">
            <w:pPr>
              <w:rPr>
                <w:rFonts w:asciiTheme="minorHAnsi" w:hAnsiTheme="minorHAnsi" w:cstheme="minorHAnsi"/>
                <w:sz w:val="18"/>
                <w:szCs w:val="18"/>
                <w:lang w:eastAsia="pl-PL"/>
              </w:rPr>
            </w:pPr>
            <w:r w:rsidRPr="00FB4FEE">
              <w:rPr>
                <w:rFonts w:asciiTheme="minorHAnsi" w:hAnsiTheme="minorHAnsi" w:cstheme="minorHAnsi"/>
                <w:sz w:val="18"/>
                <w:szCs w:val="18"/>
                <w:lang w:eastAsia="pl-PL"/>
              </w:rPr>
              <w:t>Zestaw zawiera:</w:t>
            </w:r>
          </w:p>
          <w:p w:rsidR="00FB4FEE" w:rsidRPr="00FB4FEE" w:rsidRDefault="00FB4FEE" w:rsidP="00FB4FEE">
            <w:pPr>
              <w:rPr>
                <w:rFonts w:asciiTheme="minorHAnsi" w:hAnsiTheme="minorHAnsi" w:cstheme="minorHAnsi"/>
                <w:sz w:val="18"/>
                <w:szCs w:val="18"/>
                <w:lang w:eastAsia="pl-PL"/>
              </w:rPr>
            </w:pPr>
            <w:r w:rsidRPr="00FB4FEE">
              <w:rPr>
                <w:rFonts w:asciiTheme="minorHAnsi" w:hAnsiTheme="minorHAnsi" w:cstheme="minorHAnsi"/>
                <w:sz w:val="18"/>
                <w:szCs w:val="18"/>
                <w:lang w:eastAsia="pl-PL"/>
              </w:rPr>
              <w:t xml:space="preserve">- kompresor </w:t>
            </w:r>
          </w:p>
          <w:p w:rsidR="00FB4FEE" w:rsidRPr="00FB4FEE" w:rsidRDefault="00FB4FEE" w:rsidP="00FB4FEE">
            <w:pPr>
              <w:rPr>
                <w:rFonts w:asciiTheme="minorHAnsi" w:hAnsiTheme="minorHAnsi" w:cstheme="minorHAnsi"/>
                <w:sz w:val="18"/>
                <w:szCs w:val="18"/>
                <w:lang w:eastAsia="pl-PL"/>
              </w:rPr>
            </w:pPr>
            <w:r w:rsidRPr="00FB4FEE">
              <w:rPr>
                <w:rFonts w:asciiTheme="minorHAnsi" w:hAnsiTheme="minorHAnsi" w:cstheme="minorHAnsi"/>
                <w:sz w:val="18"/>
                <w:szCs w:val="18"/>
                <w:lang w:eastAsia="pl-PL"/>
              </w:rPr>
              <w:t>- nebulizator</w:t>
            </w:r>
          </w:p>
          <w:p w:rsidR="00FB4FEE" w:rsidRPr="00FB4FEE" w:rsidRDefault="00FB4FEE" w:rsidP="00FB4FEE">
            <w:pPr>
              <w:rPr>
                <w:rFonts w:asciiTheme="minorHAnsi" w:hAnsiTheme="minorHAnsi" w:cstheme="minorHAnsi"/>
                <w:sz w:val="18"/>
                <w:szCs w:val="18"/>
                <w:lang w:eastAsia="pl-PL"/>
              </w:rPr>
            </w:pPr>
            <w:r w:rsidRPr="00FB4FEE">
              <w:rPr>
                <w:rFonts w:asciiTheme="minorHAnsi" w:hAnsiTheme="minorHAnsi" w:cstheme="minorHAnsi"/>
                <w:sz w:val="18"/>
                <w:szCs w:val="18"/>
                <w:lang w:eastAsia="pl-PL"/>
              </w:rPr>
              <w:t>- ustnik kątowy</w:t>
            </w:r>
          </w:p>
          <w:p w:rsidR="00FB4FEE" w:rsidRPr="00FB4FEE" w:rsidRDefault="00FB4FEE" w:rsidP="00FB4FEE">
            <w:pPr>
              <w:rPr>
                <w:rFonts w:asciiTheme="minorHAnsi" w:hAnsiTheme="minorHAnsi" w:cstheme="minorHAnsi"/>
                <w:sz w:val="18"/>
                <w:szCs w:val="18"/>
                <w:lang w:eastAsia="pl-PL"/>
              </w:rPr>
            </w:pPr>
            <w:r w:rsidRPr="00FB4FEE">
              <w:rPr>
                <w:rFonts w:asciiTheme="minorHAnsi" w:hAnsiTheme="minorHAnsi" w:cstheme="minorHAnsi"/>
                <w:sz w:val="18"/>
                <w:szCs w:val="18"/>
                <w:lang w:eastAsia="pl-PL"/>
              </w:rPr>
              <w:t>- maskę dla dzieci</w:t>
            </w:r>
          </w:p>
          <w:p w:rsidR="00FB4FEE" w:rsidRPr="00FB4FEE" w:rsidRDefault="00FB4FEE" w:rsidP="00FB4FEE">
            <w:pPr>
              <w:rPr>
                <w:rFonts w:asciiTheme="minorHAnsi" w:hAnsiTheme="minorHAnsi" w:cstheme="minorHAnsi"/>
                <w:sz w:val="18"/>
                <w:szCs w:val="18"/>
                <w:lang w:eastAsia="pl-PL"/>
              </w:rPr>
            </w:pPr>
            <w:r w:rsidRPr="00FB4FEE">
              <w:rPr>
                <w:rFonts w:asciiTheme="minorHAnsi" w:hAnsiTheme="minorHAnsi" w:cstheme="minorHAnsi"/>
                <w:sz w:val="18"/>
                <w:szCs w:val="18"/>
                <w:lang w:eastAsia="pl-PL"/>
              </w:rPr>
              <w:t>- maskę dla dorosłych</w:t>
            </w:r>
          </w:p>
          <w:p w:rsidR="00FB4FEE" w:rsidRPr="00FB4FEE" w:rsidRDefault="00FB4FEE" w:rsidP="00FB4FEE">
            <w:pPr>
              <w:rPr>
                <w:rFonts w:asciiTheme="minorHAnsi" w:hAnsiTheme="minorHAnsi" w:cstheme="minorHAnsi"/>
                <w:sz w:val="18"/>
                <w:szCs w:val="18"/>
                <w:lang w:eastAsia="pl-PL"/>
              </w:rPr>
            </w:pPr>
            <w:r w:rsidRPr="00FB4FEE">
              <w:rPr>
                <w:rFonts w:asciiTheme="minorHAnsi" w:hAnsiTheme="minorHAnsi" w:cstheme="minorHAnsi"/>
                <w:sz w:val="18"/>
                <w:szCs w:val="18"/>
                <w:lang w:eastAsia="pl-PL"/>
              </w:rPr>
              <w:t>- przewód powietrzny</w:t>
            </w:r>
          </w:p>
          <w:p w:rsidR="00FB4FEE" w:rsidRPr="00FB4FEE" w:rsidRDefault="00FB4FEE" w:rsidP="00FB4FEE">
            <w:pPr>
              <w:rPr>
                <w:rFonts w:asciiTheme="minorHAnsi" w:hAnsiTheme="minorHAnsi" w:cstheme="minorHAnsi"/>
                <w:sz w:val="18"/>
                <w:szCs w:val="18"/>
                <w:lang w:eastAsia="pl-PL"/>
              </w:rPr>
            </w:pPr>
            <w:r w:rsidRPr="00FB4FEE">
              <w:rPr>
                <w:rFonts w:asciiTheme="minorHAnsi" w:hAnsiTheme="minorHAnsi" w:cstheme="minorHAnsi"/>
                <w:sz w:val="18"/>
                <w:szCs w:val="18"/>
                <w:lang w:eastAsia="pl-PL"/>
              </w:rPr>
              <w:t>- zapas filtrów powietrza (4 sztuki)</w:t>
            </w:r>
          </w:p>
          <w:p w:rsidR="00FB4FEE" w:rsidRPr="00FB4FEE" w:rsidRDefault="00FB4FEE" w:rsidP="00FB4FEE">
            <w:pPr>
              <w:rPr>
                <w:rFonts w:asciiTheme="minorHAnsi" w:hAnsiTheme="minorHAnsi" w:cstheme="minorHAnsi"/>
                <w:sz w:val="18"/>
                <w:szCs w:val="18"/>
                <w:lang w:eastAsia="pl-PL"/>
              </w:rPr>
            </w:pPr>
            <w:r w:rsidRPr="00FB4FEE">
              <w:rPr>
                <w:rFonts w:asciiTheme="minorHAnsi" w:hAnsiTheme="minorHAnsi" w:cstheme="minorHAnsi"/>
                <w:sz w:val="18"/>
                <w:szCs w:val="18"/>
                <w:lang w:eastAsia="pl-PL"/>
              </w:rPr>
              <w:t>- torbę transportową</w:t>
            </w:r>
          </w:p>
        </w:tc>
        <w:tc>
          <w:tcPr>
            <w:tcW w:w="1417" w:type="dxa"/>
          </w:tcPr>
          <w:p w:rsidR="00FB4FEE" w:rsidRPr="00B54F1F" w:rsidRDefault="00FB4FEE" w:rsidP="00FB4F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FB4FEE" w:rsidRPr="0006587B" w:rsidRDefault="00FB4FEE" w:rsidP="00FB4FE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FB4FEE" w:rsidRPr="00820804" w:rsidRDefault="00FB4FEE" w:rsidP="00FB4FEE">
            <w:pPr>
              <w:pStyle w:val="Bezodstpw"/>
              <w:rPr>
                <w:rFonts w:asciiTheme="minorHAnsi" w:hAnsiTheme="minorHAnsi" w:cstheme="minorHAnsi"/>
                <w:sz w:val="18"/>
                <w:szCs w:val="18"/>
                <w:lang w:eastAsia="pl-PL"/>
              </w:rPr>
            </w:pPr>
          </w:p>
        </w:tc>
      </w:tr>
      <w:tr w:rsidR="00FB4FEE" w:rsidRPr="0006587B" w:rsidTr="00172A6E">
        <w:trPr>
          <w:cantSplit/>
          <w:jc w:val="center"/>
        </w:trPr>
        <w:tc>
          <w:tcPr>
            <w:tcW w:w="562" w:type="dxa"/>
          </w:tcPr>
          <w:p w:rsidR="00FB4FEE" w:rsidRPr="0006587B" w:rsidRDefault="00FB4FEE" w:rsidP="00FB4FEE">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FB4FEE" w:rsidRPr="00FB4FEE" w:rsidRDefault="00FB4FEE" w:rsidP="00FB4FEE">
            <w:pPr>
              <w:pStyle w:val="Bezodstpw"/>
              <w:rPr>
                <w:rFonts w:asciiTheme="minorHAnsi" w:hAnsiTheme="minorHAnsi" w:cstheme="minorHAnsi"/>
                <w:sz w:val="18"/>
                <w:szCs w:val="18"/>
                <w:lang w:eastAsia="pl-PL"/>
              </w:rPr>
            </w:pPr>
            <w:r w:rsidRPr="00FB4FEE">
              <w:rPr>
                <w:rFonts w:asciiTheme="minorHAnsi" w:hAnsiTheme="minorHAnsi" w:cstheme="minorHAnsi"/>
                <w:sz w:val="18"/>
                <w:szCs w:val="18"/>
                <w:lang w:eastAsia="pl-PL"/>
              </w:rPr>
              <w:t>Waga:  maks. 1,5 kg</w:t>
            </w:r>
          </w:p>
        </w:tc>
        <w:tc>
          <w:tcPr>
            <w:tcW w:w="1417" w:type="dxa"/>
          </w:tcPr>
          <w:p w:rsidR="00FB4FEE" w:rsidRPr="00B54F1F" w:rsidRDefault="00FB4FEE" w:rsidP="00FB4F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 podać</w:t>
            </w:r>
          </w:p>
        </w:tc>
        <w:tc>
          <w:tcPr>
            <w:tcW w:w="2131" w:type="dxa"/>
          </w:tcPr>
          <w:p w:rsidR="00FB4FEE" w:rsidRDefault="00FB4FEE" w:rsidP="00FB4FEE">
            <w:pPr>
              <w:jc w:val="center"/>
              <w:rPr>
                <w:rFonts w:asciiTheme="minorHAnsi" w:eastAsia="Times New Roman" w:hAnsiTheme="minorHAnsi" w:cstheme="minorHAnsi"/>
                <w:kern w:val="0"/>
                <w:sz w:val="18"/>
                <w:szCs w:val="18"/>
                <w:lang w:eastAsia="ar-SA" w:bidi="ar-SA"/>
              </w:rPr>
            </w:pPr>
            <w:r>
              <w:rPr>
                <w:rFonts w:asciiTheme="minorHAnsi" w:hAnsiTheme="minorHAnsi" w:cstheme="minorHAnsi"/>
                <w:sz w:val="18"/>
                <w:szCs w:val="18"/>
              </w:rPr>
              <w:t>&lt; 1,5 kg – 2 pkt</w:t>
            </w:r>
          </w:p>
          <w:p w:rsidR="00FB4FEE" w:rsidRPr="0006587B" w:rsidRDefault="00FB4FEE" w:rsidP="00FB4FEE">
            <w:pPr>
              <w:jc w:val="center"/>
              <w:rPr>
                <w:rFonts w:asciiTheme="minorHAnsi" w:hAnsiTheme="minorHAnsi" w:cstheme="minorHAnsi"/>
                <w:sz w:val="18"/>
                <w:szCs w:val="18"/>
              </w:rPr>
            </w:pPr>
            <w:r w:rsidRPr="0030077A">
              <w:rPr>
                <w:rFonts w:asciiTheme="minorHAnsi" w:hAnsiTheme="minorHAnsi" w:cstheme="minorHAnsi"/>
                <w:sz w:val="18"/>
                <w:szCs w:val="18"/>
              </w:rPr>
              <w:t xml:space="preserve">≥ </w:t>
            </w:r>
            <w:r>
              <w:rPr>
                <w:rFonts w:asciiTheme="minorHAnsi" w:hAnsiTheme="minorHAnsi" w:cstheme="minorHAnsi"/>
                <w:sz w:val="18"/>
                <w:szCs w:val="18"/>
              </w:rPr>
              <w:t>1,5 kg – 0 pkt</w:t>
            </w:r>
          </w:p>
        </w:tc>
        <w:tc>
          <w:tcPr>
            <w:tcW w:w="2122" w:type="dxa"/>
            <w:vAlign w:val="bottom"/>
          </w:tcPr>
          <w:p w:rsidR="00FB4FEE" w:rsidRPr="00820804" w:rsidRDefault="00FB4FEE" w:rsidP="00FB4FEE">
            <w:pPr>
              <w:pStyle w:val="Bezodstpw"/>
              <w:rPr>
                <w:rFonts w:asciiTheme="minorHAnsi" w:hAnsiTheme="minorHAnsi" w:cstheme="minorHAnsi"/>
                <w:sz w:val="18"/>
                <w:szCs w:val="18"/>
                <w:lang w:eastAsia="pl-PL"/>
              </w:rPr>
            </w:pPr>
          </w:p>
        </w:tc>
      </w:tr>
      <w:tr w:rsidR="00FB4FEE" w:rsidRPr="0006587B" w:rsidTr="00172A6E">
        <w:trPr>
          <w:cantSplit/>
          <w:jc w:val="center"/>
        </w:trPr>
        <w:tc>
          <w:tcPr>
            <w:tcW w:w="562" w:type="dxa"/>
          </w:tcPr>
          <w:p w:rsidR="00FB4FEE" w:rsidRPr="0006587B" w:rsidRDefault="00FB4FEE" w:rsidP="00FB4FEE">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FB4FEE" w:rsidRPr="00FB4FEE" w:rsidRDefault="00FB4FEE" w:rsidP="00FB4FEE">
            <w:pPr>
              <w:rPr>
                <w:rFonts w:asciiTheme="minorHAnsi" w:hAnsiTheme="minorHAnsi" w:cstheme="minorHAnsi"/>
                <w:sz w:val="18"/>
                <w:szCs w:val="18"/>
              </w:rPr>
            </w:pPr>
            <w:r w:rsidRPr="00FB4FEE">
              <w:rPr>
                <w:rFonts w:asciiTheme="minorHAnsi" w:hAnsiTheme="minorHAnsi" w:cstheme="minorHAnsi"/>
                <w:bCs/>
                <w:sz w:val="18"/>
                <w:szCs w:val="18"/>
              </w:rPr>
              <w:t>Wymiary: </w:t>
            </w:r>
            <w:r w:rsidRPr="00FB4FEE">
              <w:rPr>
                <w:rFonts w:asciiTheme="minorHAnsi" w:hAnsiTheme="minorHAnsi" w:cstheme="minorHAnsi"/>
                <w:sz w:val="18"/>
                <w:szCs w:val="18"/>
              </w:rPr>
              <w:t>17cm x 17 cm x 11 cm (</w:t>
            </w:r>
            <w:r w:rsidR="00BC0B01" w:rsidRPr="00DB79BF">
              <w:rPr>
                <w:rFonts w:asciiTheme="minorHAnsi" w:eastAsia="Times New Roman" w:hAnsiTheme="minorHAnsi"/>
                <w:sz w:val="18"/>
                <w:szCs w:val="18"/>
                <w:lang w:eastAsia="pl-PL"/>
              </w:rPr>
              <w:t>+/-</w:t>
            </w:r>
            <w:r w:rsidRPr="00FB4FEE">
              <w:rPr>
                <w:rFonts w:asciiTheme="minorHAnsi" w:hAnsiTheme="minorHAnsi" w:cstheme="minorHAnsi"/>
                <w:sz w:val="18"/>
                <w:szCs w:val="18"/>
              </w:rPr>
              <w:t xml:space="preserve"> 2 cm)</w:t>
            </w:r>
          </w:p>
        </w:tc>
        <w:tc>
          <w:tcPr>
            <w:tcW w:w="1417" w:type="dxa"/>
          </w:tcPr>
          <w:p w:rsidR="00FB4FEE" w:rsidRPr="00B54F1F" w:rsidRDefault="00FB4FEE" w:rsidP="00FB4F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FB4FEE" w:rsidRPr="0006587B" w:rsidRDefault="00FB4FEE" w:rsidP="00FB4FE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FB4FEE" w:rsidRPr="00820804" w:rsidRDefault="00FB4FEE" w:rsidP="00FB4FEE">
            <w:pPr>
              <w:pStyle w:val="Bezodstpw"/>
              <w:rPr>
                <w:rFonts w:asciiTheme="minorHAnsi" w:hAnsiTheme="minorHAnsi" w:cstheme="minorHAnsi"/>
                <w:sz w:val="18"/>
                <w:szCs w:val="18"/>
                <w:lang w:eastAsia="pl-PL"/>
              </w:rPr>
            </w:pPr>
          </w:p>
        </w:tc>
      </w:tr>
      <w:tr w:rsidR="00FB4FEE" w:rsidRPr="0006587B" w:rsidTr="00172A6E">
        <w:trPr>
          <w:cantSplit/>
          <w:jc w:val="center"/>
        </w:trPr>
        <w:tc>
          <w:tcPr>
            <w:tcW w:w="562" w:type="dxa"/>
          </w:tcPr>
          <w:p w:rsidR="00FB4FEE" w:rsidRPr="0006587B" w:rsidRDefault="00FB4FEE" w:rsidP="00FB4FEE">
            <w:pPr>
              <w:pStyle w:val="Bezodstpw"/>
              <w:rPr>
                <w:rFonts w:asciiTheme="minorHAnsi" w:hAnsiTheme="minorHAnsi" w:cstheme="minorHAnsi"/>
                <w:sz w:val="18"/>
                <w:szCs w:val="18"/>
              </w:rPr>
            </w:pPr>
          </w:p>
        </w:tc>
        <w:tc>
          <w:tcPr>
            <w:tcW w:w="4111" w:type="dxa"/>
          </w:tcPr>
          <w:p w:rsidR="00FB4FEE" w:rsidRPr="0006587B" w:rsidRDefault="00FB4FEE" w:rsidP="00FB4FEE">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FB4FEE" w:rsidRPr="0006587B" w:rsidRDefault="00FB4FEE" w:rsidP="00FB4FEE">
            <w:pPr>
              <w:pStyle w:val="Bezodstpw"/>
              <w:rPr>
                <w:rFonts w:asciiTheme="minorHAnsi" w:hAnsiTheme="minorHAnsi" w:cstheme="minorHAnsi"/>
                <w:sz w:val="18"/>
                <w:szCs w:val="18"/>
                <w:lang w:val="en-GB"/>
              </w:rPr>
            </w:pPr>
          </w:p>
        </w:tc>
        <w:tc>
          <w:tcPr>
            <w:tcW w:w="2131" w:type="dxa"/>
          </w:tcPr>
          <w:p w:rsidR="00FB4FEE" w:rsidRPr="0006587B" w:rsidRDefault="00FB4FEE" w:rsidP="00FB4FEE">
            <w:pPr>
              <w:pStyle w:val="Bezodstpw"/>
              <w:jc w:val="center"/>
              <w:rPr>
                <w:rFonts w:asciiTheme="minorHAnsi" w:hAnsiTheme="minorHAnsi" w:cstheme="minorHAnsi"/>
                <w:b/>
                <w:sz w:val="18"/>
                <w:szCs w:val="18"/>
                <w:lang w:val="en-GB"/>
              </w:rPr>
            </w:pPr>
          </w:p>
        </w:tc>
        <w:tc>
          <w:tcPr>
            <w:tcW w:w="2122" w:type="dxa"/>
          </w:tcPr>
          <w:p w:rsidR="00FB4FEE" w:rsidRPr="0006587B" w:rsidRDefault="00FB4FEE" w:rsidP="00FB4FEE">
            <w:pPr>
              <w:pStyle w:val="Bezodstpw"/>
              <w:rPr>
                <w:rFonts w:asciiTheme="minorHAnsi" w:hAnsiTheme="minorHAnsi" w:cstheme="minorHAnsi"/>
                <w:b/>
                <w:sz w:val="18"/>
                <w:szCs w:val="18"/>
                <w:lang w:val="en-GB"/>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2D5BFD" w:rsidRPr="00B54F1F" w:rsidRDefault="002D5BFD" w:rsidP="002D5BFD">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E54CCA" w:rsidRDefault="002D5BFD" w:rsidP="002D5BFD">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bookmarkStart w:id="0" w:name="_GoBack"/>
            <w:bookmarkEnd w:id="0"/>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lang w:val="en-GB"/>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2D5BFD" w:rsidRPr="00B54F1F" w:rsidRDefault="002D5BFD" w:rsidP="002D5BFD">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2D5BFD" w:rsidRPr="009B6A0A" w:rsidRDefault="002D5BFD" w:rsidP="002D5BFD">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9658BA">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6D4A04">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2D5BFD" w:rsidRPr="00B54F1F" w:rsidRDefault="002D5BFD" w:rsidP="002D5BFD">
            <w:pPr>
              <w:pStyle w:val="Bezodstpw"/>
              <w:jc w:val="center"/>
              <w:rPr>
                <w:rFonts w:asciiTheme="minorHAnsi" w:hAnsiTheme="minorHAnsi" w:cstheme="minorHAnsi"/>
                <w:sz w:val="18"/>
                <w:szCs w:val="18"/>
              </w:rPr>
            </w:pPr>
          </w:p>
        </w:tc>
        <w:tc>
          <w:tcPr>
            <w:tcW w:w="2131" w:type="dxa"/>
          </w:tcPr>
          <w:p w:rsidR="002D5BFD" w:rsidRPr="00B54F1F" w:rsidRDefault="002D5BFD" w:rsidP="002D5BFD">
            <w:pPr>
              <w:jc w:val="center"/>
              <w:rPr>
                <w:rFonts w:asciiTheme="minorHAnsi" w:hAnsiTheme="minorHAnsi" w:cstheme="minorHAnsi"/>
                <w:sz w:val="18"/>
                <w:szCs w:val="18"/>
              </w:rPr>
            </w:pP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2D5BFD" w:rsidRPr="00B54F1F" w:rsidRDefault="002D5BFD" w:rsidP="002D5BFD">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2D5BFD" w:rsidRPr="00B54F1F" w:rsidRDefault="002D5BFD" w:rsidP="002D5BFD">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r w:rsidR="002D5BFD" w:rsidRPr="0006587B" w:rsidTr="00172A6E">
        <w:trPr>
          <w:cantSplit/>
          <w:jc w:val="center"/>
        </w:trPr>
        <w:tc>
          <w:tcPr>
            <w:tcW w:w="562" w:type="dxa"/>
          </w:tcPr>
          <w:p w:rsidR="002D5BFD" w:rsidRPr="0006587B" w:rsidRDefault="002D5BFD" w:rsidP="002D5BFD">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2D5BFD" w:rsidRPr="00B54F1F" w:rsidRDefault="002D5BFD" w:rsidP="002D5BFD">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2D5BFD" w:rsidRPr="00B54F1F" w:rsidRDefault="002D5BFD" w:rsidP="002D5BFD">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2D5BFD" w:rsidRPr="00B54F1F" w:rsidRDefault="002D5BFD" w:rsidP="002D5BFD">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2D5BFD" w:rsidRPr="0006587B" w:rsidRDefault="002D5BFD" w:rsidP="002D5BFD">
            <w:pPr>
              <w:spacing w:before="120" w:after="120"/>
              <w:ind w:left="144" w:right="144"/>
              <w:jc w:val="center"/>
              <w:rPr>
                <w:rFonts w:asciiTheme="minorHAnsi" w:hAnsiTheme="minorHAnsi" w:cstheme="minorHAnsi"/>
                <w:b/>
                <w:sz w:val="18"/>
                <w:szCs w:val="18"/>
              </w:rPr>
            </w:pPr>
          </w:p>
        </w:tc>
      </w:tr>
    </w:tbl>
    <w:p w:rsidR="00FB4FEE" w:rsidRPr="0006587B" w:rsidRDefault="00FB4FEE" w:rsidP="00FB4FEE">
      <w:pPr>
        <w:rPr>
          <w:rFonts w:asciiTheme="minorHAnsi" w:hAnsiTheme="minorHAnsi" w:cstheme="minorHAnsi"/>
          <w:b/>
          <w:sz w:val="20"/>
          <w:szCs w:val="20"/>
        </w:rPr>
      </w:pPr>
    </w:p>
    <w:sectPr w:rsidR="00FB4FEE" w:rsidRPr="0006587B" w:rsidSect="00714D20">
      <w:headerReference w:type="default" r:id="rId7"/>
      <w:pgSz w:w="11906" w:h="16838"/>
      <w:pgMar w:top="1417" w:right="1417" w:bottom="1417"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7C6" w:rsidRDefault="004967C6" w:rsidP="00714D20">
      <w:r>
        <w:separator/>
      </w:r>
    </w:p>
  </w:endnote>
  <w:endnote w:type="continuationSeparator" w:id="0">
    <w:p w:rsidR="004967C6" w:rsidRDefault="004967C6" w:rsidP="00714D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7C6" w:rsidRDefault="004967C6" w:rsidP="00714D20">
      <w:r>
        <w:separator/>
      </w:r>
    </w:p>
  </w:footnote>
  <w:footnote w:type="continuationSeparator" w:id="0">
    <w:p w:rsidR="004967C6" w:rsidRDefault="004967C6" w:rsidP="00714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04" w:rsidRDefault="006D4A04">
    <w:pPr>
      <w:pStyle w:val="Nagwek"/>
    </w:pPr>
    <w:r>
      <w:rPr>
        <w:noProof/>
        <w:lang w:eastAsia="pl-PL" w:bidi="ar-SA"/>
      </w:rPr>
      <w:drawing>
        <wp:inline distT="0" distB="0" distL="0" distR="0">
          <wp:extent cx="5760720" cy="508000"/>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RR_kolor-300dpi.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508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910"/>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571743"/>
    <w:multiLevelType w:val="multilevel"/>
    <w:tmpl w:val="40CC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05574"/>
    <w:multiLevelType w:val="hybridMultilevel"/>
    <w:tmpl w:val="0234E0D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1051212A"/>
    <w:multiLevelType w:val="hybridMultilevel"/>
    <w:tmpl w:val="E124C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412A5F"/>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C4A7D"/>
    <w:multiLevelType w:val="hybridMultilevel"/>
    <w:tmpl w:val="A8CE9C3E"/>
    <w:lvl w:ilvl="0" w:tplc="BD5635C0">
      <w:start w:val="1"/>
      <w:numFmt w:val="decimal"/>
      <w:lvlText w:val="%1."/>
      <w:lvlJc w:val="left"/>
      <w:pPr>
        <w:ind w:left="1080" w:hanging="102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304747"/>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342469"/>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4261F5"/>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860FBB"/>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FE7509"/>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E91075"/>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F94B61"/>
    <w:multiLevelType w:val="multilevel"/>
    <w:tmpl w:val="149E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FA4FFA"/>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6323E22"/>
    <w:multiLevelType w:val="hybridMultilevel"/>
    <w:tmpl w:val="A2868FE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nsid w:val="48605C0C"/>
    <w:multiLevelType w:val="hybridMultilevel"/>
    <w:tmpl w:val="09EA96AE"/>
    <w:lvl w:ilvl="0" w:tplc="054210FC">
      <w:numFmt w:val="bullet"/>
      <w:lvlText w:val=""/>
      <w:lvlJc w:val="left"/>
      <w:pPr>
        <w:ind w:left="720" w:hanging="360"/>
      </w:pPr>
      <w:rPr>
        <w:rFonts w:ascii="Wingdings" w:eastAsia="Lucida Sans Unicode"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9BC7D90"/>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B6A6891"/>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2432317"/>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8C2FD4"/>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96E1AA0"/>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B1C7C0D"/>
    <w:multiLevelType w:val="hybridMultilevel"/>
    <w:tmpl w:val="53B84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7140E0"/>
    <w:multiLevelType w:val="singleLevel"/>
    <w:tmpl w:val="2E5C0716"/>
    <w:lvl w:ilvl="0">
      <w:start w:val="1"/>
      <w:numFmt w:val="lowerLetter"/>
      <w:lvlText w:val="%1)"/>
      <w:lvlJc w:val="left"/>
      <w:pPr>
        <w:tabs>
          <w:tab w:val="num" w:pos="360"/>
        </w:tabs>
        <w:ind w:left="360" w:hanging="360"/>
      </w:pPr>
    </w:lvl>
  </w:abstractNum>
  <w:abstractNum w:abstractNumId="23">
    <w:nsid w:val="5DC75B0D"/>
    <w:multiLevelType w:val="multilevel"/>
    <w:tmpl w:val="99E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0C2F6B"/>
    <w:multiLevelType w:val="multilevel"/>
    <w:tmpl w:val="9E5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E77384"/>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16E66"/>
    <w:multiLevelType w:val="hybridMultilevel"/>
    <w:tmpl w:val="028AAE4A"/>
    <w:lvl w:ilvl="0" w:tplc="8CF051A8">
      <w:start w:val="180"/>
      <w:numFmt w:val="bullet"/>
      <w:lvlText w:val=""/>
      <w:lvlJc w:val="left"/>
      <w:pPr>
        <w:ind w:left="720" w:hanging="360"/>
      </w:pPr>
      <w:rPr>
        <w:rFonts w:ascii="Wingdings" w:eastAsia="Lucida Sans Unicode"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60D5E0E"/>
    <w:multiLevelType w:val="hybridMultilevel"/>
    <w:tmpl w:val="14E25F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6862349C"/>
    <w:multiLevelType w:val="hybridMultilevel"/>
    <w:tmpl w:val="DAAA5B0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nsid w:val="6A2608DE"/>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2533440"/>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54D541E"/>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B61A51"/>
    <w:multiLevelType w:val="multilevel"/>
    <w:tmpl w:val="7B9C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7A2179"/>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ED1636D"/>
    <w:multiLevelType w:val="hybridMultilevel"/>
    <w:tmpl w:val="4BBCFB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8"/>
  </w:num>
  <w:num w:numId="2">
    <w:abstractNumId w:val="21"/>
  </w:num>
  <w:num w:numId="3">
    <w:abstractNumId w:val="6"/>
  </w:num>
  <w:num w:numId="4">
    <w:abstractNumId w:val="5"/>
  </w:num>
  <w:num w:numId="5">
    <w:abstractNumId w:val="3"/>
  </w:num>
  <w:num w:numId="6">
    <w:abstractNumId w:val="4"/>
  </w:num>
  <w:num w:numId="7">
    <w:abstractNumId w:val="19"/>
  </w:num>
  <w:num w:numId="8">
    <w:abstractNumId w:val="16"/>
  </w:num>
  <w:num w:numId="9">
    <w:abstractNumId w:val="15"/>
  </w:num>
  <w:num w:numId="10">
    <w:abstractNumId w:val="20"/>
  </w:num>
  <w:num w:numId="11">
    <w:abstractNumId w:val="10"/>
  </w:num>
  <w:num w:numId="12">
    <w:abstractNumId w:val="17"/>
  </w:num>
  <w:num w:numId="13">
    <w:abstractNumId w:val="30"/>
  </w:num>
  <w:num w:numId="14">
    <w:abstractNumId w:val="8"/>
  </w:num>
  <w:num w:numId="15">
    <w:abstractNumId w:val="29"/>
  </w:num>
  <w:num w:numId="16">
    <w:abstractNumId w:val="1"/>
  </w:num>
  <w:num w:numId="17">
    <w:abstractNumId w:val="7"/>
  </w:num>
  <w:num w:numId="18">
    <w:abstractNumId w:val="24"/>
  </w:num>
  <w:num w:numId="19">
    <w:abstractNumId w:val="11"/>
  </w:num>
  <w:num w:numId="20">
    <w:abstractNumId w:val="32"/>
  </w:num>
  <w:num w:numId="21">
    <w:abstractNumId w:val="12"/>
  </w:num>
  <w:num w:numId="22">
    <w:abstractNumId w:val="23"/>
  </w:num>
  <w:num w:numId="23">
    <w:abstractNumId w:val="26"/>
  </w:num>
  <w:num w:numId="24">
    <w:abstractNumId w:val="9"/>
  </w:num>
  <w:num w:numId="25">
    <w:abstractNumId w:val="33"/>
  </w:num>
  <w:num w:numId="26">
    <w:abstractNumId w:val="13"/>
  </w:num>
  <w:num w:numId="27">
    <w:abstractNumId w:val="25"/>
  </w:num>
  <w:num w:numId="28">
    <w:abstractNumId w:val="28"/>
  </w:num>
  <w:num w:numId="29">
    <w:abstractNumId w:val="34"/>
  </w:num>
  <w:num w:numId="30">
    <w:abstractNumId w:val="14"/>
  </w:num>
  <w:num w:numId="31">
    <w:abstractNumId w:val="27"/>
  </w:num>
  <w:num w:numId="32">
    <w:abstractNumId w:val="2"/>
  </w:num>
  <w:num w:numId="33">
    <w:abstractNumId w:val="0"/>
  </w:num>
  <w:num w:numId="34">
    <w:abstractNumId w:val="31"/>
  </w:num>
  <w:num w:numId="35">
    <w:abstractNumId w:val="2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711CA"/>
    <w:rsid w:val="0000427E"/>
    <w:rsid w:val="00056C2D"/>
    <w:rsid w:val="00063346"/>
    <w:rsid w:val="00172A6E"/>
    <w:rsid w:val="00190FB2"/>
    <w:rsid w:val="001C2EE6"/>
    <w:rsid w:val="001E5269"/>
    <w:rsid w:val="00232DA2"/>
    <w:rsid w:val="00294B4D"/>
    <w:rsid w:val="002D5BFD"/>
    <w:rsid w:val="002E02FA"/>
    <w:rsid w:val="00317914"/>
    <w:rsid w:val="00353254"/>
    <w:rsid w:val="00405AD2"/>
    <w:rsid w:val="00425DC0"/>
    <w:rsid w:val="004711CA"/>
    <w:rsid w:val="00471A10"/>
    <w:rsid w:val="00487653"/>
    <w:rsid w:val="004967C6"/>
    <w:rsid w:val="004A127C"/>
    <w:rsid w:val="004A27FC"/>
    <w:rsid w:val="00542756"/>
    <w:rsid w:val="00555A59"/>
    <w:rsid w:val="005D5C25"/>
    <w:rsid w:val="0068112B"/>
    <w:rsid w:val="006D4A04"/>
    <w:rsid w:val="00714D20"/>
    <w:rsid w:val="00777F50"/>
    <w:rsid w:val="007B24D7"/>
    <w:rsid w:val="007C59D0"/>
    <w:rsid w:val="00802AA3"/>
    <w:rsid w:val="0086754A"/>
    <w:rsid w:val="00867F25"/>
    <w:rsid w:val="00897857"/>
    <w:rsid w:val="008A199F"/>
    <w:rsid w:val="008E7A69"/>
    <w:rsid w:val="00933CF3"/>
    <w:rsid w:val="00952E07"/>
    <w:rsid w:val="0096266A"/>
    <w:rsid w:val="00977CC8"/>
    <w:rsid w:val="009B6A0A"/>
    <w:rsid w:val="009D4AEC"/>
    <w:rsid w:val="009E2636"/>
    <w:rsid w:val="00A1287B"/>
    <w:rsid w:val="00A25DE1"/>
    <w:rsid w:val="00AA7CE8"/>
    <w:rsid w:val="00B07C37"/>
    <w:rsid w:val="00B45185"/>
    <w:rsid w:val="00B54F1F"/>
    <w:rsid w:val="00B578F0"/>
    <w:rsid w:val="00B74F48"/>
    <w:rsid w:val="00B941EC"/>
    <w:rsid w:val="00BA1258"/>
    <w:rsid w:val="00BC0B01"/>
    <w:rsid w:val="00C4432E"/>
    <w:rsid w:val="00C53305"/>
    <w:rsid w:val="00C6787D"/>
    <w:rsid w:val="00C92C8B"/>
    <w:rsid w:val="00CB3309"/>
    <w:rsid w:val="00CD0411"/>
    <w:rsid w:val="00D33005"/>
    <w:rsid w:val="00D36183"/>
    <w:rsid w:val="00D45688"/>
    <w:rsid w:val="00D85431"/>
    <w:rsid w:val="00DA499A"/>
    <w:rsid w:val="00DB79BF"/>
    <w:rsid w:val="00DF192F"/>
    <w:rsid w:val="00E031E9"/>
    <w:rsid w:val="00E3069E"/>
    <w:rsid w:val="00E66D3A"/>
    <w:rsid w:val="00E729E0"/>
    <w:rsid w:val="00EC1307"/>
    <w:rsid w:val="00EE37BE"/>
    <w:rsid w:val="00F264E5"/>
    <w:rsid w:val="00F95F10"/>
    <w:rsid w:val="00F9702F"/>
    <w:rsid w:val="00FB2FCF"/>
    <w:rsid w:val="00FB4FEE"/>
    <w:rsid w:val="00FE12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11CA"/>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711CA"/>
    <w:pPr>
      <w:widowControl/>
      <w:ind w:left="708"/>
    </w:pPr>
    <w:rPr>
      <w:rFonts w:eastAsia="Times New Roman" w:cs="Times New Roman"/>
      <w:kern w:val="0"/>
      <w:lang w:eastAsia="ar-SA" w:bidi="ar-SA"/>
    </w:rPr>
  </w:style>
  <w:style w:type="paragraph" w:styleId="Bezodstpw">
    <w:name w:val="No Spacing"/>
    <w:uiPriority w:val="1"/>
    <w:qFormat/>
    <w:rsid w:val="004711CA"/>
    <w:pPr>
      <w:widowControl w:val="0"/>
      <w:suppressAutoHyphens/>
      <w:spacing w:after="0" w:line="240" w:lineRule="auto"/>
    </w:pPr>
    <w:rPr>
      <w:rFonts w:ascii="Times New Roman" w:eastAsia="Lucida Sans Unicode" w:hAnsi="Times New Roman" w:cs="Mangal"/>
      <w:kern w:val="1"/>
      <w:sz w:val="24"/>
      <w:szCs w:val="21"/>
      <w:lang w:eastAsia="hi-IN" w:bidi="hi-IN"/>
    </w:rPr>
  </w:style>
  <w:style w:type="paragraph" w:customStyle="1" w:styleId="Standard">
    <w:name w:val="Standard"/>
    <w:rsid w:val="004711C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FontStyle18">
    <w:name w:val="Font Style18"/>
    <w:rsid w:val="004711CA"/>
    <w:rPr>
      <w:rFonts w:ascii="Arial" w:hAnsi="Arial" w:cs="Arial" w:hint="default"/>
      <w:color w:val="000000"/>
      <w:sz w:val="18"/>
      <w:szCs w:val="18"/>
    </w:rPr>
  </w:style>
  <w:style w:type="paragraph" w:styleId="NormalnyWeb">
    <w:name w:val="Normal (Web)"/>
    <w:basedOn w:val="Normalny"/>
    <w:uiPriority w:val="99"/>
    <w:rsid w:val="0096266A"/>
    <w:pPr>
      <w:widowControl/>
      <w:spacing w:before="280" w:after="280"/>
    </w:pPr>
    <w:rPr>
      <w:rFonts w:eastAsia="Times New Roman" w:cs="Times New Roman"/>
      <w:color w:val="000000"/>
      <w:kern w:val="0"/>
      <w:lang w:eastAsia="zh-CN" w:bidi="ar-SA"/>
    </w:rPr>
  </w:style>
  <w:style w:type="character" w:customStyle="1" w:styleId="FontStyle52">
    <w:name w:val="Font Style52"/>
    <w:rsid w:val="0096266A"/>
    <w:rPr>
      <w:rFonts w:ascii="Arial" w:hAnsi="Arial" w:cs="Arial"/>
      <w:sz w:val="20"/>
      <w:szCs w:val="20"/>
    </w:rPr>
  </w:style>
  <w:style w:type="paragraph" w:styleId="Tekstprzypisudolnego">
    <w:name w:val="footnote text"/>
    <w:basedOn w:val="Normalny"/>
    <w:link w:val="TekstprzypisudolnegoZnak"/>
    <w:rsid w:val="001C2EE6"/>
    <w:pPr>
      <w:widowControl/>
      <w:suppressAutoHyphens w:val="0"/>
    </w:pPr>
    <w:rPr>
      <w:rFonts w:eastAsia="Times New Roman" w:cs="Times New Roman"/>
      <w:kern w:val="0"/>
      <w:sz w:val="20"/>
      <w:szCs w:val="20"/>
      <w:lang w:eastAsia="zh-CN" w:bidi="ar-SA"/>
    </w:rPr>
  </w:style>
  <w:style w:type="character" w:customStyle="1" w:styleId="TekstprzypisudolnegoZnak">
    <w:name w:val="Tekst przypisu dolnego Znak"/>
    <w:basedOn w:val="Domylnaczcionkaakapitu"/>
    <w:link w:val="Tekstprzypisudolnego"/>
    <w:rsid w:val="001C2EE6"/>
    <w:rPr>
      <w:rFonts w:ascii="Times New Roman" w:eastAsia="Times New Roman" w:hAnsi="Times New Roman" w:cs="Times New Roman"/>
      <w:sz w:val="20"/>
      <w:szCs w:val="20"/>
      <w:lang w:eastAsia="zh-CN"/>
    </w:rPr>
  </w:style>
  <w:style w:type="character" w:styleId="Pogrubienie">
    <w:name w:val="Strong"/>
    <w:basedOn w:val="Domylnaczcionkaakapitu"/>
    <w:uiPriority w:val="22"/>
    <w:qFormat/>
    <w:rsid w:val="00542756"/>
    <w:rPr>
      <w:b/>
      <w:bCs/>
    </w:rPr>
  </w:style>
  <w:style w:type="paragraph" w:customStyle="1" w:styleId="Default">
    <w:name w:val="Default"/>
    <w:rsid w:val="00BC0B01"/>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Domylnaczcionkaakapitu"/>
    <w:rsid w:val="00D45688"/>
  </w:style>
  <w:style w:type="paragraph" w:styleId="Nagwek">
    <w:name w:val="header"/>
    <w:basedOn w:val="Normalny"/>
    <w:link w:val="NagwekZnak"/>
    <w:uiPriority w:val="99"/>
    <w:unhideWhenUsed/>
    <w:rsid w:val="00714D20"/>
    <w:pPr>
      <w:tabs>
        <w:tab w:val="center" w:pos="4536"/>
        <w:tab w:val="right" w:pos="9072"/>
      </w:tabs>
    </w:pPr>
    <w:rPr>
      <w:szCs w:val="21"/>
    </w:rPr>
  </w:style>
  <w:style w:type="character" w:customStyle="1" w:styleId="NagwekZnak">
    <w:name w:val="Nagłówek Znak"/>
    <w:basedOn w:val="Domylnaczcionkaakapitu"/>
    <w:link w:val="Nagwek"/>
    <w:uiPriority w:val="99"/>
    <w:rsid w:val="00714D20"/>
    <w:rPr>
      <w:rFonts w:ascii="Times New Roman" w:eastAsia="Lucida Sans Unicode" w:hAnsi="Times New Roman" w:cs="Mangal"/>
      <w:kern w:val="1"/>
      <w:sz w:val="24"/>
      <w:szCs w:val="21"/>
      <w:lang w:eastAsia="hi-IN" w:bidi="hi-IN"/>
    </w:rPr>
  </w:style>
  <w:style w:type="paragraph" w:styleId="Stopka">
    <w:name w:val="footer"/>
    <w:basedOn w:val="Normalny"/>
    <w:link w:val="StopkaZnak"/>
    <w:uiPriority w:val="99"/>
    <w:unhideWhenUsed/>
    <w:rsid w:val="00714D20"/>
    <w:pPr>
      <w:tabs>
        <w:tab w:val="center" w:pos="4536"/>
        <w:tab w:val="right" w:pos="9072"/>
      </w:tabs>
    </w:pPr>
    <w:rPr>
      <w:szCs w:val="21"/>
    </w:rPr>
  </w:style>
  <w:style w:type="character" w:customStyle="1" w:styleId="StopkaZnak">
    <w:name w:val="Stopka Znak"/>
    <w:basedOn w:val="Domylnaczcionkaakapitu"/>
    <w:link w:val="Stopka"/>
    <w:uiPriority w:val="99"/>
    <w:rsid w:val="00714D20"/>
    <w:rPr>
      <w:rFonts w:ascii="Times New Roman" w:eastAsia="Lucida Sans Unicode" w:hAnsi="Times New Roman" w:cs="Mangal"/>
      <w:kern w:val="1"/>
      <w:sz w:val="24"/>
      <w:szCs w:val="21"/>
      <w:lang w:eastAsia="hi-IN" w:bidi="hi-IN"/>
    </w:rPr>
  </w:style>
  <w:style w:type="paragraph" w:styleId="Tekstdymka">
    <w:name w:val="Balloon Text"/>
    <w:basedOn w:val="Normalny"/>
    <w:link w:val="TekstdymkaZnak"/>
    <w:uiPriority w:val="99"/>
    <w:semiHidden/>
    <w:unhideWhenUsed/>
    <w:rsid w:val="00F95F10"/>
    <w:rPr>
      <w:rFonts w:ascii="Tahoma" w:hAnsi="Tahoma"/>
      <w:sz w:val="16"/>
      <w:szCs w:val="14"/>
    </w:rPr>
  </w:style>
  <w:style w:type="character" w:customStyle="1" w:styleId="TekstdymkaZnak">
    <w:name w:val="Tekst dymka Znak"/>
    <w:basedOn w:val="Domylnaczcionkaakapitu"/>
    <w:link w:val="Tekstdymka"/>
    <w:uiPriority w:val="99"/>
    <w:semiHidden/>
    <w:rsid w:val="00F95F10"/>
    <w:rPr>
      <w:rFonts w:ascii="Tahoma" w:eastAsia="Lucida Sans Unicode"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252670725">
      <w:bodyDiv w:val="1"/>
      <w:marLeft w:val="0"/>
      <w:marRight w:val="0"/>
      <w:marTop w:val="0"/>
      <w:marBottom w:val="0"/>
      <w:divBdr>
        <w:top w:val="none" w:sz="0" w:space="0" w:color="auto"/>
        <w:left w:val="none" w:sz="0" w:space="0" w:color="auto"/>
        <w:bottom w:val="none" w:sz="0" w:space="0" w:color="auto"/>
        <w:right w:val="none" w:sz="0" w:space="0" w:color="auto"/>
      </w:divBdr>
      <w:divsChild>
        <w:div w:id="1392995593">
          <w:marLeft w:val="0"/>
          <w:marRight w:val="0"/>
          <w:marTop w:val="0"/>
          <w:marBottom w:val="0"/>
          <w:divBdr>
            <w:top w:val="none" w:sz="0" w:space="0" w:color="auto"/>
            <w:left w:val="none" w:sz="0" w:space="0" w:color="auto"/>
            <w:bottom w:val="none" w:sz="0" w:space="0" w:color="auto"/>
            <w:right w:val="none" w:sz="0" w:space="0" w:color="auto"/>
          </w:divBdr>
        </w:div>
      </w:divsChild>
    </w:div>
    <w:div w:id="686323724">
      <w:bodyDiv w:val="1"/>
      <w:marLeft w:val="0"/>
      <w:marRight w:val="0"/>
      <w:marTop w:val="0"/>
      <w:marBottom w:val="0"/>
      <w:divBdr>
        <w:top w:val="none" w:sz="0" w:space="0" w:color="auto"/>
        <w:left w:val="none" w:sz="0" w:space="0" w:color="auto"/>
        <w:bottom w:val="none" w:sz="0" w:space="0" w:color="auto"/>
        <w:right w:val="none" w:sz="0" w:space="0" w:color="auto"/>
      </w:divBdr>
    </w:div>
    <w:div w:id="703217176">
      <w:bodyDiv w:val="1"/>
      <w:marLeft w:val="0"/>
      <w:marRight w:val="0"/>
      <w:marTop w:val="0"/>
      <w:marBottom w:val="0"/>
      <w:divBdr>
        <w:top w:val="none" w:sz="0" w:space="0" w:color="auto"/>
        <w:left w:val="none" w:sz="0" w:space="0" w:color="auto"/>
        <w:bottom w:val="none" w:sz="0" w:space="0" w:color="auto"/>
        <w:right w:val="none" w:sz="0" w:space="0" w:color="auto"/>
      </w:divBdr>
    </w:div>
    <w:div w:id="847794134">
      <w:bodyDiv w:val="1"/>
      <w:marLeft w:val="0"/>
      <w:marRight w:val="0"/>
      <w:marTop w:val="0"/>
      <w:marBottom w:val="0"/>
      <w:divBdr>
        <w:top w:val="none" w:sz="0" w:space="0" w:color="auto"/>
        <w:left w:val="none" w:sz="0" w:space="0" w:color="auto"/>
        <w:bottom w:val="none" w:sz="0" w:space="0" w:color="auto"/>
        <w:right w:val="none" w:sz="0" w:space="0" w:color="auto"/>
      </w:divBdr>
    </w:div>
    <w:div w:id="860314862">
      <w:bodyDiv w:val="1"/>
      <w:marLeft w:val="0"/>
      <w:marRight w:val="0"/>
      <w:marTop w:val="0"/>
      <w:marBottom w:val="0"/>
      <w:divBdr>
        <w:top w:val="none" w:sz="0" w:space="0" w:color="auto"/>
        <w:left w:val="none" w:sz="0" w:space="0" w:color="auto"/>
        <w:bottom w:val="none" w:sz="0" w:space="0" w:color="auto"/>
        <w:right w:val="none" w:sz="0" w:space="0" w:color="auto"/>
      </w:divBdr>
    </w:div>
    <w:div w:id="1102384626">
      <w:bodyDiv w:val="1"/>
      <w:marLeft w:val="0"/>
      <w:marRight w:val="0"/>
      <w:marTop w:val="0"/>
      <w:marBottom w:val="0"/>
      <w:divBdr>
        <w:top w:val="none" w:sz="0" w:space="0" w:color="auto"/>
        <w:left w:val="none" w:sz="0" w:space="0" w:color="auto"/>
        <w:bottom w:val="none" w:sz="0" w:space="0" w:color="auto"/>
        <w:right w:val="none" w:sz="0" w:space="0" w:color="auto"/>
      </w:divBdr>
    </w:div>
    <w:div w:id="1144784342">
      <w:bodyDiv w:val="1"/>
      <w:marLeft w:val="0"/>
      <w:marRight w:val="0"/>
      <w:marTop w:val="0"/>
      <w:marBottom w:val="0"/>
      <w:divBdr>
        <w:top w:val="none" w:sz="0" w:space="0" w:color="auto"/>
        <w:left w:val="none" w:sz="0" w:space="0" w:color="auto"/>
        <w:bottom w:val="none" w:sz="0" w:space="0" w:color="auto"/>
        <w:right w:val="none" w:sz="0" w:space="0" w:color="auto"/>
      </w:divBdr>
    </w:div>
    <w:div w:id="1793402697">
      <w:bodyDiv w:val="1"/>
      <w:marLeft w:val="0"/>
      <w:marRight w:val="0"/>
      <w:marTop w:val="0"/>
      <w:marBottom w:val="0"/>
      <w:divBdr>
        <w:top w:val="none" w:sz="0" w:space="0" w:color="auto"/>
        <w:left w:val="none" w:sz="0" w:space="0" w:color="auto"/>
        <w:bottom w:val="none" w:sz="0" w:space="0" w:color="auto"/>
        <w:right w:val="none" w:sz="0" w:space="0" w:color="auto"/>
      </w:divBdr>
    </w:div>
    <w:div w:id="187491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8849</Words>
  <Characters>53097</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Orłowski</dc:creator>
  <cp:keywords/>
  <dc:description/>
  <cp:lastModifiedBy>Przetargi</cp:lastModifiedBy>
  <cp:revision>3</cp:revision>
  <dcterms:created xsi:type="dcterms:W3CDTF">2020-07-20T10:31:00Z</dcterms:created>
  <dcterms:modified xsi:type="dcterms:W3CDTF">2020-07-22T07:50:00Z</dcterms:modified>
</cp:coreProperties>
</file>