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5E1BCE16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.2.55.2024</w:t>
      </w:r>
    </w:p>
    <w:p w14:paraId="66DC9CB4" w14:textId="77777777" w:rsidR="00674B7A" w:rsidRDefault="00674B7A" w:rsidP="00674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64E7">
        <w:rPr>
          <w:rFonts w:ascii="Arial" w:hAnsi="Arial" w:cs="Arial"/>
          <w:b/>
          <w:bCs/>
        </w:rPr>
        <w:t xml:space="preserve">Część I : Leśnictwo Izby, Leśnictwo </w:t>
      </w:r>
      <w:proofErr w:type="spellStart"/>
      <w:r w:rsidRPr="000364E7">
        <w:rPr>
          <w:rFonts w:ascii="Arial" w:hAnsi="Arial" w:cs="Arial"/>
          <w:b/>
          <w:bCs/>
        </w:rPr>
        <w:t>Stawisza</w:t>
      </w:r>
      <w:proofErr w:type="spellEnd"/>
      <w:r w:rsidRPr="000364E7">
        <w:rPr>
          <w:rFonts w:ascii="Arial" w:hAnsi="Arial" w:cs="Arial"/>
          <w:b/>
          <w:bCs/>
        </w:rPr>
        <w:t xml:space="preserve">, Leśnictwo </w:t>
      </w:r>
      <w:proofErr w:type="spellStart"/>
      <w:r w:rsidRPr="000364E7">
        <w:rPr>
          <w:rFonts w:ascii="Arial" w:hAnsi="Arial" w:cs="Arial"/>
          <w:b/>
          <w:bCs/>
        </w:rPr>
        <w:t>Brunary</w:t>
      </w:r>
      <w:proofErr w:type="spellEnd"/>
      <w:r w:rsidRPr="000364E7">
        <w:rPr>
          <w:rFonts w:ascii="Arial" w:hAnsi="Arial" w:cs="Arial"/>
          <w:b/>
          <w:bCs/>
        </w:rPr>
        <w:t>, L</w:t>
      </w:r>
      <w:r>
        <w:rPr>
          <w:rFonts w:ascii="Arial" w:hAnsi="Arial" w:cs="Arial"/>
          <w:b/>
          <w:bCs/>
        </w:rPr>
        <w:t xml:space="preserve">eśnictwo Bielanka, Leśnictwo </w:t>
      </w:r>
      <w:r w:rsidRPr="000364E7">
        <w:rPr>
          <w:rFonts w:ascii="Arial" w:hAnsi="Arial" w:cs="Arial"/>
          <w:b/>
          <w:bCs/>
        </w:rPr>
        <w:t>Szymbark</w:t>
      </w:r>
      <w:r>
        <w:rPr>
          <w:rFonts w:ascii="Arial" w:hAnsi="Arial" w:cs="Arial"/>
          <w:b/>
          <w:bCs/>
        </w:rPr>
        <w:t>:</w:t>
      </w: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E32A7A" w14:textId="77777777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64E7">
        <w:rPr>
          <w:rFonts w:ascii="Arial" w:hAnsi="Arial" w:cs="Arial"/>
          <w:b/>
          <w:bCs/>
        </w:rPr>
        <w:t xml:space="preserve">Część I : Leśnictwo Izby, Leśnictwo </w:t>
      </w:r>
      <w:proofErr w:type="spellStart"/>
      <w:r w:rsidRPr="000364E7">
        <w:rPr>
          <w:rFonts w:ascii="Arial" w:hAnsi="Arial" w:cs="Arial"/>
          <w:b/>
          <w:bCs/>
        </w:rPr>
        <w:t>Stawisza</w:t>
      </w:r>
      <w:proofErr w:type="spellEnd"/>
      <w:r w:rsidRPr="000364E7">
        <w:rPr>
          <w:rFonts w:ascii="Arial" w:hAnsi="Arial" w:cs="Arial"/>
          <w:b/>
          <w:bCs/>
        </w:rPr>
        <w:t xml:space="preserve">, Leśnictwo </w:t>
      </w:r>
      <w:proofErr w:type="spellStart"/>
      <w:r w:rsidRPr="000364E7">
        <w:rPr>
          <w:rFonts w:ascii="Arial" w:hAnsi="Arial" w:cs="Arial"/>
          <w:b/>
          <w:bCs/>
        </w:rPr>
        <w:t>Brunary</w:t>
      </w:r>
      <w:proofErr w:type="spellEnd"/>
      <w:r w:rsidRPr="000364E7">
        <w:rPr>
          <w:rFonts w:ascii="Arial" w:hAnsi="Arial" w:cs="Arial"/>
          <w:b/>
          <w:bCs/>
        </w:rPr>
        <w:t>, L</w:t>
      </w:r>
      <w:r>
        <w:rPr>
          <w:rFonts w:ascii="Arial" w:hAnsi="Arial" w:cs="Arial"/>
          <w:b/>
          <w:bCs/>
        </w:rPr>
        <w:t xml:space="preserve">eśnictwo Bielanka, Leśnictwo </w:t>
      </w:r>
      <w:r w:rsidRPr="000364E7">
        <w:rPr>
          <w:rFonts w:ascii="Arial" w:hAnsi="Arial" w:cs="Arial"/>
          <w:b/>
          <w:bCs/>
        </w:rPr>
        <w:t>Szymbark</w:t>
      </w:r>
      <w:r>
        <w:rPr>
          <w:rFonts w:ascii="Arial" w:hAnsi="Arial" w:cs="Arial"/>
          <w:b/>
          <w:bCs/>
        </w:rPr>
        <w:t>:</w:t>
      </w:r>
    </w:p>
    <w:p w14:paraId="06E165D0" w14:textId="5806C5A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14C97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bookmarkStart w:id="0" w:name="_Hlk185093031"/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100B87B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14:paraId="25628FA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512E1CD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71161549" w14:textId="77777777" w:rsidR="000364E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</w:t>
      </w:r>
    </w:p>
    <w:p w14:paraId="773B8AE6" w14:textId="77777777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4CA3A6" w14:textId="1F958BBB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14C97" w:rsidRPr="00A14C97">
        <w:rPr>
          <w:rFonts w:ascii="Arial" w:hAnsi="Arial" w:cs="Arial"/>
          <w:b/>
          <w:bCs/>
        </w:rPr>
        <w:t xml:space="preserve">) Odśnieżanie wraz z posypaniem </w:t>
      </w:r>
      <w:bookmarkStart w:id="1" w:name="_Hlk185093057"/>
      <w:r w:rsidR="00013B60">
        <w:rPr>
          <w:rFonts w:ascii="ArialMT" w:hAnsi="ArialMT" w:cs="ArialMT"/>
          <w:color w:val="000000"/>
          <w:sz w:val="24"/>
          <w:szCs w:val="24"/>
        </w:rPr>
        <w:t>„DR-ODSPMB”</w:t>
      </w:r>
      <w:bookmarkEnd w:id="1"/>
    </w:p>
    <w:p w14:paraId="112EE828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14:paraId="4F8CF9A2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6E51910B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4A3640FE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1E681CA1" w14:textId="0C8658F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A14C97" w:rsidRPr="00A14C97">
        <w:rPr>
          <w:rFonts w:ascii="Arial" w:hAnsi="Arial" w:cs="Arial"/>
          <w:b/>
          <w:bCs/>
        </w:rPr>
        <w:t>) Posypanie piaskiem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1B1F037D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14:paraId="0FD59254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F5B51A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3D58ECF4" w14:textId="77777777" w:rsidR="00B10E51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549C3D64" w14:textId="77777777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64073F7E" w14:textId="77777777" w:rsidR="003C0F16" w:rsidRP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3C0F16">
        <w:rPr>
          <w:rFonts w:ascii="Arial" w:hAnsi="Arial" w:cs="Arial"/>
        </w:rPr>
        <w:object w:dxaOrig="9072" w:dyaOrig="663" w14:anchorId="2B6C6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" o:ole="">
            <v:imagedata r:id="rId7" o:title=""/>
          </v:shape>
          <o:OLEObject Type="Embed" ProgID="Word.Document.12" ShapeID="_x0000_i1025" DrawAspect="Content" ObjectID="_1796015785" r:id="rId8">
            <o:FieldCodes>\s</o:FieldCodes>
          </o:OLEObject>
        </w:object>
      </w:r>
    </w:p>
    <w:p w14:paraId="7F7667E9" w14:textId="08EC15A6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6611E385" w14:textId="77777777"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77777777"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57E905DD" w:rsidR="00FE7B52" w:rsidRPr="00923963" w:rsidRDefault="00B10E51" w:rsidP="003C0F16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5B6A" w14:textId="77777777" w:rsidR="00B13D13" w:rsidRDefault="00B13D13" w:rsidP="00013B60">
      <w:pPr>
        <w:spacing w:after="0" w:line="240" w:lineRule="auto"/>
      </w:pPr>
      <w:r>
        <w:separator/>
      </w:r>
    </w:p>
  </w:endnote>
  <w:endnote w:type="continuationSeparator" w:id="0">
    <w:p w14:paraId="65E1E628" w14:textId="77777777" w:rsidR="00B13D13" w:rsidRDefault="00B13D13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C7CF" w14:textId="77777777" w:rsidR="00B13D13" w:rsidRDefault="00B13D13" w:rsidP="00013B60">
      <w:pPr>
        <w:spacing w:after="0" w:line="240" w:lineRule="auto"/>
      </w:pPr>
      <w:r>
        <w:separator/>
      </w:r>
    </w:p>
  </w:footnote>
  <w:footnote w:type="continuationSeparator" w:id="0">
    <w:p w14:paraId="25B05635" w14:textId="77777777" w:rsidR="00B13D13" w:rsidRDefault="00B13D13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13B60"/>
    <w:rsid w:val="000364E7"/>
    <w:rsid w:val="000A4AF0"/>
    <w:rsid w:val="002447D5"/>
    <w:rsid w:val="0027691C"/>
    <w:rsid w:val="003B2225"/>
    <w:rsid w:val="003C0F16"/>
    <w:rsid w:val="003C216F"/>
    <w:rsid w:val="00461BBD"/>
    <w:rsid w:val="004A7927"/>
    <w:rsid w:val="00516B32"/>
    <w:rsid w:val="00543CD3"/>
    <w:rsid w:val="00557397"/>
    <w:rsid w:val="005B0F1C"/>
    <w:rsid w:val="005D60D5"/>
    <w:rsid w:val="00674B7A"/>
    <w:rsid w:val="006834AB"/>
    <w:rsid w:val="006C241F"/>
    <w:rsid w:val="008A189A"/>
    <w:rsid w:val="00923963"/>
    <w:rsid w:val="00A14C97"/>
    <w:rsid w:val="00A91746"/>
    <w:rsid w:val="00B10E51"/>
    <w:rsid w:val="00B13D13"/>
    <w:rsid w:val="00B22DB5"/>
    <w:rsid w:val="00C81475"/>
    <w:rsid w:val="00DC7827"/>
    <w:rsid w:val="00E13DFF"/>
    <w:rsid w:val="00E64563"/>
    <w:rsid w:val="00F56F33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7</cp:revision>
  <cp:lastPrinted>2014-07-04T09:19:00Z</cp:lastPrinted>
  <dcterms:created xsi:type="dcterms:W3CDTF">2024-12-18T06:54:00Z</dcterms:created>
  <dcterms:modified xsi:type="dcterms:W3CDTF">2024-12-18T07:30:00Z</dcterms:modified>
</cp:coreProperties>
</file>