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3EFD" w14:textId="7F2A1602" w:rsidR="000B59D2" w:rsidRPr="006369C3" w:rsidRDefault="00DF0C12" w:rsidP="00DF0C12">
      <w:pPr>
        <w:shd w:val="clear" w:color="auto" w:fill="FFFFFF"/>
        <w:autoSpaceDE w:val="0"/>
        <w:autoSpaceDN w:val="0"/>
        <w:adjustRightInd w:val="0"/>
        <w:rPr>
          <w:b/>
          <w:color w:val="000000"/>
        </w:rPr>
      </w:pPr>
      <w:r>
        <w:rPr>
          <w:bCs/>
          <w:color w:val="000000"/>
        </w:rPr>
        <w:t xml:space="preserve">                                                                                                                                             </w:t>
      </w:r>
      <w:r w:rsidRPr="006369C3">
        <w:rPr>
          <w:b/>
          <w:color w:val="000000"/>
        </w:rPr>
        <w:t xml:space="preserve">Załącznik nr </w:t>
      </w:r>
      <w:r w:rsidR="006369C3" w:rsidRPr="006369C3">
        <w:rPr>
          <w:b/>
          <w:color w:val="000000"/>
        </w:rPr>
        <w:t xml:space="preserve">4 </w:t>
      </w:r>
      <w:r w:rsidRPr="006369C3">
        <w:rPr>
          <w:b/>
          <w:color w:val="000000"/>
        </w:rPr>
        <w:t>do SWZ</w:t>
      </w:r>
    </w:p>
    <w:p w14:paraId="6DC46B3D" w14:textId="2FFC9037" w:rsidR="000B59D2" w:rsidRDefault="00AC75E0" w:rsidP="000B59D2">
      <w:pPr>
        <w:shd w:val="clear" w:color="auto" w:fill="FFFFFF"/>
        <w:autoSpaceDE w:val="0"/>
        <w:autoSpaceDN w:val="0"/>
        <w:adjustRightInd w:val="0"/>
        <w:ind w:left="3540"/>
        <w:rPr>
          <w:b/>
          <w:sz w:val="22"/>
          <w:szCs w:val="22"/>
        </w:rPr>
      </w:pPr>
      <w:r w:rsidRPr="00AC75E0">
        <w:rPr>
          <w:b/>
          <w:sz w:val="22"/>
          <w:szCs w:val="22"/>
        </w:rPr>
        <w:t xml:space="preserve">UMOWA NR </w:t>
      </w:r>
      <w:r w:rsidR="00C734B7">
        <w:rPr>
          <w:b/>
          <w:sz w:val="22"/>
          <w:szCs w:val="22"/>
        </w:rPr>
        <w:t xml:space="preserve">        </w:t>
      </w:r>
      <w:r w:rsidR="00635444">
        <w:rPr>
          <w:b/>
          <w:sz w:val="22"/>
          <w:szCs w:val="22"/>
        </w:rPr>
        <w:t>/202</w:t>
      </w:r>
      <w:r w:rsidR="007A547D">
        <w:rPr>
          <w:b/>
          <w:sz w:val="22"/>
          <w:szCs w:val="22"/>
        </w:rPr>
        <w:t>2</w:t>
      </w:r>
    </w:p>
    <w:p w14:paraId="235302C4" w14:textId="77777777" w:rsidR="00AC75E0" w:rsidRDefault="00AC75E0" w:rsidP="000B59D2">
      <w:pPr>
        <w:shd w:val="clear" w:color="auto" w:fill="FFFFFF"/>
        <w:autoSpaceDE w:val="0"/>
        <w:autoSpaceDN w:val="0"/>
        <w:adjustRightInd w:val="0"/>
        <w:ind w:left="3540"/>
        <w:rPr>
          <w:b/>
          <w:sz w:val="22"/>
          <w:szCs w:val="22"/>
        </w:rPr>
      </w:pPr>
    </w:p>
    <w:p w14:paraId="429DD991" w14:textId="77777777" w:rsidR="00AC75E0" w:rsidRPr="00AC75E0" w:rsidRDefault="00AC75E0" w:rsidP="000B59D2">
      <w:pPr>
        <w:shd w:val="clear" w:color="auto" w:fill="FFFFFF"/>
        <w:autoSpaceDE w:val="0"/>
        <w:autoSpaceDN w:val="0"/>
        <w:adjustRightInd w:val="0"/>
        <w:ind w:left="3540"/>
        <w:rPr>
          <w:b/>
          <w:sz w:val="22"/>
          <w:szCs w:val="22"/>
        </w:rPr>
      </w:pPr>
    </w:p>
    <w:p w14:paraId="3CB06AA4" w14:textId="77777777" w:rsidR="000B59D2" w:rsidRPr="00AA1A08" w:rsidRDefault="000B59D2" w:rsidP="000B59D2">
      <w:pPr>
        <w:shd w:val="clear" w:color="auto" w:fill="FFFFFF"/>
        <w:autoSpaceDE w:val="0"/>
        <w:autoSpaceDN w:val="0"/>
        <w:adjustRightInd w:val="0"/>
        <w:spacing w:after="41" w:line="269" w:lineRule="auto"/>
        <w:jc w:val="both"/>
        <w:rPr>
          <w:sz w:val="22"/>
          <w:szCs w:val="22"/>
        </w:rPr>
      </w:pPr>
      <w:r w:rsidRPr="00AA1A08">
        <w:rPr>
          <w:color w:val="000000"/>
          <w:sz w:val="22"/>
          <w:szCs w:val="22"/>
        </w:rPr>
        <w:t xml:space="preserve">Zawarta w dniu </w:t>
      </w:r>
      <w:r w:rsidRPr="00AA1A08">
        <w:rPr>
          <w:b/>
          <w:bCs/>
          <w:color w:val="000000"/>
          <w:sz w:val="22"/>
          <w:szCs w:val="22"/>
        </w:rPr>
        <w:t xml:space="preserve"> </w:t>
      </w:r>
      <w:r w:rsidR="00B52EF7">
        <w:rPr>
          <w:b/>
          <w:bCs/>
          <w:color w:val="000000"/>
          <w:sz w:val="22"/>
          <w:szCs w:val="22"/>
        </w:rPr>
        <w:t xml:space="preserve">                       </w:t>
      </w:r>
      <w:r w:rsidR="009C4F86">
        <w:rPr>
          <w:b/>
          <w:bCs/>
          <w:color w:val="000000"/>
          <w:sz w:val="22"/>
          <w:szCs w:val="22"/>
        </w:rPr>
        <w:t xml:space="preserve">    </w:t>
      </w:r>
      <w:r w:rsidRPr="00AA1A08">
        <w:rPr>
          <w:color w:val="000000"/>
          <w:sz w:val="22"/>
          <w:szCs w:val="22"/>
        </w:rPr>
        <w:t xml:space="preserve"> pomiędzy</w:t>
      </w:r>
      <w:r w:rsidRPr="00AA1A08">
        <w:rPr>
          <w:sz w:val="22"/>
          <w:szCs w:val="22"/>
        </w:rPr>
        <w:t xml:space="preserve"> </w:t>
      </w:r>
    </w:p>
    <w:p w14:paraId="56F7DCAF" w14:textId="77777777" w:rsidR="000B59D2" w:rsidRPr="009A634F" w:rsidRDefault="000B59D2" w:rsidP="00877A7F">
      <w:pPr>
        <w:shd w:val="clear" w:color="auto" w:fill="FFFFFF"/>
        <w:autoSpaceDE w:val="0"/>
        <w:autoSpaceDN w:val="0"/>
        <w:adjustRightInd w:val="0"/>
        <w:spacing w:after="41" w:line="269" w:lineRule="auto"/>
        <w:jc w:val="both"/>
        <w:rPr>
          <w:b/>
          <w:sz w:val="22"/>
          <w:szCs w:val="22"/>
        </w:rPr>
      </w:pPr>
      <w:r w:rsidRPr="00AA1A08">
        <w:rPr>
          <w:b/>
          <w:bCs/>
          <w:color w:val="000000"/>
          <w:sz w:val="22"/>
          <w:szCs w:val="22"/>
        </w:rPr>
        <w:t>Przedsiębiorstwem Gospodarki Mieszkaniowej Żyrardów Spółka z o.o.</w:t>
      </w:r>
      <w:r w:rsidRPr="00AA1A08">
        <w:rPr>
          <w:color w:val="000000"/>
          <w:sz w:val="22"/>
          <w:szCs w:val="22"/>
        </w:rPr>
        <w:t xml:space="preserve"> z siedzibą w Żyrardowie ul. Armii Krajowej 5, 96-300 Żyrardów -</w:t>
      </w:r>
      <w:r w:rsidRPr="00AA1A08">
        <w:rPr>
          <w:sz w:val="22"/>
          <w:szCs w:val="22"/>
        </w:rPr>
        <w:t xml:space="preserve"> wpisanym do rejestru przedsiębiorców prowadzonego przez</w:t>
      </w:r>
      <w:r w:rsidR="00635444">
        <w:rPr>
          <w:sz w:val="22"/>
          <w:szCs w:val="22"/>
        </w:rPr>
        <w:t xml:space="preserve"> </w:t>
      </w:r>
      <w:r w:rsidRPr="00AA1A08">
        <w:rPr>
          <w:sz w:val="22"/>
          <w:szCs w:val="22"/>
        </w:rPr>
        <w:t xml:space="preserve"> </w:t>
      </w:r>
      <w:r w:rsidR="00635444">
        <w:rPr>
          <w:sz w:val="22"/>
          <w:szCs w:val="22"/>
        </w:rPr>
        <w:t xml:space="preserve">Sąd Rejonowy dla Łodzi – Śródmieścia w Łodzi, XX Wydział Gospodarczy Krajowego Rejestru Sądowego pod numerem </w:t>
      </w:r>
      <w:r w:rsidRPr="00AA1A08">
        <w:rPr>
          <w:sz w:val="22"/>
          <w:szCs w:val="22"/>
        </w:rPr>
        <w:t>KRS: 0000100226,</w:t>
      </w:r>
      <w:r w:rsidR="00635444">
        <w:rPr>
          <w:color w:val="000000"/>
          <w:sz w:val="22"/>
          <w:szCs w:val="22"/>
        </w:rPr>
        <w:t xml:space="preserve"> </w:t>
      </w:r>
      <w:r w:rsidRPr="00AA1A08">
        <w:rPr>
          <w:color w:val="000000"/>
          <w:sz w:val="22"/>
          <w:szCs w:val="22"/>
        </w:rPr>
        <w:t xml:space="preserve">NIP 838-000-04-17, REGON 750087960, Kapitał Zakładowy 7 002 000,00 PLN, </w:t>
      </w:r>
      <w:r w:rsidR="006360D1" w:rsidRPr="009A634F">
        <w:rPr>
          <w:b/>
          <w:sz w:val="22"/>
          <w:szCs w:val="22"/>
        </w:rPr>
        <w:t>działającym w imieniu Miasta Żyrard</w:t>
      </w:r>
      <w:r w:rsidR="001427E6" w:rsidRPr="009A634F">
        <w:rPr>
          <w:b/>
          <w:sz w:val="22"/>
          <w:szCs w:val="22"/>
        </w:rPr>
        <w:t>ó</w:t>
      </w:r>
      <w:r w:rsidR="00895977" w:rsidRPr="009A634F">
        <w:rPr>
          <w:b/>
          <w:sz w:val="22"/>
          <w:szCs w:val="22"/>
        </w:rPr>
        <w:t>w</w:t>
      </w:r>
      <w:r w:rsidR="001427E6" w:rsidRPr="009A634F">
        <w:rPr>
          <w:sz w:val="22"/>
          <w:szCs w:val="22"/>
        </w:rPr>
        <w:t xml:space="preserve"> </w:t>
      </w:r>
      <w:r w:rsidR="00895977" w:rsidRPr="009A634F">
        <w:rPr>
          <w:sz w:val="22"/>
          <w:szCs w:val="22"/>
        </w:rPr>
        <w:t xml:space="preserve"> </w:t>
      </w:r>
      <w:r w:rsidR="00895977" w:rsidRPr="009A634F">
        <w:rPr>
          <w:b/>
          <w:sz w:val="22"/>
          <w:szCs w:val="22"/>
        </w:rPr>
        <w:t>w zakresie określonym w załączniku nr 11a</w:t>
      </w:r>
      <w:r w:rsidR="006360D1" w:rsidRPr="009A634F">
        <w:rPr>
          <w:sz w:val="22"/>
          <w:szCs w:val="22"/>
        </w:rPr>
        <w:t xml:space="preserve"> oraz </w:t>
      </w:r>
      <w:r w:rsidR="006360D1" w:rsidRPr="009A634F">
        <w:rPr>
          <w:b/>
          <w:sz w:val="22"/>
          <w:szCs w:val="22"/>
        </w:rPr>
        <w:t>w imieniu własnym w zakresie określonym w załączniku 11b.</w:t>
      </w:r>
    </w:p>
    <w:p w14:paraId="7DDA0DDF" w14:textId="77777777" w:rsidR="000B59D2" w:rsidRPr="00AA1A08" w:rsidRDefault="000B59D2" w:rsidP="000B59D2">
      <w:pPr>
        <w:shd w:val="clear" w:color="auto" w:fill="FFFFFF"/>
        <w:autoSpaceDE w:val="0"/>
        <w:autoSpaceDN w:val="0"/>
        <w:adjustRightInd w:val="0"/>
        <w:spacing w:after="41" w:line="269" w:lineRule="auto"/>
        <w:jc w:val="both"/>
        <w:rPr>
          <w:color w:val="000000"/>
          <w:sz w:val="22"/>
          <w:szCs w:val="22"/>
        </w:rPr>
      </w:pPr>
      <w:r w:rsidRPr="00AA1A08">
        <w:rPr>
          <w:color w:val="000000"/>
          <w:sz w:val="22"/>
          <w:szCs w:val="22"/>
        </w:rPr>
        <w:t>zwanym dalej „</w:t>
      </w:r>
      <w:r w:rsidRPr="00AA1A08">
        <w:rPr>
          <w:b/>
          <w:bCs/>
          <w:color w:val="000000"/>
          <w:sz w:val="22"/>
          <w:szCs w:val="22"/>
        </w:rPr>
        <w:t>Zamawiającym</w:t>
      </w:r>
      <w:r w:rsidRPr="00AA1A08">
        <w:rPr>
          <w:color w:val="000000"/>
          <w:sz w:val="22"/>
          <w:szCs w:val="22"/>
        </w:rPr>
        <w:t xml:space="preserve">" </w:t>
      </w:r>
    </w:p>
    <w:p w14:paraId="31531E39" w14:textId="77777777" w:rsidR="000B59D2" w:rsidRPr="00AA1A08" w:rsidRDefault="000B59D2" w:rsidP="000B59D2">
      <w:pPr>
        <w:shd w:val="clear" w:color="auto" w:fill="FFFFFF"/>
        <w:autoSpaceDE w:val="0"/>
        <w:autoSpaceDN w:val="0"/>
        <w:adjustRightInd w:val="0"/>
        <w:spacing w:after="41" w:line="269" w:lineRule="auto"/>
        <w:jc w:val="both"/>
        <w:rPr>
          <w:color w:val="000000"/>
          <w:sz w:val="22"/>
          <w:szCs w:val="22"/>
        </w:rPr>
      </w:pPr>
      <w:r w:rsidRPr="00AA1A08">
        <w:rPr>
          <w:color w:val="000000"/>
          <w:sz w:val="22"/>
          <w:szCs w:val="22"/>
        </w:rPr>
        <w:t>reprezentowanym przez:</w:t>
      </w:r>
    </w:p>
    <w:p w14:paraId="5CBB2E12" w14:textId="77777777" w:rsidR="000B59D2" w:rsidRPr="00AA1A08" w:rsidRDefault="000B59D2" w:rsidP="000B59D2">
      <w:pPr>
        <w:shd w:val="clear" w:color="auto" w:fill="FFFFFF"/>
        <w:autoSpaceDE w:val="0"/>
        <w:autoSpaceDN w:val="0"/>
        <w:adjustRightInd w:val="0"/>
        <w:spacing w:after="41" w:line="269" w:lineRule="auto"/>
        <w:jc w:val="both"/>
        <w:rPr>
          <w:color w:val="000000"/>
          <w:sz w:val="22"/>
          <w:szCs w:val="22"/>
        </w:rPr>
      </w:pPr>
    </w:p>
    <w:p w14:paraId="13E35FAE" w14:textId="77777777" w:rsidR="000B59D2" w:rsidRPr="00AA1A08" w:rsidRDefault="000B59D2" w:rsidP="000B59D2">
      <w:pPr>
        <w:tabs>
          <w:tab w:val="left" w:pos="570"/>
          <w:tab w:val="left" w:pos="3960"/>
        </w:tabs>
        <w:rPr>
          <w:b/>
          <w:bCs/>
          <w:sz w:val="22"/>
          <w:szCs w:val="22"/>
        </w:rPr>
      </w:pPr>
      <w:r w:rsidRPr="00AA1A08">
        <w:rPr>
          <w:b/>
          <w:bCs/>
          <w:sz w:val="22"/>
          <w:szCs w:val="22"/>
        </w:rPr>
        <w:t>1.</w:t>
      </w:r>
      <w:r w:rsidRPr="00AA1A08">
        <w:rPr>
          <w:b/>
          <w:bCs/>
          <w:sz w:val="22"/>
          <w:szCs w:val="22"/>
        </w:rPr>
        <w:tab/>
      </w:r>
      <w:r w:rsidR="00406036">
        <w:rPr>
          <w:b/>
          <w:bCs/>
          <w:sz w:val="22"/>
          <w:szCs w:val="22"/>
        </w:rPr>
        <w:t>……………………………………….</w:t>
      </w:r>
    </w:p>
    <w:p w14:paraId="14DA4259" w14:textId="77777777" w:rsidR="000B59D2" w:rsidRPr="00AA1A08" w:rsidRDefault="000B59D2" w:rsidP="000B59D2">
      <w:pPr>
        <w:tabs>
          <w:tab w:val="left" w:pos="540"/>
          <w:tab w:val="left" w:pos="3960"/>
        </w:tabs>
        <w:rPr>
          <w:sz w:val="22"/>
          <w:szCs w:val="22"/>
        </w:rPr>
      </w:pPr>
      <w:r>
        <w:rPr>
          <w:b/>
          <w:bCs/>
          <w:sz w:val="22"/>
          <w:szCs w:val="22"/>
        </w:rPr>
        <w:t>2.</w:t>
      </w:r>
      <w:r>
        <w:rPr>
          <w:b/>
          <w:bCs/>
          <w:sz w:val="22"/>
          <w:szCs w:val="22"/>
        </w:rPr>
        <w:tab/>
        <w:t xml:space="preserve"> </w:t>
      </w:r>
      <w:r w:rsidR="00406036">
        <w:rPr>
          <w:b/>
          <w:bCs/>
          <w:sz w:val="22"/>
          <w:szCs w:val="22"/>
        </w:rPr>
        <w:t>………………………</w:t>
      </w:r>
      <w:r w:rsidR="00DD4794">
        <w:rPr>
          <w:b/>
          <w:bCs/>
          <w:sz w:val="22"/>
          <w:szCs w:val="22"/>
        </w:rPr>
        <w:t>……</w:t>
      </w:r>
      <w:r w:rsidR="00406036">
        <w:rPr>
          <w:b/>
          <w:bCs/>
          <w:sz w:val="22"/>
          <w:szCs w:val="22"/>
        </w:rPr>
        <w:t>…………</w:t>
      </w:r>
    </w:p>
    <w:p w14:paraId="14300349" w14:textId="77777777" w:rsidR="000B59D2" w:rsidRPr="00AA1A08" w:rsidRDefault="000B59D2" w:rsidP="000B59D2">
      <w:pPr>
        <w:shd w:val="clear" w:color="auto" w:fill="FFFFFF"/>
        <w:tabs>
          <w:tab w:val="left" w:pos="540"/>
        </w:tabs>
        <w:autoSpaceDE w:val="0"/>
        <w:autoSpaceDN w:val="0"/>
        <w:adjustRightInd w:val="0"/>
        <w:jc w:val="both"/>
        <w:rPr>
          <w:sz w:val="22"/>
          <w:szCs w:val="22"/>
        </w:rPr>
      </w:pPr>
    </w:p>
    <w:p w14:paraId="10FACEC8" w14:textId="77777777" w:rsidR="000B59D2" w:rsidRPr="00AA1A08" w:rsidRDefault="000B59D2" w:rsidP="000B59D2">
      <w:pPr>
        <w:shd w:val="clear" w:color="auto" w:fill="FFFFFF"/>
        <w:autoSpaceDE w:val="0"/>
        <w:autoSpaceDN w:val="0"/>
        <w:adjustRightInd w:val="0"/>
        <w:jc w:val="both"/>
        <w:rPr>
          <w:color w:val="000000"/>
          <w:sz w:val="22"/>
          <w:szCs w:val="22"/>
        </w:rPr>
      </w:pPr>
      <w:r w:rsidRPr="00AA1A08">
        <w:rPr>
          <w:color w:val="000000"/>
          <w:sz w:val="22"/>
          <w:szCs w:val="22"/>
        </w:rPr>
        <w:t>a</w:t>
      </w:r>
    </w:p>
    <w:p w14:paraId="00DB782C" w14:textId="77777777" w:rsidR="00F225C3" w:rsidRDefault="00406036" w:rsidP="000B59D2">
      <w:pPr>
        <w:shd w:val="clear" w:color="auto" w:fill="FFFFFF"/>
        <w:autoSpaceDE w:val="0"/>
        <w:autoSpaceDN w:val="0"/>
        <w:adjustRightInd w:val="0"/>
        <w:jc w:val="both"/>
        <w:rPr>
          <w:color w:val="000000"/>
          <w:sz w:val="22"/>
          <w:szCs w:val="22"/>
        </w:rPr>
      </w:pPr>
      <w:r>
        <w:rPr>
          <w:color w:val="000000"/>
          <w:sz w:val="22"/>
          <w:szCs w:val="22"/>
        </w:rPr>
        <w:t>……………………………………………………………………………..</w:t>
      </w:r>
    </w:p>
    <w:p w14:paraId="7E9DD538" w14:textId="77777777" w:rsidR="00DD4794" w:rsidRPr="00AA1A08" w:rsidRDefault="00DD4794" w:rsidP="000B59D2">
      <w:pPr>
        <w:shd w:val="clear" w:color="auto" w:fill="FFFFFF"/>
        <w:autoSpaceDE w:val="0"/>
        <w:autoSpaceDN w:val="0"/>
        <w:adjustRightInd w:val="0"/>
        <w:jc w:val="both"/>
        <w:rPr>
          <w:color w:val="000000"/>
          <w:sz w:val="22"/>
          <w:szCs w:val="22"/>
        </w:rPr>
      </w:pPr>
    </w:p>
    <w:p w14:paraId="0809D01E" w14:textId="77777777" w:rsidR="000B59D2" w:rsidRPr="00AA1A08" w:rsidRDefault="000B59D2" w:rsidP="000B59D2">
      <w:pPr>
        <w:shd w:val="clear" w:color="auto" w:fill="FFFFFF"/>
        <w:autoSpaceDE w:val="0"/>
        <w:autoSpaceDN w:val="0"/>
        <w:adjustRightInd w:val="0"/>
        <w:jc w:val="both"/>
        <w:rPr>
          <w:color w:val="000000"/>
          <w:sz w:val="22"/>
          <w:szCs w:val="22"/>
        </w:rPr>
      </w:pPr>
      <w:r w:rsidRPr="00AA1A08">
        <w:rPr>
          <w:color w:val="000000"/>
          <w:sz w:val="22"/>
          <w:szCs w:val="22"/>
        </w:rPr>
        <w:t>zwanym dalej „</w:t>
      </w:r>
      <w:r w:rsidRPr="00AA1A08">
        <w:rPr>
          <w:b/>
          <w:bCs/>
          <w:color w:val="000000"/>
          <w:sz w:val="22"/>
          <w:szCs w:val="22"/>
        </w:rPr>
        <w:t>Wykonawcą”</w:t>
      </w:r>
      <w:r w:rsidRPr="00AA1A08">
        <w:rPr>
          <w:color w:val="000000"/>
          <w:sz w:val="22"/>
          <w:szCs w:val="22"/>
        </w:rPr>
        <w:t xml:space="preserve">,  </w:t>
      </w:r>
    </w:p>
    <w:p w14:paraId="7B81B6D5" w14:textId="77777777" w:rsidR="000B59D2" w:rsidRPr="00AA1A08" w:rsidRDefault="000B59D2" w:rsidP="000B59D2">
      <w:pPr>
        <w:shd w:val="clear" w:color="auto" w:fill="FFFFFF"/>
        <w:autoSpaceDE w:val="0"/>
        <w:autoSpaceDN w:val="0"/>
        <w:adjustRightInd w:val="0"/>
        <w:jc w:val="both"/>
        <w:rPr>
          <w:sz w:val="22"/>
          <w:szCs w:val="22"/>
        </w:rPr>
      </w:pPr>
    </w:p>
    <w:p w14:paraId="2A7B5717" w14:textId="3DB1B882" w:rsidR="000B59D2" w:rsidRPr="00AA1A08" w:rsidRDefault="000B59D2" w:rsidP="006D13CA">
      <w:pPr>
        <w:pStyle w:val="Tekstpodstawowy2"/>
        <w:spacing w:after="41" w:line="269" w:lineRule="auto"/>
        <w:jc w:val="both"/>
        <w:rPr>
          <w:b/>
          <w:bCs/>
          <w:sz w:val="22"/>
          <w:szCs w:val="22"/>
        </w:rPr>
      </w:pPr>
      <w:r w:rsidRPr="00AA1A08">
        <w:rPr>
          <w:sz w:val="22"/>
          <w:szCs w:val="22"/>
        </w:rPr>
        <w:t xml:space="preserve">Niniejsza umowa zostaje zawarta w rezultacie dokonania przez Zamawiającego wyboru oferty </w:t>
      </w:r>
      <w:r w:rsidR="00F24EE4">
        <w:rPr>
          <w:sz w:val="22"/>
          <w:szCs w:val="22"/>
        </w:rPr>
        <w:br/>
      </w:r>
      <w:r w:rsidRPr="00AA1A08">
        <w:rPr>
          <w:sz w:val="22"/>
          <w:szCs w:val="22"/>
        </w:rPr>
        <w:t xml:space="preserve">w oparciu o wynik przeprowadzonego postępowania o udzielenie zamówienia publicznego w trybie </w:t>
      </w:r>
      <w:r w:rsidR="006D13CA">
        <w:rPr>
          <w:sz w:val="22"/>
          <w:szCs w:val="22"/>
        </w:rPr>
        <w:t>podstawowym</w:t>
      </w:r>
      <w:r w:rsidRPr="00AA1A08">
        <w:rPr>
          <w:sz w:val="22"/>
          <w:szCs w:val="22"/>
        </w:rPr>
        <w:t xml:space="preserve"> na podstawie ustawy </w:t>
      </w:r>
      <w:r w:rsidR="006D13CA" w:rsidRPr="006D13CA">
        <w:rPr>
          <w:sz w:val="22"/>
          <w:szCs w:val="22"/>
        </w:rPr>
        <w:t>z dnia 11 września 2019 r. Prawo zamówień publicznych (t.j. Dz.U. z 2021 r. poz. 1129 ze zm.)</w:t>
      </w:r>
      <w:r w:rsidRPr="00AA1A08">
        <w:rPr>
          <w:b/>
          <w:bCs/>
          <w:sz w:val="22"/>
          <w:szCs w:val="22"/>
        </w:rPr>
        <w:t xml:space="preserve"> </w:t>
      </w:r>
    </w:p>
    <w:p w14:paraId="58C8C83F" w14:textId="77777777" w:rsidR="000B59D2" w:rsidRPr="00AA1A08" w:rsidRDefault="000B59D2" w:rsidP="000B59D2">
      <w:pPr>
        <w:keepNext/>
        <w:keepLines/>
        <w:spacing w:after="10" w:line="268" w:lineRule="auto"/>
        <w:ind w:left="10" w:right="2" w:hanging="10"/>
        <w:jc w:val="center"/>
        <w:outlineLvl w:val="0"/>
        <w:rPr>
          <w:b/>
          <w:bCs/>
          <w:color w:val="000000"/>
          <w:sz w:val="22"/>
          <w:szCs w:val="22"/>
        </w:rPr>
      </w:pPr>
      <w:r w:rsidRPr="00AA1A08">
        <w:rPr>
          <w:b/>
          <w:bCs/>
          <w:color w:val="000000"/>
          <w:sz w:val="22"/>
          <w:szCs w:val="22"/>
        </w:rPr>
        <w:t xml:space="preserve">§ 1 Przedmiot Umowy </w:t>
      </w:r>
    </w:p>
    <w:p w14:paraId="29B71040" w14:textId="77777777" w:rsidR="000B59D2" w:rsidRPr="00AA1A08" w:rsidRDefault="000B59D2" w:rsidP="000B59D2">
      <w:pPr>
        <w:shd w:val="clear" w:color="auto" w:fill="FFFFFF"/>
        <w:autoSpaceDE w:val="0"/>
        <w:autoSpaceDN w:val="0"/>
        <w:adjustRightInd w:val="0"/>
        <w:jc w:val="both"/>
        <w:rPr>
          <w:sz w:val="22"/>
          <w:szCs w:val="22"/>
        </w:rPr>
      </w:pPr>
    </w:p>
    <w:p w14:paraId="6EF72849" w14:textId="39FA568C" w:rsidR="000B59D2" w:rsidRPr="00150667" w:rsidRDefault="000B59D2" w:rsidP="00C141C1">
      <w:pPr>
        <w:numPr>
          <w:ilvl w:val="0"/>
          <w:numId w:val="17"/>
        </w:numPr>
        <w:tabs>
          <w:tab w:val="clear" w:pos="720"/>
        </w:tabs>
        <w:spacing w:after="41" w:line="269" w:lineRule="auto"/>
        <w:ind w:left="360"/>
        <w:jc w:val="both"/>
        <w:rPr>
          <w:b/>
          <w:bCs/>
          <w:sz w:val="22"/>
          <w:szCs w:val="22"/>
        </w:rPr>
      </w:pPr>
      <w:r w:rsidRPr="00AA1A08">
        <w:rPr>
          <w:color w:val="000000"/>
          <w:sz w:val="22"/>
          <w:szCs w:val="22"/>
        </w:rPr>
        <w:t>Zamawiający zleca wykonanie, a Wykonawca przyjmuje do realizacji</w:t>
      </w:r>
      <w:r w:rsidRPr="00AA1A08">
        <w:rPr>
          <w:b/>
          <w:bCs/>
          <w:sz w:val="22"/>
          <w:szCs w:val="22"/>
        </w:rPr>
        <w:t xml:space="preserve"> ,,</w:t>
      </w:r>
      <w:r w:rsidR="007D4183" w:rsidRPr="007D4183">
        <w:rPr>
          <w:b/>
          <w:bCs/>
          <w:sz w:val="22"/>
          <w:szCs w:val="22"/>
        </w:rPr>
        <w:t xml:space="preserve"> </w:t>
      </w:r>
      <w:r w:rsidR="007D4183">
        <w:rPr>
          <w:b/>
          <w:bCs/>
          <w:sz w:val="22"/>
          <w:szCs w:val="22"/>
        </w:rPr>
        <w:t>Kompleksowe utrzymanie czystości na terenie, w obiektach – budynkach, administrowanych przez Przedsiębiorstwo Gospodarki Mieszkaniowej Żyrardów Sp. z o.o.</w:t>
      </w:r>
      <w:r w:rsidRPr="00AA1A08">
        <w:rPr>
          <w:b/>
          <w:bCs/>
          <w:sz w:val="22"/>
          <w:szCs w:val="22"/>
        </w:rPr>
        <w:t xml:space="preserve">” </w:t>
      </w:r>
    </w:p>
    <w:p w14:paraId="1AD16BD6" w14:textId="77777777" w:rsidR="000B59D2" w:rsidRPr="00AA1A08" w:rsidRDefault="000B59D2" w:rsidP="00C141C1">
      <w:pPr>
        <w:numPr>
          <w:ilvl w:val="0"/>
          <w:numId w:val="17"/>
        </w:numPr>
        <w:shd w:val="clear" w:color="auto" w:fill="FFFFFF"/>
        <w:tabs>
          <w:tab w:val="clear" w:pos="720"/>
          <w:tab w:val="num" w:pos="360"/>
        </w:tabs>
        <w:autoSpaceDE w:val="0"/>
        <w:autoSpaceDN w:val="0"/>
        <w:adjustRightInd w:val="0"/>
        <w:spacing w:after="41" w:line="269" w:lineRule="auto"/>
        <w:ind w:left="360"/>
        <w:jc w:val="both"/>
        <w:rPr>
          <w:color w:val="000000"/>
          <w:sz w:val="22"/>
          <w:szCs w:val="22"/>
        </w:rPr>
      </w:pPr>
      <w:r w:rsidRPr="00AA1A08">
        <w:rPr>
          <w:color w:val="000000"/>
          <w:sz w:val="22"/>
          <w:szCs w:val="22"/>
        </w:rPr>
        <w:t>Zakres usług oraz wykaz obiektów i terenów przyległych  objętych przedmiotem umowy wraz                        z minimalną częstotliwością wykonywania usług zawierają:</w:t>
      </w:r>
    </w:p>
    <w:p w14:paraId="6F22B932" w14:textId="785DFB27" w:rsidR="000B59D2" w:rsidRPr="00AA1A08" w:rsidRDefault="000B59D2" w:rsidP="00C141C1">
      <w:pPr>
        <w:shd w:val="clear" w:color="auto" w:fill="FFFFFF"/>
        <w:autoSpaceDE w:val="0"/>
        <w:autoSpaceDN w:val="0"/>
        <w:adjustRightInd w:val="0"/>
        <w:spacing w:after="41" w:line="269" w:lineRule="auto"/>
        <w:ind w:firstLine="360"/>
        <w:jc w:val="both"/>
        <w:rPr>
          <w:color w:val="000000"/>
          <w:sz w:val="22"/>
          <w:szCs w:val="22"/>
        </w:rPr>
      </w:pPr>
      <w:r w:rsidRPr="00AA1A08">
        <w:rPr>
          <w:color w:val="000000"/>
          <w:sz w:val="22"/>
          <w:szCs w:val="22"/>
        </w:rPr>
        <w:t xml:space="preserve">a) specyfikacja usług stanowiąca zał. </w:t>
      </w:r>
      <w:r w:rsidR="007D4183" w:rsidRPr="00AA1A08">
        <w:rPr>
          <w:color w:val="000000"/>
          <w:sz w:val="22"/>
          <w:szCs w:val="22"/>
        </w:rPr>
        <w:t>N</w:t>
      </w:r>
      <w:r w:rsidRPr="00AA1A08">
        <w:rPr>
          <w:color w:val="000000"/>
          <w:sz w:val="22"/>
          <w:szCs w:val="22"/>
        </w:rPr>
        <w:t>r</w:t>
      </w:r>
      <w:r w:rsidR="007D4183">
        <w:rPr>
          <w:color w:val="000000"/>
          <w:sz w:val="22"/>
          <w:szCs w:val="22"/>
        </w:rPr>
        <w:t xml:space="preserve"> 6</w:t>
      </w:r>
      <w:r w:rsidRPr="00AA1A08">
        <w:rPr>
          <w:color w:val="000000"/>
          <w:sz w:val="22"/>
          <w:szCs w:val="22"/>
        </w:rPr>
        <w:t xml:space="preserve">  do SWZ,</w:t>
      </w:r>
    </w:p>
    <w:p w14:paraId="2227A5CE" w14:textId="61AC4313" w:rsidR="000B59D2" w:rsidRPr="00AA1A08" w:rsidRDefault="000B59D2" w:rsidP="00C141C1">
      <w:pPr>
        <w:shd w:val="clear" w:color="auto" w:fill="FFFFFF"/>
        <w:tabs>
          <w:tab w:val="left" w:pos="0"/>
          <w:tab w:val="left" w:pos="540"/>
        </w:tabs>
        <w:autoSpaceDE w:val="0"/>
        <w:autoSpaceDN w:val="0"/>
        <w:adjustRightInd w:val="0"/>
        <w:spacing w:after="41" w:line="269" w:lineRule="auto"/>
        <w:ind w:firstLine="360"/>
        <w:jc w:val="both"/>
        <w:rPr>
          <w:color w:val="000000"/>
          <w:sz w:val="22"/>
          <w:szCs w:val="22"/>
        </w:rPr>
      </w:pPr>
      <w:r w:rsidRPr="00AA1A08">
        <w:rPr>
          <w:color w:val="000000"/>
          <w:sz w:val="22"/>
          <w:szCs w:val="22"/>
        </w:rPr>
        <w:t>b) wykazy obiektów i terenów objętych utrzymaniem czystości – zał.</w:t>
      </w:r>
      <w:r>
        <w:rPr>
          <w:color w:val="000000"/>
          <w:sz w:val="22"/>
          <w:szCs w:val="22"/>
        </w:rPr>
        <w:t xml:space="preserve"> nr </w:t>
      </w:r>
      <w:r w:rsidR="007D4183">
        <w:rPr>
          <w:color w:val="000000"/>
          <w:sz w:val="22"/>
          <w:szCs w:val="22"/>
        </w:rPr>
        <w:t>7</w:t>
      </w:r>
      <w:r w:rsidRPr="00AA1A08">
        <w:rPr>
          <w:color w:val="000000"/>
          <w:sz w:val="22"/>
          <w:szCs w:val="22"/>
        </w:rPr>
        <w:t xml:space="preserve"> do SWZ.</w:t>
      </w:r>
    </w:p>
    <w:p w14:paraId="6610A660" w14:textId="119BDEBD" w:rsidR="000B59D2" w:rsidRPr="00AA1A08" w:rsidRDefault="000B59D2" w:rsidP="00C141C1">
      <w:pPr>
        <w:numPr>
          <w:ilvl w:val="0"/>
          <w:numId w:val="17"/>
        </w:numPr>
        <w:shd w:val="clear" w:color="auto" w:fill="FFFFFF"/>
        <w:tabs>
          <w:tab w:val="clear" w:pos="720"/>
          <w:tab w:val="num" w:pos="360"/>
        </w:tabs>
        <w:autoSpaceDE w:val="0"/>
        <w:autoSpaceDN w:val="0"/>
        <w:adjustRightInd w:val="0"/>
        <w:spacing w:after="41" w:line="269" w:lineRule="auto"/>
        <w:ind w:left="360"/>
        <w:jc w:val="both"/>
        <w:rPr>
          <w:color w:val="000000"/>
          <w:sz w:val="22"/>
          <w:szCs w:val="22"/>
        </w:rPr>
      </w:pPr>
      <w:r w:rsidRPr="00AA1A08">
        <w:rPr>
          <w:color w:val="000000"/>
          <w:sz w:val="22"/>
          <w:szCs w:val="22"/>
        </w:rPr>
        <w:t>Zamawiający</w:t>
      </w:r>
      <w:r>
        <w:rPr>
          <w:color w:val="000000"/>
          <w:sz w:val="22"/>
          <w:szCs w:val="22"/>
        </w:rPr>
        <w:t xml:space="preserve"> oświadcza, że</w:t>
      </w:r>
      <w:r w:rsidRPr="00AA1A08">
        <w:rPr>
          <w:color w:val="000000"/>
          <w:sz w:val="22"/>
          <w:szCs w:val="22"/>
        </w:rPr>
        <w:t xml:space="preserve"> jest zarządcą nieruchomości  </w:t>
      </w:r>
      <w:r w:rsidRPr="00CD5AE9">
        <w:rPr>
          <w:sz w:val="22"/>
          <w:szCs w:val="22"/>
        </w:rPr>
        <w:t xml:space="preserve"> </w:t>
      </w:r>
      <w:r w:rsidR="00F24EE4">
        <w:rPr>
          <w:sz w:val="22"/>
          <w:szCs w:val="22"/>
        </w:rPr>
        <w:t xml:space="preserve">Miasta </w:t>
      </w:r>
      <w:r w:rsidRPr="00CD5AE9">
        <w:rPr>
          <w:sz w:val="22"/>
          <w:szCs w:val="22"/>
        </w:rPr>
        <w:t>Żyrardów</w:t>
      </w:r>
      <w:r w:rsidRPr="00AA1A08">
        <w:rPr>
          <w:color w:val="000000"/>
          <w:sz w:val="22"/>
          <w:szCs w:val="22"/>
        </w:rPr>
        <w:t xml:space="preserve"> - zgodnie z umową o zarządzanie mieszkaniowym zasobem gminnym, lokalami niemieszkalnymi oraz terenami przyległymi z dnia </w:t>
      </w:r>
      <w:r w:rsidR="00C141C1" w:rsidRPr="009A634F">
        <w:rPr>
          <w:sz w:val="22"/>
          <w:szCs w:val="22"/>
        </w:rPr>
        <w:t>31.12.2019</w:t>
      </w:r>
      <w:r w:rsidRPr="009A634F">
        <w:rPr>
          <w:sz w:val="22"/>
          <w:szCs w:val="22"/>
        </w:rPr>
        <w:t xml:space="preserve"> r.</w:t>
      </w:r>
      <w:r w:rsidRPr="00AA1A08">
        <w:rPr>
          <w:color w:val="000000"/>
          <w:sz w:val="22"/>
          <w:szCs w:val="22"/>
        </w:rPr>
        <w:t xml:space="preserve"> -</w:t>
      </w:r>
      <w:r w:rsidR="00C141C1">
        <w:rPr>
          <w:color w:val="000000"/>
          <w:sz w:val="22"/>
          <w:szCs w:val="22"/>
        </w:rPr>
        <w:t xml:space="preserve"> </w:t>
      </w:r>
      <w:r w:rsidRPr="00AA1A08">
        <w:rPr>
          <w:sz w:val="22"/>
          <w:szCs w:val="22"/>
        </w:rPr>
        <w:t xml:space="preserve">w zakresie określonym w załączniku  nr </w:t>
      </w:r>
      <w:r w:rsidR="007D4183">
        <w:rPr>
          <w:sz w:val="22"/>
          <w:szCs w:val="22"/>
        </w:rPr>
        <w:t>7</w:t>
      </w:r>
      <w:r w:rsidRPr="00AA1A08">
        <w:rPr>
          <w:sz w:val="22"/>
          <w:szCs w:val="22"/>
        </w:rPr>
        <w:t xml:space="preserve"> oraz właścicielem  nieruchomości  określonych w załączniku nr </w:t>
      </w:r>
      <w:r w:rsidR="007D4183">
        <w:rPr>
          <w:sz w:val="22"/>
          <w:szCs w:val="22"/>
        </w:rPr>
        <w:t>7</w:t>
      </w:r>
    </w:p>
    <w:p w14:paraId="27CBA936" w14:textId="77777777" w:rsidR="000B59D2" w:rsidRPr="00AA1A08" w:rsidRDefault="000B59D2" w:rsidP="00C141C1">
      <w:pPr>
        <w:numPr>
          <w:ilvl w:val="0"/>
          <w:numId w:val="17"/>
        </w:numPr>
        <w:tabs>
          <w:tab w:val="clear" w:pos="720"/>
          <w:tab w:val="left" w:pos="0"/>
          <w:tab w:val="num" w:pos="360"/>
        </w:tabs>
        <w:spacing w:after="41" w:line="269" w:lineRule="auto"/>
        <w:ind w:left="360"/>
        <w:jc w:val="both"/>
        <w:rPr>
          <w:sz w:val="22"/>
          <w:szCs w:val="22"/>
        </w:rPr>
      </w:pPr>
      <w:r w:rsidRPr="00AA1A08">
        <w:rPr>
          <w:sz w:val="22"/>
          <w:szCs w:val="22"/>
        </w:rPr>
        <w:t xml:space="preserve">Przedmiot umowy zostanie wykonany na warunkach i zakresie określonym w postanowieniach </w:t>
      </w:r>
      <w:r>
        <w:rPr>
          <w:sz w:val="22"/>
          <w:szCs w:val="22"/>
        </w:rPr>
        <w:t xml:space="preserve"> </w:t>
      </w:r>
      <w:r w:rsidRPr="00AA1A08">
        <w:rPr>
          <w:sz w:val="22"/>
          <w:szCs w:val="22"/>
        </w:rPr>
        <w:t xml:space="preserve">niniejszej umowy oraz w: </w:t>
      </w:r>
    </w:p>
    <w:p w14:paraId="4B274B84" w14:textId="35BC490E" w:rsidR="00C141C1" w:rsidRDefault="000B59D2" w:rsidP="00C141C1">
      <w:pPr>
        <w:tabs>
          <w:tab w:val="left" w:pos="0"/>
        </w:tabs>
        <w:spacing w:after="41" w:line="269" w:lineRule="auto"/>
        <w:ind w:firstLine="360"/>
        <w:jc w:val="both"/>
        <w:rPr>
          <w:sz w:val="22"/>
          <w:szCs w:val="22"/>
        </w:rPr>
      </w:pPr>
      <w:r w:rsidRPr="00AA1A08">
        <w:rPr>
          <w:sz w:val="22"/>
          <w:szCs w:val="22"/>
        </w:rPr>
        <w:t xml:space="preserve">a) Specyfikacji usług zał. </w:t>
      </w:r>
      <w:r>
        <w:rPr>
          <w:sz w:val="22"/>
          <w:szCs w:val="22"/>
        </w:rPr>
        <w:t xml:space="preserve">nr </w:t>
      </w:r>
      <w:r w:rsidR="007D4183">
        <w:rPr>
          <w:sz w:val="22"/>
          <w:szCs w:val="22"/>
        </w:rPr>
        <w:t>6</w:t>
      </w:r>
      <w:r>
        <w:rPr>
          <w:sz w:val="22"/>
          <w:szCs w:val="22"/>
        </w:rPr>
        <w:t xml:space="preserve"> </w:t>
      </w:r>
      <w:r w:rsidRPr="00AA1A08">
        <w:rPr>
          <w:sz w:val="22"/>
          <w:szCs w:val="22"/>
        </w:rPr>
        <w:t xml:space="preserve">do SWZ, </w:t>
      </w:r>
      <w:r w:rsidRPr="00AA1A08">
        <w:rPr>
          <w:sz w:val="22"/>
          <w:szCs w:val="22"/>
        </w:rPr>
        <w:tab/>
      </w:r>
    </w:p>
    <w:p w14:paraId="3D88EB0F" w14:textId="77777777" w:rsidR="000B59D2" w:rsidRPr="00AA1A08" w:rsidRDefault="000B59D2" w:rsidP="00C141C1">
      <w:pPr>
        <w:tabs>
          <w:tab w:val="left" w:pos="0"/>
        </w:tabs>
        <w:spacing w:after="41" w:line="269" w:lineRule="auto"/>
        <w:ind w:firstLine="360"/>
        <w:jc w:val="both"/>
        <w:rPr>
          <w:sz w:val="22"/>
          <w:szCs w:val="22"/>
        </w:rPr>
      </w:pPr>
      <w:r w:rsidRPr="00AA1A08">
        <w:rPr>
          <w:sz w:val="22"/>
          <w:szCs w:val="22"/>
        </w:rPr>
        <w:t xml:space="preserve">b) Ofercie wykonawcy wraz z załącznikami, </w:t>
      </w:r>
    </w:p>
    <w:p w14:paraId="48AE6BB3" w14:textId="134B6A97" w:rsidR="000B59D2" w:rsidRPr="00AA1A08" w:rsidRDefault="000B59D2" w:rsidP="00C141C1">
      <w:pPr>
        <w:autoSpaceDE w:val="0"/>
        <w:autoSpaceDN w:val="0"/>
        <w:adjustRightInd w:val="0"/>
        <w:spacing w:after="41" w:line="269" w:lineRule="auto"/>
        <w:ind w:firstLine="360"/>
        <w:jc w:val="both"/>
        <w:rPr>
          <w:sz w:val="22"/>
          <w:szCs w:val="22"/>
        </w:rPr>
      </w:pPr>
      <w:r w:rsidRPr="00AA1A08">
        <w:rPr>
          <w:sz w:val="22"/>
          <w:szCs w:val="22"/>
        </w:rPr>
        <w:t xml:space="preserve">c) Specyfikacji warunków zamówienia, </w:t>
      </w:r>
    </w:p>
    <w:p w14:paraId="66669648" w14:textId="77777777" w:rsidR="000B59D2" w:rsidRPr="00AA1A08" w:rsidRDefault="000B59D2" w:rsidP="000B59D2">
      <w:pPr>
        <w:tabs>
          <w:tab w:val="left" w:pos="180"/>
          <w:tab w:val="left" w:pos="360"/>
        </w:tabs>
        <w:spacing w:after="41" w:line="269" w:lineRule="auto"/>
        <w:jc w:val="both"/>
        <w:rPr>
          <w:sz w:val="22"/>
          <w:szCs w:val="22"/>
        </w:rPr>
      </w:pPr>
      <w:r w:rsidRPr="00AA1A08">
        <w:rPr>
          <w:sz w:val="22"/>
          <w:szCs w:val="22"/>
        </w:rPr>
        <w:tab/>
      </w:r>
      <w:r w:rsidRPr="00AA1A08">
        <w:rPr>
          <w:sz w:val="22"/>
          <w:szCs w:val="22"/>
        </w:rPr>
        <w:tab/>
        <w:t xml:space="preserve">- stanowiących integralne części niniejszej umowy. </w:t>
      </w:r>
    </w:p>
    <w:p w14:paraId="08A02359" w14:textId="77777777" w:rsidR="000B59D2" w:rsidRPr="00AA1A08" w:rsidRDefault="000B59D2" w:rsidP="00C141C1">
      <w:pPr>
        <w:shd w:val="clear" w:color="auto" w:fill="FFFFFF"/>
        <w:autoSpaceDE w:val="0"/>
        <w:autoSpaceDN w:val="0"/>
        <w:adjustRightInd w:val="0"/>
        <w:spacing w:after="41" w:line="269" w:lineRule="auto"/>
        <w:ind w:left="360" w:hanging="360"/>
        <w:jc w:val="both"/>
        <w:rPr>
          <w:color w:val="000000"/>
          <w:sz w:val="22"/>
          <w:szCs w:val="22"/>
        </w:rPr>
      </w:pPr>
      <w:r w:rsidRPr="00AA1A08">
        <w:rPr>
          <w:color w:val="000000"/>
          <w:sz w:val="22"/>
          <w:szCs w:val="22"/>
        </w:rPr>
        <w:t>5.</w:t>
      </w:r>
      <w:r w:rsidRPr="00AA1A08">
        <w:rPr>
          <w:color w:val="000000"/>
          <w:sz w:val="22"/>
          <w:szCs w:val="22"/>
        </w:rPr>
        <w:tab/>
        <w:t>W zakresie niniejszej umowy Wykonawca będzie wykonywać czynności powszechnie przyjęte dla tego typu usług, zapewniając czystość, higienę i estetykę.</w:t>
      </w:r>
    </w:p>
    <w:p w14:paraId="0278C2FC" w14:textId="77777777" w:rsidR="000B59D2" w:rsidRPr="00AA1A08" w:rsidRDefault="000B59D2" w:rsidP="000B59D2">
      <w:pPr>
        <w:shd w:val="clear" w:color="auto" w:fill="FFFFFF"/>
        <w:autoSpaceDE w:val="0"/>
        <w:autoSpaceDN w:val="0"/>
        <w:adjustRightInd w:val="0"/>
        <w:ind w:left="426" w:hanging="426"/>
        <w:jc w:val="both"/>
        <w:rPr>
          <w:kern w:val="2"/>
          <w:sz w:val="22"/>
          <w:szCs w:val="22"/>
          <w:lang w:eastAsia="ar-SA"/>
        </w:rPr>
      </w:pPr>
      <w:r w:rsidRPr="00AA1A08">
        <w:rPr>
          <w:kern w:val="2"/>
          <w:sz w:val="22"/>
          <w:szCs w:val="22"/>
          <w:lang w:eastAsia="ar-SA"/>
        </w:rPr>
        <w:t xml:space="preserve"> </w:t>
      </w:r>
    </w:p>
    <w:p w14:paraId="6DDCF31E" w14:textId="77777777" w:rsidR="000B59D2" w:rsidRPr="00AA1A08" w:rsidRDefault="000B59D2" w:rsidP="000B59D2">
      <w:pPr>
        <w:keepNext/>
        <w:keepLines/>
        <w:spacing w:after="10" w:line="268" w:lineRule="auto"/>
        <w:ind w:left="10" w:right="55" w:hanging="10"/>
        <w:jc w:val="center"/>
        <w:outlineLvl w:val="0"/>
        <w:rPr>
          <w:b/>
          <w:bCs/>
          <w:color w:val="000000"/>
          <w:sz w:val="22"/>
          <w:szCs w:val="22"/>
        </w:rPr>
      </w:pPr>
      <w:r w:rsidRPr="00AA1A08">
        <w:rPr>
          <w:b/>
          <w:bCs/>
          <w:color w:val="000000"/>
          <w:sz w:val="22"/>
          <w:szCs w:val="22"/>
        </w:rPr>
        <w:lastRenderedPageBreak/>
        <w:t xml:space="preserve">§ 2 Świadczenie Usług </w:t>
      </w:r>
    </w:p>
    <w:p w14:paraId="5067C13B" w14:textId="77777777" w:rsidR="000B59D2" w:rsidRPr="00AA1A08" w:rsidRDefault="000B59D2" w:rsidP="000B59D2">
      <w:pPr>
        <w:spacing w:after="52" w:line="259" w:lineRule="auto"/>
        <w:rPr>
          <w:color w:val="000000"/>
          <w:sz w:val="22"/>
          <w:szCs w:val="22"/>
        </w:rPr>
      </w:pPr>
      <w:r w:rsidRPr="00AA1A08">
        <w:rPr>
          <w:color w:val="000000"/>
          <w:sz w:val="22"/>
          <w:szCs w:val="22"/>
        </w:rPr>
        <w:t xml:space="preserve"> </w:t>
      </w:r>
    </w:p>
    <w:p w14:paraId="376CE49A" w14:textId="77777777" w:rsidR="000B59D2" w:rsidRPr="00AA1A08" w:rsidRDefault="000B59D2" w:rsidP="000B59D2">
      <w:pPr>
        <w:numPr>
          <w:ilvl w:val="0"/>
          <w:numId w:val="1"/>
        </w:numPr>
        <w:spacing w:after="41" w:line="269" w:lineRule="auto"/>
        <w:ind w:left="425" w:right="40" w:hanging="425"/>
        <w:jc w:val="both"/>
        <w:rPr>
          <w:color w:val="000000"/>
          <w:sz w:val="22"/>
          <w:szCs w:val="22"/>
        </w:rPr>
      </w:pPr>
      <w:r w:rsidRPr="00AA1A08">
        <w:rPr>
          <w:color w:val="000000"/>
          <w:sz w:val="22"/>
          <w:szCs w:val="22"/>
        </w:rPr>
        <w:t>Wykonawca zobowiązuje się wykonywać określone umową usługi z zachowaniem staranności i rzetelności zawodowej oraz zgodnie z zasadami wiedzy technicznej oraz obowiązującym prawem, w tym zgodnie z przepisami BHP, p</w:t>
      </w:r>
      <w:r>
        <w:rPr>
          <w:color w:val="000000"/>
          <w:sz w:val="22"/>
          <w:szCs w:val="22"/>
        </w:rPr>
        <w:t>p</w:t>
      </w:r>
      <w:r w:rsidRPr="00AA1A08">
        <w:rPr>
          <w:color w:val="000000"/>
          <w:sz w:val="22"/>
          <w:szCs w:val="22"/>
        </w:rPr>
        <w:t>oż. i wymogami ochrony środowiska.</w:t>
      </w:r>
    </w:p>
    <w:p w14:paraId="678ABE8F" w14:textId="77777777" w:rsidR="000B59D2" w:rsidRPr="00AA1A08"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Wykonawca oświadcza, że posiada niezbędną wiedzę oraz wymagane prawem uprawnienia  do wykonywania usług będących przedmiotem umowy, a także środki transportu, sprzęt i odpowiednio przygotowanych pracowników.</w:t>
      </w:r>
    </w:p>
    <w:p w14:paraId="50BD7340" w14:textId="77777777" w:rsidR="000B59D2" w:rsidRPr="00BE58EB" w:rsidRDefault="000B59D2" w:rsidP="000B59D2">
      <w:pPr>
        <w:numPr>
          <w:ilvl w:val="0"/>
          <w:numId w:val="1"/>
        </w:numPr>
        <w:spacing w:after="41" w:line="268" w:lineRule="auto"/>
        <w:ind w:right="39" w:hanging="427"/>
        <w:jc w:val="both"/>
        <w:rPr>
          <w:color w:val="000000"/>
          <w:sz w:val="22"/>
          <w:szCs w:val="22"/>
        </w:rPr>
      </w:pPr>
      <w:r w:rsidRPr="00AA1A08">
        <w:rPr>
          <w:sz w:val="22"/>
          <w:szCs w:val="22"/>
        </w:rPr>
        <w:t>Wykonawca oświadcza, że zapoznał się z terenem objętym przedmiotową umową i nie  wnosi żadnych zastrzeżeń.</w:t>
      </w:r>
    </w:p>
    <w:p w14:paraId="0EFB4F65" w14:textId="77777777" w:rsidR="00BE58EB" w:rsidRPr="009A634F" w:rsidRDefault="00BE58EB" w:rsidP="000B59D2">
      <w:pPr>
        <w:numPr>
          <w:ilvl w:val="0"/>
          <w:numId w:val="1"/>
        </w:numPr>
        <w:spacing w:after="41" w:line="268" w:lineRule="auto"/>
        <w:ind w:right="39" w:hanging="427"/>
        <w:jc w:val="both"/>
        <w:rPr>
          <w:sz w:val="22"/>
          <w:szCs w:val="22"/>
        </w:rPr>
      </w:pPr>
      <w:r w:rsidRPr="009A634F">
        <w:rPr>
          <w:sz w:val="22"/>
          <w:szCs w:val="22"/>
        </w:rPr>
        <w:t>Wykonawca zobowi</w:t>
      </w:r>
      <w:r w:rsidR="006360D1" w:rsidRPr="009A634F">
        <w:rPr>
          <w:sz w:val="22"/>
          <w:szCs w:val="22"/>
        </w:rPr>
        <w:t>ązany jest uzgodnić z Zamawiającym na piśmie harmonogram odczytów wodomierzy zasobu mieszkaniowego objętego przedmiotem Umowy.</w:t>
      </w:r>
    </w:p>
    <w:p w14:paraId="5A2193CE" w14:textId="77777777" w:rsidR="00BE58EB" w:rsidRPr="009A634F" w:rsidRDefault="001A0FE5" w:rsidP="000B59D2">
      <w:pPr>
        <w:numPr>
          <w:ilvl w:val="0"/>
          <w:numId w:val="1"/>
        </w:numPr>
        <w:spacing w:after="41" w:line="268" w:lineRule="auto"/>
        <w:ind w:right="39" w:hanging="427"/>
        <w:jc w:val="both"/>
        <w:rPr>
          <w:sz w:val="22"/>
          <w:szCs w:val="22"/>
        </w:rPr>
      </w:pPr>
      <w:r w:rsidRPr="009A634F">
        <w:rPr>
          <w:sz w:val="22"/>
          <w:szCs w:val="22"/>
        </w:rPr>
        <w:t>Wykonawca zobowiązuje</w:t>
      </w:r>
      <w:r w:rsidR="00BE58EB" w:rsidRPr="009A634F">
        <w:rPr>
          <w:sz w:val="22"/>
          <w:szCs w:val="22"/>
        </w:rPr>
        <w:t xml:space="preserve"> si</w:t>
      </w:r>
      <w:r w:rsidR="006360D1" w:rsidRPr="009A634F">
        <w:rPr>
          <w:sz w:val="22"/>
          <w:szCs w:val="22"/>
        </w:rPr>
        <w:t xml:space="preserve">ę do informowania mieszkańców </w:t>
      </w:r>
      <w:r w:rsidR="006360D1" w:rsidRPr="009A634F">
        <w:rPr>
          <w:strike/>
          <w:sz w:val="22"/>
          <w:szCs w:val="22"/>
        </w:rPr>
        <w:t>z</w:t>
      </w:r>
      <w:r w:rsidR="006360D1" w:rsidRPr="009A634F">
        <w:rPr>
          <w:sz w:val="22"/>
          <w:szCs w:val="22"/>
        </w:rPr>
        <w:t xml:space="preserve"> o planowanym terminie odczytu wodomierzy, co najmniej na 7 dni przed odczytem.</w:t>
      </w:r>
    </w:p>
    <w:p w14:paraId="553035ED" w14:textId="77777777" w:rsidR="002F63F9" w:rsidRPr="009A634F" w:rsidRDefault="002F63F9" w:rsidP="000B59D2">
      <w:pPr>
        <w:numPr>
          <w:ilvl w:val="0"/>
          <w:numId w:val="1"/>
        </w:numPr>
        <w:spacing w:after="41" w:line="268" w:lineRule="auto"/>
        <w:ind w:right="39" w:hanging="427"/>
        <w:jc w:val="both"/>
        <w:rPr>
          <w:sz w:val="22"/>
          <w:szCs w:val="22"/>
        </w:rPr>
      </w:pPr>
      <w:r w:rsidRPr="009A634F">
        <w:rPr>
          <w:sz w:val="22"/>
          <w:szCs w:val="22"/>
        </w:rPr>
        <w:t>Za prawidłowość odczytu wodomierzy odpowiada Wykonawca.</w:t>
      </w:r>
    </w:p>
    <w:p w14:paraId="3591BB1C" w14:textId="77777777" w:rsidR="007B27CB" w:rsidRPr="009A634F" w:rsidRDefault="007B27CB" w:rsidP="000B59D2">
      <w:pPr>
        <w:numPr>
          <w:ilvl w:val="0"/>
          <w:numId w:val="1"/>
        </w:numPr>
        <w:spacing w:after="41" w:line="268" w:lineRule="auto"/>
        <w:ind w:right="39" w:hanging="427"/>
        <w:jc w:val="both"/>
        <w:rPr>
          <w:sz w:val="22"/>
          <w:szCs w:val="22"/>
        </w:rPr>
      </w:pPr>
      <w:r w:rsidRPr="009A634F">
        <w:rPr>
          <w:sz w:val="22"/>
          <w:szCs w:val="22"/>
        </w:rPr>
        <w:t xml:space="preserve">Wykonawca będzie informował Zamawiającego niezwłocznie </w:t>
      </w:r>
      <w:r w:rsidR="003C5C39" w:rsidRPr="009A634F">
        <w:rPr>
          <w:sz w:val="22"/>
          <w:szCs w:val="22"/>
        </w:rPr>
        <w:t xml:space="preserve">, </w:t>
      </w:r>
      <w:r w:rsidR="006360D1" w:rsidRPr="009A634F">
        <w:rPr>
          <w:sz w:val="22"/>
          <w:szCs w:val="22"/>
        </w:rPr>
        <w:t xml:space="preserve">w sposób o którym mowa w </w:t>
      </w:r>
      <w:r w:rsidR="006360D1" w:rsidRPr="009A634F">
        <w:rPr>
          <w:bCs/>
          <w:sz w:val="22"/>
          <w:szCs w:val="22"/>
        </w:rPr>
        <w:t>§ 15 ust. 1</w:t>
      </w:r>
      <w:r w:rsidRPr="009A634F">
        <w:rPr>
          <w:sz w:val="22"/>
          <w:szCs w:val="22"/>
        </w:rPr>
        <w:t xml:space="preserve"> o trudnościach lub przeszkodach w odczycie wodomierzy. </w:t>
      </w:r>
    </w:p>
    <w:p w14:paraId="32C3FE3C" w14:textId="77777777" w:rsidR="000B59D2" w:rsidRPr="00AA1A08"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z Zamawiającym poprzez dostępność pod numerem telefonu i adresem poczty elektronicznej. Do zadań Koordynatora będzie należało organizowanie i sprawowanie nadzoru nad świadczeniem Usług oraz zarządzanie personelem Wykonawcy </w:t>
      </w:r>
      <w:r>
        <w:rPr>
          <w:color w:val="000000"/>
          <w:sz w:val="22"/>
          <w:szCs w:val="22"/>
        </w:rPr>
        <w:t xml:space="preserve"> a także</w:t>
      </w:r>
      <w:r w:rsidRPr="00AA1A08">
        <w:rPr>
          <w:color w:val="000000"/>
          <w:sz w:val="22"/>
          <w:szCs w:val="22"/>
        </w:rPr>
        <w:t xml:space="preserve"> </w:t>
      </w:r>
      <w:r w:rsidRPr="00AA1A08">
        <w:rPr>
          <w:sz w:val="22"/>
          <w:szCs w:val="22"/>
        </w:rPr>
        <w:t xml:space="preserve">udział </w:t>
      </w:r>
      <w:r w:rsidRPr="00AA1A08">
        <w:rPr>
          <w:color w:val="000000"/>
          <w:sz w:val="22"/>
          <w:szCs w:val="22"/>
        </w:rPr>
        <w:t>z</w:t>
      </w:r>
      <w:r>
        <w:rPr>
          <w:color w:val="000000"/>
          <w:sz w:val="22"/>
          <w:szCs w:val="22"/>
        </w:rPr>
        <w:t xml:space="preserve"> przedstawicielem Zamawiającego</w:t>
      </w:r>
      <w:r w:rsidRPr="00AA1A08">
        <w:rPr>
          <w:color w:val="000000"/>
          <w:sz w:val="22"/>
          <w:szCs w:val="22"/>
        </w:rPr>
        <w:t xml:space="preserve"> w obchodzie terenu objętego umową lub jego części na wezwanie Zamawiającego. </w:t>
      </w:r>
    </w:p>
    <w:p w14:paraId="23FD0E34" w14:textId="77777777" w:rsidR="000B59D2" w:rsidRPr="00AA1A08"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 xml:space="preserve">Oceny prawidłowości wykonania przedmiotu Umowy dokonuje Zamawiający. </w:t>
      </w:r>
    </w:p>
    <w:p w14:paraId="3E16A287" w14:textId="77777777" w:rsidR="000B59D2" w:rsidRPr="00AA1A08"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 xml:space="preserve">Stwierdzone przez Zamawiającego nieprawidłowości w wykonaniu przedmiotu Umowy zgłaszane będą Wykonawcy na bieżąco w protokołach z bieżącej kontroli, protokołach odbioru, drogą elektroniczną, a w nagłych wypadkach ustnie lub telefonicznie - pracownikowi Wykonawcy pełniącemu funkcję Koordynatora. </w:t>
      </w:r>
    </w:p>
    <w:p w14:paraId="0565F362" w14:textId="77777777" w:rsidR="000B59D2" w:rsidRPr="00AA1A08"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Wykonawca zobowiązany jest do usunięcia zgłoszonych mu nieprawidłowości w wykonaniu przedmiotu Umowy lub zmiany sposobu świadczenia Usług w terminie wyznaczonym przez Zamawiającego, uwzględniającym w szczególności rodzaj stwie</w:t>
      </w:r>
      <w:r>
        <w:rPr>
          <w:color w:val="000000"/>
          <w:sz w:val="22"/>
          <w:szCs w:val="22"/>
        </w:rPr>
        <w:t>rdzonych nieprawidłowości, czas</w:t>
      </w:r>
      <w:r w:rsidRPr="00AA1A08">
        <w:rPr>
          <w:color w:val="000000"/>
          <w:sz w:val="22"/>
          <w:szCs w:val="22"/>
        </w:rPr>
        <w:t xml:space="preserve"> w którym muszą zostać usunięte oraz uzasadnione potrzeby Zamawiającego. </w:t>
      </w:r>
    </w:p>
    <w:p w14:paraId="33369E04" w14:textId="77777777" w:rsidR="000B59D2" w:rsidRPr="004A4A39" w:rsidRDefault="000B59D2" w:rsidP="000B59D2">
      <w:pPr>
        <w:numPr>
          <w:ilvl w:val="0"/>
          <w:numId w:val="1"/>
        </w:numPr>
        <w:spacing w:after="41" w:line="268" w:lineRule="auto"/>
        <w:ind w:right="39" w:hanging="427"/>
        <w:jc w:val="both"/>
        <w:rPr>
          <w:color w:val="000000"/>
          <w:sz w:val="22"/>
          <w:szCs w:val="22"/>
        </w:rPr>
      </w:pPr>
      <w:r w:rsidRPr="00AA1A08">
        <w:rPr>
          <w:color w:val="000000"/>
          <w:sz w:val="22"/>
          <w:szCs w:val="22"/>
        </w:rPr>
        <w:t>W przypadku nie</w:t>
      </w:r>
      <w:r>
        <w:rPr>
          <w:color w:val="000000"/>
          <w:sz w:val="22"/>
          <w:szCs w:val="22"/>
        </w:rPr>
        <w:t xml:space="preserve"> </w:t>
      </w:r>
      <w:r w:rsidRPr="00AA1A08">
        <w:rPr>
          <w:color w:val="000000"/>
          <w:sz w:val="22"/>
          <w:szCs w:val="22"/>
        </w:rPr>
        <w:t xml:space="preserve">rozpoczęcia lub przerwania świadczenia Usług Zamawiający wyznaczy Wykonawcy jednodniowy termin dodatkowy na rozpoczęcie lub wznowienie wykonywania Usług. </w:t>
      </w:r>
      <w:r>
        <w:rPr>
          <w:color w:val="000000"/>
          <w:sz w:val="22"/>
          <w:szCs w:val="22"/>
        </w:rPr>
        <w:t xml:space="preserve">Wyznaczenie dodatkowego jednodniowego terminu </w:t>
      </w:r>
      <w:r w:rsidRPr="004A4A39">
        <w:rPr>
          <w:color w:val="000000"/>
          <w:sz w:val="22"/>
          <w:szCs w:val="22"/>
        </w:rPr>
        <w:t>na rozpoczęcie l</w:t>
      </w:r>
      <w:r>
        <w:rPr>
          <w:color w:val="000000"/>
          <w:sz w:val="22"/>
          <w:szCs w:val="22"/>
        </w:rPr>
        <w:t xml:space="preserve">ub wznowienie wykonywania Usług nie zwalania Wykonawcy z odpowiedzialności określonej w </w:t>
      </w:r>
      <w:r w:rsidRPr="007D66F2">
        <w:rPr>
          <w:bCs/>
          <w:color w:val="000000"/>
          <w:sz w:val="22"/>
          <w:szCs w:val="22"/>
        </w:rPr>
        <w:t>§ 6</w:t>
      </w:r>
      <w:r>
        <w:rPr>
          <w:bCs/>
          <w:color w:val="000000"/>
          <w:sz w:val="22"/>
          <w:szCs w:val="22"/>
        </w:rPr>
        <w:t xml:space="preserve"> za szkody do których powstania doszło w tym dniu. </w:t>
      </w:r>
    </w:p>
    <w:p w14:paraId="5158C7C2" w14:textId="77777777" w:rsidR="000B59D2" w:rsidRPr="00AA1A08" w:rsidRDefault="000B59D2" w:rsidP="000B59D2">
      <w:pPr>
        <w:numPr>
          <w:ilvl w:val="0"/>
          <w:numId w:val="1"/>
        </w:numPr>
        <w:spacing w:after="7" w:line="268" w:lineRule="auto"/>
        <w:ind w:right="39" w:hanging="427"/>
        <w:jc w:val="both"/>
        <w:rPr>
          <w:color w:val="000000"/>
          <w:sz w:val="22"/>
          <w:szCs w:val="22"/>
        </w:rPr>
      </w:pPr>
      <w:r w:rsidRPr="00AA1A08">
        <w:rPr>
          <w:color w:val="000000"/>
          <w:sz w:val="22"/>
          <w:szCs w:val="22"/>
        </w:rPr>
        <w:t xml:space="preserve">Wykonawca i Zamawiający zobowiązani są do ścisłego współdziałania w zakresie niezbędnym dla prawidłowej realizacji Umowy. </w:t>
      </w:r>
    </w:p>
    <w:p w14:paraId="55F4422E" w14:textId="77777777" w:rsidR="000B59D2" w:rsidRPr="00AA1A08" w:rsidRDefault="000B59D2" w:rsidP="000B59D2">
      <w:pPr>
        <w:numPr>
          <w:ilvl w:val="0"/>
          <w:numId w:val="1"/>
        </w:numPr>
        <w:spacing w:after="7" w:line="268" w:lineRule="auto"/>
        <w:ind w:right="39" w:hanging="427"/>
        <w:jc w:val="both"/>
        <w:rPr>
          <w:strike/>
          <w:color w:val="000000"/>
          <w:sz w:val="22"/>
          <w:szCs w:val="22"/>
        </w:rPr>
      </w:pPr>
      <w:r w:rsidRPr="00AA1A08">
        <w:rPr>
          <w:sz w:val="22"/>
          <w:szCs w:val="22"/>
        </w:rPr>
        <w:t xml:space="preserve">W przypadku intensywnych opadów śniegu bądź wystąpienia gołoledzi czas reakcji Wykonawcy i podjęcie stosownych działań nie może być dłuższy niż do </w:t>
      </w:r>
      <w:r w:rsidR="006750C3" w:rsidRPr="006750C3">
        <w:rPr>
          <w:sz w:val="22"/>
          <w:szCs w:val="22"/>
        </w:rPr>
        <w:t>0,5 godz.</w:t>
      </w:r>
      <w:r w:rsidRPr="00AA1A08">
        <w:rPr>
          <w:sz w:val="22"/>
          <w:szCs w:val="22"/>
        </w:rPr>
        <w:t xml:space="preserve"> od wystąpienia niekorzystnego zjawiska atmosferycznego.</w:t>
      </w:r>
    </w:p>
    <w:p w14:paraId="169BBD59" w14:textId="77777777" w:rsidR="000B59D2" w:rsidRPr="00AA1A08" w:rsidRDefault="000B59D2" w:rsidP="000B59D2">
      <w:pPr>
        <w:numPr>
          <w:ilvl w:val="0"/>
          <w:numId w:val="1"/>
        </w:numPr>
        <w:spacing w:after="7" w:line="268" w:lineRule="auto"/>
        <w:ind w:right="39" w:hanging="427"/>
        <w:jc w:val="both"/>
        <w:rPr>
          <w:color w:val="000000"/>
          <w:sz w:val="22"/>
          <w:szCs w:val="22"/>
        </w:rPr>
      </w:pPr>
      <w:r w:rsidRPr="00AA1A08">
        <w:rPr>
          <w:sz w:val="22"/>
          <w:szCs w:val="22"/>
        </w:rPr>
        <w:t>Wykonawca zobowiązany jest do monitoringu prognoz meteorologicznych stanowiących podstawę do podejmowania działań.</w:t>
      </w:r>
    </w:p>
    <w:p w14:paraId="6FBBC29D" w14:textId="77777777" w:rsidR="000B59D2" w:rsidRPr="00AA1A08" w:rsidRDefault="000B59D2" w:rsidP="000B59D2">
      <w:pPr>
        <w:numPr>
          <w:ilvl w:val="0"/>
          <w:numId w:val="1"/>
        </w:numPr>
        <w:spacing w:after="7" w:line="268" w:lineRule="auto"/>
        <w:ind w:right="39" w:hanging="427"/>
        <w:jc w:val="both"/>
        <w:rPr>
          <w:color w:val="000000"/>
          <w:sz w:val="22"/>
          <w:szCs w:val="22"/>
        </w:rPr>
      </w:pPr>
      <w:r w:rsidRPr="00AA1A08">
        <w:rPr>
          <w:sz w:val="22"/>
          <w:szCs w:val="22"/>
        </w:rPr>
        <w:t xml:space="preserve">W czasie występowania opadów śniegu bądź wystąpienia gołoledzi do usuwania śniegu, lodu oraz posypywania piaskiem Wykonawca jest zobowiązany przystąpić bezzwłocznie, </w:t>
      </w:r>
      <w:bookmarkStart w:id="0" w:name="_Hlk21114291"/>
      <w:r w:rsidRPr="00AA1A08">
        <w:rPr>
          <w:sz w:val="22"/>
          <w:szCs w:val="22"/>
        </w:rPr>
        <w:t xml:space="preserve">aby najpóźniej od </w:t>
      </w:r>
      <w:r w:rsidRPr="00AA1A08">
        <w:rPr>
          <w:sz w:val="22"/>
          <w:szCs w:val="22"/>
        </w:rPr>
        <w:lastRenderedPageBreak/>
        <w:t>wczesnych godzin rannych tj. nie później niż od godziny 6.00, ciągi komunikacyjne objęte przedmiotem Umowy były bezpieczne  dla mieszkańców.</w:t>
      </w:r>
    </w:p>
    <w:bookmarkEnd w:id="0"/>
    <w:p w14:paraId="11260596" w14:textId="77777777" w:rsidR="00877A7F" w:rsidRDefault="00877A7F" w:rsidP="00406036">
      <w:pPr>
        <w:keepNext/>
        <w:keepLines/>
        <w:spacing w:after="10" w:line="268" w:lineRule="auto"/>
        <w:ind w:right="53"/>
        <w:outlineLvl w:val="0"/>
        <w:rPr>
          <w:b/>
          <w:bCs/>
          <w:color w:val="000000"/>
          <w:sz w:val="22"/>
          <w:szCs w:val="22"/>
        </w:rPr>
      </w:pPr>
    </w:p>
    <w:p w14:paraId="7AB10B67" w14:textId="77777777" w:rsidR="000B59D2" w:rsidRPr="00AA1A08" w:rsidRDefault="000B59D2" w:rsidP="000B59D2">
      <w:pPr>
        <w:keepNext/>
        <w:keepLines/>
        <w:spacing w:after="10" w:line="268" w:lineRule="auto"/>
        <w:ind w:left="10" w:right="53" w:hanging="10"/>
        <w:jc w:val="center"/>
        <w:outlineLvl w:val="0"/>
        <w:rPr>
          <w:b/>
          <w:bCs/>
          <w:color w:val="000000"/>
          <w:sz w:val="22"/>
          <w:szCs w:val="22"/>
        </w:rPr>
      </w:pPr>
      <w:r w:rsidRPr="00AA1A08">
        <w:rPr>
          <w:b/>
          <w:bCs/>
          <w:color w:val="000000"/>
          <w:sz w:val="22"/>
          <w:szCs w:val="22"/>
        </w:rPr>
        <w:t xml:space="preserve">§ 3 Personel Wykonawcy </w:t>
      </w:r>
    </w:p>
    <w:p w14:paraId="750F6C4B" w14:textId="77777777" w:rsidR="000B59D2" w:rsidRPr="00AA1A08" w:rsidRDefault="000B59D2" w:rsidP="000B59D2">
      <w:pPr>
        <w:spacing w:after="52" w:line="259" w:lineRule="auto"/>
        <w:rPr>
          <w:color w:val="000000"/>
          <w:sz w:val="22"/>
          <w:szCs w:val="22"/>
        </w:rPr>
      </w:pPr>
      <w:r w:rsidRPr="00AA1A08">
        <w:rPr>
          <w:color w:val="000000"/>
          <w:sz w:val="22"/>
          <w:szCs w:val="22"/>
        </w:rPr>
        <w:t xml:space="preserve"> </w:t>
      </w:r>
    </w:p>
    <w:p w14:paraId="6BBA7F71" w14:textId="4F5B5D91" w:rsidR="000B59D2" w:rsidRPr="00AA1A08" w:rsidRDefault="000B59D2" w:rsidP="00F24EE4">
      <w:pPr>
        <w:numPr>
          <w:ilvl w:val="0"/>
          <w:numId w:val="2"/>
        </w:numPr>
        <w:spacing w:line="269" w:lineRule="auto"/>
        <w:ind w:left="425" w:right="40" w:hanging="425"/>
        <w:jc w:val="both"/>
        <w:rPr>
          <w:color w:val="000000"/>
          <w:sz w:val="22"/>
          <w:szCs w:val="22"/>
        </w:rPr>
      </w:pPr>
      <w:r w:rsidRPr="00AA1A08">
        <w:rPr>
          <w:color w:val="000000"/>
          <w:sz w:val="22"/>
          <w:szCs w:val="22"/>
        </w:rPr>
        <w:t xml:space="preserve">Wykonawca zobowiązuje się, że wszyscy Pracownicy świadczący Usługi (za wyjątkiem koordynatora) będą w okresie realizacji Umowy zatrudnieni na podstawie umowy o pracę przez Wykonawcę, w rozumieniu przepisów ustawy z dnia 26 czerwca 1974 r. - Kodeks pracy </w:t>
      </w:r>
      <w:r w:rsidR="00877A7F">
        <w:rPr>
          <w:sz w:val="22"/>
          <w:szCs w:val="22"/>
        </w:rPr>
        <w:t xml:space="preserve">                   </w:t>
      </w:r>
      <w:r w:rsidR="00E50357" w:rsidRPr="00F01BEE">
        <w:t xml:space="preserve"> </w:t>
      </w:r>
      <w:r w:rsidR="00E50357" w:rsidRPr="007A547D">
        <w:rPr>
          <w:sz w:val="22"/>
          <w:szCs w:val="22"/>
        </w:rPr>
        <w:t>(t.j. Dz. U. z 2021 r. poz. 1320 ze zm.).</w:t>
      </w:r>
      <w:r w:rsidR="00877A7F" w:rsidRPr="007A547D">
        <w:rPr>
          <w:sz w:val="22"/>
          <w:szCs w:val="22"/>
        </w:rPr>
        <w:t>.</w:t>
      </w:r>
    </w:p>
    <w:p w14:paraId="6CB7F82D" w14:textId="77777777" w:rsidR="000B59D2" w:rsidRDefault="000B59D2" w:rsidP="00F24EE4">
      <w:pPr>
        <w:numPr>
          <w:ilvl w:val="0"/>
          <w:numId w:val="2"/>
        </w:numPr>
        <w:spacing w:line="269" w:lineRule="auto"/>
        <w:ind w:left="425" w:right="40" w:hanging="425"/>
        <w:jc w:val="both"/>
        <w:rPr>
          <w:color w:val="000000"/>
          <w:sz w:val="22"/>
          <w:szCs w:val="22"/>
        </w:rPr>
      </w:pPr>
      <w:r w:rsidRPr="00AA1A08">
        <w:rPr>
          <w:color w:val="000000"/>
          <w:sz w:val="22"/>
          <w:szCs w:val="22"/>
        </w:rPr>
        <w:t>Wykonawca zobowiązany jest w ciągu 5 dni kalendarzowych od daty zawarcia umowy do przedłożenia Zamawiającemu aktualnej listy osób zatrudnionych na umowę o pracę przeznaczonych do realizacji przedmiotu zamówienia wraz z informacją odnośnie zakresu prac, które te osoby będą wykonywać</w:t>
      </w:r>
      <w:r>
        <w:rPr>
          <w:color w:val="000000"/>
          <w:sz w:val="22"/>
          <w:szCs w:val="22"/>
        </w:rPr>
        <w:t>, stanowiący załącznik nr 1 do Umowy</w:t>
      </w:r>
      <w:r w:rsidRPr="00B5451D">
        <w:rPr>
          <w:color w:val="000000"/>
          <w:sz w:val="22"/>
          <w:szCs w:val="22"/>
        </w:rPr>
        <w:t xml:space="preserve"> </w:t>
      </w:r>
      <w:r w:rsidRPr="00AA1A08">
        <w:rPr>
          <w:color w:val="000000"/>
          <w:sz w:val="22"/>
          <w:szCs w:val="22"/>
        </w:rPr>
        <w:t>pn. „Wykaz Pracowników świadczących Usługi”</w:t>
      </w:r>
      <w:r w:rsidR="00F24EE4">
        <w:rPr>
          <w:color w:val="000000"/>
          <w:sz w:val="22"/>
          <w:szCs w:val="22"/>
        </w:rPr>
        <w:t>.</w:t>
      </w:r>
      <w:r w:rsidRPr="00AA1A08">
        <w:rPr>
          <w:color w:val="000000"/>
          <w:sz w:val="22"/>
          <w:szCs w:val="22"/>
        </w:rPr>
        <w:t xml:space="preserve"> </w:t>
      </w:r>
    </w:p>
    <w:p w14:paraId="68B8C65D" w14:textId="77777777" w:rsidR="000B59D2" w:rsidRPr="00AA1A08" w:rsidRDefault="000B59D2" w:rsidP="001A0FE5">
      <w:pPr>
        <w:numPr>
          <w:ilvl w:val="0"/>
          <w:numId w:val="2"/>
        </w:numPr>
        <w:spacing w:after="18" w:line="268" w:lineRule="auto"/>
        <w:ind w:right="39" w:hanging="427"/>
        <w:jc w:val="both"/>
        <w:rPr>
          <w:color w:val="000000"/>
          <w:sz w:val="22"/>
          <w:szCs w:val="22"/>
        </w:rPr>
      </w:pPr>
      <w:r w:rsidRPr="00AA1A08">
        <w:rPr>
          <w:color w:val="000000"/>
          <w:sz w:val="22"/>
          <w:szCs w:val="22"/>
        </w:rPr>
        <w:t>Wykaz o którym mowa w</w:t>
      </w:r>
      <w:r w:rsidRPr="00AA1A08">
        <w:rPr>
          <w:b/>
          <w:bCs/>
          <w:color w:val="000000"/>
          <w:sz w:val="22"/>
          <w:szCs w:val="22"/>
        </w:rPr>
        <w:t xml:space="preserve"> </w:t>
      </w:r>
      <w:r w:rsidRPr="00AA1A08">
        <w:rPr>
          <w:color w:val="000000"/>
          <w:sz w:val="22"/>
          <w:szCs w:val="22"/>
        </w:rPr>
        <w:t>§ 3</w:t>
      </w:r>
      <w:r>
        <w:rPr>
          <w:color w:val="000000"/>
          <w:sz w:val="22"/>
          <w:szCs w:val="22"/>
        </w:rPr>
        <w:t xml:space="preserve"> ust. 2</w:t>
      </w:r>
      <w:r w:rsidRPr="00AA1A08">
        <w:rPr>
          <w:color w:val="000000"/>
          <w:sz w:val="22"/>
          <w:szCs w:val="22"/>
        </w:rPr>
        <w:t xml:space="preserve"> Wykonawca ma obowiązek aktualizować </w:t>
      </w:r>
      <w:r>
        <w:rPr>
          <w:color w:val="000000"/>
          <w:sz w:val="22"/>
          <w:szCs w:val="22"/>
        </w:rPr>
        <w:t xml:space="preserve">i </w:t>
      </w:r>
      <w:r w:rsidRPr="00AA1A08">
        <w:rPr>
          <w:color w:val="000000"/>
          <w:sz w:val="22"/>
          <w:szCs w:val="22"/>
        </w:rPr>
        <w:t xml:space="preserve">przekazywać Zamawiającemu każdorazowo w przypadku zmian w zatrudnieniu osób realizujących zamówienie. </w:t>
      </w:r>
    </w:p>
    <w:p w14:paraId="139ECCE8" w14:textId="77777777" w:rsidR="000B59D2" w:rsidRPr="00AA1A08" w:rsidRDefault="000B59D2" w:rsidP="001A0FE5">
      <w:pPr>
        <w:numPr>
          <w:ilvl w:val="0"/>
          <w:numId w:val="2"/>
        </w:numPr>
        <w:spacing w:after="41" w:line="268" w:lineRule="auto"/>
        <w:ind w:right="39" w:hanging="427"/>
        <w:jc w:val="both"/>
        <w:rPr>
          <w:color w:val="000000"/>
          <w:sz w:val="22"/>
          <w:szCs w:val="22"/>
        </w:rPr>
      </w:pPr>
      <w:r w:rsidRPr="00AA1A08">
        <w:rPr>
          <w:color w:val="000000"/>
          <w:sz w:val="22"/>
          <w:szCs w:val="22"/>
        </w:rPr>
        <w:t xml:space="preserve">Nieprzedłożenie przez Wykonawcę wykazu o którym mowa w § 3 ust. </w:t>
      </w:r>
      <w:r>
        <w:rPr>
          <w:color w:val="000000"/>
          <w:sz w:val="22"/>
          <w:szCs w:val="22"/>
        </w:rPr>
        <w:t>2</w:t>
      </w:r>
      <w:r w:rsidRPr="00AA1A08">
        <w:rPr>
          <w:color w:val="000000"/>
          <w:sz w:val="22"/>
          <w:szCs w:val="22"/>
        </w:rPr>
        <w:t xml:space="preserve"> w terminie wskazanym przez Zamawiającego zgodnie będzie traktowane jako niewypełnienie obowiązku zatrudnienia Pracowników świadczących Usługi na podstawie umowy o pracę. </w:t>
      </w:r>
    </w:p>
    <w:p w14:paraId="4E27A211" w14:textId="77777777" w:rsidR="000B59D2" w:rsidRPr="006360D1" w:rsidRDefault="000B59D2" w:rsidP="001A0FE5">
      <w:pPr>
        <w:numPr>
          <w:ilvl w:val="0"/>
          <w:numId w:val="2"/>
        </w:numPr>
        <w:spacing w:after="41" w:line="268" w:lineRule="auto"/>
        <w:ind w:right="39" w:hanging="427"/>
        <w:jc w:val="both"/>
        <w:rPr>
          <w:i/>
          <w:iCs/>
          <w:color w:val="000000"/>
          <w:sz w:val="22"/>
          <w:szCs w:val="22"/>
        </w:rPr>
      </w:pPr>
      <w:r w:rsidRPr="00AA1A08">
        <w:rPr>
          <w:color w:val="000000"/>
          <w:sz w:val="22"/>
          <w:szCs w:val="22"/>
        </w:rPr>
        <w:t xml:space="preserve">Wykonawca zobowiązuje się, że przed rozpoczęciem wykonywania przedmiotu Umowy Pracownicy świadczący Usługi zostaną przeszkoleni w zakresie przepisów BHP i przepisów </w:t>
      </w:r>
      <w:r w:rsidRPr="00A13874">
        <w:rPr>
          <w:color w:val="000000"/>
          <w:sz w:val="22"/>
          <w:szCs w:val="22"/>
        </w:rPr>
        <w:t>przeciwpożarowych oraz innych przepisów niezbędnych do wykonania przedmiot</w:t>
      </w:r>
      <w:r w:rsidR="00996DAD">
        <w:rPr>
          <w:color w:val="000000"/>
          <w:sz w:val="22"/>
          <w:szCs w:val="22"/>
        </w:rPr>
        <w:t>u</w:t>
      </w:r>
      <w:r w:rsidRPr="00A13874">
        <w:rPr>
          <w:color w:val="000000"/>
          <w:sz w:val="22"/>
          <w:szCs w:val="22"/>
        </w:rPr>
        <w:t xml:space="preserve"> umowy</w:t>
      </w:r>
      <w:r w:rsidRPr="00A13874">
        <w:rPr>
          <w:i/>
          <w:iCs/>
          <w:color w:val="000000"/>
          <w:sz w:val="22"/>
          <w:szCs w:val="22"/>
        </w:rPr>
        <w:t xml:space="preserve">. </w:t>
      </w:r>
    </w:p>
    <w:p w14:paraId="61815272" w14:textId="77777777" w:rsidR="006360D1" w:rsidRPr="009A634F" w:rsidRDefault="006360D1" w:rsidP="001A0FE5">
      <w:pPr>
        <w:numPr>
          <w:ilvl w:val="0"/>
          <w:numId w:val="2"/>
        </w:numPr>
        <w:spacing w:after="41" w:line="268" w:lineRule="auto"/>
        <w:ind w:right="39" w:hanging="427"/>
        <w:jc w:val="both"/>
        <w:rPr>
          <w:i/>
          <w:iCs/>
          <w:sz w:val="22"/>
          <w:szCs w:val="22"/>
        </w:rPr>
      </w:pPr>
      <w:r w:rsidRPr="009A634F">
        <w:rPr>
          <w:iCs/>
          <w:sz w:val="22"/>
          <w:szCs w:val="22"/>
        </w:rPr>
        <w:t xml:space="preserve">Pracownicy podczas wykonywania swoich czynności </w:t>
      </w:r>
      <w:r w:rsidR="00996DAD" w:rsidRPr="009A634F">
        <w:rPr>
          <w:iCs/>
          <w:sz w:val="22"/>
          <w:szCs w:val="22"/>
        </w:rPr>
        <w:t>powinni stosować się do zaleceń wytycznych związanych ze stanem epidemii wydanych przez właściwe instytucje.</w:t>
      </w:r>
    </w:p>
    <w:p w14:paraId="3944CB50" w14:textId="77777777" w:rsidR="000B59D2" w:rsidRPr="00AA1A08" w:rsidRDefault="000B59D2" w:rsidP="00F24EE4">
      <w:pPr>
        <w:numPr>
          <w:ilvl w:val="0"/>
          <w:numId w:val="2"/>
        </w:numPr>
        <w:spacing w:after="41" w:line="268" w:lineRule="auto"/>
        <w:ind w:right="39" w:hanging="427"/>
        <w:jc w:val="both"/>
        <w:rPr>
          <w:color w:val="000000"/>
          <w:sz w:val="22"/>
          <w:szCs w:val="22"/>
        </w:rPr>
      </w:pPr>
      <w:r w:rsidRPr="00AA1A08">
        <w:rPr>
          <w:color w:val="000000"/>
          <w:sz w:val="22"/>
          <w:szCs w:val="22"/>
        </w:rPr>
        <w:t xml:space="preserve">Wykonawca zobowiązuje się, że Pracownicy świadczący Usługę będą posiadać odpowiednie kwalifikacje, uprawnienia i umiejętności zgodne z wymaganiami Zamawiającego określonymi </w:t>
      </w:r>
      <w:r w:rsidR="001A0FE5">
        <w:rPr>
          <w:color w:val="000000"/>
          <w:sz w:val="22"/>
          <w:szCs w:val="22"/>
        </w:rPr>
        <w:br/>
      </w:r>
      <w:r w:rsidRPr="00AA1A08">
        <w:rPr>
          <w:color w:val="000000"/>
          <w:sz w:val="22"/>
          <w:szCs w:val="22"/>
        </w:rPr>
        <w:t xml:space="preserve">w Specyfikacji Istotnych Warunków Zamówienia. </w:t>
      </w:r>
    </w:p>
    <w:p w14:paraId="1F38851F" w14:textId="77777777" w:rsidR="000B59D2" w:rsidRPr="009A634F" w:rsidRDefault="000B59D2" w:rsidP="001A0FE5">
      <w:pPr>
        <w:numPr>
          <w:ilvl w:val="0"/>
          <w:numId w:val="2"/>
        </w:numPr>
        <w:spacing w:after="41" w:line="268" w:lineRule="auto"/>
        <w:ind w:right="39" w:hanging="427"/>
        <w:jc w:val="both"/>
        <w:rPr>
          <w:sz w:val="22"/>
          <w:szCs w:val="22"/>
        </w:rPr>
      </w:pPr>
      <w:r w:rsidRPr="009A634F">
        <w:rPr>
          <w:sz w:val="22"/>
          <w:szCs w:val="22"/>
        </w:rPr>
        <w:t>Pracownicy świadczący Usługi powinni być w czasie wykonywania przedmiotu Umowy jednolicie ubrani i posiadać identyfikatory u</w:t>
      </w:r>
      <w:r w:rsidR="00996DAD" w:rsidRPr="009A634F">
        <w:rPr>
          <w:sz w:val="22"/>
          <w:szCs w:val="22"/>
        </w:rPr>
        <w:t xml:space="preserve">mieszczone w widocznym miejscu a podczas odczytów wodomierzy zobowiązani są do noszenia maseczek lub innego rodzaju zasłaniania ust </w:t>
      </w:r>
      <w:r w:rsidR="00B246FC" w:rsidRPr="009A634F">
        <w:rPr>
          <w:sz w:val="22"/>
          <w:szCs w:val="22"/>
        </w:rPr>
        <w:br/>
      </w:r>
      <w:r w:rsidR="00996DAD" w:rsidRPr="009A634F">
        <w:rPr>
          <w:sz w:val="22"/>
          <w:szCs w:val="22"/>
        </w:rPr>
        <w:t>i nosa oraz jednorazowych rękawiczek.</w:t>
      </w:r>
    </w:p>
    <w:p w14:paraId="5657AD8F" w14:textId="77777777" w:rsidR="000B59D2" w:rsidRPr="00AA1A08" w:rsidRDefault="000B59D2" w:rsidP="001A0FE5">
      <w:pPr>
        <w:numPr>
          <w:ilvl w:val="0"/>
          <w:numId w:val="2"/>
        </w:numPr>
        <w:spacing w:after="41" w:line="268" w:lineRule="auto"/>
        <w:ind w:right="39" w:hanging="427"/>
        <w:jc w:val="both"/>
        <w:rPr>
          <w:color w:val="000000"/>
          <w:sz w:val="22"/>
          <w:szCs w:val="22"/>
        </w:rPr>
      </w:pPr>
      <w:r w:rsidRPr="00AA1A08">
        <w:rPr>
          <w:color w:val="000000"/>
          <w:sz w:val="22"/>
          <w:szCs w:val="22"/>
        </w:rPr>
        <w:t xml:space="preserve">Wykonawca ponosi odpowiedzialność za prawidłowe wyposażenie Pracowników świadczących Usługi oraz za ich bezpieczeństwo w trakcie wykonywania przedmiotu Umowy. </w:t>
      </w:r>
    </w:p>
    <w:p w14:paraId="7CAA22BC" w14:textId="77777777" w:rsidR="000B59D2" w:rsidRPr="00AA1A08" w:rsidRDefault="000B59D2" w:rsidP="001A0FE5">
      <w:pPr>
        <w:numPr>
          <w:ilvl w:val="0"/>
          <w:numId w:val="2"/>
        </w:numPr>
        <w:spacing w:line="268" w:lineRule="auto"/>
        <w:ind w:right="39" w:hanging="427"/>
        <w:jc w:val="both"/>
        <w:rPr>
          <w:color w:val="000000"/>
          <w:sz w:val="22"/>
          <w:szCs w:val="22"/>
        </w:rPr>
      </w:pPr>
      <w:r w:rsidRPr="00AA1A08">
        <w:rPr>
          <w:color w:val="000000"/>
          <w:sz w:val="22"/>
          <w:szCs w:val="22"/>
        </w:rPr>
        <w:t>Wykonawca zapewni we własnym zakresie i na własny koszt transport (dowóz pracowników) do miejsca świadczenia usług.</w:t>
      </w:r>
    </w:p>
    <w:p w14:paraId="260373B2" w14:textId="77777777" w:rsidR="000B59D2" w:rsidRPr="00AA1A08" w:rsidRDefault="000B59D2" w:rsidP="001A0FE5">
      <w:pPr>
        <w:numPr>
          <w:ilvl w:val="0"/>
          <w:numId w:val="2"/>
        </w:numPr>
        <w:spacing w:line="268" w:lineRule="auto"/>
        <w:ind w:right="39" w:hanging="427"/>
        <w:jc w:val="both"/>
        <w:rPr>
          <w:color w:val="000000"/>
          <w:sz w:val="22"/>
          <w:szCs w:val="22"/>
        </w:rPr>
      </w:pPr>
      <w:r w:rsidRPr="00AA1A08">
        <w:rPr>
          <w:color w:val="000000"/>
          <w:sz w:val="22"/>
          <w:szCs w:val="22"/>
        </w:rPr>
        <w:t>Zamawiający ma prawo w każdym okresie realizacji zamówienia zwrócić się do Wykonawcy         o przedstawienie oświadczenia potwierdzającego  zatrudnianie osób realizujących zamówienie na podstawi</w:t>
      </w:r>
      <w:r>
        <w:rPr>
          <w:color w:val="000000"/>
          <w:sz w:val="22"/>
          <w:szCs w:val="22"/>
        </w:rPr>
        <w:t>e</w:t>
      </w:r>
      <w:r w:rsidRPr="00AA1A08">
        <w:rPr>
          <w:color w:val="000000"/>
          <w:sz w:val="22"/>
          <w:szCs w:val="22"/>
        </w:rPr>
        <w:t xml:space="preserve"> umowy o pracę, natomiast Wykonawca ma obowiązek przedstawić oświadczenie Zamawiającemu w terminie 7 dni kalendarzowych od daty otrzymania zawiadomienia. </w:t>
      </w:r>
    </w:p>
    <w:p w14:paraId="6D7A2EA1" w14:textId="77777777" w:rsidR="00CD5AE9" w:rsidRDefault="00CD5AE9" w:rsidP="000B59D2">
      <w:pPr>
        <w:keepNext/>
        <w:keepLines/>
        <w:spacing w:after="10" w:line="268" w:lineRule="auto"/>
        <w:ind w:left="10" w:right="55" w:hanging="10"/>
        <w:jc w:val="center"/>
        <w:outlineLvl w:val="0"/>
        <w:rPr>
          <w:b/>
          <w:bCs/>
          <w:color w:val="000000"/>
          <w:sz w:val="22"/>
          <w:szCs w:val="22"/>
        </w:rPr>
      </w:pPr>
    </w:p>
    <w:p w14:paraId="035BD4D2" w14:textId="77777777" w:rsidR="000B59D2" w:rsidRPr="00AA1A08" w:rsidRDefault="000B59D2" w:rsidP="000B59D2">
      <w:pPr>
        <w:keepNext/>
        <w:keepLines/>
        <w:spacing w:after="10" w:line="268" w:lineRule="auto"/>
        <w:ind w:left="10" w:right="55" w:hanging="10"/>
        <w:jc w:val="center"/>
        <w:outlineLvl w:val="0"/>
        <w:rPr>
          <w:b/>
          <w:bCs/>
          <w:color w:val="000000"/>
          <w:sz w:val="22"/>
          <w:szCs w:val="22"/>
        </w:rPr>
      </w:pPr>
      <w:r w:rsidRPr="00AA1A08">
        <w:rPr>
          <w:b/>
          <w:bCs/>
          <w:color w:val="000000"/>
          <w:sz w:val="22"/>
          <w:szCs w:val="22"/>
        </w:rPr>
        <w:t xml:space="preserve">§ 4 Zmiany personelu Wykonawcy </w:t>
      </w:r>
    </w:p>
    <w:p w14:paraId="7500395A" w14:textId="77777777" w:rsidR="000B59D2" w:rsidRPr="00AA1A08" w:rsidRDefault="000B59D2" w:rsidP="000B59D2">
      <w:pPr>
        <w:spacing w:after="52" w:line="259" w:lineRule="auto"/>
        <w:ind w:right="3"/>
        <w:jc w:val="center"/>
        <w:rPr>
          <w:color w:val="000000"/>
          <w:sz w:val="22"/>
          <w:szCs w:val="22"/>
        </w:rPr>
      </w:pPr>
      <w:r w:rsidRPr="00AA1A08">
        <w:rPr>
          <w:color w:val="000000"/>
          <w:sz w:val="22"/>
          <w:szCs w:val="22"/>
        </w:rPr>
        <w:t xml:space="preserve"> </w:t>
      </w:r>
    </w:p>
    <w:p w14:paraId="24A53353" w14:textId="77777777" w:rsidR="000B59D2" w:rsidRPr="00AA1A08" w:rsidRDefault="000B59D2" w:rsidP="001A0FE5">
      <w:pPr>
        <w:numPr>
          <w:ilvl w:val="0"/>
          <w:numId w:val="3"/>
        </w:numPr>
        <w:spacing w:after="41" w:line="268" w:lineRule="auto"/>
        <w:ind w:right="39" w:hanging="427"/>
        <w:jc w:val="both"/>
        <w:rPr>
          <w:color w:val="000000"/>
          <w:sz w:val="22"/>
          <w:szCs w:val="22"/>
        </w:rPr>
      </w:pPr>
      <w:r w:rsidRPr="00AA1A08">
        <w:rPr>
          <w:color w:val="000000"/>
          <w:sz w:val="22"/>
          <w:szCs w:val="22"/>
        </w:rPr>
        <w:t xml:space="preserve">Zmiana Pracownika świadczącego Usługi będzie możliwa w następującej sytuacji:  </w:t>
      </w:r>
    </w:p>
    <w:p w14:paraId="70AEB3EB" w14:textId="77777777" w:rsidR="000B59D2" w:rsidRPr="00AA1A08" w:rsidRDefault="000B59D2" w:rsidP="001A0FE5">
      <w:pPr>
        <w:numPr>
          <w:ilvl w:val="1"/>
          <w:numId w:val="3"/>
        </w:numPr>
        <w:tabs>
          <w:tab w:val="left" w:pos="720"/>
        </w:tabs>
        <w:spacing w:after="41" w:line="268" w:lineRule="auto"/>
        <w:ind w:left="720" w:right="39" w:hanging="360"/>
        <w:jc w:val="both"/>
        <w:rPr>
          <w:color w:val="000000"/>
          <w:sz w:val="22"/>
          <w:szCs w:val="22"/>
        </w:rPr>
      </w:pPr>
      <w:r w:rsidRPr="00AA1A08">
        <w:rPr>
          <w:color w:val="000000"/>
          <w:sz w:val="22"/>
          <w:szCs w:val="22"/>
        </w:rPr>
        <w:t xml:space="preserve">na żądanie Zamawiającego w przypadku nienależytego świadczenia przez niego usług lub naruszania zasad współżycia społecznego lub </w:t>
      </w:r>
      <w:r>
        <w:rPr>
          <w:color w:val="000000"/>
          <w:sz w:val="22"/>
          <w:szCs w:val="22"/>
        </w:rPr>
        <w:t xml:space="preserve">ewentualnych </w:t>
      </w:r>
      <w:r w:rsidRPr="00AA1A08">
        <w:rPr>
          <w:color w:val="000000"/>
          <w:sz w:val="22"/>
          <w:szCs w:val="22"/>
        </w:rPr>
        <w:t xml:space="preserve">regulaminów obowiązujących na terenie świadczenia usługi;  </w:t>
      </w:r>
    </w:p>
    <w:p w14:paraId="7939241F" w14:textId="77777777" w:rsidR="000B59D2" w:rsidRPr="00AA1A08" w:rsidRDefault="000B59D2" w:rsidP="00CD5AE9">
      <w:pPr>
        <w:numPr>
          <w:ilvl w:val="1"/>
          <w:numId w:val="3"/>
        </w:numPr>
        <w:tabs>
          <w:tab w:val="left" w:pos="720"/>
        </w:tabs>
        <w:spacing w:line="269" w:lineRule="auto"/>
        <w:ind w:left="714" w:right="40" w:hanging="357"/>
        <w:jc w:val="both"/>
        <w:rPr>
          <w:color w:val="000000"/>
          <w:sz w:val="22"/>
          <w:szCs w:val="22"/>
        </w:rPr>
      </w:pPr>
      <w:r w:rsidRPr="00AA1A08">
        <w:rPr>
          <w:color w:val="000000"/>
          <w:sz w:val="22"/>
          <w:szCs w:val="22"/>
        </w:rPr>
        <w:t xml:space="preserve">z inicjatywy Wykonawcy. </w:t>
      </w:r>
      <w:r w:rsidRPr="00AA1A08">
        <w:rPr>
          <w:strike/>
          <w:color w:val="000000"/>
          <w:sz w:val="22"/>
          <w:szCs w:val="22"/>
        </w:rPr>
        <w:t xml:space="preserve">                           </w:t>
      </w:r>
      <w:r w:rsidRPr="00AA1A08">
        <w:rPr>
          <w:color w:val="000000"/>
          <w:sz w:val="22"/>
          <w:szCs w:val="22"/>
        </w:rPr>
        <w:t xml:space="preserve"> </w:t>
      </w:r>
    </w:p>
    <w:p w14:paraId="202BACE1" w14:textId="77777777" w:rsidR="000B59D2" w:rsidRPr="00AA1A08" w:rsidRDefault="000B59D2" w:rsidP="001A0FE5">
      <w:pPr>
        <w:numPr>
          <w:ilvl w:val="0"/>
          <w:numId w:val="3"/>
        </w:numPr>
        <w:spacing w:after="41" w:line="268" w:lineRule="auto"/>
        <w:ind w:right="39" w:hanging="427"/>
        <w:jc w:val="both"/>
        <w:rPr>
          <w:color w:val="000000"/>
          <w:sz w:val="22"/>
          <w:szCs w:val="22"/>
        </w:rPr>
      </w:pPr>
      <w:r w:rsidRPr="00AA1A08">
        <w:rPr>
          <w:color w:val="000000"/>
          <w:sz w:val="22"/>
          <w:szCs w:val="22"/>
        </w:rPr>
        <w:lastRenderedPageBreak/>
        <w:t xml:space="preserve">W przypadku zmiany Pracownika świadczącego Usługi, Wykonawca zobowiązany będzie do potwierdzenia, iż osoba ta spełnia wymagania określone w Specyfikacji Istotnych Warunków Zamówienia oraz postanowieniach Umowy. </w:t>
      </w:r>
    </w:p>
    <w:p w14:paraId="4693F1B4" w14:textId="77777777" w:rsidR="000B59D2" w:rsidRPr="00AA1A08" w:rsidRDefault="000B59D2" w:rsidP="001A0FE5">
      <w:pPr>
        <w:numPr>
          <w:ilvl w:val="0"/>
          <w:numId w:val="3"/>
        </w:numPr>
        <w:spacing w:after="41" w:line="268" w:lineRule="auto"/>
        <w:ind w:right="39" w:hanging="427"/>
        <w:jc w:val="both"/>
        <w:rPr>
          <w:color w:val="000000"/>
          <w:sz w:val="22"/>
          <w:szCs w:val="22"/>
        </w:rPr>
      </w:pPr>
      <w:r w:rsidRPr="00AA1A08">
        <w:rPr>
          <w:color w:val="000000"/>
          <w:sz w:val="22"/>
          <w:szCs w:val="22"/>
        </w:rPr>
        <w:t xml:space="preserve">Zmiana Pracownika świadczącego Usługi dokonywana jest poprzez pisemne powiadomienie Zamawiającego przez Wykonawcę o zmianie Pracownika świadczącego Usługi co najmniej na 1 dzień roboczy przed zamiarem dokonania zmiany.  </w:t>
      </w:r>
    </w:p>
    <w:p w14:paraId="34AC688C" w14:textId="77777777" w:rsidR="000B59D2" w:rsidRPr="001A0FE5" w:rsidRDefault="000B59D2" w:rsidP="001A0FE5">
      <w:pPr>
        <w:numPr>
          <w:ilvl w:val="0"/>
          <w:numId w:val="3"/>
        </w:numPr>
        <w:spacing w:after="7" w:line="268" w:lineRule="auto"/>
        <w:ind w:right="39" w:hanging="427"/>
        <w:jc w:val="both"/>
        <w:rPr>
          <w:color w:val="000000"/>
          <w:sz w:val="22"/>
          <w:szCs w:val="22"/>
        </w:rPr>
      </w:pPr>
      <w:r w:rsidRPr="001A0FE5">
        <w:rPr>
          <w:color w:val="000000"/>
          <w:sz w:val="22"/>
          <w:szCs w:val="22"/>
        </w:rPr>
        <w:t xml:space="preserve">Zmiana Pracownika świadczącego Usługi dokonana zgodnie z § 3 ust. 3 oraz  § 4 ust 3 skutkuje zmianą Załącznika nr 1 do Umowy pn. „Wykaz Pracowników świadczących Usługi” i nie wymaga zawierania przez Strony aneksu do Umowy. </w:t>
      </w:r>
    </w:p>
    <w:p w14:paraId="55339AC0" w14:textId="77777777" w:rsidR="000B59D2" w:rsidRPr="00AA1A08" w:rsidRDefault="000B59D2" w:rsidP="000B59D2">
      <w:pPr>
        <w:spacing w:after="19" w:line="259" w:lineRule="auto"/>
        <w:rPr>
          <w:color w:val="000000"/>
          <w:sz w:val="22"/>
          <w:szCs w:val="22"/>
        </w:rPr>
      </w:pPr>
      <w:r w:rsidRPr="00AA1A08">
        <w:rPr>
          <w:color w:val="000000"/>
          <w:sz w:val="22"/>
          <w:szCs w:val="22"/>
        </w:rPr>
        <w:t xml:space="preserve"> </w:t>
      </w:r>
    </w:p>
    <w:p w14:paraId="37C49410" w14:textId="77777777" w:rsidR="001A0FE5" w:rsidRDefault="000B59D2" w:rsidP="001A0FE5">
      <w:pPr>
        <w:keepNext/>
        <w:keepLines/>
        <w:spacing w:after="10" w:line="268" w:lineRule="auto"/>
        <w:ind w:right="72" w:hanging="10"/>
        <w:jc w:val="center"/>
        <w:outlineLvl w:val="0"/>
        <w:rPr>
          <w:b/>
          <w:bCs/>
          <w:color w:val="000000"/>
          <w:sz w:val="22"/>
          <w:szCs w:val="22"/>
        </w:rPr>
      </w:pPr>
      <w:r w:rsidRPr="00AA1A08">
        <w:rPr>
          <w:b/>
          <w:bCs/>
          <w:color w:val="000000"/>
          <w:sz w:val="22"/>
          <w:szCs w:val="22"/>
        </w:rPr>
        <w:t>§ 5</w:t>
      </w:r>
      <w:r w:rsidRPr="00AA1A08">
        <w:rPr>
          <w:color w:val="000000"/>
          <w:sz w:val="22"/>
          <w:szCs w:val="22"/>
        </w:rPr>
        <w:t xml:space="preserve"> </w:t>
      </w:r>
      <w:r w:rsidRPr="00AA1A08">
        <w:rPr>
          <w:b/>
          <w:bCs/>
          <w:color w:val="000000"/>
          <w:sz w:val="22"/>
          <w:szCs w:val="22"/>
        </w:rPr>
        <w:t>Środki czystości i środki higieniczne</w:t>
      </w:r>
    </w:p>
    <w:p w14:paraId="0B70FB43" w14:textId="77777777" w:rsidR="000B59D2" w:rsidRPr="00AA1A08" w:rsidRDefault="000B59D2" w:rsidP="001A0FE5">
      <w:pPr>
        <w:keepNext/>
        <w:keepLines/>
        <w:spacing w:after="10" w:line="268" w:lineRule="auto"/>
        <w:ind w:right="72" w:hanging="10"/>
        <w:jc w:val="center"/>
        <w:outlineLvl w:val="0"/>
        <w:rPr>
          <w:b/>
          <w:bCs/>
          <w:color w:val="000000"/>
          <w:sz w:val="22"/>
          <w:szCs w:val="22"/>
        </w:rPr>
      </w:pPr>
      <w:r w:rsidRPr="00AA1A08">
        <w:rPr>
          <w:b/>
          <w:bCs/>
          <w:color w:val="000000"/>
          <w:sz w:val="22"/>
          <w:szCs w:val="22"/>
        </w:rPr>
        <w:t>oraz narzędzia i urządzenia techniczne</w:t>
      </w:r>
    </w:p>
    <w:p w14:paraId="0863FDD4" w14:textId="77777777" w:rsidR="000B59D2" w:rsidRPr="00AA1A08" w:rsidRDefault="000B59D2" w:rsidP="000B59D2">
      <w:pPr>
        <w:spacing w:after="52" w:line="259" w:lineRule="auto"/>
        <w:rPr>
          <w:color w:val="000000"/>
          <w:sz w:val="22"/>
          <w:szCs w:val="22"/>
        </w:rPr>
      </w:pPr>
      <w:r w:rsidRPr="00AA1A08">
        <w:rPr>
          <w:color w:val="000000"/>
          <w:sz w:val="22"/>
          <w:szCs w:val="22"/>
        </w:rPr>
        <w:t xml:space="preserve"> </w:t>
      </w:r>
    </w:p>
    <w:p w14:paraId="7F0D623D" w14:textId="77777777"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Wykonawca zobowiązany jest wykonywać przedmiot Umowy przy użyciu własnych: środków czystości i środków higienicznych</w:t>
      </w:r>
      <w:r w:rsidR="00C5090B">
        <w:rPr>
          <w:color w:val="000000"/>
          <w:sz w:val="22"/>
          <w:szCs w:val="22"/>
        </w:rPr>
        <w:t>, piachu</w:t>
      </w:r>
      <w:r w:rsidRPr="00AA1A08">
        <w:rPr>
          <w:color w:val="000000"/>
          <w:sz w:val="22"/>
          <w:szCs w:val="22"/>
        </w:rPr>
        <w:t xml:space="preserve"> oraz narzędzi  i urządzeń technicznych. </w:t>
      </w:r>
    </w:p>
    <w:p w14:paraId="3F7EAF27" w14:textId="77777777"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 xml:space="preserve">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 </w:t>
      </w:r>
    </w:p>
    <w:p w14:paraId="7A1241B5" w14:textId="25526995"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Stosowane przez Wykonawcę środki czystości muszą odpowiadać wymogom ustawy z dnia      25 lutego 2011 r. o substancjach chemicznych i</w:t>
      </w:r>
      <w:r w:rsidR="00E66849">
        <w:rPr>
          <w:color w:val="000000"/>
          <w:sz w:val="22"/>
          <w:szCs w:val="22"/>
        </w:rPr>
        <w:t xml:space="preserve"> ich mieszaninach</w:t>
      </w:r>
      <w:r w:rsidR="00D67C27">
        <w:rPr>
          <w:color w:val="000000"/>
          <w:sz w:val="22"/>
          <w:szCs w:val="22"/>
        </w:rPr>
        <w:t xml:space="preserve"> </w:t>
      </w:r>
      <w:r w:rsidR="00D67C27" w:rsidRPr="00D67C27">
        <w:rPr>
          <w:color w:val="000000"/>
          <w:sz w:val="22"/>
          <w:szCs w:val="22"/>
        </w:rPr>
        <w:t>(</w:t>
      </w:r>
      <w:r w:rsidR="00E66849" w:rsidRPr="00D67C27">
        <w:rPr>
          <w:color w:val="000000"/>
          <w:sz w:val="22"/>
          <w:szCs w:val="22"/>
        </w:rPr>
        <w:t xml:space="preserve"> </w:t>
      </w:r>
      <w:r w:rsidR="00D67C27" w:rsidRPr="00D67C27">
        <w:rPr>
          <w:sz w:val="22"/>
          <w:szCs w:val="22"/>
        </w:rPr>
        <w:t>t.j. Dz. U. z 2020 r. poz. 2289, z 2021 r. poz. 2151)</w:t>
      </w:r>
      <w:r w:rsidRPr="00D67C27">
        <w:rPr>
          <w:color w:val="000000"/>
          <w:sz w:val="22"/>
          <w:szCs w:val="22"/>
        </w:rPr>
        <w:t>,</w:t>
      </w:r>
      <w:r w:rsidRPr="00AA1A08">
        <w:rPr>
          <w:color w:val="000000"/>
          <w:sz w:val="22"/>
          <w:szCs w:val="22"/>
        </w:rPr>
        <w:t xml:space="preserve"> nie mogą zawierać substancji powodujących zagrożenie dla środowiska, zdrowia lub życia człowieka.  </w:t>
      </w:r>
    </w:p>
    <w:p w14:paraId="296FB517" w14:textId="77777777"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 xml:space="preserve">Wykorzystywane przez Wykonawcę środki czystości i środki higieniczne będą nowe, nie używane wcześniej, wolne od wad fizycznych, </w:t>
      </w:r>
      <w:r>
        <w:rPr>
          <w:color w:val="000000"/>
          <w:sz w:val="22"/>
          <w:szCs w:val="22"/>
        </w:rPr>
        <w:t xml:space="preserve"> i </w:t>
      </w:r>
      <w:r w:rsidRPr="00AA1A08">
        <w:rPr>
          <w:color w:val="000000"/>
          <w:sz w:val="22"/>
          <w:szCs w:val="22"/>
        </w:rPr>
        <w:t xml:space="preserve">w pełni zgodne </w:t>
      </w:r>
      <w:r>
        <w:rPr>
          <w:color w:val="000000"/>
          <w:sz w:val="22"/>
          <w:szCs w:val="22"/>
        </w:rPr>
        <w:t>z wymaganiami</w:t>
      </w:r>
      <w:r w:rsidR="00C5090B">
        <w:rPr>
          <w:color w:val="000000"/>
          <w:sz w:val="22"/>
          <w:szCs w:val="22"/>
        </w:rPr>
        <w:t xml:space="preserve"> </w:t>
      </w:r>
      <w:r w:rsidRPr="00AA1A08">
        <w:rPr>
          <w:color w:val="000000"/>
          <w:sz w:val="22"/>
          <w:szCs w:val="22"/>
        </w:rPr>
        <w:t>określonymi w Umowie oraz będą posiadać oznaczenia na opakowaniach w języku</w:t>
      </w:r>
      <w:r w:rsidR="00C1591D">
        <w:rPr>
          <w:color w:val="000000"/>
          <w:sz w:val="22"/>
          <w:szCs w:val="22"/>
        </w:rPr>
        <w:t xml:space="preserve"> polskim.</w:t>
      </w:r>
    </w:p>
    <w:p w14:paraId="3D830268" w14:textId="77777777"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 xml:space="preserve">Narzędzia i urządzenia techniczne muszą być sprawne technicznie i bezpieczne, zgodne </w:t>
      </w:r>
      <w:r w:rsidR="00C1591D">
        <w:rPr>
          <w:color w:val="000000"/>
          <w:sz w:val="22"/>
          <w:szCs w:val="22"/>
        </w:rPr>
        <w:t xml:space="preserve">                          </w:t>
      </w:r>
      <w:r w:rsidRPr="00AA1A08">
        <w:rPr>
          <w:color w:val="000000"/>
          <w:sz w:val="22"/>
          <w:szCs w:val="22"/>
        </w:rPr>
        <w:t xml:space="preserve">z obowiązującymi wymaganiami i przepisami. Urządzenia techniczne wykorzystujące energię elektryczną powinny być energooszczędne. </w:t>
      </w:r>
    </w:p>
    <w:p w14:paraId="66001B75" w14:textId="77777777" w:rsidR="000B59D2" w:rsidRPr="00AA1A08" w:rsidRDefault="000B59D2" w:rsidP="000B59D2">
      <w:pPr>
        <w:numPr>
          <w:ilvl w:val="0"/>
          <w:numId w:val="4"/>
        </w:numPr>
        <w:spacing w:after="41" w:line="268" w:lineRule="auto"/>
        <w:ind w:right="39" w:hanging="427"/>
        <w:jc w:val="both"/>
        <w:rPr>
          <w:color w:val="000000"/>
          <w:sz w:val="22"/>
          <w:szCs w:val="22"/>
        </w:rPr>
      </w:pPr>
      <w:r w:rsidRPr="00AA1A08">
        <w:rPr>
          <w:color w:val="000000"/>
          <w:sz w:val="22"/>
          <w:szCs w:val="22"/>
        </w:rPr>
        <w:t xml:space="preserve">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 </w:t>
      </w:r>
    </w:p>
    <w:p w14:paraId="6CD78A89" w14:textId="77777777" w:rsidR="00D67C27" w:rsidRDefault="000B59D2" w:rsidP="00877A7F">
      <w:pPr>
        <w:numPr>
          <w:ilvl w:val="0"/>
          <w:numId w:val="4"/>
        </w:numPr>
        <w:spacing w:after="6" w:line="268" w:lineRule="auto"/>
        <w:ind w:right="39" w:hanging="427"/>
        <w:jc w:val="both"/>
        <w:rPr>
          <w:color w:val="000000"/>
          <w:sz w:val="22"/>
          <w:szCs w:val="22"/>
        </w:rPr>
      </w:pPr>
      <w:r w:rsidRPr="00AA1A08">
        <w:rPr>
          <w:color w:val="000000"/>
          <w:sz w:val="22"/>
          <w:szCs w:val="22"/>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t>
      </w:r>
      <w:r>
        <w:rPr>
          <w:color w:val="000000"/>
          <w:sz w:val="22"/>
          <w:szCs w:val="22"/>
        </w:rPr>
        <w:t xml:space="preserve"> </w:t>
      </w:r>
      <w:r w:rsidRPr="00AA1A08">
        <w:rPr>
          <w:color w:val="000000"/>
          <w:sz w:val="22"/>
          <w:szCs w:val="22"/>
        </w:rPr>
        <w:t>wywiązania się z tego obowiązku Zamawiający jest uprawniony do wykonania tych czynności na koszt i ryzyko Wykonawcy bez odrębnego upoważnienia sądowego.</w:t>
      </w:r>
    </w:p>
    <w:p w14:paraId="78F85046" w14:textId="77777777" w:rsidR="00D67C27" w:rsidRDefault="00D67C27" w:rsidP="00D67C27">
      <w:pPr>
        <w:spacing w:after="6" w:line="268" w:lineRule="auto"/>
        <w:ind w:right="39"/>
        <w:jc w:val="both"/>
        <w:rPr>
          <w:color w:val="000000"/>
          <w:sz w:val="22"/>
          <w:szCs w:val="22"/>
        </w:rPr>
      </w:pPr>
    </w:p>
    <w:p w14:paraId="2D2A42E1" w14:textId="23EA9239" w:rsidR="00C1591D" w:rsidRPr="00877A7F" w:rsidRDefault="000B59D2" w:rsidP="00D67C27">
      <w:pPr>
        <w:spacing w:after="6" w:line="268" w:lineRule="auto"/>
        <w:ind w:right="39"/>
        <w:jc w:val="both"/>
        <w:rPr>
          <w:color w:val="000000"/>
          <w:sz w:val="22"/>
          <w:szCs w:val="22"/>
        </w:rPr>
      </w:pPr>
      <w:r w:rsidRPr="00AA1A08">
        <w:rPr>
          <w:b/>
          <w:bCs/>
          <w:color w:val="000000"/>
          <w:sz w:val="22"/>
          <w:szCs w:val="22"/>
        </w:rPr>
        <w:t xml:space="preserve"> </w:t>
      </w:r>
    </w:p>
    <w:p w14:paraId="49547061" w14:textId="77777777" w:rsidR="000B59D2" w:rsidRDefault="000B59D2" w:rsidP="00877A7F">
      <w:pPr>
        <w:keepNext/>
        <w:keepLines/>
        <w:spacing w:after="10"/>
        <w:ind w:left="10" w:right="57" w:hanging="10"/>
        <w:jc w:val="center"/>
        <w:outlineLvl w:val="0"/>
        <w:rPr>
          <w:b/>
          <w:bCs/>
          <w:color w:val="000000"/>
          <w:sz w:val="22"/>
          <w:szCs w:val="22"/>
        </w:rPr>
      </w:pPr>
    </w:p>
    <w:p w14:paraId="47680D62" w14:textId="77777777" w:rsidR="000B59D2" w:rsidRPr="00AA1A08" w:rsidRDefault="000B59D2" w:rsidP="00877A7F">
      <w:pPr>
        <w:keepNext/>
        <w:keepLines/>
        <w:spacing w:after="10"/>
        <w:ind w:left="10" w:right="57" w:hanging="10"/>
        <w:jc w:val="center"/>
        <w:outlineLvl w:val="0"/>
        <w:rPr>
          <w:b/>
          <w:bCs/>
          <w:color w:val="000000"/>
          <w:sz w:val="22"/>
          <w:szCs w:val="22"/>
        </w:rPr>
      </w:pPr>
      <w:r w:rsidRPr="00AA1A08">
        <w:rPr>
          <w:b/>
          <w:bCs/>
          <w:color w:val="000000"/>
          <w:sz w:val="22"/>
          <w:szCs w:val="22"/>
        </w:rPr>
        <w:t xml:space="preserve">§ 6 Odpowiedzialność Wykonawcy </w:t>
      </w:r>
    </w:p>
    <w:p w14:paraId="7DD641C3" w14:textId="77777777" w:rsidR="000B59D2" w:rsidRPr="00AA1A08" w:rsidRDefault="000B59D2" w:rsidP="000B59D2">
      <w:pPr>
        <w:spacing w:after="50" w:line="259" w:lineRule="auto"/>
        <w:rPr>
          <w:color w:val="000000"/>
          <w:sz w:val="22"/>
          <w:szCs w:val="22"/>
        </w:rPr>
      </w:pPr>
      <w:r w:rsidRPr="00AA1A08">
        <w:rPr>
          <w:b/>
          <w:bCs/>
          <w:color w:val="000000"/>
          <w:sz w:val="22"/>
          <w:szCs w:val="22"/>
        </w:rPr>
        <w:t xml:space="preserve"> </w:t>
      </w:r>
    </w:p>
    <w:p w14:paraId="1FA5DBE4" w14:textId="77777777" w:rsidR="000B59D2" w:rsidRPr="00AA1A08" w:rsidRDefault="000B59D2" w:rsidP="000B59D2">
      <w:pPr>
        <w:numPr>
          <w:ilvl w:val="0"/>
          <w:numId w:val="5"/>
        </w:numPr>
        <w:spacing w:after="41" w:line="268" w:lineRule="auto"/>
        <w:ind w:right="39" w:hanging="427"/>
        <w:jc w:val="both"/>
        <w:rPr>
          <w:color w:val="000000"/>
          <w:sz w:val="22"/>
          <w:szCs w:val="22"/>
        </w:rPr>
      </w:pPr>
      <w:r w:rsidRPr="00AA1A08">
        <w:rPr>
          <w:color w:val="000000"/>
          <w:sz w:val="22"/>
          <w:szCs w:val="22"/>
        </w:rPr>
        <w:lastRenderedPageBreak/>
        <w:t xml:space="preserve">Wykonawca ponosi pełną odpowiedzialność za wszelkie ewentualne szkody na osobach                     (np. odszkodowanie za złamania na śliskich powierzchniach) lub mieniu powstałe w wyniku niewykonywania bądź nienależytego wykonywania zobowiązań wynikających z Umowy. </w:t>
      </w:r>
    </w:p>
    <w:p w14:paraId="38F16BA8" w14:textId="77777777" w:rsidR="000B59D2" w:rsidRPr="00AA1A08" w:rsidRDefault="000B59D2" w:rsidP="000B59D2">
      <w:pPr>
        <w:numPr>
          <w:ilvl w:val="0"/>
          <w:numId w:val="5"/>
        </w:numPr>
        <w:spacing w:after="41" w:line="268" w:lineRule="auto"/>
        <w:ind w:right="39" w:hanging="427"/>
        <w:jc w:val="both"/>
        <w:rPr>
          <w:color w:val="000000"/>
          <w:sz w:val="22"/>
          <w:szCs w:val="22"/>
        </w:rPr>
      </w:pPr>
      <w:r w:rsidRPr="00AA1A08">
        <w:rPr>
          <w:color w:val="000000"/>
          <w:sz w:val="22"/>
          <w:szCs w:val="22"/>
        </w:rPr>
        <w:t xml:space="preserve">Wykonawca ponosi też odpowiedzialność za inne działania lub zaniechania Pracowników świadczących Usługi i osób trzecich, którymi będzie posługiwał się w celu wykonania Umowy. </w:t>
      </w:r>
    </w:p>
    <w:p w14:paraId="20BBDDDB" w14:textId="77777777" w:rsidR="000B59D2" w:rsidRPr="00AA1A08" w:rsidRDefault="000B59D2" w:rsidP="000B59D2">
      <w:pPr>
        <w:numPr>
          <w:ilvl w:val="0"/>
          <w:numId w:val="5"/>
        </w:numPr>
        <w:spacing w:after="41" w:line="268" w:lineRule="auto"/>
        <w:ind w:right="39" w:hanging="427"/>
        <w:jc w:val="both"/>
        <w:rPr>
          <w:color w:val="000000"/>
          <w:sz w:val="22"/>
          <w:szCs w:val="22"/>
        </w:rPr>
      </w:pPr>
      <w:r w:rsidRPr="00AA1A08">
        <w:rPr>
          <w:color w:val="000000"/>
          <w:sz w:val="22"/>
          <w:szCs w:val="22"/>
        </w:rPr>
        <w:t xml:space="preserve">Wykonawca ponosi pełną odpowiedzialność za szkody i następstwa nieszczęśliwych wypadków dotyczące Pracowników świadczących Usługi i osób trzecich, wynikające bezpośrednio                        z wykonywanych Usług, spowodowane z winy Wykonawcy. </w:t>
      </w:r>
    </w:p>
    <w:p w14:paraId="623ADB85" w14:textId="77777777" w:rsidR="000B59D2" w:rsidRPr="00AA1A08" w:rsidRDefault="000B59D2" w:rsidP="000B59D2">
      <w:pPr>
        <w:numPr>
          <w:ilvl w:val="0"/>
          <w:numId w:val="5"/>
        </w:numPr>
        <w:spacing w:after="41" w:line="268" w:lineRule="auto"/>
        <w:ind w:right="39" w:hanging="427"/>
        <w:jc w:val="both"/>
        <w:rPr>
          <w:color w:val="000000"/>
          <w:sz w:val="22"/>
          <w:szCs w:val="22"/>
        </w:rPr>
      </w:pPr>
      <w:r w:rsidRPr="00AA1A08">
        <w:rPr>
          <w:color w:val="000000"/>
          <w:sz w:val="22"/>
          <w:szCs w:val="22"/>
        </w:rPr>
        <w:t xml:space="preserve">W przypadku kradzieży, pożaru lub innych zdarzeń losowych, których uczestnikami byli Pracownicy świadczący Usługi, Wykonawca zobowiązany jest do niezwłocznego powiadomienia Zamawiającego o powstałym zdarzeniu oraz uczestnictwa w komisji badającej okoliczności zdarzenia. </w:t>
      </w:r>
    </w:p>
    <w:p w14:paraId="070469AB" w14:textId="77777777" w:rsidR="000B59D2" w:rsidRPr="00AA1A08" w:rsidRDefault="000B59D2" w:rsidP="000B59D2">
      <w:pPr>
        <w:numPr>
          <w:ilvl w:val="0"/>
          <w:numId w:val="5"/>
        </w:numPr>
        <w:spacing w:after="7" w:line="268" w:lineRule="auto"/>
        <w:ind w:right="39" w:hanging="427"/>
        <w:jc w:val="both"/>
        <w:rPr>
          <w:color w:val="000000"/>
          <w:sz w:val="22"/>
          <w:szCs w:val="22"/>
        </w:rPr>
      </w:pPr>
      <w:r w:rsidRPr="00AA1A08">
        <w:rPr>
          <w:color w:val="000000"/>
          <w:sz w:val="22"/>
          <w:szCs w:val="22"/>
        </w:rPr>
        <w:t>Wykonawca odpowiada za czystość powierzonych obiektów i przyległego terenu wobec organów kontrolnych (Policji i Straży Miejskiej) oraz ponosi koszty z tytułu nałożonych  kar lub mandatów.</w:t>
      </w:r>
    </w:p>
    <w:p w14:paraId="4F566B42" w14:textId="77777777" w:rsidR="000B59D2" w:rsidRPr="00AA1A08" w:rsidRDefault="000B59D2" w:rsidP="000B59D2">
      <w:pPr>
        <w:numPr>
          <w:ilvl w:val="0"/>
          <w:numId w:val="5"/>
        </w:numPr>
        <w:spacing w:after="7" w:line="268" w:lineRule="auto"/>
        <w:ind w:right="39" w:hanging="427"/>
        <w:jc w:val="both"/>
        <w:rPr>
          <w:color w:val="000000"/>
          <w:sz w:val="22"/>
          <w:szCs w:val="22"/>
        </w:rPr>
      </w:pPr>
      <w:r w:rsidRPr="00AA1A08">
        <w:rPr>
          <w:color w:val="000000"/>
          <w:sz w:val="22"/>
          <w:szCs w:val="22"/>
        </w:rPr>
        <w:t xml:space="preserve">Wykonawca zobowiązany będzie na żądanie Zamawiającego do współdziałania </w:t>
      </w:r>
      <w:r w:rsidR="00C1591D">
        <w:rPr>
          <w:color w:val="000000"/>
          <w:sz w:val="22"/>
          <w:szCs w:val="22"/>
        </w:rPr>
        <w:t xml:space="preserve">                                  </w:t>
      </w:r>
      <w:r w:rsidRPr="00AA1A08">
        <w:rPr>
          <w:color w:val="000000"/>
          <w:sz w:val="22"/>
          <w:szCs w:val="22"/>
        </w:rPr>
        <w:t>z Zamawiającym</w:t>
      </w:r>
      <w:r>
        <w:rPr>
          <w:color w:val="000000"/>
          <w:sz w:val="22"/>
          <w:szCs w:val="22"/>
        </w:rPr>
        <w:t xml:space="preserve">, </w:t>
      </w:r>
      <w:r w:rsidRPr="00AA1A08">
        <w:rPr>
          <w:color w:val="000000"/>
          <w:sz w:val="22"/>
          <w:szCs w:val="22"/>
        </w:rPr>
        <w:t xml:space="preserve">reprezentowania Zamawiającego przed właściwymi organami administracyjnymi w sprawach pozostających w związku ze skutkami świadczonych przez Wykonawcę Usług.  </w:t>
      </w:r>
    </w:p>
    <w:p w14:paraId="415DAE46" w14:textId="77777777" w:rsidR="000B59D2" w:rsidRPr="00AA1A08" w:rsidRDefault="000B59D2" w:rsidP="000B59D2">
      <w:pPr>
        <w:numPr>
          <w:ilvl w:val="0"/>
          <w:numId w:val="5"/>
        </w:numPr>
        <w:spacing w:after="7" w:line="268" w:lineRule="auto"/>
        <w:ind w:right="39" w:hanging="427"/>
        <w:jc w:val="both"/>
        <w:rPr>
          <w:color w:val="000000"/>
          <w:sz w:val="22"/>
          <w:szCs w:val="22"/>
        </w:rPr>
      </w:pPr>
      <w:r w:rsidRPr="00AA1A08">
        <w:rPr>
          <w:color w:val="000000"/>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w:t>
      </w:r>
      <w:r>
        <w:rPr>
          <w:color w:val="000000"/>
          <w:sz w:val="22"/>
          <w:szCs w:val="22"/>
        </w:rPr>
        <w:t>.</w:t>
      </w:r>
    </w:p>
    <w:p w14:paraId="41F39177" w14:textId="77777777" w:rsidR="000B59D2" w:rsidRPr="00AA1A08" w:rsidRDefault="000B59D2" w:rsidP="000B59D2">
      <w:pPr>
        <w:spacing w:after="19" w:line="259" w:lineRule="auto"/>
        <w:rPr>
          <w:color w:val="000000"/>
          <w:sz w:val="22"/>
          <w:szCs w:val="22"/>
        </w:rPr>
      </w:pPr>
      <w:r w:rsidRPr="00AA1A08">
        <w:rPr>
          <w:color w:val="000000"/>
          <w:sz w:val="22"/>
          <w:szCs w:val="22"/>
        </w:rPr>
        <w:t xml:space="preserve"> </w:t>
      </w:r>
    </w:p>
    <w:p w14:paraId="38205A7F" w14:textId="77777777" w:rsidR="000B59D2" w:rsidRPr="00AA1A08" w:rsidRDefault="000B59D2" w:rsidP="000B59D2">
      <w:pPr>
        <w:keepNext/>
        <w:keepLines/>
        <w:spacing w:after="10" w:line="268" w:lineRule="auto"/>
        <w:ind w:left="10" w:right="57" w:hanging="10"/>
        <w:jc w:val="center"/>
        <w:outlineLvl w:val="0"/>
        <w:rPr>
          <w:b/>
          <w:bCs/>
          <w:color w:val="000000"/>
          <w:sz w:val="22"/>
          <w:szCs w:val="22"/>
        </w:rPr>
      </w:pPr>
      <w:r w:rsidRPr="00AA1A08">
        <w:rPr>
          <w:b/>
          <w:bCs/>
          <w:color w:val="000000"/>
          <w:sz w:val="22"/>
          <w:szCs w:val="22"/>
        </w:rPr>
        <w:t xml:space="preserve">§ 7 Ubezpieczenie odpowiedzialności cywilnej </w:t>
      </w:r>
    </w:p>
    <w:p w14:paraId="4C3C92ED" w14:textId="77777777" w:rsidR="000B59D2" w:rsidRPr="00AA1A08" w:rsidRDefault="000B59D2" w:rsidP="000B59D2">
      <w:pPr>
        <w:spacing w:after="52" w:line="259" w:lineRule="auto"/>
        <w:ind w:right="3"/>
        <w:jc w:val="center"/>
        <w:rPr>
          <w:color w:val="000000"/>
          <w:sz w:val="22"/>
          <w:szCs w:val="22"/>
        </w:rPr>
      </w:pPr>
      <w:r w:rsidRPr="00AA1A08">
        <w:rPr>
          <w:color w:val="000000"/>
          <w:sz w:val="22"/>
          <w:szCs w:val="22"/>
        </w:rPr>
        <w:t xml:space="preserve"> </w:t>
      </w:r>
    </w:p>
    <w:p w14:paraId="4ADD714D" w14:textId="4868EB58" w:rsidR="000B59D2" w:rsidRPr="00AA1A08" w:rsidRDefault="000B59D2" w:rsidP="000B59D2">
      <w:pPr>
        <w:numPr>
          <w:ilvl w:val="0"/>
          <w:numId w:val="6"/>
        </w:numPr>
        <w:spacing w:after="41" w:line="268" w:lineRule="auto"/>
        <w:ind w:right="39" w:hanging="427"/>
        <w:jc w:val="both"/>
        <w:rPr>
          <w:color w:val="000000"/>
          <w:sz w:val="22"/>
          <w:szCs w:val="22"/>
        </w:rPr>
      </w:pPr>
      <w:r w:rsidRPr="00AA1A08">
        <w:rPr>
          <w:color w:val="000000"/>
          <w:sz w:val="22"/>
          <w:szCs w:val="22"/>
        </w:rPr>
        <w:t xml:space="preserve">Wykonawca zobowiązuje się posiadać przez cały okres obowiązywania Umowy ubezpieczenie odpowiedzialności cywilnej w zakresie prowadzonej działalności, z sumą ubezpieczenia nie mniejszą niż </w:t>
      </w:r>
      <w:r w:rsidR="00D67C27">
        <w:rPr>
          <w:color w:val="000000"/>
          <w:sz w:val="22"/>
          <w:szCs w:val="22"/>
        </w:rPr>
        <w:t>100 000</w:t>
      </w:r>
      <w:r w:rsidRPr="00AA1A08">
        <w:rPr>
          <w:color w:val="000000"/>
          <w:sz w:val="22"/>
          <w:szCs w:val="22"/>
        </w:rPr>
        <w:t xml:space="preserve"> zł (słownie: </w:t>
      </w:r>
      <w:r w:rsidR="00954937">
        <w:rPr>
          <w:color w:val="000000"/>
          <w:sz w:val="22"/>
          <w:szCs w:val="22"/>
        </w:rPr>
        <w:t>sto tysięcy złotych</w:t>
      </w:r>
      <w:r w:rsidRPr="00AA1A08">
        <w:rPr>
          <w:color w:val="000000"/>
          <w:sz w:val="22"/>
          <w:szCs w:val="22"/>
        </w:rPr>
        <w:t>) dla jednej i wszystkich szkód</w:t>
      </w:r>
      <w:r w:rsidR="00101BEC">
        <w:rPr>
          <w:color w:val="000000"/>
          <w:sz w:val="22"/>
          <w:szCs w:val="22"/>
        </w:rPr>
        <w:t>.</w:t>
      </w:r>
    </w:p>
    <w:p w14:paraId="2C5083B2" w14:textId="77777777" w:rsidR="000B59D2" w:rsidRPr="00AA1A08" w:rsidRDefault="000B59D2" w:rsidP="000B59D2">
      <w:pPr>
        <w:numPr>
          <w:ilvl w:val="0"/>
          <w:numId w:val="6"/>
        </w:numPr>
        <w:spacing w:after="41" w:line="268" w:lineRule="auto"/>
        <w:ind w:right="39" w:hanging="427"/>
        <w:jc w:val="both"/>
        <w:rPr>
          <w:color w:val="000000"/>
          <w:sz w:val="22"/>
          <w:szCs w:val="22"/>
        </w:rPr>
      </w:pPr>
      <w:r w:rsidRPr="00AA1A08">
        <w:rPr>
          <w:color w:val="000000"/>
          <w:sz w:val="22"/>
          <w:szCs w:val="22"/>
        </w:rPr>
        <w:t>Wykonawca zobowiązany jest przedłożyć Zamawiającemu dowód zawarcia umowy ubezpieczenia, warunki odpowiedzialności ubezpieczyciela oraz dowód opłacenia skła</w:t>
      </w:r>
      <w:r>
        <w:rPr>
          <w:color w:val="000000"/>
          <w:sz w:val="22"/>
          <w:szCs w:val="22"/>
        </w:rPr>
        <w:t xml:space="preserve">dki. </w:t>
      </w:r>
      <w:r w:rsidRPr="00AA1A08">
        <w:rPr>
          <w:color w:val="000000"/>
          <w:sz w:val="22"/>
          <w:szCs w:val="22"/>
        </w:rPr>
        <w:t xml:space="preserve"> </w:t>
      </w:r>
    </w:p>
    <w:p w14:paraId="27D90CA5" w14:textId="77777777" w:rsidR="000B59D2" w:rsidRPr="009A634F" w:rsidRDefault="000B59D2" w:rsidP="000B59D2">
      <w:pPr>
        <w:numPr>
          <w:ilvl w:val="0"/>
          <w:numId w:val="6"/>
        </w:numPr>
        <w:spacing w:after="41" w:line="268" w:lineRule="auto"/>
        <w:ind w:right="39" w:hanging="427"/>
        <w:jc w:val="both"/>
        <w:rPr>
          <w:sz w:val="22"/>
          <w:szCs w:val="22"/>
        </w:rPr>
      </w:pPr>
      <w:r w:rsidRPr="009A634F">
        <w:rPr>
          <w:sz w:val="22"/>
          <w:szCs w:val="22"/>
        </w:rPr>
        <w:t>Jeżeli okres ubezpieczenia będzie krótszy niż okres trwania Umowy, Wykonawca zobowiązany jest do przedłużenia ubezpieczenia i przedłożenia Zamawiającemu dokume</w:t>
      </w:r>
      <w:r w:rsidR="004118F0" w:rsidRPr="009A634F">
        <w:rPr>
          <w:sz w:val="22"/>
          <w:szCs w:val="22"/>
        </w:rPr>
        <w:t xml:space="preserve">ntów, o których mowa w  ust. 2,  </w:t>
      </w:r>
      <w:r w:rsidR="003C5C39" w:rsidRPr="009A634F">
        <w:rPr>
          <w:sz w:val="22"/>
          <w:szCs w:val="22"/>
        </w:rPr>
        <w:t xml:space="preserve">potwierdzających </w:t>
      </w:r>
      <w:r w:rsidR="004118F0" w:rsidRPr="009A634F">
        <w:rPr>
          <w:sz w:val="22"/>
          <w:szCs w:val="22"/>
        </w:rPr>
        <w:t>zawarcie umowy ubezpieczenia na kolejny okres.</w:t>
      </w:r>
    </w:p>
    <w:p w14:paraId="4CC6ECA2" w14:textId="77777777" w:rsidR="004118F0" w:rsidRPr="00B246FC" w:rsidRDefault="000B59D2" w:rsidP="00B246FC">
      <w:pPr>
        <w:numPr>
          <w:ilvl w:val="0"/>
          <w:numId w:val="6"/>
        </w:numPr>
        <w:spacing w:after="41" w:line="268" w:lineRule="auto"/>
        <w:ind w:right="39" w:hanging="427"/>
        <w:jc w:val="both"/>
        <w:rPr>
          <w:b/>
          <w:bCs/>
          <w:color w:val="000000"/>
          <w:sz w:val="22"/>
          <w:szCs w:val="22"/>
        </w:rPr>
      </w:pPr>
      <w:r w:rsidRPr="00AA1A08">
        <w:rPr>
          <w:color w:val="000000"/>
          <w:sz w:val="22"/>
          <w:szCs w:val="22"/>
        </w:rPr>
        <w:t xml:space="preserve">Wykonawca zobowiązany jest do informowania Zamawiającego o wszelkich zmianach treści zawartej umowy ubezpieczenia, o której mowa w § 7 ust. 1, w terminie 3 dni roboczych od dnia ich wejścia w życie. </w:t>
      </w:r>
    </w:p>
    <w:p w14:paraId="0670E2C3" w14:textId="77777777" w:rsidR="00B246FC" w:rsidRDefault="00B246FC" w:rsidP="00B246FC">
      <w:pPr>
        <w:spacing w:after="41" w:line="268" w:lineRule="auto"/>
        <w:ind w:right="39"/>
        <w:jc w:val="both"/>
        <w:rPr>
          <w:b/>
          <w:bCs/>
          <w:color w:val="000000"/>
          <w:sz w:val="22"/>
          <w:szCs w:val="22"/>
        </w:rPr>
      </w:pPr>
    </w:p>
    <w:p w14:paraId="33B81980" w14:textId="77777777" w:rsidR="000B59D2" w:rsidRPr="00AA1A08" w:rsidRDefault="000B59D2" w:rsidP="000B59D2">
      <w:pPr>
        <w:spacing w:after="10" w:line="268" w:lineRule="auto"/>
        <w:ind w:left="10" w:right="53" w:hanging="10"/>
        <w:jc w:val="center"/>
        <w:rPr>
          <w:color w:val="000000"/>
          <w:sz w:val="22"/>
          <w:szCs w:val="22"/>
        </w:rPr>
      </w:pPr>
      <w:r w:rsidRPr="00AA1A08">
        <w:rPr>
          <w:b/>
          <w:bCs/>
          <w:color w:val="000000"/>
          <w:sz w:val="22"/>
          <w:szCs w:val="22"/>
        </w:rPr>
        <w:t xml:space="preserve">§ 8 Okres obowiązywania Umowy </w:t>
      </w:r>
    </w:p>
    <w:p w14:paraId="38B701FE" w14:textId="77777777" w:rsidR="000B59D2" w:rsidRPr="00AA1A08" w:rsidRDefault="000B59D2" w:rsidP="000B59D2">
      <w:pPr>
        <w:pStyle w:val="Default"/>
        <w:rPr>
          <w:sz w:val="22"/>
          <w:szCs w:val="22"/>
        </w:rPr>
      </w:pPr>
    </w:p>
    <w:p w14:paraId="5FD4337B" w14:textId="39516DCF" w:rsidR="000B59D2" w:rsidRPr="00AA1A08" w:rsidRDefault="000B59D2" w:rsidP="000B59D2">
      <w:pPr>
        <w:numPr>
          <w:ilvl w:val="0"/>
          <w:numId w:val="11"/>
        </w:numPr>
        <w:spacing w:after="7" w:line="268" w:lineRule="auto"/>
        <w:ind w:right="39" w:hanging="427"/>
        <w:jc w:val="both"/>
        <w:rPr>
          <w:color w:val="000000"/>
          <w:sz w:val="22"/>
          <w:szCs w:val="22"/>
        </w:rPr>
      </w:pPr>
      <w:r w:rsidRPr="00AA1A08">
        <w:rPr>
          <w:color w:val="000000"/>
          <w:sz w:val="22"/>
          <w:szCs w:val="22"/>
        </w:rPr>
        <w:t xml:space="preserve">Umowa  zostaje zawarta na okres </w:t>
      </w:r>
      <w:r w:rsidRPr="00AA1A08">
        <w:rPr>
          <w:b/>
          <w:bCs/>
          <w:color w:val="000000"/>
          <w:sz w:val="22"/>
          <w:szCs w:val="22"/>
        </w:rPr>
        <w:t>12 miesięcy</w:t>
      </w:r>
      <w:r w:rsidRPr="00AA1A08">
        <w:rPr>
          <w:sz w:val="22"/>
          <w:szCs w:val="22"/>
        </w:rPr>
        <w:t xml:space="preserve"> – licząc </w:t>
      </w:r>
      <w:r w:rsidR="00E66849">
        <w:rPr>
          <w:b/>
          <w:bCs/>
          <w:sz w:val="22"/>
          <w:szCs w:val="22"/>
        </w:rPr>
        <w:t xml:space="preserve">od dnia </w:t>
      </w:r>
      <w:r w:rsidR="00954937">
        <w:rPr>
          <w:b/>
          <w:bCs/>
          <w:sz w:val="22"/>
          <w:szCs w:val="22"/>
        </w:rPr>
        <w:t>……………….</w:t>
      </w:r>
      <w:r w:rsidRPr="00AA1A08">
        <w:rPr>
          <w:b/>
          <w:bCs/>
          <w:sz w:val="22"/>
          <w:szCs w:val="22"/>
        </w:rPr>
        <w:t xml:space="preserve"> od godziny 00:00,                 </w:t>
      </w:r>
      <w:r w:rsidRPr="00AA1A08">
        <w:rPr>
          <w:sz w:val="22"/>
          <w:szCs w:val="22"/>
        </w:rPr>
        <w:t>z zastrzeżeniem</w:t>
      </w:r>
      <w:r>
        <w:rPr>
          <w:sz w:val="22"/>
          <w:szCs w:val="22"/>
        </w:rPr>
        <w:t>,</w:t>
      </w:r>
      <w:r w:rsidRPr="00AA1A08">
        <w:rPr>
          <w:sz w:val="22"/>
          <w:szCs w:val="22"/>
        </w:rPr>
        <w:t xml:space="preserve"> że w czasie występowania opadów śniegu bądź wystąpienia gołoledzi,                       do usuwania śniegu, lodu oraz posypywania piaskiem należy przystąpić bezzwłocznie, aby najpóźniej od wczesnych godzin rannych tj. nie później niż od godziny 6.00, ciągi komunikacyjne objęte przedmiotem Umowy były bezpieczne  dla mieszkańców.</w:t>
      </w:r>
    </w:p>
    <w:p w14:paraId="6AC7D717" w14:textId="75B26B31" w:rsidR="000B59D2" w:rsidRPr="00AA1A08" w:rsidRDefault="000B59D2" w:rsidP="000B59D2">
      <w:pPr>
        <w:pStyle w:val="Tekstpodstawowy"/>
        <w:numPr>
          <w:ilvl w:val="0"/>
          <w:numId w:val="11"/>
        </w:numPr>
        <w:ind w:hanging="427"/>
        <w:jc w:val="both"/>
        <w:rPr>
          <w:b/>
          <w:bCs/>
          <w:sz w:val="22"/>
          <w:szCs w:val="22"/>
        </w:rPr>
      </w:pPr>
      <w:r w:rsidRPr="00AA1A08">
        <w:rPr>
          <w:sz w:val="22"/>
          <w:szCs w:val="22"/>
        </w:rPr>
        <w:t xml:space="preserve">Termin zakończenia Umowy ustala się na dzień </w:t>
      </w:r>
      <w:r w:rsidR="00954937">
        <w:rPr>
          <w:b/>
          <w:bCs/>
          <w:sz w:val="22"/>
          <w:szCs w:val="22"/>
        </w:rPr>
        <w:t>…………………</w:t>
      </w:r>
      <w:r w:rsidRPr="00AA1A08">
        <w:rPr>
          <w:b/>
          <w:bCs/>
          <w:sz w:val="22"/>
          <w:szCs w:val="22"/>
        </w:rPr>
        <w:t xml:space="preserve"> godz. 24:00.</w:t>
      </w:r>
    </w:p>
    <w:p w14:paraId="0F936C4B" w14:textId="77777777" w:rsidR="00877A7F" w:rsidRDefault="00877A7F" w:rsidP="000B59D2">
      <w:pPr>
        <w:keepNext/>
        <w:keepLines/>
        <w:spacing w:after="10" w:line="268" w:lineRule="auto"/>
        <w:ind w:left="10" w:right="52" w:hanging="10"/>
        <w:jc w:val="center"/>
        <w:outlineLvl w:val="0"/>
        <w:rPr>
          <w:b/>
          <w:bCs/>
          <w:color w:val="000000"/>
          <w:sz w:val="22"/>
          <w:szCs w:val="22"/>
        </w:rPr>
      </w:pPr>
    </w:p>
    <w:p w14:paraId="25AE321E" w14:textId="77777777" w:rsidR="000B59D2" w:rsidRPr="00AA1A08" w:rsidRDefault="000B59D2" w:rsidP="000B59D2">
      <w:pPr>
        <w:keepNext/>
        <w:keepLines/>
        <w:spacing w:after="10" w:line="268" w:lineRule="auto"/>
        <w:ind w:left="10" w:right="52" w:hanging="10"/>
        <w:jc w:val="center"/>
        <w:outlineLvl w:val="0"/>
        <w:rPr>
          <w:b/>
          <w:bCs/>
          <w:color w:val="000000"/>
          <w:sz w:val="22"/>
          <w:szCs w:val="22"/>
        </w:rPr>
      </w:pPr>
      <w:r w:rsidRPr="00AA1A08">
        <w:rPr>
          <w:b/>
          <w:bCs/>
          <w:color w:val="000000"/>
          <w:sz w:val="22"/>
          <w:szCs w:val="22"/>
        </w:rPr>
        <w:t xml:space="preserve">§  9 Odstąpienie od Umowy </w:t>
      </w:r>
    </w:p>
    <w:p w14:paraId="26C57D92" w14:textId="77777777" w:rsidR="000B59D2" w:rsidRPr="00AA1A08" w:rsidRDefault="000B59D2" w:rsidP="000B59D2">
      <w:pPr>
        <w:spacing w:after="50" w:line="259" w:lineRule="auto"/>
        <w:ind w:right="3"/>
        <w:jc w:val="center"/>
        <w:rPr>
          <w:color w:val="000000"/>
          <w:sz w:val="22"/>
          <w:szCs w:val="22"/>
        </w:rPr>
      </w:pPr>
      <w:r w:rsidRPr="00AA1A08">
        <w:rPr>
          <w:b/>
          <w:bCs/>
          <w:color w:val="000000"/>
          <w:sz w:val="22"/>
          <w:szCs w:val="22"/>
        </w:rPr>
        <w:t xml:space="preserve"> </w:t>
      </w:r>
    </w:p>
    <w:p w14:paraId="016F0742" w14:textId="77777777" w:rsidR="000B59D2" w:rsidRPr="00AA1A08" w:rsidRDefault="000B59D2" w:rsidP="001A0FE5">
      <w:pPr>
        <w:numPr>
          <w:ilvl w:val="0"/>
          <w:numId w:val="7"/>
        </w:numPr>
        <w:spacing w:after="41" w:line="268" w:lineRule="auto"/>
        <w:ind w:right="39" w:hanging="427"/>
        <w:jc w:val="both"/>
        <w:rPr>
          <w:color w:val="000000"/>
          <w:sz w:val="22"/>
          <w:szCs w:val="22"/>
        </w:rPr>
      </w:pPr>
      <w:r w:rsidRPr="00AA1A08">
        <w:rPr>
          <w:color w:val="000000"/>
          <w:sz w:val="22"/>
          <w:szCs w:val="22"/>
        </w:rPr>
        <w:lastRenderedPageBreak/>
        <w:t xml:space="preserve">Poza przypadkami określonymi przepisami powszechnie obowiązującego prawa, Stronom przysługuje prawo odstąpienia od Umowy w przypadkach określonych w niniejszym paragrafie. </w:t>
      </w:r>
    </w:p>
    <w:p w14:paraId="1B7631D1" w14:textId="77777777" w:rsidR="000B59D2" w:rsidRPr="00AA1A08" w:rsidRDefault="000B59D2" w:rsidP="001A0FE5">
      <w:pPr>
        <w:numPr>
          <w:ilvl w:val="0"/>
          <w:numId w:val="7"/>
        </w:numPr>
        <w:spacing w:after="41" w:line="268" w:lineRule="auto"/>
        <w:ind w:right="39" w:hanging="427"/>
        <w:jc w:val="both"/>
        <w:rPr>
          <w:color w:val="000000"/>
          <w:sz w:val="22"/>
          <w:szCs w:val="22"/>
        </w:rPr>
      </w:pPr>
      <w:r w:rsidRPr="00AA1A08">
        <w:rPr>
          <w:color w:val="000000"/>
          <w:sz w:val="22"/>
          <w:szCs w:val="22"/>
        </w:rPr>
        <w:t xml:space="preserve">Zamawiającemu przysługuje prawo odstąpienia od Umowy: </w:t>
      </w:r>
    </w:p>
    <w:p w14:paraId="2061D34E" w14:textId="77777777" w:rsidR="000B59D2" w:rsidRPr="00AA1A08" w:rsidRDefault="000B59D2" w:rsidP="001A0FE5">
      <w:pPr>
        <w:numPr>
          <w:ilvl w:val="1"/>
          <w:numId w:val="7"/>
        </w:numPr>
        <w:tabs>
          <w:tab w:val="left" w:pos="720"/>
        </w:tabs>
        <w:spacing w:after="41" w:line="268" w:lineRule="auto"/>
        <w:ind w:right="39" w:hanging="348"/>
        <w:jc w:val="both"/>
        <w:rPr>
          <w:color w:val="000000"/>
          <w:sz w:val="22"/>
          <w:szCs w:val="22"/>
        </w:rPr>
      </w:pPr>
      <w:r w:rsidRPr="00AA1A08">
        <w:rPr>
          <w:color w:val="000000"/>
          <w:sz w:val="22"/>
          <w:szCs w:val="22"/>
        </w:rPr>
        <w:t>w przypadku nie</w:t>
      </w:r>
      <w:r>
        <w:rPr>
          <w:color w:val="000000"/>
          <w:sz w:val="22"/>
          <w:szCs w:val="22"/>
        </w:rPr>
        <w:t xml:space="preserve"> </w:t>
      </w:r>
      <w:r w:rsidRPr="00AA1A08">
        <w:rPr>
          <w:color w:val="000000"/>
          <w:sz w:val="22"/>
          <w:szCs w:val="22"/>
        </w:rPr>
        <w:t>przystąpienia przez Wykonawcę do świadczenia Usług lub przerwania ich Wykonywania na okres dłuższy niż 1 dzień  roboczy i bezskutecznym upływie terminu dodatkowego wyznaczonego przez Za</w:t>
      </w:r>
      <w:r w:rsidR="00231BD5">
        <w:rPr>
          <w:color w:val="000000"/>
          <w:sz w:val="22"/>
          <w:szCs w:val="22"/>
        </w:rPr>
        <w:t>mawiającego zgodnie z § 2 ust. 12</w:t>
      </w:r>
      <w:r w:rsidRPr="00AA1A08">
        <w:rPr>
          <w:color w:val="000000"/>
          <w:sz w:val="22"/>
          <w:szCs w:val="22"/>
        </w:rPr>
        <w:t xml:space="preserve"> Umowy; </w:t>
      </w:r>
    </w:p>
    <w:p w14:paraId="63F4150A" w14:textId="77777777" w:rsidR="000B59D2" w:rsidRPr="00AA1A08" w:rsidRDefault="000B59D2" w:rsidP="001A0FE5">
      <w:pPr>
        <w:numPr>
          <w:ilvl w:val="1"/>
          <w:numId w:val="7"/>
        </w:numPr>
        <w:tabs>
          <w:tab w:val="left" w:pos="720"/>
        </w:tabs>
        <w:spacing w:after="41" w:line="268" w:lineRule="auto"/>
        <w:ind w:right="39" w:hanging="348"/>
        <w:jc w:val="both"/>
        <w:rPr>
          <w:color w:val="000000"/>
          <w:sz w:val="22"/>
          <w:szCs w:val="22"/>
        </w:rPr>
      </w:pPr>
      <w:r w:rsidRPr="00AA1A08">
        <w:rPr>
          <w:color w:val="000000"/>
          <w:sz w:val="22"/>
          <w:szCs w:val="22"/>
        </w:rPr>
        <w:t xml:space="preserve">w przypadku stwierdzenia przez Zamawiającego nieprawidłowości w wykonywaniu Usług </w:t>
      </w:r>
      <w:r w:rsidR="001A0FE5">
        <w:rPr>
          <w:color w:val="000000"/>
          <w:sz w:val="22"/>
          <w:szCs w:val="22"/>
        </w:rPr>
        <w:br/>
      </w:r>
      <w:r w:rsidRPr="00AA1A08">
        <w:rPr>
          <w:color w:val="000000"/>
          <w:sz w:val="22"/>
          <w:szCs w:val="22"/>
        </w:rPr>
        <w:t>i bezskutecznym upływie terminu dodatkowego wyznaczonego przez Za</w:t>
      </w:r>
      <w:r w:rsidR="00231BD5">
        <w:rPr>
          <w:color w:val="000000"/>
          <w:sz w:val="22"/>
          <w:szCs w:val="22"/>
        </w:rPr>
        <w:t>mawiającego zgodnie z § 2 ust. 11</w:t>
      </w:r>
      <w:r w:rsidRPr="00AA1A08">
        <w:rPr>
          <w:color w:val="000000"/>
          <w:sz w:val="22"/>
          <w:szCs w:val="22"/>
        </w:rPr>
        <w:t xml:space="preserve"> Umowy; </w:t>
      </w:r>
    </w:p>
    <w:p w14:paraId="25D7FD95" w14:textId="77777777" w:rsidR="000B59D2" w:rsidRPr="00AA1A08" w:rsidRDefault="000B59D2" w:rsidP="001A0FE5">
      <w:pPr>
        <w:numPr>
          <w:ilvl w:val="1"/>
          <w:numId w:val="7"/>
        </w:numPr>
        <w:tabs>
          <w:tab w:val="left" w:pos="720"/>
        </w:tabs>
        <w:spacing w:after="41" w:line="268" w:lineRule="auto"/>
        <w:ind w:right="39" w:hanging="348"/>
        <w:jc w:val="both"/>
        <w:rPr>
          <w:color w:val="000000"/>
          <w:sz w:val="22"/>
          <w:szCs w:val="22"/>
        </w:rPr>
      </w:pPr>
      <w:r w:rsidRPr="00AA1A08">
        <w:rPr>
          <w:color w:val="000000"/>
          <w:sz w:val="22"/>
          <w:szCs w:val="22"/>
        </w:rPr>
        <w:t>w przypadku nie</w:t>
      </w:r>
      <w:r>
        <w:rPr>
          <w:color w:val="000000"/>
          <w:sz w:val="22"/>
          <w:szCs w:val="22"/>
        </w:rPr>
        <w:t xml:space="preserve"> </w:t>
      </w:r>
      <w:r w:rsidRPr="00AA1A08">
        <w:rPr>
          <w:color w:val="000000"/>
          <w:sz w:val="22"/>
          <w:szCs w:val="22"/>
        </w:rPr>
        <w:t>usunięcia w terminie uzgodnionym przez Strony stwierdzonych                      przy odbiorze nieprawidłowości w utrzymaniu porządku i czystości.</w:t>
      </w:r>
    </w:p>
    <w:p w14:paraId="6A28104C" w14:textId="77777777" w:rsidR="000B59D2" w:rsidRPr="009A634F" w:rsidRDefault="000B59D2" w:rsidP="001A0FE5">
      <w:pPr>
        <w:numPr>
          <w:ilvl w:val="1"/>
          <w:numId w:val="7"/>
        </w:numPr>
        <w:tabs>
          <w:tab w:val="left" w:pos="720"/>
        </w:tabs>
        <w:spacing w:after="41" w:line="268" w:lineRule="auto"/>
        <w:ind w:right="39" w:hanging="348"/>
        <w:jc w:val="both"/>
        <w:rPr>
          <w:sz w:val="22"/>
          <w:szCs w:val="22"/>
        </w:rPr>
      </w:pPr>
      <w:r w:rsidRPr="009A634F">
        <w:rPr>
          <w:sz w:val="22"/>
          <w:szCs w:val="22"/>
        </w:rPr>
        <w:t>w przypadku stwierdzenia przez przedstawiciela Zamawiającego nieprzestrzegania przez osoby zatrudnione przez Wykonawcę przepisów BHP</w:t>
      </w:r>
      <w:r w:rsidR="00737486" w:rsidRPr="009A634F">
        <w:rPr>
          <w:sz w:val="22"/>
          <w:szCs w:val="22"/>
        </w:rPr>
        <w:t>,</w:t>
      </w:r>
      <w:r w:rsidRPr="009A634F">
        <w:rPr>
          <w:sz w:val="22"/>
          <w:szCs w:val="22"/>
        </w:rPr>
        <w:t xml:space="preserve"> przepisów przeciwpożarowych</w:t>
      </w:r>
      <w:r w:rsidR="00737486" w:rsidRPr="009A634F">
        <w:rPr>
          <w:sz w:val="22"/>
          <w:szCs w:val="22"/>
        </w:rPr>
        <w:t xml:space="preserve"> </w:t>
      </w:r>
      <w:r w:rsidR="001A0FE5" w:rsidRPr="009A634F">
        <w:rPr>
          <w:sz w:val="22"/>
          <w:szCs w:val="22"/>
        </w:rPr>
        <w:br/>
      </w:r>
      <w:r w:rsidR="00737486" w:rsidRPr="009A634F">
        <w:rPr>
          <w:sz w:val="22"/>
          <w:szCs w:val="22"/>
        </w:rPr>
        <w:t xml:space="preserve">i sanitarnych oraz zaleceń i wytycznych związanych ze stanem epidemii </w:t>
      </w:r>
      <w:r w:rsidRPr="009A634F">
        <w:rPr>
          <w:sz w:val="22"/>
          <w:szCs w:val="22"/>
        </w:rPr>
        <w:t xml:space="preserve">i bezskutecznym upływie terminu dodatkowego wyznaczonego przez Zamawiającego zgodnie z § 2 ust. </w:t>
      </w:r>
      <w:r w:rsidR="003C5C39" w:rsidRPr="009A634F">
        <w:rPr>
          <w:sz w:val="22"/>
          <w:szCs w:val="22"/>
        </w:rPr>
        <w:t>11</w:t>
      </w:r>
      <w:r w:rsidRPr="009A634F">
        <w:rPr>
          <w:sz w:val="22"/>
          <w:szCs w:val="22"/>
        </w:rPr>
        <w:t xml:space="preserve"> Umowy; </w:t>
      </w:r>
    </w:p>
    <w:p w14:paraId="1E062547" w14:textId="77777777" w:rsidR="000B59D2" w:rsidRPr="00AA1A08" w:rsidRDefault="000B59D2" w:rsidP="001A0FE5">
      <w:pPr>
        <w:numPr>
          <w:ilvl w:val="1"/>
          <w:numId w:val="7"/>
        </w:numPr>
        <w:tabs>
          <w:tab w:val="left" w:pos="720"/>
        </w:tabs>
        <w:spacing w:after="41" w:line="268" w:lineRule="auto"/>
        <w:ind w:right="39" w:hanging="348"/>
        <w:jc w:val="both"/>
        <w:rPr>
          <w:color w:val="000000"/>
          <w:sz w:val="22"/>
          <w:szCs w:val="22"/>
        </w:rPr>
      </w:pPr>
      <w:r w:rsidRPr="00AA1A08">
        <w:rPr>
          <w:color w:val="000000"/>
          <w:sz w:val="22"/>
          <w:szCs w:val="22"/>
        </w:rPr>
        <w:t xml:space="preserve">w przypadku zmniejszenia wielkości sumy ubezpieczenia od odpowiedzialności cywilnej </w:t>
      </w:r>
      <w:r w:rsidR="001A0FE5">
        <w:rPr>
          <w:color w:val="000000"/>
          <w:sz w:val="22"/>
          <w:szCs w:val="22"/>
        </w:rPr>
        <w:br/>
      </w:r>
      <w:r w:rsidRPr="00AA1A08">
        <w:rPr>
          <w:color w:val="000000"/>
          <w:sz w:val="22"/>
          <w:szCs w:val="22"/>
        </w:rPr>
        <w:t xml:space="preserve">z tytułu prowadzonej przez wykonawcę działalności gospodarczej, o której mowa w § 7 ust. 1 Umowy;  </w:t>
      </w:r>
    </w:p>
    <w:p w14:paraId="6CD0DD52" w14:textId="77777777" w:rsidR="000B59D2" w:rsidRPr="00AA1A08" w:rsidRDefault="000B59D2" w:rsidP="001A0FE5">
      <w:pPr>
        <w:numPr>
          <w:ilvl w:val="1"/>
          <w:numId w:val="7"/>
        </w:numPr>
        <w:tabs>
          <w:tab w:val="left" w:pos="720"/>
        </w:tabs>
        <w:spacing w:after="41" w:line="268" w:lineRule="auto"/>
        <w:ind w:right="39" w:hanging="348"/>
        <w:jc w:val="both"/>
        <w:rPr>
          <w:color w:val="000000"/>
          <w:sz w:val="22"/>
          <w:szCs w:val="22"/>
        </w:rPr>
      </w:pPr>
      <w:r w:rsidRPr="00AA1A08">
        <w:rPr>
          <w:color w:val="000000"/>
          <w:sz w:val="22"/>
          <w:szCs w:val="22"/>
        </w:rPr>
        <w:t xml:space="preserve">w przypadku </w:t>
      </w:r>
      <w:r w:rsidRPr="00E23445">
        <w:rPr>
          <w:color w:val="000000"/>
          <w:sz w:val="22"/>
          <w:szCs w:val="22"/>
        </w:rPr>
        <w:t xml:space="preserve">trzykrotnego </w:t>
      </w:r>
      <w:r w:rsidRPr="00AA1A08">
        <w:rPr>
          <w:color w:val="000000"/>
          <w:sz w:val="22"/>
          <w:szCs w:val="22"/>
        </w:rPr>
        <w:t xml:space="preserve">naliczenia przez </w:t>
      </w:r>
      <w:r>
        <w:rPr>
          <w:color w:val="000000"/>
          <w:sz w:val="22"/>
          <w:szCs w:val="22"/>
        </w:rPr>
        <w:t>Z</w:t>
      </w:r>
      <w:r w:rsidRPr="00AA1A08">
        <w:rPr>
          <w:color w:val="000000"/>
          <w:sz w:val="22"/>
          <w:szCs w:val="22"/>
        </w:rPr>
        <w:t xml:space="preserve">amawiającego kar umownych zgodnie                z § </w:t>
      </w:r>
      <w:r>
        <w:rPr>
          <w:color w:val="000000"/>
          <w:sz w:val="22"/>
          <w:szCs w:val="22"/>
        </w:rPr>
        <w:t xml:space="preserve">14 </w:t>
      </w:r>
      <w:r w:rsidRPr="00AA1A08">
        <w:rPr>
          <w:color w:val="000000"/>
          <w:sz w:val="22"/>
          <w:szCs w:val="22"/>
        </w:rPr>
        <w:t xml:space="preserve">ust. 1 pkt 5 Umowy. </w:t>
      </w:r>
    </w:p>
    <w:p w14:paraId="23C78C66" w14:textId="77777777" w:rsidR="000B59D2" w:rsidRPr="00AA1A08" w:rsidRDefault="000B59D2" w:rsidP="001A0FE5">
      <w:pPr>
        <w:pStyle w:val="Akapitzlist1"/>
        <w:numPr>
          <w:ilvl w:val="0"/>
          <w:numId w:val="7"/>
        </w:numPr>
        <w:ind w:hanging="427"/>
        <w:jc w:val="both"/>
        <w:rPr>
          <w:color w:val="000000"/>
          <w:sz w:val="22"/>
          <w:szCs w:val="22"/>
        </w:rPr>
      </w:pPr>
      <w:r w:rsidRPr="00AA1A08">
        <w:rPr>
          <w:color w:val="000000"/>
          <w:sz w:val="22"/>
          <w:szCs w:val="22"/>
        </w:rPr>
        <w:t>Poza przypadkami o których mowa w ust. 1 Zamawiający zastrzega sobie prawo odstąpienia od umowy w razie zaistnienia istotnej zmiany okoliczności powodującej, że wykonanie umowy nie leży w interesie publicznym, czego nie można było przewidzieć w chwili zawarcia umowy. Zamawiający może od Umowy odstąpić w terminie 30 dni od dnia powzięcia wiadomości o tych okolicznościach.</w:t>
      </w:r>
    </w:p>
    <w:p w14:paraId="3961F767" w14:textId="77777777" w:rsidR="000B59D2" w:rsidRPr="00AA1A08" w:rsidRDefault="000B59D2" w:rsidP="001A0FE5">
      <w:pPr>
        <w:numPr>
          <w:ilvl w:val="0"/>
          <w:numId w:val="7"/>
        </w:numPr>
        <w:spacing w:after="41" w:line="268" w:lineRule="auto"/>
        <w:ind w:right="39" w:hanging="427"/>
        <w:jc w:val="both"/>
        <w:rPr>
          <w:color w:val="000000"/>
          <w:sz w:val="22"/>
          <w:szCs w:val="22"/>
        </w:rPr>
      </w:pPr>
      <w:r w:rsidRPr="00AA1A08">
        <w:rPr>
          <w:color w:val="000000"/>
          <w:sz w:val="22"/>
          <w:szCs w:val="22"/>
        </w:rPr>
        <w:t xml:space="preserve">W przypadku, o którym mowa w ust. 2 pkt 1, Zamawiający nie jest uprawniony do odstąpienia od Umowy po przystąpieniu przez Wykonawcę do realizacji Umowy. </w:t>
      </w:r>
    </w:p>
    <w:p w14:paraId="7E5CF5CB" w14:textId="77777777" w:rsidR="000B59D2" w:rsidRPr="00AA1A08" w:rsidRDefault="000B59D2" w:rsidP="001A0FE5">
      <w:pPr>
        <w:numPr>
          <w:ilvl w:val="0"/>
          <w:numId w:val="7"/>
        </w:numPr>
        <w:spacing w:after="41" w:line="268" w:lineRule="auto"/>
        <w:ind w:right="39" w:hanging="427"/>
        <w:jc w:val="both"/>
        <w:rPr>
          <w:color w:val="000000"/>
          <w:sz w:val="22"/>
          <w:szCs w:val="22"/>
        </w:rPr>
      </w:pPr>
      <w:r w:rsidRPr="00AA1A08">
        <w:rPr>
          <w:color w:val="000000"/>
          <w:sz w:val="22"/>
          <w:szCs w:val="22"/>
        </w:rPr>
        <w:t xml:space="preserve">Wykonawcy przysługuje prawo odstąpienia od Umowy w przypadku zwłoki Zamawiającego </w:t>
      </w:r>
      <w:r w:rsidR="001A0FE5">
        <w:rPr>
          <w:color w:val="000000"/>
          <w:sz w:val="22"/>
          <w:szCs w:val="22"/>
        </w:rPr>
        <w:br/>
      </w:r>
      <w:r w:rsidRPr="00AA1A08">
        <w:rPr>
          <w:color w:val="000000"/>
          <w:sz w:val="22"/>
          <w:szCs w:val="22"/>
        </w:rPr>
        <w:t xml:space="preserve">w zapłacie wynagrodzeń za co najmniej </w:t>
      </w:r>
      <w:r w:rsidRPr="00E23445">
        <w:rPr>
          <w:color w:val="000000"/>
          <w:sz w:val="22"/>
          <w:szCs w:val="22"/>
        </w:rPr>
        <w:t>dwa</w:t>
      </w:r>
      <w:r w:rsidRPr="00AA1A08">
        <w:rPr>
          <w:color w:val="000000"/>
          <w:sz w:val="22"/>
          <w:szCs w:val="22"/>
        </w:rPr>
        <w:t xml:space="preserve"> cykle rozliczeniowe. </w:t>
      </w:r>
    </w:p>
    <w:p w14:paraId="4F4E629C" w14:textId="77777777" w:rsidR="000B59D2" w:rsidRPr="00AA1A08" w:rsidRDefault="000B59D2" w:rsidP="001A0FE5">
      <w:pPr>
        <w:numPr>
          <w:ilvl w:val="0"/>
          <w:numId w:val="7"/>
        </w:numPr>
        <w:spacing w:after="41" w:line="268" w:lineRule="auto"/>
        <w:ind w:right="39" w:hanging="427"/>
        <w:jc w:val="both"/>
        <w:rPr>
          <w:color w:val="000000"/>
          <w:sz w:val="22"/>
          <w:szCs w:val="22"/>
        </w:rPr>
      </w:pPr>
      <w:r w:rsidRPr="00AA1A08">
        <w:rPr>
          <w:color w:val="000000"/>
          <w:sz w:val="22"/>
          <w:szCs w:val="22"/>
        </w:rPr>
        <w:t xml:space="preserve">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0D29C9E0" w14:textId="77777777" w:rsidR="000B59D2" w:rsidRPr="00AA1A08" w:rsidRDefault="000B59D2" w:rsidP="000B59D2">
      <w:pPr>
        <w:tabs>
          <w:tab w:val="left" w:pos="540"/>
        </w:tabs>
        <w:jc w:val="center"/>
        <w:rPr>
          <w:b/>
          <w:bCs/>
          <w:sz w:val="22"/>
          <w:szCs w:val="22"/>
        </w:rPr>
      </w:pPr>
    </w:p>
    <w:p w14:paraId="173249A1" w14:textId="77777777" w:rsidR="000B59D2" w:rsidRPr="00AA1A08" w:rsidRDefault="000B59D2" w:rsidP="000B59D2">
      <w:pPr>
        <w:tabs>
          <w:tab w:val="left" w:pos="540"/>
        </w:tabs>
        <w:jc w:val="center"/>
        <w:rPr>
          <w:b/>
          <w:bCs/>
          <w:sz w:val="22"/>
          <w:szCs w:val="22"/>
        </w:rPr>
      </w:pPr>
      <w:r w:rsidRPr="00AA1A08">
        <w:rPr>
          <w:b/>
          <w:bCs/>
          <w:sz w:val="22"/>
          <w:szCs w:val="22"/>
        </w:rPr>
        <w:t xml:space="preserve">§ 10 Zmiana umowy </w:t>
      </w:r>
    </w:p>
    <w:p w14:paraId="7F3F6240" w14:textId="77777777" w:rsidR="000B59D2" w:rsidRPr="00AA1A08" w:rsidRDefault="000B59D2" w:rsidP="000B59D2">
      <w:pPr>
        <w:tabs>
          <w:tab w:val="left" w:pos="540"/>
        </w:tabs>
        <w:jc w:val="center"/>
        <w:rPr>
          <w:b/>
          <w:bCs/>
          <w:sz w:val="22"/>
          <w:szCs w:val="22"/>
        </w:rPr>
      </w:pPr>
    </w:p>
    <w:p w14:paraId="3DA93D5E" w14:textId="167379E5" w:rsidR="000B59D2" w:rsidRPr="00AA1A08" w:rsidRDefault="000B59D2" w:rsidP="00761467">
      <w:pPr>
        <w:numPr>
          <w:ilvl w:val="0"/>
          <w:numId w:val="20"/>
        </w:numPr>
        <w:tabs>
          <w:tab w:val="clear" w:pos="926"/>
          <w:tab w:val="num" w:pos="360"/>
        </w:tabs>
        <w:spacing w:after="41" w:line="269" w:lineRule="auto"/>
        <w:ind w:left="360"/>
        <w:jc w:val="both"/>
        <w:rPr>
          <w:sz w:val="22"/>
          <w:szCs w:val="22"/>
        </w:rPr>
      </w:pPr>
      <w:r w:rsidRPr="00AA1A08">
        <w:rPr>
          <w:sz w:val="22"/>
          <w:szCs w:val="22"/>
        </w:rPr>
        <w:t xml:space="preserve">Zamawiający poza przypadkami określonymi w art. </w:t>
      </w:r>
      <w:r w:rsidR="007A547D">
        <w:rPr>
          <w:rFonts w:ascii="Calibri" w:eastAsia="Times New Roman" w:hAnsi="Calibri"/>
          <w:bCs/>
          <w:iCs/>
          <w:szCs w:val="24"/>
        </w:rPr>
        <w:t>455 ust. 1 pkt 1</w:t>
      </w:r>
      <w:r w:rsidR="007A547D" w:rsidRPr="00A52C0F">
        <w:rPr>
          <w:rFonts w:ascii="Calibri" w:eastAsia="Times New Roman" w:hAnsi="Calibri"/>
          <w:bCs/>
          <w:iCs/>
          <w:szCs w:val="24"/>
        </w:rPr>
        <w:t xml:space="preserve"> </w:t>
      </w:r>
      <w:r w:rsidRPr="00AA1A08">
        <w:rPr>
          <w:sz w:val="22"/>
          <w:szCs w:val="22"/>
        </w:rPr>
        <w:t>ustawy Prawo zamówień   publicznych przewiduje możliwość zmiany postanowień umowy w stosunku do treści oferty w następującym zakresie:</w:t>
      </w:r>
    </w:p>
    <w:p w14:paraId="20A40C67" w14:textId="77777777" w:rsidR="000B59D2" w:rsidRPr="00AA1A08" w:rsidRDefault="000B59D2" w:rsidP="00761467">
      <w:pPr>
        <w:numPr>
          <w:ilvl w:val="1"/>
          <w:numId w:val="20"/>
        </w:numPr>
        <w:tabs>
          <w:tab w:val="clear" w:pos="1646"/>
          <w:tab w:val="num" w:pos="720"/>
        </w:tabs>
        <w:spacing w:after="41" w:line="269" w:lineRule="auto"/>
        <w:ind w:left="720"/>
        <w:jc w:val="both"/>
        <w:rPr>
          <w:sz w:val="22"/>
          <w:szCs w:val="22"/>
        </w:rPr>
      </w:pPr>
      <w:r w:rsidRPr="00AA1A08">
        <w:rPr>
          <w:sz w:val="22"/>
          <w:szCs w:val="22"/>
        </w:rPr>
        <w:t xml:space="preserve">zmiany zakresu rzeczowego Umowy </w:t>
      </w:r>
    </w:p>
    <w:p w14:paraId="507C894F" w14:textId="77777777" w:rsidR="000B59D2" w:rsidRPr="00AA1A08" w:rsidRDefault="000B59D2" w:rsidP="00761467">
      <w:pPr>
        <w:numPr>
          <w:ilvl w:val="1"/>
          <w:numId w:val="20"/>
        </w:numPr>
        <w:tabs>
          <w:tab w:val="clear" w:pos="1646"/>
          <w:tab w:val="num" w:pos="720"/>
        </w:tabs>
        <w:spacing w:after="41" w:line="269" w:lineRule="auto"/>
        <w:ind w:left="720"/>
        <w:jc w:val="both"/>
        <w:rPr>
          <w:sz w:val="22"/>
          <w:szCs w:val="22"/>
        </w:rPr>
      </w:pPr>
      <w:r w:rsidRPr="00AA1A08">
        <w:rPr>
          <w:sz w:val="22"/>
          <w:szCs w:val="22"/>
        </w:rPr>
        <w:t>zmiany umówionego wynagrodzenia,</w:t>
      </w:r>
    </w:p>
    <w:p w14:paraId="54AC76E3" w14:textId="77777777" w:rsidR="000B59D2" w:rsidRPr="00AA1A08" w:rsidRDefault="000B59D2" w:rsidP="00761467">
      <w:pPr>
        <w:numPr>
          <w:ilvl w:val="1"/>
          <w:numId w:val="20"/>
        </w:numPr>
        <w:tabs>
          <w:tab w:val="clear" w:pos="1646"/>
          <w:tab w:val="num" w:pos="720"/>
        </w:tabs>
        <w:spacing w:after="41" w:line="269" w:lineRule="auto"/>
        <w:ind w:left="720"/>
        <w:jc w:val="both"/>
        <w:rPr>
          <w:sz w:val="22"/>
          <w:szCs w:val="22"/>
        </w:rPr>
      </w:pPr>
      <w:r w:rsidRPr="00AA1A08">
        <w:rPr>
          <w:sz w:val="22"/>
          <w:szCs w:val="22"/>
        </w:rPr>
        <w:t>innych zmian Umowy, w tym związanych ze zmianą powszechnie obowiązujących przepisów prawa, w zakresie mającym wpływ na realizację przedmiotu Umowy.</w:t>
      </w:r>
    </w:p>
    <w:p w14:paraId="7759BE79" w14:textId="77777777" w:rsidR="000B59D2" w:rsidRDefault="000B59D2" w:rsidP="00761467">
      <w:pPr>
        <w:numPr>
          <w:ilvl w:val="0"/>
          <w:numId w:val="20"/>
        </w:numPr>
        <w:tabs>
          <w:tab w:val="clear" w:pos="926"/>
          <w:tab w:val="num" w:pos="360"/>
        </w:tabs>
        <w:spacing w:after="41" w:line="269" w:lineRule="auto"/>
        <w:ind w:left="360"/>
        <w:jc w:val="both"/>
        <w:rPr>
          <w:sz w:val="22"/>
          <w:szCs w:val="22"/>
        </w:rPr>
      </w:pPr>
      <w:r w:rsidRPr="00AA1A08">
        <w:rPr>
          <w:sz w:val="22"/>
          <w:szCs w:val="22"/>
        </w:rPr>
        <w:t>Łączna wartość z</w:t>
      </w:r>
      <w:r w:rsidR="00737486">
        <w:rPr>
          <w:sz w:val="22"/>
          <w:szCs w:val="22"/>
        </w:rPr>
        <w:t>mian o których mowa w ust.1 pk 1) i 2</w:t>
      </w:r>
      <w:r w:rsidRPr="00AA1A08">
        <w:rPr>
          <w:sz w:val="22"/>
          <w:szCs w:val="22"/>
        </w:rPr>
        <w:t>) nie może przekroczyć d</w:t>
      </w:r>
      <w:r>
        <w:rPr>
          <w:sz w:val="22"/>
          <w:szCs w:val="22"/>
        </w:rPr>
        <w:t>o</w:t>
      </w:r>
      <w:r w:rsidR="00ED144D">
        <w:rPr>
          <w:sz w:val="22"/>
          <w:szCs w:val="22"/>
        </w:rPr>
        <w:t xml:space="preserve"> 10</w:t>
      </w:r>
      <w:r w:rsidRPr="00AA1A08">
        <w:rPr>
          <w:sz w:val="22"/>
          <w:szCs w:val="22"/>
        </w:rPr>
        <w:t xml:space="preserve"> % wartości zamówienia. </w:t>
      </w:r>
    </w:p>
    <w:p w14:paraId="48ED2A42" w14:textId="77777777" w:rsidR="000B59D2" w:rsidRPr="00AA1A08" w:rsidRDefault="000B59D2" w:rsidP="00761467">
      <w:pPr>
        <w:numPr>
          <w:ilvl w:val="0"/>
          <w:numId w:val="20"/>
        </w:numPr>
        <w:tabs>
          <w:tab w:val="clear" w:pos="926"/>
          <w:tab w:val="num" w:pos="360"/>
        </w:tabs>
        <w:spacing w:after="41" w:line="269" w:lineRule="auto"/>
        <w:ind w:left="360"/>
        <w:jc w:val="both"/>
        <w:rPr>
          <w:sz w:val="22"/>
          <w:szCs w:val="22"/>
        </w:rPr>
      </w:pPr>
      <w:r w:rsidRPr="00AA1A08">
        <w:rPr>
          <w:sz w:val="22"/>
          <w:szCs w:val="22"/>
        </w:rPr>
        <w:lastRenderedPageBreak/>
        <w:t>Zmiany o których mowa w ust.1 mogą być dokonane na skutek zaistnienia następujących zdarzeń:</w:t>
      </w:r>
    </w:p>
    <w:p w14:paraId="4D7AFB05" w14:textId="77777777" w:rsidR="000B59D2" w:rsidRPr="00AA1A08" w:rsidRDefault="000B59D2" w:rsidP="00761467">
      <w:pPr>
        <w:numPr>
          <w:ilvl w:val="1"/>
          <w:numId w:val="20"/>
        </w:numPr>
        <w:tabs>
          <w:tab w:val="clear" w:pos="1646"/>
        </w:tabs>
        <w:spacing w:after="41" w:line="269" w:lineRule="auto"/>
        <w:ind w:left="720"/>
        <w:jc w:val="both"/>
        <w:rPr>
          <w:sz w:val="22"/>
          <w:szCs w:val="22"/>
        </w:rPr>
      </w:pPr>
      <w:r w:rsidRPr="00AA1A08">
        <w:rPr>
          <w:sz w:val="22"/>
          <w:szCs w:val="22"/>
        </w:rPr>
        <w:t>wystąpienia zmian powszechnie obowiązujących przepisów prawa w zakresie mającym wpływ na realizację przedmiotu Umowy.</w:t>
      </w:r>
    </w:p>
    <w:p w14:paraId="01FCCEE1" w14:textId="77777777" w:rsidR="000B59D2" w:rsidRPr="00AA1A08" w:rsidRDefault="000B59D2" w:rsidP="00761467">
      <w:pPr>
        <w:numPr>
          <w:ilvl w:val="1"/>
          <w:numId w:val="20"/>
        </w:numPr>
        <w:tabs>
          <w:tab w:val="clear" w:pos="1646"/>
          <w:tab w:val="left" w:pos="720"/>
        </w:tabs>
        <w:spacing w:after="41" w:line="269" w:lineRule="auto"/>
        <w:ind w:left="720"/>
        <w:jc w:val="both"/>
        <w:rPr>
          <w:sz w:val="22"/>
          <w:szCs w:val="22"/>
        </w:rPr>
      </w:pPr>
      <w:r w:rsidRPr="00AA1A08">
        <w:rPr>
          <w:sz w:val="22"/>
          <w:szCs w:val="22"/>
        </w:rPr>
        <w:t>wystąpienia konieczności wprowadzenia zmian spowodowanych następującymi okolicznościami:</w:t>
      </w:r>
    </w:p>
    <w:p w14:paraId="5A993BF8" w14:textId="77777777" w:rsidR="000B59D2" w:rsidRPr="00AA1A08" w:rsidRDefault="000B59D2" w:rsidP="00761467">
      <w:pPr>
        <w:numPr>
          <w:ilvl w:val="2"/>
          <w:numId w:val="20"/>
        </w:numPr>
        <w:tabs>
          <w:tab w:val="clear" w:pos="2546"/>
        </w:tabs>
        <w:spacing w:after="41" w:line="269" w:lineRule="auto"/>
        <w:ind w:left="1080"/>
        <w:jc w:val="both"/>
        <w:rPr>
          <w:sz w:val="22"/>
          <w:szCs w:val="22"/>
        </w:rPr>
      </w:pPr>
      <w:r w:rsidRPr="00AA1A08">
        <w:rPr>
          <w:sz w:val="22"/>
          <w:szCs w:val="22"/>
        </w:rPr>
        <w:t>działania siły wyższej  utrudniającej i uniemożliwiającej wykonanie przedmiotu Umowy zgodnie z jej po</w:t>
      </w:r>
      <w:r>
        <w:rPr>
          <w:sz w:val="22"/>
          <w:szCs w:val="22"/>
        </w:rPr>
        <w:t>stanowieniami (przez siłę wyższą</w:t>
      </w:r>
      <w:r w:rsidRPr="00AA1A08">
        <w:rPr>
          <w:sz w:val="22"/>
          <w:szCs w:val="22"/>
        </w:rPr>
        <w:t xml:space="preserve"> uważa się okoliczności będące poza rozsądną kontrolą każdej ze stron k</w:t>
      </w:r>
      <w:r>
        <w:rPr>
          <w:sz w:val="22"/>
          <w:szCs w:val="22"/>
        </w:rPr>
        <w:t>tóre powstały po zawarciu Umowy a</w:t>
      </w:r>
      <w:r w:rsidRPr="00AA1A08">
        <w:rPr>
          <w:sz w:val="22"/>
          <w:szCs w:val="22"/>
        </w:rPr>
        <w:t xml:space="preserve"> których żadna ze stron nie mogła przewidzieć, takie jak: wojna, działania wojenne, pożar, powódź, trzęsienie ziemi, inne klęski żywiołowe, skrajnie niekorzystne warunki atmosferyczne, zarządzenie i zakazy wydane przez władze oraz strajki),</w:t>
      </w:r>
    </w:p>
    <w:p w14:paraId="439E75B5" w14:textId="77777777" w:rsidR="000B59D2" w:rsidRPr="00AA1A08" w:rsidRDefault="000B59D2" w:rsidP="00761467">
      <w:pPr>
        <w:numPr>
          <w:ilvl w:val="2"/>
          <w:numId w:val="20"/>
        </w:numPr>
        <w:tabs>
          <w:tab w:val="clear" w:pos="2546"/>
        </w:tabs>
        <w:spacing w:after="41" w:line="269" w:lineRule="auto"/>
        <w:ind w:left="1080"/>
        <w:jc w:val="both"/>
        <w:rPr>
          <w:sz w:val="22"/>
          <w:szCs w:val="22"/>
        </w:rPr>
      </w:pPr>
      <w:r w:rsidRPr="00AA1A08">
        <w:rPr>
          <w:sz w:val="22"/>
          <w:szCs w:val="22"/>
        </w:rPr>
        <w:t xml:space="preserve">zmiana danych związanych z obsługą administracyjno-organizacyjną Umowy (np. zmiana numeru rachunku bankowego), </w:t>
      </w:r>
    </w:p>
    <w:p w14:paraId="31167EB7" w14:textId="77777777" w:rsidR="000B59D2" w:rsidRPr="00AA1A08" w:rsidRDefault="000B59D2" w:rsidP="00761467">
      <w:pPr>
        <w:numPr>
          <w:ilvl w:val="2"/>
          <w:numId w:val="20"/>
        </w:numPr>
        <w:tabs>
          <w:tab w:val="clear" w:pos="2546"/>
        </w:tabs>
        <w:spacing w:after="41" w:line="269" w:lineRule="auto"/>
        <w:ind w:left="1080"/>
        <w:jc w:val="both"/>
        <w:rPr>
          <w:sz w:val="22"/>
          <w:szCs w:val="22"/>
        </w:rPr>
      </w:pPr>
      <w:r w:rsidRPr="00AA1A08">
        <w:rPr>
          <w:sz w:val="22"/>
          <w:szCs w:val="22"/>
        </w:rPr>
        <w:t xml:space="preserve">zmiany danych teleadresowych, </w:t>
      </w:r>
    </w:p>
    <w:p w14:paraId="470803C7" w14:textId="77777777" w:rsidR="000B59D2" w:rsidRPr="00AA1A08" w:rsidRDefault="000B59D2" w:rsidP="00761467">
      <w:pPr>
        <w:numPr>
          <w:ilvl w:val="2"/>
          <w:numId w:val="20"/>
        </w:numPr>
        <w:tabs>
          <w:tab w:val="clear" w:pos="2546"/>
        </w:tabs>
        <w:spacing w:after="41" w:line="269" w:lineRule="auto"/>
        <w:ind w:left="1080"/>
        <w:jc w:val="both"/>
        <w:rPr>
          <w:sz w:val="22"/>
          <w:szCs w:val="22"/>
        </w:rPr>
      </w:pPr>
      <w:r w:rsidRPr="00AA1A08">
        <w:rPr>
          <w:sz w:val="22"/>
          <w:szCs w:val="22"/>
        </w:rPr>
        <w:t>zmiany stawki podatku od towarów i usług,</w:t>
      </w:r>
    </w:p>
    <w:p w14:paraId="5AA7FC48" w14:textId="38E450A0" w:rsidR="00B95FF7" w:rsidRDefault="00B95FF7" w:rsidP="0088247E">
      <w:pPr>
        <w:suppressAutoHyphens/>
        <w:overflowPunct w:val="0"/>
        <w:autoSpaceDE w:val="0"/>
        <w:spacing w:line="276" w:lineRule="auto"/>
        <w:ind w:left="709"/>
        <w:jc w:val="both"/>
        <w:rPr>
          <w:rFonts w:ascii="Calibri" w:eastAsia="Times New Roman" w:hAnsi="Calibri"/>
          <w:bCs/>
          <w:iCs/>
          <w:szCs w:val="24"/>
        </w:rPr>
      </w:pPr>
      <w:r>
        <w:rPr>
          <w:rFonts w:ascii="Calibri" w:eastAsia="Times New Roman" w:hAnsi="Calibri"/>
          <w:bCs/>
          <w:iCs/>
          <w:szCs w:val="24"/>
        </w:rPr>
        <w:t xml:space="preserve">e) </w:t>
      </w:r>
      <w:r w:rsidRPr="00B95FF7">
        <w:rPr>
          <w:rFonts w:eastAsia="Times New Roman"/>
          <w:bCs/>
          <w:iCs/>
          <w:sz w:val="22"/>
          <w:szCs w:val="22"/>
        </w:rPr>
        <w:t>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38772C55" w14:textId="233F9E48" w:rsidR="0088247E" w:rsidRDefault="0088247E" w:rsidP="0088247E">
      <w:pPr>
        <w:suppressAutoHyphens/>
        <w:overflowPunct w:val="0"/>
        <w:autoSpaceDE w:val="0"/>
        <w:spacing w:line="276" w:lineRule="auto"/>
        <w:ind w:left="709"/>
        <w:jc w:val="both"/>
        <w:rPr>
          <w:sz w:val="22"/>
          <w:szCs w:val="22"/>
        </w:rPr>
      </w:pPr>
      <w:r>
        <w:rPr>
          <w:sz w:val="22"/>
          <w:szCs w:val="22"/>
        </w:rPr>
        <w:t xml:space="preserve">f) </w:t>
      </w:r>
      <w:r w:rsidR="000B59D2" w:rsidRPr="00AA1A08">
        <w:rPr>
          <w:sz w:val="22"/>
          <w:szCs w:val="22"/>
        </w:rPr>
        <w:t>zmiany zasad podlegania ubezpieczeniom społecznym lub ubezpieczeniu zdrowotnemu lub wysokości stawki składki na ubezpieczenia społeczne lub zdrowotne,</w:t>
      </w:r>
      <w:r w:rsidRPr="0088247E">
        <w:rPr>
          <w:rFonts w:ascii="Arial" w:hAnsi="Arial" w:cs="Arial"/>
          <w:sz w:val="22"/>
          <w:szCs w:val="22"/>
        </w:rPr>
        <w:t xml:space="preserve"> </w:t>
      </w:r>
      <w:r w:rsidRPr="0088247E">
        <w:rPr>
          <w:sz w:val="22"/>
          <w:szCs w:val="22"/>
        </w:rPr>
        <w:t>zmian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brutto, o którym mowa w §</w:t>
      </w:r>
      <w:r>
        <w:rPr>
          <w:sz w:val="22"/>
          <w:szCs w:val="22"/>
        </w:rPr>
        <w:t>11</w:t>
      </w:r>
      <w:r w:rsidRPr="0088247E">
        <w:rPr>
          <w:sz w:val="22"/>
          <w:szCs w:val="22"/>
        </w:rPr>
        <w:t xml:space="preserve"> umowy, ulegnie odpowiednim zmianom</w:t>
      </w:r>
      <w:r w:rsidRPr="009D45E5">
        <w:rPr>
          <w:sz w:val="22"/>
          <w:szCs w:val="22"/>
        </w:rPr>
        <w:t>.</w:t>
      </w:r>
      <w:r w:rsidR="009D45E5" w:rsidRPr="009D45E5">
        <w:rPr>
          <w:sz w:val="22"/>
          <w:szCs w:val="22"/>
        </w:rPr>
        <w:t xml:space="preserve"> Wniosek musi być złożony w terminie 30 dni od wejścia w życie przepisów powodujących zmianę</w:t>
      </w:r>
    </w:p>
    <w:p w14:paraId="0A8FD217" w14:textId="5326B6AB" w:rsidR="000B59D2" w:rsidRPr="00AA1A08" w:rsidRDefault="0088247E" w:rsidP="0088247E">
      <w:pPr>
        <w:spacing w:after="41" w:line="269" w:lineRule="auto"/>
        <w:jc w:val="both"/>
        <w:rPr>
          <w:sz w:val="22"/>
          <w:szCs w:val="22"/>
        </w:rPr>
      </w:pPr>
      <w:r>
        <w:rPr>
          <w:sz w:val="22"/>
          <w:szCs w:val="22"/>
        </w:rPr>
        <w:t xml:space="preserve">            </w:t>
      </w:r>
      <w:r w:rsidR="00BE67FA">
        <w:rPr>
          <w:sz w:val="22"/>
          <w:szCs w:val="22"/>
        </w:rPr>
        <w:t>g)</w:t>
      </w:r>
      <w:r>
        <w:rPr>
          <w:sz w:val="22"/>
          <w:szCs w:val="22"/>
        </w:rPr>
        <w:t xml:space="preserve"> </w:t>
      </w:r>
      <w:r w:rsidR="00BE67FA">
        <w:rPr>
          <w:sz w:val="22"/>
          <w:szCs w:val="22"/>
        </w:rPr>
        <w:t xml:space="preserve">   </w:t>
      </w:r>
      <w:r w:rsidR="000B59D2" w:rsidRPr="00AA1A08">
        <w:rPr>
          <w:sz w:val="22"/>
          <w:szCs w:val="22"/>
        </w:rPr>
        <w:t>zwiększenia lub zmniejszenia zapotrzebowania na usługę sprzątania,</w:t>
      </w:r>
    </w:p>
    <w:p w14:paraId="4A7B7394" w14:textId="3D46457A" w:rsidR="000B59D2" w:rsidRPr="00BE67FA" w:rsidRDefault="000B59D2" w:rsidP="00BE67FA">
      <w:pPr>
        <w:pStyle w:val="Akapitzlist"/>
        <w:numPr>
          <w:ilvl w:val="0"/>
          <w:numId w:val="35"/>
        </w:numPr>
        <w:spacing w:after="41" w:line="269" w:lineRule="auto"/>
        <w:jc w:val="both"/>
        <w:rPr>
          <w:sz w:val="22"/>
          <w:szCs w:val="22"/>
        </w:rPr>
      </w:pPr>
      <w:r w:rsidRPr="00BE67FA">
        <w:rPr>
          <w:sz w:val="22"/>
          <w:szCs w:val="22"/>
        </w:rPr>
        <w:t xml:space="preserve">wystąpienie innej okoliczności niemożliwej do przewidzenia w dniu zawarcia Umowy, uniemożliwiającej wykonanie Umowy w określonym pierwotnie zakresie. </w:t>
      </w:r>
    </w:p>
    <w:p w14:paraId="7D0DC995" w14:textId="246C507E" w:rsidR="000B59D2" w:rsidRDefault="00BE67FA" w:rsidP="00BE67FA">
      <w:pPr>
        <w:spacing w:after="41" w:line="269" w:lineRule="auto"/>
        <w:jc w:val="both"/>
        <w:rPr>
          <w:sz w:val="22"/>
          <w:szCs w:val="22"/>
        </w:rPr>
      </w:pPr>
      <w:r>
        <w:rPr>
          <w:sz w:val="22"/>
          <w:szCs w:val="22"/>
        </w:rPr>
        <w:t xml:space="preserve">4. </w:t>
      </w:r>
      <w:r w:rsidR="000B59D2" w:rsidRPr="00AA1A08">
        <w:rPr>
          <w:sz w:val="22"/>
          <w:szCs w:val="22"/>
        </w:rPr>
        <w:t>Istotna zmiana postanowień zawartej Umowy może nastąpić za zgodą obu stron wyrażoną na piśmie pod rygorem nieważności.</w:t>
      </w:r>
    </w:p>
    <w:p w14:paraId="14FB4AA6" w14:textId="77777777" w:rsidR="000B59D2" w:rsidRPr="00AA1A08" w:rsidRDefault="000B59D2" w:rsidP="000B59D2">
      <w:pPr>
        <w:shd w:val="clear" w:color="auto" w:fill="FFFFFF"/>
        <w:autoSpaceDE w:val="0"/>
        <w:autoSpaceDN w:val="0"/>
        <w:adjustRightInd w:val="0"/>
        <w:spacing w:after="41" w:line="269" w:lineRule="auto"/>
        <w:jc w:val="both"/>
        <w:rPr>
          <w:sz w:val="22"/>
          <w:szCs w:val="22"/>
        </w:rPr>
      </w:pPr>
    </w:p>
    <w:p w14:paraId="076B7CFA" w14:textId="77777777" w:rsidR="000B59D2" w:rsidRPr="00AA1A08" w:rsidRDefault="000B59D2" w:rsidP="000B59D2">
      <w:pPr>
        <w:shd w:val="clear" w:color="auto" w:fill="FFFFFF"/>
        <w:autoSpaceDE w:val="0"/>
        <w:autoSpaceDN w:val="0"/>
        <w:adjustRightInd w:val="0"/>
        <w:spacing w:after="41" w:line="269" w:lineRule="auto"/>
        <w:jc w:val="center"/>
        <w:rPr>
          <w:b/>
          <w:bCs/>
          <w:color w:val="000000"/>
          <w:sz w:val="22"/>
          <w:szCs w:val="22"/>
        </w:rPr>
      </w:pPr>
      <w:r w:rsidRPr="00AA1A08">
        <w:rPr>
          <w:b/>
          <w:bCs/>
          <w:sz w:val="22"/>
          <w:szCs w:val="22"/>
        </w:rPr>
        <w:t>§ 11</w:t>
      </w:r>
      <w:r w:rsidRPr="00AA1A08">
        <w:rPr>
          <w:b/>
          <w:bCs/>
          <w:color w:val="000000"/>
          <w:sz w:val="22"/>
          <w:szCs w:val="22"/>
        </w:rPr>
        <w:t xml:space="preserve"> </w:t>
      </w:r>
      <w:r w:rsidRPr="00AA1A08">
        <w:rPr>
          <w:b/>
          <w:bCs/>
          <w:sz w:val="22"/>
          <w:szCs w:val="22"/>
        </w:rPr>
        <w:t>Wynagrodzenie Wykonawcy</w:t>
      </w:r>
    </w:p>
    <w:p w14:paraId="41A63EEA" w14:textId="77777777" w:rsidR="000B59D2" w:rsidRPr="00AA1A08" w:rsidRDefault="000B59D2" w:rsidP="000B59D2">
      <w:pPr>
        <w:shd w:val="clear" w:color="auto" w:fill="FFFFFF"/>
        <w:autoSpaceDE w:val="0"/>
        <w:autoSpaceDN w:val="0"/>
        <w:adjustRightInd w:val="0"/>
        <w:spacing w:after="41" w:line="269" w:lineRule="auto"/>
        <w:jc w:val="both"/>
        <w:rPr>
          <w:b/>
          <w:bCs/>
          <w:sz w:val="22"/>
          <w:szCs w:val="22"/>
        </w:rPr>
      </w:pPr>
    </w:p>
    <w:p w14:paraId="21C86469" w14:textId="6A9395C4" w:rsidR="000B59D2" w:rsidRPr="00AA1A08" w:rsidRDefault="000B59D2" w:rsidP="001E1F77">
      <w:pPr>
        <w:spacing w:after="41" w:line="269" w:lineRule="auto"/>
        <w:ind w:left="360" w:hanging="360"/>
        <w:jc w:val="both"/>
        <w:rPr>
          <w:sz w:val="22"/>
          <w:szCs w:val="22"/>
        </w:rPr>
      </w:pPr>
      <w:r w:rsidRPr="00AA1A08">
        <w:rPr>
          <w:sz w:val="22"/>
          <w:szCs w:val="22"/>
        </w:rPr>
        <w:t>1.</w:t>
      </w:r>
      <w:r w:rsidRPr="00AA1A08">
        <w:rPr>
          <w:sz w:val="22"/>
          <w:szCs w:val="22"/>
        </w:rPr>
        <w:tab/>
        <w:t xml:space="preserve">Strony ustaliły szacunkową wartość wynagrodzenia za cały przedmiot umowy w wysokości </w:t>
      </w:r>
      <w:r w:rsidRPr="00AA1A08">
        <w:rPr>
          <w:b/>
          <w:bCs/>
          <w:sz w:val="22"/>
          <w:szCs w:val="22"/>
        </w:rPr>
        <w:t xml:space="preserve"> </w:t>
      </w:r>
      <w:r w:rsidRPr="00AA1A08">
        <w:rPr>
          <w:sz w:val="22"/>
          <w:szCs w:val="22"/>
        </w:rPr>
        <w:t xml:space="preserve">brutto </w:t>
      </w:r>
      <w:r w:rsidR="00D23BDF">
        <w:rPr>
          <w:b/>
          <w:sz w:val="22"/>
          <w:szCs w:val="22"/>
        </w:rPr>
        <w:t>………</w:t>
      </w:r>
      <w:r w:rsidRPr="00AA1A08">
        <w:rPr>
          <w:b/>
          <w:bCs/>
          <w:sz w:val="22"/>
          <w:szCs w:val="22"/>
        </w:rPr>
        <w:t xml:space="preserve"> </w:t>
      </w:r>
      <w:r w:rsidRPr="003C6C54">
        <w:rPr>
          <w:bCs/>
          <w:sz w:val="22"/>
          <w:szCs w:val="22"/>
        </w:rPr>
        <w:t>zł</w:t>
      </w:r>
      <w:r w:rsidRPr="003C6C54">
        <w:rPr>
          <w:sz w:val="22"/>
          <w:szCs w:val="22"/>
        </w:rPr>
        <w:t xml:space="preserve">. </w:t>
      </w:r>
      <w:r w:rsidRPr="003C6C54">
        <w:rPr>
          <w:bCs/>
          <w:sz w:val="22"/>
          <w:szCs w:val="22"/>
        </w:rPr>
        <w:t xml:space="preserve">(słownie: </w:t>
      </w:r>
      <w:r w:rsidR="00D23BDF" w:rsidRPr="003C6C54">
        <w:rPr>
          <w:bCs/>
          <w:sz w:val="22"/>
          <w:szCs w:val="22"/>
        </w:rPr>
        <w:t>…………………..</w:t>
      </w:r>
      <w:r w:rsidRPr="003C6C54">
        <w:rPr>
          <w:bCs/>
          <w:sz w:val="22"/>
          <w:szCs w:val="22"/>
        </w:rPr>
        <w:t xml:space="preserve"> zł)</w:t>
      </w:r>
      <w:r w:rsidRPr="00AA1A08">
        <w:rPr>
          <w:sz w:val="22"/>
          <w:szCs w:val="22"/>
        </w:rPr>
        <w:t xml:space="preserve"> zgodnie  z ofertą </w:t>
      </w:r>
      <w:r w:rsidRPr="00AA1A08">
        <w:rPr>
          <w:color w:val="000000"/>
          <w:sz w:val="22"/>
          <w:szCs w:val="22"/>
        </w:rPr>
        <w:t xml:space="preserve">Wykonawcy   z dnia </w:t>
      </w:r>
      <w:r w:rsidR="00D23BDF">
        <w:rPr>
          <w:color w:val="000000"/>
          <w:sz w:val="22"/>
          <w:szCs w:val="22"/>
        </w:rPr>
        <w:t>……….</w:t>
      </w:r>
      <w:r w:rsidR="00101BEC">
        <w:rPr>
          <w:color w:val="000000"/>
          <w:sz w:val="22"/>
          <w:szCs w:val="22"/>
        </w:rPr>
        <w:t>.</w:t>
      </w:r>
      <w:r w:rsidRPr="00AA1A08">
        <w:rPr>
          <w:sz w:val="22"/>
          <w:szCs w:val="22"/>
        </w:rPr>
        <w:t xml:space="preserve">, </w:t>
      </w:r>
      <w:r w:rsidR="00954937">
        <w:rPr>
          <w:sz w:val="22"/>
          <w:szCs w:val="22"/>
        </w:rPr>
        <w:t>.</w:t>
      </w:r>
    </w:p>
    <w:p w14:paraId="115EC3CD" w14:textId="77777777" w:rsidR="000B59D2" w:rsidRPr="00AA1A08" w:rsidRDefault="000B59D2" w:rsidP="001E1F77">
      <w:pPr>
        <w:spacing w:after="41" w:line="269" w:lineRule="auto"/>
        <w:ind w:left="360" w:hanging="360"/>
        <w:jc w:val="both"/>
        <w:rPr>
          <w:sz w:val="22"/>
          <w:szCs w:val="22"/>
        </w:rPr>
      </w:pPr>
      <w:r>
        <w:rPr>
          <w:sz w:val="22"/>
          <w:szCs w:val="22"/>
        </w:rPr>
        <w:t>2</w:t>
      </w:r>
      <w:r w:rsidRPr="00AA1A08">
        <w:rPr>
          <w:sz w:val="22"/>
          <w:szCs w:val="22"/>
        </w:rPr>
        <w:t>.</w:t>
      </w:r>
      <w:r w:rsidRPr="00AA1A08">
        <w:rPr>
          <w:sz w:val="22"/>
          <w:szCs w:val="22"/>
        </w:rPr>
        <w:tab/>
        <w:t xml:space="preserve">W przypadku zmian obowiązujących obecnie stawek VAT dopuszcza się możliwość zmiany stawek według obowiązujących przepisów. </w:t>
      </w:r>
    </w:p>
    <w:p w14:paraId="7B8A44F8" w14:textId="0F3AAB25" w:rsidR="000B59D2" w:rsidRDefault="000B59D2" w:rsidP="001E1F77">
      <w:pPr>
        <w:spacing w:after="41" w:line="269" w:lineRule="auto"/>
        <w:ind w:left="360" w:hanging="360"/>
        <w:jc w:val="both"/>
        <w:rPr>
          <w:color w:val="000000"/>
          <w:sz w:val="22"/>
          <w:szCs w:val="22"/>
        </w:rPr>
      </w:pPr>
      <w:r>
        <w:rPr>
          <w:sz w:val="22"/>
          <w:szCs w:val="22"/>
        </w:rPr>
        <w:t>3</w:t>
      </w:r>
      <w:r w:rsidRPr="00AA1A08">
        <w:rPr>
          <w:sz w:val="22"/>
          <w:szCs w:val="22"/>
        </w:rPr>
        <w:t>.</w:t>
      </w:r>
      <w:r w:rsidRPr="00AA1A08">
        <w:rPr>
          <w:sz w:val="22"/>
          <w:szCs w:val="22"/>
        </w:rPr>
        <w:tab/>
      </w:r>
      <w:r w:rsidRPr="00AA1A08">
        <w:rPr>
          <w:color w:val="000000"/>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58C468EE" w14:textId="77777777" w:rsidR="00BE67FA" w:rsidRPr="00AA1A08" w:rsidRDefault="00BE67FA" w:rsidP="001E1F77">
      <w:pPr>
        <w:spacing w:after="41" w:line="269" w:lineRule="auto"/>
        <w:ind w:left="360" w:hanging="360"/>
        <w:jc w:val="both"/>
        <w:rPr>
          <w:sz w:val="22"/>
          <w:szCs w:val="22"/>
        </w:rPr>
      </w:pPr>
    </w:p>
    <w:p w14:paraId="0284D276" w14:textId="77777777" w:rsidR="00877A7F" w:rsidRPr="00AA1A08" w:rsidRDefault="00877A7F" w:rsidP="00D751FF">
      <w:pPr>
        <w:jc w:val="both"/>
        <w:rPr>
          <w:b/>
          <w:bCs/>
          <w:sz w:val="22"/>
          <w:szCs w:val="22"/>
        </w:rPr>
      </w:pPr>
    </w:p>
    <w:p w14:paraId="3C8AAFCA" w14:textId="77777777" w:rsidR="000B59D2" w:rsidRPr="00AA1A08" w:rsidRDefault="000B59D2" w:rsidP="000B59D2">
      <w:pPr>
        <w:tabs>
          <w:tab w:val="left" w:pos="540"/>
        </w:tabs>
        <w:ind w:left="360"/>
        <w:jc w:val="center"/>
        <w:rPr>
          <w:b/>
          <w:bCs/>
          <w:sz w:val="22"/>
          <w:szCs w:val="22"/>
        </w:rPr>
      </w:pPr>
      <w:r w:rsidRPr="00AA1A08">
        <w:rPr>
          <w:b/>
          <w:bCs/>
          <w:sz w:val="22"/>
          <w:szCs w:val="22"/>
        </w:rPr>
        <w:t>§ 12 Sposób rozliczenia</w:t>
      </w:r>
    </w:p>
    <w:p w14:paraId="2F86B7B2" w14:textId="77777777" w:rsidR="000B59D2" w:rsidRPr="00AA1A08" w:rsidRDefault="000B59D2" w:rsidP="000B59D2">
      <w:pPr>
        <w:tabs>
          <w:tab w:val="left" w:pos="540"/>
        </w:tabs>
        <w:ind w:left="360"/>
        <w:jc w:val="center"/>
        <w:rPr>
          <w:sz w:val="22"/>
          <w:szCs w:val="22"/>
        </w:rPr>
      </w:pPr>
    </w:p>
    <w:p w14:paraId="5E41F3F1" w14:textId="77777777" w:rsidR="000B59D2" w:rsidRPr="00AA1A08" w:rsidRDefault="000B59D2" w:rsidP="001E1F77">
      <w:pPr>
        <w:spacing w:after="41" w:line="269" w:lineRule="auto"/>
        <w:ind w:left="360" w:hanging="360"/>
        <w:jc w:val="both"/>
        <w:rPr>
          <w:sz w:val="22"/>
          <w:szCs w:val="22"/>
        </w:rPr>
      </w:pPr>
      <w:r w:rsidRPr="00AA1A08">
        <w:rPr>
          <w:sz w:val="22"/>
          <w:szCs w:val="22"/>
        </w:rPr>
        <w:lastRenderedPageBreak/>
        <w:t>1.</w:t>
      </w:r>
      <w:r w:rsidRPr="00AA1A08">
        <w:rPr>
          <w:sz w:val="22"/>
          <w:szCs w:val="22"/>
        </w:rPr>
        <w:tab/>
        <w:t xml:space="preserve">Rozliczenie świadczonych usług odbywać się będzie </w:t>
      </w:r>
      <w:r w:rsidRPr="00AA1A08">
        <w:rPr>
          <w:color w:val="000000"/>
          <w:sz w:val="22"/>
          <w:szCs w:val="22"/>
        </w:rPr>
        <w:t xml:space="preserve">po upływie cyklu rozliczeniowego (miesiąca kalendarzowego), </w:t>
      </w:r>
      <w:r w:rsidRPr="00AA1A08">
        <w:rPr>
          <w:sz w:val="22"/>
          <w:szCs w:val="22"/>
        </w:rPr>
        <w:t>z dołu.</w:t>
      </w:r>
    </w:p>
    <w:p w14:paraId="23383AF2" w14:textId="77777777" w:rsidR="000B59D2" w:rsidRPr="00AA1A08" w:rsidRDefault="000B59D2" w:rsidP="001E1F77">
      <w:pPr>
        <w:pStyle w:val="Tekstpodstawowy"/>
        <w:tabs>
          <w:tab w:val="left" w:pos="360"/>
        </w:tabs>
        <w:spacing w:after="41" w:line="269" w:lineRule="auto"/>
        <w:ind w:left="360" w:hanging="360"/>
        <w:jc w:val="both"/>
        <w:rPr>
          <w:sz w:val="22"/>
          <w:szCs w:val="22"/>
        </w:rPr>
      </w:pPr>
      <w:r w:rsidRPr="00AA1A08">
        <w:rPr>
          <w:sz w:val="22"/>
          <w:szCs w:val="22"/>
        </w:rPr>
        <w:t>2.</w:t>
      </w:r>
      <w:r w:rsidRPr="00AA1A08">
        <w:rPr>
          <w:sz w:val="22"/>
          <w:szCs w:val="22"/>
        </w:rPr>
        <w:tab/>
        <w:t xml:space="preserve">Rozliczanie odbywać się będzie w oparciu o faktycznie wykonane usługi (utrzymania              </w:t>
      </w:r>
      <w:r>
        <w:rPr>
          <w:sz w:val="22"/>
          <w:szCs w:val="22"/>
        </w:rPr>
        <w:t xml:space="preserve">        w czystości powierzchni</w:t>
      </w:r>
      <w:r w:rsidRPr="00AA1A08">
        <w:rPr>
          <w:sz w:val="22"/>
          <w:szCs w:val="22"/>
        </w:rPr>
        <w:t xml:space="preserve"> terenów i budynków) oraz zaoferowaną cenę jednostkową netto                  za </w:t>
      </w:r>
      <w:smartTag w:uri="urn:schemas-microsoft-com:office:smarttags" w:element="metricconverter">
        <w:smartTagPr>
          <w:attr w:name="ProductID" w:val="1 m2"/>
        </w:smartTagPr>
        <w:r w:rsidRPr="00AA1A08">
          <w:rPr>
            <w:sz w:val="22"/>
            <w:szCs w:val="22"/>
          </w:rPr>
          <w:t>1 m</w:t>
        </w:r>
        <w:r w:rsidRPr="00AA1A08">
          <w:rPr>
            <w:sz w:val="22"/>
            <w:szCs w:val="22"/>
            <w:vertAlign w:val="superscript"/>
          </w:rPr>
          <w:t>2</w:t>
        </w:r>
      </w:smartTag>
      <w:r w:rsidRPr="00AA1A08">
        <w:rPr>
          <w:sz w:val="22"/>
          <w:szCs w:val="22"/>
          <w:vertAlign w:val="superscript"/>
        </w:rPr>
        <w:t xml:space="preserve"> </w:t>
      </w:r>
      <w:r w:rsidRPr="00AA1A08">
        <w:rPr>
          <w:sz w:val="22"/>
          <w:szCs w:val="22"/>
        </w:rPr>
        <w:t>powierzchni obowiązującą w okresie trwania  umowy w wysokości:</w:t>
      </w:r>
    </w:p>
    <w:p w14:paraId="3F3A19F3" w14:textId="77777777" w:rsidR="000B59D2" w:rsidRPr="00D751FF" w:rsidRDefault="000B59D2" w:rsidP="001E1F77">
      <w:pPr>
        <w:numPr>
          <w:ilvl w:val="0"/>
          <w:numId w:val="23"/>
        </w:numPr>
        <w:tabs>
          <w:tab w:val="clear" w:pos="1080"/>
          <w:tab w:val="left" w:pos="360"/>
          <w:tab w:val="num" w:pos="720"/>
        </w:tabs>
        <w:spacing w:after="41" w:line="269" w:lineRule="auto"/>
        <w:ind w:left="360" w:firstLine="0"/>
        <w:jc w:val="both"/>
        <w:rPr>
          <w:b/>
          <w:sz w:val="22"/>
          <w:szCs w:val="22"/>
          <w:vertAlign w:val="superscript"/>
        </w:rPr>
      </w:pPr>
      <w:r w:rsidRPr="00AA1A08">
        <w:rPr>
          <w:sz w:val="22"/>
          <w:szCs w:val="22"/>
        </w:rPr>
        <w:t xml:space="preserve">pow. zewnętrzna (budynki Gminne i PGM) – </w:t>
      </w:r>
      <w:r w:rsidR="00D751FF">
        <w:rPr>
          <w:sz w:val="22"/>
          <w:szCs w:val="22"/>
        </w:rPr>
        <w:t xml:space="preserve"> </w:t>
      </w:r>
      <w:r w:rsidR="00D23BDF">
        <w:rPr>
          <w:b/>
          <w:sz w:val="22"/>
          <w:szCs w:val="22"/>
        </w:rPr>
        <w:t>………</w:t>
      </w:r>
      <w:r w:rsidR="00D751FF" w:rsidRPr="00D751FF">
        <w:rPr>
          <w:b/>
          <w:sz w:val="22"/>
          <w:szCs w:val="22"/>
        </w:rPr>
        <w:t xml:space="preserve"> zł</w:t>
      </w:r>
      <w:r w:rsidR="0072435E">
        <w:rPr>
          <w:b/>
          <w:sz w:val="22"/>
          <w:szCs w:val="22"/>
        </w:rPr>
        <w:t>,</w:t>
      </w:r>
    </w:p>
    <w:p w14:paraId="3302566C" w14:textId="77777777" w:rsidR="000B59D2" w:rsidRPr="00AA1A08" w:rsidRDefault="000B59D2" w:rsidP="001E1F77">
      <w:pPr>
        <w:numPr>
          <w:ilvl w:val="0"/>
          <w:numId w:val="23"/>
        </w:numPr>
        <w:tabs>
          <w:tab w:val="clear" w:pos="1080"/>
          <w:tab w:val="left" w:pos="360"/>
          <w:tab w:val="num" w:pos="720"/>
        </w:tabs>
        <w:spacing w:after="41" w:line="269" w:lineRule="auto"/>
        <w:ind w:left="360" w:firstLine="0"/>
        <w:rPr>
          <w:sz w:val="22"/>
          <w:szCs w:val="22"/>
        </w:rPr>
      </w:pPr>
      <w:r w:rsidRPr="00AA1A08">
        <w:rPr>
          <w:sz w:val="22"/>
          <w:szCs w:val="22"/>
        </w:rPr>
        <w:t>pow. wewnętrzna( budynki Gminne i PGM)-</w:t>
      </w:r>
      <w:r w:rsidRPr="00AA1A08">
        <w:rPr>
          <w:b/>
          <w:bCs/>
          <w:sz w:val="22"/>
          <w:szCs w:val="22"/>
        </w:rPr>
        <w:t xml:space="preserve">  </w:t>
      </w:r>
      <w:r w:rsidR="00D23BDF">
        <w:rPr>
          <w:b/>
          <w:bCs/>
          <w:sz w:val="22"/>
          <w:szCs w:val="22"/>
        </w:rPr>
        <w:t>………..</w:t>
      </w:r>
      <w:r w:rsidR="00D751FF">
        <w:rPr>
          <w:b/>
          <w:bCs/>
          <w:sz w:val="22"/>
          <w:szCs w:val="22"/>
        </w:rPr>
        <w:t xml:space="preserve"> zł</w:t>
      </w:r>
      <w:r w:rsidR="0072435E">
        <w:rPr>
          <w:sz w:val="22"/>
          <w:szCs w:val="22"/>
        </w:rPr>
        <w:t>,</w:t>
      </w:r>
      <w:r w:rsidRPr="00AA1A08">
        <w:rPr>
          <w:sz w:val="22"/>
          <w:szCs w:val="22"/>
        </w:rPr>
        <w:t xml:space="preserve">     </w:t>
      </w:r>
    </w:p>
    <w:p w14:paraId="7BBA2A39" w14:textId="77777777" w:rsidR="000B59D2" w:rsidRPr="00D751FF" w:rsidRDefault="000B59D2" w:rsidP="001E1F77">
      <w:pPr>
        <w:numPr>
          <w:ilvl w:val="0"/>
          <w:numId w:val="23"/>
        </w:numPr>
        <w:tabs>
          <w:tab w:val="clear" w:pos="1080"/>
          <w:tab w:val="left" w:pos="360"/>
          <w:tab w:val="num" w:pos="720"/>
        </w:tabs>
        <w:spacing w:after="41" w:line="269" w:lineRule="auto"/>
        <w:ind w:left="360" w:firstLine="0"/>
        <w:rPr>
          <w:b/>
          <w:sz w:val="22"/>
          <w:szCs w:val="22"/>
        </w:rPr>
      </w:pPr>
      <w:r w:rsidRPr="00AA1A08">
        <w:rPr>
          <w:sz w:val="22"/>
          <w:szCs w:val="22"/>
        </w:rPr>
        <w:t xml:space="preserve">pow. wewnętrzna budynek Waryńskiego 42 -  </w:t>
      </w:r>
      <w:r w:rsidR="00D23BDF">
        <w:rPr>
          <w:b/>
          <w:sz w:val="22"/>
          <w:szCs w:val="22"/>
        </w:rPr>
        <w:t>………..</w:t>
      </w:r>
      <w:r w:rsidR="00D751FF" w:rsidRPr="00D751FF">
        <w:rPr>
          <w:b/>
          <w:sz w:val="22"/>
          <w:szCs w:val="22"/>
        </w:rPr>
        <w:t xml:space="preserve"> zł</w:t>
      </w:r>
      <w:r w:rsidR="0072435E">
        <w:rPr>
          <w:b/>
          <w:sz w:val="22"/>
          <w:szCs w:val="22"/>
        </w:rPr>
        <w:t>,</w:t>
      </w:r>
    </w:p>
    <w:p w14:paraId="2FF2C75E" w14:textId="77777777" w:rsidR="000B59D2" w:rsidRDefault="000B59D2" w:rsidP="001E1F77">
      <w:pPr>
        <w:numPr>
          <w:ilvl w:val="0"/>
          <w:numId w:val="23"/>
        </w:numPr>
        <w:tabs>
          <w:tab w:val="clear" w:pos="1080"/>
          <w:tab w:val="left" w:pos="360"/>
          <w:tab w:val="num" w:pos="720"/>
        </w:tabs>
        <w:spacing w:after="41" w:line="269" w:lineRule="auto"/>
        <w:ind w:left="360" w:firstLine="0"/>
        <w:rPr>
          <w:b/>
          <w:sz w:val="22"/>
          <w:szCs w:val="22"/>
        </w:rPr>
      </w:pPr>
      <w:r w:rsidRPr="00AA1A08">
        <w:rPr>
          <w:sz w:val="22"/>
          <w:szCs w:val="22"/>
        </w:rPr>
        <w:t xml:space="preserve">przycięcie żywopłotu z </w:t>
      </w:r>
      <w:r w:rsidR="00A92E2E">
        <w:rPr>
          <w:sz w:val="22"/>
          <w:szCs w:val="22"/>
        </w:rPr>
        <w:t xml:space="preserve">wywozem i utylizacją  </w:t>
      </w:r>
      <w:r w:rsidRPr="00AA1A08">
        <w:rPr>
          <w:sz w:val="22"/>
          <w:szCs w:val="22"/>
        </w:rPr>
        <w:t xml:space="preserve">  - </w:t>
      </w:r>
      <w:r w:rsidR="00D23BDF">
        <w:rPr>
          <w:b/>
          <w:sz w:val="22"/>
          <w:szCs w:val="22"/>
        </w:rPr>
        <w:t>……….</w:t>
      </w:r>
      <w:r w:rsidR="00A92E2E">
        <w:rPr>
          <w:b/>
          <w:sz w:val="22"/>
          <w:szCs w:val="22"/>
        </w:rPr>
        <w:t xml:space="preserve"> </w:t>
      </w:r>
      <w:r w:rsidR="00386E8E">
        <w:rPr>
          <w:b/>
          <w:sz w:val="22"/>
          <w:szCs w:val="22"/>
        </w:rPr>
        <w:t>z</w:t>
      </w:r>
      <w:r w:rsidR="00A92E2E">
        <w:rPr>
          <w:b/>
          <w:sz w:val="22"/>
          <w:szCs w:val="22"/>
        </w:rPr>
        <w:t>ł/mb</w:t>
      </w:r>
      <w:r w:rsidR="0072435E">
        <w:rPr>
          <w:b/>
          <w:sz w:val="22"/>
          <w:szCs w:val="22"/>
        </w:rPr>
        <w:t>,</w:t>
      </w:r>
    </w:p>
    <w:p w14:paraId="0FD721F7" w14:textId="77777777" w:rsidR="00D23BDF" w:rsidRPr="009A634F" w:rsidRDefault="00D23BDF" w:rsidP="001E1F77">
      <w:pPr>
        <w:numPr>
          <w:ilvl w:val="0"/>
          <w:numId w:val="23"/>
        </w:numPr>
        <w:tabs>
          <w:tab w:val="clear" w:pos="1080"/>
          <w:tab w:val="left" w:pos="360"/>
          <w:tab w:val="num" w:pos="720"/>
        </w:tabs>
        <w:spacing w:after="41" w:line="269" w:lineRule="auto"/>
        <w:ind w:left="360" w:firstLine="0"/>
        <w:rPr>
          <w:sz w:val="22"/>
          <w:szCs w:val="22"/>
        </w:rPr>
      </w:pPr>
      <w:r w:rsidRPr="009A634F">
        <w:rPr>
          <w:sz w:val="22"/>
          <w:szCs w:val="22"/>
        </w:rPr>
        <w:t>o</w:t>
      </w:r>
      <w:r w:rsidR="0071683B" w:rsidRPr="009A634F">
        <w:rPr>
          <w:sz w:val="22"/>
          <w:szCs w:val="22"/>
        </w:rPr>
        <w:t>dczyt wodomierza</w:t>
      </w:r>
      <w:r w:rsidR="00A92E2E" w:rsidRPr="009A634F">
        <w:rPr>
          <w:sz w:val="22"/>
          <w:szCs w:val="22"/>
        </w:rPr>
        <w:t xml:space="preserve">    </w:t>
      </w:r>
      <w:r w:rsidRPr="009A634F">
        <w:rPr>
          <w:sz w:val="22"/>
          <w:szCs w:val="22"/>
        </w:rPr>
        <w:t>-</w:t>
      </w:r>
      <w:r w:rsidR="00A92E2E" w:rsidRPr="009A634F">
        <w:rPr>
          <w:sz w:val="22"/>
          <w:szCs w:val="22"/>
        </w:rPr>
        <w:t xml:space="preserve">  </w:t>
      </w:r>
      <w:r w:rsidRPr="009A634F">
        <w:rPr>
          <w:sz w:val="22"/>
          <w:szCs w:val="22"/>
        </w:rPr>
        <w:t>…..</w:t>
      </w:r>
      <w:r w:rsidRPr="009A634F">
        <w:rPr>
          <w:b/>
          <w:sz w:val="22"/>
          <w:szCs w:val="22"/>
        </w:rPr>
        <w:t>zł</w:t>
      </w:r>
      <w:r w:rsidR="00A92E2E" w:rsidRPr="009A634F">
        <w:rPr>
          <w:b/>
          <w:sz w:val="22"/>
          <w:szCs w:val="22"/>
        </w:rPr>
        <w:t>/szt.</w:t>
      </w:r>
    </w:p>
    <w:p w14:paraId="4B3EB8C7" w14:textId="77777777" w:rsidR="000B59D2" w:rsidRPr="00AA1A08" w:rsidRDefault="000B59D2" w:rsidP="001E1F77">
      <w:pPr>
        <w:tabs>
          <w:tab w:val="left" w:pos="360"/>
        </w:tabs>
        <w:spacing w:after="41" w:line="269" w:lineRule="auto"/>
        <w:ind w:left="360"/>
        <w:rPr>
          <w:sz w:val="22"/>
          <w:szCs w:val="22"/>
        </w:rPr>
      </w:pPr>
      <w:r w:rsidRPr="00AA1A08">
        <w:rPr>
          <w:sz w:val="22"/>
          <w:szCs w:val="22"/>
        </w:rPr>
        <w:t>plus obowiązujący podatek VAT.</w:t>
      </w:r>
    </w:p>
    <w:p w14:paraId="40437F0A" w14:textId="77777777" w:rsidR="000B59D2" w:rsidRPr="00AA1A08" w:rsidRDefault="000B59D2" w:rsidP="001E1F77">
      <w:pPr>
        <w:numPr>
          <w:ilvl w:val="0"/>
          <w:numId w:val="11"/>
        </w:numPr>
        <w:tabs>
          <w:tab w:val="left" w:pos="360"/>
        </w:tabs>
        <w:spacing w:after="41" w:line="269" w:lineRule="auto"/>
        <w:ind w:hanging="427"/>
        <w:rPr>
          <w:sz w:val="22"/>
          <w:szCs w:val="22"/>
        </w:rPr>
      </w:pPr>
      <w:r w:rsidRPr="00AA1A08">
        <w:rPr>
          <w:sz w:val="22"/>
          <w:szCs w:val="22"/>
        </w:rPr>
        <w:t xml:space="preserve">Podstawą  zapłaty wynagrodzenia będzie:     </w:t>
      </w:r>
    </w:p>
    <w:p w14:paraId="786D66D0" w14:textId="07CEF4CC" w:rsidR="000B59D2" w:rsidRPr="00AA1A08" w:rsidRDefault="000B59D2" w:rsidP="001E1F77">
      <w:pPr>
        <w:pStyle w:val="Tekstpodstawowy"/>
        <w:numPr>
          <w:ilvl w:val="0"/>
          <w:numId w:val="24"/>
        </w:numPr>
        <w:tabs>
          <w:tab w:val="clear" w:pos="720"/>
        </w:tabs>
        <w:spacing w:after="41" w:line="269" w:lineRule="auto"/>
        <w:jc w:val="both"/>
        <w:rPr>
          <w:sz w:val="22"/>
          <w:szCs w:val="22"/>
        </w:rPr>
      </w:pPr>
      <w:r w:rsidRPr="00AA1A08">
        <w:rPr>
          <w:sz w:val="22"/>
          <w:szCs w:val="22"/>
        </w:rPr>
        <w:t xml:space="preserve">kalkulacja sporządzona w oparciu o </w:t>
      </w:r>
      <w:r w:rsidR="00954937">
        <w:rPr>
          <w:sz w:val="22"/>
          <w:szCs w:val="22"/>
        </w:rPr>
        <w:t xml:space="preserve">formularz cenowy – Zał. N 1a do SWZ </w:t>
      </w:r>
      <w:r w:rsidR="009A1AF6">
        <w:rPr>
          <w:sz w:val="22"/>
          <w:szCs w:val="22"/>
        </w:rPr>
        <w:t xml:space="preserve">i </w:t>
      </w:r>
      <w:r w:rsidRPr="00AA1A08">
        <w:rPr>
          <w:sz w:val="22"/>
          <w:szCs w:val="22"/>
        </w:rPr>
        <w:t xml:space="preserve">wykaz powierzchni - Zał. nr </w:t>
      </w:r>
      <w:r w:rsidR="00954937">
        <w:rPr>
          <w:sz w:val="22"/>
          <w:szCs w:val="22"/>
        </w:rPr>
        <w:t>7</w:t>
      </w:r>
      <w:r w:rsidR="00D751FF">
        <w:rPr>
          <w:sz w:val="22"/>
          <w:szCs w:val="22"/>
        </w:rPr>
        <w:t xml:space="preserve"> do SWZ</w:t>
      </w:r>
      <w:r w:rsidRPr="00AA1A08">
        <w:rPr>
          <w:sz w:val="22"/>
          <w:szCs w:val="22"/>
        </w:rPr>
        <w:t xml:space="preserve">  oraz  zaoferowane ceny jednostkowe za 1m</w:t>
      </w:r>
      <w:r w:rsidRPr="00AA1A08">
        <w:rPr>
          <w:sz w:val="22"/>
          <w:szCs w:val="22"/>
          <w:vertAlign w:val="superscript"/>
        </w:rPr>
        <w:t xml:space="preserve">2 </w:t>
      </w:r>
      <w:r w:rsidRPr="00AA1A08">
        <w:rPr>
          <w:sz w:val="22"/>
          <w:szCs w:val="22"/>
        </w:rPr>
        <w:t>utrzymania czystości na teren</w:t>
      </w:r>
      <w:r w:rsidR="001E1F77">
        <w:rPr>
          <w:sz w:val="22"/>
          <w:szCs w:val="22"/>
        </w:rPr>
        <w:t>ie i w obiektach objętych Umową,</w:t>
      </w:r>
    </w:p>
    <w:p w14:paraId="180E4502" w14:textId="77777777" w:rsidR="000B59D2" w:rsidRDefault="000B59D2" w:rsidP="001E1F77">
      <w:pPr>
        <w:pStyle w:val="Tekstpodstawowy"/>
        <w:numPr>
          <w:ilvl w:val="0"/>
          <w:numId w:val="24"/>
        </w:numPr>
        <w:tabs>
          <w:tab w:val="left" w:pos="720"/>
        </w:tabs>
        <w:spacing w:after="41" w:line="269" w:lineRule="auto"/>
        <w:jc w:val="both"/>
        <w:rPr>
          <w:sz w:val="22"/>
          <w:szCs w:val="22"/>
        </w:rPr>
      </w:pPr>
      <w:r w:rsidRPr="00AA1A08">
        <w:rPr>
          <w:sz w:val="22"/>
          <w:szCs w:val="22"/>
        </w:rPr>
        <w:t>protokół odbioru usług sporządzony przez Wykonawcę i stwierdzający wykonanie usług, potwierdzony przez uprawni</w:t>
      </w:r>
      <w:r w:rsidR="001E1F77">
        <w:rPr>
          <w:sz w:val="22"/>
          <w:szCs w:val="22"/>
        </w:rPr>
        <w:t>onego pracownika  Zamawiającego,</w:t>
      </w:r>
      <w:r w:rsidRPr="00AA1A08">
        <w:rPr>
          <w:sz w:val="22"/>
          <w:szCs w:val="22"/>
        </w:rPr>
        <w:t xml:space="preserve">  </w:t>
      </w:r>
    </w:p>
    <w:p w14:paraId="767A128C" w14:textId="77777777" w:rsidR="00543C98" w:rsidRPr="009A634F" w:rsidRDefault="00543C98" w:rsidP="001E1F77">
      <w:pPr>
        <w:pStyle w:val="Tekstpodstawowy"/>
        <w:numPr>
          <w:ilvl w:val="0"/>
          <w:numId w:val="24"/>
        </w:numPr>
        <w:tabs>
          <w:tab w:val="clear" w:pos="720"/>
        </w:tabs>
        <w:spacing w:after="41" w:line="269" w:lineRule="auto"/>
        <w:jc w:val="both"/>
        <w:rPr>
          <w:sz w:val="22"/>
          <w:szCs w:val="22"/>
        </w:rPr>
      </w:pPr>
      <w:r w:rsidRPr="009A634F">
        <w:rPr>
          <w:sz w:val="22"/>
          <w:szCs w:val="22"/>
        </w:rPr>
        <w:t>zestawienie fa</w:t>
      </w:r>
      <w:r w:rsidR="001E1F77" w:rsidRPr="009A634F">
        <w:rPr>
          <w:sz w:val="22"/>
          <w:szCs w:val="22"/>
        </w:rPr>
        <w:t>ktycznie odczytanych wodomierzy.</w:t>
      </w:r>
    </w:p>
    <w:p w14:paraId="4426873C" w14:textId="77777777" w:rsidR="000B59D2" w:rsidRPr="00AA1A08" w:rsidRDefault="000B59D2" w:rsidP="001E1F77">
      <w:pPr>
        <w:pStyle w:val="Tekstpodstawowy"/>
        <w:numPr>
          <w:ilvl w:val="0"/>
          <w:numId w:val="11"/>
        </w:numPr>
        <w:spacing w:after="41" w:line="269" w:lineRule="auto"/>
        <w:ind w:left="360" w:hanging="360"/>
        <w:jc w:val="both"/>
        <w:rPr>
          <w:sz w:val="22"/>
          <w:szCs w:val="22"/>
        </w:rPr>
      </w:pPr>
      <w:r w:rsidRPr="00AA1A08">
        <w:rPr>
          <w:sz w:val="22"/>
          <w:szCs w:val="22"/>
        </w:rPr>
        <w:t xml:space="preserve">Kalkulacja stanowić będzie zestawienie wszystkich budynków z wyszczególnieniem adresu budynku, powierzchni zewnętrznej i wewnętrznej, ceny jednostkowej za </w:t>
      </w:r>
      <w:smartTag w:uri="urn:schemas-microsoft-com:office:smarttags" w:element="metricconverter">
        <w:smartTagPr>
          <w:attr w:name="ProductID" w:val="1 m2"/>
        </w:smartTagPr>
        <w:r w:rsidRPr="00AA1A08">
          <w:rPr>
            <w:sz w:val="22"/>
            <w:szCs w:val="22"/>
          </w:rPr>
          <w:t>1 m</w:t>
        </w:r>
        <w:r w:rsidRPr="00AA1A08">
          <w:rPr>
            <w:sz w:val="22"/>
            <w:szCs w:val="22"/>
            <w:vertAlign w:val="superscript"/>
          </w:rPr>
          <w:t>2</w:t>
        </w:r>
      </w:smartTag>
      <w:r>
        <w:rPr>
          <w:sz w:val="22"/>
          <w:szCs w:val="22"/>
          <w:vertAlign w:val="superscript"/>
        </w:rPr>
        <w:t xml:space="preserve"> </w:t>
      </w:r>
      <w:r w:rsidRPr="00AA1A08">
        <w:rPr>
          <w:sz w:val="22"/>
          <w:szCs w:val="22"/>
        </w:rPr>
        <w:t xml:space="preserve">pow., obowiązującego podatku VAT i </w:t>
      </w:r>
      <w:r w:rsidR="00543C98">
        <w:rPr>
          <w:sz w:val="22"/>
          <w:szCs w:val="22"/>
        </w:rPr>
        <w:t>ceny brutto</w:t>
      </w:r>
      <w:r w:rsidR="001E1F77">
        <w:rPr>
          <w:sz w:val="22"/>
          <w:szCs w:val="22"/>
        </w:rPr>
        <w:t>.</w:t>
      </w:r>
      <w:r w:rsidR="00543C98">
        <w:rPr>
          <w:sz w:val="22"/>
          <w:szCs w:val="22"/>
        </w:rPr>
        <w:t xml:space="preserve"> </w:t>
      </w:r>
    </w:p>
    <w:p w14:paraId="151EE4BD" w14:textId="2EF2BCA0" w:rsidR="000B59D2" w:rsidRPr="00AA1A08" w:rsidRDefault="000B59D2" w:rsidP="001E1F77">
      <w:pPr>
        <w:pStyle w:val="Tekstpodstawowy"/>
        <w:numPr>
          <w:ilvl w:val="0"/>
          <w:numId w:val="11"/>
        </w:numPr>
        <w:spacing w:after="41" w:line="269" w:lineRule="auto"/>
        <w:ind w:left="360" w:hanging="360"/>
        <w:jc w:val="both"/>
        <w:rPr>
          <w:sz w:val="22"/>
          <w:szCs w:val="22"/>
        </w:rPr>
      </w:pPr>
      <w:r w:rsidRPr="00AA1A08">
        <w:rPr>
          <w:sz w:val="22"/>
          <w:szCs w:val="22"/>
        </w:rPr>
        <w:t>Zamawiający dokona zapłaty wynagrodzenia na podstawie faktury wystawionej                                 na Przedsiębiorstwo Gospodarki Mieszkaniowej Żyrardów Spółka z o.o. ul. Armii Krajowej 5, 96-300 Żyrardów, NIP: 838-000-04-17.</w:t>
      </w:r>
    </w:p>
    <w:p w14:paraId="5D39D544" w14:textId="77777777" w:rsidR="000B59D2" w:rsidRPr="00AA1A08" w:rsidRDefault="000B59D2" w:rsidP="001E1F77">
      <w:pPr>
        <w:numPr>
          <w:ilvl w:val="0"/>
          <w:numId w:val="11"/>
        </w:numPr>
        <w:tabs>
          <w:tab w:val="left" w:pos="360"/>
        </w:tabs>
        <w:spacing w:after="41" w:line="269" w:lineRule="auto"/>
        <w:ind w:left="360" w:hanging="360"/>
        <w:jc w:val="both"/>
        <w:rPr>
          <w:sz w:val="22"/>
          <w:szCs w:val="22"/>
        </w:rPr>
      </w:pPr>
      <w:r w:rsidRPr="00AA1A08">
        <w:rPr>
          <w:sz w:val="22"/>
          <w:szCs w:val="22"/>
        </w:rPr>
        <w:t>Należność  zostanie uregulowana w terminie jednego miesiąca od daty złożenia prawidłowo wystawionej faktury wraz z dokumentami rozliczeniowymi tj. kalkulacją ceny oraz  zatwierdz</w:t>
      </w:r>
      <w:r w:rsidR="001E1F77">
        <w:rPr>
          <w:sz w:val="22"/>
          <w:szCs w:val="22"/>
        </w:rPr>
        <w:t>onym protokołem odbioru usług.</w:t>
      </w:r>
    </w:p>
    <w:p w14:paraId="0EB76ACC" w14:textId="77777777" w:rsidR="000B59D2" w:rsidRPr="00AA1A08" w:rsidRDefault="000B59D2" w:rsidP="001E1F77">
      <w:pPr>
        <w:pStyle w:val="msolistparagraph0"/>
        <w:numPr>
          <w:ilvl w:val="0"/>
          <w:numId w:val="11"/>
        </w:numPr>
        <w:tabs>
          <w:tab w:val="left" w:pos="360"/>
        </w:tabs>
        <w:spacing w:after="41" w:line="269" w:lineRule="auto"/>
        <w:ind w:hanging="427"/>
        <w:rPr>
          <w:rFonts w:ascii="Times New Roman" w:hAnsi="Times New Roman" w:cs="Times New Roman"/>
        </w:rPr>
      </w:pPr>
      <w:r w:rsidRPr="00AA1A08">
        <w:rPr>
          <w:rFonts w:ascii="Times New Roman" w:hAnsi="Times New Roman" w:cs="Times New Roman"/>
        </w:rPr>
        <w:t>Należność za wykonane prace przelana zostanie na konto Wykonawcy  wskazane na fakturze.</w:t>
      </w:r>
    </w:p>
    <w:p w14:paraId="2D88C676" w14:textId="77777777" w:rsidR="004118F0" w:rsidRPr="00AA1A08" w:rsidRDefault="004118F0" w:rsidP="000B59D2">
      <w:pPr>
        <w:ind w:left="570" w:right="23" w:hanging="570"/>
        <w:jc w:val="center"/>
        <w:rPr>
          <w:color w:val="000000"/>
          <w:sz w:val="22"/>
          <w:szCs w:val="22"/>
        </w:rPr>
      </w:pPr>
    </w:p>
    <w:p w14:paraId="7332791A" w14:textId="77777777" w:rsidR="000B59D2" w:rsidRPr="00AA1A08" w:rsidRDefault="000B59D2" w:rsidP="000B59D2">
      <w:pPr>
        <w:keepNext/>
        <w:keepLines/>
        <w:spacing w:after="10" w:line="268" w:lineRule="auto"/>
        <w:ind w:left="10" w:right="54" w:hanging="10"/>
        <w:jc w:val="center"/>
        <w:outlineLvl w:val="0"/>
        <w:rPr>
          <w:b/>
          <w:bCs/>
          <w:color w:val="000000"/>
          <w:sz w:val="22"/>
          <w:szCs w:val="22"/>
        </w:rPr>
      </w:pPr>
      <w:r w:rsidRPr="00AA1A08">
        <w:rPr>
          <w:b/>
          <w:bCs/>
          <w:color w:val="000000"/>
          <w:sz w:val="22"/>
          <w:szCs w:val="22"/>
        </w:rPr>
        <w:t xml:space="preserve">§ 13 Odbiór Usług </w:t>
      </w:r>
    </w:p>
    <w:p w14:paraId="725CCB49" w14:textId="77777777" w:rsidR="000B59D2" w:rsidRPr="00AA1A08" w:rsidRDefault="000B59D2" w:rsidP="000B59D2">
      <w:pPr>
        <w:spacing w:after="52" w:line="259" w:lineRule="auto"/>
        <w:rPr>
          <w:color w:val="000000"/>
          <w:sz w:val="22"/>
          <w:szCs w:val="22"/>
        </w:rPr>
      </w:pPr>
      <w:r w:rsidRPr="00AA1A08">
        <w:rPr>
          <w:color w:val="000000"/>
          <w:sz w:val="22"/>
          <w:szCs w:val="22"/>
        </w:rPr>
        <w:t xml:space="preserve"> </w:t>
      </w:r>
    </w:p>
    <w:p w14:paraId="6CEF9EA3"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Zamawiający dokonuje odbioru Usług wykonanych w danym cyklu rozliczeniowym, poprzez podpisanie </w:t>
      </w:r>
      <w:r w:rsidRPr="00A65A27">
        <w:rPr>
          <w:color w:val="000000"/>
          <w:sz w:val="22"/>
          <w:szCs w:val="22"/>
        </w:rPr>
        <w:t>miesięcznego protokołu odbioru Usług</w:t>
      </w:r>
      <w:r w:rsidRPr="00AA1A08">
        <w:rPr>
          <w:color w:val="000000"/>
          <w:sz w:val="22"/>
          <w:szCs w:val="22"/>
        </w:rPr>
        <w:t xml:space="preserve"> przedłożonego przez Wykonawcę.  </w:t>
      </w:r>
    </w:p>
    <w:p w14:paraId="3FA5BB71"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Cyklem rozliczeniowym jest miesiąc kalendarzowy. </w:t>
      </w:r>
    </w:p>
    <w:p w14:paraId="5414AB00"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Bieżące sprawdzenie jakości usług przez Zamawiającego odbywa się od poniedziałku do piątku </w:t>
      </w:r>
      <w:r w:rsidR="00B246FC">
        <w:rPr>
          <w:color w:val="000000"/>
          <w:sz w:val="22"/>
          <w:szCs w:val="22"/>
        </w:rPr>
        <w:br/>
      </w:r>
      <w:r>
        <w:rPr>
          <w:color w:val="000000"/>
          <w:sz w:val="22"/>
          <w:szCs w:val="22"/>
        </w:rPr>
        <w:t xml:space="preserve">w </w:t>
      </w:r>
      <w:r w:rsidRPr="00AA1A08">
        <w:rPr>
          <w:color w:val="000000"/>
          <w:sz w:val="22"/>
          <w:szCs w:val="22"/>
        </w:rPr>
        <w:t xml:space="preserve">formie </w:t>
      </w:r>
      <w:r>
        <w:rPr>
          <w:color w:val="000000"/>
          <w:sz w:val="22"/>
          <w:szCs w:val="22"/>
        </w:rPr>
        <w:t xml:space="preserve">bieżącej </w:t>
      </w:r>
      <w:r w:rsidRPr="00AA1A08">
        <w:rPr>
          <w:color w:val="000000"/>
          <w:sz w:val="22"/>
          <w:szCs w:val="22"/>
        </w:rPr>
        <w:t xml:space="preserve">kontroli terenu objętego umową i może on dotyczyć całego terenu lub jego części. Częstotliwość, zakres kontroli oraz wybrane lokalizację określa Zamawiający. </w:t>
      </w:r>
    </w:p>
    <w:p w14:paraId="37F10DBF" w14:textId="77777777" w:rsidR="000B59D2" w:rsidRPr="00AA1A08" w:rsidRDefault="000B59D2" w:rsidP="001E1F77">
      <w:pPr>
        <w:pStyle w:val="Akapitzlist1"/>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Na żąd</w:t>
      </w:r>
      <w:r>
        <w:rPr>
          <w:color w:val="000000"/>
          <w:sz w:val="22"/>
          <w:szCs w:val="22"/>
        </w:rPr>
        <w:t xml:space="preserve">anie Zamawiającego, złożone co </w:t>
      </w:r>
      <w:r w:rsidRPr="00AA1A08">
        <w:rPr>
          <w:color w:val="000000"/>
          <w:sz w:val="22"/>
          <w:szCs w:val="22"/>
        </w:rPr>
        <w:t xml:space="preserve">najmniej jeden dzień przed planowaną kontrolą, </w:t>
      </w:r>
      <w:r w:rsidR="00877A7F">
        <w:rPr>
          <w:color w:val="000000"/>
          <w:sz w:val="22"/>
          <w:szCs w:val="22"/>
        </w:rPr>
        <w:t xml:space="preserve">                        </w:t>
      </w:r>
      <w:r w:rsidRPr="00AA1A08">
        <w:rPr>
          <w:color w:val="000000"/>
          <w:sz w:val="22"/>
          <w:szCs w:val="22"/>
        </w:rPr>
        <w:t xml:space="preserve">w </w:t>
      </w:r>
      <w:r w:rsidR="00877A7F">
        <w:rPr>
          <w:color w:val="000000"/>
          <w:sz w:val="22"/>
          <w:szCs w:val="22"/>
        </w:rPr>
        <w:t xml:space="preserve">  </w:t>
      </w:r>
      <w:r w:rsidRPr="00AA1A08">
        <w:rPr>
          <w:color w:val="000000"/>
          <w:sz w:val="22"/>
          <w:szCs w:val="22"/>
        </w:rPr>
        <w:t xml:space="preserve">kontroli </w:t>
      </w:r>
      <w:r>
        <w:rPr>
          <w:color w:val="000000"/>
          <w:sz w:val="22"/>
          <w:szCs w:val="22"/>
        </w:rPr>
        <w:t xml:space="preserve">(obchodzie) </w:t>
      </w:r>
      <w:r w:rsidRPr="00AA1A08">
        <w:rPr>
          <w:color w:val="000000"/>
          <w:sz w:val="22"/>
          <w:szCs w:val="22"/>
        </w:rPr>
        <w:t xml:space="preserve">bierze udział Koordynator. </w:t>
      </w:r>
    </w:p>
    <w:p w14:paraId="35A91DB2"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Z bieżącego sprawdzenia jakości usług sporządza się Protokół z bieżącej kontroli, który jest udostępniany </w:t>
      </w:r>
      <w:r>
        <w:rPr>
          <w:color w:val="000000"/>
          <w:sz w:val="22"/>
          <w:szCs w:val="22"/>
        </w:rPr>
        <w:t>K</w:t>
      </w:r>
      <w:r w:rsidRPr="00AA1A08">
        <w:rPr>
          <w:color w:val="000000"/>
          <w:sz w:val="22"/>
          <w:szCs w:val="22"/>
        </w:rPr>
        <w:t xml:space="preserve">oordynatorowi.   </w:t>
      </w:r>
    </w:p>
    <w:p w14:paraId="33E5102E"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Uwagi do jakości usługi wpisane do Protokołu z bieżącej </w:t>
      </w:r>
      <w:r w:rsidRPr="00AA1A08">
        <w:rPr>
          <w:color w:val="FF0000"/>
          <w:sz w:val="22"/>
          <w:szCs w:val="22"/>
        </w:rPr>
        <w:t xml:space="preserve"> </w:t>
      </w:r>
      <w:r w:rsidRPr="00AA1A08">
        <w:rPr>
          <w:sz w:val="22"/>
          <w:szCs w:val="22"/>
        </w:rPr>
        <w:t>kontroli</w:t>
      </w:r>
      <w:r w:rsidRPr="00AA1A08">
        <w:rPr>
          <w:color w:val="FF0000"/>
          <w:sz w:val="22"/>
          <w:szCs w:val="22"/>
        </w:rPr>
        <w:t xml:space="preserve"> </w:t>
      </w:r>
      <w:r w:rsidRPr="00AA1A08">
        <w:rPr>
          <w:color w:val="000000"/>
          <w:sz w:val="22"/>
          <w:szCs w:val="22"/>
        </w:rPr>
        <w:t xml:space="preserve">usuwane są niezwłocznie, </w:t>
      </w:r>
      <w:r w:rsidR="00877A7F">
        <w:rPr>
          <w:color w:val="000000"/>
          <w:sz w:val="22"/>
          <w:szCs w:val="22"/>
        </w:rPr>
        <w:t xml:space="preserve">             </w:t>
      </w:r>
      <w:r w:rsidRPr="00AA1A08">
        <w:rPr>
          <w:color w:val="000000"/>
          <w:sz w:val="22"/>
          <w:szCs w:val="22"/>
        </w:rPr>
        <w:t xml:space="preserve">w terminie ustalonym przez Zamawiającego. </w:t>
      </w:r>
    </w:p>
    <w:p w14:paraId="75AA785E"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Wykonawca sporządzi </w:t>
      </w:r>
      <w:bookmarkStart w:id="1" w:name="_Hlk21431822"/>
      <w:r w:rsidRPr="00AA1A08">
        <w:rPr>
          <w:color w:val="000000"/>
          <w:sz w:val="22"/>
          <w:szCs w:val="22"/>
        </w:rPr>
        <w:t>protokół odbioru usługi w cyklu rozliczeniowym,</w:t>
      </w:r>
      <w:bookmarkEnd w:id="1"/>
      <w:r w:rsidRPr="00AA1A08">
        <w:rPr>
          <w:color w:val="000000"/>
          <w:sz w:val="22"/>
          <w:szCs w:val="22"/>
        </w:rPr>
        <w:t xml:space="preserve"> w terminie 7 dni                        od zakończenia okresu rozliczeniowego i przedstawi Zamawiającemu do </w:t>
      </w:r>
      <w:r>
        <w:rPr>
          <w:color w:val="000000"/>
          <w:sz w:val="22"/>
          <w:szCs w:val="22"/>
        </w:rPr>
        <w:t xml:space="preserve">zatwierdzenia </w:t>
      </w:r>
      <w:r w:rsidR="0072435E">
        <w:rPr>
          <w:color w:val="000000"/>
          <w:sz w:val="22"/>
          <w:szCs w:val="22"/>
        </w:rPr>
        <w:br/>
      </w:r>
      <w:r>
        <w:rPr>
          <w:color w:val="000000"/>
          <w:sz w:val="22"/>
          <w:szCs w:val="22"/>
        </w:rPr>
        <w:lastRenderedPageBreak/>
        <w:t xml:space="preserve">i </w:t>
      </w:r>
      <w:r w:rsidRPr="00AA1A08">
        <w:rPr>
          <w:color w:val="000000"/>
          <w:sz w:val="22"/>
          <w:szCs w:val="22"/>
        </w:rPr>
        <w:t xml:space="preserve">podpisania.  Wzór Protokołu odbioru usług Strony uzgodnią w ciągu 7 dni od dnia zawarcia Umowy. </w:t>
      </w:r>
    </w:p>
    <w:p w14:paraId="27D8AF2D" w14:textId="77777777" w:rsidR="000B59D2" w:rsidRPr="00AA1A08" w:rsidRDefault="000B59D2" w:rsidP="001E1F77">
      <w:pPr>
        <w:numPr>
          <w:ilvl w:val="0"/>
          <w:numId w:val="27"/>
        </w:numPr>
        <w:tabs>
          <w:tab w:val="clear" w:pos="720"/>
        </w:tabs>
        <w:spacing w:after="41" w:line="268" w:lineRule="auto"/>
        <w:ind w:left="360" w:right="39"/>
        <w:jc w:val="both"/>
        <w:rPr>
          <w:color w:val="000000"/>
          <w:sz w:val="22"/>
          <w:szCs w:val="22"/>
        </w:rPr>
      </w:pPr>
      <w:r w:rsidRPr="00AA1A08">
        <w:rPr>
          <w:color w:val="000000"/>
          <w:sz w:val="22"/>
          <w:szCs w:val="22"/>
        </w:rPr>
        <w:t xml:space="preserve">Zamawiający zatwierdzając przedłożony przez Wykonawcę protokół odbioru usług : </w:t>
      </w:r>
    </w:p>
    <w:p w14:paraId="3EC52318" w14:textId="77777777" w:rsidR="000B59D2" w:rsidRPr="00AA1A08" w:rsidRDefault="000B59D2" w:rsidP="001E1F77">
      <w:pPr>
        <w:numPr>
          <w:ilvl w:val="1"/>
          <w:numId w:val="8"/>
        </w:numPr>
        <w:tabs>
          <w:tab w:val="clear" w:pos="1068"/>
          <w:tab w:val="num" w:pos="720"/>
        </w:tabs>
        <w:spacing w:after="41" w:line="268" w:lineRule="auto"/>
        <w:ind w:left="720" w:right="39"/>
        <w:jc w:val="both"/>
        <w:rPr>
          <w:color w:val="000000"/>
          <w:sz w:val="22"/>
          <w:szCs w:val="22"/>
        </w:rPr>
      </w:pPr>
      <w:r w:rsidRPr="00AA1A08">
        <w:rPr>
          <w:color w:val="000000"/>
          <w:sz w:val="22"/>
          <w:szCs w:val="22"/>
        </w:rPr>
        <w:t xml:space="preserve">stwierdza należyte wykonanie przez Wykonawcę Usług, przekaże Wykonawcy podpisany miesięczny protokół odbioru Usług, albo </w:t>
      </w:r>
    </w:p>
    <w:p w14:paraId="2BE03014" w14:textId="77777777" w:rsidR="000B59D2" w:rsidRPr="00AA1A08" w:rsidRDefault="000B59D2" w:rsidP="001E1F77">
      <w:pPr>
        <w:numPr>
          <w:ilvl w:val="1"/>
          <w:numId w:val="8"/>
        </w:numPr>
        <w:tabs>
          <w:tab w:val="clear" w:pos="1068"/>
          <w:tab w:val="num" w:pos="720"/>
        </w:tabs>
        <w:spacing w:after="41" w:line="268" w:lineRule="auto"/>
        <w:ind w:left="720" w:right="39"/>
        <w:jc w:val="both"/>
        <w:rPr>
          <w:color w:val="000000"/>
          <w:sz w:val="22"/>
          <w:szCs w:val="22"/>
        </w:rPr>
      </w:pPr>
      <w:r w:rsidRPr="00AA1A08">
        <w:rPr>
          <w:color w:val="000000"/>
          <w:sz w:val="22"/>
          <w:szCs w:val="22"/>
        </w:rPr>
        <w:t xml:space="preserve">stwierdzając częściowe należyte wykonywanie przez Wykonawcę Usług, przekaże Wykonawcy podpisany miesięczny protokół odbioru Usług, zawierający informacje </w:t>
      </w:r>
      <w:r w:rsidR="00877A7F">
        <w:rPr>
          <w:color w:val="000000"/>
          <w:sz w:val="22"/>
          <w:szCs w:val="22"/>
        </w:rPr>
        <w:t xml:space="preserve">                     </w:t>
      </w:r>
      <w:r w:rsidRPr="00AA1A08">
        <w:rPr>
          <w:color w:val="000000"/>
          <w:sz w:val="22"/>
          <w:szCs w:val="22"/>
        </w:rPr>
        <w:t>o zakresie, w jakim przedmiot Umowy w ocenie Zamawiającego wykonywany był nienależycie oraz podstawie i wysokości naliczonej</w:t>
      </w:r>
      <w:r w:rsidR="0072435E">
        <w:rPr>
          <w:color w:val="000000"/>
          <w:sz w:val="22"/>
          <w:szCs w:val="22"/>
        </w:rPr>
        <w:t xml:space="preserve"> </w:t>
      </w:r>
      <w:r w:rsidRPr="00AA1A08">
        <w:rPr>
          <w:color w:val="000000"/>
          <w:sz w:val="22"/>
          <w:szCs w:val="22"/>
        </w:rPr>
        <w:t>(-ych) z tego tytułu kar</w:t>
      </w:r>
      <w:r w:rsidR="0072435E">
        <w:rPr>
          <w:color w:val="000000"/>
          <w:sz w:val="22"/>
          <w:szCs w:val="22"/>
        </w:rPr>
        <w:t xml:space="preserve"> </w:t>
      </w:r>
      <w:r w:rsidRPr="00AA1A08">
        <w:rPr>
          <w:color w:val="000000"/>
          <w:sz w:val="22"/>
          <w:szCs w:val="22"/>
        </w:rPr>
        <w:t>(-y) umownej</w:t>
      </w:r>
      <w:r w:rsidR="0072435E">
        <w:rPr>
          <w:color w:val="000000"/>
          <w:sz w:val="22"/>
          <w:szCs w:val="22"/>
        </w:rPr>
        <w:t xml:space="preserve"> </w:t>
      </w:r>
      <w:r w:rsidR="0072435E">
        <w:rPr>
          <w:color w:val="000000"/>
          <w:sz w:val="22"/>
          <w:szCs w:val="22"/>
        </w:rPr>
        <w:br/>
      </w:r>
      <w:r w:rsidRPr="00AA1A08">
        <w:rPr>
          <w:color w:val="000000"/>
          <w:sz w:val="22"/>
          <w:szCs w:val="22"/>
        </w:rPr>
        <w:t xml:space="preserve">(-ych), w przypadku wystąpienia okoliczności skutkujących obowiązkiem Wykonawcy zapłaty kary umownej, albo </w:t>
      </w:r>
    </w:p>
    <w:p w14:paraId="52A1395E" w14:textId="77777777" w:rsidR="000B59D2" w:rsidRPr="00AA1A08" w:rsidRDefault="000B59D2" w:rsidP="001E1F77">
      <w:pPr>
        <w:numPr>
          <w:ilvl w:val="1"/>
          <w:numId w:val="8"/>
        </w:numPr>
        <w:tabs>
          <w:tab w:val="clear" w:pos="1068"/>
          <w:tab w:val="num" w:pos="720"/>
        </w:tabs>
        <w:spacing w:after="6" w:line="268" w:lineRule="auto"/>
        <w:ind w:left="720" w:right="39"/>
        <w:jc w:val="both"/>
        <w:rPr>
          <w:color w:val="000000"/>
          <w:sz w:val="22"/>
          <w:szCs w:val="22"/>
        </w:rPr>
      </w:pPr>
      <w:r w:rsidRPr="00AA1A08">
        <w:rPr>
          <w:color w:val="000000"/>
          <w:sz w:val="22"/>
          <w:szCs w:val="22"/>
        </w:rPr>
        <w:t xml:space="preserve">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 </w:t>
      </w:r>
    </w:p>
    <w:p w14:paraId="0E22BDA4" w14:textId="77777777" w:rsidR="00635444" w:rsidRPr="00AA1A08" w:rsidRDefault="00635444" w:rsidP="000B59D2">
      <w:pPr>
        <w:tabs>
          <w:tab w:val="left" w:pos="540"/>
        </w:tabs>
        <w:jc w:val="both"/>
        <w:rPr>
          <w:color w:val="000000"/>
          <w:sz w:val="22"/>
          <w:szCs w:val="22"/>
        </w:rPr>
      </w:pPr>
    </w:p>
    <w:p w14:paraId="65D20508" w14:textId="77777777" w:rsidR="000B59D2" w:rsidRPr="00AA1A08" w:rsidRDefault="000B59D2" w:rsidP="000B59D2">
      <w:pPr>
        <w:keepNext/>
        <w:keepLines/>
        <w:spacing w:after="10" w:line="268" w:lineRule="auto"/>
        <w:ind w:left="10" w:right="53" w:hanging="10"/>
        <w:jc w:val="center"/>
        <w:outlineLvl w:val="0"/>
        <w:rPr>
          <w:b/>
          <w:bCs/>
          <w:color w:val="000000"/>
          <w:sz w:val="22"/>
          <w:szCs w:val="22"/>
        </w:rPr>
      </w:pPr>
      <w:r w:rsidRPr="00AA1A08">
        <w:rPr>
          <w:b/>
          <w:bCs/>
          <w:color w:val="000000"/>
          <w:sz w:val="22"/>
          <w:szCs w:val="22"/>
        </w:rPr>
        <w:t>§ 14 Kary umowne</w:t>
      </w:r>
      <w:r w:rsidRPr="00AA1A08">
        <w:rPr>
          <w:color w:val="000000"/>
          <w:sz w:val="22"/>
          <w:szCs w:val="22"/>
        </w:rPr>
        <w:t xml:space="preserve"> </w:t>
      </w:r>
    </w:p>
    <w:p w14:paraId="4517F68C" w14:textId="77777777" w:rsidR="00B246FC" w:rsidRDefault="000B59D2" w:rsidP="00B246FC">
      <w:pPr>
        <w:spacing w:after="53" w:line="259" w:lineRule="auto"/>
        <w:rPr>
          <w:color w:val="000000"/>
          <w:sz w:val="22"/>
          <w:szCs w:val="22"/>
        </w:rPr>
      </w:pPr>
      <w:r w:rsidRPr="00AA1A08">
        <w:rPr>
          <w:color w:val="000000"/>
          <w:sz w:val="22"/>
          <w:szCs w:val="22"/>
        </w:rPr>
        <w:t xml:space="preserve"> </w:t>
      </w:r>
    </w:p>
    <w:p w14:paraId="435A2F40" w14:textId="77777777" w:rsidR="000B59D2" w:rsidRPr="00AA1A08" w:rsidRDefault="000B59D2" w:rsidP="00B246FC">
      <w:pPr>
        <w:spacing w:after="53" w:line="259" w:lineRule="auto"/>
        <w:rPr>
          <w:sz w:val="22"/>
          <w:szCs w:val="22"/>
        </w:rPr>
      </w:pPr>
      <w:r w:rsidRPr="00AA1A08">
        <w:rPr>
          <w:sz w:val="22"/>
          <w:szCs w:val="22"/>
        </w:rPr>
        <w:t>W razie niewykonania lub nienależytego wykonania przedmiotu Umowy Zamawiający może żądać od Wykonawcy zapłaty kar umownych w następujących  przypadkach:</w:t>
      </w:r>
    </w:p>
    <w:p w14:paraId="75D394A5" w14:textId="77777777" w:rsidR="000B59D2" w:rsidRPr="00AA1A08" w:rsidRDefault="000B59D2" w:rsidP="001E1F77">
      <w:pPr>
        <w:numPr>
          <w:ilvl w:val="1"/>
          <w:numId w:val="12"/>
        </w:numPr>
        <w:spacing w:after="41" w:line="268" w:lineRule="auto"/>
        <w:ind w:left="720" w:right="39" w:hanging="360"/>
        <w:jc w:val="both"/>
        <w:rPr>
          <w:color w:val="000000"/>
          <w:sz w:val="22"/>
          <w:szCs w:val="22"/>
        </w:rPr>
      </w:pPr>
      <w:r w:rsidRPr="00AA1A08">
        <w:rPr>
          <w:color w:val="000000"/>
          <w:sz w:val="22"/>
          <w:szCs w:val="22"/>
        </w:rPr>
        <w:t xml:space="preserve">w przypadku odstąpienia od Umowy przez którąkolwiek ze Stron z przyczyn leżących po stronie Wykonawcy - w wysokości 10 % wynagrodzenia brutto wskazanego w § 11  ust. 1 Umowy; </w:t>
      </w:r>
    </w:p>
    <w:p w14:paraId="50FA7B72" w14:textId="77777777" w:rsidR="000B59D2" w:rsidRPr="00AA1A08" w:rsidRDefault="000B59D2" w:rsidP="001E1F77">
      <w:pPr>
        <w:numPr>
          <w:ilvl w:val="1"/>
          <w:numId w:val="12"/>
        </w:numPr>
        <w:spacing w:after="41" w:line="268" w:lineRule="auto"/>
        <w:ind w:left="720" w:right="39" w:hanging="360"/>
        <w:jc w:val="both"/>
        <w:rPr>
          <w:color w:val="000000"/>
          <w:sz w:val="22"/>
          <w:szCs w:val="22"/>
        </w:rPr>
      </w:pPr>
      <w:r w:rsidRPr="00AA1A08">
        <w:rPr>
          <w:sz w:val="22"/>
          <w:szCs w:val="22"/>
        </w:rPr>
        <w:t xml:space="preserve">z tytułu zwłoki w przystąpieniu do realizacji usług </w:t>
      </w:r>
      <w:bookmarkStart w:id="2" w:name="_Hlk21431609"/>
      <w:r w:rsidRPr="00AA1A08">
        <w:rPr>
          <w:sz w:val="22"/>
          <w:szCs w:val="22"/>
        </w:rPr>
        <w:t>będących przedmiotem umowy</w:t>
      </w:r>
      <w:bookmarkEnd w:id="2"/>
      <w:r w:rsidRPr="00AA1A08">
        <w:rPr>
          <w:sz w:val="22"/>
          <w:szCs w:val="22"/>
        </w:rPr>
        <w:t xml:space="preserve"> w wysokości 0,2 % wynagrodzenia brutto wskazanego w § 11 ust 1 umowy  za każdy dzień zwłoki w stosunku do terminu o którym mowa w § 8 umowy</w:t>
      </w:r>
      <w:r>
        <w:rPr>
          <w:sz w:val="22"/>
          <w:szCs w:val="22"/>
        </w:rPr>
        <w:t>;</w:t>
      </w:r>
    </w:p>
    <w:p w14:paraId="345EA7D8" w14:textId="77777777" w:rsidR="000B59D2" w:rsidRPr="00AA1A08" w:rsidRDefault="000B59D2" w:rsidP="001E1F77">
      <w:pPr>
        <w:numPr>
          <w:ilvl w:val="1"/>
          <w:numId w:val="12"/>
        </w:numPr>
        <w:spacing w:after="41" w:line="268" w:lineRule="auto"/>
        <w:ind w:left="720" w:right="39" w:hanging="360"/>
        <w:jc w:val="both"/>
        <w:rPr>
          <w:color w:val="000000"/>
          <w:sz w:val="22"/>
          <w:szCs w:val="22"/>
        </w:rPr>
      </w:pPr>
      <w:r w:rsidRPr="00AA1A08">
        <w:rPr>
          <w:color w:val="000000"/>
          <w:sz w:val="22"/>
          <w:szCs w:val="22"/>
        </w:rPr>
        <w:t>za przerwę w świadczeniu Usług</w:t>
      </w:r>
      <w:r w:rsidRPr="00AA1A08">
        <w:rPr>
          <w:sz w:val="22"/>
          <w:szCs w:val="22"/>
        </w:rPr>
        <w:t xml:space="preserve"> </w:t>
      </w:r>
      <w:r w:rsidRPr="00AA1A08">
        <w:rPr>
          <w:color w:val="000000"/>
          <w:sz w:val="22"/>
          <w:szCs w:val="22"/>
        </w:rPr>
        <w:t xml:space="preserve">będących przedmiotem umowy,  w wysokości 0,2  % wynagrodzenia brutto wskazanego w § 11 ust. 1 Umowy za każdy dzień przerwy; </w:t>
      </w:r>
    </w:p>
    <w:p w14:paraId="2E59E4BC" w14:textId="5CA468DF" w:rsidR="000B59D2" w:rsidRPr="00AA1A08" w:rsidRDefault="000B59D2" w:rsidP="001E1F77">
      <w:pPr>
        <w:numPr>
          <w:ilvl w:val="1"/>
          <w:numId w:val="12"/>
        </w:numPr>
        <w:spacing w:after="41" w:line="268" w:lineRule="auto"/>
        <w:ind w:left="720" w:right="39" w:hanging="360"/>
        <w:jc w:val="both"/>
        <w:rPr>
          <w:color w:val="000000"/>
          <w:sz w:val="22"/>
          <w:szCs w:val="22"/>
        </w:rPr>
      </w:pPr>
      <w:r w:rsidRPr="007F75FB">
        <w:rPr>
          <w:color w:val="000000"/>
          <w:sz w:val="22"/>
          <w:szCs w:val="22"/>
        </w:rPr>
        <w:t xml:space="preserve">za </w:t>
      </w:r>
      <w:r w:rsidR="009A1AF6">
        <w:rPr>
          <w:color w:val="000000"/>
          <w:sz w:val="22"/>
          <w:szCs w:val="22"/>
        </w:rPr>
        <w:t xml:space="preserve">zwłokę </w:t>
      </w:r>
      <w:r w:rsidRPr="00AA1A08">
        <w:rPr>
          <w:color w:val="000000"/>
          <w:sz w:val="22"/>
          <w:szCs w:val="22"/>
        </w:rPr>
        <w:t xml:space="preserve">w usunięciu nieprawidłowości wykonywania przedmiotu Umowy, w wysokości 0,1 % wynagrodzenia brutto wskazanego w § 11 ust. 1 pkt 1 Umowy za każdy rozpoczęty dzień </w:t>
      </w:r>
      <w:r w:rsidR="009A1AF6">
        <w:rPr>
          <w:color w:val="000000"/>
          <w:sz w:val="22"/>
          <w:szCs w:val="22"/>
        </w:rPr>
        <w:t xml:space="preserve">zwłoki </w:t>
      </w:r>
      <w:r w:rsidRPr="00AA1A08">
        <w:rPr>
          <w:color w:val="000000"/>
          <w:sz w:val="22"/>
          <w:szCs w:val="22"/>
        </w:rPr>
        <w:t xml:space="preserve"> licząc od dnia następnego po dniu wyznaczonym na usunięcie nieprawidłowości; </w:t>
      </w:r>
    </w:p>
    <w:p w14:paraId="49A8BCEA" w14:textId="77777777" w:rsidR="000B59D2" w:rsidRPr="005E4B0D" w:rsidRDefault="000B59D2" w:rsidP="001E1F77">
      <w:pPr>
        <w:numPr>
          <w:ilvl w:val="1"/>
          <w:numId w:val="12"/>
        </w:numPr>
        <w:spacing w:after="7" w:line="268" w:lineRule="auto"/>
        <w:ind w:left="720" w:right="39" w:hanging="360"/>
        <w:jc w:val="both"/>
        <w:rPr>
          <w:color w:val="000000"/>
          <w:sz w:val="22"/>
          <w:szCs w:val="22"/>
        </w:rPr>
      </w:pPr>
      <w:r w:rsidRPr="00AA1A08">
        <w:rPr>
          <w:color w:val="000000"/>
          <w:sz w:val="22"/>
          <w:szCs w:val="22"/>
        </w:rPr>
        <w:t>za stwierdzenie nieprawidłowości</w:t>
      </w:r>
      <w:r w:rsidRPr="00AA1A08">
        <w:rPr>
          <w:color w:val="FF0000"/>
          <w:sz w:val="22"/>
          <w:szCs w:val="22"/>
        </w:rPr>
        <w:t xml:space="preserve"> </w:t>
      </w:r>
      <w:r w:rsidRPr="00AA1A08">
        <w:rPr>
          <w:color w:val="000000"/>
          <w:sz w:val="22"/>
          <w:szCs w:val="22"/>
        </w:rPr>
        <w:t xml:space="preserve">w realizacji przedmiotu Umowy, w tym w szczególności </w:t>
      </w:r>
      <w:r w:rsidR="001E1F77">
        <w:rPr>
          <w:color w:val="000000"/>
          <w:sz w:val="22"/>
          <w:szCs w:val="22"/>
        </w:rPr>
        <w:br/>
      </w:r>
      <w:r w:rsidRPr="00AA1A08">
        <w:rPr>
          <w:color w:val="000000"/>
          <w:sz w:val="22"/>
          <w:szCs w:val="22"/>
        </w:rPr>
        <w:t>w przypadku trzykrotnego powtórzenia się nieprawidłowości w świadczeniu usług (w okresie rozliczeniowym), spowodowania szkody na obsługiwanym terenie</w:t>
      </w:r>
      <w:r>
        <w:rPr>
          <w:color w:val="000000"/>
          <w:sz w:val="22"/>
          <w:szCs w:val="22"/>
        </w:rPr>
        <w:t>,</w:t>
      </w:r>
      <w:r w:rsidRPr="00AA1A08">
        <w:rPr>
          <w:color w:val="000000"/>
          <w:sz w:val="22"/>
          <w:szCs w:val="22"/>
        </w:rPr>
        <w:t xml:space="preserve"> nie usunięciu szkody spowodowanej na obsługiwanym terenie w wyznaczonym terminie – w wysokości 50,00 zł za każdy stwierdzony przypadek </w:t>
      </w:r>
      <w:r>
        <w:rPr>
          <w:color w:val="000000"/>
          <w:sz w:val="22"/>
          <w:szCs w:val="22"/>
        </w:rPr>
        <w:t xml:space="preserve"> nieprawidłowości;</w:t>
      </w:r>
    </w:p>
    <w:p w14:paraId="696434D2" w14:textId="77777777" w:rsidR="000B59D2" w:rsidRPr="005E4B0D" w:rsidRDefault="000B59D2" w:rsidP="001E1F77">
      <w:pPr>
        <w:numPr>
          <w:ilvl w:val="1"/>
          <w:numId w:val="12"/>
        </w:numPr>
        <w:spacing w:after="7" w:line="268" w:lineRule="auto"/>
        <w:ind w:left="720" w:right="39" w:hanging="360"/>
        <w:jc w:val="both"/>
        <w:rPr>
          <w:sz w:val="22"/>
          <w:szCs w:val="22"/>
        </w:rPr>
      </w:pPr>
      <w:r w:rsidRPr="005E4B0D">
        <w:rPr>
          <w:sz w:val="22"/>
          <w:szCs w:val="22"/>
        </w:rPr>
        <w:t xml:space="preserve">za powtarzające się (3 razy w ciągu okresu rozliczeniowego) braki w obsadzie osobowej – </w:t>
      </w:r>
      <w:r w:rsidR="001E1F77">
        <w:rPr>
          <w:sz w:val="22"/>
          <w:szCs w:val="22"/>
        </w:rPr>
        <w:br/>
      </w:r>
      <w:r w:rsidRPr="005E4B0D">
        <w:rPr>
          <w:sz w:val="22"/>
          <w:szCs w:val="22"/>
        </w:rPr>
        <w:t>w wysokości 50,00 zł;</w:t>
      </w:r>
    </w:p>
    <w:p w14:paraId="444B57FF" w14:textId="77777777" w:rsidR="000B59D2" w:rsidRPr="005E4B0D" w:rsidRDefault="000B59D2" w:rsidP="001E1F77">
      <w:pPr>
        <w:pStyle w:val="Akapitzlist1"/>
        <w:numPr>
          <w:ilvl w:val="1"/>
          <w:numId w:val="12"/>
        </w:numPr>
        <w:ind w:left="720" w:hanging="360"/>
        <w:jc w:val="both"/>
        <w:rPr>
          <w:color w:val="000000"/>
          <w:sz w:val="22"/>
          <w:szCs w:val="22"/>
        </w:rPr>
      </w:pPr>
      <w:r w:rsidRPr="005E4B0D">
        <w:rPr>
          <w:color w:val="000000"/>
          <w:sz w:val="22"/>
          <w:szCs w:val="22"/>
        </w:rPr>
        <w:t>za każdy stwierdzony przypadek nie przystąpienia do odśnieżania lub innych koniecznych działań w przypadku gołoledzi w  czasie o którym mowa § 2  ust. 10 w wysokości 1 000,00 zł.(słownie: jeden tysiąc 00/100) za każdą rozpoczętą godzinę opóźnienia;</w:t>
      </w:r>
    </w:p>
    <w:p w14:paraId="197BA735" w14:textId="77777777" w:rsidR="000B59D2" w:rsidRPr="005E4B0D" w:rsidRDefault="000B59D2" w:rsidP="001E1F77">
      <w:pPr>
        <w:numPr>
          <w:ilvl w:val="1"/>
          <w:numId w:val="12"/>
        </w:numPr>
        <w:spacing w:line="269" w:lineRule="auto"/>
        <w:ind w:left="714" w:right="99" w:hanging="357"/>
        <w:jc w:val="both"/>
        <w:rPr>
          <w:sz w:val="22"/>
          <w:szCs w:val="22"/>
        </w:rPr>
      </w:pPr>
      <w:r w:rsidRPr="005E4B0D">
        <w:rPr>
          <w:sz w:val="22"/>
          <w:szCs w:val="22"/>
        </w:rPr>
        <w:t>w przypadku nie dopełnienia wymogu zatrudniania pracowników wykonujących  usługi na podstawie umowy o pracę w rozumieniu przepisów Kodeksu pracy -  w wysokości 2 000,00  zł za każdy przypadek stwierdzenia powyższego uchybienia  w stosunku do pojedynczego pracownika;</w:t>
      </w:r>
    </w:p>
    <w:p w14:paraId="37CA605D" w14:textId="77777777" w:rsidR="000B59D2" w:rsidRDefault="000B59D2" w:rsidP="001E1F77">
      <w:pPr>
        <w:numPr>
          <w:ilvl w:val="1"/>
          <w:numId w:val="12"/>
        </w:numPr>
        <w:spacing w:line="269" w:lineRule="auto"/>
        <w:ind w:left="714" w:right="39" w:hanging="357"/>
        <w:jc w:val="both"/>
        <w:rPr>
          <w:color w:val="000000"/>
          <w:sz w:val="22"/>
          <w:szCs w:val="22"/>
        </w:rPr>
      </w:pPr>
      <w:r w:rsidRPr="00AA1A08">
        <w:rPr>
          <w:color w:val="000000"/>
          <w:sz w:val="22"/>
          <w:szCs w:val="22"/>
        </w:rPr>
        <w:lastRenderedPageBreak/>
        <w:t>w przypadku nie</w:t>
      </w:r>
      <w:r>
        <w:rPr>
          <w:color w:val="000000"/>
          <w:sz w:val="22"/>
          <w:szCs w:val="22"/>
        </w:rPr>
        <w:t xml:space="preserve"> </w:t>
      </w:r>
      <w:r w:rsidRPr="00AA1A08">
        <w:rPr>
          <w:color w:val="000000"/>
          <w:sz w:val="22"/>
          <w:szCs w:val="22"/>
        </w:rPr>
        <w:t xml:space="preserve">przedłożenia przez Wykonawcę dowodu zawarcia umowy ubezpieczenia, warunków odpowiedzialności ubezpieczyciela lub dowodu opłacenia składki - w wysokości 0,1 % wynagrodzenia brutto </w:t>
      </w:r>
      <w:r w:rsidR="001E1F77">
        <w:rPr>
          <w:color w:val="000000"/>
          <w:sz w:val="22"/>
          <w:szCs w:val="22"/>
        </w:rPr>
        <w:t>wskazanego w § 11 ust. 1  Umowy;</w:t>
      </w:r>
    </w:p>
    <w:p w14:paraId="69DFADE5" w14:textId="77777777" w:rsidR="00411CE8" w:rsidRPr="009A634F" w:rsidRDefault="00411CE8" w:rsidP="001E1F77">
      <w:pPr>
        <w:numPr>
          <w:ilvl w:val="1"/>
          <w:numId w:val="12"/>
        </w:numPr>
        <w:spacing w:after="41" w:line="268" w:lineRule="auto"/>
        <w:ind w:left="720" w:right="39" w:hanging="360"/>
        <w:jc w:val="both"/>
        <w:rPr>
          <w:sz w:val="22"/>
          <w:szCs w:val="22"/>
        </w:rPr>
      </w:pPr>
      <w:r w:rsidRPr="009A634F">
        <w:rPr>
          <w:sz w:val="22"/>
          <w:szCs w:val="22"/>
        </w:rPr>
        <w:t>za nie odczytanie 1 szt.  wodomierza</w:t>
      </w:r>
      <w:r w:rsidR="004656C2" w:rsidRPr="009A634F">
        <w:rPr>
          <w:sz w:val="22"/>
          <w:szCs w:val="22"/>
        </w:rPr>
        <w:t xml:space="preserve"> </w:t>
      </w:r>
      <w:r w:rsidRPr="009A634F">
        <w:rPr>
          <w:sz w:val="22"/>
          <w:szCs w:val="22"/>
        </w:rPr>
        <w:t>jednokrotność  ceny netto wskazanej w § 12</w:t>
      </w:r>
      <w:r w:rsidR="00FF3994" w:rsidRPr="009A634F">
        <w:rPr>
          <w:sz w:val="22"/>
          <w:szCs w:val="22"/>
        </w:rPr>
        <w:t xml:space="preserve"> ust. 1 pkt. e)  Umowy, w terminie określonym w harmonogramie o którym mowa w §</w:t>
      </w:r>
      <w:r w:rsidR="003C5C39" w:rsidRPr="009A634F">
        <w:rPr>
          <w:sz w:val="22"/>
          <w:szCs w:val="22"/>
        </w:rPr>
        <w:t xml:space="preserve"> </w:t>
      </w:r>
      <w:r w:rsidR="00FF3994" w:rsidRPr="009A634F">
        <w:rPr>
          <w:sz w:val="22"/>
          <w:szCs w:val="22"/>
        </w:rPr>
        <w:t>2 ust. 4</w:t>
      </w:r>
      <w:r w:rsidR="001E1F77" w:rsidRPr="009A634F">
        <w:rPr>
          <w:sz w:val="22"/>
          <w:szCs w:val="22"/>
        </w:rPr>
        <w:t>;</w:t>
      </w:r>
    </w:p>
    <w:p w14:paraId="451F096D" w14:textId="77777777" w:rsidR="000B59D2" w:rsidRPr="009A634F" w:rsidRDefault="00411CE8" w:rsidP="001E1F77">
      <w:pPr>
        <w:numPr>
          <w:ilvl w:val="1"/>
          <w:numId w:val="12"/>
        </w:numPr>
        <w:spacing w:after="41" w:line="268" w:lineRule="auto"/>
        <w:ind w:left="720" w:right="39" w:hanging="360"/>
        <w:jc w:val="both"/>
        <w:rPr>
          <w:sz w:val="22"/>
          <w:szCs w:val="22"/>
        </w:rPr>
      </w:pPr>
      <w:r w:rsidRPr="009A634F">
        <w:rPr>
          <w:sz w:val="22"/>
          <w:szCs w:val="22"/>
        </w:rPr>
        <w:t xml:space="preserve">za błędne odczytanie 1 szt. wodomierza </w:t>
      </w:r>
      <w:r w:rsidR="00FF3994" w:rsidRPr="009A634F">
        <w:rPr>
          <w:sz w:val="22"/>
          <w:szCs w:val="22"/>
        </w:rPr>
        <w:t xml:space="preserve"> z przyczyn zawinionych przez Wykonawcę </w:t>
      </w:r>
      <w:r w:rsidRPr="009A634F">
        <w:rPr>
          <w:sz w:val="22"/>
          <w:szCs w:val="22"/>
        </w:rPr>
        <w:t>dwukrotność ceny</w:t>
      </w:r>
      <w:r w:rsidR="001E1F77" w:rsidRPr="009A634F">
        <w:rPr>
          <w:sz w:val="22"/>
          <w:szCs w:val="22"/>
        </w:rPr>
        <w:t xml:space="preserve"> netto  wskazanej w § 12  Umowy;</w:t>
      </w:r>
    </w:p>
    <w:p w14:paraId="52B96F44" w14:textId="77777777" w:rsidR="000B59D2" w:rsidRPr="00C25D06" w:rsidRDefault="000B59D2" w:rsidP="00C25D06">
      <w:pPr>
        <w:numPr>
          <w:ilvl w:val="0"/>
          <w:numId w:val="12"/>
        </w:numPr>
        <w:spacing w:after="41" w:line="268" w:lineRule="auto"/>
        <w:ind w:right="39"/>
        <w:jc w:val="both"/>
        <w:rPr>
          <w:color w:val="000000"/>
          <w:sz w:val="22"/>
          <w:szCs w:val="22"/>
        </w:rPr>
      </w:pPr>
      <w:r w:rsidRPr="00AA1A08">
        <w:rPr>
          <w:color w:val="000000"/>
          <w:sz w:val="22"/>
          <w:szCs w:val="22"/>
        </w:rPr>
        <w:t xml:space="preserve">Łączna wysokość należności, jakie Wykonawca będzie zobowiązany zapłacić Zamawiającemu z tytułu kar umownych przewidzianych Umową, nie może przekroczyć 50% wynagrodzenia brutto wskazanego w § 11 ust. 1 Umowy. </w:t>
      </w:r>
      <w:r w:rsidRPr="00C25D06">
        <w:rPr>
          <w:color w:val="000000"/>
          <w:sz w:val="22"/>
          <w:szCs w:val="22"/>
        </w:rPr>
        <w:t xml:space="preserve">  </w:t>
      </w:r>
    </w:p>
    <w:p w14:paraId="2EEE6749" w14:textId="77777777" w:rsidR="000B59D2" w:rsidRPr="00AA1A08" w:rsidRDefault="000B59D2" w:rsidP="000B59D2">
      <w:pPr>
        <w:numPr>
          <w:ilvl w:val="0"/>
          <w:numId w:val="12"/>
        </w:numPr>
        <w:spacing w:after="41" w:line="268" w:lineRule="auto"/>
        <w:ind w:right="39"/>
        <w:jc w:val="both"/>
        <w:rPr>
          <w:color w:val="000000"/>
          <w:sz w:val="22"/>
          <w:szCs w:val="22"/>
        </w:rPr>
      </w:pPr>
      <w:r w:rsidRPr="00AA1A08">
        <w:rPr>
          <w:color w:val="000000"/>
          <w:sz w:val="22"/>
          <w:szCs w:val="22"/>
        </w:rPr>
        <w:t xml:space="preserve"> Wykonawca zobowiązuje się do zapłaty kary umownej w terminie 10 dni roboczych od dnia otrzymania wezwania i noty obciążeniowej wystawionej przez Zamawiającego. </w:t>
      </w:r>
    </w:p>
    <w:p w14:paraId="0AFD1E5C" w14:textId="77777777" w:rsidR="000B59D2" w:rsidRPr="00AA1A08" w:rsidRDefault="000B59D2" w:rsidP="000B59D2">
      <w:pPr>
        <w:numPr>
          <w:ilvl w:val="0"/>
          <w:numId w:val="12"/>
        </w:numPr>
        <w:spacing w:after="41" w:line="268" w:lineRule="auto"/>
        <w:ind w:right="39"/>
        <w:jc w:val="both"/>
        <w:rPr>
          <w:color w:val="000000"/>
          <w:sz w:val="22"/>
          <w:szCs w:val="22"/>
        </w:rPr>
      </w:pPr>
      <w:r w:rsidRPr="00AA1A08">
        <w:rPr>
          <w:color w:val="000000"/>
          <w:sz w:val="22"/>
          <w:szCs w:val="22"/>
        </w:rPr>
        <w:t xml:space="preserve">Zamawiający zastrzega sobie prawo do odszkodowania uzupełniającego, przewyższającego wysokość kar umownych, do wysokości rzeczywiście poniesionej szkody na zasadach ogólnych określonych przepisami Kodeksu cywilnego. </w:t>
      </w:r>
    </w:p>
    <w:p w14:paraId="2B8263CC" w14:textId="77777777" w:rsidR="000B59D2" w:rsidRPr="00AA1A08" w:rsidRDefault="000B59D2" w:rsidP="000B59D2">
      <w:pPr>
        <w:numPr>
          <w:ilvl w:val="0"/>
          <w:numId w:val="12"/>
        </w:numPr>
        <w:spacing w:after="41" w:line="268" w:lineRule="auto"/>
        <w:ind w:right="39"/>
        <w:jc w:val="both"/>
        <w:rPr>
          <w:color w:val="000000"/>
          <w:sz w:val="22"/>
          <w:szCs w:val="22"/>
        </w:rPr>
      </w:pPr>
      <w:r w:rsidRPr="00AA1A08">
        <w:rPr>
          <w:color w:val="000000"/>
          <w:sz w:val="22"/>
          <w:szCs w:val="22"/>
        </w:rPr>
        <w:t xml:space="preserve">W przypadku gdy Wykonawca wyrządził szkodę Zamawiającemu lub nie wykonuje swoich obowiązków należycie, mimo upływu terminu wyznaczonego przez Zamawiającego – Zamawiający może zlecić wykonanie naprawienia szkody lub zlecić zakres prac nienależycie wykonany/wykonywany na koszt Wykonawcy, podmiotom wybranym przez Zamawiającego. </w:t>
      </w:r>
    </w:p>
    <w:p w14:paraId="443B61AD" w14:textId="77777777" w:rsidR="000B59D2" w:rsidRPr="00AA1A08" w:rsidRDefault="000B59D2" w:rsidP="000B59D2">
      <w:pPr>
        <w:numPr>
          <w:ilvl w:val="0"/>
          <w:numId w:val="12"/>
        </w:numPr>
        <w:spacing w:after="41" w:line="268" w:lineRule="auto"/>
        <w:ind w:right="39"/>
        <w:jc w:val="both"/>
        <w:rPr>
          <w:color w:val="000000"/>
          <w:sz w:val="22"/>
          <w:szCs w:val="22"/>
        </w:rPr>
      </w:pPr>
      <w:r w:rsidRPr="00AA1A08">
        <w:rPr>
          <w:color w:val="000000"/>
          <w:sz w:val="22"/>
          <w:szCs w:val="22"/>
        </w:rPr>
        <w:t xml:space="preserve">Zamawiający obciąży Wykonawcę kosztami o których mowa w ust </w:t>
      </w:r>
      <w:r>
        <w:rPr>
          <w:color w:val="000000"/>
          <w:sz w:val="22"/>
          <w:szCs w:val="22"/>
        </w:rPr>
        <w:t>7</w:t>
      </w:r>
      <w:r w:rsidRPr="00AA1A08">
        <w:rPr>
          <w:color w:val="000000"/>
          <w:sz w:val="22"/>
          <w:szCs w:val="22"/>
        </w:rPr>
        <w:t xml:space="preserve">. poprzez potrącenie ich z wynagrodzenia Wykonawcy lub zobowiązuje do zapłaty Wykonawcę w trybie ust </w:t>
      </w:r>
      <w:r>
        <w:rPr>
          <w:color w:val="000000"/>
          <w:sz w:val="22"/>
          <w:szCs w:val="22"/>
        </w:rPr>
        <w:t>5</w:t>
      </w:r>
      <w:r w:rsidRPr="00AA1A08">
        <w:rPr>
          <w:color w:val="000000"/>
          <w:sz w:val="22"/>
          <w:szCs w:val="22"/>
        </w:rPr>
        <w:t xml:space="preserve">. Stosowne informacje umieszcza się w protokole z odbioru usługi. </w:t>
      </w:r>
    </w:p>
    <w:p w14:paraId="351EF826" w14:textId="77777777" w:rsidR="000B59D2" w:rsidRPr="00AA1A08" w:rsidRDefault="000B59D2" w:rsidP="000B59D2">
      <w:pPr>
        <w:numPr>
          <w:ilvl w:val="0"/>
          <w:numId w:val="12"/>
        </w:numPr>
        <w:spacing w:after="7" w:line="268" w:lineRule="auto"/>
        <w:ind w:right="39"/>
        <w:jc w:val="both"/>
        <w:rPr>
          <w:color w:val="000000"/>
          <w:sz w:val="22"/>
          <w:szCs w:val="22"/>
        </w:rPr>
      </w:pPr>
      <w:r w:rsidRPr="00AA1A08">
        <w:rPr>
          <w:color w:val="000000"/>
          <w:sz w:val="22"/>
          <w:szCs w:val="22"/>
        </w:rPr>
        <w:t xml:space="preserve">Niezależnie od zlecenia naprawienia szkody lub nienależytego wykonania usługi na koszt Wykonawcy Zamawiający może naliczyć karę umowną, o której mowa w ust 1 pkt 4. </w:t>
      </w:r>
    </w:p>
    <w:p w14:paraId="00229C88" w14:textId="64BC33FB" w:rsidR="000B59D2" w:rsidRDefault="000B59D2" w:rsidP="000B59D2">
      <w:pPr>
        <w:numPr>
          <w:ilvl w:val="0"/>
          <w:numId w:val="12"/>
        </w:numPr>
        <w:spacing w:after="7" w:line="268" w:lineRule="auto"/>
        <w:ind w:right="39"/>
        <w:jc w:val="both"/>
        <w:rPr>
          <w:sz w:val="22"/>
          <w:szCs w:val="22"/>
        </w:rPr>
      </w:pPr>
      <w:r w:rsidRPr="009A634F">
        <w:rPr>
          <w:sz w:val="22"/>
          <w:szCs w:val="22"/>
        </w:rPr>
        <w:t>Podstawą do naliczenia kary będzie protokół odbioru usługi zatwierdzony przez osobę uprawnioną ze strony Zamawiającego</w:t>
      </w:r>
      <w:r w:rsidR="00FF3994" w:rsidRPr="009A634F">
        <w:rPr>
          <w:sz w:val="22"/>
          <w:szCs w:val="22"/>
        </w:rPr>
        <w:t xml:space="preserve"> oraz z wykazem stwierdzonych nieprawidłowości/ uchybień w realizacji przedmiotu Umowy.</w:t>
      </w:r>
    </w:p>
    <w:p w14:paraId="19C4AF97" w14:textId="0889BBF4" w:rsidR="00BE67FA" w:rsidRPr="00BE67FA" w:rsidRDefault="00BE67FA" w:rsidP="00BE67FA">
      <w:pPr>
        <w:pStyle w:val="Akapitzlist"/>
        <w:keepNext/>
        <w:keepLines/>
        <w:spacing w:after="10" w:line="268" w:lineRule="auto"/>
        <w:ind w:left="427" w:right="53"/>
        <w:jc w:val="center"/>
        <w:outlineLvl w:val="0"/>
        <w:rPr>
          <w:b/>
          <w:bCs/>
          <w:color w:val="000000"/>
          <w:sz w:val="22"/>
          <w:szCs w:val="22"/>
        </w:rPr>
      </w:pPr>
      <w:r w:rsidRPr="00BE67FA">
        <w:rPr>
          <w:b/>
          <w:bCs/>
          <w:color w:val="000000"/>
          <w:sz w:val="22"/>
          <w:szCs w:val="22"/>
        </w:rPr>
        <w:t>§ 1</w:t>
      </w:r>
      <w:r>
        <w:rPr>
          <w:b/>
          <w:bCs/>
          <w:color w:val="000000"/>
          <w:sz w:val="22"/>
          <w:szCs w:val="22"/>
        </w:rPr>
        <w:t>5</w:t>
      </w:r>
      <w:r w:rsidRPr="00BE67FA">
        <w:rPr>
          <w:b/>
          <w:bCs/>
          <w:color w:val="000000"/>
          <w:sz w:val="22"/>
          <w:szCs w:val="22"/>
        </w:rPr>
        <w:t xml:space="preserve"> </w:t>
      </w:r>
      <w:r>
        <w:rPr>
          <w:b/>
          <w:bCs/>
          <w:color w:val="000000"/>
          <w:sz w:val="22"/>
          <w:szCs w:val="22"/>
        </w:rPr>
        <w:t>Zabezpieczenie</w:t>
      </w:r>
    </w:p>
    <w:p w14:paraId="23230A17" w14:textId="77777777" w:rsidR="00BE67FA" w:rsidRPr="009A634F" w:rsidRDefault="00BE67FA" w:rsidP="00BE67FA">
      <w:pPr>
        <w:spacing w:after="7" w:line="268" w:lineRule="auto"/>
        <w:ind w:left="427" w:right="39"/>
        <w:jc w:val="both"/>
        <w:rPr>
          <w:sz w:val="22"/>
          <w:szCs w:val="22"/>
        </w:rPr>
      </w:pPr>
    </w:p>
    <w:p w14:paraId="5DDFE7C9" w14:textId="10FA6F27" w:rsidR="00BE67FA" w:rsidRPr="00BE67FA" w:rsidRDefault="00BE67FA" w:rsidP="00BE67FA">
      <w:pPr>
        <w:pStyle w:val="Akapitzlist"/>
        <w:numPr>
          <w:ilvl w:val="0"/>
          <w:numId w:val="37"/>
        </w:numPr>
        <w:suppressAutoHyphens/>
        <w:overflowPunct w:val="0"/>
        <w:autoSpaceDE w:val="0"/>
        <w:spacing w:line="276" w:lineRule="auto"/>
        <w:jc w:val="both"/>
        <w:rPr>
          <w:iCs/>
          <w:sz w:val="22"/>
          <w:szCs w:val="22"/>
        </w:rPr>
      </w:pPr>
      <w:r w:rsidRPr="00BE67FA">
        <w:rPr>
          <w:iCs/>
          <w:sz w:val="22"/>
          <w:szCs w:val="22"/>
        </w:rPr>
        <w:t xml:space="preserve">Przed podpisaniem umowy </w:t>
      </w:r>
      <w:r>
        <w:rPr>
          <w:iCs/>
          <w:sz w:val="22"/>
          <w:szCs w:val="22"/>
        </w:rPr>
        <w:t>Wykonawca</w:t>
      </w:r>
      <w:r w:rsidRPr="00BE67FA">
        <w:rPr>
          <w:iCs/>
          <w:sz w:val="22"/>
          <w:szCs w:val="22"/>
        </w:rPr>
        <w:t xml:space="preserve"> zobowiązany był do wniesienia zabezpieczenia należytego wykonania umowy w wysokości </w:t>
      </w:r>
      <w:r w:rsidRPr="00BE67FA">
        <w:rPr>
          <w:b/>
          <w:iCs/>
          <w:sz w:val="22"/>
          <w:szCs w:val="22"/>
        </w:rPr>
        <w:t>5%</w:t>
      </w:r>
      <w:r w:rsidRPr="00BE67FA">
        <w:rPr>
          <w:iCs/>
          <w:sz w:val="22"/>
          <w:szCs w:val="22"/>
        </w:rPr>
        <w:t xml:space="preserve"> </w:t>
      </w:r>
      <w:r w:rsidRPr="00BE67FA">
        <w:rPr>
          <w:iCs/>
          <w:sz w:val="22"/>
          <w:szCs w:val="22"/>
        </w:rPr>
        <w:br/>
        <w:t xml:space="preserve">maksymalnej wartości nominalnej zobowiązania </w:t>
      </w:r>
      <w:r>
        <w:rPr>
          <w:iCs/>
          <w:sz w:val="22"/>
          <w:szCs w:val="22"/>
        </w:rPr>
        <w:t>Wykonawcy</w:t>
      </w:r>
      <w:r w:rsidRPr="00BE67FA">
        <w:rPr>
          <w:iCs/>
          <w:sz w:val="22"/>
          <w:szCs w:val="22"/>
        </w:rPr>
        <w:t xml:space="preserve"> wynikającego</w:t>
      </w:r>
      <w:r w:rsidRPr="00BE67FA">
        <w:rPr>
          <w:iCs/>
          <w:sz w:val="22"/>
          <w:szCs w:val="22"/>
        </w:rPr>
        <w:br/>
        <w:t xml:space="preserve"> z umowy przed zawarciem umowy, tj. …………... zł (słownie: ……………………… …../100 zł) w formie…………………………………..</w:t>
      </w:r>
    </w:p>
    <w:p w14:paraId="71CBF7B6" w14:textId="1DA07C7C" w:rsidR="00BE67FA" w:rsidRPr="00BE67FA" w:rsidRDefault="00BE67FA" w:rsidP="00BE67FA">
      <w:pPr>
        <w:numPr>
          <w:ilvl w:val="0"/>
          <w:numId w:val="37"/>
        </w:numPr>
        <w:suppressAutoHyphens/>
        <w:overflowPunct w:val="0"/>
        <w:autoSpaceDE w:val="0"/>
        <w:spacing w:line="276" w:lineRule="auto"/>
        <w:jc w:val="both"/>
        <w:rPr>
          <w:iCs/>
          <w:sz w:val="22"/>
          <w:szCs w:val="22"/>
        </w:rPr>
      </w:pPr>
      <w:r w:rsidRPr="00BE67FA">
        <w:rPr>
          <w:iCs/>
          <w:sz w:val="22"/>
          <w:szCs w:val="22"/>
        </w:rPr>
        <w:t>Wniesione zabezpieczenie należytego wykonania umowy zostanie zwrócone</w:t>
      </w:r>
      <w:r w:rsidRPr="00BE67FA">
        <w:rPr>
          <w:iCs/>
          <w:sz w:val="22"/>
          <w:szCs w:val="22"/>
        </w:rPr>
        <w:br/>
        <w:t xml:space="preserve">w ciągu 30 dni od dnia wykonania zamówienia i uznania przez </w:t>
      </w:r>
      <w:r>
        <w:rPr>
          <w:iCs/>
          <w:sz w:val="22"/>
          <w:szCs w:val="22"/>
        </w:rPr>
        <w:t>Wykonawcę</w:t>
      </w:r>
      <w:r w:rsidRPr="00BE67FA">
        <w:rPr>
          <w:iCs/>
          <w:sz w:val="22"/>
          <w:szCs w:val="22"/>
        </w:rPr>
        <w:t xml:space="preserve"> za należycie wykonane po okresie na jaki została zawarta umowa.</w:t>
      </w:r>
    </w:p>
    <w:p w14:paraId="38EAFE53" w14:textId="6050E363" w:rsidR="00BE67FA" w:rsidRPr="00BE67FA" w:rsidRDefault="00BE67FA" w:rsidP="00BE67FA">
      <w:pPr>
        <w:pStyle w:val="Akapitzlist"/>
        <w:numPr>
          <w:ilvl w:val="0"/>
          <w:numId w:val="37"/>
        </w:numPr>
        <w:suppressAutoHyphens/>
        <w:overflowPunct w:val="0"/>
        <w:autoSpaceDE w:val="0"/>
        <w:spacing w:line="276" w:lineRule="auto"/>
        <w:jc w:val="both"/>
        <w:rPr>
          <w:b/>
          <w:sz w:val="22"/>
          <w:szCs w:val="22"/>
        </w:rPr>
      </w:pPr>
      <w:r w:rsidRPr="00BE67FA">
        <w:rPr>
          <w:iCs/>
          <w:sz w:val="22"/>
          <w:szCs w:val="22"/>
        </w:rPr>
        <w:t xml:space="preserve">Jeżeli zabezpieczenie wniesiono w postaci gwarancji lub poręczenia, które wymaga informowania gwaranta o zmianach umowy bądź informowania </w:t>
      </w:r>
      <w:r w:rsidRPr="00BE67FA">
        <w:rPr>
          <w:iCs/>
          <w:sz w:val="22"/>
          <w:szCs w:val="22"/>
        </w:rPr>
        <w:br/>
        <w:t xml:space="preserve">go o zmianach i uzyskiwania jego akceptacji w tym zakresie, </w:t>
      </w:r>
      <w:r w:rsidR="00236163">
        <w:rPr>
          <w:iCs/>
          <w:sz w:val="22"/>
          <w:szCs w:val="22"/>
        </w:rPr>
        <w:t>Wykonawca</w:t>
      </w:r>
      <w:r w:rsidRPr="00BE67FA">
        <w:rPr>
          <w:iCs/>
          <w:sz w:val="22"/>
          <w:szCs w:val="22"/>
        </w:rPr>
        <w:t xml:space="preserve"> jest zobowiązany przed podpisaniem każdego aneksu do umowy przedstawić potwierdzenie przyjęcia przez gwaranta i jego akceptację wprowadzonych zmian, bądź wnieść nowe zabezpieczenie.</w:t>
      </w:r>
    </w:p>
    <w:p w14:paraId="4ADBAEE6" w14:textId="77777777" w:rsidR="000B59D2" w:rsidRPr="009A634F" w:rsidRDefault="000B59D2" w:rsidP="000B59D2">
      <w:pPr>
        <w:spacing w:after="7" w:line="268" w:lineRule="auto"/>
        <w:ind w:left="427" w:right="39"/>
        <w:jc w:val="both"/>
        <w:rPr>
          <w:sz w:val="22"/>
          <w:szCs w:val="22"/>
        </w:rPr>
      </w:pPr>
    </w:p>
    <w:p w14:paraId="68D18ED0" w14:textId="77777777" w:rsidR="000B59D2" w:rsidRPr="00AA1A08" w:rsidRDefault="000B59D2" w:rsidP="000B59D2">
      <w:pPr>
        <w:keepNext/>
        <w:keepLines/>
        <w:spacing w:after="10" w:line="268" w:lineRule="auto"/>
        <w:ind w:left="10" w:right="57" w:hanging="10"/>
        <w:jc w:val="center"/>
        <w:outlineLvl w:val="0"/>
        <w:rPr>
          <w:b/>
          <w:bCs/>
          <w:color w:val="000000"/>
          <w:sz w:val="22"/>
          <w:szCs w:val="22"/>
        </w:rPr>
      </w:pPr>
      <w:r w:rsidRPr="00AA1A08">
        <w:rPr>
          <w:b/>
          <w:bCs/>
          <w:color w:val="000000"/>
          <w:sz w:val="22"/>
          <w:szCs w:val="22"/>
        </w:rPr>
        <w:t xml:space="preserve">§ 15 Zasady współpracy i kontaktowania się Stron </w:t>
      </w:r>
    </w:p>
    <w:p w14:paraId="4A60A0F2" w14:textId="77777777" w:rsidR="000B59D2" w:rsidRPr="00AA1A08" w:rsidRDefault="000B59D2" w:rsidP="000B59D2">
      <w:pPr>
        <w:spacing w:after="52" w:line="259" w:lineRule="auto"/>
        <w:rPr>
          <w:color w:val="000000"/>
          <w:sz w:val="22"/>
          <w:szCs w:val="22"/>
        </w:rPr>
      </w:pPr>
      <w:r w:rsidRPr="00AA1A08">
        <w:rPr>
          <w:color w:val="000000"/>
          <w:sz w:val="22"/>
          <w:szCs w:val="22"/>
        </w:rPr>
        <w:t xml:space="preserve"> </w:t>
      </w:r>
    </w:p>
    <w:p w14:paraId="780B4684"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Strony zobowiązują się do wzajemnej współpracy, w szczególności Wykonawca zobowiązuje się do informowania Zamawiającego o przebiegu wykonania przedmiotu Umowy, przy czym o </w:t>
      </w:r>
      <w:r w:rsidRPr="00AA1A08">
        <w:rPr>
          <w:color w:val="000000"/>
          <w:sz w:val="22"/>
          <w:szCs w:val="22"/>
        </w:rPr>
        <w:lastRenderedPageBreak/>
        <w:t>zaistniałych w tym zakresie trudnościach i przeszkodach Wykonawca będzie informował Zamawiającego niezwłocznie na piśmie/drogą elektroniczną, a w nagłym przypadku – także ustnie lub telefoniczn</w:t>
      </w:r>
      <w:r>
        <w:rPr>
          <w:color w:val="000000"/>
          <w:sz w:val="22"/>
          <w:szCs w:val="22"/>
        </w:rPr>
        <w:t>ie</w:t>
      </w:r>
      <w:r w:rsidRPr="00AA1A08">
        <w:rPr>
          <w:color w:val="000000"/>
          <w:sz w:val="22"/>
          <w:szCs w:val="22"/>
        </w:rPr>
        <w:t xml:space="preserve">. Strony zobowiązują się współdziałać w zakresie rozwiązywania wszelkich sytuacji spornych w okresie wykonywania Umowy. </w:t>
      </w:r>
    </w:p>
    <w:p w14:paraId="639D37A7"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Osobą reprezentującą Zamawiającego w kontaktach w zakresie realizacji Umowy jest</w:t>
      </w:r>
      <w:r w:rsidR="00D751FF">
        <w:rPr>
          <w:color w:val="000000"/>
          <w:sz w:val="22"/>
          <w:szCs w:val="22"/>
        </w:rPr>
        <w:t xml:space="preserve"> </w:t>
      </w:r>
      <w:r w:rsidR="004656C2">
        <w:rPr>
          <w:color w:val="000000"/>
          <w:sz w:val="22"/>
          <w:szCs w:val="22"/>
        </w:rPr>
        <w:t>……………., tel…………….</w:t>
      </w:r>
      <w:r w:rsidRPr="00AA1A08">
        <w:rPr>
          <w:color w:val="000000"/>
          <w:sz w:val="22"/>
          <w:szCs w:val="22"/>
        </w:rPr>
        <w:t xml:space="preserve"> , email</w:t>
      </w:r>
      <w:r w:rsidR="00D11114">
        <w:rPr>
          <w:color w:val="000000"/>
          <w:sz w:val="22"/>
          <w:szCs w:val="22"/>
        </w:rPr>
        <w:t xml:space="preserve">: </w:t>
      </w:r>
      <w:r w:rsidR="004656C2">
        <w:rPr>
          <w:color w:val="000000"/>
          <w:sz w:val="22"/>
          <w:szCs w:val="22"/>
        </w:rPr>
        <w:t>……………………</w:t>
      </w:r>
    </w:p>
    <w:p w14:paraId="216CEBB2"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Osobą reprezentującą Wykonawcę w kontaktach w zakresie realizacji Umowy jest </w:t>
      </w:r>
      <w:r w:rsidR="004656C2">
        <w:rPr>
          <w:color w:val="000000"/>
          <w:sz w:val="22"/>
          <w:szCs w:val="22"/>
        </w:rPr>
        <w:t>………………. , tel. …………….</w:t>
      </w:r>
      <w:r w:rsidRPr="00AA1A08">
        <w:rPr>
          <w:color w:val="000000"/>
          <w:sz w:val="22"/>
          <w:szCs w:val="22"/>
        </w:rPr>
        <w:t>, email</w:t>
      </w:r>
      <w:r w:rsidR="00D11114">
        <w:rPr>
          <w:color w:val="000000"/>
          <w:sz w:val="22"/>
          <w:szCs w:val="22"/>
        </w:rPr>
        <w:t xml:space="preserve">: </w:t>
      </w:r>
      <w:r w:rsidR="004656C2">
        <w:rPr>
          <w:color w:val="000000"/>
          <w:sz w:val="22"/>
          <w:szCs w:val="22"/>
        </w:rPr>
        <w:t>…………………..</w:t>
      </w:r>
      <w:r w:rsidRPr="00AA1A08">
        <w:rPr>
          <w:color w:val="000000"/>
          <w:sz w:val="22"/>
          <w:szCs w:val="22"/>
        </w:rPr>
        <w:t xml:space="preserve"> </w:t>
      </w:r>
    </w:p>
    <w:p w14:paraId="6A9ABFF6" w14:textId="77777777" w:rsidR="00B755D7"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Osobą pełniącą funkcję stałego Koordynatora, o którym mowa w § </w:t>
      </w:r>
      <w:r w:rsidR="005E4B0D">
        <w:rPr>
          <w:color w:val="000000"/>
          <w:sz w:val="22"/>
          <w:szCs w:val="22"/>
        </w:rPr>
        <w:t>2</w:t>
      </w:r>
      <w:r w:rsidRPr="00AA1A08">
        <w:rPr>
          <w:color w:val="000000"/>
          <w:sz w:val="22"/>
          <w:szCs w:val="22"/>
        </w:rPr>
        <w:t xml:space="preserve"> ust. 4 Umowy, jest </w:t>
      </w:r>
      <w:r w:rsidR="004656C2">
        <w:rPr>
          <w:color w:val="000000"/>
          <w:sz w:val="22"/>
          <w:szCs w:val="22"/>
        </w:rPr>
        <w:t>……………..</w:t>
      </w:r>
      <w:r w:rsidR="00D11114">
        <w:rPr>
          <w:color w:val="000000"/>
          <w:sz w:val="22"/>
          <w:szCs w:val="22"/>
        </w:rPr>
        <w:t>,</w:t>
      </w:r>
      <w:r w:rsidRPr="00AA1A08">
        <w:rPr>
          <w:color w:val="000000"/>
          <w:sz w:val="22"/>
          <w:szCs w:val="22"/>
        </w:rPr>
        <w:t xml:space="preserve"> tel. </w:t>
      </w:r>
      <w:r w:rsidR="004656C2">
        <w:rPr>
          <w:color w:val="000000"/>
          <w:sz w:val="22"/>
          <w:szCs w:val="22"/>
        </w:rPr>
        <w:t>………………</w:t>
      </w:r>
      <w:r w:rsidR="003F0365">
        <w:rPr>
          <w:color w:val="000000"/>
          <w:sz w:val="22"/>
          <w:szCs w:val="22"/>
        </w:rPr>
        <w:t>,</w:t>
      </w:r>
      <w:r w:rsidRPr="00AA1A08">
        <w:rPr>
          <w:color w:val="000000"/>
          <w:sz w:val="22"/>
          <w:szCs w:val="22"/>
        </w:rPr>
        <w:t xml:space="preserve"> email</w:t>
      </w:r>
      <w:r w:rsidR="003F0365">
        <w:rPr>
          <w:color w:val="000000"/>
          <w:sz w:val="22"/>
          <w:szCs w:val="22"/>
        </w:rPr>
        <w:t xml:space="preserve">: </w:t>
      </w:r>
      <w:r w:rsidR="004656C2">
        <w:rPr>
          <w:color w:val="000000"/>
          <w:sz w:val="22"/>
          <w:szCs w:val="22"/>
        </w:rPr>
        <w:t>…………………</w:t>
      </w:r>
      <w:r w:rsidRPr="00AA1A08">
        <w:rPr>
          <w:color w:val="000000"/>
          <w:sz w:val="22"/>
          <w:szCs w:val="22"/>
        </w:rPr>
        <w:t xml:space="preserve"> </w:t>
      </w:r>
    </w:p>
    <w:p w14:paraId="4DC33854"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Stronom przysługuje możliwość zmiany osób, o których mowa w ust. 2 – 4. </w:t>
      </w:r>
    </w:p>
    <w:p w14:paraId="5554C0F0"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Zmiany osób, o których mowa w ust. 2 - 4, dokonuje się poprzez pisemne powiadomienie drugiej Strony, wraz z podaniem imienia i nazwiska, służbowego numeru telefonu oraz adresu służbowej poczty elektronicznej osoby zmieniającej jedną z osób, o których mowa w ust. 2 – 4. </w:t>
      </w:r>
    </w:p>
    <w:p w14:paraId="2F7A8989"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Zmiana osób, o których mowa w ust. 2 - 4, nie wymaga zawarcia aneksu do Umowy. </w:t>
      </w:r>
    </w:p>
    <w:p w14:paraId="0AFB1827" w14:textId="77777777" w:rsidR="000B59D2" w:rsidRPr="00AA1A08" w:rsidRDefault="000B59D2" w:rsidP="001E1F77">
      <w:pPr>
        <w:numPr>
          <w:ilvl w:val="0"/>
          <w:numId w:val="9"/>
        </w:numPr>
        <w:spacing w:after="41" w:line="269" w:lineRule="auto"/>
        <w:ind w:right="39" w:hanging="427"/>
        <w:jc w:val="both"/>
        <w:rPr>
          <w:color w:val="000000"/>
          <w:sz w:val="22"/>
          <w:szCs w:val="22"/>
        </w:rPr>
      </w:pPr>
      <w:r w:rsidRPr="00AA1A08">
        <w:rPr>
          <w:color w:val="000000"/>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 </w:t>
      </w:r>
    </w:p>
    <w:p w14:paraId="5DDA394D" w14:textId="77777777" w:rsidR="000B59D2" w:rsidRPr="00AA1A08" w:rsidRDefault="000B59D2" w:rsidP="001E1F77">
      <w:pPr>
        <w:tabs>
          <w:tab w:val="left" w:pos="360"/>
        </w:tabs>
        <w:spacing w:after="41" w:line="269" w:lineRule="auto"/>
        <w:ind w:left="427" w:right="39" w:hanging="427"/>
        <w:jc w:val="both"/>
        <w:rPr>
          <w:color w:val="000000"/>
          <w:sz w:val="22"/>
          <w:szCs w:val="22"/>
        </w:rPr>
      </w:pPr>
      <w:r w:rsidRPr="00AA1A08">
        <w:rPr>
          <w:color w:val="000000"/>
          <w:sz w:val="22"/>
          <w:szCs w:val="22"/>
        </w:rPr>
        <w:t xml:space="preserve">9. </w:t>
      </w:r>
      <w:r w:rsidR="001E1F77">
        <w:rPr>
          <w:color w:val="000000"/>
          <w:sz w:val="22"/>
          <w:szCs w:val="22"/>
        </w:rPr>
        <w:t xml:space="preserve">  </w:t>
      </w:r>
      <w:r w:rsidRPr="00AA1A08">
        <w:rPr>
          <w:color w:val="000000"/>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danych osobowych osób, wskazanych w Umowie, jako osoby kontaktowe lub odpowiedzialne za realizację poszczególnych zadań wynikających z Umowy.</w:t>
      </w:r>
    </w:p>
    <w:p w14:paraId="17D53477" w14:textId="77777777" w:rsidR="000B59D2" w:rsidRPr="00AA1A08" w:rsidRDefault="000B59D2" w:rsidP="001E1F77">
      <w:pPr>
        <w:spacing w:after="41" w:line="269" w:lineRule="auto"/>
        <w:ind w:left="360" w:right="39" w:hanging="360"/>
        <w:jc w:val="both"/>
        <w:rPr>
          <w:color w:val="000000"/>
          <w:sz w:val="22"/>
          <w:szCs w:val="22"/>
        </w:rPr>
      </w:pPr>
      <w:r w:rsidRPr="00AA1A08">
        <w:rPr>
          <w:color w:val="000000"/>
          <w:sz w:val="22"/>
          <w:szCs w:val="22"/>
        </w:rPr>
        <w:t>10.</w:t>
      </w:r>
      <w:r w:rsidR="001E1F77">
        <w:rPr>
          <w:color w:val="000000"/>
          <w:sz w:val="22"/>
          <w:szCs w:val="22"/>
        </w:rPr>
        <w:t xml:space="preserve">  </w:t>
      </w:r>
      <w:r w:rsidRPr="00AA1A08">
        <w:rPr>
          <w:color w:val="000000"/>
          <w:sz w:val="22"/>
          <w:szCs w:val="22"/>
        </w:rPr>
        <w:t xml:space="preserve">Każda ze Stron zobowiązuje się zrealizować w imieniu drugiej Strony obowiązek informacyjny, wobec wskazanych przez siebie osób, o których mowa w ust. 1 powyżej, w tym poinformować je o udostępnieniu ich danych drugiej Stronie. </w:t>
      </w:r>
    </w:p>
    <w:p w14:paraId="694A6583" w14:textId="77777777" w:rsidR="000B59D2" w:rsidRPr="00AA1A08" w:rsidRDefault="000B59D2" w:rsidP="000B59D2">
      <w:pPr>
        <w:widowControl w:val="0"/>
        <w:spacing w:after="41" w:line="269" w:lineRule="auto"/>
        <w:ind w:left="40"/>
        <w:jc w:val="center"/>
        <w:rPr>
          <w:b/>
          <w:bCs/>
          <w:sz w:val="22"/>
          <w:szCs w:val="22"/>
        </w:rPr>
      </w:pPr>
    </w:p>
    <w:p w14:paraId="662539D7" w14:textId="77777777" w:rsidR="000B59D2" w:rsidRPr="00AA1A08" w:rsidRDefault="000B59D2" w:rsidP="000B59D2">
      <w:pPr>
        <w:widowControl w:val="0"/>
        <w:spacing w:after="41" w:line="269" w:lineRule="auto"/>
        <w:ind w:left="40"/>
        <w:jc w:val="center"/>
        <w:rPr>
          <w:b/>
          <w:bCs/>
          <w:sz w:val="22"/>
          <w:szCs w:val="22"/>
        </w:rPr>
      </w:pPr>
      <w:r w:rsidRPr="00AA1A08">
        <w:rPr>
          <w:b/>
          <w:bCs/>
          <w:sz w:val="22"/>
          <w:szCs w:val="22"/>
        </w:rPr>
        <w:t xml:space="preserve"> § 16 Postanowienia końcowe</w:t>
      </w:r>
    </w:p>
    <w:p w14:paraId="3D28D27C" w14:textId="77777777" w:rsidR="000B59D2" w:rsidRPr="00AA1A08" w:rsidRDefault="000B59D2" w:rsidP="000B59D2">
      <w:pPr>
        <w:widowControl w:val="0"/>
        <w:spacing w:after="41" w:line="269" w:lineRule="auto"/>
        <w:ind w:left="40"/>
        <w:jc w:val="center"/>
        <w:rPr>
          <w:b/>
          <w:bCs/>
          <w:sz w:val="22"/>
          <w:szCs w:val="22"/>
        </w:rPr>
      </w:pPr>
    </w:p>
    <w:p w14:paraId="621FAFAB" w14:textId="77777777" w:rsidR="000B59D2" w:rsidRPr="00AA1A08" w:rsidRDefault="000B59D2" w:rsidP="001E1F77">
      <w:pPr>
        <w:numPr>
          <w:ilvl w:val="0"/>
          <w:numId w:val="14"/>
        </w:numPr>
        <w:tabs>
          <w:tab w:val="clear" w:pos="786"/>
          <w:tab w:val="num" w:pos="360"/>
        </w:tabs>
        <w:spacing w:line="269" w:lineRule="auto"/>
        <w:ind w:left="360"/>
        <w:jc w:val="both"/>
        <w:rPr>
          <w:sz w:val="22"/>
          <w:szCs w:val="22"/>
        </w:rPr>
      </w:pPr>
      <w:r w:rsidRPr="00AA1A08">
        <w:rPr>
          <w:color w:val="000000"/>
          <w:sz w:val="22"/>
          <w:szCs w:val="22"/>
        </w:rPr>
        <w:t>Wszelka korespondencja, dokumenty i oświadczenia Stron związane z realizacją niniejszej Umowy  prowadzona będzie pisemnie i przesyłana listem poleconym, pocztą kurierską albo doręczana osobiście na adres:</w:t>
      </w:r>
    </w:p>
    <w:p w14:paraId="74A31E0A" w14:textId="77777777" w:rsidR="000B59D2" w:rsidRPr="00AA1A08" w:rsidRDefault="000B59D2" w:rsidP="001E1F77">
      <w:pPr>
        <w:numPr>
          <w:ilvl w:val="0"/>
          <w:numId w:val="32"/>
        </w:numPr>
        <w:tabs>
          <w:tab w:val="clear" w:pos="1080"/>
          <w:tab w:val="num" w:pos="720"/>
        </w:tabs>
        <w:spacing w:line="269" w:lineRule="auto"/>
        <w:ind w:left="720"/>
        <w:rPr>
          <w:sz w:val="22"/>
          <w:szCs w:val="22"/>
        </w:rPr>
      </w:pPr>
      <w:r w:rsidRPr="00AA1A08">
        <w:rPr>
          <w:sz w:val="22"/>
          <w:szCs w:val="22"/>
        </w:rPr>
        <w:t xml:space="preserve">dla Zamawiającego: </w:t>
      </w:r>
      <w:r w:rsidR="00D11114">
        <w:rPr>
          <w:sz w:val="22"/>
          <w:szCs w:val="22"/>
        </w:rPr>
        <w:t>Przedsiębiorstwo Gospodarki Mieszkaniowej Żyrardów Sp. z o. o           ul. Armii Krajowej 5, 96-300 Żyrardów</w:t>
      </w:r>
      <w:r w:rsidR="001E1F77">
        <w:rPr>
          <w:sz w:val="22"/>
          <w:szCs w:val="22"/>
        </w:rPr>
        <w:t>,</w:t>
      </w:r>
    </w:p>
    <w:p w14:paraId="30C46D8E" w14:textId="77777777" w:rsidR="000B59D2" w:rsidRPr="00AA1A08" w:rsidRDefault="000B59D2" w:rsidP="001E1F77">
      <w:pPr>
        <w:numPr>
          <w:ilvl w:val="0"/>
          <w:numId w:val="32"/>
        </w:numPr>
        <w:tabs>
          <w:tab w:val="clear" w:pos="1080"/>
          <w:tab w:val="num" w:pos="720"/>
        </w:tabs>
        <w:spacing w:line="269" w:lineRule="auto"/>
        <w:ind w:left="720"/>
        <w:rPr>
          <w:sz w:val="22"/>
          <w:szCs w:val="22"/>
        </w:rPr>
      </w:pPr>
      <w:r w:rsidRPr="00AA1A08">
        <w:rPr>
          <w:color w:val="000000"/>
          <w:sz w:val="22"/>
          <w:szCs w:val="22"/>
        </w:rPr>
        <w:t>dla Wykonawcy</w:t>
      </w:r>
      <w:r w:rsidR="004656C2">
        <w:rPr>
          <w:color w:val="000000"/>
          <w:sz w:val="22"/>
          <w:szCs w:val="22"/>
        </w:rPr>
        <w:t>: ……………………………………………………………………….</w:t>
      </w:r>
    </w:p>
    <w:p w14:paraId="7AABA73D" w14:textId="77777777" w:rsidR="000B59D2" w:rsidRPr="00AA1A08" w:rsidRDefault="000B59D2" w:rsidP="001E1F77">
      <w:pPr>
        <w:widowControl w:val="0"/>
        <w:numPr>
          <w:ilvl w:val="0"/>
          <w:numId w:val="14"/>
        </w:numPr>
        <w:tabs>
          <w:tab w:val="clear" w:pos="786"/>
          <w:tab w:val="num" w:pos="360"/>
        </w:tabs>
        <w:spacing w:line="269" w:lineRule="auto"/>
        <w:ind w:left="360"/>
        <w:jc w:val="both"/>
        <w:rPr>
          <w:color w:val="000000"/>
          <w:sz w:val="22"/>
          <w:szCs w:val="22"/>
        </w:rPr>
      </w:pPr>
      <w:r w:rsidRPr="00AA1A08">
        <w:rPr>
          <w:color w:val="000000"/>
          <w:sz w:val="22"/>
          <w:szCs w:val="22"/>
        </w:rPr>
        <w:t>Powiadomienia i korespondencja o charakterze roboczym wymieniane pomiędzy Stronami w toku wykonywania Umowy, w szczególności w zakresie określonym w § 1</w:t>
      </w:r>
      <w:r>
        <w:rPr>
          <w:color w:val="000000"/>
          <w:sz w:val="22"/>
          <w:szCs w:val="22"/>
        </w:rPr>
        <w:t xml:space="preserve">5 ust. 1 </w:t>
      </w:r>
      <w:r w:rsidRPr="00AA1A08">
        <w:rPr>
          <w:color w:val="000000"/>
          <w:sz w:val="22"/>
          <w:szCs w:val="22"/>
        </w:rPr>
        <w:t>, mogą być przesyłane faksem lub pocztą elektroniczną, bez obowiązku ich potwierdzenia na piśmie poprzez wysłanie listu poleconego lub przesłanie kurierem.</w:t>
      </w:r>
    </w:p>
    <w:p w14:paraId="263BDA61" w14:textId="77777777" w:rsidR="000B59D2" w:rsidRPr="00AA1A08" w:rsidRDefault="000B59D2" w:rsidP="001E1F77">
      <w:pPr>
        <w:widowControl w:val="0"/>
        <w:numPr>
          <w:ilvl w:val="0"/>
          <w:numId w:val="14"/>
        </w:numPr>
        <w:tabs>
          <w:tab w:val="clear" w:pos="786"/>
          <w:tab w:val="num" w:pos="360"/>
        </w:tabs>
        <w:spacing w:line="269" w:lineRule="auto"/>
        <w:ind w:left="360"/>
        <w:jc w:val="both"/>
        <w:rPr>
          <w:color w:val="000000"/>
          <w:sz w:val="22"/>
          <w:szCs w:val="22"/>
        </w:rPr>
      </w:pPr>
      <w:r w:rsidRPr="00AA1A08">
        <w:rPr>
          <w:color w:val="000000"/>
          <w:sz w:val="22"/>
          <w:szCs w:val="22"/>
        </w:rPr>
        <w:t>Wykonawca nie może bez uprzedniej pisemnej zgody Zamawiającego potrącić ani przenieść             na osobę trzecią żadnych praw, obowiązków ani wierzytelności wynikających z poniższej Umowy.</w:t>
      </w:r>
    </w:p>
    <w:p w14:paraId="61358198" w14:textId="77777777" w:rsidR="000B59D2" w:rsidRPr="00AA1A08" w:rsidRDefault="000B59D2" w:rsidP="001E1F77">
      <w:pPr>
        <w:widowControl w:val="0"/>
        <w:numPr>
          <w:ilvl w:val="0"/>
          <w:numId w:val="14"/>
        </w:numPr>
        <w:tabs>
          <w:tab w:val="clear" w:pos="786"/>
          <w:tab w:val="num" w:pos="360"/>
        </w:tabs>
        <w:spacing w:line="269" w:lineRule="auto"/>
        <w:ind w:left="360"/>
        <w:jc w:val="both"/>
        <w:rPr>
          <w:color w:val="000000"/>
          <w:sz w:val="22"/>
          <w:szCs w:val="22"/>
        </w:rPr>
      </w:pPr>
      <w:r w:rsidRPr="00AA1A08">
        <w:rPr>
          <w:color w:val="000000"/>
          <w:sz w:val="22"/>
          <w:szCs w:val="22"/>
        </w:rPr>
        <w:lastRenderedPageBreak/>
        <w:t>W zakresie nieuregulowanym w Umowie stosuje się przepisy Kodeksu cy</w:t>
      </w:r>
      <w:r w:rsidRPr="00AA1A08">
        <w:rPr>
          <w:sz w:val="22"/>
          <w:szCs w:val="22"/>
        </w:rPr>
        <w:t>wilnego oraz inne przepisy</w:t>
      </w:r>
      <w:r w:rsidRPr="00AA1A08">
        <w:rPr>
          <w:color w:val="000000"/>
          <w:sz w:val="22"/>
          <w:szCs w:val="22"/>
        </w:rPr>
        <w:t xml:space="preserve"> dotyczące przedmiotu Umowy.</w:t>
      </w:r>
    </w:p>
    <w:p w14:paraId="5CB99390" w14:textId="77777777" w:rsidR="000B59D2" w:rsidRPr="00AA1A08" w:rsidRDefault="000B59D2" w:rsidP="001E1F77">
      <w:pPr>
        <w:widowControl w:val="0"/>
        <w:numPr>
          <w:ilvl w:val="0"/>
          <w:numId w:val="14"/>
        </w:numPr>
        <w:tabs>
          <w:tab w:val="clear" w:pos="786"/>
          <w:tab w:val="num" w:pos="360"/>
        </w:tabs>
        <w:spacing w:line="269" w:lineRule="auto"/>
        <w:ind w:left="360"/>
        <w:jc w:val="both"/>
        <w:rPr>
          <w:color w:val="000000"/>
          <w:sz w:val="22"/>
          <w:szCs w:val="22"/>
        </w:rPr>
      </w:pPr>
      <w:r>
        <w:rPr>
          <w:color w:val="000000"/>
          <w:sz w:val="22"/>
          <w:szCs w:val="22"/>
        </w:rPr>
        <w:t>Ws</w:t>
      </w:r>
      <w:r w:rsidRPr="00AA1A08">
        <w:rPr>
          <w:color w:val="000000"/>
          <w:sz w:val="22"/>
          <w:szCs w:val="22"/>
        </w:rPr>
        <w:t>zelkie spory wynikłe w związku z niniejszą umową rozstrzygane będ</w:t>
      </w:r>
      <w:r w:rsidR="00B52EF7">
        <w:rPr>
          <w:sz w:val="22"/>
          <w:szCs w:val="22"/>
        </w:rPr>
        <w:t xml:space="preserve">ą przez sąd powszechny </w:t>
      </w:r>
      <w:r w:rsidRPr="00AA1A08">
        <w:rPr>
          <w:sz w:val="22"/>
          <w:szCs w:val="22"/>
        </w:rPr>
        <w:t xml:space="preserve"> właściwy </w:t>
      </w:r>
      <w:r w:rsidRPr="00AA1A08">
        <w:rPr>
          <w:color w:val="000000"/>
          <w:sz w:val="22"/>
          <w:szCs w:val="22"/>
        </w:rPr>
        <w:t>dla siedziby Zamawiającego.</w:t>
      </w:r>
    </w:p>
    <w:p w14:paraId="565ED201" w14:textId="77777777" w:rsidR="000B59D2" w:rsidRPr="00AA1A08" w:rsidRDefault="000B59D2" w:rsidP="001E1F77">
      <w:pPr>
        <w:widowControl w:val="0"/>
        <w:numPr>
          <w:ilvl w:val="0"/>
          <w:numId w:val="14"/>
        </w:numPr>
        <w:tabs>
          <w:tab w:val="clear" w:pos="786"/>
          <w:tab w:val="num" w:pos="360"/>
        </w:tabs>
        <w:spacing w:line="269" w:lineRule="auto"/>
        <w:ind w:left="360"/>
        <w:jc w:val="both"/>
        <w:rPr>
          <w:color w:val="000000"/>
          <w:sz w:val="22"/>
          <w:szCs w:val="22"/>
        </w:rPr>
      </w:pPr>
      <w:r w:rsidRPr="00AA1A08">
        <w:rPr>
          <w:color w:val="000000"/>
          <w:sz w:val="22"/>
          <w:szCs w:val="22"/>
        </w:rPr>
        <w:t xml:space="preserve">Umowa została sporządzona języku polskim w </w:t>
      </w:r>
      <w:r>
        <w:rPr>
          <w:color w:val="000000"/>
          <w:sz w:val="22"/>
          <w:szCs w:val="22"/>
        </w:rPr>
        <w:t xml:space="preserve">dwóch </w:t>
      </w:r>
      <w:r w:rsidRPr="00AA1A08">
        <w:rPr>
          <w:color w:val="000000"/>
          <w:sz w:val="22"/>
          <w:szCs w:val="22"/>
        </w:rPr>
        <w:t xml:space="preserve">jednobrzmiących </w:t>
      </w:r>
      <w:r w:rsidRPr="00AA1A08">
        <w:rPr>
          <w:sz w:val="22"/>
          <w:szCs w:val="22"/>
        </w:rPr>
        <w:t xml:space="preserve">egzemplarzach, </w:t>
      </w:r>
      <w:r>
        <w:rPr>
          <w:sz w:val="22"/>
          <w:szCs w:val="22"/>
        </w:rPr>
        <w:t>po jednym dla każdej ze Stron</w:t>
      </w:r>
      <w:r w:rsidRPr="00AA1A08">
        <w:rPr>
          <w:color w:val="000000"/>
          <w:sz w:val="22"/>
          <w:szCs w:val="22"/>
        </w:rPr>
        <w:t>.</w:t>
      </w:r>
    </w:p>
    <w:p w14:paraId="0EAB5046" w14:textId="77777777" w:rsidR="000B59D2" w:rsidRDefault="000B59D2" w:rsidP="000B59D2">
      <w:pPr>
        <w:spacing w:line="200" w:lineRule="exact"/>
        <w:rPr>
          <w:sz w:val="22"/>
          <w:szCs w:val="22"/>
        </w:rPr>
      </w:pPr>
    </w:p>
    <w:p w14:paraId="5D335416" w14:textId="77777777" w:rsidR="000B59D2" w:rsidRDefault="000B59D2" w:rsidP="000B59D2">
      <w:pPr>
        <w:spacing w:line="200" w:lineRule="exact"/>
        <w:rPr>
          <w:sz w:val="22"/>
          <w:szCs w:val="22"/>
        </w:rPr>
      </w:pPr>
    </w:p>
    <w:p w14:paraId="152DB4D9" w14:textId="77777777" w:rsidR="000B59D2" w:rsidRPr="00AA1A08" w:rsidRDefault="000B59D2" w:rsidP="000B59D2">
      <w:pPr>
        <w:spacing w:line="200" w:lineRule="exact"/>
        <w:rPr>
          <w:sz w:val="22"/>
          <w:szCs w:val="22"/>
        </w:rPr>
      </w:pPr>
    </w:p>
    <w:p w14:paraId="157FAF0B" w14:textId="77777777" w:rsidR="000B59D2" w:rsidRPr="00AA1A08" w:rsidRDefault="000B59D2" w:rsidP="000B59D2">
      <w:pPr>
        <w:spacing w:line="200" w:lineRule="exact"/>
        <w:rPr>
          <w:color w:val="000000"/>
          <w:sz w:val="22"/>
          <w:szCs w:val="22"/>
        </w:rPr>
      </w:pPr>
    </w:p>
    <w:p w14:paraId="5E6AF40A" w14:textId="77777777" w:rsidR="000B59D2" w:rsidRPr="00AA1A08" w:rsidRDefault="000B59D2" w:rsidP="000B59D2">
      <w:pPr>
        <w:spacing w:line="200" w:lineRule="exact"/>
        <w:rPr>
          <w:color w:val="000000"/>
          <w:sz w:val="22"/>
          <w:szCs w:val="22"/>
        </w:rPr>
      </w:pPr>
    </w:p>
    <w:p w14:paraId="48210291" w14:textId="77777777" w:rsidR="000B59D2" w:rsidRDefault="000B59D2" w:rsidP="000B59D2">
      <w:pPr>
        <w:spacing w:line="200" w:lineRule="exact"/>
        <w:rPr>
          <w:sz w:val="22"/>
          <w:szCs w:val="22"/>
        </w:rPr>
      </w:pPr>
    </w:p>
    <w:p w14:paraId="356C53D6" w14:textId="77777777" w:rsidR="000B59D2" w:rsidRDefault="000B59D2" w:rsidP="000B59D2">
      <w:pPr>
        <w:spacing w:line="200" w:lineRule="exact"/>
        <w:rPr>
          <w:sz w:val="22"/>
          <w:szCs w:val="22"/>
        </w:rPr>
      </w:pPr>
    </w:p>
    <w:p w14:paraId="17D90672" w14:textId="77777777" w:rsidR="000B59D2" w:rsidRDefault="000B59D2" w:rsidP="000B59D2">
      <w:pPr>
        <w:spacing w:line="200" w:lineRule="exact"/>
        <w:rPr>
          <w:sz w:val="22"/>
          <w:szCs w:val="22"/>
        </w:rPr>
      </w:pPr>
    </w:p>
    <w:p w14:paraId="7BD904C0" w14:textId="77777777" w:rsidR="000B59D2" w:rsidRDefault="000B59D2" w:rsidP="000B59D2">
      <w:pPr>
        <w:spacing w:line="200" w:lineRule="exact"/>
        <w:rPr>
          <w:sz w:val="22"/>
          <w:szCs w:val="22"/>
        </w:rPr>
      </w:pPr>
    </w:p>
    <w:p w14:paraId="4F982293" w14:textId="77777777" w:rsidR="000B59D2" w:rsidRDefault="000B59D2" w:rsidP="000B59D2">
      <w:pPr>
        <w:spacing w:line="200" w:lineRule="exact"/>
        <w:rPr>
          <w:sz w:val="22"/>
          <w:szCs w:val="22"/>
        </w:rPr>
      </w:pPr>
    </w:p>
    <w:p w14:paraId="1A733FBD" w14:textId="77777777" w:rsidR="000B59D2" w:rsidRDefault="000B59D2" w:rsidP="000B59D2">
      <w:pPr>
        <w:spacing w:line="200" w:lineRule="exact"/>
        <w:rPr>
          <w:sz w:val="22"/>
          <w:szCs w:val="22"/>
        </w:rPr>
      </w:pPr>
    </w:p>
    <w:p w14:paraId="5261036F" w14:textId="77777777" w:rsidR="000B59D2" w:rsidRDefault="000B59D2" w:rsidP="000B59D2">
      <w:pPr>
        <w:spacing w:line="200" w:lineRule="exact"/>
        <w:rPr>
          <w:sz w:val="22"/>
          <w:szCs w:val="22"/>
        </w:rPr>
      </w:pPr>
    </w:p>
    <w:p w14:paraId="6ECDA7FE" w14:textId="77777777" w:rsidR="000B59D2" w:rsidRPr="00AA1A08" w:rsidRDefault="000B59D2" w:rsidP="000B59D2">
      <w:pPr>
        <w:spacing w:line="200" w:lineRule="exact"/>
        <w:rPr>
          <w:sz w:val="22"/>
          <w:szCs w:val="22"/>
        </w:rPr>
      </w:pPr>
    </w:p>
    <w:p w14:paraId="62B29FFA" w14:textId="77777777" w:rsidR="000B59D2" w:rsidRPr="00AA1A08" w:rsidRDefault="000B59D2" w:rsidP="000B59D2">
      <w:pPr>
        <w:spacing w:line="200" w:lineRule="exact"/>
        <w:rPr>
          <w:sz w:val="22"/>
          <w:szCs w:val="22"/>
        </w:rPr>
      </w:pPr>
    </w:p>
    <w:p w14:paraId="79B01874" w14:textId="77777777" w:rsidR="000B59D2" w:rsidRPr="00AA1A08" w:rsidRDefault="000B59D2" w:rsidP="000B59D2">
      <w:pPr>
        <w:spacing w:line="200" w:lineRule="exact"/>
        <w:rPr>
          <w:sz w:val="22"/>
          <w:szCs w:val="22"/>
        </w:rPr>
      </w:pPr>
    </w:p>
    <w:p w14:paraId="73A703C9" w14:textId="77777777" w:rsidR="000B59D2" w:rsidRPr="00AA1A08" w:rsidRDefault="000B59D2" w:rsidP="000B59D2">
      <w:pPr>
        <w:spacing w:after="200" w:line="276" w:lineRule="auto"/>
        <w:jc w:val="center"/>
        <w:rPr>
          <w:b/>
          <w:bCs/>
          <w:sz w:val="22"/>
          <w:szCs w:val="22"/>
        </w:rPr>
      </w:pPr>
      <w:r w:rsidRPr="00AA1A08">
        <w:rPr>
          <w:b/>
          <w:bCs/>
          <w:sz w:val="22"/>
          <w:szCs w:val="22"/>
        </w:rPr>
        <w:t>ZAMAWIAJĄCY                                                                                  WYKONAWCA</w:t>
      </w:r>
    </w:p>
    <w:p w14:paraId="69493AB7" w14:textId="77777777" w:rsidR="000B59D2" w:rsidRDefault="000B59D2"/>
    <w:sectPr w:rsidR="000B59D2" w:rsidSect="000B59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9D8D" w14:textId="77777777" w:rsidR="004340AE" w:rsidRDefault="004340AE">
      <w:r>
        <w:separator/>
      </w:r>
    </w:p>
  </w:endnote>
  <w:endnote w:type="continuationSeparator" w:id="0">
    <w:p w14:paraId="30360E35" w14:textId="77777777" w:rsidR="004340AE" w:rsidRDefault="0043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25A0" w14:textId="77777777" w:rsidR="00F24EE4" w:rsidRDefault="009071C7">
    <w:pPr>
      <w:pStyle w:val="Stopka"/>
      <w:jc w:val="right"/>
    </w:pPr>
    <w:r>
      <w:fldChar w:fldCharType="begin"/>
    </w:r>
    <w:r>
      <w:instrText>PAGE   \* MERGEFORMAT</w:instrText>
    </w:r>
    <w:r>
      <w:fldChar w:fldCharType="separate"/>
    </w:r>
    <w:r w:rsidR="00C25D06">
      <w:rPr>
        <w:noProof/>
      </w:rPr>
      <w:t>10</w:t>
    </w:r>
    <w:r>
      <w:rPr>
        <w:noProof/>
      </w:rPr>
      <w:fldChar w:fldCharType="end"/>
    </w:r>
  </w:p>
  <w:p w14:paraId="4D405C6B" w14:textId="77777777" w:rsidR="00F24EE4" w:rsidRDefault="00F24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5864" w14:textId="77777777" w:rsidR="004340AE" w:rsidRDefault="004340AE">
      <w:r>
        <w:separator/>
      </w:r>
    </w:p>
  </w:footnote>
  <w:footnote w:type="continuationSeparator" w:id="0">
    <w:p w14:paraId="6C267EBD" w14:textId="77777777" w:rsidR="004340AE" w:rsidRDefault="0043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3C25"/>
    <w:multiLevelType w:val="hybridMultilevel"/>
    <w:tmpl w:val="5888BAFC"/>
    <w:lvl w:ilvl="0" w:tplc="DE0C05E4">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1118018F"/>
    <w:multiLevelType w:val="hybridMultilevel"/>
    <w:tmpl w:val="E676CD48"/>
    <w:lvl w:ilvl="0" w:tplc="EA88244A">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46CA095C">
      <w:start w:val="1"/>
      <w:numFmt w:val="decimal"/>
      <w:lvlText w:val="%2)"/>
      <w:lvlJc w:val="left"/>
      <w:pPr>
        <w:ind w:left="710"/>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2" w:tplc="4CFA93E2">
      <w:start w:val="1"/>
      <w:numFmt w:val="lowerRoman"/>
      <w:lvlText w:val="%3"/>
      <w:lvlJc w:val="left"/>
      <w:pPr>
        <w:ind w:left="1440"/>
      </w:pPr>
      <w:rPr>
        <w:rFonts w:ascii="Calibri" w:eastAsia="Times New Roman" w:hAnsi="Calibri" w:cs="Times New Roman"/>
        <w:b w:val="0"/>
        <w:bCs w:val="0"/>
        <w:i w:val="0"/>
        <w:iCs w:val="0"/>
        <w:strike w:val="0"/>
        <w:dstrike w:val="0"/>
        <w:color w:val="000000"/>
        <w:sz w:val="22"/>
        <w:szCs w:val="22"/>
        <w:u w:val="none"/>
        <w:vertAlign w:val="baseline"/>
      </w:rPr>
    </w:lvl>
    <w:lvl w:ilvl="3" w:tplc="F3581F00">
      <w:start w:val="1"/>
      <w:numFmt w:val="decimal"/>
      <w:lvlText w:val="%4"/>
      <w:lvlJc w:val="left"/>
      <w:pPr>
        <w:ind w:left="2160"/>
      </w:pPr>
      <w:rPr>
        <w:rFonts w:ascii="Calibri" w:eastAsia="Times New Roman" w:hAnsi="Calibri" w:cs="Times New Roman"/>
        <w:b w:val="0"/>
        <w:bCs w:val="0"/>
        <w:i w:val="0"/>
        <w:iCs w:val="0"/>
        <w:strike w:val="0"/>
        <w:dstrike w:val="0"/>
        <w:color w:val="000000"/>
        <w:sz w:val="22"/>
        <w:szCs w:val="22"/>
        <w:u w:val="none"/>
        <w:vertAlign w:val="baseline"/>
      </w:rPr>
    </w:lvl>
    <w:lvl w:ilvl="4" w:tplc="B7EC6F84">
      <w:start w:val="1"/>
      <w:numFmt w:val="lowerLetter"/>
      <w:lvlText w:val="%5"/>
      <w:lvlJc w:val="left"/>
      <w:pPr>
        <w:ind w:left="2880"/>
      </w:pPr>
      <w:rPr>
        <w:rFonts w:ascii="Calibri" w:eastAsia="Times New Roman" w:hAnsi="Calibri" w:cs="Times New Roman"/>
        <w:b w:val="0"/>
        <w:bCs w:val="0"/>
        <w:i w:val="0"/>
        <w:iCs w:val="0"/>
        <w:strike w:val="0"/>
        <w:dstrike w:val="0"/>
        <w:color w:val="000000"/>
        <w:sz w:val="22"/>
        <w:szCs w:val="22"/>
        <w:u w:val="none"/>
        <w:vertAlign w:val="baseline"/>
      </w:rPr>
    </w:lvl>
    <w:lvl w:ilvl="5" w:tplc="7450A414">
      <w:start w:val="1"/>
      <w:numFmt w:val="lowerRoman"/>
      <w:lvlText w:val="%6"/>
      <w:lvlJc w:val="left"/>
      <w:pPr>
        <w:ind w:left="3600"/>
      </w:pPr>
      <w:rPr>
        <w:rFonts w:ascii="Calibri" w:eastAsia="Times New Roman" w:hAnsi="Calibri" w:cs="Times New Roman"/>
        <w:b w:val="0"/>
        <w:bCs w:val="0"/>
        <w:i w:val="0"/>
        <w:iCs w:val="0"/>
        <w:strike w:val="0"/>
        <w:dstrike w:val="0"/>
        <w:color w:val="000000"/>
        <w:sz w:val="22"/>
        <w:szCs w:val="22"/>
        <w:u w:val="none"/>
        <w:vertAlign w:val="baseline"/>
      </w:rPr>
    </w:lvl>
    <w:lvl w:ilvl="6" w:tplc="1374B0E6">
      <w:start w:val="1"/>
      <w:numFmt w:val="decimal"/>
      <w:lvlText w:val="%7"/>
      <w:lvlJc w:val="left"/>
      <w:pPr>
        <w:ind w:left="4320"/>
      </w:pPr>
      <w:rPr>
        <w:rFonts w:ascii="Calibri" w:eastAsia="Times New Roman" w:hAnsi="Calibri" w:cs="Times New Roman"/>
        <w:b w:val="0"/>
        <w:bCs w:val="0"/>
        <w:i w:val="0"/>
        <w:iCs w:val="0"/>
        <w:strike w:val="0"/>
        <w:dstrike w:val="0"/>
        <w:color w:val="000000"/>
        <w:sz w:val="22"/>
        <w:szCs w:val="22"/>
        <w:u w:val="none"/>
        <w:vertAlign w:val="baseline"/>
      </w:rPr>
    </w:lvl>
    <w:lvl w:ilvl="7" w:tplc="F482AA50">
      <w:start w:val="1"/>
      <w:numFmt w:val="lowerLetter"/>
      <w:lvlText w:val="%8"/>
      <w:lvlJc w:val="left"/>
      <w:pPr>
        <w:ind w:left="5040"/>
      </w:pPr>
      <w:rPr>
        <w:rFonts w:ascii="Calibri" w:eastAsia="Times New Roman" w:hAnsi="Calibri" w:cs="Times New Roman"/>
        <w:b w:val="0"/>
        <w:bCs w:val="0"/>
        <w:i w:val="0"/>
        <w:iCs w:val="0"/>
        <w:strike w:val="0"/>
        <w:dstrike w:val="0"/>
        <w:color w:val="000000"/>
        <w:sz w:val="22"/>
        <w:szCs w:val="22"/>
        <w:u w:val="none"/>
        <w:vertAlign w:val="baseline"/>
      </w:rPr>
    </w:lvl>
    <w:lvl w:ilvl="8" w:tplc="3364DCD4">
      <w:start w:val="1"/>
      <w:numFmt w:val="lowerRoman"/>
      <w:lvlText w:val="%9"/>
      <w:lvlJc w:val="left"/>
      <w:pPr>
        <w:ind w:left="576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2" w15:restartNumberingAfterBreak="0">
    <w:nsid w:val="17FB1E32"/>
    <w:multiLevelType w:val="hybridMultilevel"/>
    <w:tmpl w:val="140A40C0"/>
    <w:lvl w:ilvl="0" w:tplc="8E5CFBE2">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59383800">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C4F0BC40">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6A524728">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40021862">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AFDE6A26">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BDEA634A">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75664EF6">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B0043564">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3" w15:restartNumberingAfterBreak="0">
    <w:nsid w:val="1F181EAC"/>
    <w:multiLevelType w:val="multilevel"/>
    <w:tmpl w:val="B350A9EC"/>
    <w:lvl w:ilvl="0">
      <w:start w:val="1"/>
      <w:numFmt w:val="decimal"/>
      <w:lvlText w:val="%1."/>
      <w:lvlJc w:val="left"/>
      <w:rPr>
        <w:rFonts w:ascii="Arial" w:eastAsia="Times New Roman" w:hAnsi="Arial"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E569A6"/>
    <w:multiLevelType w:val="hybridMultilevel"/>
    <w:tmpl w:val="CC7C35B0"/>
    <w:lvl w:ilvl="0" w:tplc="FF6A2308">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04150011">
      <w:start w:val="1"/>
      <w:numFmt w:val="decimal"/>
      <w:lvlText w:val="%2)"/>
      <w:lvlJc w:val="left"/>
      <w:pPr>
        <w:tabs>
          <w:tab w:val="num" w:pos="1068"/>
        </w:tabs>
        <w:ind w:left="1068" w:hanging="360"/>
      </w:pPr>
      <w:rPr>
        <w:rFonts w:hint="default"/>
        <w:b w:val="0"/>
        <w:bCs w:val="0"/>
        <w:i w:val="0"/>
        <w:iCs w:val="0"/>
        <w:strike w:val="0"/>
        <w:dstrike w:val="0"/>
        <w:color w:val="000000"/>
        <w:sz w:val="22"/>
        <w:szCs w:val="22"/>
        <w:u w:val="none"/>
        <w:vertAlign w:val="baseline"/>
      </w:rPr>
    </w:lvl>
    <w:lvl w:ilvl="2" w:tplc="BE30C8E6">
      <w:start w:val="1"/>
      <w:numFmt w:val="lowerRoman"/>
      <w:lvlText w:val="%3"/>
      <w:lvlJc w:val="left"/>
      <w:pPr>
        <w:ind w:left="1440"/>
      </w:pPr>
      <w:rPr>
        <w:rFonts w:ascii="Calibri" w:eastAsia="Times New Roman" w:hAnsi="Calibri" w:cs="Times New Roman"/>
        <w:b w:val="0"/>
        <w:bCs w:val="0"/>
        <w:i w:val="0"/>
        <w:iCs w:val="0"/>
        <w:strike w:val="0"/>
        <w:dstrike w:val="0"/>
        <w:color w:val="000000"/>
        <w:sz w:val="22"/>
        <w:szCs w:val="22"/>
        <w:u w:val="none"/>
        <w:vertAlign w:val="baseline"/>
      </w:rPr>
    </w:lvl>
    <w:lvl w:ilvl="3" w:tplc="A50AECC2">
      <w:start w:val="1"/>
      <w:numFmt w:val="decimal"/>
      <w:lvlText w:val="%4"/>
      <w:lvlJc w:val="left"/>
      <w:pPr>
        <w:ind w:left="2160"/>
      </w:pPr>
      <w:rPr>
        <w:rFonts w:ascii="Calibri" w:eastAsia="Times New Roman" w:hAnsi="Calibri" w:cs="Times New Roman"/>
        <w:b w:val="0"/>
        <w:bCs w:val="0"/>
        <w:i w:val="0"/>
        <w:iCs w:val="0"/>
        <w:strike w:val="0"/>
        <w:dstrike w:val="0"/>
        <w:color w:val="000000"/>
        <w:sz w:val="22"/>
        <w:szCs w:val="22"/>
        <w:u w:val="none"/>
        <w:vertAlign w:val="baseline"/>
      </w:rPr>
    </w:lvl>
    <w:lvl w:ilvl="4" w:tplc="60924968">
      <w:start w:val="1"/>
      <w:numFmt w:val="lowerLetter"/>
      <w:lvlText w:val="%5"/>
      <w:lvlJc w:val="left"/>
      <w:pPr>
        <w:ind w:left="2880"/>
      </w:pPr>
      <w:rPr>
        <w:rFonts w:ascii="Calibri" w:eastAsia="Times New Roman" w:hAnsi="Calibri" w:cs="Times New Roman"/>
        <w:b w:val="0"/>
        <w:bCs w:val="0"/>
        <w:i w:val="0"/>
        <w:iCs w:val="0"/>
        <w:strike w:val="0"/>
        <w:dstrike w:val="0"/>
        <w:color w:val="000000"/>
        <w:sz w:val="22"/>
        <w:szCs w:val="22"/>
        <w:u w:val="none"/>
        <w:vertAlign w:val="baseline"/>
      </w:rPr>
    </w:lvl>
    <w:lvl w:ilvl="5" w:tplc="97460556">
      <w:start w:val="1"/>
      <w:numFmt w:val="lowerRoman"/>
      <w:lvlText w:val="%6"/>
      <w:lvlJc w:val="left"/>
      <w:pPr>
        <w:ind w:left="3600"/>
      </w:pPr>
      <w:rPr>
        <w:rFonts w:ascii="Calibri" w:eastAsia="Times New Roman" w:hAnsi="Calibri" w:cs="Times New Roman"/>
        <w:b w:val="0"/>
        <w:bCs w:val="0"/>
        <w:i w:val="0"/>
        <w:iCs w:val="0"/>
        <w:strike w:val="0"/>
        <w:dstrike w:val="0"/>
        <w:color w:val="000000"/>
        <w:sz w:val="22"/>
        <w:szCs w:val="22"/>
        <w:u w:val="none"/>
        <w:vertAlign w:val="baseline"/>
      </w:rPr>
    </w:lvl>
    <w:lvl w:ilvl="6" w:tplc="182EEF44">
      <w:start w:val="1"/>
      <w:numFmt w:val="decimal"/>
      <w:lvlText w:val="%7"/>
      <w:lvlJc w:val="left"/>
      <w:pPr>
        <w:ind w:left="4320"/>
      </w:pPr>
      <w:rPr>
        <w:rFonts w:ascii="Calibri" w:eastAsia="Times New Roman" w:hAnsi="Calibri" w:cs="Times New Roman"/>
        <w:b w:val="0"/>
        <w:bCs w:val="0"/>
        <w:i w:val="0"/>
        <w:iCs w:val="0"/>
        <w:strike w:val="0"/>
        <w:dstrike w:val="0"/>
        <w:color w:val="000000"/>
        <w:sz w:val="22"/>
        <w:szCs w:val="22"/>
        <w:u w:val="none"/>
        <w:vertAlign w:val="baseline"/>
      </w:rPr>
    </w:lvl>
    <w:lvl w:ilvl="7" w:tplc="949241A0">
      <w:start w:val="1"/>
      <w:numFmt w:val="lowerLetter"/>
      <w:lvlText w:val="%8"/>
      <w:lvlJc w:val="left"/>
      <w:pPr>
        <w:ind w:left="5040"/>
      </w:pPr>
      <w:rPr>
        <w:rFonts w:ascii="Calibri" w:eastAsia="Times New Roman" w:hAnsi="Calibri" w:cs="Times New Roman"/>
        <w:b w:val="0"/>
        <w:bCs w:val="0"/>
        <w:i w:val="0"/>
        <w:iCs w:val="0"/>
        <w:strike w:val="0"/>
        <w:dstrike w:val="0"/>
        <w:color w:val="000000"/>
        <w:sz w:val="22"/>
        <w:szCs w:val="22"/>
        <w:u w:val="none"/>
        <w:vertAlign w:val="baseline"/>
      </w:rPr>
    </w:lvl>
    <w:lvl w:ilvl="8" w:tplc="E6E45C8C">
      <w:start w:val="1"/>
      <w:numFmt w:val="lowerRoman"/>
      <w:lvlText w:val="%9"/>
      <w:lvlJc w:val="left"/>
      <w:pPr>
        <w:ind w:left="576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5" w15:restartNumberingAfterBreak="0">
    <w:nsid w:val="243C3E38"/>
    <w:multiLevelType w:val="hybridMultilevel"/>
    <w:tmpl w:val="ED92A5F4"/>
    <w:lvl w:ilvl="0" w:tplc="ACC20194">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28091609"/>
    <w:multiLevelType w:val="hybridMultilevel"/>
    <w:tmpl w:val="F7F40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2A1F43"/>
    <w:multiLevelType w:val="hybridMultilevel"/>
    <w:tmpl w:val="EC1814DE"/>
    <w:lvl w:ilvl="0" w:tplc="0FB2657E">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C2F6CB90">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FC6EAC82">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68CCF06C">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159E955C">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51AEE134">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0F5804AE">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07965D0E">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3A88BC14">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8" w15:restartNumberingAfterBreak="0">
    <w:nsid w:val="28481BD6"/>
    <w:multiLevelType w:val="hybridMultilevel"/>
    <w:tmpl w:val="3438CE70"/>
    <w:lvl w:ilvl="0" w:tplc="851627B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5E1946"/>
    <w:multiLevelType w:val="hybridMultilevel"/>
    <w:tmpl w:val="ED0C7B02"/>
    <w:lvl w:ilvl="0" w:tplc="869A641C">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80827F12">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73F0385A">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3E243B00">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FE86122E">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AB4C09C8">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BDA0598C">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CE1A6F80">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12CA4D98">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10" w15:restartNumberingAfterBreak="0">
    <w:nsid w:val="2E8276ED"/>
    <w:multiLevelType w:val="hybridMultilevel"/>
    <w:tmpl w:val="F8603DF8"/>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1" w15:restartNumberingAfterBreak="0">
    <w:nsid w:val="2FB27503"/>
    <w:multiLevelType w:val="hybridMultilevel"/>
    <w:tmpl w:val="F3BE7BEA"/>
    <w:lvl w:ilvl="0" w:tplc="3CE23966">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E6240B"/>
    <w:multiLevelType w:val="hybridMultilevel"/>
    <w:tmpl w:val="4E0EDE62"/>
    <w:lvl w:ilvl="0" w:tplc="F49A4D46">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DF3EE4FC">
      <w:start w:val="1"/>
      <w:numFmt w:val="decimal"/>
      <w:lvlText w:val="%2)"/>
      <w:lvlJc w:val="left"/>
      <w:pPr>
        <w:ind w:left="708"/>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2" w:tplc="4C0E265E">
      <w:start w:val="1"/>
      <w:numFmt w:val="lowerRoman"/>
      <w:lvlText w:val="%3"/>
      <w:lvlJc w:val="left"/>
      <w:pPr>
        <w:ind w:left="1440"/>
      </w:pPr>
      <w:rPr>
        <w:rFonts w:ascii="Calibri" w:eastAsia="Times New Roman" w:hAnsi="Calibri" w:cs="Times New Roman"/>
        <w:b w:val="0"/>
        <w:bCs w:val="0"/>
        <w:i w:val="0"/>
        <w:iCs w:val="0"/>
        <w:strike w:val="0"/>
        <w:dstrike w:val="0"/>
        <w:color w:val="000000"/>
        <w:sz w:val="22"/>
        <w:szCs w:val="22"/>
        <w:u w:val="none"/>
        <w:vertAlign w:val="baseline"/>
      </w:rPr>
    </w:lvl>
    <w:lvl w:ilvl="3" w:tplc="56AEA14E">
      <w:start w:val="1"/>
      <w:numFmt w:val="decimal"/>
      <w:lvlText w:val="%4"/>
      <w:lvlJc w:val="left"/>
      <w:pPr>
        <w:ind w:left="2160"/>
      </w:pPr>
      <w:rPr>
        <w:rFonts w:ascii="Calibri" w:eastAsia="Times New Roman" w:hAnsi="Calibri" w:cs="Times New Roman"/>
        <w:b w:val="0"/>
        <w:bCs w:val="0"/>
        <w:i w:val="0"/>
        <w:iCs w:val="0"/>
        <w:strike w:val="0"/>
        <w:dstrike w:val="0"/>
        <w:color w:val="000000"/>
        <w:sz w:val="22"/>
        <w:szCs w:val="22"/>
        <w:u w:val="none"/>
        <w:vertAlign w:val="baseline"/>
      </w:rPr>
    </w:lvl>
    <w:lvl w:ilvl="4" w:tplc="DC9622EE">
      <w:start w:val="1"/>
      <w:numFmt w:val="lowerLetter"/>
      <w:lvlText w:val="%5"/>
      <w:lvlJc w:val="left"/>
      <w:pPr>
        <w:ind w:left="2880"/>
      </w:pPr>
      <w:rPr>
        <w:rFonts w:ascii="Calibri" w:eastAsia="Times New Roman" w:hAnsi="Calibri" w:cs="Times New Roman"/>
        <w:b w:val="0"/>
        <w:bCs w:val="0"/>
        <w:i w:val="0"/>
        <w:iCs w:val="0"/>
        <w:strike w:val="0"/>
        <w:dstrike w:val="0"/>
        <w:color w:val="000000"/>
        <w:sz w:val="22"/>
        <w:szCs w:val="22"/>
        <w:u w:val="none"/>
        <w:vertAlign w:val="baseline"/>
      </w:rPr>
    </w:lvl>
    <w:lvl w:ilvl="5" w:tplc="5D94935A">
      <w:start w:val="1"/>
      <w:numFmt w:val="lowerRoman"/>
      <w:lvlText w:val="%6"/>
      <w:lvlJc w:val="left"/>
      <w:pPr>
        <w:ind w:left="3600"/>
      </w:pPr>
      <w:rPr>
        <w:rFonts w:ascii="Calibri" w:eastAsia="Times New Roman" w:hAnsi="Calibri" w:cs="Times New Roman"/>
        <w:b w:val="0"/>
        <w:bCs w:val="0"/>
        <w:i w:val="0"/>
        <w:iCs w:val="0"/>
        <w:strike w:val="0"/>
        <w:dstrike w:val="0"/>
        <w:color w:val="000000"/>
        <w:sz w:val="22"/>
        <w:szCs w:val="22"/>
        <w:u w:val="none"/>
        <w:vertAlign w:val="baseline"/>
      </w:rPr>
    </w:lvl>
    <w:lvl w:ilvl="6" w:tplc="5E901D3E">
      <w:start w:val="1"/>
      <w:numFmt w:val="decimal"/>
      <w:lvlText w:val="%7"/>
      <w:lvlJc w:val="left"/>
      <w:pPr>
        <w:ind w:left="4320"/>
      </w:pPr>
      <w:rPr>
        <w:rFonts w:ascii="Calibri" w:eastAsia="Times New Roman" w:hAnsi="Calibri" w:cs="Times New Roman"/>
        <w:b w:val="0"/>
        <w:bCs w:val="0"/>
        <w:i w:val="0"/>
        <w:iCs w:val="0"/>
        <w:strike w:val="0"/>
        <w:dstrike w:val="0"/>
        <w:color w:val="000000"/>
        <w:sz w:val="22"/>
        <w:szCs w:val="22"/>
        <w:u w:val="none"/>
        <w:vertAlign w:val="baseline"/>
      </w:rPr>
    </w:lvl>
    <w:lvl w:ilvl="7" w:tplc="3B00D45A">
      <w:start w:val="1"/>
      <w:numFmt w:val="lowerLetter"/>
      <w:lvlText w:val="%8"/>
      <w:lvlJc w:val="left"/>
      <w:pPr>
        <w:ind w:left="5040"/>
      </w:pPr>
      <w:rPr>
        <w:rFonts w:ascii="Calibri" w:eastAsia="Times New Roman" w:hAnsi="Calibri" w:cs="Times New Roman"/>
        <w:b w:val="0"/>
        <w:bCs w:val="0"/>
        <w:i w:val="0"/>
        <w:iCs w:val="0"/>
        <w:strike w:val="0"/>
        <w:dstrike w:val="0"/>
        <w:color w:val="000000"/>
        <w:sz w:val="22"/>
        <w:szCs w:val="22"/>
        <w:u w:val="none"/>
        <w:vertAlign w:val="baseline"/>
      </w:rPr>
    </w:lvl>
    <w:lvl w:ilvl="8" w:tplc="176CD318">
      <w:start w:val="1"/>
      <w:numFmt w:val="lowerRoman"/>
      <w:lvlText w:val="%9"/>
      <w:lvlJc w:val="left"/>
      <w:pPr>
        <w:ind w:left="576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13" w15:restartNumberingAfterBreak="0">
    <w:nsid w:val="325637F0"/>
    <w:multiLevelType w:val="hybridMultilevel"/>
    <w:tmpl w:val="7EF29F40"/>
    <w:lvl w:ilvl="0" w:tplc="3CE23966">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3B22EE"/>
    <w:multiLevelType w:val="hybridMultilevel"/>
    <w:tmpl w:val="723E2368"/>
    <w:lvl w:ilvl="0" w:tplc="851627B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388E5253"/>
    <w:multiLevelType w:val="hybridMultilevel"/>
    <w:tmpl w:val="068C83BE"/>
    <w:lvl w:ilvl="0" w:tplc="1D84B9B2">
      <w:start w:val="1"/>
      <w:numFmt w:val="decimal"/>
      <w:lvlText w:val="%1)"/>
      <w:lvlJc w:val="left"/>
      <w:pPr>
        <w:ind w:left="708"/>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A6C59"/>
    <w:multiLevelType w:val="hybridMultilevel"/>
    <w:tmpl w:val="746CC1E8"/>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646E7"/>
    <w:multiLevelType w:val="hybridMultilevel"/>
    <w:tmpl w:val="DF008918"/>
    <w:lvl w:ilvl="0" w:tplc="BE2E8608">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70C0028A">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B04871BC">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B484B32C">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111EF568">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2D06B4C6">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B61E4082">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11846D36">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2BAE01E0">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18" w15:restartNumberingAfterBreak="0">
    <w:nsid w:val="4480242F"/>
    <w:multiLevelType w:val="multilevel"/>
    <w:tmpl w:val="BCF0E374"/>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35500E"/>
    <w:multiLevelType w:val="multilevel"/>
    <w:tmpl w:val="73EA62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ahoma" w:hAnsi="Tahoma" w:cs="Times New Roman" w:hint="default"/>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6EF7143"/>
    <w:multiLevelType w:val="hybridMultilevel"/>
    <w:tmpl w:val="EA44BB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E30CBF"/>
    <w:multiLevelType w:val="hybridMultilevel"/>
    <w:tmpl w:val="CCE2B4A2"/>
    <w:lvl w:ilvl="0" w:tplc="5E4CF67E">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C73D03"/>
    <w:multiLevelType w:val="multilevel"/>
    <w:tmpl w:val="39003D90"/>
    <w:lvl w:ilvl="0">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start w:val="1"/>
      <w:numFmt w:val="decimal"/>
      <w:lvlText w:val="%2)"/>
      <w:lvlJc w:val="left"/>
      <w:pPr>
        <w:ind w:left="708"/>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2">
      <w:start w:val="1"/>
      <w:numFmt w:val="lowerRoman"/>
      <w:lvlText w:val="%3"/>
      <w:lvlJc w:val="left"/>
      <w:pPr>
        <w:ind w:left="1440"/>
      </w:pPr>
      <w:rPr>
        <w:rFonts w:ascii="Calibri" w:eastAsia="Times New Roman" w:hAnsi="Calibri" w:cs="Times New Roman"/>
        <w:b w:val="0"/>
        <w:bCs w:val="0"/>
        <w:i w:val="0"/>
        <w:iCs w:val="0"/>
        <w:strike w:val="0"/>
        <w:dstrike w:val="0"/>
        <w:color w:val="000000"/>
        <w:sz w:val="22"/>
        <w:szCs w:val="22"/>
        <w:u w:val="none"/>
        <w:vertAlign w:val="baseline"/>
      </w:rPr>
    </w:lvl>
    <w:lvl w:ilvl="3">
      <w:start w:val="1"/>
      <w:numFmt w:val="decimal"/>
      <w:lvlText w:val="%4"/>
      <w:lvlJc w:val="left"/>
      <w:pPr>
        <w:ind w:left="2160"/>
      </w:pPr>
      <w:rPr>
        <w:rFonts w:ascii="Calibri" w:eastAsia="Times New Roman" w:hAnsi="Calibri" w:cs="Times New Roman"/>
        <w:b w:val="0"/>
        <w:bCs w:val="0"/>
        <w:i w:val="0"/>
        <w:iCs w:val="0"/>
        <w:strike w:val="0"/>
        <w:dstrike w:val="0"/>
        <w:color w:val="000000"/>
        <w:sz w:val="22"/>
        <w:szCs w:val="22"/>
        <w:u w:val="none"/>
        <w:vertAlign w:val="baseline"/>
      </w:rPr>
    </w:lvl>
    <w:lvl w:ilvl="4">
      <w:start w:val="1"/>
      <w:numFmt w:val="lowerLetter"/>
      <w:lvlText w:val="%5"/>
      <w:lvlJc w:val="left"/>
      <w:pPr>
        <w:ind w:left="2880"/>
      </w:pPr>
      <w:rPr>
        <w:rFonts w:ascii="Calibri" w:eastAsia="Times New Roman" w:hAnsi="Calibri" w:cs="Times New Roman"/>
        <w:b w:val="0"/>
        <w:bCs w:val="0"/>
        <w:i w:val="0"/>
        <w:iCs w:val="0"/>
        <w:strike w:val="0"/>
        <w:dstrike w:val="0"/>
        <w:color w:val="000000"/>
        <w:sz w:val="22"/>
        <w:szCs w:val="22"/>
        <w:u w:val="none"/>
        <w:vertAlign w:val="baseline"/>
      </w:rPr>
    </w:lvl>
    <w:lvl w:ilvl="5">
      <w:start w:val="1"/>
      <w:numFmt w:val="lowerRoman"/>
      <w:lvlText w:val="%6"/>
      <w:lvlJc w:val="left"/>
      <w:pPr>
        <w:ind w:left="3600"/>
      </w:pPr>
      <w:rPr>
        <w:rFonts w:ascii="Calibri" w:eastAsia="Times New Roman" w:hAnsi="Calibri" w:cs="Times New Roman"/>
        <w:b w:val="0"/>
        <w:bCs w:val="0"/>
        <w:i w:val="0"/>
        <w:iCs w:val="0"/>
        <w:strike w:val="0"/>
        <w:dstrike w:val="0"/>
        <w:color w:val="000000"/>
        <w:sz w:val="22"/>
        <w:szCs w:val="22"/>
        <w:u w:val="none"/>
        <w:vertAlign w:val="baseline"/>
      </w:rPr>
    </w:lvl>
    <w:lvl w:ilvl="6">
      <w:start w:val="1"/>
      <w:numFmt w:val="decimal"/>
      <w:lvlText w:val="%7"/>
      <w:lvlJc w:val="left"/>
      <w:pPr>
        <w:ind w:left="4320"/>
      </w:pPr>
      <w:rPr>
        <w:rFonts w:ascii="Calibri" w:eastAsia="Times New Roman" w:hAnsi="Calibri" w:cs="Times New Roman"/>
        <w:b w:val="0"/>
        <w:bCs w:val="0"/>
        <w:i w:val="0"/>
        <w:iCs w:val="0"/>
        <w:strike w:val="0"/>
        <w:dstrike w:val="0"/>
        <w:color w:val="000000"/>
        <w:sz w:val="22"/>
        <w:szCs w:val="22"/>
        <w:u w:val="none"/>
        <w:vertAlign w:val="baseline"/>
      </w:rPr>
    </w:lvl>
    <w:lvl w:ilvl="7">
      <w:start w:val="1"/>
      <w:numFmt w:val="lowerLetter"/>
      <w:lvlText w:val="%8"/>
      <w:lvlJc w:val="left"/>
      <w:pPr>
        <w:ind w:left="5040"/>
      </w:pPr>
      <w:rPr>
        <w:rFonts w:ascii="Calibri" w:eastAsia="Times New Roman" w:hAnsi="Calibri" w:cs="Times New Roman"/>
        <w:b w:val="0"/>
        <w:bCs w:val="0"/>
        <w:i w:val="0"/>
        <w:iCs w:val="0"/>
        <w:strike w:val="0"/>
        <w:dstrike w:val="0"/>
        <w:color w:val="000000"/>
        <w:sz w:val="22"/>
        <w:szCs w:val="22"/>
        <w:u w:val="none"/>
        <w:vertAlign w:val="baseline"/>
      </w:rPr>
    </w:lvl>
    <w:lvl w:ilvl="8">
      <w:start w:val="1"/>
      <w:numFmt w:val="lowerRoman"/>
      <w:lvlText w:val="%9"/>
      <w:lvlJc w:val="left"/>
      <w:pPr>
        <w:ind w:left="576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23" w15:restartNumberingAfterBreak="0">
    <w:nsid w:val="5AC63032"/>
    <w:multiLevelType w:val="hybridMultilevel"/>
    <w:tmpl w:val="B05C6BE8"/>
    <w:lvl w:ilvl="0" w:tplc="359E783C">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1BBEC8D8">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9C90D8EE">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A2C27A40">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44D65414">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DA269EF2">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3D82036E">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D8942304">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A7F86640">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24" w15:restartNumberingAfterBreak="0">
    <w:nsid w:val="5B3F52FB"/>
    <w:multiLevelType w:val="hybridMultilevel"/>
    <w:tmpl w:val="F29E53D4"/>
    <w:lvl w:ilvl="0" w:tplc="7F124CC0">
      <w:start w:val="2"/>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F3389C"/>
    <w:multiLevelType w:val="hybridMultilevel"/>
    <w:tmpl w:val="F6E0B7BA"/>
    <w:lvl w:ilvl="0" w:tplc="851627B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1614F8"/>
    <w:multiLevelType w:val="hybridMultilevel"/>
    <w:tmpl w:val="36468510"/>
    <w:lvl w:ilvl="0" w:tplc="5176B686">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67FCB244">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81840FE6">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6C92BE5E">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9B7211DA">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144C05F0">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42D6588C">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60226F36">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F16E8D76">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27" w15:restartNumberingAfterBreak="0">
    <w:nsid w:val="60B42C3C"/>
    <w:multiLevelType w:val="hybridMultilevel"/>
    <w:tmpl w:val="DD465346"/>
    <w:lvl w:ilvl="0" w:tplc="0415000F">
      <w:start w:val="1"/>
      <w:numFmt w:val="decimal"/>
      <w:lvlText w:val="%1."/>
      <w:lvlJc w:val="left"/>
      <w:pPr>
        <w:tabs>
          <w:tab w:val="num" w:pos="926"/>
        </w:tabs>
        <w:ind w:left="926" w:hanging="360"/>
      </w:pPr>
    </w:lvl>
    <w:lvl w:ilvl="1" w:tplc="04150011">
      <w:start w:val="1"/>
      <w:numFmt w:val="decimal"/>
      <w:lvlText w:val="%2)"/>
      <w:lvlJc w:val="left"/>
      <w:pPr>
        <w:tabs>
          <w:tab w:val="num" w:pos="1646"/>
        </w:tabs>
        <w:ind w:left="1646" w:hanging="360"/>
      </w:pPr>
    </w:lvl>
    <w:lvl w:ilvl="2" w:tplc="851627BA">
      <w:start w:val="1"/>
      <w:numFmt w:val="lowerLetter"/>
      <w:lvlText w:val="%3)"/>
      <w:lvlJc w:val="left"/>
      <w:pPr>
        <w:tabs>
          <w:tab w:val="num" w:pos="2546"/>
        </w:tabs>
        <w:ind w:left="2546" w:hanging="360"/>
      </w:pPr>
      <w:rPr>
        <w:rFonts w:hint="default"/>
      </w:r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28" w15:restartNumberingAfterBreak="0">
    <w:nsid w:val="6164016A"/>
    <w:multiLevelType w:val="hybridMultilevel"/>
    <w:tmpl w:val="73EA6282"/>
    <w:lvl w:ilvl="0" w:tplc="B70A8490">
      <w:start w:val="1"/>
      <w:numFmt w:val="decimal"/>
      <w:lvlText w:val="%1."/>
      <w:lvlJc w:val="left"/>
      <w:pPr>
        <w:tabs>
          <w:tab w:val="num" w:pos="720"/>
        </w:tabs>
        <w:ind w:left="720" w:hanging="360"/>
      </w:pPr>
      <w:rPr>
        <w:rFonts w:cs="Times New Roman"/>
      </w:rPr>
    </w:lvl>
    <w:lvl w:ilvl="1" w:tplc="834431BE">
      <w:start w:val="1"/>
      <w:numFmt w:val="decimal"/>
      <w:lvlText w:val="%2)"/>
      <w:lvlJc w:val="left"/>
      <w:pPr>
        <w:tabs>
          <w:tab w:val="num" w:pos="1440"/>
        </w:tabs>
        <w:ind w:left="1440" w:hanging="360"/>
      </w:pPr>
      <w:rPr>
        <w:rFonts w:ascii="Tahoma" w:hAnsi="Tahoma" w:cs="Times New Roman" w:hint="default"/>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1F0045F"/>
    <w:multiLevelType w:val="hybridMultilevel"/>
    <w:tmpl w:val="7C38DD9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2228E8"/>
    <w:multiLevelType w:val="hybridMultilevel"/>
    <w:tmpl w:val="E54C3842"/>
    <w:lvl w:ilvl="0" w:tplc="CEE82E2E">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000000"/>
        <w:sz w:val="22"/>
        <w:szCs w:val="22"/>
        <w:u w:val="none"/>
        <w:vertAlign w:val="baseline"/>
      </w:rPr>
    </w:lvl>
    <w:lvl w:ilvl="1" w:tplc="80827F12">
      <w:start w:val="1"/>
      <w:numFmt w:val="lowerLetter"/>
      <w:lvlText w:val="%2"/>
      <w:lvlJc w:val="left"/>
      <w:pPr>
        <w:ind w:left="1080"/>
      </w:pPr>
      <w:rPr>
        <w:rFonts w:ascii="Calibri" w:eastAsia="Times New Roman" w:hAnsi="Calibri" w:cs="Times New Roman"/>
        <w:b w:val="0"/>
        <w:bCs w:val="0"/>
        <w:i w:val="0"/>
        <w:iCs w:val="0"/>
        <w:strike w:val="0"/>
        <w:dstrike w:val="0"/>
        <w:color w:val="000000"/>
        <w:sz w:val="22"/>
        <w:szCs w:val="22"/>
        <w:u w:val="none"/>
        <w:vertAlign w:val="baseline"/>
      </w:rPr>
    </w:lvl>
    <w:lvl w:ilvl="2" w:tplc="73F0385A">
      <w:start w:val="1"/>
      <w:numFmt w:val="lowerRoman"/>
      <w:lvlText w:val="%3"/>
      <w:lvlJc w:val="left"/>
      <w:pPr>
        <w:ind w:left="1800"/>
      </w:pPr>
      <w:rPr>
        <w:rFonts w:ascii="Calibri" w:eastAsia="Times New Roman" w:hAnsi="Calibri" w:cs="Times New Roman"/>
        <w:b w:val="0"/>
        <w:bCs w:val="0"/>
        <w:i w:val="0"/>
        <w:iCs w:val="0"/>
        <w:strike w:val="0"/>
        <w:dstrike w:val="0"/>
        <w:color w:val="000000"/>
        <w:sz w:val="22"/>
        <w:szCs w:val="22"/>
        <w:u w:val="none"/>
        <w:vertAlign w:val="baseline"/>
      </w:rPr>
    </w:lvl>
    <w:lvl w:ilvl="3" w:tplc="3E243B00">
      <w:start w:val="1"/>
      <w:numFmt w:val="decimal"/>
      <w:lvlText w:val="%4"/>
      <w:lvlJc w:val="left"/>
      <w:pPr>
        <w:ind w:left="2520"/>
      </w:pPr>
      <w:rPr>
        <w:rFonts w:ascii="Calibri" w:eastAsia="Times New Roman" w:hAnsi="Calibri" w:cs="Times New Roman"/>
        <w:b w:val="0"/>
        <w:bCs w:val="0"/>
        <w:i w:val="0"/>
        <w:iCs w:val="0"/>
        <w:strike w:val="0"/>
        <w:dstrike w:val="0"/>
        <w:color w:val="000000"/>
        <w:sz w:val="22"/>
        <w:szCs w:val="22"/>
        <w:u w:val="none"/>
        <w:vertAlign w:val="baseline"/>
      </w:rPr>
    </w:lvl>
    <w:lvl w:ilvl="4" w:tplc="FE86122E">
      <w:start w:val="1"/>
      <w:numFmt w:val="lowerLetter"/>
      <w:lvlText w:val="%5"/>
      <w:lvlJc w:val="left"/>
      <w:pPr>
        <w:ind w:left="3240"/>
      </w:pPr>
      <w:rPr>
        <w:rFonts w:ascii="Calibri" w:eastAsia="Times New Roman" w:hAnsi="Calibri" w:cs="Times New Roman"/>
        <w:b w:val="0"/>
        <w:bCs w:val="0"/>
        <w:i w:val="0"/>
        <w:iCs w:val="0"/>
        <w:strike w:val="0"/>
        <w:dstrike w:val="0"/>
        <w:color w:val="000000"/>
        <w:sz w:val="22"/>
        <w:szCs w:val="22"/>
        <w:u w:val="none"/>
        <w:vertAlign w:val="baseline"/>
      </w:rPr>
    </w:lvl>
    <w:lvl w:ilvl="5" w:tplc="AB4C09C8">
      <w:start w:val="1"/>
      <w:numFmt w:val="lowerRoman"/>
      <w:lvlText w:val="%6"/>
      <w:lvlJc w:val="left"/>
      <w:pPr>
        <w:ind w:left="3960"/>
      </w:pPr>
      <w:rPr>
        <w:rFonts w:ascii="Calibri" w:eastAsia="Times New Roman" w:hAnsi="Calibri" w:cs="Times New Roman"/>
        <w:b w:val="0"/>
        <w:bCs w:val="0"/>
        <w:i w:val="0"/>
        <w:iCs w:val="0"/>
        <w:strike w:val="0"/>
        <w:dstrike w:val="0"/>
        <w:color w:val="000000"/>
        <w:sz w:val="22"/>
        <w:szCs w:val="22"/>
        <w:u w:val="none"/>
        <w:vertAlign w:val="baseline"/>
      </w:rPr>
    </w:lvl>
    <w:lvl w:ilvl="6" w:tplc="BDA0598C">
      <w:start w:val="1"/>
      <w:numFmt w:val="decimal"/>
      <w:lvlText w:val="%7"/>
      <w:lvlJc w:val="left"/>
      <w:pPr>
        <w:ind w:left="4680"/>
      </w:pPr>
      <w:rPr>
        <w:rFonts w:ascii="Calibri" w:eastAsia="Times New Roman" w:hAnsi="Calibri" w:cs="Times New Roman"/>
        <w:b w:val="0"/>
        <w:bCs w:val="0"/>
        <w:i w:val="0"/>
        <w:iCs w:val="0"/>
        <w:strike w:val="0"/>
        <w:dstrike w:val="0"/>
        <w:color w:val="000000"/>
        <w:sz w:val="22"/>
        <w:szCs w:val="22"/>
        <w:u w:val="none"/>
        <w:vertAlign w:val="baseline"/>
      </w:rPr>
    </w:lvl>
    <w:lvl w:ilvl="7" w:tplc="CE1A6F80">
      <w:start w:val="1"/>
      <w:numFmt w:val="lowerLetter"/>
      <w:lvlText w:val="%8"/>
      <w:lvlJc w:val="left"/>
      <w:pPr>
        <w:ind w:left="5400"/>
      </w:pPr>
      <w:rPr>
        <w:rFonts w:ascii="Calibri" w:eastAsia="Times New Roman" w:hAnsi="Calibri" w:cs="Times New Roman"/>
        <w:b w:val="0"/>
        <w:bCs w:val="0"/>
        <w:i w:val="0"/>
        <w:iCs w:val="0"/>
        <w:strike w:val="0"/>
        <w:dstrike w:val="0"/>
        <w:color w:val="000000"/>
        <w:sz w:val="22"/>
        <w:szCs w:val="22"/>
        <w:u w:val="none"/>
        <w:vertAlign w:val="baseline"/>
      </w:rPr>
    </w:lvl>
    <w:lvl w:ilvl="8" w:tplc="12CA4D98">
      <w:start w:val="1"/>
      <w:numFmt w:val="lowerRoman"/>
      <w:lvlText w:val="%9"/>
      <w:lvlJc w:val="left"/>
      <w:pPr>
        <w:ind w:left="6120"/>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31" w15:restartNumberingAfterBreak="0">
    <w:nsid w:val="679D3D6F"/>
    <w:multiLevelType w:val="hybridMultilevel"/>
    <w:tmpl w:val="3BD831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DF0994"/>
    <w:multiLevelType w:val="hybridMultilevel"/>
    <w:tmpl w:val="26725364"/>
    <w:lvl w:ilvl="0" w:tplc="8D8CDE56">
      <w:start w:val="1"/>
      <w:numFmt w:val="lowerLetter"/>
      <w:lvlText w:val="%1)"/>
      <w:lvlJc w:val="left"/>
      <w:pPr>
        <w:tabs>
          <w:tab w:val="num" w:pos="1080"/>
        </w:tabs>
        <w:ind w:left="1080" w:hanging="360"/>
      </w:pPr>
      <w:rPr>
        <w:rFonts w:hint="default"/>
        <w:b w:val="0"/>
        <w:vertAlign w:val="baseli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F3766B5"/>
    <w:multiLevelType w:val="hybridMultilevel"/>
    <w:tmpl w:val="FA6A5BE6"/>
    <w:lvl w:ilvl="0" w:tplc="851627B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DC6295"/>
    <w:multiLevelType w:val="hybridMultilevel"/>
    <w:tmpl w:val="E964320C"/>
    <w:lvl w:ilvl="0" w:tplc="4ECC595C">
      <w:start w:val="1"/>
      <w:numFmt w:val="decimal"/>
      <w:lvlText w:val="%1."/>
      <w:lvlJc w:val="left"/>
      <w:pPr>
        <w:ind w:left="427"/>
      </w:pPr>
      <w:rPr>
        <w:rFonts w:ascii="Times New Roman" w:eastAsia="Times New Roman" w:hAnsi="Times New Roman" w:cs="Times New Roman" w:hint="default"/>
        <w:b w:val="0"/>
        <w:bCs w:val="0"/>
        <w:i w:val="0"/>
        <w:iCs w:val="0"/>
        <w:strike w:val="0"/>
        <w:dstrike w:val="0"/>
        <w:color w:val="auto"/>
        <w:sz w:val="22"/>
        <w:szCs w:val="22"/>
        <w:u w:val="none"/>
        <w:vertAlign w:val="baseline"/>
      </w:rPr>
    </w:lvl>
    <w:lvl w:ilvl="1" w:tplc="A28C5754">
      <w:start w:val="1"/>
      <w:numFmt w:val="decimal"/>
      <w:lvlText w:val="%2)"/>
      <w:lvlJc w:val="left"/>
      <w:pPr>
        <w:ind w:left="708"/>
      </w:pPr>
      <w:rPr>
        <w:rFonts w:ascii="Calibri" w:eastAsia="Times New Roman" w:hAnsi="Calibri" w:cs="Times New Roman"/>
        <w:b w:val="0"/>
        <w:bCs w:val="0"/>
        <w:i w:val="0"/>
        <w:iCs w:val="0"/>
        <w:strike w:val="0"/>
        <w:dstrike w:val="0"/>
        <w:color w:val="000000"/>
        <w:sz w:val="22"/>
        <w:szCs w:val="22"/>
        <w:u w:val="none"/>
        <w:vertAlign w:val="baseline"/>
      </w:rPr>
    </w:lvl>
    <w:lvl w:ilvl="2" w:tplc="90C8B50A">
      <w:start w:val="1"/>
      <w:numFmt w:val="lowerRoman"/>
      <w:lvlText w:val="%3"/>
      <w:lvlJc w:val="left"/>
      <w:pPr>
        <w:ind w:left="1507"/>
      </w:pPr>
      <w:rPr>
        <w:rFonts w:ascii="Calibri" w:eastAsia="Times New Roman" w:hAnsi="Calibri" w:cs="Times New Roman"/>
        <w:b w:val="0"/>
        <w:bCs w:val="0"/>
        <w:i w:val="0"/>
        <w:iCs w:val="0"/>
        <w:strike w:val="0"/>
        <w:dstrike w:val="0"/>
        <w:color w:val="000000"/>
        <w:sz w:val="22"/>
        <w:szCs w:val="22"/>
        <w:u w:val="none"/>
        <w:vertAlign w:val="baseline"/>
      </w:rPr>
    </w:lvl>
    <w:lvl w:ilvl="3" w:tplc="B9A8F952">
      <w:start w:val="1"/>
      <w:numFmt w:val="decimal"/>
      <w:lvlText w:val="%4"/>
      <w:lvlJc w:val="left"/>
      <w:pPr>
        <w:ind w:left="2227"/>
      </w:pPr>
      <w:rPr>
        <w:rFonts w:ascii="Calibri" w:eastAsia="Times New Roman" w:hAnsi="Calibri" w:cs="Times New Roman"/>
        <w:b w:val="0"/>
        <w:bCs w:val="0"/>
        <w:i w:val="0"/>
        <w:iCs w:val="0"/>
        <w:strike w:val="0"/>
        <w:dstrike w:val="0"/>
        <w:color w:val="000000"/>
        <w:sz w:val="22"/>
        <w:szCs w:val="22"/>
        <w:u w:val="none"/>
        <w:vertAlign w:val="baseline"/>
      </w:rPr>
    </w:lvl>
    <w:lvl w:ilvl="4" w:tplc="457E5286">
      <w:start w:val="1"/>
      <w:numFmt w:val="lowerLetter"/>
      <w:lvlText w:val="%5"/>
      <w:lvlJc w:val="left"/>
      <w:pPr>
        <w:ind w:left="2947"/>
      </w:pPr>
      <w:rPr>
        <w:rFonts w:ascii="Calibri" w:eastAsia="Times New Roman" w:hAnsi="Calibri" w:cs="Times New Roman"/>
        <w:b w:val="0"/>
        <w:bCs w:val="0"/>
        <w:i w:val="0"/>
        <w:iCs w:val="0"/>
        <w:strike w:val="0"/>
        <w:dstrike w:val="0"/>
        <w:color w:val="000000"/>
        <w:sz w:val="22"/>
        <w:szCs w:val="22"/>
        <w:u w:val="none"/>
        <w:vertAlign w:val="baseline"/>
      </w:rPr>
    </w:lvl>
    <w:lvl w:ilvl="5" w:tplc="54A6CBE4">
      <w:start w:val="1"/>
      <w:numFmt w:val="lowerRoman"/>
      <w:lvlText w:val="%6"/>
      <w:lvlJc w:val="left"/>
      <w:pPr>
        <w:ind w:left="3667"/>
      </w:pPr>
      <w:rPr>
        <w:rFonts w:ascii="Calibri" w:eastAsia="Times New Roman" w:hAnsi="Calibri" w:cs="Times New Roman"/>
        <w:b w:val="0"/>
        <w:bCs w:val="0"/>
        <w:i w:val="0"/>
        <w:iCs w:val="0"/>
        <w:strike w:val="0"/>
        <w:dstrike w:val="0"/>
        <w:color w:val="000000"/>
        <w:sz w:val="22"/>
        <w:szCs w:val="22"/>
        <w:u w:val="none"/>
        <w:vertAlign w:val="baseline"/>
      </w:rPr>
    </w:lvl>
    <w:lvl w:ilvl="6" w:tplc="6220F56E">
      <w:start w:val="1"/>
      <w:numFmt w:val="decimal"/>
      <w:lvlText w:val="%7"/>
      <w:lvlJc w:val="left"/>
      <w:pPr>
        <w:ind w:left="4387"/>
      </w:pPr>
      <w:rPr>
        <w:rFonts w:ascii="Calibri" w:eastAsia="Times New Roman" w:hAnsi="Calibri" w:cs="Times New Roman"/>
        <w:b w:val="0"/>
        <w:bCs w:val="0"/>
        <w:i w:val="0"/>
        <w:iCs w:val="0"/>
        <w:strike w:val="0"/>
        <w:dstrike w:val="0"/>
        <w:color w:val="000000"/>
        <w:sz w:val="22"/>
        <w:szCs w:val="22"/>
        <w:u w:val="none"/>
        <w:vertAlign w:val="baseline"/>
      </w:rPr>
    </w:lvl>
    <w:lvl w:ilvl="7" w:tplc="1B84FDC0">
      <w:start w:val="1"/>
      <w:numFmt w:val="lowerLetter"/>
      <w:lvlText w:val="%8"/>
      <w:lvlJc w:val="left"/>
      <w:pPr>
        <w:ind w:left="5107"/>
      </w:pPr>
      <w:rPr>
        <w:rFonts w:ascii="Calibri" w:eastAsia="Times New Roman" w:hAnsi="Calibri" w:cs="Times New Roman"/>
        <w:b w:val="0"/>
        <w:bCs w:val="0"/>
        <w:i w:val="0"/>
        <w:iCs w:val="0"/>
        <w:strike w:val="0"/>
        <w:dstrike w:val="0"/>
        <w:color w:val="000000"/>
        <w:sz w:val="22"/>
        <w:szCs w:val="22"/>
        <w:u w:val="none"/>
        <w:vertAlign w:val="baseline"/>
      </w:rPr>
    </w:lvl>
    <w:lvl w:ilvl="8" w:tplc="719E5590">
      <w:start w:val="1"/>
      <w:numFmt w:val="lowerRoman"/>
      <w:lvlText w:val="%9"/>
      <w:lvlJc w:val="left"/>
      <w:pPr>
        <w:ind w:left="5827"/>
      </w:pPr>
      <w:rPr>
        <w:rFonts w:ascii="Calibri" w:eastAsia="Times New Roman" w:hAnsi="Calibri" w:cs="Times New Roman"/>
        <w:b w:val="0"/>
        <w:bCs w:val="0"/>
        <w:i w:val="0"/>
        <w:iCs w:val="0"/>
        <w:strike w:val="0"/>
        <w:dstrike w:val="0"/>
        <w:color w:val="000000"/>
        <w:sz w:val="22"/>
        <w:szCs w:val="22"/>
        <w:u w:val="none"/>
        <w:vertAlign w:val="baseline"/>
      </w:rPr>
    </w:lvl>
  </w:abstractNum>
  <w:abstractNum w:abstractNumId="35" w15:restartNumberingAfterBreak="0">
    <w:nsid w:val="763F14B8"/>
    <w:multiLevelType w:val="hybridMultilevel"/>
    <w:tmpl w:val="1D8A7D98"/>
    <w:lvl w:ilvl="0" w:tplc="A28C5754">
      <w:start w:val="1"/>
      <w:numFmt w:val="decimal"/>
      <w:lvlText w:val="%1)"/>
      <w:lvlJc w:val="left"/>
      <w:pPr>
        <w:ind w:left="914"/>
      </w:pPr>
      <w:rPr>
        <w:rFonts w:ascii="Calibri" w:eastAsia="Times New Roman" w:hAnsi="Calibri" w:cs="Times New Roman"/>
        <w:b w:val="0"/>
        <w:bCs w:val="0"/>
        <w:i w:val="0"/>
        <w:iCs w:val="0"/>
        <w:strike w:val="0"/>
        <w:dstrike w:val="0"/>
        <w:color w:val="000000"/>
        <w:sz w:val="22"/>
        <w:szCs w:val="22"/>
        <w:u w:val="none"/>
        <w:vertAlign w:val="baseline"/>
      </w:rPr>
    </w:lvl>
    <w:lvl w:ilvl="1" w:tplc="04150019" w:tentative="1">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36" w15:restartNumberingAfterBreak="0">
    <w:nsid w:val="7B4C6139"/>
    <w:multiLevelType w:val="hybridMultilevel"/>
    <w:tmpl w:val="9AFAD4A6"/>
    <w:lvl w:ilvl="0" w:tplc="DE749B26">
      <w:start w:val="1"/>
      <w:numFmt w:val="lowerLetter"/>
      <w:lvlText w:val="%1)"/>
      <w:lvlJc w:val="left"/>
      <w:pPr>
        <w:tabs>
          <w:tab w:val="num" w:pos="930"/>
        </w:tabs>
        <w:ind w:left="930" w:hanging="360"/>
      </w:pPr>
      <w:rPr>
        <w:rFonts w:hint="default"/>
      </w:rPr>
    </w:lvl>
    <w:lvl w:ilvl="1" w:tplc="04150019" w:tentative="1">
      <w:start w:val="1"/>
      <w:numFmt w:val="lowerLetter"/>
      <w:lvlText w:val="%2."/>
      <w:lvlJc w:val="left"/>
      <w:pPr>
        <w:tabs>
          <w:tab w:val="num" w:pos="1650"/>
        </w:tabs>
        <w:ind w:left="1650" w:hanging="360"/>
      </w:p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num w:numId="1">
    <w:abstractNumId w:val="9"/>
  </w:num>
  <w:num w:numId="2">
    <w:abstractNumId w:val="7"/>
  </w:num>
  <w:num w:numId="3">
    <w:abstractNumId w:val="34"/>
  </w:num>
  <w:num w:numId="4">
    <w:abstractNumId w:val="2"/>
  </w:num>
  <w:num w:numId="5">
    <w:abstractNumId w:val="26"/>
  </w:num>
  <w:num w:numId="6">
    <w:abstractNumId w:val="17"/>
  </w:num>
  <w:num w:numId="7">
    <w:abstractNumId w:val="12"/>
  </w:num>
  <w:num w:numId="8">
    <w:abstractNumId w:val="4"/>
  </w:num>
  <w:num w:numId="9">
    <w:abstractNumId w:val="23"/>
  </w:num>
  <w:num w:numId="10">
    <w:abstractNumId w:val="3"/>
  </w:num>
  <w:num w:numId="11">
    <w:abstractNumId w:val="30"/>
  </w:num>
  <w:num w:numId="12">
    <w:abstractNumId w:val="1"/>
  </w:num>
  <w:num w:numId="13">
    <w:abstractNumId w:val="28"/>
  </w:num>
  <w:num w:numId="14">
    <w:abstractNumId w:val="10"/>
  </w:num>
  <w:num w:numId="15">
    <w:abstractNumId w:val="24"/>
  </w:num>
  <w:num w:numId="16">
    <w:abstractNumId w:val="6"/>
  </w:num>
  <w:num w:numId="17">
    <w:abstractNumId w:val="11"/>
  </w:num>
  <w:num w:numId="18">
    <w:abstractNumId w:val="13"/>
  </w:num>
  <w:num w:numId="19">
    <w:abstractNumId w:val="35"/>
  </w:num>
  <w:num w:numId="20">
    <w:abstractNumId w:val="27"/>
  </w:num>
  <w:num w:numId="21">
    <w:abstractNumId w:val="8"/>
  </w:num>
  <w:num w:numId="22">
    <w:abstractNumId w:val="0"/>
  </w:num>
  <w:num w:numId="23">
    <w:abstractNumId w:val="32"/>
  </w:num>
  <w:num w:numId="24">
    <w:abstractNumId w:val="33"/>
  </w:num>
  <w:num w:numId="25">
    <w:abstractNumId w:val="36"/>
  </w:num>
  <w:num w:numId="26">
    <w:abstractNumId w:val="15"/>
  </w:num>
  <w:num w:numId="27">
    <w:abstractNumId w:val="20"/>
  </w:num>
  <w:num w:numId="28">
    <w:abstractNumId w:val="22"/>
  </w:num>
  <w:num w:numId="29">
    <w:abstractNumId w:val="19"/>
  </w:num>
  <w:num w:numId="30">
    <w:abstractNumId w:val="31"/>
  </w:num>
  <w:num w:numId="31">
    <w:abstractNumId w:val="25"/>
  </w:num>
  <w:num w:numId="32">
    <w:abstractNumId w:val="14"/>
  </w:num>
  <w:num w:numId="33">
    <w:abstractNumId w:val="18"/>
  </w:num>
  <w:num w:numId="34">
    <w:abstractNumId w:val="16"/>
  </w:num>
  <w:num w:numId="35">
    <w:abstractNumId w:val="21"/>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D2"/>
    <w:rsid w:val="0009552E"/>
    <w:rsid w:val="000B59D2"/>
    <w:rsid w:val="00101BEC"/>
    <w:rsid w:val="0012494C"/>
    <w:rsid w:val="001427E6"/>
    <w:rsid w:val="001856DD"/>
    <w:rsid w:val="001A0FE5"/>
    <w:rsid w:val="001E1F77"/>
    <w:rsid w:val="002076E4"/>
    <w:rsid w:val="00231BD5"/>
    <w:rsid w:val="00236163"/>
    <w:rsid w:val="002F2425"/>
    <w:rsid w:val="002F63F9"/>
    <w:rsid w:val="003009D2"/>
    <w:rsid w:val="00386E8E"/>
    <w:rsid w:val="003C5C39"/>
    <w:rsid w:val="003C6C54"/>
    <w:rsid w:val="003F0365"/>
    <w:rsid w:val="00403018"/>
    <w:rsid w:val="00406036"/>
    <w:rsid w:val="004118F0"/>
    <w:rsid w:val="00411CE8"/>
    <w:rsid w:val="004340AE"/>
    <w:rsid w:val="004436E9"/>
    <w:rsid w:val="00460BD8"/>
    <w:rsid w:val="004656C2"/>
    <w:rsid w:val="004A71F4"/>
    <w:rsid w:val="004C353D"/>
    <w:rsid w:val="00511BC4"/>
    <w:rsid w:val="00525BF3"/>
    <w:rsid w:val="00543C98"/>
    <w:rsid w:val="00560FA6"/>
    <w:rsid w:val="00584626"/>
    <w:rsid w:val="005C12FC"/>
    <w:rsid w:val="005E4B0D"/>
    <w:rsid w:val="00621ABD"/>
    <w:rsid w:val="00635444"/>
    <w:rsid w:val="006360D1"/>
    <w:rsid w:val="006369C3"/>
    <w:rsid w:val="00657453"/>
    <w:rsid w:val="00673146"/>
    <w:rsid w:val="006750C3"/>
    <w:rsid w:val="006C590F"/>
    <w:rsid w:val="006D13CA"/>
    <w:rsid w:val="00714113"/>
    <w:rsid w:val="0071683B"/>
    <w:rsid w:val="0072435E"/>
    <w:rsid w:val="00737486"/>
    <w:rsid w:val="007412FD"/>
    <w:rsid w:val="00761467"/>
    <w:rsid w:val="00785E68"/>
    <w:rsid w:val="007A547D"/>
    <w:rsid w:val="007B27CB"/>
    <w:rsid w:val="007D4183"/>
    <w:rsid w:val="00877A7F"/>
    <w:rsid w:val="00877BA4"/>
    <w:rsid w:val="0088247E"/>
    <w:rsid w:val="00895977"/>
    <w:rsid w:val="00897E6A"/>
    <w:rsid w:val="008A1AEC"/>
    <w:rsid w:val="009071C7"/>
    <w:rsid w:val="00954937"/>
    <w:rsid w:val="0096750F"/>
    <w:rsid w:val="00974C91"/>
    <w:rsid w:val="00996DAD"/>
    <w:rsid w:val="009A1AF6"/>
    <w:rsid w:val="009A634F"/>
    <w:rsid w:val="009C4F86"/>
    <w:rsid w:val="009C7921"/>
    <w:rsid w:val="009D45E5"/>
    <w:rsid w:val="009D7C3F"/>
    <w:rsid w:val="00A118FC"/>
    <w:rsid w:val="00A720DC"/>
    <w:rsid w:val="00A82B06"/>
    <w:rsid w:val="00A92E2E"/>
    <w:rsid w:val="00AA7013"/>
    <w:rsid w:val="00AC75E0"/>
    <w:rsid w:val="00B2172A"/>
    <w:rsid w:val="00B246FC"/>
    <w:rsid w:val="00B52EF7"/>
    <w:rsid w:val="00B755D7"/>
    <w:rsid w:val="00B95FF7"/>
    <w:rsid w:val="00BA019D"/>
    <w:rsid w:val="00BD1E07"/>
    <w:rsid w:val="00BE58EB"/>
    <w:rsid w:val="00BE67FA"/>
    <w:rsid w:val="00C141C1"/>
    <w:rsid w:val="00C1591D"/>
    <w:rsid w:val="00C25288"/>
    <w:rsid w:val="00C25D06"/>
    <w:rsid w:val="00C5090B"/>
    <w:rsid w:val="00C734B7"/>
    <w:rsid w:val="00CD2F04"/>
    <w:rsid w:val="00CD5AE9"/>
    <w:rsid w:val="00D11114"/>
    <w:rsid w:val="00D21FFD"/>
    <w:rsid w:val="00D23BDF"/>
    <w:rsid w:val="00D67C27"/>
    <w:rsid w:val="00D751FF"/>
    <w:rsid w:val="00DC1037"/>
    <w:rsid w:val="00DD4794"/>
    <w:rsid w:val="00DF0C12"/>
    <w:rsid w:val="00E50357"/>
    <w:rsid w:val="00E66849"/>
    <w:rsid w:val="00E6721B"/>
    <w:rsid w:val="00ED144D"/>
    <w:rsid w:val="00F225C3"/>
    <w:rsid w:val="00F24EE4"/>
    <w:rsid w:val="00F5040B"/>
    <w:rsid w:val="00F851AB"/>
    <w:rsid w:val="00F854D8"/>
    <w:rsid w:val="00F92BA3"/>
    <w:rsid w:val="00FC0C83"/>
    <w:rsid w:val="00FE31BC"/>
    <w:rsid w:val="00FF3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934FD8"/>
  <w15:docId w15:val="{994DF788-830E-4195-9C5E-B40FC86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B59D2"/>
    <w:rPr>
      <w:rFonts w:eastAsia="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59D2"/>
    <w:pPr>
      <w:ind w:right="-108"/>
    </w:pPr>
    <w:rPr>
      <w:sz w:val="28"/>
      <w:szCs w:val="28"/>
    </w:rPr>
  </w:style>
  <w:style w:type="character" w:customStyle="1" w:styleId="TekstpodstawowyZnak">
    <w:name w:val="Tekst podstawowy Znak"/>
    <w:link w:val="Tekstpodstawowy"/>
    <w:locked/>
    <w:rsid w:val="000B59D2"/>
    <w:rPr>
      <w:rFonts w:eastAsia="Calibri"/>
      <w:sz w:val="28"/>
      <w:szCs w:val="28"/>
      <w:lang w:val="pl-PL" w:eastAsia="pl-PL" w:bidi="ar-SA"/>
    </w:rPr>
  </w:style>
  <w:style w:type="paragraph" w:styleId="Tekstpodstawowy2">
    <w:name w:val="Body Text 2"/>
    <w:basedOn w:val="Normalny"/>
    <w:link w:val="Tekstpodstawowy2Znak"/>
    <w:semiHidden/>
    <w:rsid w:val="000B59D2"/>
    <w:rPr>
      <w:sz w:val="28"/>
      <w:szCs w:val="28"/>
    </w:rPr>
  </w:style>
  <w:style w:type="character" w:customStyle="1" w:styleId="Tekstpodstawowy2Znak">
    <w:name w:val="Tekst podstawowy 2 Znak"/>
    <w:link w:val="Tekstpodstawowy2"/>
    <w:semiHidden/>
    <w:locked/>
    <w:rsid w:val="000B59D2"/>
    <w:rPr>
      <w:rFonts w:eastAsia="Calibri"/>
      <w:sz w:val="28"/>
      <w:szCs w:val="28"/>
      <w:lang w:val="pl-PL" w:eastAsia="pl-PL" w:bidi="ar-SA"/>
    </w:rPr>
  </w:style>
  <w:style w:type="paragraph" w:customStyle="1" w:styleId="Akapitzlist1">
    <w:name w:val="Akapit z listą1"/>
    <w:basedOn w:val="Normalny"/>
    <w:rsid w:val="000B59D2"/>
    <w:pPr>
      <w:ind w:left="720"/>
    </w:pPr>
  </w:style>
  <w:style w:type="paragraph" w:customStyle="1" w:styleId="Default">
    <w:name w:val="Default"/>
    <w:rsid w:val="000B59D2"/>
    <w:pPr>
      <w:autoSpaceDE w:val="0"/>
      <w:autoSpaceDN w:val="0"/>
      <w:adjustRightInd w:val="0"/>
    </w:pPr>
    <w:rPr>
      <w:rFonts w:eastAsia="Calibri"/>
      <w:color w:val="000000"/>
      <w:sz w:val="24"/>
      <w:szCs w:val="24"/>
    </w:rPr>
  </w:style>
  <w:style w:type="paragraph" w:customStyle="1" w:styleId="msolistparagraph0">
    <w:name w:val="msolistparagraph"/>
    <w:basedOn w:val="Normalny"/>
    <w:rsid w:val="000B59D2"/>
    <w:pPr>
      <w:ind w:left="720"/>
    </w:pPr>
    <w:rPr>
      <w:rFonts w:ascii="Calibri" w:hAnsi="Calibri" w:cs="Calibri"/>
      <w:sz w:val="22"/>
      <w:szCs w:val="22"/>
      <w:lang w:eastAsia="en-US"/>
    </w:rPr>
  </w:style>
  <w:style w:type="paragraph" w:styleId="Stopka">
    <w:name w:val="footer"/>
    <w:basedOn w:val="Normalny"/>
    <w:link w:val="StopkaZnak"/>
    <w:rsid w:val="000B59D2"/>
    <w:pPr>
      <w:tabs>
        <w:tab w:val="center" w:pos="4536"/>
        <w:tab w:val="right" w:pos="9072"/>
      </w:tabs>
    </w:pPr>
  </w:style>
  <w:style w:type="character" w:customStyle="1" w:styleId="StopkaZnak">
    <w:name w:val="Stopka Znak"/>
    <w:link w:val="Stopka"/>
    <w:locked/>
    <w:rsid w:val="000B59D2"/>
    <w:rPr>
      <w:rFonts w:eastAsia="Calibri"/>
      <w:lang w:val="pl-PL" w:eastAsia="pl-PL" w:bidi="ar-SA"/>
    </w:rPr>
  </w:style>
  <w:style w:type="character" w:styleId="Hipercze">
    <w:name w:val="Hyperlink"/>
    <w:semiHidden/>
    <w:rsid w:val="000B59D2"/>
    <w:rPr>
      <w:rFonts w:cs="Times New Roman"/>
      <w:color w:val="0000FF"/>
      <w:u w:val="single"/>
    </w:rPr>
  </w:style>
  <w:style w:type="paragraph" w:styleId="Tekstdymka">
    <w:name w:val="Balloon Text"/>
    <w:basedOn w:val="Normalny"/>
    <w:link w:val="TekstdymkaZnak"/>
    <w:rsid w:val="0012494C"/>
    <w:rPr>
      <w:rFonts w:ascii="Tahoma" w:hAnsi="Tahoma" w:cs="Tahoma"/>
      <w:sz w:val="16"/>
      <w:szCs w:val="16"/>
    </w:rPr>
  </w:style>
  <w:style w:type="character" w:customStyle="1" w:styleId="TekstdymkaZnak">
    <w:name w:val="Tekst dymka Znak"/>
    <w:basedOn w:val="Domylnaczcionkaakapitu"/>
    <w:link w:val="Tekstdymka"/>
    <w:rsid w:val="0012494C"/>
    <w:rPr>
      <w:rFonts w:ascii="Tahoma" w:eastAsia="Calibri" w:hAnsi="Tahoma" w:cs="Tahoma"/>
      <w:sz w:val="16"/>
      <w:szCs w:val="16"/>
    </w:rPr>
  </w:style>
  <w:style w:type="paragraph" w:styleId="Akapitzlist">
    <w:name w:val="List Paragraph"/>
    <w:basedOn w:val="Normalny"/>
    <w:uiPriority w:val="34"/>
    <w:qFormat/>
    <w:rsid w:val="0088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4973</Words>
  <Characters>29843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Załącznik nr …</vt:lpstr>
    </vt:vector>
  </TitlesOfParts>
  <Company>Hewlett-Packard Company</Company>
  <LinksUpToDate>false</LinksUpToDate>
  <CharactersWithSpaces>34747</CharactersWithSpaces>
  <SharedDoc>false</SharedDoc>
  <HLinks>
    <vt:vector size="6" baseType="variant">
      <vt:variant>
        <vt:i4>3473454</vt:i4>
      </vt:variant>
      <vt:variant>
        <vt:i4>0</vt:i4>
      </vt:variant>
      <vt:variant>
        <vt:i4>0</vt:i4>
      </vt:variant>
      <vt:variant>
        <vt:i4>5</vt:i4>
      </vt:variant>
      <vt:variant>
        <vt:lpwstr>https://sip.legalis.pl/document-view.seam?documentId=mfrxilrtg4ytgnzuga2tk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A.Rdest</dc:creator>
  <cp:lastModifiedBy>Adam Nagat</cp:lastModifiedBy>
  <cp:revision>11</cp:revision>
  <cp:lastPrinted>2020-09-22T11:52:00Z</cp:lastPrinted>
  <dcterms:created xsi:type="dcterms:W3CDTF">2022-01-25T17:08:00Z</dcterms:created>
  <dcterms:modified xsi:type="dcterms:W3CDTF">2022-01-31T10:44:00Z</dcterms:modified>
</cp:coreProperties>
</file>