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8DB" w:rsidRDefault="001748DB">
      <w:pPr>
        <w:spacing w:after="40"/>
        <w:ind w:left="-29" w:right="-45"/>
      </w:pPr>
    </w:p>
    <w:p w:rsidR="001748DB" w:rsidRDefault="00C26DDB">
      <w:pPr>
        <w:spacing w:after="0"/>
        <w:ind w:left="3044"/>
        <w:jc w:val="center"/>
      </w:pPr>
      <w:r>
        <w:rPr>
          <w:color w:val="262626"/>
          <w:sz w:val="20"/>
        </w:rPr>
        <w:t xml:space="preserve"> </w:t>
      </w:r>
    </w:p>
    <w:p w:rsidR="001748DB" w:rsidRDefault="00C26DDB">
      <w:pPr>
        <w:spacing w:after="0"/>
        <w:ind w:left="43"/>
        <w:jc w:val="center"/>
      </w:pPr>
      <w:r>
        <w:rPr>
          <w:sz w:val="20"/>
        </w:rPr>
        <w:t xml:space="preserve"> </w:t>
      </w:r>
    </w:p>
    <w:p w:rsidR="001748DB" w:rsidRDefault="00C26DDB">
      <w:pPr>
        <w:spacing w:after="0"/>
        <w:ind w:left="43"/>
        <w:jc w:val="center"/>
      </w:pPr>
      <w:r>
        <w:rPr>
          <w:sz w:val="20"/>
        </w:rPr>
        <w:t xml:space="preserve"> </w:t>
      </w:r>
    </w:p>
    <w:p w:rsidR="001748DB" w:rsidRDefault="00C26DDB">
      <w:pPr>
        <w:spacing w:after="0"/>
        <w:ind w:left="43"/>
        <w:jc w:val="center"/>
      </w:pPr>
      <w:r>
        <w:rPr>
          <w:sz w:val="20"/>
        </w:rPr>
        <w:t xml:space="preserve"> </w:t>
      </w:r>
    </w:p>
    <w:p w:rsidR="001748DB" w:rsidRDefault="00C26DDB">
      <w:pPr>
        <w:spacing w:after="0"/>
        <w:ind w:left="43"/>
        <w:jc w:val="center"/>
      </w:pPr>
      <w:r>
        <w:rPr>
          <w:sz w:val="20"/>
        </w:rPr>
        <w:t xml:space="preserve"> </w:t>
      </w:r>
    </w:p>
    <w:p w:rsidR="001748DB" w:rsidRDefault="00C26DDB">
      <w:pPr>
        <w:spacing w:after="0" w:line="242" w:lineRule="auto"/>
        <w:ind w:left="2655" w:right="713" w:hanging="1764"/>
      </w:pPr>
      <w:r>
        <w:rPr>
          <w:sz w:val="20"/>
        </w:rPr>
        <w:t xml:space="preserve">ZAWIADOMIENIE O UNIEWAŻNIENIU ZAPYTANIA OFERTOWEGO DLA ZAMOWIENIA PUBLICZNEGO O WARTOŚCI NIEPRZEKRACZAJĄCEJ KWOTY 130 000 zł. </w:t>
      </w:r>
    </w:p>
    <w:p w:rsidR="001748DB" w:rsidRDefault="00C26DDB">
      <w:pPr>
        <w:spacing w:after="0"/>
      </w:pPr>
      <w:r>
        <w:rPr>
          <w:sz w:val="20"/>
        </w:rPr>
        <w:t xml:space="preserve"> </w:t>
      </w:r>
    </w:p>
    <w:p w:rsidR="001748DB" w:rsidRDefault="00C26DDB">
      <w:pPr>
        <w:spacing w:after="0"/>
      </w:pPr>
      <w:r>
        <w:rPr>
          <w:sz w:val="20"/>
        </w:rPr>
        <w:t xml:space="preserve"> </w:t>
      </w:r>
    </w:p>
    <w:p w:rsidR="001748DB" w:rsidRDefault="00C26DDB">
      <w:pPr>
        <w:spacing w:after="0"/>
      </w:pPr>
      <w:r>
        <w:rPr>
          <w:sz w:val="20"/>
        </w:rPr>
        <w:t xml:space="preserve"> </w:t>
      </w:r>
    </w:p>
    <w:p w:rsidR="001748DB" w:rsidRDefault="00C26DDB">
      <w:pPr>
        <w:spacing w:after="0" w:line="361" w:lineRule="auto"/>
        <w:ind w:right="2"/>
        <w:jc w:val="both"/>
      </w:pPr>
      <w:r>
        <w:rPr>
          <w:sz w:val="20"/>
        </w:rPr>
        <w:t>Zamawiający informuje o unieważnieniu  postępowania</w:t>
      </w:r>
      <w:r>
        <w:rPr>
          <w:sz w:val="20"/>
        </w:rPr>
        <w:t xml:space="preserve">  o udzielenie zamówienia publicznego prowadzonego </w:t>
      </w:r>
      <w:r>
        <w:rPr>
          <w:sz w:val="20"/>
        </w:rPr>
        <w:t>na</w:t>
      </w:r>
      <w:bookmarkStart w:id="0" w:name="_Hlk510087378"/>
      <w:r w:rsidRPr="00C26DDB">
        <w:rPr>
          <w:rFonts w:cs="TimesNewRomanPSMT"/>
          <w:color w:val="auto"/>
          <w:kern w:val="0"/>
          <w:sz w:val="26"/>
          <w:szCs w:val="26"/>
          <w:lang w:eastAsia="en-US"/>
          <w14:ligatures w14:val="none"/>
        </w:rPr>
        <w:t xml:space="preserve"> </w:t>
      </w:r>
      <w:bookmarkEnd w:id="0"/>
      <w:r w:rsidRPr="00C26DDB">
        <w:rPr>
          <w:sz w:val="20"/>
        </w:rPr>
        <w:t>zakup gotowego projektu budowlanego basenu wraz z jego adaptacją do działki i uzyskaniem pozwolenia na budowę</w:t>
      </w:r>
      <w:r w:rsidRPr="00C26DDB">
        <w:rPr>
          <w:b/>
          <w:sz w:val="20"/>
        </w:rPr>
        <w:t xml:space="preserve">. </w:t>
      </w:r>
    </w:p>
    <w:p w:rsidR="001748DB" w:rsidRDefault="00C26DDB">
      <w:pPr>
        <w:spacing w:after="0"/>
        <w:ind w:left="3541"/>
      </w:pPr>
      <w:r>
        <w:rPr>
          <w:b/>
          <w:sz w:val="20"/>
        </w:rPr>
        <w:t xml:space="preserve"> </w:t>
      </w:r>
    </w:p>
    <w:p w:rsidR="001748DB" w:rsidRDefault="00C26DDB">
      <w:pPr>
        <w:spacing w:after="0"/>
        <w:ind w:left="3541"/>
      </w:pPr>
      <w:r>
        <w:rPr>
          <w:b/>
        </w:rPr>
        <w:t xml:space="preserve"> </w:t>
      </w:r>
    </w:p>
    <w:p w:rsidR="001748DB" w:rsidRDefault="00C26DDB">
      <w:pPr>
        <w:spacing w:after="0"/>
        <w:ind w:left="3541"/>
      </w:pPr>
      <w:r>
        <w:rPr>
          <w:b/>
        </w:rPr>
        <w:t xml:space="preserve">Uzasadnienie: </w:t>
      </w:r>
    </w:p>
    <w:p w:rsidR="001748DB" w:rsidRDefault="00C26DDB">
      <w:pPr>
        <w:spacing w:after="0"/>
        <w:ind w:left="3541"/>
      </w:pPr>
      <w:r>
        <w:rPr>
          <w:sz w:val="20"/>
        </w:rPr>
        <w:t xml:space="preserve"> </w:t>
      </w:r>
    </w:p>
    <w:p w:rsidR="001748DB" w:rsidRDefault="00C26DDB">
      <w:pPr>
        <w:spacing w:after="0"/>
        <w:ind w:left="3541"/>
      </w:pPr>
      <w:r>
        <w:rPr>
          <w:sz w:val="20"/>
        </w:rPr>
        <w:t xml:space="preserve"> </w:t>
      </w:r>
    </w:p>
    <w:p w:rsidR="001748DB" w:rsidRDefault="00C26DDB">
      <w:pPr>
        <w:spacing w:after="0"/>
        <w:ind w:left="3541"/>
      </w:pPr>
      <w:r>
        <w:rPr>
          <w:sz w:val="20"/>
        </w:rPr>
        <w:t xml:space="preserve"> </w:t>
      </w:r>
    </w:p>
    <w:p w:rsidR="001748DB" w:rsidRDefault="00C26DDB">
      <w:pPr>
        <w:spacing w:after="0" w:line="363" w:lineRule="auto"/>
        <w:ind w:left="-15" w:right="-15"/>
      </w:pPr>
      <w:r>
        <w:rPr>
          <w:sz w:val="20"/>
        </w:rPr>
        <w:t xml:space="preserve">Zamawiający  </w:t>
      </w:r>
      <w:r>
        <w:rPr>
          <w:sz w:val="20"/>
        </w:rPr>
        <w:t>informuje, że we wskazanym terminie składania oferty na ww. zapytanie ofertowe, do dnia 26.07.2024</w:t>
      </w:r>
      <w:r>
        <w:rPr>
          <w:sz w:val="20"/>
        </w:rPr>
        <w:t xml:space="preserve"> r.   nie wpłynęła żadna oferta. Powodem unieważnienia postepowania jest zatem brak wpływu ofert.   </w:t>
      </w:r>
    </w:p>
    <w:p w:rsidR="001748DB" w:rsidRDefault="00C26DDB">
      <w:pPr>
        <w:spacing w:after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Burmistrz Miasta Łęczyca</w:t>
      </w:r>
    </w:p>
    <w:p w:rsidR="00C26DDB" w:rsidRDefault="00C26DDB">
      <w:pPr>
        <w:spacing w:after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Paweł Kulesza</w:t>
      </w:r>
    </w:p>
    <w:p w:rsidR="001748DB" w:rsidRDefault="00C26DDB">
      <w:pPr>
        <w:spacing w:after="0"/>
      </w:pPr>
      <w:r>
        <w:rPr>
          <w:sz w:val="20"/>
        </w:rPr>
        <w:t xml:space="preserve"> </w:t>
      </w:r>
    </w:p>
    <w:p w:rsidR="001748DB" w:rsidRDefault="00C26DDB">
      <w:pPr>
        <w:spacing w:after="0"/>
      </w:pPr>
      <w:r>
        <w:rPr>
          <w:sz w:val="20"/>
        </w:rPr>
        <w:t xml:space="preserve"> </w:t>
      </w:r>
    </w:p>
    <w:p w:rsidR="001748DB" w:rsidRDefault="00C26DDB">
      <w:pPr>
        <w:spacing w:after="0"/>
        <w:ind w:right="28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748DB">
      <w:pgSz w:w="11906" w:h="16838"/>
      <w:pgMar w:top="708" w:right="1078" w:bottom="708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DB"/>
    <w:rsid w:val="001748DB"/>
    <w:rsid w:val="004265F8"/>
    <w:rsid w:val="00C2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8033"/>
  <w15:docId w15:val="{728CFDE3-6182-4C5C-B280-8412E9D7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</dc:creator>
  <cp:keywords/>
  <cp:lastModifiedBy>Olga Kubas</cp:lastModifiedBy>
  <cp:revision>2</cp:revision>
  <dcterms:created xsi:type="dcterms:W3CDTF">2024-09-04T09:47:00Z</dcterms:created>
  <dcterms:modified xsi:type="dcterms:W3CDTF">2024-09-04T09:47:00Z</dcterms:modified>
</cp:coreProperties>
</file>