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73B6F3D4" w:rsidR="00BD7ED2" w:rsidRPr="003A1AD0" w:rsidRDefault="00E46524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>WOMPCPL Dz.E III 26/9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/2022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65C71C16" w14:textId="4A317AB1" w:rsidR="00CE7CE1" w:rsidRPr="003A1AD0" w:rsidRDefault="00CE7CE1" w:rsidP="00CE7CE1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Składane na podstawie art. 125 ust. 1 ustawy z dnia 11 września 2019 r. Prawo zam</w:t>
      </w:r>
      <w:r w:rsidR="00E46524">
        <w:rPr>
          <w:rFonts w:ascii="Calibri" w:eastAsia="Times New Roman" w:hAnsi="Calibri" w:cs="Calibri"/>
          <w:lang w:eastAsia="ar-SA"/>
        </w:rPr>
        <w:t>ówień publicznych (Dz. U. z 2022 r., poz. 1710</w:t>
      </w:r>
      <w:bookmarkStart w:id="0" w:name="_GoBack"/>
      <w:bookmarkEnd w:id="0"/>
      <w:r w:rsidRPr="003A1AD0">
        <w:rPr>
          <w:rFonts w:ascii="Calibri" w:eastAsia="Times New Roman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eastAsia="Times New Roman" w:hAnsi="Calibri" w:cs="Calibri"/>
          <w:lang w:eastAsia="ar-SA"/>
        </w:rPr>
        <w:t>podstawowym</w:t>
      </w:r>
      <w:r w:rsidR="00B03198">
        <w:rPr>
          <w:rFonts w:ascii="Calibri" w:eastAsia="Times New Roman" w:hAnsi="Calibri" w:cs="Calibri"/>
          <w:b/>
          <w:lang w:eastAsia="ar-SA"/>
        </w:rPr>
        <w:t xml:space="preserve">: </w:t>
      </w:r>
      <w:r w:rsidR="00E46524">
        <w:rPr>
          <w:rFonts w:ascii="Calibri" w:eastAsia="Times New Roman" w:hAnsi="Calibri" w:cs="Calibri"/>
          <w:b/>
          <w:lang w:eastAsia="ar-SA"/>
        </w:rPr>
        <w:t>„</w:t>
      </w:r>
      <w:r w:rsidR="00E46524">
        <w:rPr>
          <w:b/>
          <w:bCs/>
          <w:color w:val="000000"/>
        </w:rPr>
        <w:t>Świadczenie usług serwisowych, opieki technicznej, subskrypcji i doradztwa technicznego dla systemu WMS/Mediqus</w:t>
      </w:r>
      <w:r w:rsidR="00E46524">
        <w:rPr>
          <w:b/>
          <w:bCs/>
          <w:color w:val="000000"/>
        </w:rPr>
        <w:t>”</w:t>
      </w:r>
      <w:r w:rsidR="00B03198">
        <w:rPr>
          <w:rFonts w:eastAsia="Times New Roman" w:cs="Calibri"/>
          <w:b/>
          <w:bCs/>
          <w:lang w:eastAsia="pl-PL"/>
        </w:rPr>
        <w:t>.</w:t>
      </w: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7F3BABC3" w:rsidR="00CE7CE1" w:rsidRPr="003A1AD0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A1AD0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A1AD0">
        <w:rPr>
          <w:rFonts w:ascii="Calibri" w:eastAsia="Times New Roman" w:hAnsi="Calibri" w:cs="Calibri"/>
        </w:rPr>
        <w:br/>
        <w:t>art. 108 ust. 1 pzp.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15BBB583" w14:textId="5403345F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5D2F27B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14:paraId="37B00B6B" w14:textId="1DFC8AAF" w:rsidR="00CE7CE1" w:rsidRPr="003A1AD0" w:rsidRDefault="00CE7CE1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3A1AD0">
        <w:rPr>
          <w:rFonts w:ascii="Calibri" w:eastAsia="Times New Roman" w:hAnsi="Calibri" w:cs="Calibri"/>
          <w:i/>
          <w:lang w:eastAsia="ar-SA"/>
        </w:rPr>
        <w:t xml:space="preserve"> (podpis)</w:t>
      </w:r>
    </w:p>
    <w:p w14:paraId="77B2E1DB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Pr="003A1AD0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75667353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</w:r>
      <w:r w:rsidRPr="003A1AD0">
        <w:rPr>
          <w:rFonts w:ascii="Calibri" w:eastAsia="Times New Roman" w:hAnsi="Calibri" w:cs="Calibri"/>
          <w:lang w:eastAsia="ar-SA"/>
        </w:rPr>
        <w:tab/>
        <w:t>…………………………………………</w:t>
      </w:r>
    </w:p>
    <w:p w14:paraId="531CADA4" w14:textId="1343F843" w:rsidR="00484F88" w:rsidRPr="002B7FA7" w:rsidRDefault="00CE7CE1" w:rsidP="002B7FA7">
      <w:pPr>
        <w:suppressAutoHyphens/>
        <w:spacing w:after="0" w:line="360" w:lineRule="auto"/>
        <w:ind w:left="5664" w:firstLine="708"/>
        <w:jc w:val="both"/>
        <w:rPr>
          <w:rFonts w:ascii="Calibri" w:eastAsia="Times New Roman" w:hAnsi="Calibri" w:cs="Calibri"/>
          <w:i/>
          <w:lang w:eastAsia="ar-SA"/>
        </w:rPr>
      </w:pPr>
      <w:r w:rsidRPr="003A1AD0">
        <w:rPr>
          <w:rFonts w:ascii="Calibri" w:eastAsia="Times New Roman" w:hAnsi="Calibri" w:cs="Calibri"/>
          <w:i/>
          <w:lang w:eastAsia="ar-SA"/>
        </w:rPr>
        <w:t xml:space="preserve"> (podpis)</w:t>
      </w:r>
    </w:p>
    <w:sectPr w:rsidR="00484F88" w:rsidRPr="002B7FA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0C992" w14:textId="77777777" w:rsidR="000139BE" w:rsidRDefault="000139BE" w:rsidP="0038231F">
      <w:pPr>
        <w:spacing w:after="0" w:line="240" w:lineRule="auto"/>
      </w:pPr>
      <w:r>
        <w:separator/>
      </w:r>
    </w:p>
  </w:endnote>
  <w:endnote w:type="continuationSeparator" w:id="0">
    <w:p w14:paraId="06CE7A53" w14:textId="77777777" w:rsidR="000139BE" w:rsidRDefault="000139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108CA" w14:textId="77777777" w:rsidR="000139BE" w:rsidRDefault="000139BE" w:rsidP="0038231F">
      <w:pPr>
        <w:spacing w:after="0" w:line="240" w:lineRule="auto"/>
      </w:pPr>
      <w:r>
        <w:separator/>
      </w:r>
    </w:p>
  </w:footnote>
  <w:footnote w:type="continuationSeparator" w:id="0">
    <w:p w14:paraId="038A43C4" w14:textId="77777777" w:rsidR="000139BE" w:rsidRDefault="000139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9B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B7FA7"/>
    <w:rsid w:val="002C1C7B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77DF"/>
    <w:rsid w:val="00667E02"/>
    <w:rsid w:val="00691AAB"/>
    <w:rsid w:val="006A3A1F"/>
    <w:rsid w:val="006A52B6"/>
    <w:rsid w:val="006A7294"/>
    <w:rsid w:val="006B33C0"/>
    <w:rsid w:val="006B75AD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4079"/>
    <w:rsid w:val="00B37849"/>
    <w:rsid w:val="00B5040B"/>
    <w:rsid w:val="00B634A3"/>
    <w:rsid w:val="00B646D0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524"/>
    <w:rsid w:val="00E62428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5A8C-C626-4604-A857-DDF27C08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Dorosz</dc:creator>
  <cp:lastModifiedBy>Piotr Dorosz</cp:lastModifiedBy>
  <cp:revision>2</cp:revision>
  <cp:lastPrinted>2022-05-11T10:07:00Z</cp:lastPrinted>
  <dcterms:created xsi:type="dcterms:W3CDTF">2022-10-23T19:19:00Z</dcterms:created>
  <dcterms:modified xsi:type="dcterms:W3CDTF">2022-10-23T19:19:00Z</dcterms:modified>
</cp:coreProperties>
</file>