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FAE54" w14:textId="77777777" w:rsidR="00EE3BC7" w:rsidRPr="00EE3BC7" w:rsidRDefault="00EE3BC7" w:rsidP="00EE3BC7">
      <w:pPr>
        <w:pStyle w:val="Nagwek"/>
        <w:spacing w:line="360" w:lineRule="auto"/>
        <w:rPr>
          <w:rFonts w:ascii="Arial" w:hAnsi="Arial" w:cs="Arial"/>
          <w:sz w:val="22"/>
          <w:szCs w:val="22"/>
        </w:rPr>
      </w:pPr>
      <w:r w:rsidRPr="00EE3BC7">
        <w:rPr>
          <w:rFonts w:ascii="Arial" w:hAnsi="Arial" w:cs="Arial"/>
          <w:sz w:val="22"/>
          <w:szCs w:val="22"/>
        </w:rPr>
        <w:t xml:space="preserve">Nr sprawy: BAD.241.2.8.2024 </w:t>
      </w:r>
    </w:p>
    <w:p w14:paraId="7C0FA215" w14:textId="0613BAB0" w:rsidR="00EE3BC7" w:rsidRPr="00EE3BC7" w:rsidRDefault="00EE3BC7" w:rsidP="00EE3BC7">
      <w:pPr>
        <w:pStyle w:val="Nagwek"/>
        <w:spacing w:line="360" w:lineRule="auto"/>
        <w:rPr>
          <w:rFonts w:ascii="Arial" w:hAnsi="Arial" w:cs="Arial"/>
          <w:sz w:val="22"/>
          <w:szCs w:val="22"/>
        </w:rPr>
      </w:pPr>
      <w:r w:rsidRPr="00EE3BC7">
        <w:rPr>
          <w:rFonts w:ascii="Arial" w:hAnsi="Arial" w:cs="Arial"/>
          <w:sz w:val="22"/>
          <w:szCs w:val="22"/>
        </w:rPr>
        <w:t xml:space="preserve">Załącznik nr </w:t>
      </w:r>
      <w:r w:rsidR="007B61EA">
        <w:rPr>
          <w:rFonts w:ascii="Arial" w:hAnsi="Arial" w:cs="Arial"/>
          <w:sz w:val="22"/>
          <w:szCs w:val="22"/>
        </w:rPr>
        <w:t>10</w:t>
      </w:r>
      <w:r w:rsidRPr="00EE3BC7">
        <w:rPr>
          <w:rFonts w:ascii="Arial" w:hAnsi="Arial" w:cs="Arial"/>
          <w:sz w:val="22"/>
          <w:szCs w:val="22"/>
        </w:rPr>
        <w:t xml:space="preserve"> do SWZ</w:t>
      </w:r>
    </w:p>
    <w:p w14:paraId="2C567AAC" w14:textId="7233F627" w:rsidR="00EB13CA" w:rsidRPr="00EB13CA" w:rsidRDefault="00EB13CA" w:rsidP="00EE3BC7">
      <w:pPr>
        <w:spacing w:before="480" w:line="360" w:lineRule="auto"/>
        <w:rPr>
          <w:rFonts w:ascii="Arial" w:hAnsi="Arial" w:cs="Arial"/>
          <w:b/>
          <w:sz w:val="24"/>
          <w:szCs w:val="24"/>
        </w:rPr>
      </w:pPr>
      <w:r w:rsidRPr="00EB13CA">
        <w:rPr>
          <w:rFonts w:ascii="Arial" w:hAnsi="Arial" w:cs="Arial"/>
          <w:b/>
          <w:sz w:val="24"/>
          <w:szCs w:val="24"/>
        </w:rPr>
        <w:t>Zamawiający:</w:t>
      </w:r>
    </w:p>
    <w:p w14:paraId="0CACE7D6" w14:textId="77777777" w:rsidR="00EB13CA" w:rsidRPr="00EB13CA" w:rsidRDefault="00EB13CA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EB13CA">
        <w:rPr>
          <w:rFonts w:ascii="Arial" w:hAnsi="Arial" w:cs="Arial"/>
          <w:sz w:val="24"/>
          <w:szCs w:val="24"/>
        </w:rPr>
        <w:t>Główny Inspektorat Jakości Handlowej</w:t>
      </w:r>
    </w:p>
    <w:p w14:paraId="6046BDEE" w14:textId="77777777" w:rsidR="00EB13CA" w:rsidRPr="00EB13CA" w:rsidRDefault="00EB13CA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EB13CA">
        <w:rPr>
          <w:rFonts w:ascii="Arial" w:hAnsi="Arial" w:cs="Arial"/>
          <w:sz w:val="24"/>
          <w:szCs w:val="24"/>
        </w:rPr>
        <w:t>Artykułów Rolno-Spożywczych</w:t>
      </w:r>
    </w:p>
    <w:p w14:paraId="14F12E5A" w14:textId="77777777" w:rsidR="00EB13CA" w:rsidRPr="00EB13CA" w:rsidRDefault="0091604B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EB13CA" w:rsidRPr="00EB13CA">
        <w:rPr>
          <w:rFonts w:ascii="Arial" w:hAnsi="Arial" w:cs="Arial"/>
          <w:sz w:val="24"/>
          <w:szCs w:val="24"/>
        </w:rPr>
        <w:t xml:space="preserve"> Warszawa</w:t>
      </w:r>
    </w:p>
    <w:p w14:paraId="038BF2D7" w14:textId="77777777" w:rsidR="00373029" w:rsidRDefault="00373029" w:rsidP="003A2B37">
      <w:pPr>
        <w:ind w:right="5953"/>
        <w:rPr>
          <w:rFonts w:ascii="Arial" w:hAnsi="Arial" w:cs="Arial"/>
          <w:iCs/>
          <w:sz w:val="24"/>
          <w:szCs w:val="24"/>
        </w:rPr>
      </w:pPr>
    </w:p>
    <w:p w14:paraId="2AEFC1CD" w14:textId="77777777" w:rsidR="00C611BD" w:rsidRPr="00C611BD" w:rsidRDefault="00C611BD" w:rsidP="00C611B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611BD">
        <w:rPr>
          <w:rFonts w:ascii="Arial" w:hAnsi="Arial" w:cs="Arial"/>
          <w:b/>
          <w:bCs/>
          <w:sz w:val="24"/>
          <w:szCs w:val="24"/>
        </w:rPr>
        <w:t>Wykonawca*/ Wykonawcy wspólnie ubiegający się</w:t>
      </w:r>
    </w:p>
    <w:p w14:paraId="4AEAA8F1" w14:textId="045967FE" w:rsidR="00C611BD" w:rsidRPr="00C611BD" w:rsidRDefault="00C611BD" w:rsidP="00C611BD">
      <w:pPr>
        <w:ind w:right="2550"/>
        <w:rPr>
          <w:rFonts w:ascii="Arial" w:hAnsi="Arial" w:cs="Arial"/>
          <w:b/>
          <w:bCs/>
          <w:sz w:val="24"/>
          <w:szCs w:val="24"/>
        </w:rPr>
      </w:pPr>
      <w:r w:rsidRPr="00C611BD">
        <w:rPr>
          <w:rFonts w:ascii="Arial" w:hAnsi="Arial" w:cs="Arial"/>
          <w:b/>
          <w:bCs/>
          <w:sz w:val="24"/>
          <w:szCs w:val="24"/>
        </w:rPr>
        <w:t>o udzielenie zamówienia*/</w:t>
      </w:r>
      <w:r w:rsidR="005F72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C611BD">
        <w:rPr>
          <w:rFonts w:ascii="Arial" w:hAnsi="Arial" w:cs="Arial"/>
          <w:b/>
          <w:bCs/>
          <w:sz w:val="24"/>
          <w:szCs w:val="24"/>
        </w:rPr>
        <w:t>Podmiot udostępniający zasoby*</w:t>
      </w:r>
    </w:p>
    <w:p w14:paraId="27600CBB" w14:textId="77777777" w:rsidR="003A2B37" w:rsidRPr="00A27DFB" w:rsidRDefault="00BA20A7" w:rsidP="00C611BD">
      <w:pPr>
        <w:ind w:right="595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NIP/PESEL, KRS/CEiDG Wykonawcy, Wykonawcy wspólnie ubiegajacego sie o zam./Podmiotu dost. zasoby"/>
            <w:textInput/>
          </w:ffData>
        </w:fldChar>
      </w:r>
      <w:bookmarkStart w:id="0" w:name="Tekst1"/>
      <w:r>
        <w:rPr>
          <w:rFonts w:ascii="Arial" w:hAnsi="Arial" w:cs="Arial"/>
          <w:i/>
          <w:sz w:val="24"/>
          <w:szCs w:val="24"/>
        </w:rPr>
        <w:instrText xml:space="preserve"> FORMTEXT </w:instrText>
      </w:r>
      <w:r>
        <w:rPr>
          <w:rFonts w:ascii="Arial" w:hAnsi="Arial" w:cs="Arial"/>
          <w:i/>
          <w:sz w:val="24"/>
          <w:szCs w:val="24"/>
        </w:rPr>
      </w:r>
      <w:r>
        <w:rPr>
          <w:rFonts w:ascii="Arial" w:hAnsi="Arial" w:cs="Arial"/>
          <w:i/>
          <w:sz w:val="24"/>
          <w:szCs w:val="24"/>
        </w:rPr>
        <w:fldChar w:fldCharType="separate"/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sz w:val="24"/>
          <w:szCs w:val="24"/>
        </w:rPr>
        <w:fldChar w:fldCharType="end"/>
      </w:r>
      <w:bookmarkEnd w:id="0"/>
    </w:p>
    <w:p w14:paraId="2AD519FB" w14:textId="77777777" w:rsidR="003A2B37" w:rsidRPr="00C611BD" w:rsidRDefault="003A2B37" w:rsidP="00C611BD">
      <w:pPr>
        <w:jc w:val="both"/>
        <w:rPr>
          <w:rFonts w:ascii="Arial" w:hAnsi="Arial" w:cs="Arial"/>
          <w:sz w:val="18"/>
          <w:szCs w:val="18"/>
        </w:rPr>
      </w:pPr>
      <w:r w:rsidRPr="00A27DFB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A27DFB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A27DFB">
        <w:rPr>
          <w:rFonts w:ascii="Arial" w:hAnsi="Arial" w:cs="Arial"/>
          <w:sz w:val="24"/>
          <w:szCs w:val="24"/>
          <w:vertAlign w:val="subscript"/>
        </w:rPr>
        <w:t>)</w:t>
      </w:r>
    </w:p>
    <w:p w14:paraId="4C5286ED" w14:textId="77777777" w:rsidR="003A2B37" w:rsidRPr="00A27DFB" w:rsidRDefault="003A2B37" w:rsidP="003A2B37">
      <w:pPr>
        <w:spacing w:before="240"/>
        <w:rPr>
          <w:rFonts w:ascii="Arial" w:hAnsi="Arial" w:cs="Arial"/>
          <w:b/>
          <w:sz w:val="24"/>
          <w:szCs w:val="24"/>
        </w:rPr>
      </w:pPr>
      <w:r w:rsidRPr="00A27DFB">
        <w:rPr>
          <w:rFonts w:ascii="Arial" w:hAnsi="Arial" w:cs="Arial"/>
          <w:b/>
          <w:sz w:val="24"/>
          <w:szCs w:val="24"/>
        </w:rPr>
        <w:t>reprezentowany przez:</w:t>
      </w:r>
    </w:p>
    <w:p w14:paraId="150F1CA6" w14:textId="77777777" w:rsidR="00373029" w:rsidRPr="00A27DFB" w:rsidRDefault="00BA20A7" w:rsidP="00373029">
      <w:pPr>
        <w:ind w:right="59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Wykonawcy wspólnie ubiegającego sie o zam./ Podmiotu udost. zasoby"/>
            <w:textInput/>
          </w:ffData>
        </w:fldChar>
      </w:r>
      <w:bookmarkStart w:id="1" w:name="Tekst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7FCACB04" w14:textId="77777777" w:rsidR="003A2B37" w:rsidRPr="00A27DFB" w:rsidRDefault="003A2B37" w:rsidP="00373029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A27DFB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21DB59EE" w14:textId="0D334E8E" w:rsidR="00273120" w:rsidRPr="007B61EA" w:rsidRDefault="00C611BD" w:rsidP="00975032">
      <w:pPr>
        <w:pStyle w:val="Nagwek1"/>
        <w:numPr>
          <w:ilvl w:val="0"/>
          <w:numId w:val="0"/>
        </w:numPr>
        <w:spacing w:before="360" w:line="360" w:lineRule="auto"/>
        <w:rPr>
          <w:rFonts w:asciiTheme="minorBidi" w:hAnsiTheme="minorBidi" w:cstheme="minorBidi"/>
          <w:szCs w:val="24"/>
        </w:rPr>
      </w:pPr>
      <w:r w:rsidRPr="00697153">
        <w:rPr>
          <w:rFonts w:asciiTheme="minorBidi" w:hAnsiTheme="minorBidi" w:cstheme="minorBidi"/>
          <w:sz w:val="28"/>
          <w:szCs w:val="28"/>
        </w:rPr>
        <w:t>Oświadczenie</w:t>
      </w:r>
      <w:r w:rsidR="00B72B52" w:rsidRPr="00697153">
        <w:rPr>
          <w:rFonts w:asciiTheme="minorBidi" w:hAnsiTheme="minorBidi" w:cstheme="minorBidi"/>
          <w:sz w:val="28"/>
          <w:szCs w:val="28"/>
        </w:rPr>
        <w:t xml:space="preserve"> o</w:t>
      </w:r>
      <w:r w:rsidRPr="00697153">
        <w:rPr>
          <w:rFonts w:asciiTheme="minorBidi" w:hAnsiTheme="minorBidi" w:cstheme="minorBidi"/>
          <w:sz w:val="28"/>
          <w:szCs w:val="28"/>
        </w:rPr>
        <w:t xml:space="preserve"> akt</w:t>
      </w:r>
      <w:r w:rsidR="00C42333" w:rsidRPr="00697153">
        <w:rPr>
          <w:rFonts w:asciiTheme="minorBidi" w:hAnsiTheme="minorBidi" w:cstheme="minorBidi"/>
          <w:sz w:val="28"/>
          <w:szCs w:val="28"/>
        </w:rPr>
        <w:t>ualności informacji zawartych w</w:t>
      </w:r>
      <w:r w:rsidR="002B6EF5" w:rsidRPr="00697153">
        <w:rPr>
          <w:rFonts w:asciiTheme="minorBidi" w:hAnsiTheme="minorBidi" w:cstheme="minorBidi"/>
          <w:sz w:val="28"/>
          <w:szCs w:val="28"/>
        </w:rPr>
        <w:t xml:space="preserve"> </w:t>
      </w:r>
      <w:r w:rsidRPr="00697153">
        <w:rPr>
          <w:rFonts w:asciiTheme="minorBidi" w:hAnsiTheme="minorBidi" w:cstheme="minorBidi"/>
          <w:sz w:val="28"/>
          <w:szCs w:val="28"/>
        </w:rPr>
        <w:t>oświadczeniu</w:t>
      </w:r>
      <w:r w:rsidR="00631ED3" w:rsidRPr="00697153">
        <w:rPr>
          <w:rFonts w:asciiTheme="minorBidi" w:hAnsiTheme="minorBidi" w:cstheme="minorBidi"/>
          <w:b w:val="0"/>
          <w:sz w:val="28"/>
          <w:szCs w:val="28"/>
        </w:rPr>
        <w:t>,</w:t>
      </w:r>
      <w:r w:rsidR="00631ED3" w:rsidRPr="00697153">
        <w:rPr>
          <w:rFonts w:asciiTheme="minorBidi" w:hAnsiTheme="minorBidi" w:cstheme="minorBidi"/>
          <w:b w:val="0"/>
          <w:bCs/>
          <w:sz w:val="28"/>
          <w:szCs w:val="28"/>
        </w:rPr>
        <w:t xml:space="preserve"> </w:t>
      </w:r>
      <w:r w:rsidR="00631ED3" w:rsidRPr="007B61EA">
        <w:rPr>
          <w:rFonts w:asciiTheme="minorBidi" w:hAnsiTheme="minorBidi" w:cstheme="minorBidi"/>
          <w:b w:val="0"/>
          <w:bCs/>
          <w:szCs w:val="24"/>
        </w:rPr>
        <w:t>o </w:t>
      </w:r>
      <w:r w:rsidR="002875D8" w:rsidRPr="007B61EA">
        <w:rPr>
          <w:rFonts w:asciiTheme="minorBidi" w:hAnsiTheme="minorBidi" w:cstheme="minorBidi"/>
          <w:b w:val="0"/>
          <w:bCs/>
          <w:szCs w:val="24"/>
        </w:rPr>
        <w:t>którym mowa w art. </w:t>
      </w:r>
      <w:r w:rsidR="00631ED3" w:rsidRPr="007B61EA">
        <w:rPr>
          <w:rFonts w:asciiTheme="minorBidi" w:hAnsiTheme="minorBidi" w:cstheme="minorBidi"/>
          <w:b w:val="0"/>
          <w:bCs/>
          <w:szCs w:val="24"/>
        </w:rPr>
        <w:t>125 ust.</w:t>
      </w:r>
      <w:r w:rsidR="002875D8" w:rsidRPr="007B61EA">
        <w:rPr>
          <w:rFonts w:asciiTheme="minorBidi" w:hAnsiTheme="minorBidi" w:cstheme="minorBidi"/>
          <w:b w:val="0"/>
          <w:bCs/>
          <w:szCs w:val="24"/>
        </w:rPr>
        <w:t> </w:t>
      </w:r>
      <w:r w:rsidR="00631ED3" w:rsidRPr="007B61EA">
        <w:rPr>
          <w:rFonts w:asciiTheme="minorBidi" w:hAnsiTheme="minorBidi" w:cstheme="minorBidi"/>
          <w:b w:val="0"/>
          <w:bCs/>
          <w:szCs w:val="24"/>
        </w:rPr>
        <w:t>1 i 2 ustawy z dnia 11 września 2019 roku Prawo zamówień publicznych (Dz.U. z 202</w:t>
      </w:r>
      <w:r w:rsidR="007B61EA">
        <w:rPr>
          <w:rFonts w:asciiTheme="minorBidi" w:hAnsiTheme="minorBidi" w:cstheme="minorBidi"/>
          <w:b w:val="0"/>
          <w:bCs/>
          <w:szCs w:val="24"/>
        </w:rPr>
        <w:t>3</w:t>
      </w:r>
      <w:r w:rsidR="00631ED3" w:rsidRPr="007B61EA">
        <w:rPr>
          <w:rFonts w:asciiTheme="minorBidi" w:hAnsiTheme="minorBidi" w:cstheme="minorBidi"/>
          <w:b w:val="0"/>
          <w:bCs/>
          <w:szCs w:val="24"/>
        </w:rPr>
        <w:t xml:space="preserve"> r., poz.1</w:t>
      </w:r>
      <w:r w:rsidR="007B61EA">
        <w:rPr>
          <w:rFonts w:asciiTheme="minorBidi" w:hAnsiTheme="minorBidi" w:cstheme="minorBidi"/>
          <w:b w:val="0"/>
          <w:bCs/>
          <w:szCs w:val="24"/>
        </w:rPr>
        <w:t>605</w:t>
      </w:r>
      <w:r w:rsidR="00631ED3" w:rsidRPr="007B61EA">
        <w:rPr>
          <w:rFonts w:asciiTheme="minorBidi" w:hAnsiTheme="minorBidi" w:cstheme="minorBidi"/>
          <w:b w:val="0"/>
          <w:bCs/>
          <w:szCs w:val="24"/>
        </w:rPr>
        <w:t>, ze zm.)</w:t>
      </w:r>
      <w:r w:rsidR="005F725E">
        <w:rPr>
          <w:rFonts w:asciiTheme="minorBidi" w:hAnsiTheme="minorBidi" w:cstheme="minorBidi"/>
          <w:b w:val="0"/>
          <w:bCs/>
          <w:szCs w:val="24"/>
        </w:rPr>
        <w:t xml:space="preserve">, </w:t>
      </w:r>
      <w:r w:rsidR="00631ED3" w:rsidRPr="007B61EA">
        <w:rPr>
          <w:rFonts w:asciiTheme="minorBidi" w:hAnsiTheme="minorBidi" w:cstheme="minorBidi"/>
          <w:b w:val="0"/>
          <w:bCs/>
          <w:szCs w:val="24"/>
        </w:rPr>
        <w:t>zwanej dalej „ustawą”</w:t>
      </w:r>
      <w:r w:rsidR="005F725E">
        <w:rPr>
          <w:rFonts w:asciiTheme="minorBidi" w:hAnsiTheme="minorBidi" w:cstheme="minorBidi"/>
          <w:b w:val="0"/>
          <w:bCs/>
          <w:szCs w:val="24"/>
        </w:rPr>
        <w:t xml:space="preserve">, </w:t>
      </w:r>
      <w:r w:rsidR="005F725E">
        <w:rPr>
          <w:rFonts w:asciiTheme="minorBidi" w:hAnsiTheme="minorBidi" w:cstheme="minorBidi"/>
          <w:b w:val="0"/>
          <w:szCs w:val="24"/>
        </w:rPr>
        <w:t xml:space="preserve">złożonym w </w:t>
      </w:r>
      <w:r w:rsidR="00A50436" w:rsidRPr="007B61EA">
        <w:rPr>
          <w:rFonts w:asciiTheme="minorBidi" w:hAnsiTheme="minorBidi" w:cstheme="minorBidi"/>
          <w:b w:val="0"/>
          <w:szCs w:val="24"/>
        </w:rPr>
        <w:t>załącznik</w:t>
      </w:r>
      <w:r w:rsidR="005F725E">
        <w:rPr>
          <w:rFonts w:asciiTheme="minorBidi" w:hAnsiTheme="minorBidi" w:cstheme="minorBidi"/>
          <w:b w:val="0"/>
          <w:szCs w:val="24"/>
        </w:rPr>
        <w:t>u</w:t>
      </w:r>
      <w:r w:rsidR="00A50436" w:rsidRPr="007B61EA">
        <w:rPr>
          <w:rFonts w:asciiTheme="minorBidi" w:hAnsiTheme="minorBidi" w:cstheme="minorBidi"/>
          <w:b w:val="0"/>
          <w:szCs w:val="24"/>
        </w:rPr>
        <w:t xml:space="preserve"> nr 3 do SWZ</w:t>
      </w:r>
    </w:p>
    <w:p w14:paraId="7715D480" w14:textId="68E9308D" w:rsidR="00BC76B0" w:rsidRPr="00F92055" w:rsidRDefault="00815DFB" w:rsidP="00975032">
      <w:pPr>
        <w:widowControl/>
        <w:autoSpaceDE/>
        <w:autoSpaceDN/>
        <w:adjustRightInd/>
        <w:spacing w:before="360" w:line="36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N</w:t>
      </w:r>
      <w:r w:rsidR="00C611BD" w:rsidRPr="00930973">
        <w:rPr>
          <w:rFonts w:ascii="Arial" w:hAnsi="Arial" w:cs="Arial"/>
          <w:sz w:val="24"/>
          <w:szCs w:val="24"/>
        </w:rPr>
        <w:t xml:space="preserve">a </w:t>
      </w:r>
      <w:r w:rsidR="00C611BD" w:rsidRPr="00930973">
        <w:rPr>
          <w:rFonts w:ascii="Arial" w:hAnsi="Arial" w:cs="Arial"/>
          <w:sz w:val="24"/>
          <w:szCs w:val="24"/>
          <w:lang w:eastAsia="en-US"/>
        </w:rPr>
        <w:t xml:space="preserve">potrzeby postępowania o udzielenie zamówienia publicznego </w:t>
      </w:r>
      <w:r w:rsidR="00F731F4" w:rsidRPr="00F731F4">
        <w:rPr>
          <w:rFonts w:ascii="Arial" w:hAnsi="Arial" w:cs="Arial"/>
          <w:b/>
          <w:sz w:val="24"/>
          <w:szCs w:val="24"/>
        </w:rPr>
        <w:t xml:space="preserve">na </w:t>
      </w:r>
      <w:r w:rsidR="007B61EA" w:rsidRPr="000E22AB">
        <w:rPr>
          <w:rFonts w:ascii="Arial" w:hAnsi="Arial" w:cs="Arial"/>
          <w:b/>
          <w:sz w:val="24"/>
          <w:szCs w:val="24"/>
        </w:rPr>
        <w:t xml:space="preserve">wykonanie robót budowlanych polegających na realizacji inwestycji pn. </w:t>
      </w:r>
      <w:r w:rsidR="007B61EA" w:rsidRPr="008E4B69">
        <w:rPr>
          <w:rFonts w:ascii="Arial" w:hAnsi="Arial" w:cs="Arial"/>
          <w:b/>
          <w:sz w:val="24"/>
          <w:szCs w:val="24"/>
        </w:rPr>
        <w:t>„Modernizacja pomieszczeń Pracowni Analiz Instrumentalnych, Biologii Molekularnej i Analiz Fizykochemicznych Laboratorium GIJHARS w Kielcach”</w:t>
      </w:r>
      <w:r w:rsidR="00C611BD" w:rsidRPr="00930973">
        <w:rPr>
          <w:rFonts w:ascii="Arial" w:hAnsi="Arial" w:cs="Arial"/>
          <w:b/>
          <w:sz w:val="24"/>
          <w:szCs w:val="24"/>
        </w:rPr>
        <w:t xml:space="preserve">, </w:t>
      </w:r>
      <w:r w:rsidR="007B61EA">
        <w:rPr>
          <w:rFonts w:ascii="Arial" w:hAnsi="Arial" w:cs="Arial"/>
          <w:b/>
          <w:sz w:val="24"/>
          <w:szCs w:val="24"/>
        </w:rPr>
        <w:t>nr </w:t>
      </w:r>
      <w:r w:rsidR="007B61EA" w:rsidRPr="00F17F7E">
        <w:rPr>
          <w:rFonts w:ascii="Arial" w:hAnsi="Arial" w:cs="Arial"/>
          <w:b/>
          <w:sz w:val="24"/>
          <w:szCs w:val="24"/>
        </w:rPr>
        <w:t>sprawy BAD.241.2.</w:t>
      </w:r>
      <w:r w:rsidR="007B61EA">
        <w:rPr>
          <w:rFonts w:ascii="Arial" w:hAnsi="Arial" w:cs="Arial"/>
          <w:b/>
          <w:sz w:val="24"/>
          <w:szCs w:val="24"/>
        </w:rPr>
        <w:t>8</w:t>
      </w:r>
      <w:r w:rsidR="007B61EA" w:rsidRPr="00F17F7E">
        <w:rPr>
          <w:rFonts w:ascii="Arial" w:hAnsi="Arial" w:cs="Arial"/>
          <w:b/>
          <w:sz w:val="24"/>
          <w:szCs w:val="24"/>
        </w:rPr>
        <w:t>.202</w:t>
      </w:r>
      <w:r w:rsidR="007B61EA">
        <w:rPr>
          <w:rFonts w:ascii="Arial" w:hAnsi="Arial" w:cs="Arial"/>
          <w:b/>
          <w:sz w:val="24"/>
          <w:szCs w:val="24"/>
        </w:rPr>
        <w:t>4</w:t>
      </w:r>
      <w:r w:rsidR="007B61EA">
        <w:rPr>
          <w:rFonts w:ascii="Arial" w:hAnsi="Arial" w:cs="Arial"/>
          <w:b/>
          <w:sz w:val="24"/>
          <w:szCs w:val="24"/>
        </w:rPr>
        <w:t xml:space="preserve">, </w:t>
      </w:r>
      <w:r w:rsidR="007B61EA" w:rsidRPr="00F17F7E">
        <w:rPr>
          <w:rFonts w:ascii="Arial" w:hAnsi="Arial" w:cs="Arial"/>
          <w:sz w:val="24"/>
          <w:szCs w:val="24"/>
        </w:rPr>
        <w:t xml:space="preserve">prowadzonego przez Główny </w:t>
      </w:r>
      <w:r w:rsidR="007B61EA" w:rsidRPr="00FE11D4">
        <w:rPr>
          <w:rFonts w:ascii="Arial" w:hAnsi="Arial" w:cs="Arial"/>
          <w:sz w:val="24"/>
          <w:szCs w:val="24"/>
        </w:rPr>
        <w:t xml:space="preserve">Inspektorat Jakości Handlowej Artykułów Rolno-Spożywczych w trybie </w:t>
      </w:r>
      <w:r w:rsidR="007B61EA" w:rsidRPr="009C4B3E">
        <w:rPr>
          <w:rFonts w:ascii="Arial" w:hAnsi="Arial" w:cs="Arial"/>
          <w:sz w:val="24"/>
          <w:szCs w:val="24"/>
        </w:rPr>
        <w:t xml:space="preserve">podstawowym </w:t>
      </w:r>
      <w:r w:rsidR="007B61EA">
        <w:rPr>
          <w:rFonts w:ascii="Arial" w:hAnsi="Arial" w:cs="Arial"/>
          <w:sz w:val="24"/>
          <w:szCs w:val="24"/>
        </w:rPr>
        <w:t xml:space="preserve">bez </w:t>
      </w:r>
      <w:r w:rsidR="007B61EA" w:rsidRPr="009C4B3E">
        <w:rPr>
          <w:rFonts w:ascii="Arial" w:hAnsi="Arial" w:cs="Arial"/>
          <w:sz w:val="24"/>
          <w:szCs w:val="24"/>
        </w:rPr>
        <w:t>negocjacji</w:t>
      </w:r>
      <w:r w:rsidR="00273120" w:rsidRPr="00F92055">
        <w:rPr>
          <w:rFonts w:ascii="Arial" w:hAnsi="Arial" w:cs="Arial"/>
          <w:sz w:val="24"/>
          <w:szCs w:val="24"/>
        </w:rPr>
        <w:t xml:space="preserve">, </w:t>
      </w:r>
    </w:p>
    <w:p w14:paraId="1B8638ED" w14:textId="77777777" w:rsidR="00CC7AEA" w:rsidRPr="00FD2B23" w:rsidRDefault="00815DFB" w:rsidP="00C611BD">
      <w:p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CC7AEA" w:rsidRPr="00FD2B23">
        <w:rPr>
          <w:rFonts w:ascii="Arial" w:hAnsi="Arial" w:cs="Arial"/>
          <w:b/>
          <w:sz w:val="24"/>
          <w:szCs w:val="24"/>
        </w:rPr>
        <w:t>świadczam, że</w:t>
      </w:r>
      <w:r w:rsidR="00CC7AEA" w:rsidRPr="00FD2B23">
        <w:rPr>
          <w:rFonts w:ascii="Arial" w:hAnsi="Arial" w:cs="Arial"/>
          <w:sz w:val="24"/>
          <w:szCs w:val="24"/>
        </w:rPr>
        <w:t xml:space="preserve"> uczestniczę w postępowaniu jako:</w:t>
      </w:r>
    </w:p>
    <w:p w14:paraId="07428A7B" w14:textId="77777777" w:rsidR="00B72B52" w:rsidRPr="00FD2B23" w:rsidRDefault="00C611BD" w:rsidP="004D53D2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object w:dxaOrig="225" w:dyaOrig="225" w14:anchorId="38B6FA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punktor zaznacza Wykonawca samodzielnie ubiegajacy sie o zamówienie" style="width:392.8pt;height:18.25pt" o:ole="">
            <v:imagedata r:id="rId7" o:title=""/>
          </v:shape>
          <w:control r:id="rId8" w:name="OptionButton1" w:shapeid="_x0000_i1031"/>
        </w:object>
      </w:r>
    </w:p>
    <w:p w14:paraId="1EC754DF" w14:textId="3CC72F95" w:rsidR="004D53D2" w:rsidRDefault="00C611BD" w:rsidP="004D53D2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object w:dxaOrig="225" w:dyaOrig="225" w14:anchorId="5EC09CA8">
          <v:shape id="_x0000_i1033" type="#_x0000_t75" alt="punktor zaznacza Wykonawca ubiegajacy sie o zamówienie wspólnie z innymi Wykonawcami" style="width:487.35pt;height:31.7pt" o:ole="">
            <v:imagedata r:id="rId9" o:title=""/>
          </v:shape>
          <w:control r:id="rId10" w:name="OptionButton2" w:shapeid="_x0000_i1033"/>
        </w:object>
      </w:r>
      <w:r w:rsidR="00B72B52">
        <w:rPr>
          <w:rFonts w:ascii="Arial" w:hAnsi="Arial" w:cs="Arial"/>
        </w:rPr>
        <w:object w:dxaOrig="225" w:dyaOrig="225" w14:anchorId="1E46C17C">
          <v:shape id="_x0000_i1037" type="#_x0000_t75" alt="punktor zaznacza Podmiot udostępniajacy zasoby" style="width:469.6pt;height:26.85pt" o:ole="">
            <v:imagedata r:id="rId11" o:title=""/>
          </v:shape>
          <w:control r:id="rId12" w:name="OptionButton3" w:shapeid="_x0000_i1037"/>
        </w:object>
      </w:r>
    </w:p>
    <w:p w14:paraId="600FADBA" w14:textId="6DE63CCE" w:rsidR="0067585B" w:rsidRPr="003954BA" w:rsidRDefault="0067585B" w:rsidP="007051DE">
      <w:pPr>
        <w:pStyle w:val="Nagwek1"/>
        <w:numPr>
          <w:ilvl w:val="0"/>
          <w:numId w:val="0"/>
        </w:numPr>
        <w:spacing w:before="240" w:after="240" w:line="360" w:lineRule="auto"/>
        <w:rPr>
          <w:rFonts w:ascii="Arial" w:hAnsi="Arial" w:cs="Arial"/>
          <w:bCs/>
          <w:sz w:val="28"/>
          <w:szCs w:val="28"/>
        </w:rPr>
      </w:pPr>
      <w:r w:rsidRPr="003954BA">
        <w:rPr>
          <w:rFonts w:ascii="Arial" w:hAnsi="Arial" w:cs="Arial"/>
          <w:bCs/>
          <w:sz w:val="28"/>
          <w:szCs w:val="28"/>
        </w:rPr>
        <w:lastRenderedPageBreak/>
        <w:t>Oświadczenie dotyczące podstaw wykluczenia</w:t>
      </w:r>
      <w:r w:rsidR="005F725E">
        <w:rPr>
          <w:rFonts w:ascii="Arial" w:hAnsi="Arial" w:cs="Arial"/>
          <w:bCs/>
          <w:sz w:val="28"/>
          <w:szCs w:val="28"/>
        </w:rPr>
        <w:t xml:space="preserve"> z postępowania</w:t>
      </w:r>
    </w:p>
    <w:p w14:paraId="548893AF" w14:textId="77777777" w:rsidR="00AB4398" w:rsidRPr="00FD2B23" w:rsidRDefault="00007EAA" w:rsidP="0067585B">
      <w:pPr>
        <w:widowControl/>
        <w:autoSpaceDE/>
        <w:autoSpaceDN/>
        <w:adjustRightInd/>
        <w:spacing w:before="240" w:line="360" w:lineRule="auto"/>
        <w:rPr>
          <w:rFonts w:ascii="Arial" w:hAnsi="Arial" w:cs="Arial"/>
          <w:sz w:val="24"/>
          <w:szCs w:val="24"/>
          <w:lang w:eastAsia="en-US"/>
        </w:rPr>
      </w:pPr>
      <w:r w:rsidRPr="00FD2B23">
        <w:rPr>
          <w:rFonts w:ascii="Arial" w:hAnsi="Arial" w:cs="Arial"/>
          <w:b/>
          <w:sz w:val="24"/>
          <w:szCs w:val="24"/>
          <w:lang w:eastAsia="en-US"/>
        </w:rPr>
        <w:t>Oświadczam, że</w:t>
      </w:r>
      <w:r w:rsidRPr="00FD2B2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85F64" w:rsidRPr="00FD2B23">
        <w:rPr>
          <w:rFonts w:ascii="Arial" w:hAnsi="Arial" w:cs="Arial"/>
          <w:sz w:val="24"/>
          <w:szCs w:val="24"/>
          <w:lang w:eastAsia="en-US"/>
        </w:rPr>
        <w:t>informacje zawarte w „Oświadczeni</w:t>
      </w:r>
      <w:r w:rsidR="003954BA">
        <w:rPr>
          <w:rFonts w:ascii="Arial" w:hAnsi="Arial" w:cs="Arial"/>
          <w:sz w:val="24"/>
          <w:szCs w:val="24"/>
          <w:lang w:eastAsia="en-US"/>
        </w:rPr>
        <w:t>u o niepodleganiu wykluczeniu i </w:t>
      </w:r>
      <w:r w:rsidR="00485F64" w:rsidRPr="00FD2B23">
        <w:rPr>
          <w:rFonts w:ascii="Arial" w:hAnsi="Arial" w:cs="Arial"/>
          <w:sz w:val="24"/>
          <w:szCs w:val="24"/>
          <w:lang w:eastAsia="en-US"/>
        </w:rPr>
        <w:t xml:space="preserve">spełnianiu warunków udziału w postępowaniu” w zakresie podstaw wykluczenia </w:t>
      </w:r>
      <w:r w:rsidR="00485F64" w:rsidRPr="00FD2B23">
        <w:rPr>
          <w:rFonts w:ascii="Arial" w:hAnsi="Arial" w:cs="Arial"/>
          <w:b/>
          <w:sz w:val="24"/>
          <w:szCs w:val="24"/>
          <w:lang w:eastAsia="en-US"/>
        </w:rPr>
        <w:t>są nadal aktualne</w:t>
      </w:r>
      <w:r w:rsidR="00AB4398" w:rsidRPr="00FD2B23">
        <w:rPr>
          <w:rFonts w:ascii="Arial" w:hAnsi="Arial" w:cs="Arial"/>
          <w:sz w:val="24"/>
          <w:szCs w:val="24"/>
          <w:lang w:eastAsia="en-US"/>
        </w:rPr>
        <w:t>, a zatem:</w:t>
      </w:r>
    </w:p>
    <w:p w14:paraId="1696759F" w14:textId="77777777" w:rsidR="00904493" w:rsidRPr="003E51D0" w:rsidRDefault="00AB4398" w:rsidP="00384FF2">
      <w:pPr>
        <w:widowControl/>
        <w:autoSpaceDE/>
        <w:autoSpaceDN/>
        <w:adjustRightInd/>
        <w:spacing w:before="120" w:line="360" w:lineRule="auto"/>
        <w:rPr>
          <w:rFonts w:ascii="Arial" w:hAnsi="Arial" w:cs="Arial"/>
          <w:sz w:val="24"/>
          <w:szCs w:val="24"/>
          <w:lang w:eastAsia="en-US"/>
        </w:rPr>
      </w:pPr>
      <w:r w:rsidRPr="003E51D0">
        <w:rPr>
          <w:rFonts w:ascii="Arial" w:hAnsi="Arial" w:cs="Arial"/>
          <w:b/>
          <w:sz w:val="24"/>
          <w:szCs w:val="24"/>
          <w:lang w:eastAsia="en-US"/>
        </w:rPr>
        <w:t>Oświadczam, że</w:t>
      </w:r>
      <w:r w:rsidRPr="003E51D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A74F0" w:rsidRPr="00384FF2">
        <w:rPr>
          <w:rFonts w:ascii="Arial" w:hAnsi="Arial" w:cs="Arial"/>
          <w:b/>
          <w:sz w:val="24"/>
          <w:szCs w:val="24"/>
          <w:lang w:eastAsia="en-US"/>
        </w:rPr>
        <w:t>nie podlegam wykluczeniu</w:t>
      </w:r>
      <w:r w:rsidR="000A74F0" w:rsidRPr="003E51D0">
        <w:rPr>
          <w:rFonts w:ascii="Arial" w:hAnsi="Arial" w:cs="Arial"/>
          <w:sz w:val="24"/>
          <w:szCs w:val="24"/>
          <w:lang w:eastAsia="en-US"/>
        </w:rPr>
        <w:t xml:space="preserve"> z postępowania na podstawie</w:t>
      </w:r>
      <w:r w:rsidR="00904493" w:rsidRPr="003E51D0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 xml:space="preserve">określonych w rozdziale </w:t>
      </w:r>
      <w:r w:rsidR="00EA646C" w:rsidRPr="008F515F">
        <w:rPr>
          <w:rFonts w:ascii="Arial" w:hAnsi="Arial" w:cs="Arial"/>
          <w:sz w:val="24"/>
          <w:szCs w:val="24"/>
          <w:lang w:eastAsia="en-US"/>
        </w:rPr>
        <w:t>X</w:t>
      </w:r>
      <w:r w:rsidR="0004065B">
        <w:rPr>
          <w:rFonts w:ascii="Arial" w:hAnsi="Arial" w:cs="Arial"/>
          <w:sz w:val="24"/>
          <w:szCs w:val="24"/>
          <w:lang w:eastAsia="en-US"/>
        </w:rPr>
        <w:t>II</w:t>
      </w:r>
      <w:r w:rsidR="00CE7F79">
        <w:rPr>
          <w:rFonts w:ascii="Arial" w:hAnsi="Arial" w:cs="Arial"/>
          <w:sz w:val="24"/>
          <w:szCs w:val="24"/>
          <w:lang w:eastAsia="en-US"/>
        </w:rPr>
        <w:t>I</w:t>
      </w:r>
      <w:r w:rsidR="00F9360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077B6">
        <w:rPr>
          <w:rFonts w:ascii="Arial" w:hAnsi="Arial" w:cs="Arial"/>
          <w:sz w:val="24"/>
          <w:szCs w:val="24"/>
          <w:lang w:eastAsia="en-US"/>
        </w:rPr>
        <w:t>pkt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74C68" w:rsidRPr="008F515F">
        <w:rPr>
          <w:rFonts w:ascii="Arial" w:hAnsi="Arial" w:cs="Arial"/>
          <w:sz w:val="24"/>
          <w:szCs w:val="24"/>
          <w:lang w:eastAsia="en-US"/>
        </w:rPr>
        <w:t>1</w:t>
      </w:r>
      <w:r w:rsidR="0004065B">
        <w:rPr>
          <w:rFonts w:ascii="Arial" w:hAnsi="Arial" w:cs="Arial"/>
          <w:sz w:val="24"/>
          <w:szCs w:val="24"/>
          <w:lang w:eastAsia="en-US"/>
        </w:rPr>
        <w:t>3</w:t>
      </w:r>
      <w:r w:rsidR="00C74C68" w:rsidRPr="008F515F">
        <w:rPr>
          <w:rFonts w:ascii="Arial" w:hAnsi="Arial" w:cs="Arial"/>
          <w:sz w:val="24"/>
          <w:szCs w:val="24"/>
          <w:lang w:eastAsia="en-US"/>
        </w:rPr>
        <w:t>.1.</w:t>
      </w:r>
      <w:r w:rsidR="00E077B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93DFE">
        <w:rPr>
          <w:rFonts w:ascii="Arial" w:hAnsi="Arial" w:cs="Arial"/>
          <w:sz w:val="24"/>
          <w:szCs w:val="24"/>
          <w:lang w:eastAsia="en-US"/>
        </w:rPr>
        <w:t>oraz 1</w:t>
      </w:r>
      <w:r w:rsidR="0004065B">
        <w:rPr>
          <w:rFonts w:ascii="Arial" w:hAnsi="Arial" w:cs="Arial"/>
          <w:sz w:val="24"/>
          <w:szCs w:val="24"/>
          <w:lang w:eastAsia="en-US"/>
        </w:rPr>
        <w:t>3</w:t>
      </w:r>
      <w:r w:rsidR="00593DFE">
        <w:rPr>
          <w:rFonts w:ascii="Arial" w:hAnsi="Arial" w:cs="Arial"/>
          <w:sz w:val="24"/>
          <w:szCs w:val="24"/>
          <w:lang w:eastAsia="en-US"/>
        </w:rPr>
        <w:t>.2.</w:t>
      </w:r>
      <w:r w:rsidR="009E283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F731F4">
        <w:rPr>
          <w:rFonts w:ascii="Arial" w:hAnsi="Arial" w:cs="Arial"/>
          <w:sz w:val="24"/>
          <w:szCs w:val="24"/>
          <w:lang w:eastAsia="en-US"/>
        </w:rPr>
        <w:t>SWZ przesłanek wykluczenia, o 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>których mowa w:</w:t>
      </w:r>
    </w:p>
    <w:p w14:paraId="252B0E75" w14:textId="77777777" w:rsidR="00485F64" w:rsidRPr="00DF7683" w:rsidRDefault="008B1CBC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DF7683">
        <w:rPr>
          <w:rFonts w:ascii="Arial" w:hAnsi="Arial" w:cs="Arial"/>
          <w:sz w:val="24"/>
          <w:szCs w:val="24"/>
          <w:lang w:eastAsia="en-US"/>
        </w:rPr>
        <w:t>art. 108 ust. 1 pkt 3</w:t>
      </w:r>
      <w:r w:rsidR="0042754E" w:rsidRPr="00DF7683">
        <w:rPr>
          <w:rFonts w:ascii="Arial" w:hAnsi="Arial" w:cs="Arial"/>
          <w:sz w:val="24"/>
          <w:szCs w:val="24"/>
          <w:lang w:eastAsia="en-US"/>
        </w:rPr>
        <w:t>)</w:t>
      </w:r>
      <w:r w:rsidR="00F731F4">
        <w:rPr>
          <w:rFonts w:ascii="Arial" w:hAnsi="Arial" w:cs="Arial"/>
          <w:sz w:val="24"/>
          <w:szCs w:val="24"/>
          <w:lang w:eastAsia="en-US"/>
        </w:rPr>
        <w:t xml:space="preserve"> ustawy*,</w:t>
      </w:r>
    </w:p>
    <w:p w14:paraId="7FD67318" w14:textId="77777777" w:rsidR="008B1CBC" w:rsidRPr="00DF7683" w:rsidRDefault="008B1CBC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DF7683">
        <w:rPr>
          <w:rFonts w:ascii="Arial" w:hAnsi="Arial" w:cs="Arial"/>
          <w:sz w:val="24"/>
          <w:szCs w:val="24"/>
          <w:lang w:eastAsia="en-US"/>
        </w:rPr>
        <w:t>art. 108 ust. 1 pkt 4) ustawy</w:t>
      </w:r>
      <w:r w:rsidR="006D4505">
        <w:rPr>
          <w:rFonts w:ascii="Arial" w:hAnsi="Arial" w:cs="Arial"/>
          <w:sz w:val="24"/>
          <w:szCs w:val="24"/>
          <w:lang w:eastAsia="en-US"/>
        </w:rPr>
        <w:t>, dotyczących orzeczenia zakazu ubiegania się o</w:t>
      </w:r>
      <w:r w:rsidR="00F9360E">
        <w:rPr>
          <w:rFonts w:ascii="Arial" w:hAnsi="Arial" w:cs="Arial"/>
          <w:sz w:val="24"/>
          <w:szCs w:val="24"/>
          <w:lang w:eastAsia="en-US"/>
        </w:rPr>
        <w:t> </w:t>
      </w:r>
      <w:r w:rsidR="006D4505">
        <w:rPr>
          <w:rFonts w:ascii="Arial" w:hAnsi="Arial" w:cs="Arial"/>
          <w:sz w:val="24"/>
          <w:szCs w:val="24"/>
          <w:lang w:eastAsia="en-US"/>
        </w:rPr>
        <w:t xml:space="preserve">zamówienie </w:t>
      </w:r>
      <w:r w:rsidR="006D4505" w:rsidRPr="006D4505">
        <w:rPr>
          <w:rFonts w:ascii="Arial" w:hAnsi="Arial" w:cs="Arial"/>
          <w:b/>
          <w:sz w:val="24"/>
          <w:szCs w:val="24"/>
          <w:lang w:eastAsia="en-US"/>
        </w:rPr>
        <w:t>tytułem środka zapobiegawczego</w:t>
      </w:r>
      <w:r w:rsidRPr="00DF7683">
        <w:rPr>
          <w:rFonts w:ascii="Arial" w:hAnsi="Arial" w:cs="Arial"/>
          <w:sz w:val="24"/>
          <w:szCs w:val="24"/>
          <w:lang w:eastAsia="en-US"/>
        </w:rPr>
        <w:t>*,</w:t>
      </w:r>
    </w:p>
    <w:p w14:paraId="610A62B1" w14:textId="77777777" w:rsidR="00485F64" w:rsidRPr="00F92055" w:rsidRDefault="008B1CBC" w:rsidP="003954BA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F92055">
        <w:rPr>
          <w:rFonts w:ascii="Arial" w:hAnsi="Arial" w:cs="Arial"/>
          <w:sz w:val="24"/>
          <w:szCs w:val="24"/>
          <w:lang w:eastAsia="en-US"/>
        </w:rPr>
        <w:t>art. 108 ust. 1 pkt 5) ustawy,</w:t>
      </w:r>
      <w:r w:rsidR="003954BA" w:rsidRPr="00F92055">
        <w:t xml:space="preserve"> </w:t>
      </w:r>
      <w:r w:rsidR="003954BA" w:rsidRPr="00F92055">
        <w:rPr>
          <w:rFonts w:ascii="Arial" w:hAnsi="Arial" w:cs="Arial"/>
          <w:sz w:val="24"/>
          <w:szCs w:val="24"/>
          <w:lang w:eastAsia="en-US"/>
        </w:rPr>
        <w:t xml:space="preserve">dotyczących </w:t>
      </w:r>
      <w:r w:rsidR="003954BA" w:rsidRPr="006D4505">
        <w:rPr>
          <w:rFonts w:ascii="Arial" w:hAnsi="Arial" w:cs="Arial"/>
          <w:b/>
          <w:sz w:val="24"/>
          <w:szCs w:val="24"/>
          <w:lang w:eastAsia="en-US"/>
        </w:rPr>
        <w:t>zawarcia</w:t>
      </w:r>
      <w:r w:rsidR="003954BA" w:rsidRPr="00F92055">
        <w:rPr>
          <w:rFonts w:ascii="Arial" w:hAnsi="Arial" w:cs="Arial"/>
          <w:sz w:val="24"/>
          <w:szCs w:val="24"/>
          <w:lang w:eastAsia="en-US"/>
        </w:rPr>
        <w:t xml:space="preserve"> z innymi wykonawcami </w:t>
      </w:r>
      <w:r w:rsidR="003954BA" w:rsidRPr="006D4505">
        <w:rPr>
          <w:rFonts w:ascii="Arial" w:hAnsi="Arial" w:cs="Arial"/>
          <w:b/>
          <w:sz w:val="24"/>
          <w:szCs w:val="24"/>
          <w:lang w:eastAsia="en-US"/>
        </w:rPr>
        <w:t>porozumienia mającego na celu zakłócenie konkurencji</w:t>
      </w:r>
      <w:r w:rsidR="003954BA" w:rsidRPr="00F92055">
        <w:rPr>
          <w:rFonts w:ascii="Arial" w:hAnsi="Arial" w:cs="Arial"/>
          <w:sz w:val="24"/>
          <w:szCs w:val="24"/>
          <w:lang w:eastAsia="en-US"/>
        </w:rPr>
        <w:t>*,</w:t>
      </w:r>
      <w:r w:rsidRPr="00F92055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66790D9E" w14:textId="77777777" w:rsidR="009E2836" w:rsidRDefault="008B1CBC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DF7683">
        <w:rPr>
          <w:rFonts w:ascii="Arial" w:hAnsi="Arial" w:cs="Arial"/>
          <w:sz w:val="24"/>
          <w:szCs w:val="24"/>
          <w:lang w:eastAsia="en-US"/>
        </w:rPr>
        <w:t>art. 108 ust. 1 pkt 6) ustawy*</w:t>
      </w:r>
      <w:r w:rsidR="009E2836">
        <w:rPr>
          <w:rFonts w:ascii="Arial" w:hAnsi="Arial" w:cs="Arial"/>
          <w:sz w:val="24"/>
          <w:szCs w:val="24"/>
          <w:lang w:eastAsia="en-US"/>
        </w:rPr>
        <w:t>,</w:t>
      </w:r>
    </w:p>
    <w:p w14:paraId="4D0C6720" w14:textId="77777777" w:rsidR="0004065B" w:rsidRDefault="0004065B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art. 109 ust. 1 pkt 1 ustawy, </w:t>
      </w:r>
      <w:r w:rsidRPr="0004065B">
        <w:rPr>
          <w:rFonts w:ascii="Arial" w:hAnsi="Arial" w:cs="Arial"/>
          <w:sz w:val="24"/>
          <w:szCs w:val="24"/>
          <w:lang w:eastAsia="en-US"/>
        </w:rPr>
        <w:t xml:space="preserve">odnośnie do </w:t>
      </w:r>
      <w:r w:rsidRPr="0004065B">
        <w:rPr>
          <w:rFonts w:ascii="Arial" w:hAnsi="Arial" w:cs="Arial"/>
          <w:b/>
          <w:sz w:val="24"/>
          <w:szCs w:val="24"/>
          <w:lang w:eastAsia="en-US"/>
        </w:rPr>
        <w:t>naruszenia obowiązków dotyczących płatności podatków i opłat lokalnych</w:t>
      </w:r>
      <w:r w:rsidRPr="0004065B">
        <w:rPr>
          <w:rFonts w:ascii="Arial" w:hAnsi="Arial" w:cs="Arial"/>
          <w:sz w:val="24"/>
          <w:szCs w:val="24"/>
          <w:lang w:eastAsia="en-US"/>
        </w:rPr>
        <w:t>, o których mowa w ustawie z dnia 12 stycznia 1991 r. o podatkach i opłatach lokalnych (Dz.U. z 2023 r. poz. 70</w:t>
      </w:r>
      <w:r>
        <w:rPr>
          <w:rFonts w:ascii="Arial" w:hAnsi="Arial" w:cs="Arial"/>
          <w:sz w:val="24"/>
          <w:szCs w:val="24"/>
          <w:lang w:eastAsia="en-US"/>
        </w:rPr>
        <w:t>),</w:t>
      </w:r>
    </w:p>
    <w:p w14:paraId="6FDD12B6" w14:textId="77777777" w:rsidR="0004065B" w:rsidRPr="0004065B" w:rsidRDefault="0004065B" w:rsidP="0004065B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04065B">
        <w:rPr>
          <w:rFonts w:ascii="Arial" w:hAnsi="Arial" w:cs="Arial"/>
          <w:sz w:val="24"/>
          <w:szCs w:val="24"/>
          <w:lang w:eastAsia="en-US"/>
        </w:rPr>
        <w:t xml:space="preserve">art. 109 ust. 1 pkt 2 lit. b ustawy, dotyczących </w:t>
      </w:r>
      <w:r w:rsidRPr="0004065B">
        <w:rPr>
          <w:rFonts w:ascii="Arial" w:hAnsi="Arial" w:cs="Arial"/>
          <w:b/>
          <w:sz w:val="24"/>
          <w:szCs w:val="24"/>
          <w:lang w:eastAsia="en-US"/>
        </w:rPr>
        <w:t>ukarania za wykroczenie, za które wymierzono karę ograniczenia wolności lub karę grzywny</w:t>
      </w:r>
      <w:r w:rsidRPr="0004065B">
        <w:rPr>
          <w:rFonts w:ascii="Arial" w:hAnsi="Arial" w:cs="Arial"/>
          <w:sz w:val="24"/>
          <w:szCs w:val="24"/>
          <w:lang w:eastAsia="en-US"/>
        </w:rPr>
        <w:t>,</w:t>
      </w:r>
    </w:p>
    <w:p w14:paraId="0F23B307" w14:textId="77777777" w:rsidR="0004065B" w:rsidRPr="0004065B" w:rsidRDefault="0004065B" w:rsidP="0004065B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04065B">
        <w:rPr>
          <w:rFonts w:ascii="Arial" w:hAnsi="Arial" w:cs="Arial"/>
          <w:sz w:val="24"/>
          <w:szCs w:val="24"/>
          <w:lang w:eastAsia="en-US"/>
        </w:rPr>
        <w:t>art. 109 ust. 1 pkt 2 lit. c ustawy,</w:t>
      </w:r>
    </w:p>
    <w:p w14:paraId="6797BE06" w14:textId="77777777" w:rsidR="0004065B" w:rsidRPr="0004065B" w:rsidRDefault="0004065B" w:rsidP="0004065B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04065B">
        <w:rPr>
          <w:rFonts w:ascii="Arial" w:hAnsi="Arial" w:cs="Arial"/>
          <w:sz w:val="24"/>
          <w:szCs w:val="24"/>
          <w:lang w:eastAsia="en-US"/>
        </w:rPr>
        <w:t xml:space="preserve">art. 109 ust. 1 pkt 3 ustawy, dotyczących </w:t>
      </w:r>
      <w:r w:rsidRPr="0004065B">
        <w:rPr>
          <w:rFonts w:ascii="Arial" w:hAnsi="Arial" w:cs="Arial"/>
          <w:b/>
          <w:sz w:val="24"/>
          <w:szCs w:val="24"/>
          <w:lang w:eastAsia="en-US"/>
        </w:rPr>
        <w:t>ukarania za wykroczenie, za które wymierzono karę ograniczenia wolności lub karę grzywny</w:t>
      </w:r>
      <w:r w:rsidRPr="0004065B">
        <w:rPr>
          <w:rFonts w:ascii="Arial" w:hAnsi="Arial" w:cs="Arial"/>
          <w:sz w:val="24"/>
          <w:szCs w:val="24"/>
          <w:lang w:eastAsia="en-US"/>
        </w:rPr>
        <w:t>,</w:t>
      </w:r>
    </w:p>
    <w:p w14:paraId="4361EC02" w14:textId="77777777" w:rsidR="0004065B" w:rsidRDefault="0004065B" w:rsidP="0004065B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bookmarkStart w:id="2" w:name="_Hlk173773015"/>
      <w:r w:rsidRPr="0004065B">
        <w:rPr>
          <w:rFonts w:ascii="Arial" w:hAnsi="Arial" w:cs="Arial"/>
          <w:sz w:val="24"/>
          <w:szCs w:val="24"/>
          <w:lang w:eastAsia="en-US"/>
        </w:rPr>
        <w:t>art. 109 ust. 1 pkt 5-10 ustawy</w:t>
      </w:r>
      <w:r w:rsidR="001A2587">
        <w:rPr>
          <w:rFonts w:ascii="Arial" w:hAnsi="Arial" w:cs="Arial"/>
          <w:sz w:val="24"/>
          <w:szCs w:val="24"/>
          <w:lang w:eastAsia="en-US"/>
        </w:rPr>
        <w:t>,</w:t>
      </w:r>
    </w:p>
    <w:bookmarkEnd w:id="2"/>
    <w:p w14:paraId="1EA7DDEC" w14:textId="409F0152" w:rsidR="00F66426" w:rsidRDefault="009E2836" w:rsidP="009E2836">
      <w:pPr>
        <w:widowControl/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a także </w:t>
      </w:r>
      <w:r w:rsidR="008A387C">
        <w:rPr>
          <w:rFonts w:ascii="Arial" w:hAnsi="Arial" w:cs="Arial"/>
          <w:sz w:val="24"/>
          <w:szCs w:val="24"/>
          <w:lang w:eastAsia="en-US"/>
        </w:rPr>
        <w:t xml:space="preserve">określonych </w:t>
      </w:r>
      <w:r>
        <w:rPr>
          <w:rFonts w:ascii="Arial" w:hAnsi="Arial" w:cs="Arial"/>
          <w:sz w:val="24"/>
          <w:szCs w:val="24"/>
          <w:lang w:eastAsia="en-US"/>
        </w:rPr>
        <w:t>w rozdziale X</w:t>
      </w:r>
      <w:r w:rsidR="0004065B">
        <w:rPr>
          <w:rFonts w:ascii="Arial" w:hAnsi="Arial" w:cs="Arial"/>
          <w:sz w:val="24"/>
          <w:szCs w:val="24"/>
          <w:lang w:eastAsia="en-US"/>
        </w:rPr>
        <w:t>II</w:t>
      </w:r>
      <w:r w:rsidR="00706D30">
        <w:rPr>
          <w:rFonts w:ascii="Arial" w:hAnsi="Arial" w:cs="Arial"/>
          <w:sz w:val="24"/>
          <w:szCs w:val="24"/>
          <w:lang w:eastAsia="en-US"/>
        </w:rPr>
        <w:t>I</w:t>
      </w:r>
      <w:r>
        <w:rPr>
          <w:rFonts w:ascii="Arial" w:hAnsi="Arial" w:cs="Arial"/>
          <w:sz w:val="24"/>
          <w:szCs w:val="24"/>
          <w:lang w:eastAsia="en-US"/>
        </w:rPr>
        <w:t xml:space="preserve"> pkt 1</w:t>
      </w:r>
      <w:r w:rsidR="0004065B">
        <w:rPr>
          <w:rFonts w:ascii="Arial" w:hAnsi="Arial" w:cs="Arial"/>
          <w:sz w:val="24"/>
          <w:szCs w:val="24"/>
          <w:lang w:eastAsia="en-US"/>
        </w:rPr>
        <w:t>3.10</w:t>
      </w:r>
      <w:r>
        <w:rPr>
          <w:rFonts w:ascii="Arial" w:hAnsi="Arial" w:cs="Arial"/>
          <w:sz w:val="24"/>
          <w:szCs w:val="24"/>
          <w:lang w:eastAsia="en-US"/>
        </w:rPr>
        <w:t xml:space="preserve">. SWZ przesłanek wykluczenia, o których mowa w </w:t>
      </w:r>
      <w:r w:rsidRPr="009E2836">
        <w:rPr>
          <w:rFonts w:ascii="Arial" w:hAnsi="Arial" w:cs="Arial"/>
          <w:sz w:val="24"/>
          <w:szCs w:val="24"/>
          <w:lang w:eastAsia="en-US"/>
        </w:rPr>
        <w:t>art.</w:t>
      </w:r>
      <w:r>
        <w:rPr>
          <w:rFonts w:ascii="Arial" w:hAnsi="Arial" w:cs="Arial"/>
          <w:sz w:val="24"/>
          <w:szCs w:val="24"/>
          <w:lang w:eastAsia="en-US"/>
        </w:rPr>
        <w:t> </w:t>
      </w:r>
      <w:r w:rsidRPr="009E2836">
        <w:rPr>
          <w:rFonts w:ascii="Arial" w:hAnsi="Arial" w:cs="Arial"/>
          <w:sz w:val="24"/>
          <w:szCs w:val="24"/>
          <w:lang w:eastAsia="en-US"/>
        </w:rPr>
        <w:t>7 ustawy z dnia 13 kwietnia 2022 r.</w:t>
      </w:r>
      <w:r w:rsidR="008A387C">
        <w:rPr>
          <w:rFonts w:ascii="Arial" w:hAnsi="Arial" w:cs="Arial"/>
          <w:sz w:val="24"/>
          <w:szCs w:val="24"/>
          <w:lang w:eastAsia="en-US"/>
        </w:rPr>
        <w:t xml:space="preserve"> o szczególnych rozwiązaniach w </w:t>
      </w:r>
      <w:r w:rsidRPr="009E2836">
        <w:rPr>
          <w:rFonts w:ascii="Arial" w:hAnsi="Arial" w:cs="Arial"/>
          <w:sz w:val="24"/>
          <w:szCs w:val="24"/>
          <w:lang w:eastAsia="en-US"/>
        </w:rPr>
        <w:t>zakresie przeciwdziałania wspieraniu agresji na Ukrainę oraz służących ochronie bezpieczeństwa narodowego (Dz.U. z 2022 r. poz. 835)</w:t>
      </w:r>
      <w:r w:rsidR="005F725E">
        <w:rPr>
          <w:rFonts w:ascii="Arial" w:hAnsi="Arial" w:cs="Arial"/>
          <w:sz w:val="24"/>
          <w:szCs w:val="24"/>
          <w:lang w:eastAsia="en-US"/>
        </w:rPr>
        <w:t>.</w:t>
      </w:r>
    </w:p>
    <w:p w14:paraId="040BD881" w14:textId="77777777" w:rsidR="00540F10" w:rsidRPr="00E077B6" w:rsidRDefault="00540F10" w:rsidP="00384FF2">
      <w:pPr>
        <w:widowControl/>
        <w:autoSpaceDE/>
        <w:autoSpaceDN/>
        <w:adjustRightInd/>
        <w:spacing w:before="360"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E077B6">
        <w:rPr>
          <w:rFonts w:asciiTheme="minorBidi" w:hAnsiTheme="minorBidi" w:cstheme="minorBidi"/>
          <w:b/>
          <w:sz w:val="24"/>
          <w:szCs w:val="24"/>
          <w:lang w:eastAsia="en-US"/>
        </w:rPr>
        <w:t>Oświadczam, że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zachodzą w stosun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ku do mnie podstawy wykluczenia </w:t>
      </w:r>
      <w:r w:rsidR="00E077B6" w:rsidRPr="00E077B6">
        <w:rPr>
          <w:rFonts w:asciiTheme="minorBidi" w:hAnsiTheme="minorBidi" w:cstheme="minorBidi"/>
          <w:sz w:val="24"/>
          <w:szCs w:val="24"/>
          <w:lang w:eastAsia="en-US"/>
        </w:rPr>
        <w:t>z postępowania na podstawie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art.</w:t>
      </w:r>
      <w:r w:rsidR="00907367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04065B">
        <w:rPr>
          <w:rFonts w:asciiTheme="minorBidi" w:hAnsiTheme="minorBidi" w:cstheme="minorBidi"/>
          <w:i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art.108 ust. 1 pkt 1, 2 i 5 lub art.109 ust 1 pkt 2-5 i 7-10 ustawy "/>
            <w:textInput/>
          </w:ffData>
        </w:fldChar>
      </w:r>
      <w:r w:rsidR="0004065B">
        <w:rPr>
          <w:rFonts w:asciiTheme="minorBidi" w:hAnsiTheme="minorBidi" w:cstheme="minorBidi"/>
          <w:i/>
          <w:sz w:val="24"/>
          <w:szCs w:val="24"/>
        </w:rPr>
        <w:instrText xml:space="preserve"> FORMTEXT </w:instrText>
      </w:r>
      <w:r w:rsidR="0004065B">
        <w:rPr>
          <w:rFonts w:asciiTheme="minorBidi" w:hAnsiTheme="minorBidi" w:cstheme="minorBidi"/>
          <w:i/>
          <w:sz w:val="24"/>
          <w:szCs w:val="24"/>
        </w:rPr>
      </w:r>
      <w:r w:rsidR="0004065B">
        <w:rPr>
          <w:rFonts w:asciiTheme="minorBidi" w:hAnsiTheme="minorBidi" w:cstheme="minorBidi"/>
          <w:i/>
          <w:sz w:val="24"/>
          <w:szCs w:val="24"/>
        </w:rPr>
        <w:fldChar w:fldCharType="separate"/>
      </w:r>
      <w:r w:rsidR="0004065B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04065B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04065B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04065B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04065B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04065B">
        <w:rPr>
          <w:rFonts w:asciiTheme="minorBidi" w:hAnsiTheme="minorBidi" w:cstheme="minorBidi"/>
          <w:i/>
          <w:sz w:val="24"/>
          <w:szCs w:val="24"/>
        </w:rPr>
        <w:fldChar w:fldCharType="end"/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ustawy*</w:t>
      </w:r>
      <w:r w:rsidR="00E077B6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(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należy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podać mającą zastosowanie podstawę wykluczenia spośród wymienionych w art. 108 ust. 1 pkt 1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, 2</w:t>
      </w:r>
      <w:r w:rsidR="00B50110">
        <w:rPr>
          <w:rFonts w:asciiTheme="minorBidi" w:hAnsiTheme="minorBidi" w:cstheme="minorBidi"/>
          <w:sz w:val="24"/>
          <w:szCs w:val="24"/>
          <w:lang w:eastAsia="en-US"/>
        </w:rPr>
        <w:t xml:space="preserve"> i 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5</w:t>
      </w:r>
      <w:r w:rsidR="000A61F1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B50110">
        <w:rPr>
          <w:rFonts w:asciiTheme="minorBidi" w:hAnsiTheme="minorBidi" w:cstheme="minorBidi"/>
          <w:sz w:val="24"/>
          <w:szCs w:val="24"/>
          <w:lang w:eastAsia="en-US"/>
        </w:rPr>
        <w:t>l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ub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art.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109 ust.</w:t>
      </w:r>
      <w:r w:rsidR="000A61F1">
        <w:rPr>
          <w:rFonts w:asciiTheme="minorBidi" w:hAnsiTheme="minorBidi" w:cstheme="minorBidi"/>
          <w:sz w:val="24"/>
          <w:szCs w:val="24"/>
          <w:lang w:eastAsia="en-US"/>
        </w:rPr>
        <w:t xml:space="preserve"> 1 pkt</w:t>
      </w:r>
      <w:r w:rsidR="006D4505">
        <w:rPr>
          <w:rFonts w:asciiTheme="minorBidi" w:hAnsiTheme="minorBidi" w:cstheme="minorBidi"/>
          <w:sz w:val="24"/>
          <w:szCs w:val="24"/>
          <w:lang w:eastAsia="en-US"/>
        </w:rPr>
        <w:t> </w:t>
      </w:r>
      <w:r w:rsidR="0004065B">
        <w:rPr>
          <w:rFonts w:asciiTheme="minorBidi" w:hAnsiTheme="minorBidi" w:cstheme="minorBidi"/>
          <w:sz w:val="24"/>
          <w:szCs w:val="24"/>
          <w:lang w:eastAsia="en-US"/>
        </w:rPr>
        <w:t xml:space="preserve">2-5 i 7-10 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ustawy)</w:t>
      </w:r>
      <w:r w:rsidR="00E077B6" w:rsidRPr="00E077B6">
        <w:rPr>
          <w:rFonts w:asciiTheme="minorBidi" w:hAnsiTheme="minorBidi" w:cstheme="minorBidi"/>
          <w:sz w:val="24"/>
          <w:szCs w:val="24"/>
          <w:lang w:eastAsia="en-US"/>
        </w:rPr>
        <w:t>.</w:t>
      </w:r>
    </w:p>
    <w:p w14:paraId="557D83DC" w14:textId="77777777" w:rsidR="008B1CBC" w:rsidRPr="00E077B6" w:rsidRDefault="00540F10" w:rsidP="00E077B6">
      <w:pPr>
        <w:widowControl/>
        <w:autoSpaceDE/>
        <w:autoSpaceDN/>
        <w:adjustRightInd/>
        <w:spacing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E077B6">
        <w:rPr>
          <w:rFonts w:asciiTheme="minorBidi" w:hAnsiTheme="minorBidi" w:cstheme="minorBidi"/>
          <w:sz w:val="24"/>
          <w:szCs w:val="24"/>
          <w:lang w:eastAsia="en-US"/>
        </w:rPr>
        <w:lastRenderedPageBreak/>
        <w:t>Jednocz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eśnie 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potwierdzam, 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że w związku z 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>ww. okolicznoś</w:t>
      </w:r>
      <w:r w:rsidR="00C42333">
        <w:rPr>
          <w:rFonts w:asciiTheme="minorBidi" w:hAnsiTheme="minorBidi" w:cstheme="minorBidi"/>
          <w:sz w:val="24"/>
          <w:szCs w:val="24"/>
          <w:lang w:eastAsia="en-US"/>
        </w:rPr>
        <w:t>cią, na podstawie art. 110 ust. 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>2 ustawy</w:t>
      </w:r>
      <w:r w:rsidR="00314463" w:rsidRPr="00E077B6">
        <w:rPr>
          <w:rFonts w:asciiTheme="minorBidi" w:hAnsiTheme="minorBidi" w:cstheme="minorBidi"/>
          <w:sz w:val="24"/>
          <w:szCs w:val="24"/>
          <w:lang w:eastAsia="en-US"/>
        </w:rPr>
        <w:t>,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314463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zostały przeze mnie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podj</w:t>
      </w:r>
      <w:r w:rsidR="00314463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ęte 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>opisane w</w:t>
      </w:r>
      <w:r w:rsidR="006D4505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B4775B" w:rsidRPr="00E077B6">
        <w:rPr>
          <w:rFonts w:asciiTheme="minorBidi" w:hAnsiTheme="minorBidi" w:cstheme="minorBidi"/>
          <w:sz w:val="24"/>
          <w:szCs w:val="24"/>
          <w:lang w:eastAsia="en-US"/>
        </w:rPr>
        <w:t>„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>Oświadczeniu o niepodleganiu wykluczeniu i spełnianiu warunków udziału w postępowaniu</w:t>
      </w:r>
      <w:r w:rsidR="00B4775B" w:rsidRPr="00E077B6">
        <w:rPr>
          <w:rFonts w:asciiTheme="minorBidi" w:hAnsiTheme="minorBidi" w:cstheme="minorBidi"/>
          <w:sz w:val="24"/>
          <w:szCs w:val="24"/>
          <w:lang w:eastAsia="en-US"/>
        </w:rPr>
        <w:t>”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środki naprawcze</w:t>
      </w:r>
      <w:r w:rsidR="00686BBA" w:rsidRPr="00E077B6">
        <w:rPr>
          <w:rFonts w:asciiTheme="minorBidi" w:hAnsiTheme="minorBidi" w:cstheme="minorBidi"/>
          <w:sz w:val="24"/>
          <w:szCs w:val="24"/>
          <w:lang w:eastAsia="en-US"/>
        </w:rPr>
        <w:t>*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04065B">
        <w:rPr>
          <w:rFonts w:asciiTheme="minorBidi" w:hAnsiTheme="minorBidi" w:cstheme="minorBidi"/>
          <w:sz w:val="24"/>
          <w:szCs w:val="24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3" w:name="Tekst3"/>
      <w:r w:rsidR="0004065B">
        <w:rPr>
          <w:rFonts w:asciiTheme="minorBidi" w:hAnsiTheme="minorBidi" w:cstheme="minorBidi"/>
          <w:sz w:val="24"/>
          <w:szCs w:val="24"/>
          <w:lang w:eastAsia="en-US"/>
        </w:rPr>
        <w:instrText xml:space="preserve"> FORMTEXT </w:instrText>
      </w:r>
      <w:r w:rsidR="0004065B">
        <w:rPr>
          <w:rFonts w:asciiTheme="minorBidi" w:hAnsiTheme="minorBidi" w:cstheme="minorBidi"/>
          <w:sz w:val="24"/>
          <w:szCs w:val="24"/>
          <w:lang w:eastAsia="en-US"/>
        </w:rPr>
      </w:r>
      <w:r w:rsidR="0004065B">
        <w:rPr>
          <w:rFonts w:asciiTheme="minorBidi" w:hAnsiTheme="minorBidi" w:cstheme="minorBidi"/>
          <w:sz w:val="24"/>
          <w:szCs w:val="24"/>
          <w:lang w:eastAsia="en-US"/>
        </w:rPr>
        <w:fldChar w:fldCharType="separate"/>
      </w:r>
      <w:r w:rsidR="0004065B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04065B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04065B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04065B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04065B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04065B">
        <w:rPr>
          <w:rFonts w:asciiTheme="minorBidi" w:hAnsiTheme="minorBidi" w:cstheme="minorBidi"/>
          <w:sz w:val="24"/>
          <w:szCs w:val="24"/>
          <w:lang w:eastAsia="en-US"/>
        </w:rPr>
        <w:fldChar w:fldCharType="end"/>
      </w:r>
      <w:bookmarkEnd w:id="3"/>
    </w:p>
    <w:p w14:paraId="4B387533" w14:textId="77777777" w:rsidR="003954BA" w:rsidRPr="00697153" w:rsidRDefault="003954BA" w:rsidP="007051DE">
      <w:pPr>
        <w:pStyle w:val="Nagwek1"/>
        <w:numPr>
          <w:ilvl w:val="0"/>
          <w:numId w:val="0"/>
        </w:numPr>
        <w:spacing w:before="240" w:after="240"/>
        <w:rPr>
          <w:rFonts w:ascii="Arial" w:hAnsi="Arial" w:cs="Arial"/>
          <w:sz w:val="28"/>
          <w:szCs w:val="28"/>
        </w:rPr>
      </w:pPr>
      <w:bookmarkStart w:id="4" w:name="_Hlk88475718"/>
      <w:r w:rsidRPr="00697153">
        <w:rPr>
          <w:rFonts w:ascii="Arial" w:hAnsi="Arial" w:cs="Arial"/>
          <w:sz w:val="28"/>
          <w:szCs w:val="28"/>
        </w:rPr>
        <w:t>Oświadczenie dotyczące podanych informacji:</w:t>
      </w:r>
    </w:p>
    <w:p w14:paraId="4FF4FD0B" w14:textId="77777777" w:rsidR="003954BA" w:rsidRPr="00790BCF" w:rsidRDefault="003954BA" w:rsidP="007051DE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0218B3C4" w14:textId="6EC6DE2B" w:rsidR="005F725E" w:rsidRDefault="005F725E" w:rsidP="007051DE">
      <w:pPr>
        <w:spacing w:before="600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>-----------------------------------------------------------------------</w:t>
      </w:r>
    </w:p>
    <w:p w14:paraId="049C6ED5" w14:textId="34B79695" w:rsidR="003954BA" w:rsidRPr="00221F7A" w:rsidRDefault="003954BA" w:rsidP="005F725E">
      <w:pPr>
        <w:spacing w:before="120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0054A112" w14:textId="77777777" w:rsidR="003954BA" w:rsidRPr="007A63D5" w:rsidRDefault="003954BA" w:rsidP="007051DE">
      <w:pPr>
        <w:spacing w:before="120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49B3F226" w14:textId="77777777" w:rsidR="003954BA" w:rsidRPr="007A63D5" w:rsidRDefault="003954BA" w:rsidP="007051DE">
      <w:pPr>
        <w:spacing w:before="120"/>
        <w:rPr>
          <w:rFonts w:ascii="Arial" w:hAnsi="Arial" w:cs="Arial"/>
          <w:sz w:val="24"/>
          <w:szCs w:val="24"/>
          <w:vertAlign w:val="subscript"/>
        </w:rPr>
      </w:pPr>
      <w:r w:rsidRPr="007A63D5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14:paraId="175D8801" w14:textId="3E255D94" w:rsidR="003954BA" w:rsidRPr="007A63D5" w:rsidRDefault="003954BA" w:rsidP="007051DE">
      <w:pPr>
        <w:spacing w:before="120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</w:t>
      </w:r>
      <w:r w:rsidR="00391EE2">
        <w:rPr>
          <w:rFonts w:ascii="Arial" w:hAnsi="Arial" w:cs="Arial"/>
          <w:sz w:val="24"/>
          <w:szCs w:val="24"/>
          <w:vertAlign w:val="subscript"/>
        </w:rPr>
        <w:t> </w:t>
      </w:r>
      <w:r w:rsidRPr="00221F7A">
        <w:rPr>
          <w:rFonts w:ascii="Arial" w:hAnsi="Arial" w:cs="Arial"/>
          <w:sz w:val="24"/>
          <w:szCs w:val="24"/>
          <w:vertAlign w:val="subscript"/>
        </w:rPr>
        <w:t>udzielenie zamówienia, podmiotu udostępniającego zasoby - Wymogi odnoszące się do fo</w:t>
      </w:r>
      <w:r w:rsidR="00391EE2">
        <w:rPr>
          <w:rFonts w:ascii="Arial" w:hAnsi="Arial" w:cs="Arial"/>
          <w:sz w:val="24"/>
          <w:szCs w:val="24"/>
          <w:vertAlign w:val="subscript"/>
        </w:rPr>
        <w:t>rmy niniejszego oświadczenia, w </w:t>
      </w:r>
      <w:r w:rsidRPr="00221F7A">
        <w:rPr>
          <w:rFonts w:ascii="Arial" w:hAnsi="Arial" w:cs="Arial"/>
          <w:sz w:val="24"/>
          <w:szCs w:val="24"/>
          <w:vertAlign w:val="subscript"/>
        </w:rPr>
        <w:t>szczególności wymogi co do jej podpisania i złożenia, zostały szczegółowo opisane w SWZ.</w:t>
      </w:r>
    </w:p>
    <w:bookmarkEnd w:id="4"/>
    <w:p w14:paraId="7A375B50" w14:textId="77777777" w:rsidR="003954BA" w:rsidRPr="00033EFA" w:rsidRDefault="003954BA" w:rsidP="00E077B6">
      <w:pPr>
        <w:spacing w:before="120"/>
        <w:rPr>
          <w:rFonts w:ascii="Arial" w:hAnsi="Arial" w:cs="Arial"/>
          <w:sz w:val="18"/>
          <w:szCs w:val="18"/>
        </w:rPr>
      </w:pPr>
    </w:p>
    <w:sectPr w:rsidR="003954BA" w:rsidRPr="00033EFA" w:rsidSect="00C42333">
      <w:headerReference w:type="default" r:id="rId13"/>
      <w:footerReference w:type="default" r:id="rId14"/>
      <w:pgSz w:w="11906" w:h="16838" w:code="9"/>
      <w:pgMar w:top="1418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062B3" w14:textId="77777777" w:rsidR="00E077B6" w:rsidRDefault="00E077B6" w:rsidP="00AE1681">
      <w:r>
        <w:separator/>
      </w:r>
    </w:p>
  </w:endnote>
  <w:endnote w:type="continuationSeparator" w:id="0">
    <w:p w14:paraId="3F1CB437" w14:textId="77777777" w:rsidR="00E077B6" w:rsidRDefault="00E077B6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6640614"/>
      <w:docPartObj>
        <w:docPartGallery w:val="Page Numbers (Bottom of Page)"/>
        <w:docPartUnique/>
      </w:docPartObj>
    </w:sdtPr>
    <w:sdtEndPr/>
    <w:sdtContent>
      <w:p w14:paraId="6D4AF698" w14:textId="77777777" w:rsidR="0004065B" w:rsidRDefault="000406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587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B0980" w14:textId="77777777" w:rsidR="00E077B6" w:rsidRDefault="00E077B6" w:rsidP="00AE1681">
      <w:r>
        <w:separator/>
      </w:r>
    </w:p>
  </w:footnote>
  <w:footnote w:type="continuationSeparator" w:id="0">
    <w:p w14:paraId="28A24836" w14:textId="77777777" w:rsidR="00E077B6" w:rsidRDefault="00E077B6" w:rsidP="00AE1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64FAF" w14:textId="77777777" w:rsidR="00EE3BC7" w:rsidRDefault="00EE3BC7" w:rsidP="00EE3BC7">
    <w:pPr>
      <w:pStyle w:val="Stopka"/>
    </w:pPr>
    <w:r>
      <w:rPr>
        <w:noProof/>
      </w:rPr>
      <w:drawing>
        <wp:inline distT="0" distB="0" distL="0" distR="0" wp14:anchorId="60FBC463" wp14:editId="35AA05AC">
          <wp:extent cx="5761355" cy="737870"/>
          <wp:effectExtent l="0" t="0" r="0" b="5080"/>
          <wp:docPr id="946443553" name="Obraz 946443553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BE1E4A"/>
    <w:multiLevelType w:val="multilevel"/>
    <w:tmpl w:val="7DA23252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4" w15:restartNumberingAfterBreak="0">
    <w:nsid w:val="0DCF01BD"/>
    <w:multiLevelType w:val="hybridMultilevel"/>
    <w:tmpl w:val="ABBCE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576975">
    <w:abstractNumId w:val="2"/>
  </w:num>
  <w:num w:numId="2" w16cid:durableId="1770195687">
    <w:abstractNumId w:val="0"/>
  </w:num>
  <w:num w:numId="3" w16cid:durableId="1154181847">
    <w:abstractNumId w:val="1"/>
  </w:num>
  <w:num w:numId="4" w16cid:durableId="41559299">
    <w:abstractNumId w:val="3"/>
  </w:num>
  <w:num w:numId="5" w16cid:durableId="698895400">
    <w:abstractNumId w:val="4"/>
  </w:num>
  <w:num w:numId="6" w16cid:durableId="17785218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AA"/>
    <w:rsid w:val="00007EAA"/>
    <w:rsid w:val="00033EFA"/>
    <w:rsid w:val="0004065B"/>
    <w:rsid w:val="00053218"/>
    <w:rsid w:val="000A61F1"/>
    <w:rsid w:val="000A7321"/>
    <w:rsid w:val="000A74F0"/>
    <w:rsid w:val="000E0C2E"/>
    <w:rsid w:val="001121BA"/>
    <w:rsid w:val="00147B8D"/>
    <w:rsid w:val="00163B9B"/>
    <w:rsid w:val="0016709F"/>
    <w:rsid w:val="001775A1"/>
    <w:rsid w:val="00192BF1"/>
    <w:rsid w:val="001A2587"/>
    <w:rsid w:val="001B4163"/>
    <w:rsid w:val="001C3498"/>
    <w:rsid w:val="001D3C92"/>
    <w:rsid w:val="001F13F7"/>
    <w:rsid w:val="002006AD"/>
    <w:rsid w:val="00215AFA"/>
    <w:rsid w:val="00222C98"/>
    <w:rsid w:val="00273120"/>
    <w:rsid w:val="00282208"/>
    <w:rsid w:val="002875D8"/>
    <w:rsid w:val="002A4BC4"/>
    <w:rsid w:val="002B6EF5"/>
    <w:rsid w:val="002D1D5B"/>
    <w:rsid w:val="002E0DEC"/>
    <w:rsid w:val="002E245A"/>
    <w:rsid w:val="00300DB7"/>
    <w:rsid w:val="003055AC"/>
    <w:rsid w:val="0031252E"/>
    <w:rsid w:val="00314463"/>
    <w:rsid w:val="0033258B"/>
    <w:rsid w:val="00334D60"/>
    <w:rsid w:val="00335BFA"/>
    <w:rsid w:val="003538A6"/>
    <w:rsid w:val="00373029"/>
    <w:rsid w:val="00376019"/>
    <w:rsid w:val="00384FF2"/>
    <w:rsid w:val="00391EE2"/>
    <w:rsid w:val="003954BA"/>
    <w:rsid w:val="003A2B37"/>
    <w:rsid w:val="003C1855"/>
    <w:rsid w:val="003D659A"/>
    <w:rsid w:val="003E51D0"/>
    <w:rsid w:val="003F7637"/>
    <w:rsid w:val="004163CF"/>
    <w:rsid w:val="0042754E"/>
    <w:rsid w:val="00454E68"/>
    <w:rsid w:val="00460DC7"/>
    <w:rsid w:val="00477EC6"/>
    <w:rsid w:val="00485F64"/>
    <w:rsid w:val="00490F65"/>
    <w:rsid w:val="004B21ED"/>
    <w:rsid w:val="004B6F1A"/>
    <w:rsid w:val="004D53D2"/>
    <w:rsid w:val="004F2E23"/>
    <w:rsid w:val="00505C37"/>
    <w:rsid w:val="00537E49"/>
    <w:rsid w:val="00540F10"/>
    <w:rsid w:val="00565A79"/>
    <w:rsid w:val="00566433"/>
    <w:rsid w:val="00574BC6"/>
    <w:rsid w:val="00593DFE"/>
    <w:rsid w:val="005B20E8"/>
    <w:rsid w:val="005B39A5"/>
    <w:rsid w:val="005F725E"/>
    <w:rsid w:val="006105DB"/>
    <w:rsid w:val="00612E77"/>
    <w:rsid w:val="006244A7"/>
    <w:rsid w:val="00631ED3"/>
    <w:rsid w:val="006402E5"/>
    <w:rsid w:val="00665A2D"/>
    <w:rsid w:val="006665FB"/>
    <w:rsid w:val="00667FBB"/>
    <w:rsid w:val="0067585B"/>
    <w:rsid w:val="00686BBA"/>
    <w:rsid w:val="00697153"/>
    <w:rsid w:val="006C7263"/>
    <w:rsid w:val="006D4505"/>
    <w:rsid w:val="007051DE"/>
    <w:rsid w:val="00706D30"/>
    <w:rsid w:val="0072179D"/>
    <w:rsid w:val="0074657F"/>
    <w:rsid w:val="00760F71"/>
    <w:rsid w:val="00773F17"/>
    <w:rsid w:val="00775CD1"/>
    <w:rsid w:val="007B61EA"/>
    <w:rsid w:val="007D1427"/>
    <w:rsid w:val="007E4101"/>
    <w:rsid w:val="007E747D"/>
    <w:rsid w:val="00815DFB"/>
    <w:rsid w:val="00877AFB"/>
    <w:rsid w:val="008A216F"/>
    <w:rsid w:val="008A387C"/>
    <w:rsid w:val="008A42C6"/>
    <w:rsid w:val="008B1CBC"/>
    <w:rsid w:val="008D0959"/>
    <w:rsid w:val="008D10F8"/>
    <w:rsid w:val="008D2B17"/>
    <w:rsid w:val="008E6D14"/>
    <w:rsid w:val="008F515F"/>
    <w:rsid w:val="00904493"/>
    <w:rsid w:val="009053E4"/>
    <w:rsid w:val="00907367"/>
    <w:rsid w:val="0091604B"/>
    <w:rsid w:val="00930973"/>
    <w:rsid w:val="00952EF5"/>
    <w:rsid w:val="00975032"/>
    <w:rsid w:val="009B642C"/>
    <w:rsid w:val="009B7B09"/>
    <w:rsid w:val="009C50BD"/>
    <w:rsid w:val="009E2836"/>
    <w:rsid w:val="009E28F3"/>
    <w:rsid w:val="00A00FAE"/>
    <w:rsid w:val="00A16B2A"/>
    <w:rsid w:val="00A27DFB"/>
    <w:rsid w:val="00A444DB"/>
    <w:rsid w:val="00A46F09"/>
    <w:rsid w:val="00A50436"/>
    <w:rsid w:val="00A52EA4"/>
    <w:rsid w:val="00A71135"/>
    <w:rsid w:val="00AB1927"/>
    <w:rsid w:val="00AB4398"/>
    <w:rsid w:val="00AE1681"/>
    <w:rsid w:val="00B44839"/>
    <w:rsid w:val="00B45081"/>
    <w:rsid w:val="00B4775B"/>
    <w:rsid w:val="00B50110"/>
    <w:rsid w:val="00B662BA"/>
    <w:rsid w:val="00B72B52"/>
    <w:rsid w:val="00B80914"/>
    <w:rsid w:val="00B87300"/>
    <w:rsid w:val="00BA20A7"/>
    <w:rsid w:val="00BC1988"/>
    <w:rsid w:val="00BC334E"/>
    <w:rsid w:val="00BC76B0"/>
    <w:rsid w:val="00BF6586"/>
    <w:rsid w:val="00C42092"/>
    <w:rsid w:val="00C42333"/>
    <w:rsid w:val="00C5238D"/>
    <w:rsid w:val="00C575D4"/>
    <w:rsid w:val="00C60255"/>
    <w:rsid w:val="00C611BD"/>
    <w:rsid w:val="00C623D7"/>
    <w:rsid w:val="00C74C68"/>
    <w:rsid w:val="00C92BA5"/>
    <w:rsid w:val="00CA65D5"/>
    <w:rsid w:val="00CC7AEA"/>
    <w:rsid w:val="00CD40EA"/>
    <w:rsid w:val="00CE7F79"/>
    <w:rsid w:val="00CF01BE"/>
    <w:rsid w:val="00D03F35"/>
    <w:rsid w:val="00D6768A"/>
    <w:rsid w:val="00D77A65"/>
    <w:rsid w:val="00D85F9F"/>
    <w:rsid w:val="00D93FA0"/>
    <w:rsid w:val="00DC1578"/>
    <w:rsid w:val="00DD76D8"/>
    <w:rsid w:val="00DE23DD"/>
    <w:rsid w:val="00DF7683"/>
    <w:rsid w:val="00E077B6"/>
    <w:rsid w:val="00E46553"/>
    <w:rsid w:val="00E65FB2"/>
    <w:rsid w:val="00E66BFB"/>
    <w:rsid w:val="00EA386E"/>
    <w:rsid w:val="00EA646C"/>
    <w:rsid w:val="00EB13CA"/>
    <w:rsid w:val="00EB7E64"/>
    <w:rsid w:val="00EC0809"/>
    <w:rsid w:val="00EE3BC7"/>
    <w:rsid w:val="00EF538D"/>
    <w:rsid w:val="00F10C8E"/>
    <w:rsid w:val="00F37F14"/>
    <w:rsid w:val="00F44CA6"/>
    <w:rsid w:val="00F45993"/>
    <w:rsid w:val="00F56ED1"/>
    <w:rsid w:val="00F60501"/>
    <w:rsid w:val="00F66426"/>
    <w:rsid w:val="00F67DB1"/>
    <w:rsid w:val="00F731F4"/>
    <w:rsid w:val="00F74D13"/>
    <w:rsid w:val="00F92055"/>
    <w:rsid w:val="00F9360E"/>
    <w:rsid w:val="00FA5EFA"/>
    <w:rsid w:val="00FA7D31"/>
    <w:rsid w:val="00FD2B23"/>
    <w:rsid w:val="00FE1065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1881DD6"/>
  <w15:chartTrackingRefBased/>
  <w15:docId w15:val="{49FDA01C-D6CB-4CB2-8492-CAD744F5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2B5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  <w:style w:type="table" w:customStyle="1" w:styleId="Tabela-Siatka1">
    <w:name w:val="Tabela - Siatka1"/>
    <w:basedOn w:val="Standardowy"/>
    <w:next w:val="Tabela-Siatka"/>
    <w:uiPriority w:val="39"/>
    <w:rsid w:val="00485F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8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74C68"/>
    <w:pPr>
      <w:widowControl/>
      <w:autoSpaceDE/>
      <w:autoSpaceDN/>
      <w:adjustRightInd/>
      <w:ind w:left="708"/>
    </w:pPr>
    <w:rPr>
      <w:rFonts w:ascii="Times New Roman" w:eastAsia="MS Mincho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72B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DF7683"/>
    <w:pPr>
      <w:ind w:left="720"/>
      <w:contextualSpacing/>
    </w:pPr>
  </w:style>
  <w:style w:type="paragraph" w:styleId="NormalnyWeb">
    <w:name w:val="Normal (Web)"/>
    <w:basedOn w:val="Normalny"/>
    <w:rsid w:val="0067585B"/>
    <w:pPr>
      <w:widowControl/>
      <w:autoSpaceDE/>
      <w:autoSpaceDN/>
      <w:adjustRightInd/>
      <w:spacing w:after="160" w:line="259" w:lineRule="auto"/>
    </w:pPr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SWZ oświadczenie o aktualności informacji</vt:lpstr>
    </vt:vector>
  </TitlesOfParts>
  <Company>Microsoft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 oświadczenie o aktualności informacji</dc:title>
  <dc:subject/>
  <dc:creator>Beata Chojecka</dc:creator>
  <cp:keywords>Roboty budowlane LK KPO</cp:keywords>
  <dc:description/>
  <cp:lastModifiedBy>Beata Chojecka</cp:lastModifiedBy>
  <cp:revision>5</cp:revision>
  <dcterms:created xsi:type="dcterms:W3CDTF">2024-08-05T15:24:00Z</dcterms:created>
  <dcterms:modified xsi:type="dcterms:W3CDTF">2024-08-05T17:41:00Z</dcterms:modified>
</cp:coreProperties>
</file>