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D4C" w14:textId="60E01D6D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Załącznik nr </w:t>
      </w:r>
      <w:r w:rsidR="00E653CE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1 </w:t>
      </w: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do 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706016" w:rsidRDefault="00706016" w:rsidP="00706016"/>
                          <w:p w14:paraId="5B86EE6D" w14:textId="77777777" w:rsidR="00706016" w:rsidRDefault="00706016" w:rsidP="00706016"/>
                          <w:p w14:paraId="6275ADC0" w14:textId="77777777" w:rsidR="00706016" w:rsidRDefault="00706016" w:rsidP="00706016"/>
                          <w:p w14:paraId="57979D01" w14:textId="77777777" w:rsidR="00706016" w:rsidRPr="00C741FE" w:rsidRDefault="00706016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">
                <v:textbox inset="0,0,0,0">
                  <w:txbxContent>
                    <w:p w14:paraId="0A7C3EEE" w14:textId="77777777" w:rsidR="00706016" w:rsidRDefault="00706016" w:rsidP="00706016"/>
                    <w:p w14:paraId="5B86EE6D" w14:textId="77777777" w:rsidR="00706016" w:rsidRDefault="00706016" w:rsidP="00706016"/>
                    <w:p w14:paraId="6275ADC0" w14:textId="77777777" w:rsidR="00706016" w:rsidRDefault="00706016" w:rsidP="00706016"/>
                    <w:p w14:paraId="57979D01" w14:textId="77777777" w:rsidR="00706016" w:rsidRPr="00C741FE" w:rsidRDefault="00706016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4C77D5D0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trybie podstawowym bez negocjacji o wartości zamówienia nie przekraczającej progów unijnych o jakich stanowi art. 3 ustawy z 11 września 2019 r. - Prawo zamówień publicznych  – dalej </w:t>
      </w:r>
      <w:proofErr w:type="spellStart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p.z.p</w:t>
      </w:r>
      <w:proofErr w:type="spellEnd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</w:p>
    <w:p w14:paraId="113F64A9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47491419" w14:textId="38C5F4FC" w:rsidR="00345817" w:rsidRPr="00345817" w:rsidRDefault="00345817" w:rsidP="00345817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458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Budowa gminnego przedszkola publicznego z oddziałem żłobkowym w Mostach przy ul. Gdyńskiej, gm. Kosakowo wraz z zagospodarowaniem terenu i infrastrukturą towarzyszącą</w:t>
      </w:r>
    </w:p>
    <w:p w14:paraId="112866ED" w14:textId="5994DE1E" w:rsidR="00E11C66" w:rsidRDefault="00E11C66" w:rsidP="00E11C66">
      <w:pPr>
        <w:spacing w:after="0" w:line="240" w:lineRule="auto"/>
        <w:jc w:val="center"/>
        <w:rPr>
          <w:b/>
          <w:bCs/>
        </w:rPr>
      </w:pPr>
    </w:p>
    <w:p w14:paraId="634E6D52" w14:textId="77777777" w:rsidR="001A574D" w:rsidRPr="006B1654" w:rsidRDefault="001A574D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79FBDD54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 xml:space="preserve">Znak postępowania: </w:t>
      </w:r>
      <w:r w:rsidR="008C7F80">
        <w:rPr>
          <w:rFonts w:ascii="Calibri Light" w:eastAsia="Times New Roman" w:hAnsi="Calibri Light" w:cs="Arial"/>
          <w:b/>
          <w:i/>
          <w:u w:val="single"/>
          <w:lang w:eastAsia="pl-PL"/>
        </w:rPr>
        <w:t>ZP.271.3</w:t>
      </w:r>
      <w:r w:rsidR="00345817">
        <w:rPr>
          <w:rFonts w:ascii="Calibri Light" w:eastAsia="Times New Roman" w:hAnsi="Calibri Light" w:cs="Arial"/>
          <w:b/>
          <w:i/>
          <w:u w:val="single"/>
          <w:lang w:eastAsia="pl-PL"/>
        </w:rPr>
        <w:t>9</w:t>
      </w:r>
      <w:r w:rsidR="008C7F80">
        <w:rPr>
          <w:rFonts w:ascii="Calibri Light" w:eastAsia="Times New Roman" w:hAnsi="Calibri Light" w:cs="Arial"/>
          <w:b/>
          <w:i/>
          <w:u w:val="single"/>
          <w:lang w:eastAsia="pl-PL"/>
        </w:rPr>
        <w:t>.2021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22FAEE47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0F93E925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D398860" w14:textId="77777777" w:rsidR="00706016" w:rsidRPr="00706016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5331B160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6BC9BA9D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proofErr w:type="spellStart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706016" w:rsidRPr="00706016" w14:paraId="59E9A4B4" w14:textId="77777777" w:rsidTr="008C26B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8C26B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8C26B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8C26B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lastRenderedPageBreak/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3935F9FE" w14:textId="77777777" w:rsidR="00345817" w:rsidRPr="00345817" w:rsidRDefault="00706016" w:rsidP="00345817">
      <w:pPr>
        <w:numPr>
          <w:ilvl w:val="0"/>
          <w:numId w:val="2"/>
        </w:numPr>
        <w:tabs>
          <w:tab w:val="num" w:pos="142"/>
          <w:tab w:val="num" w:pos="284"/>
        </w:tabs>
        <w:spacing w:after="0" w:line="276" w:lineRule="auto"/>
        <w:ind w:left="284" w:hanging="284"/>
        <w:jc w:val="both"/>
        <w:rPr>
          <w:rFonts w:ascii="Calibri Light" w:eastAsia="Times New Roman" w:hAnsi="Calibri Light" w:cs="Arial"/>
          <w:b/>
          <w:bCs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SWZ, na wykonanie robót budowlanych na </w:t>
      </w:r>
      <w:r w:rsidR="00345817" w:rsidRPr="00345817">
        <w:rPr>
          <w:rFonts w:ascii="Calibri Light" w:eastAsia="Times New Roman" w:hAnsi="Calibri Light" w:cs="Arial"/>
          <w:b/>
          <w:bCs/>
          <w:lang w:eastAsia="pl-PL"/>
        </w:rPr>
        <w:t>Budowa gminnego przedszkola publicznego z oddziałem żłobkowym w Mostach przy ul. Gdyńskiej, gm. Kosakowo wraz z zagospodarowaniem terenu i infrastrukturą towarzyszącą</w:t>
      </w:r>
    </w:p>
    <w:p w14:paraId="6455334A" w14:textId="66C45DC3" w:rsidR="00706016" w:rsidRPr="00F745F9" w:rsidRDefault="00706016" w:rsidP="00345817">
      <w:pPr>
        <w:tabs>
          <w:tab w:val="num" w:pos="720"/>
        </w:tabs>
        <w:spacing w:after="0" w:line="276" w:lineRule="auto"/>
        <w:ind w:left="284"/>
        <w:jc w:val="both"/>
        <w:rPr>
          <w:rFonts w:ascii="Calibri Light" w:eastAsia="Times New Roman" w:hAnsi="Calibri Light" w:cs="Arial"/>
          <w:b/>
          <w:bCs/>
          <w:lang w:eastAsia="pl-PL"/>
        </w:rPr>
      </w:pPr>
      <w:r w:rsidRPr="00F745F9">
        <w:rPr>
          <w:rFonts w:ascii="Calibri Light" w:eastAsia="Times New Roman" w:hAnsi="Calibri Light" w:cs="Courier New"/>
          <w:b/>
          <w:u w:val="single"/>
          <w:lang w:eastAsia="pl-PL"/>
        </w:rPr>
        <w:t xml:space="preserve">na następujących warunkach </w:t>
      </w:r>
      <w:r w:rsidRPr="00F745F9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Pr="00F745F9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2F5D1930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201BC9C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65177E0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Udzielam gwarancji na  …………………miesięcy*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7C913B71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6AA26764" w14:textId="3AF08D35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="00345817">
              <w:rPr>
                <w:rFonts w:ascii="Calibri" w:eastAsia="Calibri" w:hAnsi="Calibri" w:cs="Times New Roman"/>
              </w:rPr>
              <w:t>3</w:t>
            </w:r>
            <w:r w:rsidR="008B6BC9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letniej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-</w:t>
            </w:r>
            <w:r w:rsidR="008B6BC9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1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0 punktów</w:t>
            </w:r>
          </w:p>
          <w:p w14:paraId="73656594" w14:textId="19676204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="00345817">
              <w:rPr>
                <w:rFonts w:ascii="Calibri" w:eastAsia="Calibri" w:hAnsi="Calibri" w:cs="Times New Roman"/>
              </w:rPr>
              <w:t>5</w:t>
            </w:r>
            <w:r w:rsidR="008B6BC9">
              <w:rPr>
                <w:rFonts w:ascii="Calibri" w:eastAsia="Calibri" w:hAnsi="Calibri" w:cs="Times New Roman"/>
              </w:rPr>
              <w:t xml:space="preserve"> letniej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-</w:t>
            </w:r>
            <w:r w:rsidR="008B6BC9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2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10 punktów</w:t>
            </w:r>
          </w:p>
          <w:p w14:paraId="13F6E172" w14:textId="109F9160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- za udzielenie gwarancji </w:t>
            </w:r>
            <w:r w:rsidR="008B6BC9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7 letniej i więcej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 - 40 punktów..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14882" w14:textId="77777777" w:rsidR="007C16E1" w:rsidRDefault="007C16E1" w:rsidP="007C16E1">
      <w:pPr>
        <w:spacing w:before="120" w:after="0" w:line="276" w:lineRule="auto"/>
        <w:ind w:left="284"/>
        <w:jc w:val="both"/>
        <w:rPr>
          <w:rFonts w:ascii="Calibri Light" w:eastAsia="Times New Roman" w:hAnsi="Calibri Light" w:cs="Arial"/>
          <w:lang w:eastAsia="pl-PL"/>
        </w:rPr>
      </w:pPr>
    </w:p>
    <w:p w14:paraId="48B2FAA8" w14:textId="38C350BA" w:rsidR="00E06127" w:rsidRDefault="00E06127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E06127">
        <w:rPr>
          <w:rFonts w:ascii="Calibri Light" w:eastAsia="Times New Roman" w:hAnsi="Calibri Light" w:cs="Arial"/>
          <w:lang w:eastAsia="pl-PL"/>
        </w:rPr>
        <w:t xml:space="preserve">Oświadczamy , ze cena ofertowa została skalkulowana na podstawie poniższych cen ofertowych, które stanowić będą załącznik nr </w:t>
      </w:r>
      <w:r w:rsidR="00AA6754">
        <w:rPr>
          <w:rFonts w:ascii="Calibri Light" w:eastAsia="Times New Roman" w:hAnsi="Calibri Light" w:cs="Arial"/>
          <w:lang w:eastAsia="pl-PL"/>
        </w:rPr>
        <w:t>7</w:t>
      </w:r>
      <w:r w:rsidRPr="00E06127">
        <w:rPr>
          <w:rFonts w:ascii="Calibri Light" w:eastAsia="Times New Roman" w:hAnsi="Calibri Light" w:cs="Arial"/>
          <w:lang w:eastAsia="pl-PL"/>
        </w:rPr>
        <w:t xml:space="preserve"> do umowy</w:t>
      </w:r>
      <w:r w:rsidR="00C439B1">
        <w:rPr>
          <w:rFonts w:ascii="Calibri Light" w:eastAsia="Times New Roman" w:hAnsi="Calibri Light" w:cs="Arial"/>
          <w:lang w:eastAsia="pl-PL"/>
        </w:rPr>
        <w:t xml:space="preserve"> </w:t>
      </w:r>
      <w:r w:rsidRPr="00E06127">
        <w:rPr>
          <w:rFonts w:ascii="Calibri Light" w:eastAsia="Times New Roman" w:hAnsi="Calibri Light" w:cs="Arial"/>
          <w:lang w:eastAsia="pl-PL"/>
        </w:rPr>
        <w:t xml:space="preserve">( umowa- załącznik nr </w:t>
      </w:r>
      <w:r w:rsidR="00F745F9">
        <w:rPr>
          <w:rFonts w:ascii="Calibri Light" w:eastAsia="Times New Roman" w:hAnsi="Calibri Light" w:cs="Arial"/>
          <w:lang w:eastAsia="pl-PL"/>
        </w:rPr>
        <w:t>6</w:t>
      </w:r>
      <w:r w:rsidRPr="00E06127">
        <w:rPr>
          <w:rFonts w:ascii="Calibri Light" w:eastAsia="Times New Roman" w:hAnsi="Calibri Light" w:cs="Arial"/>
          <w:lang w:eastAsia="pl-PL"/>
        </w:rPr>
        <w:t xml:space="preserve"> do </w:t>
      </w:r>
      <w:r w:rsidR="00AA6754">
        <w:rPr>
          <w:rFonts w:ascii="Calibri Light" w:eastAsia="Times New Roman" w:hAnsi="Calibri Light" w:cs="Arial"/>
          <w:lang w:eastAsia="pl-PL"/>
        </w:rPr>
        <w:t>S</w:t>
      </w:r>
      <w:r w:rsidRPr="00E06127">
        <w:rPr>
          <w:rFonts w:ascii="Calibri Light" w:eastAsia="Times New Roman" w:hAnsi="Calibri Light" w:cs="Arial"/>
          <w:lang w:eastAsia="pl-PL"/>
        </w:rPr>
        <w:t>WZ)</w:t>
      </w:r>
      <w:r>
        <w:rPr>
          <w:rFonts w:ascii="Calibri Light" w:eastAsia="Times New Roman" w:hAnsi="Calibri Light" w:cs="Arial"/>
          <w:lang w:eastAsia="pl-PL"/>
        </w:rPr>
        <w:t xml:space="preserve"> i będą podstawą rozliczenia </w:t>
      </w:r>
      <w:r w:rsidR="00E0406B">
        <w:rPr>
          <w:rFonts w:ascii="Calibri Light" w:eastAsia="Times New Roman" w:hAnsi="Calibri Light" w:cs="Arial"/>
          <w:lang w:eastAsia="pl-PL"/>
        </w:rPr>
        <w:t>robót</w:t>
      </w:r>
      <w:r>
        <w:rPr>
          <w:rFonts w:ascii="Calibri Light" w:eastAsia="Times New Roman" w:hAnsi="Calibri Light" w:cs="Arial"/>
          <w:lang w:eastAsia="pl-PL"/>
        </w:rPr>
        <w:t xml:space="preserve"> Wykonawcy:</w:t>
      </w:r>
    </w:p>
    <w:p w14:paraId="37FCD2B4" w14:textId="77777777" w:rsidR="003A02A2" w:rsidRDefault="003A02A2" w:rsidP="003A02A2">
      <w:pPr>
        <w:spacing w:before="120" w:after="0" w:line="276" w:lineRule="auto"/>
        <w:ind w:left="284"/>
        <w:jc w:val="both"/>
        <w:rPr>
          <w:rFonts w:ascii="Calibri Light" w:eastAsia="Times New Roman" w:hAnsi="Calibri Light" w:cs="Arial"/>
          <w:lang w:eastAsia="pl-PL"/>
        </w:rPr>
      </w:pPr>
    </w:p>
    <w:p w14:paraId="0503A32C" w14:textId="77777777" w:rsidR="003A02A2" w:rsidRPr="003A02A2" w:rsidRDefault="003A02A2" w:rsidP="003A02A2">
      <w:pPr>
        <w:pStyle w:val="Zwykytekst"/>
        <w:tabs>
          <w:tab w:val="left" w:pos="0"/>
        </w:tabs>
        <w:spacing w:line="276" w:lineRule="auto"/>
        <w:rPr>
          <w:rFonts w:ascii="Calibri Light" w:hAnsi="Calibri Light" w:cs="Arial"/>
          <w:b/>
          <w:bCs/>
          <w:lang w:val="pl-PL"/>
        </w:rPr>
      </w:pPr>
      <w:r w:rsidRPr="003A02A2">
        <w:rPr>
          <w:rFonts w:ascii="Calibri Light" w:hAnsi="Calibri Light" w:cs="Arial"/>
          <w:b/>
          <w:bCs/>
          <w:lang w:val="pl-PL"/>
        </w:rPr>
        <w:t>Zestawienie Cenowe Oferty:</w:t>
      </w:r>
    </w:p>
    <w:p w14:paraId="77978947" w14:textId="77777777" w:rsidR="003A02A2" w:rsidRPr="003A02A2" w:rsidRDefault="003A02A2" w:rsidP="003A02A2">
      <w:pPr>
        <w:pStyle w:val="Zwykytekst"/>
        <w:tabs>
          <w:tab w:val="left" w:pos="0"/>
        </w:tabs>
        <w:spacing w:line="276" w:lineRule="auto"/>
        <w:ind w:left="720"/>
        <w:rPr>
          <w:rFonts w:ascii="Calibri Light" w:hAnsi="Calibri Light" w:cs="Arial"/>
          <w:lang w:val="pl-PL"/>
        </w:rPr>
      </w:pP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1740"/>
        <w:gridCol w:w="3633"/>
        <w:gridCol w:w="2518"/>
      </w:tblGrid>
      <w:tr w:rsidR="003A02A2" w:rsidRPr="003A02A2" w14:paraId="6E2CBDA5" w14:textId="77777777" w:rsidTr="009743C0">
        <w:trPr>
          <w:trHeight w:val="300"/>
        </w:trPr>
        <w:tc>
          <w:tcPr>
            <w:tcW w:w="9062" w:type="dxa"/>
            <w:gridSpan w:val="4"/>
            <w:shd w:val="clear" w:color="auto" w:fill="auto"/>
          </w:tcPr>
          <w:p w14:paraId="0B7A4EC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b/>
                <w:bCs/>
                <w:lang w:val="pl-PL"/>
              </w:rPr>
            </w:pPr>
            <w:r w:rsidRPr="003A02A2">
              <w:rPr>
                <w:rFonts w:ascii="Calibri Light" w:hAnsi="Calibri Light" w:cs="Arial"/>
                <w:b/>
                <w:bCs/>
                <w:lang w:val="pl-PL"/>
              </w:rPr>
              <w:t>ZESTAWIENIE CENOWE OFERTY</w:t>
            </w:r>
          </w:p>
        </w:tc>
      </w:tr>
      <w:tr w:rsidR="003A02A2" w:rsidRPr="003A02A2" w14:paraId="09EDCB32" w14:textId="77777777" w:rsidTr="009743C0">
        <w:trPr>
          <w:trHeight w:val="300"/>
        </w:trPr>
        <w:tc>
          <w:tcPr>
            <w:tcW w:w="863" w:type="dxa"/>
            <w:shd w:val="clear" w:color="auto" w:fill="auto"/>
            <w:hideMark/>
          </w:tcPr>
          <w:p w14:paraId="45745A3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Lp.</w:t>
            </w:r>
          </w:p>
        </w:tc>
        <w:tc>
          <w:tcPr>
            <w:tcW w:w="5583" w:type="dxa"/>
            <w:gridSpan w:val="2"/>
            <w:shd w:val="clear" w:color="auto" w:fill="auto"/>
            <w:hideMark/>
          </w:tcPr>
          <w:p w14:paraId="1BB64381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Wyszczególnienie Robót</w:t>
            </w:r>
          </w:p>
        </w:tc>
        <w:tc>
          <w:tcPr>
            <w:tcW w:w="2616" w:type="dxa"/>
            <w:shd w:val="clear" w:color="auto" w:fill="auto"/>
            <w:hideMark/>
          </w:tcPr>
          <w:p w14:paraId="3A487CF0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netto</w:t>
            </w:r>
          </w:p>
        </w:tc>
      </w:tr>
      <w:tr w:rsidR="003A02A2" w:rsidRPr="003A02A2" w14:paraId="124B6F99" w14:textId="77777777" w:rsidTr="009743C0">
        <w:trPr>
          <w:trHeight w:val="300"/>
        </w:trPr>
        <w:tc>
          <w:tcPr>
            <w:tcW w:w="863" w:type="dxa"/>
            <w:shd w:val="clear" w:color="auto" w:fill="D9D9D9" w:themeFill="background1" w:themeFillShade="D9"/>
          </w:tcPr>
          <w:p w14:paraId="02990600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1</w:t>
            </w:r>
          </w:p>
        </w:tc>
        <w:tc>
          <w:tcPr>
            <w:tcW w:w="5583" w:type="dxa"/>
            <w:gridSpan w:val="2"/>
            <w:shd w:val="clear" w:color="auto" w:fill="D9D9D9" w:themeFill="background1" w:themeFillShade="D9"/>
          </w:tcPr>
          <w:p w14:paraId="4387D06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b/>
                <w:bCs/>
                <w:lang w:val="pl-PL"/>
              </w:rPr>
            </w:pPr>
            <w:r w:rsidRPr="003A02A2">
              <w:rPr>
                <w:rFonts w:ascii="Calibri Light" w:hAnsi="Calibri Light" w:cs="Arial"/>
                <w:b/>
                <w:bCs/>
                <w:lang w:val="pl-PL"/>
              </w:rPr>
              <w:t xml:space="preserve">ROBOTY PRZYGOTOWAWCZE – </w:t>
            </w:r>
            <w:r w:rsidRPr="003A02A2">
              <w:rPr>
                <w:rFonts w:ascii="Calibri Light" w:hAnsi="Calibri Light" w:cs="Arial"/>
                <w:b/>
                <w:bCs/>
                <w:u w:val="single"/>
                <w:lang w:val="pl-PL"/>
              </w:rPr>
              <w:t>ŁĄCZNIE, W TYM:</w:t>
            </w:r>
          </w:p>
        </w:tc>
        <w:tc>
          <w:tcPr>
            <w:tcW w:w="2616" w:type="dxa"/>
            <w:shd w:val="clear" w:color="auto" w:fill="D9D9D9" w:themeFill="background1" w:themeFillShade="D9"/>
          </w:tcPr>
          <w:p w14:paraId="4C52747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Podać wartość sumy poz.1.1+1.2+1.3</w:t>
            </w:r>
          </w:p>
        </w:tc>
      </w:tr>
      <w:tr w:rsidR="003A02A2" w:rsidRPr="003A02A2" w14:paraId="5C1A0FF7" w14:textId="77777777" w:rsidTr="009743C0">
        <w:trPr>
          <w:trHeight w:val="300"/>
        </w:trPr>
        <w:tc>
          <w:tcPr>
            <w:tcW w:w="863" w:type="dxa"/>
            <w:shd w:val="clear" w:color="auto" w:fill="auto"/>
          </w:tcPr>
          <w:p w14:paraId="7304FD0C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1.1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216CA59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Wycinka drzew i krzewów wraz z usunięciem karpin</w:t>
            </w:r>
          </w:p>
        </w:tc>
        <w:tc>
          <w:tcPr>
            <w:tcW w:w="2616" w:type="dxa"/>
            <w:shd w:val="clear" w:color="auto" w:fill="auto"/>
          </w:tcPr>
          <w:p w14:paraId="6019E2A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b/>
                <w:bCs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7F4E6838" w14:textId="77777777" w:rsidTr="009743C0">
        <w:trPr>
          <w:trHeight w:val="300"/>
        </w:trPr>
        <w:tc>
          <w:tcPr>
            <w:tcW w:w="863" w:type="dxa"/>
            <w:shd w:val="clear" w:color="auto" w:fill="auto"/>
            <w:hideMark/>
          </w:tcPr>
          <w:p w14:paraId="6EE36001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1.2</w:t>
            </w:r>
          </w:p>
        </w:tc>
        <w:tc>
          <w:tcPr>
            <w:tcW w:w="5583" w:type="dxa"/>
            <w:gridSpan w:val="2"/>
            <w:shd w:val="clear" w:color="auto" w:fill="auto"/>
            <w:hideMark/>
          </w:tcPr>
          <w:p w14:paraId="23E6E81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 xml:space="preserve">Zaplecze dla Nadzoru Inwestorskiego (w tym sala narad na 15 osób, węzeł WC, dostęp do </w:t>
            </w:r>
            <w:proofErr w:type="spellStart"/>
            <w:r w:rsidRPr="003A02A2">
              <w:rPr>
                <w:rFonts w:ascii="Calibri Light" w:hAnsi="Calibri Light" w:cs="Arial"/>
                <w:lang w:val="pl-PL"/>
              </w:rPr>
              <w:t>internetu</w:t>
            </w:r>
            <w:proofErr w:type="spellEnd"/>
            <w:r w:rsidRPr="003A02A2">
              <w:rPr>
                <w:rFonts w:ascii="Calibri Light" w:hAnsi="Calibri Light" w:cs="Arial"/>
                <w:lang w:val="pl-PL"/>
              </w:rPr>
              <w:t>)</w:t>
            </w:r>
          </w:p>
        </w:tc>
        <w:tc>
          <w:tcPr>
            <w:tcW w:w="2616" w:type="dxa"/>
            <w:shd w:val="clear" w:color="auto" w:fill="auto"/>
          </w:tcPr>
          <w:p w14:paraId="6C61CEF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1EF1E7B6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  <w:hideMark/>
          </w:tcPr>
          <w:p w14:paraId="7E01220D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lastRenderedPageBreak/>
              <w:t>1.3</w:t>
            </w:r>
          </w:p>
        </w:tc>
        <w:tc>
          <w:tcPr>
            <w:tcW w:w="5583" w:type="dxa"/>
            <w:gridSpan w:val="2"/>
            <w:shd w:val="clear" w:color="auto" w:fill="auto"/>
            <w:hideMark/>
          </w:tcPr>
          <w:p w14:paraId="0C845AB7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Zabezpieczenie odkrytych reliktów wykopaliskowych, badania archeologiczne</w:t>
            </w:r>
          </w:p>
        </w:tc>
        <w:tc>
          <w:tcPr>
            <w:tcW w:w="2616" w:type="dxa"/>
            <w:shd w:val="clear" w:color="auto" w:fill="auto"/>
            <w:hideMark/>
          </w:tcPr>
          <w:p w14:paraId="4C98DA0C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0E60A9DB" w14:textId="77777777" w:rsidTr="009743C0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4152F36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</w:t>
            </w:r>
          </w:p>
        </w:tc>
        <w:tc>
          <w:tcPr>
            <w:tcW w:w="5583" w:type="dxa"/>
            <w:gridSpan w:val="2"/>
            <w:shd w:val="clear" w:color="auto" w:fill="D9D9D9" w:themeFill="background1" w:themeFillShade="D9"/>
          </w:tcPr>
          <w:p w14:paraId="26519349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b/>
                <w:bCs/>
                <w:lang w:val="pl-PL"/>
              </w:rPr>
            </w:pPr>
            <w:r w:rsidRPr="003A02A2">
              <w:rPr>
                <w:rFonts w:ascii="Calibri Light" w:hAnsi="Calibri Light" w:cs="Arial"/>
                <w:b/>
                <w:bCs/>
                <w:lang w:val="pl-PL"/>
              </w:rPr>
              <w:t xml:space="preserve">BUDYNEK PRZEDSZKOLA – ROBOTY BUDOWLANE I ZAGOSPODAROWANIE TERENU </w:t>
            </w:r>
            <w:r w:rsidRPr="003A02A2">
              <w:rPr>
                <w:rFonts w:ascii="Calibri Light" w:hAnsi="Calibri Light" w:cs="Arial"/>
                <w:b/>
                <w:bCs/>
                <w:u w:val="single"/>
                <w:lang w:val="pl-PL"/>
              </w:rPr>
              <w:t>ŁĄCZNIE, W TYM: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228C269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 xml:space="preserve">Podać wartość sumy pozycji </w:t>
            </w:r>
          </w:p>
          <w:p w14:paraId="75B07AB7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od poz.2.1 do poz. 2.22</w:t>
            </w:r>
          </w:p>
        </w:tc>
      </w:tr>
      <w:tr w:rsidR="003A02A2" w:rsidRPr="003A02A2" w14:paraId="300AD444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D60F54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2.1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7BAE598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Roboty ziemne</w:t>
            </w:r>
          </w:p>
        </w:tc>
        <w:tc>
          <w:tcPr>
            <w:tcW w:w="2616" w:type="dxa"/>
            <w:shd w:val="clear" w:color="auto" w:fill="auto"/>
          </w:tcPr>
          <w:p w14:paraId="6AADFE8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726C50FA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A7E104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2.2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4142D93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Fundamenty z izolacjami</w:t>
            </w:r>
          </w:p>
        </w:tc>
        <w:tc>
          <w:tcPr>
            <w:tcW w:w="2616" w:type="dxa"/>
            <w:shd w:val="clear" w:color="auto" w:fill="auto"/>
          </w:tcPr>
          <w:p w14:paraId="3C931A7F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6039A0F8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06B74A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2.3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756782AF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 xml:space="preserve">Ściany fundamentowe i ściany </w:t>
            </w:r>
            <w:proofErr w:type="spellStart"/>
            <w:r w:rsidRPr="003A02A2">
              <w:rPr>
                <w:rFonts w:ascii="Calibri Light" w:hAnsi="Calibri Light" w:cs="Arial"/>
                <w:lang w:val="pl-PL"/>
              </w:rPr>
              <w:t>nadziemia</w:t>
            </w:r>
            <w:proofErr w:type="spellEnd"/>
            <w:r w:rsidRPr="003A02A2">
              <w:rPr>
                <w:rFonts w:ascii="Calibri Light" w:hAnsi="Calibri Light" w:cs="Arial"/>
                <w:lang w:val="pl-PL"/>
              </w:rPr>
              <w:t xml:space="preserve"> – ściany zespolone</w:t>
            </w:r>
          </w:p>
        </w:tc>
        <w:tc>
          <w:tcPr>
            <w:tcW w:w="2616" w:type="dxa"/>
            <w:shd w:val="clear" w:color="auto" w:fill="auto"/>
          </w:tcPr>
          <w:p w14:paraId="1F0D671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77D7CBC8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DE13757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2.4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6414D800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Stropy, wieńce, podciągi, nadproża, wylewki</w:t>
            </w:r>
          </w:p>
        </w:tc>
        <w:tc>
          <w:tcPr>
            <w:tcW w:w="2616" w:type="dxa"/>
            <w:shd w:val="clear" w:color="auto" w:fill="auto"/>
          </w:tcPr>
          <w:p w14:paraId="0EAF583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5367A7E0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CB1B26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2.5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38156E2F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Klatka schodowa</w:t>
            </w:r>
          </w:p>
        </w:tc>
        <w:tc>
          <w:tcPr>
            <w:tcW w:w="2616" w:type="dxa"/>
            <w:shd w:val="clear" w:color="auto" w:fill="auto"/>
          </w:tcPr>
          <w:p w14:paraId="2930E255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14F25787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AA023C7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 xml:space="preserve">2.6 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7C89563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Konstrukcja dachu, pokrycie dachu, izolacje i docieplenia dachu i poddasza</w:t>
            </w:r>
          </w:p>
        </w:tc>
        <w:tc>
          <w:tcPr>
            <w:tcW w:w="2616" w:type="dxa"/>
            <w:shd w:val="clear" w:color="auto" w:fill="auto"/>
          </w:tcPr>
          <w:p w14:paraId="3BBE7745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69C3EABC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014982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 xml:space="preserve">2.7 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211D0BC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Ścianki działowe</w:t>
            </w:r>
          </w:p>
        </w:tc>
        <w:tc>
          <w:tcPr>
            <w:tcW w:w="2616" w:type="dxa"/>
            <w:shd w:val="clear" w:color="auto" w:fill="auto"/>
          </w:tcPr>
          <w:p w14:paraId="72595FF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61CC8886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C112450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2.8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58AAC7C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Stolarka okienna i drzwiowa zewnętrzna</w:t>
            </w:r>
          </w:p>
        </w:tc>
        <w:tc>
          <w:tcPr>
            <w:tcW w:w="2616" w:type="dxa"/>
            <w:shd w:val="clear" w:color="auto" w:fill="auto"/>
          </w:tcPr>
          <w:p w14:paraId="2ABE4E3F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5464601B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E9E5B03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 xml:space="preserve">2.9 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1C16763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Roboty wykończeniowe wewnętrzne – sufity podwieszane, obudowy GK; tynki i okładziny wewnętrzne, roboty malarskie</w:t>
            </w:r>
          </w:p>
        </w:tc>
        <w:tc>
          <w:tcPr>
            <w:tcW w:w="2616" w:type="dxa"/>
            <w:shd w:val="clear" w:color="auto" w:fill="auto"/>
          </w:tcPr>
          <w:p w14:paraId="24C27DE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51995E97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9C7C23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2.10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6F7208EC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Posadzki (podłoża pod posadzki i posadzki)</w:t>
            </w:r>
          </w:p>
        </w:tc>
        <w:tc>
          <w:tcPr>
            <w:tcW w:w="2616" w:type="dxa"/>
            <w:shd w:val="clear" w:color="auto" w:fill="auto"/>
          </w:tcPr>
          <w:p w14:paraId="04CD433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602162ED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3CEA21F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2.11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292E3BE1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Stolarka drzwiowa wewnętrzna</w:t>
            </w:r>
          </w:p>
        </w:tc>
        <w:tc>
          <w:tcPr>
            <w:tcW w:w="2616" w:type="dxa"/>
            <w:shd w:val="clear" w:color="auto" w:fill="auto"/>
          </w:tcPr>
          <w:p w14:paraId="6DBBFE8D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5DF62F90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BDD1A1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 xml:space="preserve">2.12 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6C3F48E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Ślusarka budowlana</w:t>
            </w:r>
          </w:p>
        </w:tc>
        <w:tc>
          <w:tcPr>
            <w:tcW w:w="2616" w:type="dxa"/>
            <w:shd w:val="clear" w:color="auto" w:fill="auto"/>
          </w:tcPr>
          <w:p w14:paraId="52DC069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66ECF635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88B9D8D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2.13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2F27F5D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Platforma dźwigowa, winda kuchenna</w:t>
            </w:r>
          </w:p>
        </w:tc>
        <w:tc>
          <w:tcPr>
            <w:tcW w:w="2616" w:type="dxa"/>
            <w:shd w:val="clear" w:color="auto" w:fill="auto"/>
          </w:tcPr>
          <w:p w14:paraId="2B0E840F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4CF1D076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BAE4963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 xml:space="preserve">2.14 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584237A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 xml:space="preserve">Stan wykończeniowy zewnętrzny – docieplenie i izolacje ścian fundamentowych; docieplenie i wykonanie elewacji; </w:t>
            </w:r>
          </w:p>
        </w:tc>
        <w:tc>
          <w:tcPr>
            <w:tcW w:w="2616" w:type="dxa"/>
            <w:shd w:val="clear" w:color="auto" w:fill="auto"/>
          </w:tcPr>
          <w:p w14:paraId="7F5DCF97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749E262C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3D71B67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2.15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1E4324C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Wyposażenie łazienek</w:t>
            </w:r>
          </w:p>
        </w:tc>
        <w:tc>
          <w:tcPr>
            <w:tcW w:w="2616" w:type="dxa"/>
            <w:shd w:val="clear" w:color="auto" w:fill="auto"/>
          </w:tcPr>
          <w:p w14:paraId="10E6783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1FFF3010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22B6A88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2.16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06A2C9B0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Plac zabaw</w:t>
            </w:r>
          </w:p>
        </w:tc>
        <w:tc>
          <w:tcPr>
            <w:tcW w:w="2616" w:type="dxa"/>
            <w:shd w:val="clear" w:color="auto" w:fill="auto"/>
          </w:tcPr>
          <w:p w14:paraId="2E20162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29108FF2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BE3916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2.17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044D1F97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 xml:space="preserve">Elementy małej architektury </w:t>
            </w:r>
          </w:p>
        </w:tc>
        <w:tc>
          <w:tcPr>
            <w:tcW w:w="2616" w:type="dxa"/>
            <w:shd w:val="clear" w:color="auto" w:fill="auto"/>
          </w:tcPr>
          <w:p w14:paraId="1DC1A62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049AF9FE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B6F05F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2.18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6D44A068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Ogrodzenie</w:t>
            </w:r>
          </w:p>
        </w:tc>
        <w:tc>
          <w:tcPr>
            <w:tcW w:w="2616" w:type="dxa"/>
            <w:shd w:val="clear" w:color="auto" w:fill="auto"/>
          </w:tcPr>
          <w:p w14:paraId="7CCAA14D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6BA084B1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87531D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2.19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53067B5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Wiata</w:t>
            </w:r>
          </w:p>
        </w:tc>
        <w:tc>
          <w:tcPr>
            <w:tcW w:w="2616" w:type="dxa"/>
            <w:shd w:val="clear" w:color="auto" w:fill="auto"/>
          </w:tcPr>
          <w:p w14:paraId="3AB5CDAF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0CB55A20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80F7D81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2.20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554E7370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Zieleń</w:t>
            </w:r>
          </w:p>
        </w:tc>
        <w:tc>
          <w:tcPr>
            <w:tcW w:w="2616" w:type="dxa"/>
            <w:shd w:val="clear" w:color="auto" w:fill="auto"/>
          </w:tcPr>
          <w:p w14:paraId="3DAF64A8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690ACE10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44F2FF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2.21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0CF0660F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Wyposażenie kuchni</w:t>
            </w:r>
          </w:p>
        </w:tc>
        <w:tc>
          <w:tcPr>
            <w:tcW w:w="2616" w:type="dxa"/>
            <w:shd w:val="clear" w:color="auto" w:fill="auto"/>
          </w:tcPr>
          <w:p w14:paraId="7D8817ED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56141D26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E903C7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2.22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5E6C7659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 xml:space="preserve">Wyposażenie pomieszczeń szatniowych personelu, wyposażenie gabinetu pielęgniarki, wykonanie ciągów </w:t>
            </w:r>
            <w:r w:rsidRPr="003A02A2">
              <w:rPr>
                <w:rFonts w:ascii="Calibri Light" w:hAnsi="Calibri Light" w:cs="Arial"/>
                <w:lang w:val="pl-PL"/>
              </w:rPr>
              <w:lastRenderedPageBreak/>
              <w:t>meblowych kuchennych nr 41, 42, 43 i 44 z zestawienia mebli, wyposażenie meblowe pomieszczenia magazynu zewnętrznego, pomieszczenia warsztatu, pomieszczenia pralni</w:t>
            </w:r>
          </w:p>
        </w:tc>
        <w:tc>
          <w:tcPr>
            <w:tcW w:w="2616" w:type="dxa"/>
            <w:shd w:val="clear" w:color="auto" w:fill="auto"/>
          </w:tcPr>
          <w:p w14:paraId="02051B5D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lastRenderedPageBreak/>
              <w:t xml:space="preserve">Wg zakresu jak w OPZ – </w:t>
            </w:r>
          </w:p>
          <w:p w14:paraId="18F768E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lastRenderedPageBreak/>
              <w:t xml:space="preserve">Ust.1 (Przedmiot zamówienia) </w:t>
            </w:r>
          </w:p>
          <w:p w14:paraId="667FF62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 xml:space="preserve">pkt. 24) </w:t>
            </w:r>
            <w:proofErr w:type="spellStart"/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lit.b</w:t>
            </w:r>
            <w:proofErr w:type="spellEnd"/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)</w:t>
            </w:r>
          </w:p>
        </w:tc>
      </w:tr>
      <w:tr w:rsidR="003A02A2" w:rsidRPr="003A02A2" w14:paraId="436313C3" w14:textId="77777777" w:rsidTr="009743C0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5CAF1DDC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lastRenderedPageBreak/>
              <w:t>3</w:t>
            </w:r>
          </w:p>
        </w:tc>
        <w:tc>
          <w:tcPr>
            <w:tcW w:w="5583" w:type="dxa"/>
            <w:gridSpan w:val="2"/>
            <w:shd w:val="clear" w:color="auto" w:fill="D9D9D9" w:themeFill="background1" w:themeFillShade="D9"/>
          </w:tcPr>
          <w:p w14:paraId="45195FB5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b/>
                <w:bCs/>
                <w:lang w:val="pl-PL"/>
              </w:rPr>
              <w:t xml:space="preserve">INSTALACJE SANITARNE ZEWNĘTRZNE – </w:t>
            </w:r>
            <w:r w:rsidRPr="003A02A2">
              <w:rPr>
                <w:rFonts w:ascii="Calibri Light" w:hAnsi="Calibri Light" w:cs="Arial"/>
                <w:b/>
                <w:bCs/>
                <w:u w:val="single"/>
                <w:lang w:val="pl-PL"/>
              </w:rPr>
              <w:t>ŁĄCZNIE, W TYM: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797973F9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Podać wartość sumy poz.3.1+3.2+3.3</w:t>
            </w:r>
          </w:p>
        </w:tc>
      </w:tr>
      <w:tr w:rsidR="003A02A2" w:rsidRPr="003A02A2" w14:paraId="4F002FC3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AFA06D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 xml:space="preserve">3.1 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74E6431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Zewnętrzna instalacja wodociągowa</w:t>
            </w:r>
          </w:p>
        </w:tc>
        <w:tc>
          <w:tcPr>
            <w:tcW w:w="2616" w:type="dxa"/>
            <w:shd w:val="clear" w:color="auto" w:fill="auto"/>
          </w:tcPr>
          <w:p w14:paraId="40A9D93F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7AE614A9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5351891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3.2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70FC4C83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b/>
                <w:bCs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Zewnętrzna instalacja kanalizacji sanitarnej</w:t>
            </w:r>
          </w:p>
        </w:tc>
        <w:tc>
          <w:tcPr>
            <w:tcW w:w="2616" w:type="dxa"/>
            <w:shd w:val="clear" w:color="auto" w:fill="auto"/>
          </w:tcPr>
          <w:p w14:paraId="1A1035A1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0D0443CF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7B399E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3.3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7024B66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Zewnętrzna instalacja kanalizacji deszczowej</w:t>
            </w:r>
          </w:p>
        </w:tc>
        <w:tc>
          <w:tcPr>
            <w:tcW w:w="2616" w:type="dxa"/>
            <w:shd w:val="clear" w:color="auto" w:fill="auto"/>
          </w:tcPr>
          <w:p w14:paraId="4B761B5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2F47D37E" w14:textId="77777777" w:rsidTr="009743C0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77AA1631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4</w:t>
            </w:r>
          </w:p>
        </w:tc>
        <w:tc>
          <w:tcPr>
            <w:tcW w:w="5583" w:type="dxa"/>
            <w:gridSpan w:val="2"/>
            <w:shd w:val="clear" w:color="auto" w:fill="D9D9D9" w:themeFill="background1" w:themeFillShade="D9"/>
          </w:tcPr>
          <w:p w14:paraId="5322464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b/>
                <w:bCs/>
                <w:lang w:val="pl-PL"/>
              </w:rPr>
            </w:pPr>
            <w:r w:rsidRPr="003A02A2">
              <w:rPr>
                <w:rFonts w:ascii="Calibri Light" w:hAnsi="Calibri Light" w:cs="Arial"/>
                <w:b/>
                <w:bCs/>
                <w:lang w:val="pl-PL"/>
              </w:rPr>
              <w:t xml:space="preserve">INSTALACJE SANITARNE WEWNĘTRZNE – </w:t>
            </w:r>
            <w:r w:rsidRPr="003A02A2">
              <w:rPr>
                <w:rFonts w:ascii="Calibri Light" w:hAnsi="Calibri Light" w:cs="Arial"/>
                <w:b/>
                <w:bCs/>
                <w:u w:val="single"/>
                <w:lang w:val="pl-PL"/>
              </w:rPr>
              <w:t>ŁĄCZNIE, W TYM</w:t>
            </w:r>
            <w:r w:rsidRPr="003A02A2">
              <w:rPr>
                <w:rFonts w:ascii="Calibri Light" w:hAnsi="Calibri Light" w:cs="Arial"/>
                <w:b/>
                <w:bCs/>
                <w:lang w:val="pl-PL"/>
              </w:rPr>
              <w:t>: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64EE914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Podać wartość sumy pozycji od poz.4.1 do poz. 4.10</w:t>
            </w:r>
          </w:p>
        </w:tc>
      </w:tr>
      <w:tr w:rsidR="003A02A2" w:rsidRPr="003A02A2" w14:paraId="7BF9A08D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18950ED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4.1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3BF2913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 xml:space="preserve">Instalacja wodociągowa </w:t>
            </w:r>
          </w:p>
        </w:tc>
        <w:tc>
          <w:tcPr>
            <w:tcW w:w="2616" w:type="dxa"/>
            <w:shd w:val="clear" w:color="auto" w:fill="auto"/>
          </w:tcPr>
          <w:p w14:paraId="63BA4518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4FC33D23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2914493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4.2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0A007EE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Instalacja hydrantowa</w:t>
            </w:r>
          </w:p>
        </w:tc>
        <w:tc>
          <w:tcPr>
            <w:tcW w:w="2616" w:type="dxa"/>
            <w:shd w:val="clear" w:color="auto" w:fill="auto"/>
          </w:tcPr>
          <w:p w14:paraId="5011A3BC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4A324D46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00D396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4.3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665F645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Instalacja kanalizacji sanitarnej</w:t>
            </w:r>
          </w:p>
        </w:tc>
        <w:tc>
          <w:tcPr>
            <w:tcW w:w="2616" w:type="dxa"/>
            <w:shd w:val="clear" w:color="auto" w:fill="auto"/>
          </w:tcPr>
          <w:p w14:paraId="7499C548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54E10FA3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6CB427C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4.4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3EC25089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Instalacja odprowadzenia skroplin</w:t>
            </w:r>
          </w:p>
        </w:tc>
        <w:tc>
          <w:tcPr>
            <w:tcW w:w="2616" w:type="dxa"/>
            <w:shd w:val="clear" w:color="auto" w:fill="auto"/>
          </w:tcPr>
          <w:p w14:paraId="3F98682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629EC437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921CE2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 xml:space="preserve">4.5 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00EDDA1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Instalacja centralnego ogrzewania – podłogowego i grzejnikowego</w:t>
            </w:r>
          </w:p>
        </w:tc>
        <w:tc>
          <w:tcPr>
            <w:tcW w:w="2616" w:type="dxa"/>
            <w:shd w:val="clear" w:color="auto" w:fill="auto"/>
          </w:tcPr>
          <w:p w14:paraId="3FD4D290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642698EA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FDA587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4.6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7681531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 xml:space="preserve">Instalacja ciepła technologicznego </w:t>
            </w:r>
          </w:p>
        </w:tc>
        <w:tc>
          <w:tcPr>
            <w:tcW w:w="2616" w:type="dxa"/>
            <w:shd w:val="clear" w:color="auto" w:fill="auto"/>
          </w:tcPr>
          <w:p w14:paraId="5A5E065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1B9E75EA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7C52A4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4.7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21F343B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Kotłownia</w:t>
            </w:r>
          </w:p>
        </w:tc>
        <w:tc>
          <w:tcPr>
            <w:tcW w:w="2616" w:type="dxa"/>
            <w:shd w:val="clear" w:color="auto" w:fill="auto"/>
          </w:tcPr>
          <w:p w14:paraId="0C79116F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776CDF97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91E5A6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4.8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0C7E73A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Instalacja gazowa</w:t>
            </w:r>
          </w:p>
        </w:tc>
        <w:tc>
          <w:tcPr>
            <w:tcW w:w="2616" w:type="dxa"/>
            <w:shd w:val="clear" w:color="auto" w:fill="auto"/>
          </w:tcPr>
          <w:p w14:paraId="6A270EB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557F6DE7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6CAA4E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4.9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472443D9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Biały montaż</w:t>
            </w:r>
          </w:p>
        </w:tc>
        <w:tc>
          <w:tcPr>
            <w:tcW w:w="2616" w:type="dxa"/>
            <w:shd w:val="clear" w:color="auto" w:fill="auto"/>
          </w:tcPr>
          <w:p w14:paraId="554BBC30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2F86321A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4A82969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4.10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1249699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Instalacja wentylacji mechanicznej i klimatyzacji</w:t>
            </w:r>
          </w:p>
        </w:tc>
        <w:tc>
          <w:tcPr>
            <w:tcW w:w="2616" w:type="dxa"/>
            <w:shd w:val="clear" w:color="auto" w:fill="auto"/>
          </w:tcPr>
          <w:p w14:paraId="25650539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5AB651EB" w14:textId="77777777" w:rsidTr="009743C0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4A3CD37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5</w:t>
            </w:r>
          </w:p>
        </w:tc>
        <w:tc>
          <w:tcPr>
            <w:tcW w:w="5583" w:type="dxa"/>
            <w:gridSpan w:val="2"/>
            <w:shd w:val="clear" w:color="auto" w:fill="D9D9D9" w:themeFill="background1" w:themeFillShade="D9"/>
          </w:tcPr>
          <w:p w14:paraId="1A89ECD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b/>
                <w:bCs/>
                <w:lang w:val="pl-PL"/>
              </w:rPr>
            </w:pPr>
            <w:r w:rsidRPr="003A02A2">
              <w:rPr>
                <w:rFonts w:ascii="Calibri Light" w:hAnsi="Calibri Light" w:cs="Arial"/>
                <w:b/>
                <w:bCs/>
                <w:lang w:val="pl-PL"/>
              </w:rPr>
              <w:t>USUNIĘCIE KOLIZJI INFRASTRUKTURY ELEKTROENERGETYCZNEJ Z PROJEKTOWANYM ZAGOSPODAROWANIEM TERENU</w:t>
            </w:r>
          </w:p>
          <w:p w14:paraId="384F3E0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 xml:space="preserve">(Budowa linii kablowych nn-0,4 </w:t>
            </w:r>
            <w:proofErr w:type="spellStart"/>
            <w:r w:rsidRPr="003A02A2">
              <w:rPr>
                <w:rFonts w:ascii="Calibri Light" w:hAnsi="Calibri Light" w:cs="Arial"/>
                <w:lang w:val="pl-PL"/>
              </w:rPr>
              <w:t>kV</w:t>
            </w:r>
            <w:proofErr w:type="spellEnd"/>
            <w:r w:rsidRPr="003A02A2">
              <w:rPr>
                <w:rFonts w:ascii="Calibri Light" w:hAnsi="Calibri Light" w:cs="Arial"/>
                <w:lang w:val="pl-PL"/>
              </w:rPr>
              <w:t xml:space="preserve">, budowa linii kablowych SN-15kV, budowa słupów linii napowietrznej nn-0,4kV, budowa kontenerowej stacji transformatorowej, rozbiórka linii napowietrznych SN-15kV i nn-0,4kV, rozbiórka linii kablowych SN-15kV i nn-0,4kV, rozbiórka stacji transformatorowej </w:t>
            </w:r>
            <w:proofErr w:type="spellStart"/>
            <w:r w:rsidRPr="003A02A2">
              <w:rPr>
                <w:rFonts w:ascii="Calibri Light" w:hAnsi="Calibri Light" w:cs="Arial"/>
                <w:lang w:val="pl-PL"/>
              </w:rPr>
              <w:t>nasłupowej</w:t>
            </w:r>
            <w:proofErr w:type="spellEnd"/>
            <w:r w:rsidRPr="003A02A2">
              <w:rPr>
                <w:rFonts w:ascii="Calibri Light" w:hAnsi="Calibri Light" w:cs="Arial"/>
                <w:lang w:val="pl-PL"/>
              </w:rPr>
              <w:t>)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530AA705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42F6DC2B" w14:textId="77777777" w:rsidTr="009743C0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1F717BD1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</w:t>
            </w:r>
          </w:p>
        </w:tc>
        <w:tc>
          <w:tcPr>
            <w:tcW w:w="5583" w:type="dxa"/>
            <w:gridSpan w:val="2"/>
            <w:shd w:val="clear" w:color="auto" w:fill="D9D9D9" w:themeFill="background1" w:themeFillShade="D9"/>
          </w:tcPr>
          <w:p w14:paraId="5FA7B36D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b/>
                <w:bCs/>
                <w:lang w:val="pl-PL"/>
              </w:rPr>
              <w:t xml:space="preserve">INSTALACJE ELEKTRYCZNE I NISKOPRĄDOWE – </w:t>
            </w:r>
            <w:r w:rsidRPr="003A02A2">
              <w:rPr>
                <w:rFonts w:ascii="Calibri Light" w:hAnsi="Calibri Light" w:cs="Arial"/>
                <w:b/>
                <w:bCs/>
                <w:u w:val="single"/>
                <w:lang w:val="pl-PL"/>
              </w:rPr>
              <w:t>ŁĄCZNIE, W TYM: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3F9B46C5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Podać wartość sumy pozycji od poz.6.1 do poz. 6.17</w:t>
            </w:r>
          </w:p>
        </w:tc>
      </w:tr>
      <w:tr w:rsidR="003A02A2" w:rsidRPr="003A02A2" w14:paraId="533C944C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36926F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6.1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440917F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Rozdzielnice/tablice (z wyposażeniem)</w:t>
            </w:r>
          </w:p>
        </w:tc>
        <w:tc>
          <w:tcPr>
            <w:tcW w:w="2616" w:type="dxa"/>
            <w:shd w:val="clear" w:color="auto" w:fill="auto"/>
          </w:tcPr>
          <w:p w14:paraId="2BEA369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09368902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611FAD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6.2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0AD175D5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Gniazda ogólne</w:t>
            </w:r>
          </w:p>
        </w:tc>
        <w:tc>
          <w:tcPr>
            <w:tcW w:w="2616" w:type="dxa"/>
            <w:shd w:val="clear" w:color="auto" w:fill="auto"/>
          </w:tcPr>
          <w:p w14:paraId="20A230C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4EF9579B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C32BA1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lastRenderedPageBreak/>
              <w:t>6.3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111AC0B5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Oprawy i łączniki oświetlenia budynku</w:t>
            </w:r>
          </w:p>
        </w:tc>
        <w:tc>
          <w:tcPr>
            <w:tcW w:w="2616" w:type="dxa"/>
            <w:shd w:val="clear" w:color="auto" w:fill="auto"/>
          </w:tcPr>
          <w:p w14:paraId="4A5F8EE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0DE56E0E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EA2B78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6.4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536807F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Trasy kablowe elektryczne</w:t>
            </w:r>
          </w:p>
        </w:tc>
        <w:tc>
          <w:tcPr>
            <w:tcW w:w="2616" w:type="dxa"/>
            <w:shd w:val="clear" w:color="auto" w:fill="auto"/>
          </w:tcPr>
          <w:p w14:paraId="5907737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0130ECEA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5BBD00D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6.5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012948B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Kable/przewody</w:t>
            </w:r>
          </w:p>
        </w:tc>
        <w:tc>
          <w:tcPr>
            <w:tcW w:w="2616" w:type="dxa"/>
            <w:shd w:val="clear" w:color="auto" w:fill="auto"/>
          </w:tcPr>
          <w:p w14:paraId="27D7144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0E627CA7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CFD902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6.6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36911BA1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Instalacja odgromowa i uziemiająca i połączenia wyrównawcze</w:t>
            </w:r>
          </w:p>
        </w:tc>
        <w:tc>
          <w:tcPr>
            <w:tcW w:w="2616" w:type="dxa"/>
            <w:shd w:val="clear" w:color="auto" w:fill="auto"/>
          </w:tcPr>
          <w:p w14:paraId="77DDADD3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19592D0E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354D607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6.7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18A3AFB3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Instalacja fotowoltaiczna</w:t>
            </w:r>
          </w:p>
        </w:tc>
        <w:tc>
          <w:tcPr>
            <w:tcW w:w="2616" w:type="dxa"/>
            <w:shd w:val="clear" w:color="auto" w:fill="auto"/>
          </w:tcPr>
          <w:p w14:paraId="5A9821E5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32519307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D2223E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6.8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71C899D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Roboty towarzyszące dla robót elektrycznych</w:t>
            </w:r>
          </w:p>
        </w:tc>
        <w:tc>
          <w:tcPr>
            <w:tcW w:w="2616" w:type="dxa"/>
            <w:shd w:val="clear" w:color="auto" w:fill="auto"/>
          </w:tcPr>
          <w:p w14:paraId="37C24158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629F8D26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E82470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6.9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66EB254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Trasy kablowe teletechniczne</w:t>
            </w:r>
          </w:p>
        </w:tc>
        <w:tc>
          <w:tcPr>
            <w:tcW w:w="2616" w:type="dxa"/>
            <w:shd w:val="clear" w:color="auto" w:fill="auto"/>
          </w:tcPr>
          <w:p w14:paraId="66018030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2FB39CE4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DF6D13C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6.10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20C5A9E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Okablowanie strukturalne</w:t>
            </w:r>
          </w:p>
        </w:tc>
        <w:tc>
          <w:tcPr>
            <w:tcW w:w="2616" w:type="dxa"/>
            <w:shd w:val="clear" w:color="auto" w:fill="auto"/>
          </w:tcPr>
          <w:p w14:paraId="5A13410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77A6B505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896926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6.11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637B160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Telewizja dozorowa</w:t>
            </w:r>
          </w:p>
        </w:tc>
        <w:tc>
          <w:tcPr>
            <w:tcW w:w="2616" w:type="dxa"/>
            <w:shd w:val="clear" w:color="auto" w:fill="auto"/>
          </w:tcPr>
          <w:p w14:paraId="04096650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10DAF565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17B763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6.12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08738131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Kontrola dostępu</w:t>
            </w:r>
          </w:p>
        </w:tc>
        <w:tc>
          <w:tcPr>
            <w:tcW w:w="2616" w:type="dxa"/>
            <w:shd w:val="clear" w:color="auto" w:fill="auto"/>
          </w:tcPr>
          <w:p w14:paraId="522FDA6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37A5C90B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B04D1D9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6.13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42F3477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Instalacja audio-wizyjna</w:t>
            </w:r>
          </w:p>
        </w:tc>
        <w:tc>
          <w:tcPr>
            <w:tcW w:w="2616" w:type="dxa"/>
            <w:shd w:val="clear" w:color="auto" w:fill="auto"/>
          </w:tcPr>
          <w:p w14:paraId="0A09DE67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56E60343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E1E8A9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6.14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24B82D75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Instalacja przywoławcza</w:t>
            </w:r>
          </w:p>
        </w:tc>
        <w:tc>
          <w:tcPr>
            <w:tcW w:w="2616" w:type="dxa"/>
            <w:shd w:val="clear" w:color="auto" w:fill="auto"/>
          </w:tcPr>
          <w:p w14:paraId="48B4B08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5A8C62F2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1180CB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6.15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22AC871F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 xml:space="preserve">Instalacja </w:t>
            </w:r>
            <w:proofErr w:type="spellStart"/>
            <w:r w:rsidRPr="003A02A2">
              <w:rPr>
                <w:rFonts w:ascii="Calibri Light" w:hAnsi="Calibri Light" w:cs="Arial"/>
                <w:lang w:val="pl-PL"/>
              </w:rPr>
              <w:t>wideofonowa</w:t>
            </w:r>
            <w:proofErr w:type="spellEnd"/>
          </w:p>
        </w:tc>
        <w:tc>
          <w:tcPr>
            <w:tcW w:w="2616" w:type="dxa"/>
            <w:shd w:val="clear" w:color="auto" w:fill="auto"/>
          </w:tcPr>
          <w:p w14:paraId="4FC88468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78BF0A2F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6BCBD99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6.16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21C26EB3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Instalacja oddymiająca</w:t>
            </w:r>
          </w:p>
        </w:tc>
        <w:tc>
          <w:tcPr>
            <w:tcW w:w="2616" w:type="dxa"/>
            <w:shd w:val="clear" w:color="auto" w:fill="auto"/>
          </w:tcPr>
          <w:p w14:paraId="3B1D93E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4AACE921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3F6990C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6.17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365A3175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Roboty towarzyszące dla robót niskoprądowych</w:t>
            </w:r>
          </w:p>
        </w:tc>
        <w:tc>
          <w:tcPr>
            <w:tcW w:w="2616" w:type="dxa"/>
            <w:shd w:val="clear" w:color="auto" w:fill="auto"/>
          </w:tcPr>
          <w:p w14:paraId="3D283603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2FB1AC26" w14:textId="77777777" w:rsidTr="009743C0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6678813C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7</w:t>
            </w:r>
          </w:p>
        </w:tc>
        <w:tc>
          <w:tcPr>
            <w:tcW w:w="5583" w:type="dxa"/>
            <w:gridSpan w:val="2"/>
            <w:shd w:val="clear" w:color="auto" w:fill="D9D9D9" w:themeFill="background1" w:themeFillShade="D9"/>
          </w:tcPr>
          <w:p w14:paraId="3802CA5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b/>
                <w:bCs/>
                <w:lang w:val="pl-PL"/>
              </w:rPr>
              <w:t xml:space="preserve">BRANŻA DROGOWA – </w:t>
            </w:r>
            <w:r w:rsidRPr="003A02A2">
              <w:rPr>
                <w:rFonts w:ascii="Calibri Light" w:hAnsi="Calibri Light" w:cs="Arial"/>
                <w:b/>
                <w:bCs/>
                <w:u w:val="single"/>
                <w:lang w:val="pl-PL"/>
              </w:rPr>
              <w:t>ŁĄCZNIE, W TYM</w:t>
            </w:r>
            <w:r w:rsidRPr="003A02A2">
              <w:rPr>
                <w:rFonts w:ascii="Calibri Light" w:hAnsi="Calibri Light" w:cs="Arial"/>
                <w:b/>
                <w:bCs/>
                <w:lang w:val="pl-PL"/>
              </w:rPr>
              <w:t>: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5E1A3D61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Podać wartość sumy pozycji od poz.7.1 do poz. 7.6</w:t>
            </w:r>
          </w:p>
        </w:tc>
      </w:tr>
      <w:tr w:rsidR="003A02A2" w:rsidRPr="003A02A2" w14:paraId="010BC8F6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E25F59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7.1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214B55C8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Roboty przygotowawcze i ziemne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226AEC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16E0BAB0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C292F7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7.1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130F3850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Podbudowy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9EFFD99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24530C80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666BF30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7.2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6EC178B0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Nawierzchnie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F3FF97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6018AA2A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113470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7.3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7B9941D7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Roboty wykończeniowe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17FD4EF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0F4ED35A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D450931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7.4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4C7E60E9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Urządzenia bezpieczeństwa ruchu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758A8C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4A443178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E0ED200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7.5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799B2D9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Elementy ulic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1306FF7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0C54CC53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52AA129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7.6</w:t>
            </w:r>
          </w:p>
        </w:tc>
        <w:tc>
          <w:tcPr>
            <w:tcW w:w="5583" w:type="dxa"/>
            <w:gridSpan w:val="2"/>
            <w:shd w:val="clear" w:color="auto" w:fill="auto"/>
          </w:tcPr>
          <w:p w14:paraId="3F75703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Ściany oporowe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75E00E3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wartość za całość tego zakresu</w:t>
            </w:r>
          </w:p>
        </w:tc>
      </w:tr>
      <w:tr w:rsidR="003A02A2" w:rsidRPr="003A02A2" w14:paraId="610545D1" w14:textId="77777777" w:rsidTr="009743C0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2C2F470C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8</w:t>
            </w:r>
          </w:p>
        </w:tc>
        <w:tc>
          <w:tcPr>
            <w:tcW w:w="5583" w:type="dxa"/>
            <w:gridSpan w:val="2"/>
            <w:shd w:val="clear" w:color="auto" w:fill="D9D9D9" w:themeFill="background1" w:themeFillShade="D9"/>
          </w:tcPr>
          <w:p w14:paraId="2CC5685C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b/>
                <w:bCs/>
                <w:lang w:val="pl-PL"/>
              </w:rPr>
            </w:pPr>
            <w:r w:rsidRPr="003A02A2">
              <w:rPr>
                <w:rFonts w:ascii="Calibri Light" w:hAnsi="Calibri Light" w:cs="Arial"/>
                <w:b/>
                <w:bCs/>
                <w:lang w:val="pl-PL"/>
              </w:rPr>
              <w:t xml:space="preserve">DOCELOWA ORGANIZACJA RUCHU 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2C41527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Wg zakresu jak w OPZ</w:t>
            </w:r>
          </w:p>
        </w:tc>
      </w:tr>
      <w:tr w:rsidR="003A02A2" w:rsidRPr="003A02A2" w14:paraId="2F02F400" w14:textId="77777777" w:rsidTr="009743C0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225451AC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9</w:t>
            </w:r>
          </w:p>
        </w:tc>
        <w:tc>
          <w:tcPr>
            <w:tcW w:w="5583" w:type="dxa"/>
            <w:gridSpan w:val="2"/>
            <w:shd w:val="clear" w:color="auto" w:fill="D9D9D9" w:themeFill="background1" w:themeFillShade="D9"/>
          </w:tcPr>
          <w:p w14:paraId="17CDF8CC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b/>
                <w:bCs/>
                <w:lang w:val="pl-PL"/>
              </w:rPr>
            </w:pPr>
            <w:r w:rsidRPr="003A02A2">
              <w:rPr>
                <w:rFonts w:ascii="Calibri Light" w:hAnsi="Calibri Light" w:cs="Arial"/>
                <w:b/>
                <w:bCs/>
                <w:lang w:val="pl-PL"/>
              </w:rPr>
              <w:t>SYSTEM REJESTRACJI CZASU PRZEBYWANIA DZIECKA W PRZEDSZKOLU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53CE5E4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Wg zakresu jak w OPZ</w:t>
            </w:r>
          </w:p>
        </w:tc>
      </w:tr>
      <w:tr w:rsidR="003A02A2" w:rsidRPr="003A02A2" w14:paraId="3DAF1B08" w14:textId="77777777" w:rsidTr="009743C0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1F577EA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lastRenderedPageBreak/>
              <w:t>10</w:t>
            </w:r>
          </w:p>
        </w:tc>
        <w:tc>
          <w:tcPr>
            <w:tcW w:w="5583" w:type="dxa"/>
            <w:gridSpan w:val="2"/>
            <w:shd w:val="clear" w:color="auto" w:fill="D9D9D9" w:themeFill="background1" w:themeFillShade="D9"/>
          </w:tcPr>
          <w:p w14:paraId="7AA3115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b/>
                <w:bCs/>
                <w:lang w:val="pl-PL"/>
              </w:rPr>
            </w:pPr>
            <w:r w:rsidRPr="003A02A2">
              <w:rPr>
                <w:rFonts w:ascii="Calibri Light" w:hAnsi="Calibri Light" w:cs="Arial"/>
                <w:b/>
                <w:bCs/>
                <w:lang w:val="pl-PL"/>
              </w:rPr>
              <w:t>WYKONANIE SZLABANU I PARKOMETRU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5CDDA27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Wg zakresu jak w OPZ</w:t>
            </w:r>
          </w:p>
        </w:tc>
      </w:tr>
      <w:tr w:rsidR="003A02A2" w:rsidRPr="003A02A2" w14:paraId="001F5E34" w14:textId="77777777" w:rsidTr="009743C0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01ACCD4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11</w:t>
            </w:r>
          </w:p>
        </w:tc>
        <w:tc>
          <w:tcPr>
            <w:tcW w:w="5583" w:type="dxa"/>
            <w:gridSpan w:val="2"/>
            <w:shd w:val="clear" w:color="auto" w:fill="D9D9D9" w:themeFill="background1" w:themeFillShade="D9"/>
          </w:tcPr>
          <w:p w14:paraId="5D4C390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b/>
                <w:bCs/>
                <w:lang w:val="pl-PL"/>
              </w:rPr>
            </w:pPr>
            <w:r w:rsidRPr="003A02A2">
              <w:rPr>
                <w:rFonts w:ascii="Calibri Light" w:hAnsi="Calibri Light" w:cs="Arial"/>
                <w:b/>
                <w:bCs/>
                <w:lang w:val="pl-PL"/>
              </w:rPr>
              <w:t>UZUPEŁNENIE PROJEKTU WYKONAWCZEGO BRANŻY KONSTRUKCYJNEJ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503443F1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i/>
                <w:iCs/>
                <w:lang w:val="pl-PL"/>
              </w:rPr>
            </w:pPr>
            <w:r w:rsidRPr="003A02A2">
              <w:rPr>
                <w:rFonts w:ascii="Calibri Light" w:hAnsi="Calibri Light" w:cs="Arial"/>
                <w:i/>
                <w:iCs/>
                <w:lang w:val="pl-PL"/>
              </w:rPr>
              <w:t>Wg zakresu jak w OPZ</w:t>
            </w:r>
          </w:p>
        </w:tc>
      </w:tr>
      <w:tr w:rsidR="003A02A2" w:rsidRPr="003A02A2" w14:paraId="5FEE3452" w14:textId="77777777" w:rsidTr="009743C0">
        <w:trPr>
          <w:trHeight w:val="315"/>
        </w:trPr>
        <w:tc>
          <w:tcPr>
            <w:tcW w:w="9062" w:type="dxa"/>
            <w:gridSpan w:val="4"/>
            <w:shd w:val="clear" w:color="auto" w:fill="auto"/>
            <w:noWrap/>
            <w:vAlign w:val="bottom"/>
          </w:tcPr>
          <w:p w14:paraId="4E6DA8B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b/>
                <w:bCs/>
                <w:lang w:val="pl-PL"/>
              </w:rPr>
              <w:t>OFERTA OGÓŁEM - PODSUMOWANIE</w:t>
            </w:r>
          </w:p>
        </w:tc>
      </w:tr>
      <w:tr w:rsidR="003A02A2" w:rsidRPr="003A02A2" w14:paraId="04F987DA" w14:textId="77777777" w:rsidTr="009743C0">
        <w:trPr>
          <w:trHeight w:val="300"/>
        </w:trPr>
        <w:tc>
          <w:tcPr>
            <w:tcW w:w="6446" w:type="dxa"/>
            <w:gridSpan w:val="3"/>
            <w:shd w:val="clear" w:color="auto" w:fill="auto"/>
            <w:noWrap/>
            <w:vAlign w:val="bottom"/>
          </w:tcPr>
          <w:p w14:paraId="505A0CB9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b/>
                <w:bCs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Wartość Ogółem Netto poz.1-11: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9A6F45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</w:p>
        </w:tc>
      </w:tr>
      <w:tr w:rsidR="003A02A2" w:rsidRPr="003A02A2" w14:paraId="29E706C5" w14:textId="77777777" w:rsidTr="009743C0">
        <w:trPr>
          <w:trHeight w:val="300"/>
        </w:trPr>
        <w:tc>
          <w:tcPr>
            <w:tcW w:w="6446" w:type="dxa"/>
            <w:gridSpan w:val="3"/>
            <w:shd w:val="clear" w:color="auto" w:fill="auto"/>
            <w:noWrap/>
            <w:vAlign w:val="bottom"/>
          </w:tcPr>
          <w:p w14:paraId="73DD7788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b/>
                <w:bCs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Podatek VAT (23%):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23F853C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</w:p>
        </w:tc>
      </w:tr>
      <w:tr w:rsidR="003A02A2" w:rsidRPr="003A02A2" w14:paraId="0F0BC323" w14:textId="77777777" w:rsidTr="009743C0">
        <w:trPr>
          <w:trHeight w:val="300"/>
        </w:trPr>
        <w:tc>
          <w:tcPr>
            <w:tcW w:w="6446" w:type="dxa"/>
            <w:gridSpan w:val="3"/>
            <w:shd w:val="clear" w:color="auto" w:fill="auto"/>
            <w:noWrap/>
            <w:vAlign w:val="bottom"/>
          </w:tcPr>
          <w:p w14:paraId="1EFB8158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b/>
                <w:bCs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Wartość Ogółem Brutto: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19DD547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</w:p>
        </w:tc>
      </w:tr>
      <w:tr w:rsidR="003A02A2" w:rsidRPr="003A02A2" w14:paraId="44762A59" w14:textId="77777777" w:rsidTr="009743C0">
        <w:trPr>
          <w:trHeight w:val="315"/>
        </w:trPr>
        <w:tc>
          <w:tcPr>
            <w:tcW w:w="6446" w:type="dxa"/>
            <w:gridSpan w:val="3"/>
            <w:shd w:val="clear" w:color="auto" w:fill="auto"/>
            <w:noWrap/>
            <w:vAlign w:val="bottom"/>
          </w:tcPr>
          <w:p w14:paraId="5149CDFC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b/>
                <w:bCs/>
                <w:lang w:val="pl-PL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14:paraId="17702633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</w:p>
        </w:tc>
      </w:tr>
      <w:tr w:rsidR="003A02A2" w:rsidRPr="003A02A2" w14:paraId="672487EA" w14:textId="77777777" w:rsidTr="009743C0">
        <w:trPr>
          <w:trHeight w:val="300"/>
        </w:trPr>
        <w:tc>
          <w:tcPr>
            <w:tcW w:w="2669" w:type="dxa"/>
            <w:gridSpan w:val="2"/>
            <w:shd w:val="clear" w:color="auto" w:fill="auto"/>
            <w:noWrap/>
            <w:vAlign w:val="bottom"/>
            <w:hideMark/>
          </w:tcPr>
          <w:p w14:paraId="04437E8A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b/>
                <w:bCs/>
                <w:lang w:val="pl-PL"/>
              </w:rPr>
            </w:pPr>
            <w:r w:rsidRPr="003A02A2">
              <w:rPr>
                <w:rFonts w:ascii="Calibri Light" w:hAnsi="Calibri Light" w:cs="Arial"/>
                <w:b/>
                <w:bCs/>
                <w:lang w:val="pl-PL"/>
              </w:rPr>
              <w:t>Narzuty:</w:t>
            </w:r>
          </w:p>
        </w:tc>
        <w:tc>
          <w:tcPr>
            <w:tcW w:w="3777" w:type="dxa"/>
            <w:shd w:val="clear" w:color="auto" w:fill="auto"/>
            <w:noWrap/>
            <w:vAlign w:val="bottom"/>
            <w:hideMark/>
          </w:tcPr>
          <w:p w14:paraId="2C5A1E5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1849ED6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</w:p>
        </w:tc>
      </w:tr>
      <w:tr w:rsidR="003A02A2" w:rsidRPr="003A02A2" w14:paraId="06D17334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7F7F0880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</w:p>
        </w:tc>
        <w:tc>
          <w:tcPr>
            <w:tcW w:w="5583" w:type="dxa"/>
            <w:gridSpan w:val="2"/>
            <w:shd w:val="clear" w:color="auto" w:fill="auto"/>
            <w:noWrap/>
            <w:vAlign w:val="bottom"/>
            <w:hideMark/>
          </w:tcPr>
          <w:p w14:paraId="4776174D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Robocizna …………… zł r-g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1868C81B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</w:p>
        </w:tc>
      </w:tr>
      <w:tr w:rsidR="003A02A2" w:rsidRPr="003A02A2" w14:paraId="755DC3F6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C3D38A1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</w:p>
        </w:tc>
        <w:tc>
          <w:tcPr>
            <w:tcW w:w="5583" w:type="dxa"/>
            <w:gridSpan w:val="2"/>
            <w:shd w:val="clear" w:color="auto" w:fill="auto"/>
            <w:noWrap/>
            <w:vAlign w:val="bottom"/>
            <w:hideMark/>
          </w:tcPr>
          <w:p w14:paraId="43B24ECE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Koszty pośrednie:……….. %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2A861844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</w:p>
        </w:tc>
      </w:tr>
      <w:tr w:rsidR="003A02A2" w:rsidRPr="003A02A2" w14:paraId="363C7515" w14:textId="77777777" w:rsidTr="009743C0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933BDB6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</w:p>
        </w:tc>
        <w:tc>
          <w:tcPr>
            <w:tcW w:w="5583" w:type="dxa"/>
            <w:gridSpan w:val="2"/>
            <w:shd w:val="clear" w:color="auto" w:fill="auto"/>
            <w:noWrap/>
            <w:vAlign w:val="bottom"/>
            <w:hideMark/>
          </w:tcPr>
          <w:p w14:paraId="4101C702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  <w:r w:rsidRPr="003A02A2">
              <w:rPr>
                <w:rFonts w:ascii="Calibri Light" w:hAnsi="Calibri Light" w:cs="Arial"/>
                <w:lang w:val="pl-PL"/>
              </w:rPr>
              <w:t>Zysk: ………… %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7C3C7409" w14:textId="77777777" w:rsidR="003A02A2" w:rsidRPr="003A02A2" w:rsidRDefault="003A02A2" w:rsidP="003A02A2">
            <w:pPr>
              <w:pStyle w:val="Zwykytekst"/>
              <w:tabs>
                <w:tab w:val="left" w:pos="0"/>
              </w:tabs>
              <w:spacing w:line="276" w:lineRule="auto"/>
              <w:ind w:left="720"/>
              <w:jc w:val="both"/>
              <w:rPr>
                <w:rFonts w:ascii="Calibri Light" w:hAnsi="Calibri Light" w:cs="Arial"/>
                <w:lang w:val="pl-PL"/>
              </w:rPr>
            </w:pPr>
          </w:p>
        </w:tc>
      </w:tr>
    </w:tbl>
    <w:p w14:paraId="48646B30" w14:textId="77777777" w:rsidR="003A02A2" w:rsidRPr="003A02A2" w:rsidRDefault="003A02A2" w:rsidP="003A02A2">
      <w:pPr>
        <w:pStyle w:val="Zwykytekst"/>
        <w:tabs>
          <w:tab w:val="left" w:pos="0"/>
        </w:tabs>
        <w:spacing w:line="276" w:lineRule="auto"/>
        <w:ind w:left="720"/>
        <w:rPr>
          <w:rFonts w:ascii="Calibri Light" w:hAnsi="Calibri Light" w:cs="Arial"/>
          <w:lang w:val="pl-PL"/>
        </w:rPr>
      </w:pPr>
    </w:p>
    <w:p w14:paraId="404ACC8C" w14:textId="515EC12C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</w:p>
    <w:p w14:paraId="4AF9222D" w14:textId="48632705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52A0F9AE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b/>
          <w:lang w:eastAsia="pl-PL"/>
        </w:rPr>
        <w:t>Wadium</w:t>
      </w:r>
      <w:r w:rsidRPr="00706016">
        <w:rPr>
          <w:rFonts w:ascii="Calibri Light" w:eastAsia="Times New Roman" w:hAnsi="Calibri Light" w:cs="Arial"/>
          <w:lang w:eastAsia="pl-PL"/>
        </w:rPr>
        <w:t xml:space="preserve"> w wysokości ………………… zł zostało wniesione w formie: .............................. (dowód załączony do Oferty, słownie …………… złotych). Wadium należy zwrócić na konto: ......................................................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 xml:space="preserve">. Osoba upoważniona do odbioru wadium wniesionego w formie niepieniężnej ………………………………..……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>.</w:t>
      </w:r>
    </w:p>
    <w:p w14:paraId="0497772F" w14:textId="1EDCD66A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zapoznaliśmy się z SWZ i nie wnosimy do niej zastrzeżeń oraz uzyskaliśmy konieczne informacje do przygotowania Oferty.</w:t>
      </w:r>
    </w:p>
    <w:p w14:paraId="41C3F9ED" w14:textId="5032E7CB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1657C740" w14:textId="20D4D28A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2019r</w:t>
      </w:r>
      <w:r w:rsidRPr="00706016">
        <w:rPr>
          <w:rFonts w:ascii="Calibri Light" w:eastAsia="Times New Roman" w:hAnsi="Calibri Light" w:cs="Arial"/>
          <w:lang w:eastAsia="pl-PL"/>
        </w:rPr>
        <w:t>. Prawo zamówień publicznych, żadne z informacji zawartych w ofercie nie stanowią tajemnicy przedsiębiorstwa w rozumieniu przepisów o zwalczaniu nieuczciwej konkurencji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706016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9087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2291"/>
      </w:tblGrid>
      <w:tr w:rsidR="00706016" w:rsidRPr="00706016" w14:paraId="0BD76989" w14:textId="77777777" w:rsidTr="008C26B0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8C26B0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8C26B0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8C26B0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59FB028D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0D9DD103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7A68283E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wybór oferty będzie prowadzić do powstania u Zamawiającego obowiązku podatkowego </w:t>
      </w:r>
      <w:r w:rsidRPr="00706016">
        <w:rPr>
          <w:rFonts w:ascii="Calibri Light" w:eastAsia="Times New Roman" w:hAnsi="Calibri Light" w:cs="Arial"/>
          <w:lang w:eastAsia="pl-PL"/>
        </w:rPr>
        <w:lastRenderedPageBreak/>
        <w:t>w odniesieniu do następujących towarów/usług: ______________________________________________________________________________________________________________________________________</w:t>
      </w:r>
    </w:p>
    <w:p w14:paraId="08DCCFA8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A1720B2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044E1D24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43C0A4B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507B50D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5D89AC7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01B67BE5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0BBAB20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4AA0C78A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1513CC9B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339D171F" w14:textId="77777777" w:rsidR="00706016" w:rsidRPr="00706016" w:rsidRDefault="00706016" w:rsidP="00706016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C8CDEAC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706016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2B8B38FC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t>Oświadczenie o braku podstaw do wykluczenia i o spełnianiu warunków udziału 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49F8" w14:textId="77777777" w:rsidR="00112EEB" w:rsidRDefault="001263D2">
      <w:pPr>
        <w:spacing w:after="0" w:line="240" w:lineRule="auto"/>
      </w:pPr>
      <w:r>
        <w:separator/>
      </w:r>
    </w:p>
  </w:endnote>
  <w:endnote w:type="continuationSeparator" w:id="0">
    <w:p w14:paraId="62093D5A" w14:textId="77777777" w:rsidR="00112EEB" w:rsidRDefault="0012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DCF" w14:textId="77777777" w:rsidR="00F644B1" w:rsidRDefault="005E0E14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3E79F574" w14:textId="77777777" w:rsidR="00F644B1" w:rsidRDefault="00EE4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D0B6" w14:textId="77777777" w:rsidR="00112EEB" w:rsidRDefault="001263D2">
      <w:pPr>
        <w:spacing w:after="0" w:line="240" w:lineRule="auto"/>
      </w:pPr>
      <w:r>
        <w:separator/>
      </w:r>
    </w:p>
  </w:footnote>
  <w:footnote w:type="continuationSeparator" w:id="0">
    <w:p w14:paraId="13A87CB7" w14:textId="77777777" w:rsidR="00112EEB" w:rsidRDefault="00126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16"/>
    <w:rsid w:val="000C1B13"/>
    <w:rsid w:val="00112EEB"/>
    <w:rsid w:val="001263D2"/>
    <w:rsid w:val="001A5670"/>
    <w:rsid w:val="001A574D"/>
    <w:rsid w:val="00345817"/>
    <w:rsid w:val="003A02A2"/>
    <w:rsid w:val="005C2C02"/>
    <w:rsid w:val="005E0E14"/>
    <w:rsid w:val="00706016"/>
    <w:rsid w:val="007637F0"/>
    <w:rsid w:val="00794B7A"/>
    <w:rsid w:val="007C16E1"/>
    <w:rsid w:val="0083385B"/>
    <w:rsid w:val="008A7349"/>
    <w:rsid w:val="008B6BC9"/>
    <w:rsid w:val="008C7F80"/>
    <w:rsid w:val="00A42689"/>
    <w:rsid w:val="00AA6754"/>
    <w:rsid w:val="00B01996"/>
    <w:rsid w:val="00C065B3"/>
    <w:rsid w:val="00C32E9A"/>
    <w:rsid w:val="00C439B1"/>
    <w:rsid w:val="00C626DC"/>
    <w:rsid w:val="00C805EE"/>
    <w:rsid w:val="00D65D61"/>
    <w:rsid w:val="00D86E6E"/>
    <w:rsid w:val="00DB6C5C"/>
    <w:rsid w:val="00E0406B"/>
    <w:rsid w:val="00E06127"/>
    <w:rsid w:val="00E11C66"/>
    <w:rsid w:val="00E33588"/>
    <w:rsid w:val="00E653CE"/>
    <w:rsid w:val="00EB25C3"/>
    <w:rsid w:val="00EE6383"/>
    <w:rsid w:val="00F745F9"/>
    <w:rsid w:val="00F7611C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chartTrackingRefBased/>
  <w15:docId w15:val="{8E88557C-BFD2-485D-9BE4-AE609EE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C7EC-A5EA-4229-9CE5-C1ECCD05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1799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2</cp:revision>
  <dcterms:created xsi:type="dcterms:W3CDTF">2021-11-08T15:03:00Z</dcterms:created>
  <dcterms:modified xsi:type="dcterms:W3CDTF">2021-11-08T15:03:00Z</dcterms:modified>
</cp:coreProperties>
</file>