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45" w:rsidRDefault="00CC6045" w:rsidP="00700B5F">
      <w:pPr>
        <w:spacing w:after="0" w:line="240" w:lineRule="auto"/>
        <w:jc w:val="right"/>
        <w:rPr>
          <w:rFonts w:ascii="Arial" w:hAnsi="Arial" w:cs="Arial"/>
        </w:rPr>
      </w:pPr>
    </w:p>
    <w:p w:rsidR="00DC4BB6" w:rsidRPr="00DC4BB6" w:rsidRDefault="00DC4BB6" w:rsidP="00700B5F">
      <w:pPr>
        <w:spacing w:after="0" w:line="240" w:lineRule="auto"/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CB74A3">
        <w:rPr>
          <w:rFonts w:ascii="Arial" w:hAnsi="Arial" w:cs="Arial"/>
        </w:rPr>
        <w:t>06.07</w:t>
      </w:r>
      <w:r w:rsidR="00C61851">
        <w:rPr>
          <w:rFonts w:ascii="Arial" w:hAnsi="Arial" w:cs="Arial"/>
        </w:rPr>
        <w:t>.2021</w:t>
      </w:r>
      <w:r w:rsidRPr="00DC4BB6">
        <w:rPr>
          <w:rFonts w:ascii="Arial" w:hAnsi="Arial" w:cs="Arial"/>
        </w:rPr>
        <w:t xml:space="preserve"> r.</w:t>
      </w:r>
    </w:p>
    <w:p w:rsidR="00DC4BB6" w:rsidRPr="00DC4BB6" w:rsidRDefault="00CB74A3" w:rsidP="00700B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ZO.2521-02</w:t>
      </w:r>
      <w:r w:rsidR="00A25D05">
        <w:rPr>
          <w:rFonts w:ascii="Arial" w:hAnsi="Arial" w:cs="Arial"/>
        </w:rPr>
        <w:t>/21</w:t>
      </w:r>
    </w:p>
    <w:p w:rsid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167488" w:rsidRDefault="00167488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F52917" w:rsidRDefault="00F52917" w:rsidP="00DD3DE7">
      <w:pPr>
        <w:spacing w:after="0" w:line="240" w:lineRule="auto"/>
        <w:rPr>
          <w:rFonts w:ascii="Arial" w:hAnsi="Arial" w:cs="Arial"/>
          <w:b/>
        </w:rPr>
      </w:pPr>
    </w:p>
    <w:p w:rsidR="00D35BD6" w:rsidRDefault="00D35BD6" w:rsidP="00DD3DE7">
      <w:pPr>
        <w:spacing w:after="0" w:line="240" w:lineRule="auto"/>
        <w:rPr>
          <w:rFonts w:ascii="Arial" w:hAnsi="Arial" w:cs="Arial"/>
          <w:b/>
        </w:rPr>
      </w:pPr>
    </w:p>
    <w:p w:rsidR="00DC4BB6" w:rsidRP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CC6045" w:rsidRDefault="00CC6045" w:rsidP="00700B5F">
      <w:pPr>
        <w:spacing w:after="0" w:line="240" w:lineRule="auto"/>
        <w:rPr>
          <w:rFonts w:ascii="Arial" w:hAnsi="Arial" w:cs="Arial"/>
        </w:rPr>
      </w:pPr>
    </w:p>
    <w:p w:rsidR="00D35BD6" w:rsidRPr="00DC4BB6" w:rsidRDefault="00D35BD6" w:rsidP="00700B5F">
      <w:pPr>
        <w:spacing w:after="0" w:line="240" w:lineRule="auto"/>
        <w:rPr>
          <w:rFonts w:ascii="Arial" w:hAnsi="Arial" w:cs="Arial"/>
        </w:rPr>
      </w:pP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</w:p>
    <w:p w:rsidR="00C61851" w:rsidRPr="00902000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902000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Dotyczy: Budowa infrastruktury ładowania na zajezdni MZK.</w:t>
      </w: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61851" w:rsidRPr="00C61851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Zamówienie jest częścią projektu pn.: „</w:t>
      </w:r>
      <w:proofErr w:type="spellStart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>Elektromobilne</w:t>
      </w:r>
      <w:proofErr w:type="spellEnd"/>
      <w:r w:rsidRPr="00C618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Opole” współfinansowanego ze środków Funduszu Spójności w ramach Programu Operacyjnego Infrastruktura i Środowisko na lata 2014-2020, Oś Priorytetowa VI Rozwój niskoemisyjnego transportu zbiorowego w miastach, Działanie 6.1 Rozwój publicznego transportu zbiorowego w miastach.</w:t>
      </w:r>
    </w:p>
    <w:p w:rsidR="00167488" w:rsidRDefault="00167488" w:rsidP="00DD3DE7">
      <w:pPr>
        <w:spacing w:after="0" w:line="240" w:lineRule="auto"/>
        <w:rPr>
          <w:rFonts w:ascii="Arial" w:hAnsi="Arial" w:cs="Arial"/>
          <w:b/>
        </w:rPr>
      </w:pPr>
    </w:p>
    <w:p w:rsidR="00D35BD6" w:rsidRDefault="00D35BD6" w:rsidP="00DD3DE7">
      <w:pPr>
        <w:spacing w:after="0" w:line="240" w:lineRule="auto"/>
        <w:rPr>
          <w:rFonts w:ascii="Arial" w:hAnsi="Arial" w:cs="Arial"/>
          <w:b/>
        </w:rPr>
      </w:pPr>
    </w:p>
    <w:p w:rsidR="00CC6045" w:rsidRDefault="00CC6045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A25D05" w:rsidP="00700B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 na pytania</w:t>
      </w:r>
      <w:r w:rsidR="00902000">
        <w:rPr>
          <w:rFonts w:ascii="Arial" w:hAnsi="Arial" w:cs="Arial"/>
          <w:b/>
        </w:rPr>
        <w:br/>
      </w:r>
    </w:p>
    <w:p w:rsidR="00D35BD6" w:rsidRDefault="00D35BD6" w:rsidP="00D35BD6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832FF" w:rsidRDefault="00E832FF" w:rsidP="0085740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A25D05">
        <w:rPr>
          <w:rFonts w:ascii="Arial" w:hAnsi="Arial" w:cs="Arial"/>
          <w:b/>
        </w:rPr>
        <w:t xml:space="preserve"> nr 1</w:t>
      </w:r>
      <w:r>
        <w:rPr>
          <w:rFonts w:ascii="Arial" w:hAnsi="Arial" w:cs="Arial"/>
          <w:b/>
        </w:rPr>
        <w:t>:</w:t>
      </w:r>
    </w:p>
    <w:p w:rsidR="00857405" w:rsidRDefault="00857405" w:rsidP="0085740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="00D35BD6" w:rsidRPr="00D35BD6">
        <w:rPr>
          <w:rFonts w:ascii="Arial" w:hAnsi="Arial" w:cs="Arial"/>
        </w:rPr>
        <w:t>W związku z postępowaniem nr ZO.2521-02/21 "Budowa infrastruktury ładowania na zajezdni MZK" zwracamy się z prośbą o umożliwienie przeprowadzenia wizji lokalnej na obiekcie</w:t>
      </w:r>
      <w:r w:rsidR="00D35BD6">
        <w:rPr>
          <w:rFonts w:ascii="Arial" w:hAnsi="Arial" w:cs="Arial"/>
        </w:rPr>
        <w:t>”</w:t>
      </w:r>
      <w:r w:rsidR="00D35BD6" w:rsidRPr="00D35BD6">
        <w:rPr>
          <w:rFonts w:ascii="Arial" w:hAnsi="Arial" w:cs="Arial"/>
        </w:rPr>
        <w:t>.</w:t>
      </w:r>
    </w:p>
    <w:p w:rsidR="00D35BD6" w:rsidRDefault="00D35BD6" w:rsidP="00857405">
      <w:pPr>
        <w:spacing w:after="0" w:line="240" w:lineRule="auto"/>
        <w:jc w:val="both"/>
        <w:rPr>
          <w:rFonts w:ascii="Arial" w:hAnsi="Arial" w:cs="Arial"/>
          <w:b/>
        </w:rPr>
      </w:pPr>
    </w:p>
    <w:p w:rsidR="003B5775" w:rsidRPr="00857405" w:rsidRDefault="003B5775" w:rsidP="00857405">
      <w:pPr>
        <w:spacing w:after="0" w:line="240" w:lineRule="auto"/>
        <w:jc w:val="both"/>
        <w:rPr>
          <w:rFonts w:ascii="Arial" w:hAnsi="Arial" w:cs="Arial"/>
          <w:b/>
        </w:rPr>
      </w:pPr>
      <w:r w:rsidRPr="00857405">
        <w:rPr>
          <w:rFonts w:ascii="Arial" w:hAnsi="Arial" w:cs="Arial"/>
          <w:b/>
        </w:rPr>
        <w:t>Odpowiedź:</w:t>
      </w:r>
    </w:p>
    <w:p w:rsidR="00CE34AC" w:rsidRPr="00857405" w:rsidRDefault="00D35BD6" w:rsidP="00857405">
      <w:pPr>
        <w:jc w:val="both"/>
        <w:rPr>
          <w:rFonts w:ascii="Arial" w:hAnsi="Arial" w:cs="Arial"/>
        </w:rPr>
      </w:pPr>
      <w:r w:rsidRPr="00D35BD6">
        <w:rPr>
          <w:rFonts w:ascii="Arial" w:hAnsi="Arial" w:cs="Arial"/>
        </w:rPr>
        <w:t>W celu zapoznania się z w</w:t>
      </w:r>
      <w:r>
        <w:rPr>
          <w:rFonts w:ascii="Arial" w:hAnsi="Arial" w:cs="Arial"/>
        </w:rPr>
        <w:t xml:space="preserve">arunkami </w:t>
      </w:r>
      <w:r w:rsidRPr="00D35BD6">
        <w:rPr>
          <w:rFonts w:ascii="Arial" w:hAnsi="Arial" w:cs="Arial"/>
        </w:rPr>
        <w:t>wykona</w:t>
      </w:r>
      <w:r>
        <w:rPr>
          <w:rFonts w:ascii="Arial" w:hAnsi="Arial" w:cs="Arial"/>
        </w:rPr>
        <w:t xml:space="preserve">nia robót oraz stanem obiektów </w:t>
      </w:r>
      <w:r w:rsidRPr="00D35BD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wyznacza termin wizji lokalnej </w:t>
      </w:r>
      <w:r w:rsidRPr="00D35BD6">
        <w:rPr>
          <w:rFonts w:ascii="Arial" w:hAnsi="Arial" w:cs="Arial"/>
        </w:rPr>
        <w:t xml:space="preserve">na dzień: </w:t>
      </w:r>
      <w:r>
        <w:rPr>
          <w:rFonts w:ascii="Arial" w:hAnsi="Arial" w:cs="Arial"/>
        </w:rPr>
        <w:t>09.07.2021 r. (piątek) o godzinie 10</w:t>
      </w:r>
      <w:r w:rsidRPr="00D35BD6">
        <w:rPr>
          <w:rFonts w:ascii="Arial" w:hAnsi="Arial" w:cs="Arial"/>
        </w:rPr>
        <w:t>:00 w siedzibie Zamawiającego (portiernia główna – budynek ochrony).</w:t>
      </w:r>
    </w:p>
    <w:sectPr w:rsidR="00CE34AC" w:rsidRPr="00857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39" w:rsidRDefault="00D24939" w:rsidP="00C61851">
      <w:pPr>
        <w:spacing w:after="0" w:line="240" w:lineRule="auto"/>
      </w:pPr>
      <w:r>
        <w:separator/>
      </w:r>
    </w:p>
  </w:endnote>
  <w:endnote w:type="continuationSeparator" w:id="0">
    <w:p w:rsidR="00D24939" w:rsidRDefault="00D24939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39" w:rsidRDefault="00D24939" w:rsidP="00C61851">
      <w:pPr>
        <w:spacing w:after="0" w:line="240" w:lineRule="auto"/>
      </w:pPr>
      <w:r>
        <w:separator/>
      </w:r>
    </w:p>
  </w:footnote>
  <w:footnote w:type="continuationSeparator" w:id="0">
    <w:p w:rsidR="00D24939" w:rsidRDefault="00D24939" w:rsidP="00C6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51" w:rsidRDefault="00C61851">
    <w:pPr>
      <w:pStyle w:val="Nagwek"/>
    </w:pPr>
    <w:r>
      <w:rPr>
        <w:noProof/>
        <w:lang w:eastAsia="pl-PL"/>
      </w:rPr>
      <w:drawing>
        <wp:inline distT="0" distB="0" distL="0" distR="0" wp14:anchorId="65257859">
          <wp:extent cx="576199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35D"/>
    <w:multiLevelType w:val="hybridMultilevel"/>
    <w:tmpl w:val="B840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8E3"/>
    <w:multiLevelType w:val="hybridMultilevel"/>
    <w:tmpl w:val="2696B8A6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02E0"/>
    <w:multiLevelType w:val="hybridMultilevel"/>
    <w:tmpl w:val="F3B4D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332DAA"/>
    <w:multiLevelType w:val="hybridMultilevel"/>
    <w:tmpl w:val="3F5400B2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16D32"/>
    <w:multiLevelType w:val="hybridMultilevel"/>
    <w:tmpl w:val="BE2C55C0"/>
    <w:lvl w:ilvl="0" w:tplc="FFBA28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A12536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71261"/>
    <w:multiLevelType w:val="hybridMultilevel"/>
    <w:tmpl w:val="6FA8EDB2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20E"/>
    <w:multiLevelType w:val="hybridMultilevel"/>
    <w:tmpl w:val="B0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7700"/>
    <w:multiLevelType w:val="hybridMultilevel"/>
    <w:tmpl w:val="134E0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C336C"/>
    <w:multiLevelType w:val="hybridMultilevel"/>
    <w:tmpl w:val="8EA6F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43DA2"/>
    <w:multiLevelType w:val="hybridMultilevel"/>
    <w:tmpl w:val="865C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50D"/>
    <w:multiLevelType w:val="hybridMultilevel"/>
    <w:tmpl w:val="A4CCAB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F22B75"/>
    <w:multiLevelType w:val="hybridMultilevel"/>
    <w:tmpl w:val="D88C1686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006F73"/>
    <w:rsid w:val="00126F3E"/>
    <w:rsid w:val="00167488"/>
    <w:rsid w:val="002C7D93"/>
    <w:rsid w:val="003B5775"/>
    <w:rsid w:val="00475286"/>
    <w:rsid w:val="00505856"/>
    <w:rsid w:val="00540E0F"/>
    <w:rsid w:val="005928E3"/>
    <w:rsid w:val="005E2F2E"/>
    <w:rsid w:val="006A19D3"/>
    <w:rsid w:val="006A6A5F"/>
    <w:rsid w:val="006C2C29"/>
    <w:rsid w:val="00700B5F"/>
    <w:rsid w:val="00705AD7"/>
    <w:rsid w:val="00793901"/>
    <w:rsid w:val="007A77AF"/>
    <w:rsid w:val="007A7AC0"/>
    <w:rsid w:val="007D6ED1"/>
    <w:rsid w:val="00857405"/>
    <w:rsid w:val="00893DC7"/>
    <w:rsid w:val="008B26B6"/>
    <w:rsid w:val="00902000"/>
    <w:rsid w:val="009C2F5E"/>
    <w:rsid w:val="00A228EB"/>
    <w:rsid w:val="00A25D05"/>
    <w:rsid w:val="00AB29A8"/>
    <w:rsid w:val="00B0457D"/>
    <w:rsid w:val="00B5097A"/>
    <w:rsid w:val="00B80795"/>
    <w:rsid w:val="00BB7197"/>
    <w:rsid w:val="00BC5E12"/>
    <w:rsid w:val="00C068EF"/>
    <w:rsid w:val="00C61851"/>
    <w:rsid w:val="00CB74A3"/>
    <w:rsid w:val="00CC0E14"/>
    <w:rsid w:val="00CC6045"/>
    <w:rsid w:val="00CE34AC"/>
    <w:rsid w:val="00D24939"/>
    <w:rsid w:val="00D35BD6"/>
    <w:rsid w:val="00DA6CD0"/>
    <w:rsid w:val="00DC4BB6"/>
    <w:rsid w:val="00DD3DE7"/>
    <w:rsid w:val="00E130C6"/>
    <w:rsid w:val="00E832FF"/>
    <w:rsid w:val="00EF4379"/>
    <w:rsid w:val="00F238E2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34BEF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851"/>
  </w:style>
  <w:style w:type="paragraph" w:styleId="Stopka">
    <w:name w:val="footer"/>
    <w:basedOn w:val="Normalny"/>
    <w:link w:val="Stopka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851"/>
  </w:style>
  <w:style w:type="character" w:styleId="Hipercze">
    <w:name w:val="Hyperlink"/>
    <w:basedOn w:val="Domylnaczcionkaakapitu"/>
    <w:uiPriority w:val="99"/>
    <w:unhideWhenUsed/>
    <w:rsid w:val="00DD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cp:lastPrinted>2021-01-14T11:51:00Z</cp:lastPrinted>
  <dcterms:created xsi:type="dcterms:W3CDTF">2021-07-06T08:38:00Z</dcterms:created>
  <dcterms:modified xsi:type="dcterms:W3CDTF">2021-07-06T08:41:00Z</dcterms:modified>
</cp:coreProperties>
</file>