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0F" w:rsidRPr="00BF6615" w:rsidRDefault="003D5F0F" w:rsidP="003D5F0F">
      <w:pPr>
        <w:tabs>
          <w:tab w:val="left" w:pos="720"/>
        </w:tabs>
        <w:spacing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3D5F0F" w:rsidRPr="00BF6615" w:rsidRDefault="003D5F0F" w:rsidP="003D5F0F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Pr="00BF6615" w:rsidRDefault="003D5F0F" w:rsidP="003D5F0F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3D5F0F" w:rsidRPr="00BF6615" w:rsidRDefault="003D5F0F" w:rsidP="003D5F0F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Pr="00BF6615" w:rsidRDefault="003D5F0F" w:rsidP="003D5F0F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3D5F0F" w:rsidRPr="00BF6615" w:rsidRDefault="003D5F0F" w:rsidP="003D5F0F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3D5F0F" w:rsidRPr="00BF6615" w:rsidRDefault="003D5F0F" w:rsidP="003D5F0F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Pr="00BF6615" w:rsidRDefault="003D5F0F" w:rsidP="003D5F0F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3D5F0F" w:rsidRPr="00BF6615" w:rsidRDefault="003D5F0F" w:rsidP="003D5F0F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3D5F0F" w:rsidRPr="00BF6615" w:rsidRDefault="003D5F0F" w:rsidP="003D5F0F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3D5F0F" w:rsidRPr="00BF6615" w:rsidRDefault="003D5F0F" w:rsidP="003D5F0F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3D5F0F" w:rsidRPr="00BF6615" w:rsidRDefault="003D5F0F" w:rsidP="003D5F0F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Default="003D5F0F" w:rsidP="003D5F0F">
      <w:pPr>
        <w:pStyle w:val="Tekstpodstawowy"/>
        <w:spacing w:after="0" w:line="360" w:lineRule="auto"/>
        <w:jc w:val="both"/>
        <w:rPr>
          <w:rFonts w:ascii="Arial" w:eastAsia="Tahoma" w:hAnsi="Arial" w:cs="Arial"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</w:p>
    <w:p w:rsidR="003D5F0F" w:rsidRPr="00BF6615" w:rsidRDefault="003D5F0F" w:rsidP="003D5F0F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Dostawę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60 szt. podwójnych szafek ubraniowych zgodnie z załącznikiem do oferty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</w:p>
    <w:p w:rsidR="003D5F0F" w:rsidRPr="00BF6615" w:rsidRDefault="003E1606" w:rsidP="003E1606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w wariancie I </w:t>
      </w:r>
      <w:r w:rsidRPr="003E1606">
        <w:rPr>
          <w:rFonts w:ascii="Arial" w:eastAsia="Tahoma" w:hAnsi="Arial" w:cs="Arial"/>
          <w:bCs/>
          <w:color w:val="000000"/>
          <w:sz w:val="20"/>
          <w:szCs w:val="20"/>
        </w:rPr>
        <w:t>(szafki ocynkowane i malowane proszkowo)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- </w:t>
      </w:r>
      <w:r w:rsidR="003D5F0F"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</w:t>
      </w:r>
      <w:r w:rsidR="003D5F0F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łączną</w:t>
      </w:r>
      <w:r w:rsidR="003D5F0F"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netto: ……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…….</w:t>
      </w:r>
      <w:r w:rsidR="003D5F0F"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 zł. 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3D5F0F" w:rsidRDefault="003D5F0F" w:rsidP="003D5F0F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3E1606" w:rsidRPr="00BF6615" w:rsidRDefault="003E1606" w:rsidP="003E1606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w wariancie I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  <w:r w:rsidRPr="003E1606">
        <w:rPr>
          <w:rFonts w:ascii="Arial" w:eastAsia="Tahoma" w:hAnsi="Arial" w:cs="Arial"/>
          <w:bCs/>
          <w:color w:val="000000"/>
          <w:sz w:val="20"/>
          <w:szCs w:val="20"/>
        </w:rPr>
        <w:t xml:space="preserve">(szafki 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z blachy czarnej, zabezpieczone a</w:t>
      </w:r>
      <w:bookmarkStart w:id="0" w:name="_GoBack"/>
      <w:bookmarkEnd w:id="0"/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ntykorozyjnie i </w:t>
      </w:r>
      <w:r w:rsidRPr="003E1606">
        <w:rPr>
          <w:rFonts w:ascii="Arial" w:eastAsia="Tahoma" w:hAnsi="Arial" w:cs="Arial"/>
          <w:bCs/>
          <w:color w:val="000000"/>
          <w:sz w:val="20"/>
          <w:szCs w:val="20"/>
        </w:rPr>
        <w:t>malowane proszkowo)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- 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łączną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netto: ……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 zł. </w:t>
      </w:r>
    </w:p>
    <w:p w:rsidR="003E1606" w:rsidRPr="00BF6615" w:rsidRDefault="003E1606" w:rsidP="003E1606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3E1606" w:rsidRPr="00BF6615" w:rsidRDefault="003E1606" w:rsidP="003E1606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3E1606" w:rsidRDefault="003E1606" w:rsidP="003E1606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3E1606" w:rsidRDefault="003E1606" w:rsidP="003D5F0F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2. Oświadczamy, że </w:t>
      </w:r>
      <w:r>
        <w:rPr>
          <w:rFonts w:ascii="Arial" w:eastAsia="Tahoma" w:hAnsi="Arial" w:cs="Arial"/>
          <w:color w:val="000000"/>
          <w:sz w:val="20"/>
          <w:szCs w:val="20"/>
        </w:rPr>
        <w:t>przedmiot dostawy spełnia wymagania załącznika A do zapytania ofertowego.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dostarczymy przedmiot oferty w terminie do …………… dni od podpisania umowy.</w:t>
      </w:r>
    </w:p>
    <w:p w:rsidR="003D5F0F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4.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do niego zastrzeżeń</w:t>
      </w:r>
      <w:r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5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 Oświadczamy, że zobowiązujemy się udzielić gwarancji przez okres   .................. /słownie.................................................................................../ miesięcy od daty wystawienia  faktury</w:t>
      </w:r>
      <w:r>
        <w:rPr>
          <w:rFonts w:ascii="Arial" w:eastAsia="Tahoma" w:hAnsi="Arial" w:cs="Arial"/>
          <w:color w:val="000000"/>
          <w:sz w:val="20"/>
          <w:szCs w:val="20"/>
        </w:rPr>
        <w:t>, bez dodatkowych warunków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 xml:space="preserve">Czas przyjazdu serwisu i naprawy w okresie gwarancyjnym wynosi ……………… </w:t>
      </w:r>
      <w:r>
        <w:rPr>
          <w:rFonts w:ascii="Arial" w:hAnsi="Arial" w:cs="Arial"/>
          <w:sz w:val="20"/>
          <w:szCs w:val="20"/>
        </w:rPr>
        <w:t>(max</w:t>
      </w:r>
      <w:r w:rsidRPr="000D4592">
        <w:rPr>
          <w:rFonts w:ascii="Arial" w:hAnsi="Arial" w:cs="Arial"/>
          <w:sz w:val="20"/>
          <w:szCs w:val="20"/>
        </w:rPr>
        <w:t>. 10 )</w:t>
      </w:r>
      <w:r w:rsidRPr="00BF6615">
        <w:rPr>
          <w:rFonts w:ascii="Arial" w:hAnsi="Arial" w:cs="Arial"/>
          <w:sz w:val="20"/>
          <w:szCs w:val="20"/>
        </w:rPr>
        <w:t>dni roboczych od zgłoszenia drogą elektroniczną.</w:t>
      </w:r>
      <w:r>
        <w:rPr>
          <w:rFonts w:ascii="Arial" w:hAnsi="Arial" w:cs="Arial"/>
          <w:sz w:val="20"/>
          <w:szCs w:val="20"/>
        </w:rPr>
        <w:t xml:space="preserve"> Zgłoszenia usterek należy przesyłać na adres e-mail: ………………………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3D5F0F" w:rsidRPr="00713B3E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3D5F0F" w:rsidRPr="00713B3E" w:rsidRDefault="003D5F0F" w:rsidP="003D5F0F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9</w:t>
      </w:r>
      <w:r w:rsidRPr="00713B3E">
        <w:rPr>
          <w:sz w:val="20"/>
          <w:szCs w:val="20"/>
        </w:rPr>
        <w:t xml:space="preserve">. Zobowiązujemy się do zawarcia umowy w przypadku wyboru naszej oferty na warunkach przedstawionych w zapytaniu ofertowym i niniejszej ofercie zgodnie ze wzorem umowy stanowiącym załącznik </w:t>
      </w:r>
      <w:r>
        <w:rPr>
          <w:sz w:val="20"/>
          <w:szCs w:val="20"/>
        </w:rPr>
        <w:t xml:space="preserve">nr 2 </w:t>
      </w:r>
      <w:r w:rsidRPr="00713B3E">
        <w:rPr>
          <w:sz w:val="20"/>
          <w:szCs w:val="20"/>
        </w:rPr>
        <w:t xml:space="preserve">do zapytania ofertowego. </w:t>
      </w:r>
    </w:p>
    <w:p w:rsidR="003D5F0F" w:rsidRPr="00713B3E" w:rsidRDefault="003D5F0F" w:rsidP="003D5F0F">
      <w:pPr>
        <w:pStyle w:val="Default"/>
        <w:spacing w:before="120"/>
        <w:rPr>
          <w:sz w:val="20"/>
          <w:szCs w:val="20"/>
        </w:rPr>
      </w:pPr>
      <w:r w:rsidRPr="00713B3E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13B3E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3D5F0F" w:rsidRPr="004F5DD4" w:rsidRDefault="003D5F0F" w:rsidP="003D5F0F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11.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Pr="00BF6615" w:rsidRDefault="003D5F0F" w:rsidP="003D5F0F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D5F0F" w:rsidRPr="00BF6615" w:rsidRDefault="003D5F0F" w:rsidP="003D5F0F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CB4C8C" w:rsidRDefault="003D5F0F" w:rsidP="003D5F0F"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)      </w:t>
      </w:r>
    </w:p>
    <w:sectPr w:rsidR="00CB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0F"/>
    <w:rsid w:val="003D5F0F"/>
    <w:rsid w:val="003E1606"/>
    <w:rsid w:val="00C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3EF9-1978-45FD-BE68-6B804C69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D5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5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D5F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6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2023-11-09T09:57:00Z</cp:lastPrinted>
  <dcterms:created xsi:type="dcterms:W3CDTF">2023-11-09T09:57:00Z</dcterms:created>
  <dcterms:modified xsi:type="dcterms:W3CDTF">2023-11-09T09:57:00Z</dcterms:modified>
</cp:coreProperties>
</file>