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E5480" w14:textId="25045041" w:rsidR="00C810A2" w:rsidRPr="003E2717" w:rsidRDefault="009E287F" w:rsidP="003E2717">
      <w:pPr>
        <w:spacing w:before="12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UMOWA Nr  NI/ /</w:t>
      </w:r>
      <w:r w:rsidR="00171A29">
        <w:rPr>
          <w:rFonts w:ascii="Calibri" w:hAnsi="Calibri"/>
          <w:b/>
          <w:sz w:val="28"/>
          <w:szCs w:val="28"/>
        </w:rPr>
        <w:t>U</w:t>
      </w:r>
      <w:r w:rsidR="00BF187F">
        <w:rPr>
          <w:rFonts w:ascii="Calibri" w:hAnsi="Calibri"/>
          <w:b/>
          <w:sz w:val="28"/>
          <w:szCs w:val="28"/>
        </w:rPr>
        <w:t>H</w:t>
      </w:r>
      <w:r>
        <w:rPr>
          <w:rFonts w:ascii="Calibri" w:hAnsi="Calibri"/>
          <w:b/>
          <w:sz w:val="28"/>
          <w:szCs w:val="28"/>
        </w:rPr>
        <w:t xml:space="preserve">-I/ </w:t>
      </w:r>
      <w:r w:rsidR="00BF187F">
        <w:rPr>
          <w:rFonts w:ascii="Calibri" w:hAnsi="Calibri"/>
          <w:b/>
          <w:sz w:val="28"/>
          <w:szCs w:val="28"/>
        </w:rPr>
        <w:t xml:space="preserve"> </w:t>
      </w:r>
      <w:r w:rsidR="00EC632B">
        <w:rPr>
          <w:rFonts w:ascii="Calibri" w:hAnsi="Calibri"/>
          <w:b/>
          <w:sz w:val="28"/>
          <w:szCs w:val="28"/>
        </w:rPr>
        <w:t>/202</w:t>
      </w:r>
      <w:r w:rsidR="00F2037C">
        <w:rPr>
          <w:rFonts w:ascii="Calibri" w:hAnsi="Calibri"/>
          <w:b/>
          <w:sz w:val="28"/>
          <w:szCs w:val="28"/>
        </w:rPr>
        <w:t>4</w:t>
      </w:r>
      <w:bookmarkStart w:id="0" w:name="OLE_LINK3"/>
    </w:p>
    <w:p w14:paraId="27D74093" w14:textId="626F1A2C" w:rsidR="00174652" w:rsidRDefault="00F86FE1" w:rsidP="00084D53">
      <w:pPr>
        <w:ind w:right="-142"/>
        <w:jc w:val="both"/>
        <w:rPr>
          <w:rFonts w:ascii="Calibri" w:hAnsi="Calibri"/>
          <w:b/>
          <w:bCs/>
          <w:sz w:val="28"/>
          <w:szCs w:val="28"/>
          <w:lang w:bidi="pl-PL"/>
        </w:rPr>
      </w:pPr>
      <w:r>
        <w:rPr>
          <w:rFonts w:ascii="Calibri" w:hAnsi="Calibri"/>
          <w:b/>
          <w:bCs/>
          <w:sz w:val="28"/>
          <w:szCs w:val="28"/>
        </w:rPr>
        <w:t>n</w:t>
      </w:r>
      <w:r w:rsidR="00D12479" w:rsidRPr="001143BE">
        <w:rPr>
          <w:rFonts w:ascii="Calibri" w:hAnsi="Calibri"/>
          <w:b/>
          <w:bCs/>
          <w:sz w:val="28"/>
          <w:szCs w:val="28"/>
        </w:rPr>
        <w:t>a</w:t>
      </w:r>
      <w:bookmarkEnd w:id="0"/>
      <w:r>
        <w:rPr>
          <w:rFonts w:ascii="Calibri" w:hAnsi="Calibri"/>
          <w:b/>
          <w:bCs/>
          <w:sz w:val="28"/>
          <w:szCs w:val="28"/>
        </w:rPr>
        <w:t xml:space="preserve"> </w:t>
      </w:r>
      <w:r w:rsidR="00EF6B4D">
        <w:rPr>
          <w:rFonts w:ascii="Calibri" w:hAnsi="Calibri"/>
          <w:b/>
          <w:bCs/>
          <w:sz w:val="28"/>
          <w:szCs w:val="28"/>
          <w:lang w:bidi="pl-PL"/>
        </w:rPr>
        <w:t xml:space="preserve">realizację </w:t>
      </w:r>
      <w:r w:rsidR="00EF6B4D" w:rsidRPr="00947305">
        <w:rPr>
          <w:rFonts w:ascii="Calibri" w:hAnsi="Calibri" w:cs="Calibri"/>
          <w:b/>
          <w:bCs/>
          <w:sz w:val="28"/>
          <w:szCs w:val="28"/>
          <w:lang w:bidi="pl-PL"/>
        </w:rPr>
        <w:t xml:space="preserve">zadania pn.: </w:t>
      </w:r>
      <w:bookmarkStart w:id="1" w:name="_Hlk165875229"/>
      <w:r w:rsidR="002D5623" w:rsidRPr="00947305">
        <w:rPr>
          <w:rFonts w:ascii="Calibri" w:hAnsi="Calibri" w:cs="Calibri"/>
          <w:b/>
          <w:bCs/>
          <w:sz w:val="28"/>
          <w:szCs w:val="28"/>
          <w:lang w:bidi="pl-PL"/>
        </w:rPr>
        <w:t>„</w:t>
      </w:r>
      <w:r w:rsidR="00EF3E35">
        <w:rPr>
          <w:rFonts w:ascii="Calibri" w:hAnsi="Calibri" w:cs="Calibri"/>
          <w:b/>
          <w:bCs/>
          <w:iCs/>
          <w:color w:val="000000" w:themeColor="text1"/>
          <w:sz w:val="28"/>
          <w:szCs w:val="28"/>
          <w:lang w:bidi="pl-PL"/>
        </w:rPr>
        <w:t>R</w:t>
      </w:r>
      <w:r w:rsidR="00EF3E35" w:rsidRPr="00EF3E35">
        <w:rPr>
          <w:rFonts w:ascii="Calibri" w:hAnsi="Calibri" w:cs="Calibri"/>
          <w:b/>
          <w:bCs/>
          <w:iCs/>
          <w:color w:val="000000" w:themeColor="text1"/>
          <w:sz w:val="28"/>
          <w:szCs w:val="28"/>
          <w:lang w:bidi="pl-PL"/>
        </w:rPr>
        <w:t xml:space="preserve">emont orynnowania w budynkach na terenie portu </w:t>
      </w:r>
      <w:r w:rsidR="00EF3E35">
        <w:rPr>
          <w:rFonts w:ascii="Calibri" w:hAnsi="Calibri" w:cs="Calibri"/>
          <w:b/>
          <w:bCs/>
          <w:iCs/>
          <w:color w:val="000000" w:themeColor="text1"/>
          <w:sz w:val="28"/>
          <w:szCs w:val="28"/>
          <w:lang w:bidi="pl-PL"/>
        </w:rPr>
        <w:br/>
      </w:r>
      <w:r w:rsidR="00EF3E35" w:rsidRPr="00EF3E35">
        <w:rPr>
          <w:rFonts w:ascii="Calibri" w:hAnsi="Calibri" w:cs="Calibri"/>
          <w:b/>
          <w:bCs/>
          <w:iCs/>
          <w:color w:val="000000" w:themeColor="text1"/>
          <w:sz w:val="28"/>
          <w:szCs w:val="28"/>
          <w:lang w:bidi="pl-PL"/>
        </w:rPr>
        <w:t>w Szczecinie</w:t>
      </w:r>
      <w:r w:rsidR="002D5623" w:rsidRPr="00947305">
        <w:rPr>
          <w:rFonts w:ascii="Calibri" w:hAnsi="Calibri" w:cs="Calibri"/>
          <w:b/>
          <w:bCs/>
          <w:sz w:val="28"/>
          <w:szCs w:val="28"/>
          <w:lang w:bidi="pl-PL"/>
        </w:rPr>
        <w:t>”</w:t>
      </w:r>
      <w:bookmarkEnd w:id="1"/>
    </w:p>
    <w:p w14:paraId="07D51E53" w14:textId="77777777" w:rsidR="00EC632B" w:rsidRPr="00174652" w:rsidRDefault="00EC632B" w:rsidP="00084D53">
      <w:pPr>
        <w:ind w:right="-142"/>
        <w:jc w:val="both"/>
        <w:rPr>
          <w:rFonts w:ascii="Calibri" w:hAnsi="Calibri" w:cs="Arial"/>
          <w:b/>
          <w:bCs/>
          <w:sz w:val="28"/>
          <w:szCs w:val="28"/>
        </w:rPr>
      </w:pPr>
    </w:p>
    <w:p w14:paraId="0C3E4AD2" w14:textId="002C56E1" w:rsidR="00EB3B01" w:rsidRPr="00876787" w:rsidRDefault="009E287F" w:rsidP="00876787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zawarta w dniu  …………….</w:t>
      </w:r>
      <w:r w:rsidR="00EC632B">
        <w:rPr>
          <w:rFonts w:ascii="Calibri" w:hAnsi="Calibri"/>
          <w:sz w:val="24"/>
        </w:rPr>
        <w:t>202</w:t>
      </w:r>
      <w:r w:rsidR="00F2037C">
        <w:rPr>
          <w:rFonts w:ascii="Calibri" w:hAnsi="Calibri"/>
          <w:sz w:val="24"/>
        </w:rPr>
        <w:t>4</w:t>
      </w:r>
      <w:r w:rsidR="00AF0FD5" w:rsidRPr="00D12479">
        <w:rPr>
          <w:rFonts w:ascii="Calibri" w:hAnsi="Calibri"/>
          <w:sz w:val="24"/>
        </w:rPr>
        <w:t xml:space="preserve"> r. w Szczecinie pomiędzy:</w:t>
      </w:r>
      <w:r w:rsidR="00876787">
        <w:rPr>
          <w:rFonts w:ascii="Calibri" w:hAnsi="Calibri"/>
          <w:sz w:val="24"/>
        </w:rPr>
        <w:t xml:space="preserve"> </w:t>
      </w:r>
      <w:r w:rsidR="00EB3B01" w:rsidRPr="00EB3B01">
        <w:rPr>
          <w:rFonts w:ascii="Calibri" w:hAnsi="Calibri"/>
          <w:b/>
          <w:bCs/>
          <w:sz w:val="24"/>
          <w:szCs w:val="24"/>
        </w:rPr>
        <w:t xml:space="preserve">Zarządem Morskich Portów Szczecin </w:t>
      </w:r>
      <w:r w:rsidR="00876787">
        <w:rPr>
          <w:rFonts w:ascii="Calibri" w:hAnsi="Calibri"/>
          <w:b/>
          <w:bCs/>
          <w:sz w:val="24"/>
          <w:szCs w:val="24"/>
        </w:rPr>
        <w:br/>
      </w:r>
      <w:r w:rsidR="00EB3B01" w:rsidRPr="00EB3B01">
        <w:rPr>
          <w:rFonts w:ascii="Calibri" w:hAnsi="Calibri"/>
          <w:b/>
          <w:bCs/>
          <w:sz w:val="24"/>
          <w:szCs w:val="24"/>
        </w:rPr>
        <w:t>i Świnoujście Spółką Akcyjną</w:t>
      </w:r>
      <w:r w:rsidR="00EB3B01" w:rsidRPr="00EB3B01">
        <w:rPr>
          <w:rFonts w:ascii="Calibri" w:hAnsi="Calibri"/>
          <w:bCs/>
          <w:sz w:val="24"/>
          <w:szCs w:val="24"/>
        </w:rPr>
        <w:t xml:space="preserve"> z siedzibą w Szczecinie, przy ul. Bytomskiej 7, zarejestrowaną w Sądzie Rejonowym Szczecin – Centrum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>w Szczecinie XIII Wydział Gospodarczy Krajowego</w:t>
      </w:r>
      <w:r w:rsidR="00EB3B01">
        <w:rPr>
          <w:rFonts w:ascii="Calibri" w:hAnsi="Calibri"/>
          <w:bCs/>
          <w:sz w:val="24"/>
          <w:szCs w:val="24"/>
        </w:rPr>
        <w:t xml:space="preserve"> </w:t>
      </w:r>
      <w:r w:rsidR="00EB3B01" w:rsidRPr="00EB3B01">
        <w:rPr>
          <w:rFonts w:ascii="Calibri" w:hAnsi="Calibri"/>
          <w:bCs/>
          <w:sz w:val="24"/>
          <w:szCs w:val="24"/>
        </w:rPr>
        <w:t xml:space="preserve">Rejestru Sądowego pod numerem 0000033768, NIP: 955-18-89-161, kapitał zakładowy: 14.328.570,00 zł wpłacony </w:t>
      </w:r>
      <w:r w:rsidR="00A60261">
        <w:rPr>
          <w:rFonts w:ascii="Calibri" w:hAnsi="Calibri"/>
          <w:bCs/>
          <w:sz w:val="24"/>
          <w:szCs w:val="24"/>
        </w:rPr>
        <w:br/>
      </w:r>
      <w:r w:rsidR="00EB3B01" w:rsidRPr="00EB3B01">
        <w:rPr>
          <w:rFonts w:ascii="Calibri" w:hAnsi="Calibri"/>
          <w:bCs/>
          <w:sz w:val="24"/>
          <w:szCs w:val="24"/>
        </w:rPr>
        <w:t xml:space="preserve">w całości, reprezentowaną przez: </w:t>
      </w:r>
    </w:p>
    <w:p w14:paraId="4CC919E7" w14:textId="77777777" w:rsidR="00AF0FD5" w:rsidRPr="00D12479" w:rsidRDefault="00AF0FD5" w:rsidP="00FE2783">
      <w:pPr>
        <w:ind w:right="-142"/>
        <w:jc w:val="both"/>
        <w:rPr>
          <w:rFonts w:ascii="Calibri" w:hAnsi="Calibri"/>
          <w:sz w:val="24"/>
        </w:rPr>
      </w:pPr>
    </w:p>
    <w:p w14:paraId="59F394EC" w14:textId="77777777" w:rsidR="00AF0FD5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…………………………………………………………………………………………………………………………………</w:t>
      </w:r>
    </w:p>
    <w:p w14:paraId="70A5120D" w14:textId="77777777" w:rsidR="00255FBD" w:rsidRPr="00255FBD" w:rsidRDefault="00255FBD" w:rsidP="00EB3B01">
      <w:pPr>
        <w:numPr>
          <w:ilvl w:val="0"/>
          <w:numId w:val="16"/>
        </w:numPr>
        <w:ind w:left="426" w:right="-142"/>
        <w:rPr>
          <w:rFonts w:ascii="Calibri" w:hAnsi="Calibri"/>
          <w:b/>
          <w:sz w:val="24"/>
        </w:rPr>
      </w:pPr>
      <w:r>
        <w:rPr>
          <w:rFonts w:ascii="Calibri" w:hAnsi="Calibri"/>
          <w:b/>
          <w:bCs/>
          <w:sz w:val="24"/>
        </w:rPr>
        <w:t>……………………………………………………………………………………….………………………………………..</w:t>
      </w:r>
    </w:p>
    <w:p w14:paraId="07B26148" w14:textId="77777777" w:rsidR="00255FBD" w:rsidRPr="00D12479" w:rsidRDefault="00255FBD" w:rsidP="00255FBD">
      <w:pPr>
        <w:ind w:left="1080" w:right="-142"/>
        <w:rPr>
          <w:rFonts w:ascii="Calibri" w:hAnsi="Calibri"/>
          <w:b/>
          <w:sz w:val="24"/>
        </w:rPr>
      </w:pPr>
    </w:p>
    <w:p w14:paraId="614AB1A4" w14:textId="77777777" w:rsidR="00AF0FD5" w:rsidRPr="00D12479" w:rsidRDefault="00FD3189" w:rsidP="00FE2783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zwaną</w:t>
      </w:r>
      <w:r w:rsidR="00AF0FD5" w:rsidRPr="00D12479">
        <w:rPr>
          <w:rFonts w:ascii="Calibri" w:hAnsi="Calibri"/>
          <w:sz w:val="24"/>
        </w:rPr>
        <w:t xml:space="preserve"> dalej „</w:t>
      </w:r>
      <w:r w:rsidR="00AF0FD5" w:rsidRPr="00D12479">
        <w:rPr>
          <w:rFonts w:ascii="Calibri" w:hAnsi="Calibri"/>
          <w:b/>
          <w:sz w:val="24"/>
        </w:rPr>
        <w:t>Zamawiającym</w:t>
      </w:r>
      <w:r w:rsidR="00AF0FD5" w:rsidRPr="00D12479">
        <w:rPr>
          <w:rFonts w:ascii="Calibri" w:hAnsi="Calibri"/>
          <w:sz w:val="24"/>
        </w:rPr>
        <w:t xml:space="preserve">” </w:t>
      </w:r>
    </w:p>
    <w:p w14:paraId="098DBA0C" w14:textId="77777777" w:rsidR="00AF0FD5" w:rsidRPr="00D12479" w:rsidRDefault="00AF0FD5" w:rsidP="00FE2783">
      <w:pPr>
        <w:ind w:right="-142"/>
        <w:rPr>
          <w:rFonts w:ascii="Calibri" w:hAnsi="Calibri"/>
          <w:b/>
          <w:color w:val="000000"/>
          <w:sz w:val="24"/>
        </w:rPr>
      </w:pPr>
    </w:p>
    <w:p w14:paraId="1D270D31" w14:textId="77777777" w:rsidR="00AF0FD5" w:rsidRDefault="00AF0FD5" w:rsidP="00FE2783">
      <w:pPr>
        <w:ind w:right="-142"/>
        <w:jc w:val="center"/>
        <w:rPr>
          <w:rFonts w:ascii="Calibri" w:hAnsi="Calibri"/>
          <w:b/>
          <w:color w:val="000000"/>
          <w:sz w:val="24"/>
        </w:rPr>
      </w:pPr>
      <w:r w:rsidRPr="00D12479">
        <w:rPr>
          <w:rFonts w:ascii="Calibri" w:hAnsi="Calibri"/>
          <w:b/>
          <w:color w:val="000000"/>
          <w:sz w:val="24"/>
        </w:rPr>
        <w:t>a</w:t>
      </w:r>
    </w:p>
    <w:p w14:paraId="7E31D86E" w14:textId="77777777" w:rsidR="00255FBD" w:rsidRDefault="005C2079" w:rsidP="00FE2783">
      <w:pPr>
        <w:ind w:right="-142"/>
        <w:jc w:val="both"/>
        <w:rPr>
          <w:rFonts w:ascii="Calibri" w:hAnsi="Calibri"/>
          <w:iCs/>
          <w:sz w:val="24"/>
        </w:rPr>
      </w:pPr>
      <w:r>
        <w:rPr>
          <w:rFonts w:ascii="Calibri" w:hAnsi="Calibri"/>
          <w:iC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48E6AD" w14:textId="77777777" w:rsidR="00FD3189" w:rsidRPr="00D12479" w:rsidRDefault="00FD3189" w:rsidP="00FD3189">
      <w:pPr>
        <w:ind w:right="-142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zwanym/zwaną</w:t>
      </w:r>
      <w:r w:rsidRPr="00D12479">
        <w:rPr>
          <w:rFonts w:ascii="Calibri" w:hAnsi="Calibri"/>
          <w:sz w:val="24"/>
        </w:rPr>
        <w:t xml:space="preserve"> dalej „</w:t>
      </w:r>
      <w:r>
        <w:rPr>
          <w:rFonts w:ascii="Calibri" w:hAnsi="Calibri"/>
          <w:b/>
          <w:sz w:val="24"/>
        </w:rPr>
        <w:t>Wykonawcą</w:t>
      </w:r>
      <w:r w:rsidRPr="00D12479">
        <w:rPr>
          <w:rFonts w:ascii="Calibri" w:hAnsi="Calibri"/>
          <w:sz w:val="24"/>
        </w:rPr>
        <w:t xml:space="preserve">” </w:t>
      </w:r>
    </w:p>
    <w:p w14:paraId="4035AF67" w14:textId="77777777" w:rsidR="00C85860" w:rsidRDefault="00C85860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330FE370" w14:textId="77777777" w:rsidR="003E3FC8" w:rsidRPr="00D12479" w:rsidRDefault="003E3FC8" w:rsidP="00FE2783">
      <w:pPr>
        <w:ind w:right="-142"/>
        <w:jc w:val="both"/>
        <w:rPr>
          <w:rFonts w:ascii="Calibri" w:hAnsi="Calibri"/>
          <w:iCs/>
          <w:sz w:val="24"/>
        </w:rPr>
      </w:pPr>
    </w:p>
    <w:p w14:paraId="3694B0CA" w14:textId="52719A21" w:rsidR="009B3341" w:rsidRPr="009B3341" w:rsidRDefault="009B3341" w:rsidP="009B3341">
      <w:pPr>
        <w:ind w:right="-142"/>
        <w:jc w:val="both"/>
        <w:rPr>
          <w:rFonts w:ascii="Calibri" w:hAnsi="Calibri"/>
          <w:iCs/>
          <w:sz w:val="24"/>
          <w:szCs w:val="24"/>
        </w:rPr>
      </w:pPr>
      <w:r w:rsidRPr="009B3341">
        <w:rPr>
          <w:rFonts w:ascii="Calibri" w:hAnsi="Calibri"/>
          <w:iCs/>
          <w:sz w:val="24"/>
          <w:szCs w:val="24"/>
        </w:rPr>
        <w:t xml:space="preserve">Niniejsza umowa zostaje zawarta w rezultacie dokonania przez Zamawiającego wyboru oferty </w:t>
      </w:r>
      <w:r w:rsidRPr="009B3341">
        <w:rPr>
          <w:rFonts w:ascii="Calibri" w:hAnsi="Calibri"/>
          <w:iCs/>
          <w:sz w:val="24"/>
          <w:szCs w:val="24"/>
        </w:rPr>
        <w:br/>
        <w:t xml:space="preserve">w trybie </w:t>
      </w:r>
      <w:r w:rsidR="00A121CA">
        <w:rPr>
          <w:rFonts w:ascii="Calibri" w:hAnsi="Calibri"/>
          <w:iCs/>
          <w:sz w:val="24"/>
          <w:szCs w:val="24"/>
        </w:rPr>
        <w:t>przetargu nieograniczonego</w:t>
      </w:r>
      <w:r w:rsidRPr="009B3341">
        <w:rPr>
          <w:rFonts w:ascii="Calibri" w:hAnsi="Calibri"/>
          <w:iCs/>
          <w:sz w:val="24"/>
          <w:szCs w:val="24"/>
        </w:rPr>
        <w:t xml:space="preserve">, </w:t>
      </w:r>
      <w:r w:rsidRPr="009B3341">
        <w:rPr>
          <w:rFonts w:ascii="Calibri" w:hAnsi="Calibri"/>
          <w:bCs/>
          <w:iCs/>
          <w:sz w:val="24"/>
          <w:szCs w:val="24"/>
        </w:rPr>
        <w:t xml:space="preserve">na podstawie </w:t>
      </w:r>
      <w:r w:rsidRPr="009B3341">
        <w:rPr>
          <w:rFonts w:ascii="Calibri" w:hAnsi="Calibri"/>
          <w:iCs/>
          <w:sz w:val="24"/>
          <w:szCs w:val="24"/>
        </w:rPr>
        <w:t>Ustawy z dnia 23 kwietnia 1964 r. - Kodeks Cywilny (</w:t>
      </w:r>
      <w:proofErr w:type="spellStart"/>
      <w:r w:rsidRPr="009B3341">
        <w:rPr>
          <w:rFonts w:ascii="Calibri" w:hAnsi="Calibri"/>
          <w:iCs/>
          <w:sz w:val="24"/>
          <w:szCs w:val="24"/>
        </w:rPr>
        <w:t>t.j</w:t>
      </w:r>
      <w:proofErr w:type="spellEnd"/>
      <w:r w:rsidRPr="009B3341">
        <w:rPr>
          <w:rFonts w:ascii="Calibri" w:hAnsi="Calibri"/>
          <w:iCs/>
          <w:sz w:val="24"/>
          <w:szCs w:val="24"/>
        </w:rPr>
        <w:t>. Dz. U. 202</w:t>
      </w:r>
      <w:r w:rsidR="00A121CA">
        <w:rPr>
          <w:rFonts w:ascii="Calibri" w:hAnsi="Calibri"/>
          <w:iCs/>
          <w:sz w:val="24"/>
          <w:szCs w:val="24"/>
        </w:rPr>
        <w:t>4</w:t>
      </w:r>
      <w:r w:rsidRPr="009B3341">
        <w:rPr>
          <w:rFonts w:ascii="Calibri" w:hAnsi="Calibri"/>
          <w:iCs/>
          <w:sz w:val="24"/>
          <w:szCs w:val="24"/>
        </w:rPr>
        <w:t xml:space="preserve"> r., poz. 1</w:t>
      </w:r>
      <w:r w:rsidR="00A121CA">
        <w:rPr>
          <w:rFonts w:ascii="Calibri" w:hAnsi="Calibri"/>
          <w:iCs/>
          <w:sz w:val="24"/>
          <w:szCs w:val="24"/>
        </w:rPr>
        <w:t>0</w:t>
      </w:r>
      <w:r w:rsidRPr="009B3341">
        <w:rPr>
          <w:rFonts w:ascii="Calibri" w:hAnsi="Calibri"/>
          <w:iCs/>
          <w:sz w:val="24"/>
          <w:szCs w:val="24"/>
        </w:rPr>
        <w:t xml:space="preserve">61 z </w:t>
      </w:r>
      <w:proofErr w:type="spellStart"/>
      <w:r w:rsidRPr="009B3341">
        <w:rPr>
          <w:rFonts w:ascii="Calibri" w:hAnsi="Calibri"/>
          <w:iCs/>
          <w:sz w:val="24"/>
          <w:szCs w:val="24"/>
        </w:rPr>
        <w:t>późn</w:t>
      </w:r>
      <w:proofErr w:type="spellEnd"/>
      <w:r w:rsidRPr="009B3341">
        <w:rPr>
          <w:rFonts w:ascii="Calibri" w:hAnsi="Calibri"/>
          <w:iCs/>
          <w:sz w:val="24"/>
          <w:szCs w:val="24"/>
        </w:rPr>
        <w:t>. zm.).</w:t>
      </w:r>
    </w:p>
    <w:p w14:paraId="5012D0A9" w14:textId="77777777" w:rsidR="005851E3" w:rsidRDefault="005851E3" w:rsidP="00CC64A4">
      <w:pPr>
        <w:ind w:right="-142"/>
        <w:rPr>
          <w:rFonts w:ascii="Calibri" w:hAnsi="Calibri"/>
          <w:b/>
          <w:color w:val="000000"/>
          <w:sz w:val="24"/>
        </w:rPr>
      </w:pPr>
    </w:p>
    <w:p w14:paraId="2CBEB0B0" w14:textId="77777777" w:rsidR="00C40111" w:rsidRDefault="00C40111" w:rsidP="00CC64A4">
      <w:pPr>
        <w:ind w:right="-142"/>
        <w:rPr>
          <w:rFonts w:ascii="Calibri" w:hAnsi="Calibri"/>
          <w:b/>
          <w:color w:val="000000"/>
          <w:sz w:val="24"/>
        </w:rPr>
      </w:pPr>
    </w:p>
    <w:p w14:paraId="567AA419" w14:textId="47DC22A6" w:rsidR="00526A2A" w:rsidRDefault="00526A2A" w:rsidP="00C6311B">
      <w:pPr>
        <w:ind w:right="-142"/>
        <w:jc w:val="center"/>
        <w:rPr>
          <w:rFonts w:ascii="Calibri" w:hAnsi="Calibri"/>
          <w:b/>
          <w:color w:val="000000"/>
          <w:sz w:val="24"/>
        </w:rPr>
      </w:pPr>
      <w:r>
        <w:rPr>
          <w:rFonts w:ascii="Calibri" w:hAnsi="Calibri"/>
          <w:b/>
          <w:color w:val="000000"/>
          <w:sz w:val="24"/>
        </w:rPr>
        <w:t xml:space="preserve">§ 1  </w:t>
      </w:r>
    </w:p>
    <w:p w14:paraId="39F62774" w14:textId="77777777" w:rsidR="00526A2A" w:rsidRPr="00F72825" w:rsidRDefault="00526A2A" w:rsidP="00C6311B">
      <w:pPr>
        <w:ind w:right="-142"/>
        <w:jc w:val="center"/>
        <w:rPr>
          <w:rFonts w:ascii="Calibri" w:hAnsi="Calibri"/>
          <w:bCs/>
          <w:sz w:val="24"/>
          <w:szCs w:val="24"/>
        </w:rPr>
      </w:pPr>
      <w:r w:rsidRPr="00F72825">
        <w:rPr>
          <w:rFonts w:ascii="Calibri" w:hAnsi="Calibri"/>
          <w:b/>
          <w:sz w:val="24"/>
          <w:szCs w:val="24"/>
        </w:rPr>
        <w:t>Przedmiot umowy i zobowiązania Wykonawcy</w:t>
      </w:r>
      <w:r w:rsidRPr="00F72825">
        <w:rPr>
          <w:rFonts w:ascii="Calibri" w:hAnsi="Calibri"/>
          <w:szCs w:val="24"/>
        </w:rPr>
        <w:t xml:space="preserve"> </w:t>
      </w:r>
    </w:p>
    <w:p w14:paraId="5DB40A83" w14:textId="23AED8FD" w:rsidR="00A121CA" w:rsidRPr="00A121CA" w:rsidRDefault="00526A2A" w:rsidP="006A128F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</w:pPr>
      <w:r w:rsidRPr="00A121CA">
        <w:rPr>
          <w:rFonts w:ascii="Calibri" w:hAnsi="Calibri"/>
          <w:bCs/>
          <w:sz w:val="24"/>
          <w:szCs w:val="24"/>
        </w:rPr>
        <w:t xml:space="preserve">Zamawiający powierza a Wykonawca przyjmuje do realizacji </w:t>
      </w:r>
      <w:r w:rsidR="00084D53" w:rsidRPr="00A121CA">
        <w:rPr>
          <w:rFonts w:ascii="Calibri" w:hAnsi="Calibri"/>
          <w:bCs/>
          <w:sz w:val="24"/>
          <w:szCs w:val="24"/>
        </w:rPr>
        <w:t>zadanie pn.:</w:t>
      </w:r>
      <w:r w:rsidRPr="00A121CA">
        <w:rPr>
          <w:rFonts w:ascii="Calibri" w:hAnsi="Calibri"/>
          <w:bCs/>
          <w:sz w:val="24"/>
          <w:szCs w:val="24"/>
        </w:rPr>
        <w:t xml:space="preserve"> </w:t>
      </w:r>
      <w:r w:rsidR="00CC64A4" w:rsidRPr="00A121CA">
        <w:rPr>
          <w:rFonts w:ascii="Calibri" w:hAnsi="Calibri"/>
          <w:b/>
          <w:bCs/>
          <w:sz w:val="24"/>
          <w:szCs w:val="24"/>
          <w:lang w:bidi="pl-PL"/>
        </w:rPr>
        <w:t>„</w:t>
      </w:r>
      <w:r w:rsidR="00EF3E35" w:rsidRPr="00EF3E35">
        <w:rPr>
          <w:rFonts w:ascii="Calibri" w:hAnsi="Calibri" w:cs="Calibri"/>
          <w:b/>
          <w:bCs/>
          <w:iCs/>
          <w:color w:val="000000" w:themeColor="text1"/>
          <w:sz w:val="24"/>
          <w:szCs w:val="24"/>
          <w:lang w:bidi="pl-PL"/>
        </w:rPr>
        <w:t>Remont orynnowania w budynkach na terenie portu w Szczecinie</w:t>
      </w:r>
      <w:r w:rsidR="00CC64A4" w:rsidRPr="00A121CA">
        <w:rPr>
          <w:rFonts w:ascii="Calibri" w:hAnsi="Calibri"/>
          <w:b/>
          <w:bCs/>
          <w:sz w:val="24"/>
          <w:szCs w:val="24"/>
          <w:lang w:bidi="pl-PL"/>
        </w:rPr>
        <w:t>”</w:t>
      </w:r>
      <w:r w:rsidR="002D5623" w:rsidRPr="00A121CA">
        <w:rPr>
          <w:rFonts w:ascii="Calibri" w:hAnsi="Calibri"/>
          <w:b/>
          <w:bCs/>
          <w:sz w:val="24"/>
          <w:szCs w:val="24"/>
          <w:lang w:bidi="pl-PL"/>
        </w:rPr>
        <w:t xml:space="preserve">, </w:t>
      </w:r>
      <w:r w:rsidR="00A121CA" w:rsidRPr="00A121CA">
        <w:rPr>
          <w:rFonts w:ascii="Calibri" w:hAnsi="Calibri"/>
          <w:bCs/>
          <w:sz w:val="24"/>
          <w:szCs w:val="24"/>
        </w:rPr>
        <w:t xml:space="preserve">zgodnie z zakresem prac ujętym w </w:t>
      </w:r>
      <w:proofErr w:type="spellStart"/>
      <w:r w:rsidR="00A121CA" w:rsidRPr="00A121CA">
        <w:rPr>
          <w:rFonts w:ascii="Calibri" w:hAnsi="Calibri"/>
          <w:bCs/>
          <w:sz w:val="24"/>
          <w:szCs w:val="24"/>
        </w:rPr>
        <w:t>swz</w:t>
      </w:r>
      <w:proofErr w:type="spellEnd"/>
      <w:r w:rsidR="00A121CA" w:rsidRPr="00A121CA">
        <w:rPr>
          <w:rFonts w:ascii="Calibri" w:hAnsi="Calibri"/>
          <w:bCs/>
          <w:sz w:val="24"/>
          <w:szCs w:val="24"/>
        </w:rPr>
        <w:t xml:space="preserve">, w tym </w:t>
      </w:r>
      <w:r w:rsidR="00201314">
        <w:rPr>
          <w:rFonts w:ascii="Calibri" w:hAnsi="Calibri"/>
          <w:bCs/>
          <w:sz w:val="24"/>
          <w:szCs w:val="24"/>
        </w:rPr>
        <w:br/>
      </w:r>
      <w:r w:rsidR="00A121CA" w:rsidRPr="00A121CA">
        <w:rPr>
          <w:rFonts w:ascii="Calibri" w:hAnsi="Calibri"/>
          <w:bCs/>
          <w:sz w:val="24"/>
          <w:szCs w:val="24"/>
        </w:rPr>
        <w:t>w opisie przedmiotu zamówienia oraz ofertą, stanowiącymi integralną cześć niniejszej umowy</w:t>
      </w:r>
      <w:r w:rsidR="001751C4">
        <w:rPr>
          <w:rFonts w:ascii="Calibri" w:hAnsi="Calibri"/>
          <w:bCs/>
          <w:sz w:val="24"/>
          <w:szCs w:val="24"/>
        </w:rPr>
        <w:t>.</w:t>
      </w:r>
      <w:r w:rsidR="00A121CA" w:rsidRPr="00A121CA">
        <w:rPr>
          <w:rFonts w:ascii="Calibri" w:hAnsi="Calibri"/>
          <w:bCs/>
          <w:sz w:val="24"/>
          <w:szCs w:val="24"/>
        </w:rPr>
        <w:t xml:space="preserve"> </w:t>
      </w:r>
    </w:p>
    <w:p w14:paraId="2BD82780" w14:textId="77777777" w:rsidR="00B609BE" w:rsidRDefault="00526A2A" w:rsidP="00B609BE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</w:pPr>
      <w:r w:rsidRPr="00A121CA">
        <w:rPr>
          <w:rFonts w:ascii="Calibri" w:hAnsi="Calibri"/>
          <w:sz w:val="24"/>
          <w:szCs w:val="24"/>
        </w:rPr>
        <w:t xml:space="preserve">Wykonawca </w:t>
      </w:r>
      <w:r w:rsidR="00F86FE1" w:rsidRPr="00A121CA">
        <w:rPr>
          <w:rFonts w:ascii="Calibri" w:hAnsi="Calibri"/>
          <w:sz w:val="24"/>
          <w:szCs w:val="24"/>
        </w:rPr>
        <w:t>wykona</w:t>
      </w:r>
      <w:r w:rsidRPr="00A121CA">
        <w:rPr>
          <w:rFonts w:ascii="Calibri" w:hAnsi="Calibri"/>
          <w:sz w:val="24"/>
          <w:szCs w:val="24"/>
        </w:rPr>
        <w:t xml:space="preserve"> przedmiot umowy z najwyższą starannością wymaganą od podmiotu profesjonalni</w:t>
      </w:r>
      <w:r w:rsidR="0032738B" w:rsidRPr="00A121CA">
        <w:rPr>
          <w:rFonts w:ascii="Calibri" w:hAnsi="Calibri"/>
          <w:sz w:val="24"/>
          <w:szCs w:val="24"/>
        </w:rPr>
        <w:t xml:space="preserve">e świadczącego tego typu usługi, </w:t>
      </w:r>
      <w:r w:rsidRPr="00A121CA">
        <w:rPr>
          <w:rFonts w:ascii="Calibri" w:hAnsi="Calibri"/>
          <w:sz w:val="24"/>
          <w:szCs w:val="24"/>
        </w:rPr>
        <w:t>zgodnie</w:t>
      </w:r>
      <w:r w:rsidR="001143BE" w:rsidRPr="00A121CA">
        <w:rPr>
          <w:rFonts w:ascii="Calibri" w:hAnsi="Calibri"/>
          <w:sz w:val="24"/>
          <w:szCs w:val="24"/>
        </w:rPr>
        <w:tab/>
      </w:r>
      <w:r w:rsidR="00CB53C3" w:rsidRPr="00A121CA">
        <w:rPr>
          <w:rFonts w:ascii="Calibri" w:hAnsi="Calibri"/>
          <w:sz w:val="24"/>
          <w:szCs w:val="24"/>
        </w:rPr>
        <w:t>z zasadami sztuki budowlanej</w:t>
      </w:r>
      <w:r w:rsidRPr="00A121CA">
        <w:rPr>
          <w:rFonts w:ascii="Calibri" w:hAnsi="Calibri"/>
          <w:sz w:val="24"/>
          <w:szCs w:val="24"/>
        </w:rPr>
        <w:t xml:space="preserve"> </w:t>
      </w:r>
      <w:r w:rsidR="00C11FE1" w:rsidRPr="00A121CA">
        <w:rPr>
          <w:rFonts w:ascii="Calibri" w:hAnsi="Calibri"/>
          <w:sz w:val="24"/>
          <w:szCs w:val="24"/>
        </w:rPr>
        <w:t xml:space="preserve">oraz </w:t>
      </w:r>
      <w:r w:rsidRPr="00A121CA">
        <w:rPr>
          <w:rFonts w:ascii="Calibri" w:hAnsi="Calibri"/>
          <w:sz w:val="24"/>
          <w:szCs w:val="24"/>
        </w:rPr>
        <w:t xml:space="preserve">przepisami prawa i aktualnym </w:t>
      </w:r>
      <w:r w:rsidR="00EA7620" w:rsidRPr="00A121CA">
        <w:rPr>
          <w:rFonts w:ascii="Calibri" w:hAnsi="Calibri"/>
          <w:sz w:val="24"/>
          <w:szCs w:val="24"/>
        </w:rPr>
        <w:t xml:space="preserve">stanem wiedzy, a nadto zgodnie </w:t>
      </w:r>
      <w:r w:rsidRPr="00A121CA">
        <w:rPr>
          <w:rFonts w:ascii="Calibri" w:hAnsi="Calibri"/>
          <w:sz w:val="24"/>
          <w:szCs w:val="24"/>
        </w:rPr>
        <w:t xml:space="preserve">ze wskazówkami Zamawiającego, oraz wykorzystując wyłącznie odpowiedniej jakości materiały dopuszczone do obrotu </w:t>
      </w:r>
      <w:r w:rsidR="00021AC8" w:rsidRPr="00A121CA">
        <w:rPr>
          <w:rFonts w:ascii="Calibri" w:hAnsi="Calibri"/>
          <w:sz w:val="24"/>
          <w:szCs w:val="24"/>
        </w:rPr>
        <w:br/>
      </w:r>
      <w:r w:rsidRPr="00A121CA">
        <w:rPr>
          <w:rFonts w:ascii="Calibri" w:hAnsi="Calibri"/>
          <w:sz w:val="24"/>
          <w:szCs w:val="24"/>
        </w:rPr>
        <w:t>i posiadające niezbędne atesty i aprobaty techniczne.</w:t>
      </w:r>
    </w:p>
    <w:p w14:paraId="6C40B29C" w14:textId="4AB53C4B" w:rsidR="009B3341" w:rsidRPr="00434199" w:rsidRDefault="00B609BE" w:rsidP="00B609BE">
      <w:pPr>
        <w:numPr>
          <w:ilvl w:val="0"/>
          <w:numId w:val="6"/>
        </w:numPr>
        <w:tabs>
          <w:tab w:val="clear" w:pos="720"/>
        </w:tabs>
        <w:ind w:left="284" w:right="-142" w:hanging="284"/>
        <w:jc w:val="both"/>
        <w:rPr>
          <w:rFonts w:ascii="Calibri" w:hAnsi="Calibri" w:cs="Calibri"/>
          <w:sz w:val="24"/>
          <w:szCs w:val="24"/>
        </w:rPr>
      </w:pPr>
      <w:r w:rsidRPr="00434199">
        <w:rPr>
          <w:rFonts w:ascii="Calibri" w:hAnsi="Calibri" w:cs="Calibri"/>
          <w:sz w:val="24"/>
          <w:szCs w:val="24"/>
        </w:rPr>
        <w:t>Prace remontowe należy wykonać w sposób umożliwiający bezpieczne użytkowanie budynk</w:t>
      </w:r>
      <w:r w:rsidR="00A57D93">
        <w:rPr>
          <w:rFonts w:ascii="Calibri" w:hAnsi="Calibri" w:cs="Calibri"/>
          <w:sz w:val="24"/>
          <w:szCs w:val="24"/>
        </w:rPr>
        <w:t>ów</w:t>
      </w:r>
      <w:r w:rsidRPr="00434199">
        <w:rPr>
          <w:rFonts w:ascii="Calibri" w:hAnsi="Calibri" w:cs="Calibri"/>
          <w:sz w:val="24"/>
          <w:szCs w:val="24"/>
        </w:rPr>
        <w:t xml:space="preserve"> </w:t>
      </w:r>
      <w:r w:rsidR="00A57D93">
        <w:rPr>
          <w:rFonts w:ascii="Calibri" w:hAnsi="Calibri" w:cs="Calibri"/>
          <w:sz w:val="24"/>
          <w:szCs w:val="24"/>
        </w:rPr>
        <w:br/>
      </w:r>
      <w:r w:rsidRPr="00434199">
        <w:rPr>
          <w:rFonts w:ascii="Calibri" w:hAnsi="Calibri" w:cs="Calibri"/>
          <w:sz w:val="24"/>
          <w:szCs w:val="24"/>
        </w:rPr>
        <w:t xml:space="preserve">i </w:t>
      </w:r>
      <w:r w:rsidR="00A57D93">
        <w:rPr>
          <w:rFonts w:ascii="Calibri" w:hAnsi="Calibri" w:cs="Calibri"/>
          <w:sz w:val="24"/>
          <w:szCs w:val="24"/>
        </w:rPr>
        <w:t>ich</w:t>
      </w:r>
      <w:r w:rsidRPr="00434199">
        <w:rPr>
          <w:rFonts w:ascii="Calibri" w:hAnsi="Calibri" w:cs="Calibri"/>
          <w:sz w:val="24"/>
          <w:szCs w:val="24"/>
        </w:rPr>
        <w:t xml:space="preserve"> otoczenia. Na czas remontu obiekty nie będą wyłączone z eksploatacji.</w:t>
      </w:r>
    </w:p>
    <w:p w14:paraId="02575AA2" w14:textId="77777777" w:rsidR="00947305" w:rsidRPr="00947305" w:rsidRDefault="00947305" w:rsidP="00AD1805">
      <w:pPr>
        <w:pStyle w:val="Akapitzlist"/>
        <w:numPr>
          <w:ilvl w:val="0"/>
          <w:numId w:val="6"/>
        </w:numPr>
        <w:tabs>
          <w:tab w:val="clear" w:pos="720"/>
        </w:tabs>
        <w:ind w:left="284" w:right="-141" w:hanging="284"/>
        <w:jc w:val="both"/>
        <w:rPr>
          <w:rFonts w:ascii="Calibri" w:hAnsi="Calibri"/>
          <w:sz w:val="24"/>
          <w:lang w:eastAsia="pl-PL"/>
        </w:rPr>
      </w:pPr>
      <w:r w:rsidRPr="00434199">
        <w:rPr>
          <w:rFonts w:ascii="Calibri" w:hAnsi="Calibri"/>
          <w:sz w:val="24"/>
          <w:lang w:eastAsia="pl-PL"/>
        </w:rPr>
        <w:t xml:space="preserve">Od dnia protokolarnego udostępnienia terenu robót Wykonawca ponosi odpowiedzialność </w:t>
      </w:r>
      <w:r w:rsidRPr="00947305">
        <w:rPr>
          <w:rFonts w:ascii="Calibri" w:hAnsi="Calibri"/>
          <w:sz w:val="24"/>
          <w:lang w:eastAsia="pl-PL"/>
        </w:rPr>
        <w:t>za szkody wyrządzone Zamawiającemu oraz osobom trzecim.</w:t>
      </w:r>
    </w:p>
    <w:p w14:paraId="460A7F96" w14:textId="77777777" w:rsidR="0077540F" w:rsidRDefault="0077540F" w:rsidP="00947305">
      <w:pPr>
        <w:pStyle w:val="Tekstpodstawowy"/>
        <w:rPr>
          <w:rFonts w:ascii="Calibri" w:hAnsi="Calibri"/>
          <w:b/>
          <w:spacing w:val="-9"/>
        </w:rPr>
      </w:pPr>
    </w:p>
    <w:p w14:paraId="01247006" w14:textId="77777777" w:rsidR="00C40111" w:rsidRDefault="00C40111" w:rsidP="009B3341">
      <w:pPr>
        <w:pStyle w:val="Tekstpodstawowy"/>
        <w:ind w:left="284" w:hanging="284"/>
        <w:jc w:val="center"/>
        <w:rPr>
          <w:rFonts w:ascii="Calibri" w:hAnsi="Calibri"/>
          <w:b/>
          <w:spacing w:val="-9"/>
        </w:rPr>
      </w:pPr>
    </w:p>
    <w:p w14:paraId="154218CB" w14:textId="77777777" w:rsidR="00B609BE" w:rsidRDefault="00B609BE" w:rsidP="001143BE">
      <w:pPr>
        <w:jc w:val="center"/>
        <w:rPr>
          <w:rFonts w:ascii="Calibri" w:hAnsi="Calibri"/>
          <w:b/>
          <w:sz w:val="24"/>
        </w:rPr>
      </w:pPr>
    </w:p>
    <w:p w14:paraId="46A5A3FB" w14:textId="77777777" w:rsidR="00B609BE" w:rsidRDefault="00B609BE" w:rsidP="001143BE">
      <w:pPr>
        <w:jc w:val="center"/>
        <w:rPr>
          <w:rFonts w:ascii="Calibri" w:hAnsi="Calibri"/>
          <w:b/>
          <w:sz w:val="24"/>
        </w:rPr>
      </w:pPr>
    </w:p>
    <w:p w14:paraId="6436AECF" w14:textId="23BDE277" w:rsidR="001143BE" w:rsidRDefault="001143BE" w:rsidP="001143BE">
      <w:pPr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lastRenderedPageBreak/>
        <w:t xml:space="preserve">§ </w:t>
      </w:r>
      <w:r w:rsidR="00A121CA">
        <w:rPr>
          <w:rFonts w:ascii="Calibri" w:hAnsi="Calibri"/>
          <w:b/>
          <w:sz w:val="24"/>
        </w:rPr>
        <w:t>2</w:t>
      </w:r>
    </w:p>
    <w:p w14:paraId="0E71A149" w14:textId="75DDE84A" w:rsidR="00FF51C4" w:rsidRPr="00711615" w:rsidRDefault="001143BE" w:rsidP="00711615">
      <w:pPr>
        <w:pStyle w:val="Tekstpodstawowy"/>
        <w:ind w:right="-567"/>
        <w:jc w:val="center"/>
        <w:rPr>
          <w:rFonts w:ascii="Calibri" w:hAnsi="Calibri"/>
          <w:b/>
          <w:lang w:val="x-none"/>
        </w:rPr>
      </w:pPr>
      <w:r>
        <w:rPr>
          <w:rFonts w:ascii="Calibri" w:hAnsi="Calibri"/>
          <w:b/>
          <w:szCs w:val="24"/>
        </w:rPr>
        <w:t xml:space="preserve">Termin </w:t>
      </w:r>
      <w:r w:rsidR="00683F31" w:rsidRPr="00683F31">
        <w:rPr>
          <w:rFonts w:ascii="Calibri" w:hAnsi="Calibri"/>
          <w:b/>
          <w:szCs w:val="24"/>
        </w:rPr>
        <w:t>realizacji zamówienia</w:t>
      </w:r>
    </w:p>
    <w:p w14:paraId="0BBBF05A" w14:textId="4D30A9B5" w:rsidR="00FF51C4" w:rsidRPr="00434199" w:rsidRDefault="00FF51C4" w:rsidP="00FF51C4">
      <w:pPr>
        <w:pStyle w:val="Akapitzlist"/>
        <w:numPr>
          <w:ilvl w:val="0"/>
          <w:numId w:val="3"/>
        </w:numPr>
        <w:ind w:right="-142"/>
        <w:rPr>
          <w:rFonts w:ascii="Calibri" w:hAnsi="Calibri"/>
          <w:bCs/>
          <w:sz w:val="24"/>
        </w:rPr>
      </w:pPr>
      <w:r w:rsidRPr="00434199">
        <w:rPr>
          <w:rFonts w:ascii="Calibri" w:hAnsi="Calibri"/>
          <w:bCs/>
          <w:sz w:val="24"/>
        </w:rPr>
        <w:t xml:space="preserve">Termin realizacji prac, o których mowa w § 1 ustala się na </w:t>
      </w:r>
      <w:r w:rsidR="00A57D93">
        <w:rPr>
          <w:rFonts w:ascii="Calibri" w:hAnsi="Calibri"/>
          <w:b/>
          <w:sz w:val="24"/>
        </w:rPr>
        <w:t>12 tygodni</w:t>
      </w:r>
      <w:r w:rsidRPr="00434199">
        <w:rPr>
          <w:rFonts w:ascii="Calibri" w:hAnsi="Calibri"/>
          <w:bCs/>
          <w:sz w:val="24"/>
        </w:rPr>
        <w:t xml:space="preserve"> od dnia przekazania placu budowy. </w:t>
      </w:r>
    </w:p>
    <w:p w14:paraId="440067F7" w14:textId="573F4705" w:rsidR="00FF51C4" w:rsidRPr="00434199" w:rsidRDefault="00FF51C4" w:rsidP="00FF51C4">
      <w:pPr>
        <w:pStyle w:val="Akapitzlist"/>
        <w:numPr>
          <w:ilvl w:val="0"/>
          <w:numId w:val="3"/>
        </w:numPr>
        <w:ind w:right="-142"/>
        <w:jc w:val="both"/>
        <w:rPr>
          <w:rFonts w:ascii="Calibri" w:hAnsi="Calibri"/>
          <w:bCs/>
          <w:sz w:val="24"/>
        </w:rPr>
      </w:pPr>
      <w:r w:rsidRPr="00434199">
        <w:rPr>
          <w:rFonts w:ascii="Calibri" w:hAnsi="Calibri"/>
          <w:bCs/>
          <w:sz w:val="24"/>
        </w:rPr>
        <w:t xml:space="preserve">Termin przekazania </w:t>
      </w:r>
      <w:r w:rsidR="00D603E1" w:rsidRPr="00552EFF">
        <w:rPr>
          <w:rFonts w:ascii="Calibri" w:hAnsi="Calibri"/>
          <w:bCs/>
          <w:sz w:val="24"/>
        </w:rPr>
        <w:t>placu</w:t>
      </w:r>
      <w:r w:rsidRPr="00552EFF">
        <w:rPr>
          <w:rFonts w:ascii="Calibri" w:hAnsi="Calibri"/>
          <w:bCs/>
          <w:sz w:val="24"/>
        </w:rPr>
        <w:t xml:space="preserve"> budowy </w:t>
      </w:r>
      <w:r w:rsidRPr="00434199">
        <w:rPr>
          <w:rFonts w:ascii="Calibri" w:hAnsi="Calibri"/>
          <w:bCs/>
          <w:sz w:val="24"/>
        </w:rPr>
        <w:t xml:space="preserve">ustala się najpóźniej na 14 dni od dnia zawarcia umowy. Przekazanie terenu budowy nastąpi w drodze pisemnego protokołu sporządzonego pomiędzy Zamawiającym i Wykonawcą. </w:t>
      </w:r>
    </w:p>
    <w:p w14:paraId="3F85D8A6" w14:textId="77777777" w:rsidR="0077540F" w:rsidRDefault="0077540F" w:rsidP="00C85860">
      <w:pPr>
        <w:pStyle w:val="Tekstpodstawowy"/>
        <w:jc w:val="center"/>
        <w:rPr>
          <w:rFonts w:ascii="Calibri" w:hAnsi="Calibri"/>
          <w:b/>
          <w:szCs w:val="24"/>
        </w:rPr>
      </w:pPr>
    </w:p>
    <w:p w14:paraId="722969ED" w14:textId="164185D3" w:rsidR="001143BE" w:rsidRPr="00420287" w:rsidRDefault="001143BE" w:rsidP="00C85860">
      <w:pPr>
        <w:pStyle w:val="Tekstpodstawowy"/>
        <w:jc w:val="center"/>
        <w:rPr>
          <w:rFonts w:ascii="Calibri" w:hAnsi="Calibri"/>
          <w:b/>
          <w:szCs w:val="24"/>
        </w:rPr>
      </w:pPr>
      <w:r w:rsidRPr="00420287">
        <w:rPr>
          <w:rFonts w:ascii="Calibri" w:hAnsi="Calibri"/>
          <w:b/>
          <w:szCs w:val="24"/>
        </w:rPr>
        <w:t xml:space="preserve">§ </w:t>
      </w:r>
      <w:r w:rsidR="00A121CA">
        <w:rPr>
          <w:rFonts w:ascii="Calibri" w:hAnsi="Calibri"/>
          <w:b/>
          <w:szCs w:val="24"/>
        </w:rPr>
        <w:t>3</w:t>
      </w:r>
    </w:p>
    <w:p w14:paraId="39D192AC" w14:textId="77777777" w:rsidR="001143BE" w:rsidRPr="00095E44" w:rsidRDefault="001143BE" w:rsidP="00C85860">
      <w:pPr>
        <w:pStyle w:val="Tekstpodstawowy"/>
        <w:jc w:val="center"/>
        <w:rPr>
          <w:rFonts w:ascii="Calibri" w:hAnsi="Calibri"/>
          <w:b/>
        </w:rPr>
      </w:pPr>
      <w:r>
        <w:rPr>
          <w:rFonts w:ascii="Calibri" w:hAnsi="Calibri"/>
          <w:b/>
          <w:szCs w:val="24"/>
        </w:rPr>
        <w:t>Wynagrodzenie</w:t>
      </w:r>
    </w:p>
    <w:p w14:paraId="37F4A7C7" w14:textId="77777777" w:rsidR="001143BE" w:rsidRDefault="001143BE" w:rsidP="001143BE">
      <w:pPr>
        <w:pStyle w:val="Tekstpodstawowy"/>
        <w:ind w:left="426" w:hanging="426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1.</w:t>
      </w:r>
      <w:r>
        <w:rPr>
          <w:rFonts w:ascii="Calibri" w:hAnsi="Calibri"/>
          <w:color w:val="000000"/>
        </w:rPr>
        <w:tab/>
        <w:t xml:space="preserve">Za wykonanie przedmiotu zamówienia Strony ustalają wynagrodzenie ryczałtowe, </w:t>
      </w:r>
      <w:r>
        <w:rPr>
          <w:rFonts w:ascii="Calibri" w:hAnsi="Calibri"/>
          <w:color w:val="000000"/>
        </w:rPr>
        <w:br/>
      </w:r>
      <w:r>
        <w:rPr>
          <w:rFonts w:ascii="Calibri" w:hAnsi="Calibri"/>
        </w:rPr>
        <w:t>ustalone</w:t>
      </w:r>
      <w:r>
        <w:rPr>
          <w:rFonts w:ascii="Calibri" w:hAnsi="Calibri"/>
          <w:color w:val="000000"/>
        </w:rPr>
        <w:t xml:space="preserve"> w oparciu o złożoną ofertę Wykonawcy.</w:t>
      </w:r>
    </w:p>
    <w:p w14:paraId="3FD54839" w14:textId="77777777" w:rsidR="001143BE" w:rsidRDefault="001143BE" w:rsidP="001143BE">
      <w:pPr>
        <w:pStyle w:val="Tekstpodstawowy"/>
        <w:ind w:left="426" w:right="-569" w:hanging="426"/>
        <w:rPr>
          <w:rFonts w:ascii="Calibri" w:hAnsi="Calibri"/>
        </w:rPr>
      </w:pPr>
      <w:r>
        <w:rPr>
          <w:rFonts w:ascii="Calibri" w:hAnsi="Calibri"/>
          <w:color w:val="000000"/>
        </w:rPr>
        <w:t xml:space="preserve">2.    Wartość </w:t>
      </w:r>
      <w:r>
        <w:rPr>
          <w:rFonts w:ascii="Calibri" w:hAnsi="Calibri"/>
        </w:rPr>
        <w:t>wynagrodzenia netto  za wykonanie przedmiotu niniejszej umowy wynosi:</w:t>
      </w:r>
    </w:p>
    <w:p w14:paraId="74407EC2" w14:textId="77777777" w:rsidR="001143BE" w:rsidRDefault="00D90462" w:rsidP="001143BE">
      <w:pPr>
        <w:pStyle w:val="Tekstpodstawowy"/>
        <w:ind w:left="426" w:right="35"/>
        <w:rPr>
          <w:rFonts w:ascii="Calibri" w:hAnsi="Calibri"/>
        </w:rPr>
      </w:pPr>
      <w:r>
        <w:rPr>
          <w:rFonts w:ascii="Calibri" w:hAnsi="Calibri"/>
          <w:b/>
          <w:bCs/>
        </w:rPr>
        <w:t>………………………………..</w:t>
      </w:r>
      <w:r w:rsidR="00BF6160">
        <w:rPr>
          <w:rFonts w:ascii="Calibri" w:hAnsi="Calibri"/>
          <w:b/>
          <w:bCs/>
        </w:rPr>
        <w:t xml:space="preserve"> </w:t>
      </w:r>
      <w:r w:rsidR="001143BE">
        <w:rPr>
          <w:rFonts w:ascii="Calibri" w:hAnsi="Calibri"/>
          <w:b/>
          <w:bCs/>
        </w:rPr>
        <w:t>zł (słownie:</w:t>
      </w:r>
      <w:r>
        <w:rPr>
          <w:rFonts w:ascii="Calibri" w:hAnsi="Calibri"/>
          <w:b/>
          <w:bCs/>
        </w:rPr>
        <w:t xml:space="preserve"> …………………………………………………………………………………..</w:t>
      </w:r>
      <w:r w:rsidR="008D6636">
        <w:rPr>
          <w:rFonts w:ascii="Calibri" w:hAnsi="Calibri"/>
          <w:b/>
          <w:bCs/>
        </w:rPr>
        <w:t>)</w:t>
      </w:r>
      <w:r w:rsidR="008D6636">
        <w:rPr>
          <w:rFonts w:ascii="Calibri" w:hAnsi="Calibri"/>
          <w:b/>
          <w:bCs/>
        </w:rPr>
        <w:br/>
      </w:r>
      <w:r w:rsidR="001143BE">
        <w:rPr>
          <w:rFonts w:ascii="Calibri" w:hAnsi="Calibri"/>
        </w:rPr>
        <w:t>+ podatek  VAT zgodny z obowiązującymi przepisami.</w:t>
      </w:r>
    </w:p>
    <w:p w14:paraId="2DE5CC7D" w14:textId="77777777" w:rsidR="00A57D93" w:rsidRPr="00A57D93" w:rsidRDefault="001143BE" w:rsidP="00D87F05">
      <w:pPr>
        <w:pStyle w:val="Tekstpodstawowy"/>
        <w:numPr>
          <w:ilvl w:val="0"/>
          <w:numId w:val="7"/>
        </w:numPr>
        <w:ind w:left="426" w:right="-144" w:hanging="426"/>
        <w:rPr>
          <w:rFonts w:ascii="Calibri" w:hAnsi="Calibri"/>
          <w:b/>
          <w:bCs/>
        </w:rPr>
      </w:pPr>
      <w:r w:rsidRPr="00A57D93">
        <w:rPr>
          <w:rFonts w:ascii="Calibri" w:hAnsi="Calibri"/>
        </w:rPr>
        <w:t>Wynagrodzenie, o którym mowa w ust. 2, obejmuje wszelkie prace niezbędne do należytego wykonania przedmiotu niniejszej umowy oraz uwzględnia wszelkie koszty niezbędne dla prawidłowej realizacji przedmiotu niniejszej umowy, w tym m.in</w:t>
      </w:r>
      <w:r w:rsidR="00A57D93" w:rsidRPr="00A57D93">
        <w:rPr>
          <w:rFonts w:asciiTheme="minorHAnsi" w:hAnsiTheme="minorHAnsi" w:cstheme="minorHAnsi"/>
          <w:sz w:val="22"/>
          <w:szCs w:val="22"/>
        </w:rPr>
        <w:t xml:space="preserve"> </w:t>
      </w:r>
      <w:r w:rsidR="00A57D93" w:rsidRPr="00A57D93">
        <w:rPr>
          <w:rFonts w:ascii="Calibri" w:hAnsi="Calibri"/>
        </w:rPr>
        <w:t xml:space="preserve">koszty robót przygotowawczych, utrzymania ewentualnego zaplecza robót (woda, energia), dozorowania robót, utylizacji </w:t>
      </w:r>
      <w:r w:rsidR="00A57D93">
        <w:rPr>
          <w:rFonts w:ascii="Calibri" w:hAnsi="Calibri"/>
        </w:rPr>
        <w:br/>
      </w:r>
      <w:r w:rsidR="00A57D93" w:rsidRPr="00A57D93">
        <w:rPr>
          <w:rFonts w:ascii="Calibri" w:hAnsi="Calibri"/>
        </w:rPr>
        <w:t>i wywozu nieczystości, prac porządkowych, związane z odbiorami wykonanych robót, badań i pomiarów oraz innych czynności niezbędnych do wykonania przedmiotu zamówienia.</w:t>
      </w:r>
    </w:p>
    <w:p w14:paraId="1A1E2711" w14:textId="3024B5DA" w:rsidR="001C28C2" w:rsidRPr="00A57D93" w:rsidRDefault="001143BE" w:rsidP="00D87F05">
      <w:pPr>
        <w:pStyle w:val="Tekstpodstawowy"/>
        <w:numPr>
          <w:ilvl w:val="0"/>
          <w:numId w:val="7"/>
        </w:numPr>
        <w:ind w:left="426" w:right="-144" w:hanging="426"/>
        <w:rPr>
          <w:rFonts w:ascii="Calibri" w:hAnsi="Calibri"/>
          <w:b/>
          <w:bCs/>
        </w:rPr>
      </w:pPr>
      <w:r w:rsidRPr="00A57D93">
        <w:rPr>
          <w:rFonts w:ascii="Calibri" w:hAnsi="Calibri"/>
        </w:rPr>
        <w:t xml:space="preserve">Wykonawca nie może żądać podwyższenia wynagrodzenia wskazanego w ust. </w:t>
      </w:r>
      <w:r w:rsidR="00271937" w:rsidRPr="00A57D93">
        <w:rPr>
          <w:rFonts w:ascii="Calibri" w:hAnsi="Calibri"/>
        </w:rPr>
        <w:t>2</w:t>
      </w:r>
      <w:r w:rsidRPr="00A57D93">
        <w:rPr>
          <w:rFonts w:ascii="Calibri" w:hAnsi="Calibri"/>
        </w:rPr>
        <w:t>, chociażby w dacie zawarcia umowy nie można było przewidzieć rozmiaru lub</w:t>
      </w:r>
      <w:r w:rsidR="001C28C2" w:rsidRPr="00A57D93">
        <w:rPr>
          <w:rFonts w:ascii="Calibri" w:hAnsi="Calibri"/>
        </w:rPr>
        <w:t xml:space="preserve"> zakresu</w:t>
      </w:r>
      <w:r w:rsidRPr="00A57D93">
        <w:rPr>
          <w:rFonts w:ascii="Calibri" w:hAnsi="Calibri"/>
        </w:rPr>
        <w:t xml:space="preserve"> wszystkich prac</w:t>
      </w:r>
      <w:r w:rsidR="001C28C2" w:rsidRPr="00A57D93">
        <w:rPr>
          <w:rFonts w:ascii="Calibri" w:hAnsi="Calibri"/>
        </w:rPr>
        <w:t xml:space="preserve"> i określić ich kosztu</w:t>
      </w:r>
      <w:r w:rsidRPr="00A57D93">
        <w:rPr>
          <w:rFonts w:ascii="Calibri" w:hAnsi="Calibri"/>
        </w:rPr>
        <w:t>.</w:t>
      </w:r>
    </w:p>
    <w:p w14:paraId="6839BAE6" w14:textId="77777777" w:rsidR="0077540F" w:rsidRDefault="0077540F" w:rsidP="001143BE">
      <w:pPr>
        <w:tabs>
          <w:tab w:val="left" w:pos="7254"/>
        </w:tabs>
        <w:jc w:val="center"/>
        <w:rPr>
          <w:rFonts w:ascii="Calibri" w:hAnsi="Calibri"/>
          <w:b/>
          <w:sz w:val="24"/>
          <w:szCs w:val="24"/>
        </w:rPr>
      </w:pPr>
    </w:p>
    <w:p w14:paraId="33BE29CB" w14:textId="77777777" w:rsidR="00171A29" w:rsidRPr="007E107F" w:rsidRDefault="00171A29" w:rsidP="00171A29">
      <w:pPr>
        <w:tabs>
          <w:tab w:val="left" w:pos="7254"/>
        </w:tabs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/>
          <w:b/>
          <w:sz w:val="24"/>
          <w:szCs w:val="24"/>
        </w:rPr>
        <w:t xml:space="preserve">§ </w:t>
      </w:r>
      <w:r>
        <w:rPr>
          <w:rFonts w:ascii="Calibri" w:hAnsi="Calibri"/>
          <w:b/>
          <w:sz w:val="24"/>
          <w:szCs w:val="24"/>
        </w:rPr>
        <w:t>4</w:t>
      </w:r>
    </w:p>
    <w:p w14:paraId="21562D82" w14:textId="77777777" w:rsidR="00171A29" w:rsidRDefault="00171A29" w:rsidP="00171A29">
      <w:pPr>
        <w:tabs>
          <w:tab w:val="left" w:pos="7254"/>
        </w:tabs>
        <w:ind w:left="426" w:hanging="426"/>
        <w:jc w:val="center"/>
        <w:rPr>
          <w:rFonts w:ascii="Calibri" w:hAnsi="Calibri" w:cs="Calibri"/>
          <w:b/>
          <w:sz w:val="24"/>
          <w:szCs w:val="24"/>
        </w:rPr>
      </w:pPr>
      <w:r w:rsidRPr="007E107F">
        <w:rPr>
          <w:rFonts w:ascii="Calibri" w:hAnsi="Calibri" w:cs="Calibri"/>
          <w:b/>
          <w:sz w:val="24"/>
          <w:szCs w:val="24"/>
        </w:rPr>
        <w:t>Podwykonawcy i rozliczenia</w:t>
      </w:r>
    </w:p>
    <w:p w14:paraId="021CA920" w14:textId="7FFF9124" w:rsidR="00171A29" w:rsidRPr="00B51EE3" w:rsidRDefault="00171A29" w:rsidP="00171A29">
      <w:pPr>
        <w:numPr>
          <w:ilvl w:val="0"/>
          <w:numId w:val="33"/>
        </w:num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 xml:space="preserve">Wykonawca będzie wykonywać przedmiot umowy siłami własnymi, a w zakresie wskazanym </w:t>
      </w:r>
      <w:r w:rsidR="003728E8">
        <w:rPr>
          <w:rFonts w:ascii="Calibri" w:hAnsi="Calibri" w:cs="Calibri"/>
          <w:color w:val="000000"/>
          <w:sz w:val="24"/>
          <w:szCs w:val="24"/>
        </w:rPr>
        <w:br/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w ofercie cenowej przy pomocy podwykonawców. </w:t>
      </w:r>
    </w:p>
    <w:p w14:paraId="2090DC63" w14:textId="77777777" w:rsidR="00171A29" w:rsidRPr="00B51EE3" w:rsidRDefault="00171A29" w:rsidP="00171A29">
      <w:pPr>
        <w:numPr>
          <w:ilvl w:val="0"/>
          <w:numId w:val="33"/>
        </w:num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Wykonawca jest odpowiedzialny wobec Zamawiającego za to, że podwykonawcy nie będą dochodzili od Zamawiającego zapłaty wynagrodzenia z tytułu wykonanych robót i zobowiązuje się on do pokrycia wszelkich kosztów z tego wynikłych.</w:t>
      </w:r>
    </w:p>
    <w:p w14:paraId="70637870" w14:textId="6A359ECA" w:rsidR="00171A29" w:rsidRPr="00B51EE3" w:rsidRDefault="00171A29" w:rsidP="00171A29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3.</w:t>
      </w:r>
      <w:r w:rsidRPr="00B51EE3">
        <w:rPr>
          <w:rFonts w:ascii="Calibri" w:hAnsi="Calibri" w:cs="Calibri"/>
          <w:color w:val="000000"/>
          <w:sz w:val="24"/>
          <w:szCs w:val="24"/>
        </w:rPr>
        <w:tab/>
        <w:t xml:space="preserve">Rozliczenie za wykonane prace nastąpi </w:t>
      </w:r>
      <w:r w:rsidR="003728E8">
        <w:rPr>
          <w:rFonts w:ascii="Calibri" w:hAnsi="Calibri" w:cs="Calibri"/>
          <w:color w:val="000000"/>
          <w:sz w:val="24"/>
          <w:szCs w:val="24"/>
        </w:rPr>
        <w:t xml:space="preserve">miesięcznymi fakturami przejściowymi, zgodnie </w:t>
      </w:r>
      <w:r w:rsidR="003728E8">
        <w:rPr>
          <w:rFonts w:ascii="Calibri" w:hAnsi="Calibri" w:cs="Calibri"/>
          <w:color w:val="000000"/>
          <w:sz w:val="24"/>
          <w:szCs w:val="24"/>
        </w:rPr>
        <w:br/>
        <w:t xml:space="preserve">z zaawansowaniem robót potwierdzonym na piśmie przez </w:t>
      </w:r>
      <w:r w:rsidR="003728E8" w:rsidRPr="00B51EE3">
        <w:rPr>
          <w:rFonts w:ascii="Calibri" w:hAnsi="Calibri" w:cs="Calibri"/>
          <w:color w:val="000000"/>
          <w:sz w:val="24"/>
          <w:szCs w:val="24"/>
        </w:rPr>
        <w:t>Zamawiającego</w:t>
      </w:r>
      <w:r w:rsidR="003728E8">
        <w:rPr>
          <w:rFonts w:ascii="Calibri" w:hAnsi="Calibri" w:cs="Calibri"/>
          <w:color w:val="000000"/>
          <w:sz w:val="24"/>
          <w:szCs w:val="24"/>
        </w:rPr>
        <w:t xml:space="preserve"> w protoko</w:t>
      </w:r>
      <w:r w:rsidR="00A33DAC">
        <w:rPr>
          <w:rFonts w:ascii="Calibri" w:hAnsi="Calibri" w:cs="Calibri"/>
          <w:color w:val="000000"/>
          <w:sz w:val="24"/>
          <w:szCs w:val="24"/>
        </w:rPr>
        <w:t>łach</w:t>
      </w:r>
      <w:r w:rsidR="003728E8">
        <w:rPr>
          <w:rFonts w:ascii="Calibri" w:hAnsi="Calibri" w:cs="Calibri"/>
          <w:color w:val="000000"/>
          <w:sz w:val="24"/>
          <w:szCs w:val="24"/>
        </w:rPr>
        <w:t xml:space="preserve"> </w:t>
      </w:r>
      <w:r w:rsidR="003728E8" w:rsidRPr="00B51EE3">
        <w:rPr>
          <w:rFonts w:ascii="Calibri" w:hAnsi="Calibri" w:cs="Calibri"/>
          <w:color w:val="000000"/>
          <w:sz w:val="24"/>
          <w:szCs w:val="24"/>
        </w:rPr>
        <w:t>odbior</w:t>
      </w:r>
      <w:r w:rsidR="00A33DAC">
        <w:rPr>
          <w:rFonts w:ascii="Calibri" w:hAnsi="Calibri" w:cs="Calibri"/>
          <w:color w:val="000000"/>
          <w:sz w:val="24"/>
          <w:szCs w:val="24"/>
        </w:rPr>
        <w:t>ów</w:t>
      </w:r>
      <w:r w:rsidR="003728E8" w:rsidRPr="00B51EE3">
        <w:rPr>
          <w:rFonts w:ascii="Calibri" w:hAnsi="Calibri" w:cs="Calibri"/>
          <w:color w:val="000000"/>
          <w:sz w:val="24"/>
          <w:szCs w:val="24"/>
        </w:rPr>
        <w:t xml:space="preserve"> częściow</w:t>
      </w:r>
      <w:r w:rsidR="00A33DAC">
        <w:rPr>
          <w:rFonts w:ascii="Calibri" w:hAnsi="Calibri" w:cs="Calibri"/>
          <w:color w:val="000000"/>
          <w:sz w:val="24"/>
          <w:szCs w:val="24"/>
        </w:rPr>
        <w:t>ych</w:t>
      </w:r>
      <w:r w:rsidR="003728E8">
        <w:rPr>
          <w:rFonts w:ascii="Calibri" w:hAnsi="Calibri" w:cs="Calibri"/>
          <w:color w:val="000000"/>
          <w:sz w:val="24"/>
          <w:szCs w:val="24"/>
        </w:rPr>
        <w:t xml:space="preserve">. </w:t>
      </w:r>
    </w:p>
    <w:p w14:paraId="5BEB3DFC" w14:textId="77777777" w:rsidR="003728E8" w:rsidRDefault="00171A29" w:rsidP="003728E8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 xml:space="preserve">4. </w:t>
      </w:r>
      <w:r w:rsidRPr="00B51EE3">
        <w:rPr>
          <w:rFonts w:ascii="Calibri" w:hAnsi="Calibri" w:cs="Calibri"/>
          <w:color w:val="000000"/>
          <w:sz w:val="24"/>
          <w:szCs w:val="24"/>
        </w:rPr>
        <w:tab/>
        <w:t xml:space="preserve">Podstawą do wystawienia </w:t>
      </w:r>
      <w:r w:rsidR="003728E8">
        <w:rPr>
          <w:rFonts w:ascii="Calibri" w:hAnsi="Calibri" w:cs="Calibri"/>
          <w:color w:val="000000"/>
          <w:sz w:val="24"/>
          <w:szCs w:val="24"/>
        </w:rPr>
        <w:t xml:space="preserve">każdej </w:t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faktury przejściowej będzie protokół odbioru częściowego </w:t>
      </w:r>
      <w:r w:rsidR="003728E8">
        <w:rPr>
          <w:rFonts w:ascii="Calibri" w:hAnsi="Calibri" w:cs="Calibri"/>
          <w:color w:val="000000"/>
          <w:sz w:val="24"/>
          <w:szCs w:val="24"/>
        </w:rPr>
        <w:t xml:space="preserve">wykonanych robót podpisany </w:t>
      </w:r>
      <w:r w:rsidRPr="00B51EE3">
        <w:rPr>
          <w:rFonts w:ascii="Calibri" w:hAnsi="Calibri" w:cs="Calibri"/>
          <w:color w:val="000000"/>
          <w:sz w:val="24"/>
          <w:szCs w:val="24"/>
        </w:rPr>
        <w:t>przez Przedstawicieli Zamawiającego i Wykonawcy</w:t>
      </w:r>
      <w:r w:rsidR="003728E8">
        <w:rPr>
          <w:rFonts w:ascii="Calibri" w:hAnsi="Calibri" w:cs="Calibri"/>
          <w:color w:val="000000"/>
          <w:sz w:val="24"/>
          <w:szCs w:val="24"/>
        </w:rPr>
        <w:t>.</w:t>
      </w:r>
    </w:p>
    <w:p w14:paraId="7263C279" w14:textId="77777777" w:rsidR="003728E8" w:rsidRDefault="003728E8" w:rsidP="003728E8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5.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Podstawą do wystawienia </w:t>
      </w:r>
      <w:r>
        <w:rPr>
          <w:rFonts w:ascii="Calibri" w:hAnsi="Calibri" w:cs="Calibri"/>
          <w:color w:val="000000"/>
          <w:sz w:val="24"/>
          <w:szCs w:val="24"/>
        </w:rPr>
        <w:t xml:space="preserve">faktury końcowej </w:t>
      </w:r>
      <w:r w:rsidRPr="00B51EE3">
        <w:rPr>
          <w:rFonts w:ascii="Calibri" w:hAnsi="Calibri" w:cs="Calibri"/>
          <w:color w:val="000000"/>
          <w:sz w:val="24"/>
          <w:szCs w:val="24"/>
        </w:rPr>
        <w:t>będzie protokół końcowego odbioru robót sporządzony przez Przedstawicieli Wykonawcy i Zamawiającego, z którego wynikać będzie, że przedmiot zamówienia został odebrany bez zastrzeżeń.</w:t>
      </w:r>
    </w:p>
    <w:p w14:paraId="323AF5F2" w14:textId="4B791726" w:rsidR="003728E8" w:rsidRDefault="003728E8" w:rsidP="00711615">
      <w:pPr>
        <w:suppressAutoHyphens/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6.</w:t>
      </w:r>
      <w:r>
        <w:rPr>
          <w:rFonts w:ascii="Calibri" w:hAnsi="Calibri" w:cs="Calibri"/>
          <w:color w:val="000000"/>
          <w:sz w:val="24"/>
          <w:szCs w:val="24"/>
        </w:rPr>
        <w:tab/>
      </w:r>
      <w:r w:rsidRPr="00BF7C9D">
        <w:rPr>
          <w:rFonts w:ascii="Calibri" w:hAnsi="Calibri"/>
          <w:sz w:val="24"/>
        </w:rPr>
        <w:t>Płatność na podstawie faktur przejściowych nastąpi do wysokości 90% wynagrodzenia umownego netto (zgodnie z zaawansowaniem robót potwierdzonym n</w:t>
      </w:r>
      <w:r>
        <w:rPr>
          <w:rFonts w:ascii="Calibri" w:hAnsi="Calibri"/>
          <w:sz w:val="24"/>
        </w:rPr>
        <w:t>a piśmie przez Zamawiającego w protokołach odbiorów częściowych).</w:t>
      </w:r>
    </w:p>
    <w:p w14:paraId="5053E5DA" w14:textId="503277D5" w:rsidR="00171A29" w:rsidRPr="00B51EE3" w:rsidRDefault="00171A29" w:rsidP="00171A29">
      <w:p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t>7.</w:t>
      </w:r>
      <w:r w:rsidR="003728E8">
        <w:rPr>
          <w:rFonts w:ascii="Calibri" w:hAnsi="Calibri" w:cs="Calibri"/>
          <w:color w:val="000000"/>
          <w:sz w:val="24"/>
          <w:szCs w:val="24"/>
        </w:rPr>
        <w:tab/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Wykonawca zobowiązany jest załączyć do każdej faktury podpisane przez Wykonawcę </w:t>
      </w:r>
      <w:r w:rsidRPr="00B51EE3">
        <w:rPr>
          <w:rFonts w:ascii="Calibri" w:hAnsi="Calibri" w:cs="Calibri"/>
          <w:color w:val="000000"/>
          <w:sz w:val="24"/>
          <w:szCs w:val="24"/>
        </w:rPr>
        <w:br/>
        <w:t>i każdego z podwykonawców oświadczenie o braku zobowiązań finansowych Wykonawcy wobec podwykonawców przy realizacji umowy.</w:t>
      </w:r>
    </w:p>
    <w:p w14:paraId="3DA5B55C" w14:textId="77777777" w:rsidR="00171A29" w:rsidRPr="00B51EE3" w:rsidRDefault="00171A29" w:rsidP="00171A29">
      <w:pPr>
        <w:ind w:left="426" w:right="-142" w:hanging="426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 w:cs="Calibri"/>
          <w:color w:val="000000"/>
          <w:sz w:val="24"/>
          <w:szCs w:val="24"/>
        </w:rPr>
        <w:lastRenderedPageBreak/>
        <w:t>8.</w:t>
      </w:r>
      <w:r w:rsidRPr="00B51EE3">
        <w:rPr>
          <w:rFonts w:ascii="Calibri" w:hAnsi="Calibri" w:cs="Calibri"/>
          <w:color w:val="000000"/>
          <w:sz w:val="24"/>
          <w:szCs w:val="24"/>
        </w:rPr>
        <w:tab/>
        <w:t>Niewywiązanie się przez Wykonawcę z postanowień ust. 7 uprawnia Zamawiającego do powstrzymania się z dokonaniem zapłaty faktury i wstrzymuje bieg terminu płatności aż do daty wykonania tego obowiązku.</w:t>
      </w:r>
    </w:p>
    <w:p w14:paraId="192B6A1C" w14:textId="77777777" w:rsidR="00171A29" w:rsidRPr="00B51EE3" w:rsidRDefault="00171A29" w:rsidP="00171A29">
      <w:pPr>
        <w:ind w:left="426" w:right="-142" w:hanging="426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9. </w:t>
      </w:r>
      <w:r w:rsidRPr="00B51EE3">
        <w:rPr>
          <w:rFonts w:ascii="Calibri" w:hAnsi="Calibri"/>
          <w:sz w:val="24"/>
        </w:rPr>
        <w:tab/>
        <w:t>Wynagrodzenie Wykonawcy zostanie przekazane w terminie 30 dni od daty doręczenia Zamawiającemu prawidłowo wystawionej faktury na rachunek bankowy nr …………………………………………………….,</w:t>
      </w:r>
      <w:r w:rsidRPr="00B51EE3">
        <w:rPr>
          <w:rFonts w:ascii="Calibri" w:hAnsi="Calibri"/>
          <w:sz w:val="24"/>
          <w:szCs w:val="24"/>
        </w:rPr>
        <w:t xml:space="preserve"> zgodny z art. 96 b ust. 3 pkt 13 ustawy o podatku od towarów i usług (</w:t>
      </w:r>
      <w:proofErr w:type="spellStart"/>
      <w:r w:rsidRPr="00B51EE3">
        <w:rPr>
          <w:rFonts w:ascii="Calibri" w:hAnsi="Calibri"/>
          <w:sz w:val="24"/>
          <w:szCs w:val="24"/>
        </w:rPr>
        <w:t>t.j</w:t>
      </w:r>
      <w:proofErr w:type="spellEnd"/>
      <w:r w:rsidRPr="00B51EE3">
        <w:rPr>
          <w:rFonts w:ascii="Calibri" w:hAnsi="Calibri"/>
          <w:sz w:val="24"/>
          <w:szCs w:val="24"/>
        </w:rPr>
        <w:t>. Dz.U. 2024.361),</w:t>
      </w:r>
      <w:r w:rsidRPr="00B51EE3">
        <w:rPr>
          <w:rFonts w:ascii="Calibri" w:hAnsi="Calibri"/>
          <w:sz w:val="24"/>
        </w:rPr>
        <w:t xml:space="preserve"> z zastrzeżeniem ust. 7 i 8, po dokonaniu potrącenia kwoty odpowiadającej sumie zobowiązań Wykonawcy wobec podwykonawców, w przypadku jej uregulowana przez Zamawiającego.</w:t>
      </w:r>
    </w:p>
    <w:p w14:paraId="319265ED" w14:textId="77777777" w:rsidR="00171A29" w:rsidRPr="00B51EE3" w:rsidRDefault="00171A29" w:rsidP="00171A29">
      <w:pPr>
        <w:ind w:left="426" w:right="-141" w:hanging="426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>10.</w:t>
      </w:r>
      <w:r w:rsidRPr="00B51EE3">
        <w:rPr>
          <w:rFonts w:ascii="Calibri" w:hAnsi="Calibri"/>
          <w:sz w:val="24"/>
        </w:rPr>
        <w:tab/>
        <w:t xml:space="preserve">Kwoty wypłacone przez Zamawiającego podwykonawcom zostaną potrącone z należności </w:t>
      </w:r>
      <w:r w:rsidRPr="00B51EE3">
        <w:rPr>
          <w:rFonts w:ascii="Calibri" w:hAnsi="Calibri"/>
          <w:sz w:val="24"/>
        </w:rPr>
        <w:br/>
        <w:t>Wykonawcy.</w:t>
      </w:r>
    </w:p>
    <w:p w14:paraId="585CFFF3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11.</w:t>
      </w:r>
      <w:r w:rsidRPr="00B51EE3">
        <w:rPr>
          <w:rFonts w:ascii="Calibri" w:hAnsi="Calibri"/>
          <w:sz w:val="24"/>
          <w:szCs w:val="24"/>
        </w:rPr>
        <w:tab/>
        <w:t>Za dzień zapłaty uważa się dzień obciążenia rachunku bankowego Zamawiającego.</w:t>
      </w:r>
    </w:p>
    <w:p w14:paraId="02D3F8BB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12.</w:t>
      </w:r>
      <w:r w:rsidRPr="00B51EE3">
        <w:rPr>
          <w:rFonts w:ascii="Calibri" w:hAnsi="Calibri"/>
          <w:sz w:val="24"/>
          <w:szCs w:val="24"/>
        </w:rPr>
        <w:tab/>
        <w:t>Wykonawca oświadcza, że jest podatnikiem podatku od towaru i usług VAT o Nr identyfikacyjnym NIP:</w:t>
      </w:r>
      <w:r w:rsidRPr="00B51EE3">
        <w:rPr>
          <w:rFonts w:ascii="Calibri" w:hAnsi="Calibri"/>
          <w:bCs/>
          <w:sz w:val="24"/>
        </w:rPr>
        <w:t>……………………………….</w:t>
      </w:r>
      <w:r w:rsidRPr="00B51EE3">
        <w:rPr>
          <w:rFonts w:ascii="Calibri" w:hAnsi="Calibri"/>
          <w:sz w:val="24"/>
          <w:szCs w:val="24"/>
        </w:rPr>
        <w:t>.</w:t>
      </w:r>
    </w:p>
    <w:p w14:paraId="18F9BD2E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13.</w:t>
      </w:r>
      <w:r w:rsidRPr="00B51EE3">
        <w:rPr>
          <w:rFonts w:ascii="Calibri" w:hAnsi="Calibri"/>
          <w:sz w:val="24"/>
          <w:szCs w:val="24"/>
        </w:rPr>
        <w:tab/>
        <w:t>Zamawiający oświadcza, że jest podatnikiem podatku od towaru i usług VAT o Nr identyfikacyjnym NIP: 955-18-89-161 i upoważnia Wykonawcę do wystawienia faktury VAT bez jego podpisu.</w:t>
      </w:r>
    </w:p>
    <w:p w14:paraId="3FDB5DBD" w14:textId="77777777" w:rsidR="00171A29" w:rsidRPr="00B51EE3" w:rsidRDefault="00171A29" w:rsidP="00171A29">
      <w:pPr>
        <w:suppressAutoHyphens/>
        <w:ind w:left="426" w:right="-14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14.</w:t>
      </w:r>
      <w:r w:rsidRPr="00B51EE3">
        <w:rPr>
          <w:rFonts w:ascii="Calibri" w:hAnsi="Calibri"/>
          <w:sz w:val="24"/>
          <w:szCs w:val="24"/>
        </w:rPr>
        <w:tab/>
        <w:t>Zamawiający oświadcza, że posiada status dużego przedsiębiorcy w rozumieniu przepisów ustawy z dnia 8 marca 2013 r. o przeciwdziałaniu nadmiernym opóźnieniom w transakcjach handlowych (tj. Dz. U. 2023.1790).</w:t>
      </w:r>
    </w:p>
    <w:p w14:paraId="0D293C34" w14:textId="77777777" w:rsidR="00171A29" w:rsidRPr="00B51EE3" w:rsidRDefault="00171A29" w:rsidP="00F806DF">
      <w:pPr>
        <w:suppressAutoHyphens/>
        <w:ind w:right="-569"/>
        <w:rPr>
          <w:rFonts w:ascii="Calibri" w:hAnsi="Calibri"/>
          <w:b/>
          <w:sz w:val="24"/>
        </w:rPr>
      </w:pPr>
    </w:p>
    <w:p w14:paraId="01F75B3B" w14:textId="77777777" w:rsidR="00171A29" w:rsidRPr="00B51EE3" w:rsidRDefault="00171A29" w:rsidP="00171A29">
      <w:pPr>
        <w:suppressAutoHyphens/>
        <w:ind w:right="-569"/>
        <w:jc w:val="center"/>
        <w:rPr>
          <w:rFonts w:ascii="Calibri" w:hAnsi="Calibri"/>
          <w:b/>
          <w:sz w:val="24"/>
        </w:rPr>
      </w:pPr>
      <w:r w:rsidRPr="00B51EE3">
        <w:rPr>
          <w:rFonts w:ascii="Calibri" w:hAnsi="Calibri"/>
          <w:b/>
          <w:sz w:val="24"/>
        </w:rPr>
        <w:t>§ 5</w:t>
      </w:r>
    </w:p>
    <w:p w14:paraId="09738CBA" w14:textId="77777777" w:rsidR="00171A29" w:rsidRPr="00B51EE3" w:rsidRDefault="00171A29" w:rsidP="00171A29">
      <w:pPr>
        <w:tabs>
          <w:tab w:val="left" w:pos="-1843"/>
          <w:tab w:val="right" w:pos="8953"/>
        </w:tabs>
        <w:jc w:val="center"/>
        <w:rPr>
          <w:rFonts w:ascii="Calibri" w:hAnsi="Calibri"/>
          <w:b/>
          <w:iCs/>
          <w:color w:val="000000"/>
          <w:sz w:val="24"/>
        </w:rPr>
      </w:pPr>
      <w:r w:rsidRPr="00B51EE3">
        <w:rPr>
          <w:rFonts w:ascii="Calibri" w:hAnsi="Calibri"/>
          <w:b/>
          <w:iCs/>
          <w:color w:val="000000"/>
          <w:sz w:val="24"/>
        </w:rPr>
        <w:t xml:space="preserve">          Przedstawiciele stron</w:t>
      </w:r>
    </w:p>
    <w:p w14:paraId="3BA175CA" w14:textId="13C6DDC6" w:rsidR="00150888" w:rsidRPr="00A94CE1" w:rsidRDefault="00171A29" w:rsidP="00A94CE1">
      <w:pPr>
        <w:pStyle w:val="Tekstpodstawowywcity2"/>
        <w:numPr>
          <w:ilvl w:val="0"/>
          <w:numId w:val="1"/>
        </w:numPr>
        <w:tabs>
          <w:tab w:val="clear" w:pos="927"/>
          <w:tab w:val="clear" w:pos="8953"/>
        </w:tabs>
        <w:spacing w:before="0" w:line="240" w:lineRule="auto"/>
        <w:ind w:left="426" w:hanging="426"/>
      </w:pPr>
      <w:r w:rsidRPr="001442A7">
        <w:rPr>
          <w:rFonts w:ascii="Calibri" w:hAnsi="Calibri"/>
          <w:iCs/>
          <w:sz w:val="24"/>
        </w:rPr>
        <w:t>Przedstawiciel</w:t>
      </w:r>
      <w:r w:rsidR="00A94CE1">
        <w:rPr>
          <w:rFonts w:ascii="Calibri" w:hAnsi="Calibri"/>
          <w:iCs/>
          <w:sz w:val="24"/>
        </w:rPr>
        <w:t>ami</w:t>
      </w:r>
      <w:r w:rsidRPr="001442A7">
        <w:rPr>
          <w:rFonts w:ascii="Calibri" w:hAnsi="Calibri"/>
          <w:iCs/>
          <w:sz w:val="24"/>
        </w:rPr>
        <w:t xml:space="preserve"> Zamawiającego, uprawnionym</w:t>
      </w:r>
      <w:r w:rsidR="00A94CE1">
        <w:rPr>
          <w:rFonts w:ascii="Calibri" w:hAnsi="Calibri"/>
          <w:iCs/>
          <w:sz w:val="24"/>
        </w:rPr>
        <w:t>i</w:t>
      </w:r>
      <w:r w:rsidRPr="001442A7">
        <w:rPr>
          <w:rFonts w:ascii="Calibri" w:hAnsi="Calibri"/>
          <w:iCs/>
          <w:sz w:val="24"/>
        </w:rPr>
        <w:t xml:space="preserve"> do reprezentowania go w sprawach związanych z realizacją umowy w zakresie wykonywania obowiązków umownych </w:t>
      </w:r>
      <w:r>
        <w:rPr>
          <w:rFonts w:ascii="Calibri" w:hAnsi="Calibri"/>
          <w:iCs/>
          <w:sz w:val="24"/>
        </w:rPr>
        <w:br/>
      </w:r>
      <w:r w:rsidR="00A94CE1">
        <w:rPr>
          <w:rFonts w:ascii="Calibri" w:hAnsi="Calibri"/>
          <w:iCs/>
          <w:sz w:val="24"/>
        </w:rPr>
        <w:t>są</w:t>
      </w:r>
      <w:r w:rsidR="00201314">
        <w:rPr>
          <w:rFonts w:ascii="Calibri" w:hAnsi="Calibri"/>
          <w:iCs/>
          <w:sz w:val="24"/>
        </w:rPr>
        <w:t>:</w:t>
      </w:r>
      <w:r w:rsidRPr="001442A7">
        <w:rPr>
          <w:rFonts w:ascii="Calibri" w:hAnsi="Calibri"/>
          <w:iCs/>
          <w:sz w:val="24"/>
        </w:rPr>
        <w:t xml:space="preserve"> </w:t>
      </w:r>
      <w:r w:rsidR="00150888">
        <w:rPr>
          <w:rFonts w:ascii="Calibri" w:hAnsi="Calibri"/>
          <w:sz w:val="24"/>
          <w:szCs w:val="24"/>
        </w:rPr>
        <w:t xml:space="preserve">Inspektor  ds. Technicznych </w:t>
      </w:r>
      <w:r w:rsidR="00150888" w:rsidRPr="001442A7">
        <w:rPr>
          <w:rFonts w:ascii="Calibri" w:hAnsi="Calibri"/>
          <w:iCs/>
          <w:sz w:val="24"/>
        </w:rPr>
        <w:t>p.</w:t>
      </w:r>
      <w:r w:rsidR="00150888">
        <w:rPr>
          <w:rFonts w:ascii="Calibri" w:hAnsi="Calibri"/>
          <w:iCs/>
          <w:sz w:val="24"/>
        </w:rPr>
        <w:t xml:space="preserve"> Ewa Łukaszewska-Poterek, tel. 91 430-88-19,</w:t>
      </w:r>
      <w:r w:rsidR="00150888" w:rsidRPr="001442A7">
        <w:rPr>
          <w:rFonts w:ascii="Calibri" w:hAnsi="Calibri"/>
          <w:iCs/>
          <w:sz w:val="24"/>
        </w:rPr>
        <w:t xml:space="preserve"> </w:t>
      </w:r>
      <w:r w:rsidR="00150888">
        <w:rPr>
          <w:rFonts w:ascii="Calibri" w:hAnsi="Calibri"/>
          <w:iCs/>
          <w:sz w:val="24"/>
        </w:rPr>
        <w:br/>
      </w:r>
      <w:r w:rsidR="00150888" w:rsidRPr="001442A7">
        <w:rPr>
          <w:rFonts w:ascii="Calibri" w:hAnsi="Calibri"/>
          <w:iCs/>
          <w:sz w:val="24"/>
        </w:rPr>
        <w:t xml:space="preserve">e-mail: </w:t>
      </w:r>
      <w:hyperlink r:id="rId11" w:history="1">
        <w:r w:rsidR="00150888" w:rsidRPr="00B84BCB">
          <w:rPr>
            <w:rStyle w:val="Hipercze"/>
            <w:rFonts w:ascii="Calibri" w:hAnsi="Calibri"/>
            <w:iCs/>
            <w:sz w:val="24"/>
          </w:rPr>
          <w:t>E.Lukaszewska@port.szczecin.pl</w:t>
        </w:r>
      </w:hyperlink>
      <w:r w:rsidR="00150888">
        <w:rPr>
          <w:rFonts w:ascii="Calibri" w:hAnsi="Calibri"/>
          <w:iCs/>
          <w:sz w:val="24"/>
        </w:rPr>
        <w:t xml:space="preserve"> </w:t>
      </w:r>
      <w:r w:rsidR="00A94CE1">
        <w:rPr>
          <w:rFonts w:ascii="Calibri" w:hAnsi="Calibri"/>
          <w:iCs/>
          <w:sz w:val="24"/>
        </w:rPr>
        <w:t xml:space="preserve">oraz </w:t>
      </w:r>
      <w:r w:rsidR="00A94CE1" w:rsidRPr="0025562B">
        <w:rPr>
          <w:rFonts w:ascii="Calibri" w:hAnsi="Calibri"/>
          <w:sz w:val="24"/>
        </w:rPr>
        <w:t xml:space="preserve">Inspektor </w:t>
      </w:r>
      <w:r w:rsidR="00A94CE1">
        <w:rPr>
          <w:rFonts w:ascii="Calibri" w:hAnsi="Calibri"/>
          <w:sz w:val="24"/>
        </w:rPr>
        <w:t xml:space="preserve">Nadzoru </w:t>
      </w:r>
      <w:r w:rsidR="00A94CE1" w:rsidRPr="0025562B">
        <w:rPr>
          <w:rFonts w:ascii="Calibri" w:hAnsi="Calibri"/>
          <w:sz w:val="24"/>
        </w:rPr>
        <w:t>p.</w:t>
      </w:r>
      <w:r w:rsidR="00A94CE1">
        <w:rPr>
          <w:rFonts w:ascii="Calibri" w:hAnsi="Calibri"/>
          <w:sz w:val="24"/>
        </w:rPr>
        <w:t xml:space="preserve"> Kinga </w:t>
      </w:r>
      <w:proofErr w:type="spellStart"/>
      <w:r w:rsidR="00A94CE1">
        <w:rPr>
          <w:rFonts w:ascii="Calibri" w:hAnsi="Calibri"/>
          <w:sz w:val="24"/>
        </w:rPr>
        <w:t>Cichocka-Wróbel</w:t>
      </w:r>
      <w:proofErr w:type="spellEnd"/>
      <w:r w:rsidR="00A94CE1">
        <w:rPr>
          <w:rFonts w:ascii="Calibri" w:hAnsi="Calibri"/>
          <w:sz w:val="24"/>
        </w:rPr>
        <w:t xml:space="preserve">, </w:t>
      </w:r>
      <w:r w:rsidR="00A94CE1">
        <w:rPr>
          <w:rFonts w:ascii="Calibri" w:hAnsi="Calibri"/>
          <w:sz w:val="24"/>
        </w:rPr>
        <w:br/>
        <w:t xml:space="preserve">tel. 91 430 </w:t>
      </w:r>
      <w:r w:rsidR="00A94CE1" w:rsidRPr="004543D5">
        <w:rPr>
          <w:rFonts w:ascii="Calibri" w:hAnsi="Calibri"/>
          <w:bCs/>
          <w:sz w:val="24"/>
        </w:rPr>
        <w:t>87 38</w:t>
      </w:r>
      <w:r w:rsidR="00A94CE1" w:rsidRPr="004543D5">
        <w:rPr>
          <w:rFonts w:ascii="Calibri" w:hAnsi="Calibri"/>
          <w:sz w:val="24"/>
        </w:rPr>
        <w:t>,</w:t>
      </w:r>
      <w:r w:rsidR="00A94CE1">
        <w:rPr>
          <w:rFonts w:ascii="Calibri" w:hAnsi="Calibri"/>
          <w:sz w:val="24"/>
        </w:rPr>
        <w:t> </w:t>
      </w:r>
      <w:r w:rsidR="00A94CE1" w:rsidRPr="0025562B">
        <w:rPr>
          <w:rFonts w:ascii="Calibri" w:hAnsi="Calibri"/>
          <w:sz w:val="24"/>
          <w:szCs w:val="24"/>
        </w:rPr>
        <w:t>e-mail:</w:t>
      </w:r>
      <w:r w:rsidR="00A94CE1" w:rsidRPr="00377117">
        <w:t xml:space="preserve"> </w:t>
      </w:r>
      <w:hyperlink r:id="rId12" w:history="1">
        <w:r w:rsidR="00A94CE1" w:rsidRPr="00482394">
          <w:rPr>
            <w:rStyle w:val="Hipercze"/>
            <w:rFonts w:ascii="Calibri" w:hAnsi="Calibri"/>
            <w:sz w:val="24"/>
          </w:rPr>
          <w:t>K.Cichocka@port.szczecin.pl</w:t>
        </w:r>
      </w:hyperlink>
      <w:r w:rsidR="00A94CE1">
        <w:rPr>
          <w:rFonts w:ascii="Calibri" w:hAnsi="Calibri"/>
          <w:sz w:val="24"/>
        </w:rPr>
        <w:t xml:space="preserve"> .</w:t>
      </w:r>
    </w:p>
    <w:p w14:paraId="2BA7B40E" w14:textId="7FBB060D" w:rsidR="00171A29" w:rsidRDefault="00171A29" w:rsidP="00171A29">
      <w:pPr>
        <w:pStyle w:val="BodyText21"/>
        <w:numPr>
          <w:ilvl w:val="0"/>
          <w:numId w:val="1"/>
        </w:numPr>
        <w:tabs>
          <w:tab w:val="clear" w:pos="0"/>
          <w:tab w:val="clear" w:pos="927"/>
        </w:tabs>
        <w:suppressAutoHyphens/>
        <w:ind w:left="426"/>
        <w:rPr>
          <w:rFonts w:ascii="Calibri" w:hAnsi="Calibri"/>
          <w:iCs/>
        </w:rPr>
      </w:pPr>
      <w:r>
        <w:rPr>
          <w:rFonts w:ascii="Calibri" w:hAnsi="Calibri"/>
          <w:iCs/>
        </w:rPr>
        <w:t xml:space="preserve">Przedstawicielem Wykonawcy, </w:t>
      </w:r>
      <w:r>
        <w:rPr>
          <w:rFonts w:ascii="Calibri" w:hAnsi="Calibri"/>
          <w:iCs/>
          <w:color w:val="000000"/>
        </w:rPr>
        <w:t>uprawnionym do reprezentowania</w:t>
      </w:r>
      <w:r>
        <w:rPr>
          <w:rFonts w:ascii="Calibri" w:hAnsi="Calibri"/>
          <w:iCs/>
        </w:rPr>
        <w:t xml:space="preserve"> </w:t>
      </w:r>
      <w:r>
        <w:rPr>
          <w:rFonts w:ascii="Calibri" w:hAnsi="Calibri"/>
          <w:iCs/>
          <w:color w:val="000000"/>
        </w:rPr>
        <w:t xml:space="preserve">go w sprawach związanych </w:t>
      </w:r>
      <w:r w:rsidR="00A94CE1">
        <w:rPr>
          <w:rFonts w:ascii="Calibri" w:hAnsi="Calibri"/>
          <w:iCs/>
          <w:color w:val="000000"/>
        </w:rPr>
        <w:br/>
      </w:r>
      <w:r w:rsidRPr="00691660">
        <w:rPr>
          <w:rFonts w:ascii="Calibri" w:hAnsi="Calibri"/>
          <w:iCs/>
        </w:rPr>
        <w:t xml:space="preserve">z realizacją umowy w zakresie wykonywania obowiązków umownych jest  </w:t>
      </w:r>
      <w:r>
        <w:rPr>
          <w:rFonts w:ascii="Calibri" w:hAnsi="Calibri"/>
          <w:iCs/>
        </w:rPr>
        <w:br/>
      </w:r>
      <w:r w:rsidRPr="009E45FC">
        <w:rPr>
          <w:rFonts w:ascii="Calibri" w:hAnsi="Calibri"/>
          <w:iCs/>
          <w:lang w:val="x-none"/>
        </w:rPr>
        <w:t>p</w:t>
      </w:r>
      <w:r>
        <w:rPr>
          <w:rFonts w:ascii="Calibri" w:hAnsi="Calibri"/>
          <w:iCs/>
        </w:rPr>
        <w:t>…………………..…………………</w:t>
      </w:r>
      <w:r w:rsidRPr="009E45FC">
        <w:rPr>
          <w:rFonts w:ascii="Calibri" w:hAnsi="Calibri"/>
          <w:iCs/>
          <w:lang w:val="x-none"/>
        </w:rPr>
        <w:t xml:space="preserve">, </w:t>
      </w:r>
      <w:proofErr w:type="spellStart"/>
      <w:r w:rsidRPr="009E45FC">
        <w:rPr>
          <w:rFonts w:ascii="Calibri" w:hAnsi="Calibri"/>
          <w:iCs/>
          <w:lang w:val="x-none"/>
        </w:rPr>
        <w:t>tel</w:t>
      </w:r>
      <w:proofErr w:type="spellEnd"/>
      <w:r>
        <w:rPr>
          <w:rFonts w:ascii="Calibri" w:hAnsi="Calibri"/>
          <w:iCs/>
        </w:rPr>
        <w:t>………………….…………</w:t>
      </w:r>
      <w:r w:rsidRPr="009E45FC">
        <w:rPr>
          <w:rFonts w:ascii="Calibri" w:hAnsi="Calibri"/>
          <w:iCs/>
          <w:lang w:val="x-none"/>
        </w:rPr>
        <w:t xml:space="preserve">, e-mail: </w:t>
      </w:r>
      <w:r>
        <w:rPr>
          <w:rFonts w:ascii="Calibri" w:hAnsi="Calibri"/>
          <w:iCs/>
        </w:rPr>
        <w:t>…………………………………………………..</w:t>
      </w:r>
    </w:p>
    <w:p w14:paraId="5BB33DC9" w14:textId="77777777" w:rsidR="00171A29" w:rsidRPr="00355DAC" w:rsidRDefault="00171A29" w:rsidP="00171A29">
      <w:pPr>
        <w:pStyle w:val="Akapitzlist"/>
        <w:numPr>
          <w:ilvl w:val="0"/>
          <w:numId w:val="1"/>
        </w:numPr>
        <w:tabs>
          <w:tab w:val="clear" w:pos="927"/>
        </w:tabs>
        <w:ind w:left="426"/>
        <w:jc w:val="both"/>
        <w:rPr>
          <w:rFonts w:ascii="Calibri" w:hAnsi="Calibri"/>
          <w:iCs/>
          <w:sz w:val="24"/>
          <w:szCs w:val="20"/>
          <w:lang w:eastAsia="pl-PL"/>
        </w:rPr>
      </w:pPr>
      <w:r w:rsidRPr="00355DAC">
        <w:rPr>
          <w:rFonts w:ascii="Calibri" w:hAnsi="Calibri"/>
          <w:iCs/>
          <w:sz w:val="24"/>
          <w:szCs w:val="20"/>
          <w:lang w:eastAsia="pl-PL"/>
        </w:rPr>
        <w:t xml:space="preserve">Zmiana w zakresie wskazanych wyżej osób wymaga jedynie poinformowania drugiej strony </w:t>
      </w:r>
      <w:r>
        <w:rPr>
          <w:rFonts w:ascii="Calibri" w:hAnsi="Calibri"/>
          <w:iCs/>
          <w:sz w:val="24"/>
          <w:szCs w:val="20"/>
          <w:lang w:eastAsia="pl-PL"/>
        </w:rPr>
        <w:br/>
      </w:r>
      <w:r w:rsidRPr="00355DAC">
        <w:rPr>
          <w:rFonts w:ascii="Calibri" w:hAnsi="Calibri"/>
          <w:iCs/>
          <w:sz w:val="24"/>
          <w:szCs w:val="20"/>
          <w:lang w:eastAsia="pl-PL"/>
        </w:rPr>
        <w:t>w formie pisemnej lub dokumentowej.</w:t>
      </w:r>
    </w:p>
    <w:p w14:paraId="335BFFAD" w14:textId="77777777" w:rsidR="00171A29" w:rsidRDefault="00171A29" w:rsidP="00F806DF">
      <w:pPr>
        <w:tabs>
          <w:tab w:val="num" w:pos="993"/>
          <w:tab w:val="left" w:pos="7254"/>
        </w:tabs>
        <w:rPr>
          <w:rFonts w:ascii="Calibri" w:hAnsi="Calibri"/>
          <w:b/>
          <w:sz w:val="24"/>
        </w:rPr>
      </w:pPr>
    </w:p>
    <w:p w14:paraId="2482DD86" w14:textId="77777777" w:rsidR="00711615" w:rsidRDefault="00711615" w:rsidP="00171A29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</w:p>
    <w:p w14:paraId="6B6C6A22" w14:textId="0B039BF6" w:rsidR="00171A29" w:rsidRPr="00B51EE3" w:rsidRDefault="00171A29" w:rsidP="00171A29">
      <w:pPr>
        <w:tabs>
          <w:tab w:val="num" w:pos="993"/>
          <w:tab w:val="left" w:pos="7254"/>
        </w:tabs>
        <w:jc w:val="center"/>
        <w:rPr>
          <w:rFonts w:ascii="Calibri" w:hAnsi="Calibri"/>
          <w:b/>
          <w:sz w:val="24"/>
        </w:rPr>
      </w:pPr>
      <w:r w:rsidRPr="00B51EE3">
        <w:rPr>
          <w:rFonts w:ascii="Calibri" w:hAnsi="Calibri"/>
          <w:b/>
          <w:sz w:val="24"/>
        </w:rPr>
        <w:t>§ 6</w:t>
      </w:r>
    </w:p>
    <w:p w14:paraId="393095D6" w14:textId="77777777" w:rsidR="00171A29" w:rsidRPr="00B51EE3" w:rsidRDefault="00171A29" w:rsidP="00171A29">
      <w:pPr>
        <w:ind w:right="-567"/>
        <w:jc w:val="center"/>
        <w:rPr>
          <w:rFonts w:ascii="Calibri" w:hAnsi="Calibri"/>
          <w:b/>
          <w:color w:val="000000"/>
          <w:sz w:val="24"/>
        </w:rPr>
      </w:pPr>
      <w:r w:rsidRPr="00B51EE3">
        <w:rPr>
          <w:rFonts w:ascii="Calibri" w:hAnsi="Calibri"/>
          <w:b/>
          <w:color w:val="000000"/>
          <w:sz w:val="24"/>
        </w:rPr>
        <w:t>Prawa i obowiązki stron</w:t>
      </w:r>
    </w:p>
    <w:p w14:paraId="17F0F368" w14:textId="77777777" w:rsidR="00171A29" w:rsidRPr="00B51EE3" w:rsidRDefault="00171A29" w:rsidP="00171A29">
      <w:pPr>
        <w:tabs>
          <w:tab w:val="left" w:pos="426"/>
        </w:tabs>
        <w:ind w:left="426" w:hanging="426"/>
        <w:jc w:val="both"/>
        <w:rPr>
          <w:rFonts w:ascii="Calibri" w:hAnsi="Calibri"/>
          <w:color w:val="000000"/>
          <w:spacing w:val="-9"/>
          <w:sz w:val="24"/>
          <w:szCs w:val="24"/>
        </w:rPr>
      </w:pPr>
      <w:r w:rsidRPr="00B51EE3">
        <w:rPr>
          <w:rFonts w:ascii="Calibri" w:hAnsi="Calibri"/>
          <w:color w:val="000000"/>
          <w:spacing w:val="-9"/>
          <w:sz w:val="24"/>
          <w:szCs w:val="24"/>
        </w:rPr>
        <w:t>1.   Poza innymi obowiązkami wynikającymi z treści umowy do obowiązków Zamawiającego należy:</w:t>
      </w:r>
    </w:p>
    <w:p w14:paraId="11B6AD42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 xml:space="preserve">udostępnienie Wykonawcy terenu w celu wykonania robót, </w:t>
      </w:r>
    </w:p>
    <w:p w14:paraId="2821739A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 xml:space="preserve">zapewnienie nadzoru technicznego, </w:t>
      </w:r>
    </w:p>
    <w:p w14:paraId="265C9E62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>umożliwienie odpłatnego korzystania ze źródeł energii elektrycznej i wody w czasie realizacji zamówienia,</w:t>
      </w:r>
    </w:p>
    <w:p w14:paraId="4A34DB5C" w14:textId="77777777" w:rsidR="00171A29" w:rsidRPr="00B51EE3" w:rsidRDefault="00171A29" w:rsidP="00171A29">
      <w:pPr>
        <w:numPr>
          <w:ilvl w:val="0"/>
          <w:numId w:val="34"/>
        </w:numPr>
        <w:suppressAutoHyphens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udzielanie w formie pisemnej lub dokumentowej odpowiedzi na pytania Wykonawcy w ciągu 7 dni od dnia dotarcia zapytania do Zamawiającego,</w:t>
      </w:r>
    </w:p>
    <w:p w14:paraId="68D03661" w14:textId="77777777" w:rsidR="00171A29" w:rsidRPr="00B51EE3" w:rsidRDefault="00171A29" w:rsidP="00171A29">
      <w:pPr>
        <w:numPr>
          <w:ilvl w:val="0"/>
          <w:numId w:val="34"/>
        </w:numPr>
        <w:tabs>
          <w:tab w:val="left" w:pos="360"/>
        </w:tabs>
        <w:jc w:val="both"/>
        <w:rPr>
          <w:rFonts w:ascii="Calibri" w:hAnsi="Calibri"/>
          <w:spacing w:val="-9"/>
          <w:sz w:val="24"/>
          <w:szCs w:val="24"/>
        </w:rPr>
      </w:pPr>
      <w:r w:rsidRPr="00B51EE3">
        <w:rPr>
          <w:rFonts w:ascii="Calibri" w:hAnsi="Calibri"/>
          <w:spacing w:val="-9"/>
          <w:sz w:val="24"/>
          <w:szCs w:val="24"/>
        </w:rPr>
        <w:t>uczestniczenie w spotkaniach i konsultacjach na temat bieżącego postępu prac,</w:t>
      </w:r>
    </w:p>
    <w:p w14:paraId="16C31EE7" w14:textId="6BD42AC3" w:rsidR="00171A29" w:rsidRPr="00B51EE3" w:rsidRDefault="00171A29" w:rsidP="00171A29">
      <w:pPr>
        <w:numPr>
          <w:ilvl w:val="0"/>
          <w:numId w:val="34"/>
        </w:numPr>
        <w:suppressAutoHyphens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przystąpienie do odbior</w:t>
      </w:r>
      <w:r w:rsidR="00C424A9">
        <w:rPr>
          <w:rFonts w:ascii="Calibri" w:hAnsi="Calibri"/>
          <w:sz w:val="24"/>
          <w:szCs w:val="24"/>
        </w:rPr>
        <w:t>ów</w:t>
      </w:r>
      <w:r w:rsidRPr="00B51EE3">
        <w:rPr>
          <w:rFonts w:ascii="Calibri" w:hAnsi="Calibri"/>
          <w:sz w:val="24"/>
          <w:szCs w:val="24"/>
        </w:rPr>
        <w:t xml:space="preserve"> częściow</w:t>
      </w:r>
      <w:r w:rsidR="00C424A9">
        <w:rPr>
          <w:rFonts w:ascii="Calibri" w:hAnsi="Calibri"/>
          <w:sz w:val="24"/>
          <w:szCs w:val="24"/>
        </w:rPr>
        <w:t>ych</w:t>
      </w:r>
      <w:r w:rsidRPr="00B51EE3">
        <w:rPr>
          <w:rFonts w:ascii="Calibri" w:hAnsi="Calibri"/>
          <w:sz w:val="24"/>
          <w:szCs w:val="24"/>
        </w:rPr>
        <w:t xml:space="preserve"> i  końcowego przedmiotu umowy w terminie 14 dni od daty zgłoszenia gotowości do odbioru.</w:t>
      </w:r>
    </w:p>
    <w:p w14:paraId="56853A77" w14:textId="77777777" w:rsidR="00171A29" w:rsidRPr="00B51EE3" w:rsidRDefault="00171A29" w:rsidP="00171A29">
      <w:pPr>
        <w:ind w:left="426" w:hanging="426"/>
        <w:jc w:val="both"/>
        <w:rPr>
          <w:rFonts w:ascii="Calibri" w:hAnsi="Calibri"/>
          <w:color w:val="000000"/>
          <w:spacing w:val="-9"/>
          <w:sz w:val="24"/>
          <w:szCs w:val="24"/>
        </w:rPr>
      </w:pPr>
      <w:r w:rsidRPr="00B51EE3">
        <w:rPr>
          <w:rFonts w:ascii="Calibri" w:hAnsi="Calibri"/>
          <w:color w:val="000000"/>
          <w:spacing w:val="-9"/>
          <w:sz w:val="24"/>
          <w:szCs w:val="24"/>
        </w:rPr>
        <w:lastRenderedPageBreak/>
        <w:t xml:space="preserve">2. </w:t>
      </w:r>
      <w:r w:rsidRPr="00B51EE3">
        <w:rPr>
          <w:rFonts w:ascii="Calibri" w:hAnsi="Calibri"/>
          <w:color w:val="000000"/>
          <w:spacing w:val="-9"/>
          <w:sz w:val="24"/>
          <w:szCs w:val="24"/>
        </w:rPr>
        <w:tab/>
        <w:t>Poza innymi obowiązkami wynikającymi z treści umowy do obowiązków Wykonawcy należy:</w:t>
      </w:r>
    </w:p>
    <w:p w14:paraId="5020CA0F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</w:rPr>
        <w:t>wykonanie przedmiotu umowy z należytą starannością, zgodnie z postanowieniami niniejszej umowy, zasadami wiedzy technicznej i obowiązującymi przepisami,</w:t>
      </w:r>
    </w:p>
    <w:p w14:paraId="14F491B2" w14:textId="77777777" w:rsidR="00171A29" w:rsidRPr="00B51EE3" w:rsidRDefault="00171A29" w:rsidP="00171A29">
      <w:pPr>
        <w:numPr>
          <w:ilvl w:val="0"/>
          <w:numId w:val="35"/>
        </w:numPr>
        <w:tabs>
          <w:tab w:val="num" w:pos="993"/>
          <w:tab w:val="left" w:pos="7254"/>
        </w:tabs>
        <w:jc w:val="both"/>
        <w:rPr>
          <w:rFonts w:ascii="Calibri" w:hAnsi="Calibri" w:cs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>zapoznanie pracowników z zakresem prac oraz poinstruowanie o bezpiecznym sposobie wykonania prac przed przystąpieniem do robót budowlanych,</w:t>
      </w:r>
    </w:p>
    <w:p w14:paraId="058610E4" w14:textId="77777777" w:rsidR="00171A29" w:rsidRPr="00B51EE3" w:rsidRDefault="00171A29" w:rsidP="00171A29">
      <w:pPr>
        <w:numPr>
          <w:ilvl w:val="0"/>
          <w:numId w:val="35"/>
        </w:numPr>
        <w:tabs>
          <w:tab w:val="num" w:pos="993"/>
          <w:tab w:val="left" w:pos="7254"/>
        </w:tabs>
        <w:ind w:left="714" w:hanging="357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współpracowanie z służbami Zamawiającego na każdym etapie wykonywania przedmiotu umowy oraz udzielanie Zamawiającemu wszelkich informacji w związku </w:t>
      </w:r>
      <w:r w:rsidRPr="00B51EE3">
        <w:rPr>
          <w:rFonts w:ascii="Calibri" w:hAnsi="Calibri"/>
          <w:sz w:val="24"/>
        </w:rPr>
        <w:tab/>
        <w:t>z wykonywaniem robót,</w:t>
      </w:r>
    </w:p>
    <w:p w14:paraId="0342A94A" w14:textId="77777777" w:rsidR="00171A29" w:rsidRPr="00B51EE3" w:rsidRDefault="00171A29" w:rsidP="00171A29">
      <w:pPr>
        <w:numPr>
          <w:ilvl w:val="0"/>
          <w:numId w:val="35"/>
        </w:numPr>
        <w:tabs>
          <w:tab w:val="left" w:pos="7254"/>
        </w:tabs>
        <w:jc w:val="both"/>
        <w:rPr>
          <w:rFonts w:ascii="Calibri" w:hAnsi="Calibri"/>
          <w:sz w:val="24"/>
          <w:szCs w:val="24"/>
          <w:lang w:eastAsia="de-DE"/>
        </w:rPr>
      </w:pPr>
      <w:r w:rsidRPr="00B51EE3">
        <w:rPr>
          <w:rFonts w:ascii="Calibri" w:hAnsi="Calibri"/>
          <w:sz w:val="24"/>
          <w:szCs w:val="24"/>
          <w:lang w:eastAsia="de-DE"/>
        </w:rPr>
        <w:t>odpowiednie zabezpieczenie i oznakowanie terenu na którym prowadzone będą roboty budowlane przez cały czas ich trwania,</w:t>
      </w:r>
    </w:p>
    <w:p w14:paraId="2F6520AD" w14:textId="77777777" w:rsidR="00171A29" w:rsidRPr="00B51EE3" w:rsidRDefault="00171A29" w:rsidP="00171A29">
      <w:pPr>
        <w:numPr>
          <w:ilvl w:val="0"/>
          <w:numId w:val="35"/>
        </w:numPr>
        <w:tabs>
          <w:tab w:val="left" w:pos="7254"/>
        </w:tabs>
        <w:jc w:val="both"/>
        <w:rPr>
          <w:rFonts w:ascii="Calibri" w:hAnsi="Calibri"/>
          <w:sz w:val="24"/>
          <w:szCs w:val="24"/>
          <w:lang w:eastAsia="de-DE"/>
        </w:rPr>
      </w:pPr>
      <w:r w:rsidRPr="00B51EE3">
        <w:rPr>
          <w:rFonts w:ascii="Calibri" w:hAnsi="Calibri"/>
          <w:sz w:val="24"/>
          <w:szCs w:val="24"/>
          <w:lang w:eastAsia="de-DE"/>
        </w:rPr>
        <w:t xml:space="preserve">przyjęcie na siebie pełnej odpowiedzialności za właściwe wykonanie prac, zapewnienie </w:t>
      </w:r>
      <w:r w:rsidRPr="00B51EE3">
        <w:rPr>
          <w:rFonts w:ascii="Calibri" w:hAnsi="Calibri"/>
          <w:sz w:val="24"/>
          <w:szCs w:val="24"/>
          <w:lang w:eastAsia="de-DE"/>
        </w:rPr>
        <w:br/>
        <w:t>warunków bezpieczeństwa oraz stosowanie rozwiązań organizacyjno-technicznych, adekwatnych do prowadzonych robót,</w:t>
      </w:r>
    </w:p>
    <w:p w14:paraId="55A34771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zapoznanie się z przepisami obowiązującymi na bocznicach kolejowych </w:t>
      </w:r>
      <w:proofErr w:type="spellStart"/>
      <w:r w:rsidRPr="00B51EE3">
        <w:rPr>
          <w:rFonts w:ascii="Calibri" w:hAnsi="Calibri"/>
          <w:sz w:val="24"/>
          <w:szCs w:val="24"/>
        </w:rPr>
        <w:t>ZMPSiŚ</w:t>
      </w:r>
      <w:proofErr w:type="spellEnd"/>
      <w:r w:rsidRPr="00B51EE3">
        <w:rPr>
          <w:rFonts w:ascii="Calibri" w:hAnsi="Calibri"/>
          <w:sz w:val="24"/>
          <w:szCs w:val="24"/>
        </w:rPr>
        <w:t xml:space="preserve"> S.A</w:t>
      </w:r>
      <w:r>
        <w:rPr>
          <w:rFonts w:ascii="Calibri" w:hAnsi="Calibri"/>
          <w:sz w:val="24"/>
          <w:szCs w:val="24"/>
        </w:rPr>
        <w:t>.</w:t>
      </w:r>
      <w:r w:rsidRPr="00B51EE3">
        <w:rPr>
          <w:rFonts w:ascii="Calibri" w:hAnsi="Calibri"/>
          <w:sz w:val="24"/>
          <w:szCs w:val="24"/>
        </w:rPr>
        <w:t xml:space="preserve"> oraz </w:t>
      </w:r>
      <w:r w:rsidRPr="00B51EE3">
        <w:rPr>
          <w:rFonts w:ascii="Calibri" w:hAnsi="Calibri"/>
          <w:sz w:val="24"/>
        </w:rPr>
        <w:t xml:space="preserve">przepisami p.poż, BHP, przepisami portowych na warunkach ogólnych określonych w porcie, </w:t>
      </w:r>
      <w:r w:rsidRPr="00B51EE3">
        <w:rPr>
          <w:rFonts w:ascii="Calibri" w:hAnsi="Calibri" w:cs="Calibri"/>
          <w:sz w:val="24"/>
          <w:szCs w:val="24"/>
        </w:rPr>
        <w:t xml:space="preserve">a przede wszystkim „Instrukcją dot. ogólnych zasad bezpiecznego poruszania </w:t>
      </w:r>
      <w:r w:rsidRPr="00B51EE3">
        <w:rPr>
          <w:rFonts w:ascii="Calibri" w:hAnsi="Calibri" w:cs="Calibri"/>
          <w:sz w:val="24"/>
          <w:szCs w:val="24"/>
        </w:rPr>
        <w:br/>
        <w:t xml:space="preserve">i zachowania się na terenach ZMPSIŚ S.A.” dostępną na internetowej stronie Zamawiającego: </w:t>
      </w:r>
      <w:hyperlink r:id="rId13" w:history="1">
        <w:r w:rsidRPr="00B51EE3">
          <w:rPr>
            <w:rFonts w:ascii="Calibri" w:hAnsi="Calibri" w:cs="Calibri"/>
            <w:sz w:val="24"/>
            <w:szCs w:val="24"/>
            <w:u w:val="single"/>
          </w:rPr>
          <w:t>www.port.szczecin.pl/bip</w:t>
        </w:r>
      </w:hyperlink>
      <w:r w:rsidRPr="00B51EE3">
        <w:rPr>
          <w:rFonts w:ascii="Calibri" w:hAnsi="Calibri" w:cs="Calibri"/>
          <w:sz w:val="24"/>
          <w:szCs w:val="24"/>
        </w:rPr>
        <w:t xml:space="preserve"> i ich przestrzeganie w trakcie realizacji umowy,</w:t>
      </w:r>
    </w:p>
    <w:p w14:paraId="73F8AC8A" w14:textId="77777777" w:rsidR="00171A29" w:rsidRPr="00B51EE3" w:rsidRDefault="00171A29" w:rsidP="00171A29">
      <w:pPr>
        <w:numPr>
          <w:ilvl w:val="0"/>
          <w:numId w:val="35"/>
        </w:numPr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uzyskanie przepustek na wjazd na teren Portu we własnym zakresie i na własny koszt,</w:t>
      </w:r>
    </w:p>
    <w:p w14:paraId="260018F4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 xml:space="preserve">skompletowanie i przedstawienie Zamawiającemu dokumentów pozwalających na ocenę prawidłowości  wykonania przedmiotu umowy, </w:t>
      </w:r>
    </w:p>
    <w:p w14:paraId="6CCA14FD" w14:textId="5638BEED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pisemne zgłaszanie Zamawiającemu  gotowości do odbior</w:t>
      </w:r>
      <w:r w:rsidR="00887BF4">
        <w:rPr>
          <w:rFonts w:ascii="Calibri" w:hAnsi="Calibri"/>
          <w:sz w:val="24"/>
          <w:szCs w:val="24"/>
        </w:rPr>
        <w:t>ów</w:t>
      </w:r>
      <w:r w:rsidRPr="00B51EE3">
        <w:rPr>
          <w:rFonts w:ascii="Calibri" w:hAnsi="Calibri"/>
          <w:sz w:val="24"/>
          <w:szCs w:val="24"/>
        </w:rPr>
        <w:t xml:space="preserve"> częściow</w:t>
      </w:r>
      <w:r w:rsidR="00887BF4">
        <w:rPr>
          <w:rFonts w:ascii="Calibri" w:hAnsi="Calibri"/>
          <w:sz w:val="24"/>
          <w:szCs w:val="24"/>
        </w:rPr>
        <w:t>ych</w:t>
      </w:r>
      <w:r w:rsidRPr="00B51EE3">
        <w:rPr>
          <w:rFonts w:ascii="Calibri" w:hAnsi="Calibri"/>
          <w:sz w:val="24"/>
          <w:szCs w:val="24"/>
        </w:rPr>
        <w:t xml:space="preserve"> i końcowego wykonanych prac, przy uwzględnieniu terminu zakończenia prac  określonego w § 2 ust. </w:t>
      </w:r>
      <w:r w:rsidR="001F78EC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>,</w:t>
      </w:r>
    </w:p>
    <w:p w14:paraId="1F9431A3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uczestniczenie w odbiorze wykonanych prac,</w:t>
      </w:r>
    </w:p>
    <w:p w14:paraId="1340FA48" w14:textId="77777777" w:rsidR="00171A29" w:rsidRPr="00B51EE3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udzielanie Zamawiającemu wszelkich informacji w związku z wykonaniem robót,</w:t>
      </w:r>
    </w:p>
    <w:p w14:paraId="3ECE5B3F" w14:textId="77777777" w:rsidR="00171A29" w:rsidRDefault="00171A29" w:rsidP="00171A29">
      <w:pPr>
        <w:numPr>
          <w:ilvl w:val="0"/>
          <w:numId w:val="35"/>
        </w:numPr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wykonywanie prac w sposób umożliwiający bezpieczne użytkowanie obiektów i ich otoczenia oraz niestwarzający utrudnień w prowadzeniu prac użytkownikom obiektów.</w:t>
      </w:r>
    </w:p>
    <w:p w14:paraId="7AF4C0CF" w14:textId="39E11587" w:rsidR="00711615" w:rsidRPr="00711615" w:rsidRDefault="00711615" w:rsidP="00711615">
      <w:pPr>
        <w:pStyle w:val="Akapitzlist"/>
        <w:ind w:left="426" w:hanging="426"/>
        <w:jc w:val="both"/>
        <w:rPr>
          <w:rFonts w:ascii="Calibri" w:hAnsi="Calibri"/>
          <w:sz w:val="24"/>
        </w:rPr>
      </w:pPr>
      <w:r w:rsidRPr="00711615">
        <w:rPr>
          <w:rFonts w:ascii="Calibri" w:hAnsi="Calibri"/>
          <w:sz w:val="24"/>
        </w:rPr>
        <w:t xml:space="preserve">3. </w:t>
      </w:r>
      <w:r w:rsidRPr="00711615">
        <w:rPr>
          <w:rFonts w:ascii="Calibri" w:hAnsi="Calibri"/>
          <w:sz w:val="24"/>
        </w:rPr>
        <w:tab/>
        <w:t xml:space="preserve">W Zarządzie Morskich Portów Szczecin i Świnoujście S.A. została wprowadzona Procedura wewnętrznego zgłaszania naruszeń i ochrony sygnalistów. Jeśli posiadasz informacje </w:t>
      </w:r>
      <w:r>
        <w:rPr>
          <w:rFonts w:ascii="Calibri" w:hAnsi="Calibri"/>
          <w:sz w:val="24"/>
        </w:rPr>
        <w:br/>
      </w:r>
      <w:r w:rsidRPr="00711615">
        <w:rPr>
          <w:rFonts w:ascii="Calibri" w:hAnsi="Calibri"/>
          <w:sz w:val="24"/>
        </w:rPr>
        <w:t>o naruszeniu prawa w Spółce, zachęcamy do skorzystania z Procedury, z którą możesz się zapoznać na stronie internetowej Spółki. Zawierając umowę zobowiązujesz się do działania zgodnie z Procedurą w zakresie objętych nią naruszeń prawa.</w:t>
      </w:r>
    </w:p>
    <w:p w14:paraId="4F1BCA1F" w14:textId="77777777" w:rsidR="00171A29" w:rsidRPr="00B51EE3" w:rsidRDefault="00171A29" w:rsidP="00F806DF">
      <w:pPr>
        <w:rPr>
          <w:rFonts w:ascii="Calibri" w:hAnsi="Calibri"/>
          <w:b/>
          <w:bCs/>
          <w:sz w:val="24"/>
          <w:szCs w:val="24"/>
        </w:rPr>
      </w:pPr>
    </w:p>
    <w:p w14:paraId="7825E931" w14:textId="77777777" w:rsidR="00171A29" w:rsidRPr="00B51EE3" w:rsidRDefault="00171A29" w:rsidP="00171A29">
      <w:pPr>
        <w:jc w:val="center"/>
        <w:rPr>
          <w:rFonts w:ascii="Calibri" w:hAnsi="Calibri"/>
          <w:b/>
          <w:bCs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t>§ 7</w:t>
      </w:r>
    </w:p>
    <w:p w14:paraId="616FE626" w14:textId="77777777" w:rsidR="00171A29" w:rsidRPr="00B51EE3" w:rsidRDefault="00171A29" w:rsidP="00171A29">
      <w:pPr>
        <w:jc w:val="center"/>
        <w:rPr>
          <w:rFonts w:ascii="Calibri" w:hAnsi="Calibri"/>
          <w:b/>
          <w:bCs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t>Gospodarka odpadami</w:t>
      </w:r>
    </w:p>
    <w:p w14:paraId="1CDD28A2" w14:textId="77777777" w:rsidR="00171A29" w:rsidRPr="00B51EE3" w:rsidRDefault="00171A29" w:rsidP="00171A29">
      <w:pPr>
        <w:numPr>
          <w:ilvl w:val="0"/>
          <w:numId w:val="36"/>
        </w:numPr>
        <w:tabs>
          <w:tab w:val="left" w:pos="426"/>
        </w:tabs>
        <w:ind w:left="284" w:right="-142" w:hanging="284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>Wykonawca zobowiązuje się do:</w:t>
      </w:r>
    </w:p>
    <w:p w14:paraId="6B6C86BF" w14:textId="77777777" w:rsidR="00171A29" w:rsidRPr="00B51EE3" w:rsidRDefault="00171A29" w:rsidP="00171A29">
      <w:pPr>
        <w:numPr>
          <w:ilvl w:val="0"/>
          <w:numId w:val="37"/>
        </w:numPr>
        <w:ind w:left="567" w:right="-142" w:hanging="141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przestrzegania przepisów w zakresie ochrony środowiska, w szczególności ustaw: Prawo </w:t>
      </w:r>
      <w:r w:rsidRPr="00B51EE3">
        <w:rPr>
          <w:rFonts w:ascii="Calibri" w:hAnsi="Calibri"/>
          <w:sz w:val="24"/>
        </w:rPr>
        <w:br/>
        <w:t xml:space="preserve">   ochrony środowiska, o odpadach, o ochronie przyrody,</w:t>
      </w:r>
    </w:p>
    <w:p w14:paraId="3D7A3A8F" w14:textId="77777777" w:rsidR="00171A29" w:rsidRPr="00B51EE3" w:rsidRDefault="00171A29" w:rsidP="00171A29">
      <w:pPr>
        <w:numPr>
          <w:ilvl w:val="0"/>
          <w:numId w:val="37"/>
        </w:numPr>
        <w:ind w:left="567" w:right="-142" w:hanging="141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 przypadku wytwarzania odpadów przez Wykonawcę, posiadania numeru rejestrowego </w:t>
      </w:r>
      <w:r w:rsidRPr="00B51EE3">
        <w:rPr>
          <w:rFonts w:ascii="Calibri" w:hAnsi="Calibri"/>
          <w:sz w:val="24"/>
        </w:rPr>
        <w:br/>
        <w:t xml:space="preserve">   nadanego przez marszałka województwa właściwego dla siedziby podmiotu i posiadanie </w:t>
      </w:r>
      <w:r w:rsidRPr="00B51EE3">
        <w:rPr>
          <w:rFonts w:ascii="Calibri" w:hAnsi="Calibri"/>
          <w:sz w:val="24"/>
        </w:rPr>
        <w:br/>
        <w:t xml:space="preserve">   wpisu do Bazy Danych o Odpadach w zakresie wytwarzania odpadów, zgodnie z </w:t>
      </w:r>
      <w:r w:rsidRPr="00B51EE3">
        <w:rPr>
          <w:rFonts w:ascii="Calibri" w:hAnsi="Calibri"/>
          <w:sz w:val="24"/>
        </w:rPr>
        <w:br/>
        <w:t xml:space="preserve">   obowiązującymi w tym zakresie przepisami prawa, przez cały okres trwania umowy.</w:t>
      </w:r>
    </w:p>
    <w:p w14:paraId="73AD64B5" w14:textId="20346B99" w:rsidR="00A60261" w:rsidRPr="00711615" w:rsidRDefault="00171A29" w:rsidP="00711615">
      <w:pPr>
        <w:numPr>
          <w:ilvl w:val="0"/>
          <w:numId w:val="36"/>
        </w:numPr>
        <w:ind w:left="426" w:right="-142" w:hanging="426"/>
        <w:jc w:val="both"/>
        <w:rPr>
          <w:rFonts w:ascii="Calibri" w:hAnsi="Calibri"/>
          <w:sz w:val="24"/>
        </w:rPr>
      </w:pPr>
      <w:r w:rsidRPr="00B51EE3">
        <w:rPr>
          <w:rFonts w:ascii="Calibri" w:hAnsi="Calibri"/>
          <w:sz w:val="24"/>
        </w:rPr>
        <w:t xml:space="preserve">Wykonawca jest wytwórcą odpadów powstałych w trakcie realizacji prac </w:t>
      </w:r>
      <w:r w:rsidRPr="00B51EE3">
        <w:rPr>
          <w:rFonts w:ascii="Calibri" w:hAnsi="Calibri"/>
          <w:sz w:val="24"/>
        </w:rPr>
        <w:br/>
        <w:t>i zobowiązany jest do prowadzenia w Bazie Danych o Odpadach ewidencji jakościowo-ilościowej wytwarzanych odpadów, zgodnie z obowiązującymi w tym zakresie przepisami prawa, przekazywania odpadów podmiotom uprawnionym oraz uporządkowania terenu po zakończeniu prac</w:t>
      </w:r>
      <w:r w:rsidR="00711615">
        <w:rPr>
          <w:rFonts w:ascii="Calibri" w:hAnsi="Calibri"/>
          <w:sz w:val="24"/>
        </w:rPr>
        <w:t>.</w:t>
      </w:r>
    </w:p>
    <w:p w14:paraId="46328DF0" w14:textId="44CC7B92" w:rsidR="00171A29" w:rsidRPr="00B51EE3" w:rsidRDefault="00171A29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lastRenderedPageBreak/>
        <w:t>§ 8</w:t>
      </w:r>
    </w:p>
    <w:p w14:paraId="1C7C0875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Odbiory</w:t>
      </w:r>
    </w:p>
    <w:p w14:paraId="5D5D22EE" w14:textId="7A0C5D49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1.</w:t>
      </w:r>
      <w:r w:rsidRPr="00B51EE3">
        <w:rPr>
          <w:rFonts w:ascii="Calibri" w:hAnsi="Calibri"/>
          <w:sz w:val="24"/>
          <w:szCs w:val="24"/>
        </w:rPr>
        <w:tab/>
        <w:t>Odbiory częściow</w:t>
      </w:r>
      <w:r w:rsidR="00FE5D88">
        <w:rPr>
          <w:rFonts w:ascii="Calibri" w:hAnsi="Calibri"/>
          <w:sz w:val="24"/>
          <w:szCs w:val="24"/>
        </w:rPr>
        <w:t>e</w:t>
      </w:r>
      <w:r w:rsidRPr="00B51EE3">
        <w:rPr>
          <w:rFonts w:ascii="Calibri" w:hAnsi="Calibri"/>
          <w:sz w:val="24"/>
          <w:szCs w:val="24"/>
        </w:rPr>
        <w:t xml:space="preserve"> i końcowy przedmiotu umowy będą następowały, w terminie wyznaczonym przez Zamawiającego, nie później niż w terminie 14 dni od daty pisemnego zawiadomienia go przez Wykonawcę o gotowości do odbioru wykonanych robót. </w:t>
      </w:r>
    </w:p>
    <w:p w14:paraId="5911E7AA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2.</w:t>
      </w:r>
      <w:r w:rsidRPr="00B51EE3">
        <w:rPr>
          <w:rFonts w:ascii="Calibri" w:hAnsi="Calibri"/>
          <w:sz w:val="24"/>
          <w:szCs w:val="24"/>
        </w:rPr>
        <w:tab/>
        <w:t>Jeżeli w toku czynności odbioru zostanie stwierdzone, że przedmiot odbioru nie osiągnął gotowości do odbioru z powodu:</w:t>
      </w:r>
    </w:p>
    <w:p w14:paraId="1EF1517B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a)</w:t>
      </w:r>
      <w:r w:rsidRPr="00B51EE3">
        <w:rPr>
          <w:rFonts w:ascii="Calibri" w:hAnsi="Calibri"/>
          <w:sz w:val="24"/>
          <w:szCs w:val="24"/>
        </w:rPr>
        <w:tab/>
        <w:t>niezakończenia robót,</w:t>
      </w:r>
    </w:p>
    <w:p w14:paraId="2ACFA4AA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b)</w:t>
      </w:r>
      <w:r w:rsidRPr="00B51EE3">
        <w:rPr>
          <w:rFonts w:ascii="Calibri" w:hAnsi="Calibri"/>
          <w:sz w:val="24"/>
          <w:szCs w:val="24"/>
        </w:rPr>
        <w:tab/>
        <w:t>wadliwego wykonania,</w:t>
      </w:r>
    </w:p>
    <w:p w14:paraId="7AECE472" w14:textId="77777777" w:rsidR="00171A29" w:rsidRPr="00B51EE3" w:rsidRDefault="00171A29" w:rsidP="00171A29">
      <w:pPr>
        <w:ind w:left="426" w:right="1" w:hanging="1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Zamawiający odmówi odbioru z winy Wykonawcy. </w:t>
      </w:r>
    </w:p>
    <w:p w14:paraId="6D04EFAF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3.</w:t>
      </w:r>
      <w:r w:rsidRPr="00B51EE3">
        <w:rPr>
          <w:rFonts w:ascii="Calibri" w:hAnsi="Calibri"/>
          <w:sz w:val="24"/>
          <w:szCs w:val="24"/>
        </w:rPr>
        <w:tab/>
        <w:t>W razie stwierdzenia w toku czynności odbioru wad przedmiotu odbioru, Zamawiającemu przysługują następujące uprawnienia:</w:t>
      </w:r>
    </w:p>
    <w:p w14:paraId="716BF998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1)</w:t>
      </w:r>
      <w:r w:rsidRPr="00B51EE3">
        <w:rPr>
          <w:rFonts w:ascii="Calibri" w:hAnsi="Calibri"/>
          <w:sz w:val="24"/>
          <w:szCs w:val="24"/>
        </w:rPr>
        <w:tab/>
        <w:t xml:space="preserve">w przypadku gdy, wady nie nadają się do usunięcia, a umożliwiają one użytkowanie przedmiotu odbioru zgodnie z przeznaczeniem, Zamawiający może dokonać odbioru </w:t>
      </w:r>
      <w:r w:rsidRPr="00B51EE3">
        <w:rPr>
          <w:rFonts w:ascii="Calibri" w:hAnsi="Calibri"/>
          <w:sz w:val="24"/>
          <w:szCs w:val="24"/>
        </w:rPr>
        <w:br/>
        <w:t>i obniżyć odpowiednio do utraconej wartości użytkowej, estetycznej i technicznej wynagrodzenie Wykonawcy,</w:t>
      </w:r>
    </w:p>
    <w:p w14:paraId="56532125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2)</w:t>
      </w:r>
      <w:r w:rsidRPr="00B51EE3">
        <w:rPr>
          <w:rFonts w:ascii="Calibri" w:hAnsi="Calibri"/>
          <w:sz w:val="24"/>
          <w:szCs w:val="24"/>
        </w:rPr>
        <w:tab/>
        <w:t>w przypadku gdy, wady nie nadają się do usunięcia i uniemożliwiają użytkowanie zgodne z przeznaczeniem, Zamawiający może odstąpić od umowy lub żądać wykonania przedmiotu umowy bez wad, zachowując prawo do naliczania Wykonawcy zastrzeżonych kar umownych i odszkodowań określonych w § 11 niniejszej umowy</w:t>
      </w:r>
      <w:r>
        <w:rPr>
          <w:rFonts w:ascii="Calibri" w:hAnsi="Calibri"/>
          <w:sz w:val="24"/>
          <w:szCs w:val="24"/>
        </w:rPr>
        <w:t>,</w:t>
      </w:r>
    </w:p>
    <w:p w14:paraId="4E2B7C0E" w14:textId="77777777" w:rsidR="00171A29" w:rsidRPr="00B51EE3" w:rsidRDefault="00171A29" w:rsidP="00171A29">
      <w:pPr>
        <w:ind w:left="851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3)</w:t>
      </w:r>
      <w:r w:rsidRPr="00B51EE3">
        <w:rPr>
          <w:rFonts w:ascii="Calibri" w:hAnsi="Calibri"/>
          <w:sz w:val="24"/>
          <w:szCs w:val="24"/>
        </w:rPr>
        <w:tab/>
        <w:t>w przypadku gdy, wady nadają się do usunięcia może odmówić odbioru do czasu ich usunięcia.</w:t>
      </w:r>
    </w:p>
    <w:p w14:paraId="75430956" w14:textId="77777777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4.</w:t>
      </w:r>
      <w:r w:rsidRPr="00B51EE3">
        <w:rPr>
          <w:rFonts w:ascii="Calibri" w:hAnsi="Calibri"/>
          <w:sz w:val="24"/>
          <w:szCs w:val="24"/>
        </w:rPr>
        <w:tab/>
        <w:t xml:space="preserve">Z czynności odbioru sporządza się protokół zawierający wszelkie ustalenia dokonane w toku odbioru. </w:t>
      </w:r>
    </w:p>
    <w:p w14:paraId="27CA29CC" w14:textId="2855D699" w:rsidR="00171A29" w:rsidRPr="00B51EE3" w:rsidRDefault="00171A29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5.</w:t>
      </w:r>
      <w:r w:rsidRPr="00B51EE3">
        <w:rPr>
          <w:rFonts w:ascii="Calibri" w:hAnsi="Calibri"/>
          <w:sz w:val="24"/>
          <w:szCs w:val="24"/>
        </w:rPr>
        <w:tab/>
        <w:t>Protok</w:t>
      </w:r>
      <w:r w:rsidR="00FE5D88">
        <w:rPr>
          <w:rFonts w:ascii="Calibri" w:hAnsi="Calibri"/>
          <w:sz w:val="24"/>
          <w:szCs w:val="24"/>
        </w:rPr>
        <w:t>oły</w:t>
      </w:r>
      <w:r w:rsidRPr="00B51EE3">
        <w:rPr>
          <w:rFonts w:ascii="Calibri" w:hAnsi="Calibri"/>
          <w:sz w:val="24"/>
          <w:szCs w:val="24"/>
        </w:rPr>
        <w:t xml:space="preserve"> odbioru stanowi</w:t>
      </w:r>
      <w:r w:rsidR="00FE5D88">
        <w:rPr>
          <w:rFonts w:ascii="Calibri" w:hAnsi="Calibri"/>
          <w:sz w:val="24"/>
          <w:szCs w:val="24"/>
        </w:rPr>
        <w:t>ą</w:t>
      </w:r>
      <w:r w:rsidRPr="00B51EE3">
        <w:rPr>
          <w:rFonts w:ascii="Calibri" w:hAnsi="Calibri"/>
          <w:sz w:val="24"/>
          <w:szCs w:val="24"/>
        </w:rPr>
        <w:t xml:space="preserve"> podstawę do wystawienia faktur częściow</w:t>
      </w:r>
      <w:r w:rsidR="00A57D93">
        <w:rPr>
          <w:rFonts w:ascii="Calibri" w:hAnsi="Calibri"/>
          <w:sz w:val="24"/>
          <w:szCs w:val="24"/>
        </w:rPr>
        <w:t>ych</w:t>
      </w:r>
      <w:r w:rsidRPr="00B51EE3">
        <w:rPr>
          <w:rFonts w:ascii="Calibri" w:hAnsi="Calibri"/>
          <w:sz w:val="24"/>
          <w:szCs w:val="24"/>
        </w:rPr>
        <w:t xml:space="preserve"> i  końcowej, obejmujących wynagrodzenie za wykonany i odebrany przedmiot umowy.</w:t>
      </w:r>
    </w:p>
    <w:p w14:paraId="11B22CD6" w14:textId="7E96814C" w:rsidR="00171A29" w:rsidRPr="00B51EE3" w:rsidRDefault="008C64D5" w:rsidP="00171A29">
      <w:pPr>
        <w:ind w:left="426" w:right="1" w:hanging="426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</w:t>
      </w:r>
      <w:r w:rsidR="00171A29" w:rsidRPr="00B51EE3">
        <w:rPr>
          <w:rFonts w:ascii="Calibri" w:hAnsi="Calibri"/>
          <w:sz w:val="24"/>
          <w:szCs w:val="24"/>
        </w:rPr>
        <w:t>.</w:t>
      </w:r>
      <w:r w:rsidR="00171A29" w:rsidRPr="00B51EE3">
        <w:rPr>
          <w:rFonts w:ascii="Calibri" w:hAnsi="Calibri"/>
          <w:sz w:val="24"/>
          <w:szCs w:val="24"/>
        </w:rPr>
        <w:tab/>
        <w:t xml:space="preserve">Jeżeli Wykonawca nie przystąpi do odbioru  przedmiotu umowy w ciągu 14 dni i nie zawiadomi Zamawiającego o przyczynach nie przystąpienia  do odbioru robót, Zamawiający może stwierdzić w jednostronnie sporządzonym protokole odbioru, wykonanie zamówienia. </w:t>
      </w:r>
    </w:p>
    <w:p w14:paraId="6480A6B0" w14:textId="77777777" w:rsidR="00171A29" w:rsidRDefault="00171A29" w:rsidP="00F806DF">
      <w:pPr>
        <w:ind w:right="1"/>
        <w:rPr>
          <w:rFonts w:ascii="Calibri" w:hAnsi="Calibri"/>
          <w:b/>
          <w:sz w:val="24"/>
          <w:szCs w:val="24"/>
        </w:rPr>
      </w:pPr>
    </w:p>
    <w:p w14:paraId="05722426" w14:textId="77777777" w:rsidR="00711615" w:rsidRPr="00B51EE3" w:rsidRDefault="00711615" w:rsidP="00F806DF">
      <w:pPr>
        <w:ind w:right="1"/>
        <w:rPr>
          <w:rFonts w:ascii="Calibri" w:hAnsi="Calibri"/>
          <w:b/>
          <w:sz w:val="24"/>
          <w:szCs w:val="24"/>
        </w:rPr>
      </w:pPr>
    </w:p>
    <w:p w14:paraId="36878A1A" w14:textId="77777777" w:rsidR="00171A29" w:rsidRPr="00B51EE3" w:rsidRDefault="00171A29" w:rsidP="00171A29">
      <w:pPr>
        <w:ind w:right="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9</w:t>
      </w:r>
    </w:p>
    <w:p w14:paraId="08C9CAF6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Gwarancja jakości</w:t>
      </w:r>
    </w:p>
    <w:p w14:paraId="407BE5BB" w14:textId="33D5FB95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Na </w:t>
      </w:r>
      <w:r w:rsidRPr="00B51EE3">
        <w:rPr>
          <w:rFonts w:ascii="Calibri" w:hAnsi="Calibri" w:cs="Arial"/>
          <w:bCs/>
          <w:sz w:val="24"/>
          <w:szCs w:val="24"/>
        </w:rPr>
        <w:t xml:space="preserve">wykonanie przedmiotu umowy </w:t>
      </w:r>
      <w:r w:rsidRPr="00B51EE3">
        <w:rPr>
          <w:rFonts w:ascii="Calibri" w:hAnsi="Calibri"/>
          <w:sz w:val="24"/>
          <w:szCs w:val="24"/>
        </w:rPr>
        <w:t xml:space="preserve">Wykonawca udziela </w:t>
      </w:r>
      <w:r w:rsidR="00C767F4">
        <w:rPr>
          <w:rFonts w:ascii="Calibri" w:hAnsi="Calibri"/>
          <w:sz w:val="24"/>
          <w:szCs w:val="24"/>
        </w:rPr>
        <w:t>24 miesięcznej</w:t>
      </w:r>
      <w:r w:rsidRPr="00B51EE3">
        <w:rPr>
          <w:rFonts w:ascii="Calibri" w:hAnsi="Calibri" w:cs="Arial"/>
          <w:bCs/>
          <w:sz w:val="24"/>
          <w:szCs w:val="24"/>
        </w:rPr>
        <w:t xml:space="preserve">  </w:t>
      </w:r>
      <w:bookmarkStart w:id="2" w:name="_Hlk65221048"/>
      <w:r w:rsidRPr="00B51EE3">
        <w:rPr>
          <w:rFonts w:ascii="Calibri" w:hAnsi="Calibri"/>
          <w:sz w:val="24"/>
          <w:szCs w:val="24"/>
        </w:rPr>
        <w:t>gwarancji</w:t>
      </w:r>
      <w:bookmarkEnd w:id="2"/>
      <w:r w:rsidRPr="00B51EE3">
        <w:rPr>
          <w:rFonts w:ascii="Calibri" w:hAnsi="Calibri" w:cs="Arial"/>
          <w:bCs/>
          <w:sz w:val="24"/>
          <w:szCs w:val="24"/>
        </w:rPr>
        <w:t xml:space="preserve"> jakości.</w:t>
      </w:r>
    </w:p>
    <w:p w14:paraId="6C2910C5" w14:textId="20775CB2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Arial"/>
          <w:bCs/>
          <w:sz w:val="24"/>
          <w:szCs w:val="24"/>
        </w:rPr>
        <w:t xml:space="preserve">Bieg okresu gwarancji rozpoczyna się z dniem podpisania przez Strony końcowego protokołu odbioru robót. </w:t>
      </w:r>
      <w:r w:rsidRPr="00B51EE3">
        <w:rPr>
          <w:rFonts w:ascii="Calibri" w:hAnsi="Calibri"/>
          <w:sz w:val="24"/>
          <w:szCs w:val="24"/>
        </w:rPr>
        <w:t xml:space="preserve"> </w:t>
      </w:r>
    </w:p>
    <w:p w14:paraId="7E754D99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W razie ujawnienia się wad w terminie biegu gwarancji, Wykonawca ma obowiązek je usunąć w terminie wskazanym przez Zamawiającego, nie później niż w terminie 7 dni od dnia zawiadomienia go o ujawnieniu tych wad, chyba, że strony uzgodnią inaczej. </w:t>
      </w:r>
    </w:p>
    <w:p w14:paraId="752EE67B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W razie bezskutecznego upływu terminu wyznaczonego na usunięcie wad, Zamawiającemu przysługuje prawo usunięcia wad na koszt i ryzyko Wykonawcy bez konieczności uzyskania odpowiedniego upoważnienia sądu w tym zakresie. </w:t>
      </w:r>
    </w:p>
    <w:p w14:paraId="234CFF49" w14:textId="77777777" w:rsidR="00171A29" w:rsidRPr="00B51EE3" w:rsidRDefault="00171A29" w:rsidP="00171A29">
      <w:pPr>
        <w:numPr>
          <w:ilvl w:val="0"/>
          <w:numId w:val="38"/>
        </w:numPr>
        <w:ind w:left="284" w:right="-158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Zamawiający może wykonywać uprawnienia z tytułu rękojmi za wady fizyczne przedmiotu umowy niezależnie od uprawnień wynikających z gwarancji jakości.</w:t>
      </w:r>
    </w:p>
    <w:p w14:paraId="4927CE7A" w14:textId="77777777" w:rsidR="00171A29" w:rsidRDefault="00171A29" w:rsidP="00171A29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49B46359" w14:textId="77777777" w:rsidR="00F806DF" w:rsidRPr="00B51EE3" w:rsidRDefault="00F806DF" w:rsidP="00171A29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5B0C4127" w14:textId="77777777" w:rsidR="00A60261" w:rsidRDefault="00A60261" w:rsidP="00711615">
      <w:pPr>
        <w:suppressAutoHyphens/>
        <w:autoSpaceDE w:val="0"/>
        <w:ind w:right="-141"/>
        <w:rPr>
          <w:rFonts w:ascii="Calibri" w:hAnsi="Calibri"/>
          <w:b/>
          <w:sz w:val="24"/>
          <w:szCs w:val="24"/>
        </w:rPr>
      </w:pPr>
    </w:p>
    <w:p w14:paraId="1728F46A" w14:textId="5DFD5755" w:rsidR="00171A29" w:rsidRPr="00B51EE3" w:rsidRDefault="00171A29" w:rsidP="00171A29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lastRenderedPageBreak/>
        <w:t>§ 10</w:t>
      </w:r>
    </w:p>
    <w:p w14:paraId="19355509" w14:textId="77777777" w:rsidR="00171A29" w:rsidRPr="00B51EE3" w:rsidRDefault="00171A29" w:rsidP="00171A29">
      <w:pPr>
        <w:suppressAutoHyphens/>
        <w:autoSpaceDE w:val="0"/>
        <w:ind w:right="-141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Zmiany umowy</w:t>
      </w:r>
    </w:p>
    <w:p w14:paraId="2E0BFB89" w14:textId="77777777" w:rsidR="00171A29" w:rsidRPr="00B51EE3" w:rsidRDefault="00171A29" w:rsidP="00171A29">
      <w:pPr>
        <w:numPr>
          <w:ilvl w:val="2"/>
          <w:numId w:val="39"/>
        </w:numPr>
        <w:suppressAutoHyphens/>
        <w:autoSpaceDE w:val="0"/>
        <w:ind w:left="426" w:right="-141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Zmiany i uzupełnienia umowy mogą być dokonane wyłącznie pisemnie w formie aneksów podpisanych przez obie Strony, pod rygorem nieważności, za wyjątkiem okoliczności wskazanych w § 5 ust. 3.</w:t>
      </w:r>
    </w:p>
    <w:p w14:paraId="1CBD7244" w14:textId="77777777" w:rsidR="00171A29" w:rsidRPr="00B51EE3" w:rsidRDefault="00171A29" w:rsidP="00171A29">
      <w:pPr>
        <w:numPr>
          <w:ilvl w:val="0"/>
          <w:numId w:val="39"/>
        </w:numPr>
        <w:suppressAutoHyphens/>
        <w:autoSpaceDE w:val="0"/>
        <w:ind w:left="426" w:right="-141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Wniosek Wykonawcy o zawarcie aneksu powinien wpłynąć do Zamawiającego w terminie pozwalającym na jego analizę i podjęcie przez Zamawiającego wiążących decyzji w tej sprawie</w:t>
      </w:r>
      <w:r w:rsidRPr="00B51EE3">
        <w:rPr>
          <w:rFonts w:ascii="Calibri" w:hAnsi="Calibri"/>
          <w:b/>
          <w:bCs/>
          <w:sz w:val="24"/>
          <w:szCs w:val="24"/>
        </w:rPr>
        <w:tab/>
      </w:r>
    </w:p>
    <w:p w14:paraId="413E5FD6" w14:textId="77777777" w:rsidR="00F806DF" w:rsidRDefault="00F806DF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4AAED01B" w14:textId="77777777" w:rsidR="00F806DF" w:rsidRPr="00B51EE3" w:rsidRDefault="00F806DF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556CBDA3" w14:textId="77777777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>§ 11</w:t>
      </w:r>
    </w:p>
    <w:p w14:paraId="47B40C87" w14:textId="77777777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    Kary umowne</w:t>
      </w:r>
    </w:p>
    <w:p w14:paraId="6151699D" w14:textId="77777777" w:rsidR="00171A29" w:rsidRPr="00B51EE3" w:rsidRDefault="00171A29" w:rsidP="00171A29">
      <w:pPr>
        <w:ind w:left="426" w:hanging="426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51EE3">
        <w:rPr>
          <w:rFonts w:ascii="Calibri" w:hAnsi="Calibri"/>
          <w:sz w:val="24"/>
          <w:szCs w:val="24"/>
        </w:rPr>
        <w:t>1.</w:t>
      </w:r>
      <w:r w:rsidRPr="00B51EE3">
        <w:rPr>
          <w:rFonts w:ascii="Calibri" w:hAnsi="Calibri"/>
          <w:sz w:val="24"/>
          <w:szCs w:val="24"/>
        </w:rPr>
        <w:tab/>
        <w:t>Strony ustanawiają odpowiedzialność za niewykonanie lub nienależyte wykonanie zobowiązań umownych w formie kar umownych:</w:t>
      </w:r>
    </w:p>
    <w:p w14:paraId="0B4D8C52" w14:textId="77777777" w:rsidR="00171A29" w:rsidRPr="00B51EE3" w:rsidRDefault="00171A29" w:rsidP="00171A29">
      <w:pPr>
        <w:ind w:left="851" w:hanging="426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1)</w:t>
      </w:r>
      <w:r w:rsidRPr="00B51EE3">
        <w:rPr>
          <w:rFonts w:ascii="Calibri" w:hAnsi="Calibri"/>
          <w:color w:val="000000"/>
          <w:sz w:val="24"/>
          <w:szCs w:val="24"/>
        </w:rPr>
        <w:tab/>
        <w:t>Wykonawca zapłaci Zamawiającemu kary umowne:</w:t>
      </w:r>
    </w:p>
    <w:p w14:paraId="390CE8ED" w14:textId="101FDF04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za niedotrzymanie terminu zakończenia robót wskazanego w § 2 umowy - </w:t>
      </w:r>
      <w:bookmarkStart w:id="3" w:name="_Hlk163040646"/>
      <w:r w:rsidRPr="00B51EE3">
        <w:rPr>
          <w:rFonts w:ascii="Calibri" w:hAnsi="Calibri"/>
          <w:sz w:val="24"/>
          <w:szCs w:val="24"/>
        </w:rPr>
        <w:t>w wysokości 0,2% wynagrodzenia netto określonego w § 3  ust. 2 niniejszej umowy za każdy dzień opóźnienia, chyba, że opóźnienie nastąpiło z przyczyn, za które Wykonawca nie ponosi odpowiedzialności,</w:t>
      </w:r>
    </w:p>
    <w:bookmarkEnd w:id="3"/>
    <w:p w14:paraId="3F509C59" w14:textId="77777777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za opóźnienie</w:t>
      </w:r>
      <w:r w:rsidRPr="00B51EE3">
        <w:rPr>
          <w:rFonts w:ascii="Calibri" w:hAnsi="Calibri"/>
          <w:iCs/>
          <w:color w:val="000000"/>
          <w:sz w:val="24"/>
          <w:szCs w:val="24"/>
        </w:rPr>
        <w:t xml:space="preserve"> </w:t>
      </w:r>
      <w:r w:rsidRPr="00B51EE3">
        <w:rPr>
          <w:rFonts w:ascii="Calibri" w:hAnsi="Calibri"/>
          <w:color w:val="000000"/>
          <w:sz w:val="24"/>
          <w:szCs w:val="24"/>
        </w:rPr>
        <w:t xml:space="preserve">w usunięciu wad stwierdzonych przy odbiorze lub w okresie rękojmi </w:t>
      </w:r>
      <w:r w:rsidRPr="00B51EE3">
        <w:rPr>
          <w:rFonts w:ascii="Calibri" w:hAnsi="Calibri"/>
          <w:color w:val="000000"/>
          <w:sz w:val="24"/>
          <w:szCs w:val="24"/>
        </w:rPr>
        <w:br/>
        <w:t>i gwarancji jakości - w wysokości 0,2% wynagrodzenia</w:t>
      </w:r>
      <w:r w:rsidRPr="00B51EE3">
        <w:rPr>
          <w:rFonts w:ascii="Calibri" w:hAnsi="Calibri"/>
          <w:sz w:val="24"/>
          <w:szCs w:val="24"/>
        </w:rPr>
        <w:t xml:space="preserve"> netto określonego w § 3 ust. 2</w:t>
      </w:r>
      <w:r w:rsidRPr="00B51EE3">
        <w:rPr>
          <w:rFonts w:ascii="Calibri" w:hAnsi="Calibri"/>
          <w:color w:val="000000"/>
          <w:sz w:val="24"/>
          <w:szCs w:val="24"/>
        </w:rPr>
        <w:t xml:space="preserve"> niniejszej umowy za każdy dzień opóźnienia,</w:t>
      </w:r>
      <w:r w:rsidRPr="00B51EE3">
        <w:t xml:space="preserve"> </w:t>
      </w:r>
      <w:r w:rsidRPr="00B51EE3">
        <w:rPr>
          <w:rFonts w:ascii="Calibri" w:hAnsi="Calibri"/>
          <w:color w:val="000000"/>
          <w:sz w:val="24"/>
          <w:szCs w:val="24"/>
        </w:rPr>
        <w:t xml:space="preserve">liczony po terminie wyznaczonym na usunięcie wad, chyba, że opóźnienie nastąpiło z przyczyn, za które Wykonawca nie ponosi odpowiedzialności, </w:t>
      </w:r>
      <w:bookmarkStart w:id="4" w:name="OLE_LINK5"/>
    </w:p>
    <w:p w14:paraId="128ACA6B" w14:textId="77777777" w:rsidR="00171A29" w:rsidRPr="00B51EE3" w:rsidRDefault="00171A29" w:rsidP="00171A29">
      <w:pPr>
        <w:numPr>
          <w:ilvl w:val="0"/>
          <w:numId w:val="40"/>
        </w:numPr>
        <w:ind w:left="1135" w:hanging="284"/>
        <w:jc w:val="both"/>
        <w:rPr>
          <w:rFonts w:ascii="Calibri" w:hAnsi="Calibri" w:cs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 xml:space="preserve">z </w:t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tytułu odstąpienia od umowy z przyczyn leżących po stronie Wykonawcy </w:t>
      </w:r>
      <w:r w:rsidRPr="00B51EE3">
        <w:rPr>
          <w:rFonts w:ascii="Calibri" w:hAnsi="Calibri" w:cs="Calibri"/>
          <w:color w:val="000000"/>
          <w:sz w:val="24"/>
          <w:szCs w:val="24"/>
        </w:rPr>
        <w:br/>
        <w:t>w wysokości 10% wynagrodzenia</w:t>
      </w:r>
      <w:r w:rsidRPr="00B51EE3">
        <w:rPr>
          <w:rFonts w:ascii="Calibri" w:hAnsi="Calibri" w:cs="Calibri"/>
          <w:sz w:val="24"/>
          <w:szCs w:val="24"/>
        </w:rPr>
        <w:t xml:space="preserve"> netto określonego w § 3 ust. 2</w:t>
      </w:r>
      <w:r w:rsidRPr="00B51EE3">
        <w:rPr>
          <w:rFonts w:ascii="Calibri" w:hAnsi="Calibri" w:cs="Calibri"/>
          <w:color w:val="000000"/>
          <w:sz w:val="24"/>
          <w:szCs w:val="24"/>
        </w:rPr>
        <w:t xml:space="preserve"> niniejszej umowy, niezależnie od pokrycia powstałych z tego tytułu szkód,</w:t>
      </w:r>
    </w:p>
    <w:p w14:paraId="730BDF55" w14:textId="77777777" w:rsidR="00171A29" w:rsidRPr="00B51EE3" w:rsidRDefault="00171A29" w:rsidP="00171A29">
      <w:pPr>
        <w:ind w:left="851" w:hanging="425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 xml:space="preserve">2) </w:t>
      </w:r>
      <w:r w:rsidRPr="00B51EE3">
        <w:rPr>
          <w:rFonts w:ascii="Calibri" w:hAnsi="Calibri"/>
          <w:color w:val="000000"/>
          <w:sz w:val="24"/>
          <w:szCs w:val="24"/>
        </w:rPr>
        <w:tab/>
        <w:t xml:space="preserve">Zamawiający zapłaci Wykonawcy karę umowną z tytułu odstąpienia od umowy </w:t>
      </w:r>
      <w:r w:rsidRPr="00B51EE3">
        <w:rPr>
          <w:rFonts w:ascii="Calibri" w:hAnsi="Calibri"/>
          <w:color w:val="000000"/>
          <w:sz w:val="24"/>
          <w:szCs w:val="24"/>
        </w:rPr>
        <w:br/>
        <w:t xml:space="preserve">z przyczyn leżących po stronie Zamawiającego w wysokości 10% wynagrodzenia netto. </w:t>
      </w:r>
    </w:p>
    <w:p w14:paraId="2983A868" w14:textId="77777777" w:rsidR="00171A29" w:rsidRPr="00B51EE3" w:rsidRDefault="00171A29" w:rsidP="00171A29">
      <w:pPr>
        <w:ind w:left="426" w:hanging="425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2.</w:t>
      </w:r>
      <w:r w:rsidRPr="00B51EE3">
        <w:rPr>
          <w:rFonts w:ascii="Calibri" w:hAnsi="Calibri"/>
          <w:color w:val="000000"/>
          <w:sz w:val="24"/>
          <w:szCs w:val="24"/>
        </w:rPr>
        <w:tab/>
        <w:t>Zamawiający zastrzega sobie prawo do dochodzenia odszkodowania uzupełniającego, przenoszącego wysokość kar umownych, do wysokości rzeczywiście poniesionej szkody.</w:t>
      </w:r>
    </w:p>
    <w:bookmarkEnd w:id="4"/>
    <w:p w14:paraId="3AE0603E" w14:textId="77777777" w:rsidR="00171A29" w:rsidRPr="00B51EE3" w:rsidRDefault="00171A29" w:rsidP="00171A29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3.</w:t>
      </w:r>
      <w:r w:rsidRPr="00B51EE3">
        <w:rPr>
          <w:rFonts w:ascii="Calibri" w:hAnsi="Calibri"/>
          <w:sz w:val="24"/>
          <w:szCs w:val="24"/>
        </w:rPr>
        <w:tab/>
        <w:t>Zamawiającemu przysługuje prawo potrącenia wymagalnych kar umownych z kwot wynagrodzenia</w:t>
      </w: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B51EE3">
        <w:rPr>
          <w:rFonts w:ascii="Calibri" w:hAnsi="Calibri" w:cs="Calibri"/>
          <w:bCs/>
          <w:sz w:val="24"/>
          <w:szCs w:val="24"/>
        </w:rPr>
        <w:t>Wykonawcy.</w:t>
      </w:r>
      <w:r w:rsidRPr="00B51EE3">
        <w:rPr>
          <w:rFonts w:ascii="Calibri" w:hAnsi="Calibri" w:cs="Calibri"/>
          <w:b/>
          <w:bCs/>
          <w:sz w:val="24"/>
          <w:szCs w:val="24"/>
        </w:rPr>
        <w:t xml:space="preserve"> </w:t>
      </w:r>
    </w:p>
    <w:p w14:paraId="7D13CE22" w14:textId="2F727008" w:rsidR="00171A29" w:rsidRPr="00B51EE3" w:rsidRDefault="00171A29" w:rsidP="00F806DF">
      <w:pPr>
        <w:ind w:left="426" w:hanging="426"/>
        <w:jc w:val="both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 xml:space="preserve">    </w:t>
      </w:r>
      <w:bookmarkStart w:id="5" w:name="_Hlk166070826"/>
    </w:p>
    <w:p w14:paraId="7BD7EDBA" w14:textId="5FF66A11" w:rsidR="00171A29" w:rsidRPr="00B51EE3" w:rsidRDefault="00171A29" w:rsidP="00171A29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>§ 1</w:t>
      </w:r>
      <w:r w:rsidR="00F806DF">
        <w:rPr>
          <w:rFonts w:ascii="Calibri" w:hAnsi="Calibri" w:cs="Calibri"/>
          <w:b/>
          <w:bCs/>
          <w:sz w:val="24"/>
          <w:szCs w:val="24"/>
        </w:rPr>
        <w:t>2</w:t>
      </w:r>
    </w:p>
    <w:bookmarkEnd w:id="5"/>
    <w:p w14:paraId="25C7F0AF" w14:textId="77777777" w:rsidR="00171A29" w:rsidRPr="00B51EE3" w:rsidRDefault="00171A29" w:rsidP="00171A29">
      <w:pPr>
        <w:jc w:val="center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b/>
          <w:bCs/>
          <w:sz w:val="24"/>
          <w:szCs w:val="24"/>
        </w:rPr>
        <w:t>Obowiązek informacyjny realizowany przez Strony Umowy</w:t>
      </w:r>
    </w:p>
    <w:p w14:paraId="026923A6" w14:textId="77777777" w:rsidR="00171A29" w:rsidRPr="00B51EE3" w:rsidRDefault="00171A29" w:rsidP="00171A29">
      <w:pPr>
        <w:numPr>
          <w:ilvl w:val="3"/>
          <w:numId w:val="41"/>
        </w:numPr>
        <w:ind w:left="0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Wykonawca  zobowiązany jest do wypełnienia, w imieniu Zamawiającego, jako Administratora danych w rozumieniu obowiązujących przepisów prawa o ochronie danych osobowych, niezwłocznie, jednakże nie później niż w terminie 30 (trzydzieści) dni od dnia zawarcia niniejszej Umowy z Zamawiającym, obowiązku informacyjnego wobec osób fizycznych zatrudnionych przez Wykonawcę lub współpracujących z Wykonawcą przy zawarciu lub realizacji niniejszej Umowy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Załącznik nr 3 do niniejszej Umowy.</w:t>
      </w:r>
    </w:p>
    <w:p w14:paraId="6EE9338C" w14:textId="42F0FDAC" w:rsidR="00F806DF" w:rsidRPr="00711615" w:rsidRDefault="00171A29" w:rsidP="00711615">
      <w:pPr>
        <w:numPr>
          <w:ilvl w:val="3"/>
          <w:numId w:val="41"/>
        </w:numPr>
        <w:ind w:left="0"/>
        <w:jc w:val="both"/>
        <w:rPr>
          <w:rFonts w:ascii="Calibri" w:hAnsi="Calibri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 xml:space="preserve">Wykonawca oświadcza, iż jest Administratorem danych w rozumieniu obowiązujących przepisów prawa o ochronie danych osobowych, w odniesieniu do danych osobowych osób fizycznych </w:t>
      </w:r>
      <w:r w:rsidRPr="00B51EE3">
        <w:rPr>
          <w:rFonts w:ascii="Calibri" w:hAnsi="Calibri"/>
          <w:sz w:val="24"/>
          <w:szCs w:val="24"/>
        </w:rPr>
        <w:lastRenderedPageBreak/>
        <w:t>reprezentujących Zamawiającego, jak również osób fizycznych  wskazanych przez Zamawiającego jako osoby do kontaktu i innych osób odpowiedzialnych za wykonanie Umowy (o ile Zamawiający takie osoby wskazał). Zamawiający zobowiązany jest do wypełnienia, w imieniu Wykonawcy niezwłocznie, jednakże nie później niż w terminie 30 (trzydzieści) dni od dnia zawarcia niniejszej Umowy, obowiązku informacyjnego w  stosunku do osób, o których mowa w zdaniu poprzedzającym, poprzez przekazanie tym osobom klauzuli informacyjnej  przygotowanej przez Wykonawcę.</w:t>
      </w:r>
    </w:p>
    <w:p w14:paraId="49EE90A0" w14:textId="77777777" w:rsidR="00F806DF" w:rsidRDefault="00F806DF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47F505A0" w14:textId="77777777" w:rsidR="00AC348B" w:rsidRDefault="00AC348B" w:rsidP="00171A29">
      <w:pPr>
        <w:jc w:val="center"/>
        <w:rPr>
          <w:rFonts w:ascii="Calibri" w:hAnsi="Calibri"/>
          <w:b/>
          <w:sz w:val="24"/>
          <w:szCs w:val="24"/>
        </w:rPr>
      </w:pPr>
    </w:p>
    <w:p w14:paraId="0DB1C215" w14:textId="036B642C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3</w:t>
      </w:r>
    </w:p>
    <w:p w14:paraId="776F623D" w14:textId="77777777" w:rsidR="00171A29" w:rsidRPr="00B51EE3" w:rsidRDefault="00171A29" w:rsidP="00171A29">
      <w:pPr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Współdziałanie stron</w:t>
      </w:r>
    </w:p>
    <w:p w14:paraId="0718AA5C" w14:textId="77777777" w:rsidR="00171A29" w:rsidRPr="00B51EE3" w:rsidRDefault="00171A29" w:rsidP="00171A29">
      <w:pPr>
        <w:jc w:val="both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sz w:val="24"/>
        </w:rPr>
        <w:t>Strony zobowiązują się do wzajemnego i niezwłocznego powiadamiania się w formie pisemnej lub dokumentowej o zaistniałych przeszkodach w wypełnianiu wzajemnych zobowiązań w trakcie wykonywania przedmiotu umowy.</w:t>
      </w:r>
      <w:r w:rsidRPr="00B51EE3">
        <w:rPr>
          <w:rFonts w:ascii="Calibri" w:hAnsi="Calibri"/>
          <w:b/>
          <w:sz w:val="24"/>
          <w:szCs w:val="24"/>
        </w:rPr>
        <w:t xml:space="preserve">    </w:t>
      </w:r>
    </w:p>
    <w:p w14:paraId="01BF3C17" w14:textId="77777777" w:rsidR="00171A29" w:rsidRDefault="00171A29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6D387057" w14:textId="77777777" w:rsidR="00AC348B" w:rsidRPr="00B51EE3" w:rsidRDefault="00AC348B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2070F548" w14:textId="59C4318A" w:rsidR="00171A29" w:rsidRPr="00B51EE3" w:rsidRDefault="00171A29" w:rsidP="00171A29">
      <w:pPr>
        <w:ind w:left="284" w:hanging="284"/>
        <w:jc w:val="center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 w:cs="Calibri"/>
          <w:b/>
          <w:bCs/>
          <w:sz w:val="24"/>
          <w:szCs w:val="24"/>
        </w:rPr>
        <w:t>§ 1</w:t>
      </w:r>
      <w:r w:rsidR="00F806DF">
        <w:rPr>
          <w:rFonts w:ascii="Calibri" w:hAnsi="Calibri" w:cs="Calibri"/>
          <w:b/>
          <w:bCs/>
          <w:sz w:val="24"/>
          <w:szCs w:val="24"/>
        </w:rPr>
        <w:t>4</w:t>
      </w:r>
    </w:p>
    <w:p w14:paraId="287E841B" w14:textId="77777777" w:rsidR="00171A29" w:rsidRPr="00B51EE3" w:rsidRDefault="00171A29" w:rsidP="00171A29">
      <w:pPr>
        <w:ind w:left="284" w:right="-75" w:hanging="284"/>
        <w:jc w:val="center"/>
        <w:rPr>
          <w:rFonts w:ascii="Calibri" w:hAnsi="Calibri" w:cs="Calibri"/>
          <w:b/>
          <w:sz w:val="24"/>
          <w:szCs w:val="24"/>
        </w:rPr>
      </w:pPr>
      <w:r w:rsidRPr="00B51EE3">
        <w:rPr>
          <w:rFonts w:ascii="Calibri" w:hAnsi="Calibri" w:cs="Calibri"/>
          <w:b/>
          <w:sz w:val="24"/>
          <w:szCs w:val="24"/>
        </w:rPr>
        <w:t>Odstąpienie od umowy</w:t>
      </w:r>
    </w:p>
    <w:p w14:paraId="189ECC17" w14:textId="6886EF66" w:rsidR="00171A29" w:rsidRPr="00B51EE3" w:rsidRDefault="00171A29" w:rsidP="00171A29">
      <w:pPr>
        <w:numPr>
          <w:ilvl w:val="0"/>
          <w:numId w:val="42"/>
        </w:numPr>
        <w:ind w:left="284" w:right="-75" w:hanging="284"/>
        <w:jc w:val="both"/>
        <w:rPr>
          <w:rFonts w:ascii="Calibri" w:hAnsi="Calibri" w:cs="Calibri"/>
          <w:sz w:val="24"/>
          <w:szCs w:val="24"/>
        </w:rPr>
      </w:pPr>
      <w:r w:rsidRPr="00B51EE3">
        <w:rPr>
          <w:rFonts w:ascii="Calibri" w:hAnsi="Calibri" w:cs="Calibri"/>
          <w:sz w:val="24"/>
          <w:szCs w:val="24"/>
        </w:rPr>
        <w:t xml:space="preserve">Oprócz przypadków określonych w przepisach </w:t>
      </w:r>
      <w:r w:rsidRPr="00B51EE3">
        <w:rPr>
          <w:rFonts w:ascii="Calibri" w:hAnsi="Calibri" w:cs="Calibri"/>
          <w:i/>
          <w:iCs/>
          <w:sz w:val="24"/>
          <w:szCs w:val="24"/>
        </w:rPr>
        <w:t>Kodeksu Cywilnego</w:t>
      </w:r>
      <w:r w:rsidRPr="00B51EE3">
        <w:rPr>
          <w:rFonts w:ascii="Calibri" w:hAnsi="Calibri" w:cs="Calibri"/>
          <w:sz w:val="24"/>
          <w:szCs w:val="24"/>
        </w:rPr>
        <w:t xml:space="preserve"> lub opisanych w pozostałych postanowieniach niniejszej umowy, Zamawiającemu przysługuje prawo odstąpienia od umowy </w:t>
      </w:r>
      <w:r w:rsidR="00B407D5">
        <w:rPr>
          <w:rFonts w:ascii="Calibri" w:hAnsi="Calibri" w:cs="Calibri"/>
          <w:sz w:val="24"/>
          <w:szCs w:val="24"/>
        </w:rPr>
        <w:br/>
      </w:r>
      <w:r w:rsidRPr="00B51EE3">
        <w:rPr>
          <w:rFonts w:ascii="Calibri" w:hAnsi="Calibri" w:cs="Calibri"/>
          <w:sz w:val="24"/>
          <w:szCs w:val="24"/>
        </w:rPr>
        <w:t xml:space="preserve">z winy Wykonawcy w przypadku niepodjęcia przez Wykonawcę czynności zmierzających do realizacji umowy w ciągu </w:t>
      </w:r>
      <w:r w:rsidR="00B407D5">
        <w:rPr>
          <w:rFonts w:ascii="Calibri" w:hAnsi="Calibri" w:cs="Calibri"/>
          <w:sz w:val="24"/>
          <w:szCs w:val="24"/>
        </w:rPr>
        <w:t>14</w:t>
      </w:r>
      <w:r w:rsidRPr="00B51EE3">
        <w:rPr>
          <w:rFonts w:ascii="Calibri" w:hAnsi="Calibri" w:cs="Calibri"/>
          <w:sz w:val="24"/>
          <w:szCs w:val="24"/>
        </w:rPr>
        <w:t xml:space="preserve"> dni od </w:t>
      </w:r>
      <w:r w:rsidR="00B407D5">
        <w:rPr>
          <w:rFonts w:ascii="Calibri" w:hAnsi="Calibri" w:cs="Calibri"/>
          <w:sz w:val="24"/>
          <w:szCs w:val="24"/>
        </w:rPr>
        <w:t xml:space="preserve">przekazania placu budowy </w:t>
      </w:r>
      <w:r w:rsidRPr="00B51EE3">
        <w:rPr>
          <w:rFonts w:ascii="Calibri" w:hAnsi="Calibri" w:cs="Calibri"/>
          <w:sz w:val="24"/>
          <w:szCs w:val="24"/>
        </w:rPr>
        <w:t xml:space="preserve">lub wstrzymania prac i ich niekontynuowania przez okres dłuższy niż 14 dni, pomimo pisemnego wezwania Zamawiającego do ich rozpoczęcia/wykonania. </w:t>
      </w:r>
      <w:r w:rsidRPr="00B51EE3">
        <w:rPr>
          <w:rFonts w:ascii="Calibri" w:hAnsi="Calibri" w:cs="Calibri"/>
          <w:sz w:val="24"/>
          <w:szCs w:val="24"/>
        </w:rPr>
        <w:tab/>
      </w:r>
      <w:r w:rsidRPr="00B51EE3">
        <w:rPr>
          <w:rFonts w:ascii="Calibri" w:hAnsi="Calibri" w:cs="Calibri"/>
          <w:sz w:val="24"/>
          <w:szCs w:val="24"/>
        </w:rPr>
        <w:br/>
        <w:t xml:space="preserve">Wykonawca na żądanie Zamawiającego obowiązany jest umożliwić mu skontrolowanie </w:t>
      </w:r>
      <w:r w:rsidRPr="00B51EE3">
        <w:rPr>
          <w:rFonts w:ascii="Calibri" w:hAnsi="Calibri" w:cs="Calibri"/>
          <w:sz w:val="24"/>
          <w:szCs w:val="24"/>
        </w:rPr>
        <w:br/>
        <w:t xml:space="preserve">sposobu wykonania umowy i udzielić wszystkich niezbędnych informacji o sposobie jej </w:t>
      </w:r>
      <w:r w:rsidRPr="00B51EE3">
        <w:rPr>
          <w:rFonts w:ascii="Calibri" w:hAnsi="Calibri" w:cs="Calibri"/>
          <w:sz w:val="24"/>
          <w:szCs w:val="24"/>
        </w:rPr>
        <w:br/>
        <w:t>wykonywania.</w:t>
      </w:r>
    </w:p>
    <w:p w14:paraId="1F083E63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 w:cs="Calibri"/>
          <w:snapToGrid w:val="0"/>
          <w:sz w:val="24"/>
          <w:szCs w:val="24"/>
        </w:rPr>
        <w:t>Odstąpienie od umowy powinno pod rygorem nieważności nastąpić w formie pisemnej i powinno zawierać uzasadnienie.</w:t>
      </w:r>
    </w:p>
    <w:p w14:paraId="1A4E2001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 w:cs="Calibri"/>
          <w:bCs/>
          <w:snapToGrid w:val="0"/>
          <w:sz w:val="24"/>
          <w:szCs w:val="24"/>
        </w:rPr>
        <w:t xml:space="preserve">Odstąpienie od umowy na podstawie ust. 1 może nastąpić w terminie do 30 dni od dnia </w:t>
      </w:r>
      <w:r w:rsidRPr="00B51EE3">
        <w:rPr>
          <w:rFonts w:ascii="Calibri" w:hAnsi="Calibri" w:cs="Calibri"/>
          <w:bCs/>
          <w:snapToGrid w:val="0"/>
          <w:sz w:val="24"/>
          <w:szCs w:val="24"/>
        </w:rPr>
        <w:br/>
        <w:t xml:space="preserve">powzięcia informacji o podstawie do odstąpienia. </w:t>
      </w:r>
    </w:p>
    <w:p w14:paraId="422E7724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 w:cs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Odstąpienie może dotyczyć całości lub części umowy. W przypadku odstąpienia częściowego, Strony rozliczą wykonane przez Wykonawcę i protokolarnie odebrane prace objęte przedmiotem umowy. </w:t>
      </w:r>
    </w:p>
    <w:p w14:paraId="0B9D8370" w14:textId="77777777" w:rsidR="00171A29" w:rsidRPr="00B51EE3" w:rsidRDefault="00171A29" w:rsidP="00171A29">
      <w:pPr>
        <w:numPr>
          <w:ilvl w:val="1"/>
          <w:numId w:val="43"/>
        </w:numPr>
        <w:ind w:left="284" w:right="-75" w:hanging="284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 przypadku odstąpienia od umowy przez Zamawiającego lub Wykonawcę Strony obciążają następujące obowiązki szczegółowe:</w:t>
      </w:r>
    </w:p>
    <w:p w14:paraId="34C80D9F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 terminie  14 dni od daty odstąpienia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od umowy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Wykonawca przy udziale Zamawiającego sporządzi szczegółowy protokół inwentaryzacji wykonanych prac według stanu na dzień odstąpienia.</w:t>
      </w:r>
    </w:p>
    <w:p w14:paraId="79BF4D7F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Wykonawca zabezpieczy przerwane prace zgodnie z zasadami wiedzy technicznej, </w:t>
      </w:r>
      <w:r w:rsidRPr="00B51EE3">
        <w:rPr>
          <w:rFonts w:ascii="Calibri" w:hAnsi="Calibri"/>
          <w:snapToGrid w:val="0"/>
          <w:sz w:val="24"/>
          <w:szCs w:val="24"/>
        </w:rPr>
        <w:br/>
        <w:t xml:space="preserve">w sposób umożliwiający dalsze prawidłowe ich wykonanie, uwzględniając wytyczne </w:t>
      </w:r>
      <w:r w:rsidRPr="00B51EE3">
        <w:rPr>
          <w:rFonts w:ascii="Calibri" w:hAnsi="Calibri"/>
          <w:snapToGrid w:val="0"/>
          <w:sz w:val="24"/>
          <w:szCs w:val="24"/>
        </w:rPr>
        <w:br/>
        <w:t>Zamawiającego, na</w:t>
      </w:r>
      <w:r w:rsidRPr="00B51EE3">
        <w:rPr>
          <w:rFonts w:ascii="Calibri" w:hAnsi="Calibri"/>
          <w:b/>
          <w:snapToGrid w:val="0"/>
          <w:sz w:val="24"/>
          <w:szCs w:val="24"/>
        </w:rPr>
        <w:t xml:space="preserve"> </w:t>
      </w:r>
      <w:r w:rsidRPr="00B51EE3">
        <w:rPr>
          <w:rFonts w:ascii="Calibri" w:hAnsi="Calibri"/>
          <w:snapToGrid w:val="0"/>
          <w:sz w:val="24"/>
          <w:szCs w:val="24"/>
        </w:rPr>
        <w:t>koszt tej Strony, z której przyczyny nastąpiło odstąpienie od umowy,</w:t>
      </w:r>
    </w:p>
    <w:p w14:paraId="3B0CFEF1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Wykonawca zgłosi do dokonania odbioru przez Zamawiającego prace przerwane,                      w przypadku odstąpienia częściowego.</w:t>
      </w:r>
    </w:p>
    <w:p w14:paraId="7C9D3C7D" w14:textId="77777777" w:rsidR="00171A29" w:rsidRPr="00B51EE3" w:rsidRDefault="00171A29" w:rsidP="00171A29">
      <w:pPr>
        <w:numPr>
          <w:ilvl w:val="0"/>
          <w:numId w:val="44"/>
        </w:numPr>
        <w:ind w:left="993" w:right="-75" w:hanging="426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w przypadku częściowego odstąpienia od umowy, Zamawiający dokona odbioru prac oraz zapłaty wynagrodzenia za prace, które zostały wykonane w sposób odpowiadający </w:t>
      </w:r>
      <w:r w:rsidRPr="00B51EE3">
        <w:rPr>
          <w:rFonts w:ascii="Calibri" w:hAnsi="Calibri"/>
          <w:snapToGrid w:val="0"/>
          <w:sz w:val="24"/>
          <w:szCs w:val="24"/>
        </w:rPr>
        <w:lastRenderedPageBreak/>
        <w:t xml:space="preserve">warunkom umowy do dnia odstąpienia i nadają się do dalszego wykorzystania przez </w:t>
      </w:r>
      <w:r w:rsidRPr="00B51EE3">
        <w:rPr>
          <w:rFonts w:ascii="Calibri" w:hAnsi="Calibri"/>
          <w:snapToGrid w:val="0"/>
          <w:sz w:val="24"/>
          <w:szCs w:val="24"/>
        </w:rPr>
        <w:br/>
        <w:t>Zamawiającego.</w:t>
      </w:r>
    </w:p>
    <w:p w14:paraId="586CF319" w14:textId="628AF762" w:rsidR="00A94CE1" w:rsidRPr="00711615" w:rsidRDefault="00171A29" w:rsidP="00711615">
      <w:pPr>
        <w:numPr>
          <w:ilvl w:val="1"/>
          <w:numId w:val="43"/>
        </w:numPr>
        <w:ind w:left="284" w:right="-75"/>
        <w:rPr>
          <w:rFonts w:ascii="Calibri" w:hAnsi="Calibri" w:cs="Calibri"/>
          <w:b/>
          <w:bCs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>Umowa może zostać w każdym czasie rozwiązana przez strony za porozumieniem</w:t>
      </w:r>
      <w:r w:rsidR="00711615">
        <w:rPr>
          <w:rFonts w:ascii="Calibri" w:hAnsi="Calibri"/>
          <w:snapToGrid w:val="0"/>
          <w:sz w:val="24"/>
          <w:szCs w:val="24"/>
        </w:rPr>
        <w:t>.</w:t>
      </w:r>
    </w:p>
    <w:p w14:paraId="73C8B81C" w14:textId="7B99DAD4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5</w:t>
      </w:r>
    </w:p>
    <w:p w14:paraId="764BF3E5" w14:textId="77777777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Oświadczenie stron</w:t>
      </w:r>
    </w:p>
    <w:p w14:paraId="5AD87D6B" w14:textId="1814EF2F" w:rsidR="00171A29" w:rsidRPr="00B51EE3" w:rsidRDefault="00171A29" w:rsidP="00171A29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1.  Strony oświadczają, że nie podlegają wykluczeniu na podstawie art. 7 ust. 1 ustawy z dnia 13.04.2022 r. o szczególnych rozwiązaniach w zakresie przeciwdziałania wspieraniu agresji na Ukrainę oraz służących ochronie bezpieczeństwa narodowego (Dz.U. 2024 poz. 507) ani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3E505AFF" w14:textId="77777777" w:rsidR="00171A29" w:rsidRPr="00B51EE3" w:rsidRDefault="00171A29" w:rsidP="00171A29">
      <w:pPr>
        <w:ind w:left="284" w:right="-75" w:hanging="284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2. </w:t>
      </w:r>
      <w:r w:rsidRPr="00B51EE3">
        <w:rPr>
          <w:rFonts w:ascii="Calibri" w:eastAsia="Calibri" w:hAnsi="Calibri"/>
          <w:sz w:val="24"/>
          <w:szCs w:val="24"/>
          <w:lang w:eastAsia="en-US"/>
        </w:rPr>
        <w:tab/>
        <w:t>W sytuacji, gdy Zamawiający uzna, że zachodzi jedna z okoliczności, o których mowa w ust. 1:</w:t>
      </w:r>
    </w:p>
    <w:p w14:paraId="2BBFBC68" w14:textId="77777777" w:rsidR="00171A29" w:rsidRPr="00B51EE3" w:rsidRDefault="00171A29" w:rsidP="00171A29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1)  wykonanie Umowy może zostać zawieszone przez Zamawiającego na czas wyjaśnienia </w:t>
      </w:r>
      <w:r w:rsidRPr="00B51EE3">
        <w:rPr>
          <w:rFonts w:ascii="Calibri" w:eastAsia="Calibri" w:hAnsi="Calibri"/>
          <w:sz w:val="24"/>
          <w:szCs w:val="24"/>
          <w:lang w:eastAsia="en-US"/>
        </w:rPr>
        <w:br/>
        <w:t>wystąpienia przedmiotowej okoliczności, nie dłuższy niż 30 dni;</w:t>
      </w:r>
    </w:p>
    <w:p w14:paraId="75ABBE77" w14:textId="77777777" w:rsidR="00171A29" w:rsidRPr="00B51EE3" w:rsidRDefault="00171A29" w:rsidP="00171A29">
      <w:pPr>
        <w:ind w:left="567" w:right="-75" w:hanging="282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2)   Zamawiający może odstąpić od umowy lub jej części, albo wezwać Wykonawcę do:</w:t>
      </w:r>
    </w:p>
    <w:p w14:paraId="58B6CF85" w14:textId="77777777" w:rsidR="00171A29" w:rsidRPr="00B51EE3" w:rsidRDefault="00171A29" w:rsidP="00171A29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>a)  usunięcia naruszenia np. poprzez zmianę podwykonawcy, poddostawcy lub podmiotu udostępniającego zasoby,</w:t>
      </w:r>
    </w:p>
    <w:p w14:paraId="715EADAC" w14:textId="27CBC14F" w:rsidR="00171A29" w:rsidRPr="00F806DF" w:rsidRDefault="00171A29" w:rsidP="00F806DF">
      <w:pPr>
        <w:ind w:left="993" w:right="-75" w:hanging="285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B51EE3">
        <w:rPr>
          <w:rFonts w:ascii="Calibri" w:eastAsia="Calibri" w:hAnsi="Calibri"/>
          <w:sz w:val="24"/>
          <w:szCs w:val="24"/>
          <w:lang w:eastAsia="en-US"/>
        </w:rPr>
        <w:t xml:space="preserve">b)  przedłożenia zezwolenia, o którym mowa w art. 5k ust. 2 rozporządzenia 833/2014 </w:t>
      </w:r>
      <w:r w:rsidRPr="00B51EE3">
        <w:rPr>
          <w:rFonts w:ascii="Calibri" w:eastAsia="Calibri" w:hAnsi="Calibri"/>
          <w:sz w:val="24"/>
          <w:szCs w:val="24"/>
          <w:lang w:eastAsia="en-US"/>
        </w:rPr>
        <w:br/>
        <w:t>z dnia 31 lipca 2014 r. dotyczącego środków ograniczających w związku z działaniami Rosji destabilizującymi sytuację na Ukrainie -   w terminie nie dłuższym niż 45 dni od dnia wezwania, pod rygorem odstąpienia od Umowy z przyczyn leżących po stronie Wykonawcy.</w:t>
      </w:r>
    </w:p>
    <w:p w14:paraId="58398A42" w14:textId="77777777" w:rsidR="00171A29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</w:p>
    <w:p w14:paraId="3279E536" w14:textId="2D9AD435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§ 1</w:t>
      </w:r>
      <w:r w:rsidR="00F806DF">
        <w:rPr>
          <w:rFonts w:ascii="Calibri" w:hAnsi="Calibri"/>
          <w:b/>
          <w:sz w:val="24"/>
          <w:szCs w:val="24"/>
        </w:rPr>
        <w:t>6</w:t>
      </w:r>
    </w:p>
    <w:p w14:paraId="095B1D4A" w14:textId="77777777" w:rsidR="00171A29" w:rsidRPr="00B51EE3" w:rsidRDefault="00171A29" w:rsidP="00171A29">
      <w:pPr>
        <w:ind w:right="-75"/>
        <w:jc w:val="center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b/>
          <w:sz w:val="24"/>
          <w:szCs w:val="24"/>
        </w:rPr>
        <w:t>Postanowienia końcowe</w:t>
      </w:r>
    </w:p>
    <w:p w14:paraId="077F5D1A" w14:textId="10B08924" w:rsidR="00171A29" w:rsidRPr="00F806DF" w:rsidRDefault="00171A29" w:rsidP="00F854EA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F806DF">
        <w:rPr>
          <w:rFonts w:ascii="Calibri" w:hAnsi="Calibri"/>
          <w:sz w:val="24"/>
          <w:szCs w:val="24"/>
        </w:rPr>
        <w:t xml:space="preserve">W sprawach nieuregulowanych niniejszą umową zastosowanie mają przepisy ustawy - Ustawy z dnia 23 kwietnia 1964 r. - Kodeks Cywilny </w:t>
      </w:r>
      <w:r w:rsidR="00F806DF" w:rsidRPr="00F806DF">
        <w:rPr>
          <w:rFonts w:ascii="Calibri" w:hAnsi="Calibri"/>
          <w:iCs/>
          <w:sz w:val="24"/>
          <w:szCs w:val="24"/>
          <w:lang w:bidi="pl-PL"/>
        </w:rPr>
        <w:t>(</w:t>
      </w:r>
      <w:proofErr w:type="spellStart"/>
      <w:r w:rsidR="00F806DF" w:rsidRPr="00F806DF">
        <w:rPr>
          <w:rFonts w:ascii="Calibri" w:hAnsi="Calibri"/>
          <w:iCs/>
          <w:sz w:val="24"/>
          <w:szCs w:val="24"/>
          <w:lang w:bidi="pl-PL"/>
        </w:rPr>
        <w:t>t.j</w:t>
      </w:r>
      <w:proofErr w:type="spellEnd"/>
      <w:r w:rsidR="00F806DF" w:rsidRPr="00F806DF">
        <w:rPr>
          <w:rFonts w:ascii="Calibri" w:hAnsi="Calibri"/>
          <w:iCs/>
          <w:sz w:val="24"/>
          <w:szCs w:val="24"/>
          <w:lang w:bidi="pl-PL"/>
        </w:rPr>
        <w:t xml:space="preserve">. Dz. U. 2024 r., poz. 1061 z </w:t>
      </w:r>
      <w:proofErr w:type="spellStart"/>
      <w:r w:rsidR="00F806DF" w:rsidRPr="00F806DF">
        <w:rPr>
          <w:rFonts w:ascii="Calibri" w:hAnsi="Calibri"/>
          <w:iCs/>
          <w:sz w:val="24"/>
          <w:szCs w:val="24"/>
          <w:lang w:bidi="pl-PL"/>
        </w:rPr>
        <w:t>późn</w:t>
      </w:r>
      <w:proofErr w:type="spellEnd"/>
      <w:r w:rsidR="00F806DF" w:rsidRPr="00F806DF">
        <w:rPr>
          <w:rFonts w:ascii="Calibri" w:hAnsi="Calibri"/>
          <w:iCs/>
          <w:sz w:val="24"/>
          <w:szCs w:val="24"/>
          <w:lang w:bidi="pl-PL"/>
        </w:rPr>
        <w:t>. zm.)</w:t>
      </w:r>
      <w:r w:rsidR="00F806DF">
        <w:rPr>
          <w:rFonts w:ascii="Calibri" w:hAnsi="Calibri"/>
          <w:iCs/>
          <w:sz w:val="24"/>
          <w:szCs w:val="24"/>
          <w:lang w:bidi="pl-PL"/>
        </w:rPr>
        <w:t xml:space="preserve"> </w:t>
      </w:r>
      <w:r w:rsidRPr="00F806DF">
        <w:rPr>
          <w:rFonts w:ascii="Calibri" w:hAnsi="Calibri"/>
          <w:color w:val="000000"/>
          <w:sz w:val="24"/>
          <w:szCs w:val="24"/>
        </w:rPr>
        <w:t xml:space="preserve">oraz inne </w:t>
      </w:r>
      <w:r w:rsidRPr="00F806DF">
        <w:rPr>
          <w:rFonts w:ascii="Calibri" w:hAnsi="Calibri"/>
          <w:color w:val="000000"/>
          <w:sz w:val="24"/>
          <w:szCs w:val="24"/>
        </w:rPr>
        <w:br/>
        <w:t xml:space="preserve">powszechnie obowiązujące przepisy prawa. </w:t>
      </w:r>
    </w:p>
    <w:p w14:paraId="3C237148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Spory wynikłe na tle realizacji niniejszej umowy będzie rozstrzygał sąd właściwy miejscowo dla siedziby Zamawiającego.</w:t>
      </w:r>
    </w:p>
    <w:p w14:paraId="36BDB1E5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z w:val="24"/>
          <w:szCs w:val="24"/>
        </w:rPr>
        <w:t>Umowę sporządzono w dwóch jednobrzmiących egzemplarzach po jednym dla każdej ze stron.</w:t>
      </w:r>
    </w:p>
    <w:p w14:paraId="265E76C2" w14:textId="77777777" w:rsidR="00171A29" w:rsidRPr="00B51EE3" w:rsidRDefault="00171A29" w:rsidP="00171A29">
      <w:pPr>
        <w:numPr>
          <w:ilvl w:val="6"/>
          <w:numId w:val="41"/>
        </w:numPr>
        <w:tabs>
          <w:tab w:val="num" w:pos="360"/>
        </w:tabs>
        <w:ind w:left="360" w:right="-75"/>
        <w:jc w:val="both"/>
        <w:rPr>
          <w:rFonts w:ascii="Calibri" w:hAnsi="Calibri"/>
          <w:snapToGrid w:val="0"/>
          <w:sz w:val="24"/>
          <w:szCs w:val="24"/>
        </w:rPr>
      </w:pPr>
      <w:r w:rsidRPr="00B51EE3">
        <w:rPr>
          <w:rFonts w:ascii="Calibri" w:hAnsi="Calibri"/>
          <w:snapToGrid w:val="0"/>
          <w:sz w:val="24"/>
          <w:szCs w:val="24"/>
        </w:rPr>
        <w:t xml:space="preserve">Załączniki będące integralną częścią umowy: </w:t>
      </w:r>
    </w:p>
    <w:p w14:paraId="10FEBEC8" w14:textId="77777777" w:rsidR="00171A29" w:rsidRPr="00B51EE3" w:rsidRDefault="00171A29" w:rsidP="00171A29">
      <w:pPr>
        <w:autoSpaceDE w:val="0"/>
        <w:autoSpaceDN w:val="0"/>
        <w:adjustRightInd w:val="0"/>
        <w:ind w:firstLine="360"/>
        <w:rPr>
          <w:rFonts w:ascii="Calibri" w:hAnsi="Calibri"/>
          <w:color w:val="000000"/>
          <w:sz w:val="24"/>
        </w:rPr>
      </w:pPr>
      <w:r w:rsidRPr="00B51EE3">
        <w:rPr>
          <w:rFonts w:ascii="Calibri" w:hAnsi="Calibri"/>
          <w:color w:val="000000"/>
          <w:sz w:val="24"/>
        </w:rPr>
        <w:t xml:space="preserve">1) Załącznik nr 1 </w:t>
      </w:r>
      <w:r w:rsidRPr="00B51EE3">
        <w:rPr>
          <w:rFonts w:ascii="Calibri" w:hAnsi="Calibri"/>
          <w:bCs/>
          <w:sz w:val="24"/>
        </w:rPr>
        <w:t xml:space="preserve">- </w:t>
      </w:r>
      <w:proofErr w:type="spellStart"/>
      <w:r w:rsidRPr="00B51EE3">
        <w:rPr>
          <w:rFonts w:ascii="Calibri" w:hAnsi="Calibri"/>
          <w:bCs/>
          <w:sz w:val="24"/>
        </w:rPr>
        <w:t>s</w:t>
      </w:r>
      <w:r w:rsidRPr="00B51EE3">
        <w:rPr>
          <w:rFonts w:ascii="Calibri" w:hAnsi="Calibri"/>
          <w:color w:val="000000"/>
          <w:sz w:val="24"/>
        </w:rPr>
        <w:t>wz</w:t>
      </w:r>
      <w:proofErr w:type="spellEnd"/>
      <w:r w:rsidRPr="00B51EE3">
        <w:rPr>
          <w:rFonts w:ascii="Calibri" w:hAnsi="Calibri"/>
          <w:color w:val="000000"/>
          <w:sz w:val="24"/>
        </w:rPr>
        <w:t xml:space="preserve"> (wraz z załącznikami). </w:t>
      </w:r>
    </w:p>
    <w:p w14:paraId="17E9AB04" w14:textId="77777777" w:rsidR="00171A29" w:rsidRPr="00B51EE3" w:rsidRDefault="00171A29" w:rsidP="00171A29">
      <w:pPr>
        <w:ind w:right="-75" w:firstLine="360"/>
        <w:jc w:val="both"/>
        <w:rPr>
          <w:rFonts w:ascii="Calibri" w:hAnsi="Calibri"/>
          <w:color w:val="000000"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2) Załącznik nr 2 - oferta Wykonawcy (wraz z załącznikami),</w:t>
      </w:r>
    </w:p>
    <w:p w14:paraId="7A52804E" w14:textId="77777777" w:rsidR="00171A29" w:rsidRPr="00B51EE3" w:rsidRDefault="00171A29" w:rsidP="00171A29">
      <w:pPr>
        <w:ind w:right="-75" w:firstLine="360"/>
        <w:jc w:val="both"/>
        <w:rPr>
          <w:rFonts w:ascii="Calibri" w:hAnsi="Calibri"/>
          <w:b/>
          <w:sz w:val="24"/>
          <w:szCs w:val="24"/>
        </w:rPr>
      </w:pPr>
      <w:r w:rsidRPr="00B51EE3">
        <w:rPr>
          <w:rFonts w:ascii="Calibri" w:hAnsi="Calibri"/>
          <w:color w:val="000000"/>
          <w:sz w:val="24"/>
          <w:szCs w:val="24"/>
        </w:rPr>
        <w:t>3) Załącznik nr 3 - Klauzula informacyjna.</w:t>
      </w:r>
    </w:p>
    <w:p w14:paraId="4A1137F5" w14:textId="77777777" w:rsidR="00171A29" w:rsidRPr="00B51EE3" w:rsidRDefault="00171A29" w:rsidP="00171A29">
      <w:pPr>
        <w:ind w:right="-75"/>
        <w:jc w:val="both"/>
        <w:rPr>
          <w:rFonts w:ascii="Calibri" w:hAnsi="Calibri"/>
          <w:b/>
          <w:sz w:val="24"/>
          <w:szCs w:val="24"/>
        </w:rPr>
      </w:pPr>
    </w:p>
    <w:p w14:paraId="119C8328" w14:textId="77777777" w:rsidR="00171A29" w:rsidRPr="00B51EE3" w:rsidRDefault="00171A29" w:rsidP="00171A29">
      <w:pPr>
        <w:ind w:right="-75"/>
        <w:jc w:val="both"/>
        <w:rPr>
          <w:rFonts w:ascii="Calibri" w:hAnsi="Calibri"/>
          <w:sz w:val="28"/>
          <w:szCs w:val="28"/>
        </w:rPr>
      </w:pPr>
      <w:r w:rsidRPr="00B51EE3">
        <w:rPr>
          <w:rFonts w:ascii="Calibri" w:hAnsi="Calibri"/>
          <w:b/>
          <w:sz w:val="24"/>
          <w:szCs w:val="24"/>
        </w:rPr>
        <w:tab/>
      </w:r>
      <w:r w:rsidRPr="00B51EE3">
        <w:rPr>
          <w:rFonts w:ascii="Calibri" w:hAnsi="Calibri"/>
          <w:b/>
          <w:sz w:val="28"/>
          <w:szCs w:val="28"/>
        </w:rPr>
        <w:t>ZAMAWIAJĄCY</w:t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</w:r>
      <w:r w:rsidRPr="00B51EE3">
        <w:rPr>
          <w:rFonts w:ascii="Calibri" w:hAnsi="Calibri"/>
          <w:b/>
          <w:sz w:val="28"/>
          <w:szCs w:val="28"/>
        </w:rPr>
        <w:tab/>
        <w:t>WYKONAWCA</w:t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</w:r>
      <w:r w:rsidRPr="00B51EE3">
        <w:rPr>
          <w:rFonts w:ascii="Calibri" w:hAnsi="Calibri"/>
          <w:sz w:val="28"/>
          <w:szCs w:val="28"/>
        </w:rPr>
        <w:tab/>
        <w:t xml:space="preserve"> </w:t>
      </w:r>
      <w:r w:rsidRPr="00B51EE3">
        <w:rPr>
          <w:rFonts w:ascii="Calibri" w:hAnsi="Calibri"/>
          <w:sz w:val="28"/>
          <w:szCs w:val="28"/>
        </w:rPr>
        <w:tab/>
      </w:r>
    </w:p>
    <w:p w14:paraId="3187946C" w14:textId="77777777" w:rsidR="00171A29" w:rsidRDefault="00171A29">
      <w:pPr>
        <w:ind w:right="-141"/>
        <w:rPr>
          <w:rFonts w:ascii="Calibri" w:hAnsi="Calibri"/>
          <w:sz w:val="24"/>
          <w:szCs w:val="24"/>
        </w:rPr>
      </w:pPr>
    </w:p>
    <w:sectPr w:rsidR="00171A29" w:rsidSect="00445536">
      <w:footerReference w:type="even" r:id="rId14"/>
      <w:footerReference w:type="default" r:id="rId15"/>
      <w:pgSz w:w="11906" w:h="16838"/>
      <w:pgMar w:top="1276" w:right="849" w:bottom="1276" w:left="1417" w:header="708" w:footer="10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9E9B1" w14:textId="77777777" w:rsidR="00507422" w:rsidRDefault="00507422">
      <w:r>
        <w:separator/>
      </w:r>
    </w:p>
  </w:endnote>
  <w:endnote w:type="continuationSeparator" w:id="0">
    <w:p w14:paraId="53A4F0D1" w14:textId="77777777" w:rsidR="00507422" w:rsidRDefault="00507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6DEBF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F9C0993" w14:textId="77777777" w:rsidR="00526A2A" w:rsidRDefault="00526A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F5903" w14:textId="77777777" w:rsidR="00526A2A" w:rsidRDefault="00526A2A" w:rsidP="003B3CB2">
    <w:pPr>
      <w:pStyle w:val="Stopka"/>
      <w:framePr w:wrap="around" w:vAnchor="text" w:hAnchor="margin" w:xAlign="right" w:y="1"/>
      <w:jc w:val="right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7</w:t>
    </w:r>
    <w:r>
      <w:rPr>
        <w:rStyle w:val="Numerstrony"/>
      </w:rPr>
      <w:fldChar w:fldCharType="end"/>
    </w:r>
    <w:r>
      <w:rPr>
        <w:rStyle w:val="Numerstrony"/>
      </w:rPr>
      <w:t xml:space="preserve"> 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C85860">
      <w:rPr>
        <w:rStyle w:val="Numerstrony"/>
        <w:noProof/>
      </w:rPr>
      <w:t>8</w:t>
    </w:r>
    <w:r>
      <w:rPr>
        <w:rStyle w:val="Numerstrony"/>
      </w:rPr>
      <w:fldChar w:fldCharType="end"/>
    </w:r>
  </w:p>
  <w:p w14:paraId="28469D23" w14:textId="77777777" w:rsidR="00526A2A" w:rsidRDefault="00526A2A">
    <w:pPr>
      <w:pStyle w:val="Stopka"/>
      <w:framePr w:wrap="around" w:vAnchor="text" w:hAnchor="margin" w:xAlign="right" w:y="1"/>
      <w:rPr>
        <w:rStyle w:val="Numerstrony"/>
      </w:rPr>
    </w:pPr>
  </w:p>
  <w:p w14:paraId="38070169" w14:textId="77777777" w:rsidR="00526A2A" w:rsidRDefault="00526A2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CA16C" w14:textId="77777777" w:rsidR="00507422" w:rsidRDefault="00507422">
      <w:r>
        <w:separator/>
      </w:r>
    </w:p>
  </w:footnote>
  <w:footnote w:type="continuationSeparator" w:id="0">
    <w:p w14:paraId="2E22FB6C" w14:textId="77777777" w:rsidR="00507422" w:rsidRDefault="00507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5C6E8F"/>
    <w:multiLevelType w:val="singleLevel"/>
    <w:tmpl w:val="AFAC092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</w:abstractNum>
  <w:abstractNum w:abstractNumId="2" w15:restartNumberingAfterBreak="0">
    <w:nsid w:val="0A547085"/>
    <w:multiLevelType w:val="hybridMultilevel"/>
    <w:tmpl w:val="D66EDCD4"/>
    <w:lvl w:ilvl="0" w:tplc="B8F084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8577D3"/>
    <w:multiLevelType w:val="hybridMultilevel"/>
    <w:tmpl w:val="625E40D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0C09AF"/>
    <w:multiLevelType w:val="hybridMultilevel"/>
    <w:tmpl w:val="18B40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B4E92"/>
    <w:multiLevelType w:val="hybridMultilevel"/>
    <w:tmpl w:val="0750E89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67F"/>
    <w:multiLevelType w:val="hybridMultilevel"/>
    <w:tmpl w:val="499C5E2A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85BD4"/>
    <w:multiLevelType w:val="multilevel"/>
    <w:tmpl w:val="D2E8AC0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eastAsia="Calibri" w:hAnsi="Calibri" w:cs="Calibri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(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1D730996"/>
    <w:multiLevelType w:val="hybridMultilevel"/>
    <w:tmpl w:val="6FCC532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97580B"/>
    <w:multiLevelType w:val="hybridMultilevel"/>
    <w:tmpl w:val="C8A02B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2063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126D8B"/>
    <w:multiLevelType w:val="singleLevel"/>
    <w:tmpl w:val="65DC05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235645E6"/>
    <w:multiLevelType w:val="hybridMultilevel"/>
    <w:tmpl w:val="9DA8C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86AF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782AA3"/>
    <w:multiLevelType w:val="multilevel"/>
    <w:tmpl w:val="BEF6687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25C4078D"/>
    <w:multiLevelType w:val="hybridMultilevel"/>
    <w:tmpl w:val="29F4CC9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D171D"/>
    <w:multiLevelType w:val="hybridMultilevel"/>
    <w:tmpl w:val="91B4467C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31E0157D"/>
    <w:multiLevelType w:val="hybridMultilevel"/>
    <w:tmpl w:val="54548578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67E2D02"/>
    <w:multiLevelType w:val="hybridMultilevel"/>
    <w:tmpl w:val="2A9E488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A16A6"/>
    <w:multiLevelType w:val="hybridMultilevel"/>
    <w:tmpl w:val="DEDE9922"/>
    <w:lvl w:ilvl="0" w:tplc="226AB2A8">
      <w:start w:val="1"/>
      <w:numFmt w:val="decimal"/>
      <w:lvlText w:val="%1."/>
      <w:lvlJc w:val="left"/>
      <w:pPr>
        <w:ind w:left="786" w:hanging="360"/>
      </w:pPr>
      <w:rPr>
        <w:rFonts w:ascii="Calibri" w:eastAsia="Times New Roman" w:hAnsi="Calibri" w:cs="Times New Roman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D512CD"/>
    <w:multiLevelType w:val="hybridMultilevel"/>
    <w:tmpl w:val="D14C0AB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327619F"/>
    <w:multiLevelType w:val="singleLevel"/>
    <w:tmpl w:val="C71283A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441D5D60"/>
    <w:multiLevelType w:val="hybridMultilevel"/>
    <w:tmpl w:val="44DAEEEC"/>
    <w:lvl w:ilvl="0" w:tplc="9DB23B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366DA"/>
    <w:multiLevelType w:val="hybridMultilevel"/>
    <w:tmpl w:val="16868714"/>
    <w:lvl w:ilvl="0" w:tplc="7EAAD5B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94204"/>
    <w:multiLevelType w:val="hybridMultilevel"/>
    <w:tmpl w:val="FC4A2A40"/>
    <w:lvl w:ilvl="0" w:tplc="0B0C0B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02475E"/>
    <w:multiLevelType w:val="hybridMultilevel"/>
    <w:tmpl w:val="AFBA06A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208C170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CF0B93"/>
    <w:multiLevelType w:val="multilevel"/>
    <w:tmpl w:val="71E26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576457B0"/>
    <w:multiLevelType w:val="hybridMultilevel"/>
    <w:tmpl w:val="8E528C5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1D746B"/>
    <w:multiLevelType w:val="multilevel"/>
    <w:tmpl w:val="4B9E5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89F7B0B"/>
    <w:multiLevelType w:val="hybridMultilevel"/>
    <w:tmpl w:val="0D641522"/>
    <w:lvl w:ilvl="0" w:tplc="FF96D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77D4D"/>
    <w:multiLevelType w:val="hybridMultilevel"/>
    <w:tmpl w:val="C240A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46F9F"/>
    <w:multiLevelType w:val="hybridMultilevel"/>
    <w:tmpl w:val="A380FD9A"/>
    <w:lvl w:ilvl="0" w:tplc="5662447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765574BE"/>
    <w:multiLevelType w:val="singleLevel"/>
    <w:tmpl w:val="CA36283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Calibri" w:hAnsi="Calibri" w:hint="default"/>
        <w:sz w:val="24"/>
        <w:szCs w:val="24"/>
      </w:rPr>
    </w:lvl>
  </w:abstractNum>
  <w:abstractNum w:abstractNumId="31" w15:restartNumberingAfterBreak="0">
    <w:nsid w:val="7B8E5635"/>
    <w:multiLevelType w:val="hybridMultilevel"/>
    <w:tmpl w:val="96B4E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624119">
    <w:abstractNumId w:val="30"/>
  </w:num>
  <w:num w:numId="2" w16cid:durableId="815800857">
    <w:abstractNumId w:val="2"/>
  </w:num>
  <w:num w:numId="3" w16cid:durableId="14074564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4876664">
    <w:abstractNumId w:val="19"/>
  </w:num>
  <w:num w:numId="5" w16cid:durableId="866985655">
    <w:abstractNumId w:val="10"/>
  </w:num>
  <w:num w:numId="6" w16cid:durableId="1985618079">
    <w:abstractNumId w:val="27"/>
  </w:num>
  <w:num w:numId="7" w16cid:durableId="487402691">
    <w:abstractNumId w:val="21"/>
  </w:num>
  <w:num w:numId="8" w16cid:durableId="1578856982">
    <w:abstractNumId w:val="8"/>
  </w:num>
  <w:num w:numId="9" w16cid:durableId="364723014">
    <w:abstractNumId w:val="26"/>
  </w:num>
  <w:num w:numId="10" w16cid:durableId="611060386">
    <w:abstractNumId w:val="23"/>
  </w:num>
  <w:num w:numId="11" w16cid:durableId="286396292">
    <w:abstractNumId w:val="3"/>
  </w:num>
  <w:num w:numId="12" w16cid:durableId="1903715744">
    <w:abstractNumId w:val="25"/>
  </w:num>
  <w:num w:numId="13" w16cid:durableId="2011449199">
    <w:abstractNumId w:val="15"/>
  </w:num>
  <w:num w:numId="14" w16cid:durableId="1071149615">
    <w:abstractNumId w:val="18"/>
  </w:num>
  <w:num w:numId="15" w16cid:durableId="917054660">
    <w:abstractNumId w:val="14"/>
  </w:num>
  <w:num w:numId="16" w16cid:durableId="770126896">
    <w:abstractNumId w:val="22"/>
  </w:num>
  <w:num w:numId="17" w16cid:durableId="1092967478">
    <w:abstractNumId w:val="12"/>
  </w:num>
  <w:num w:numId="18" w16cid:durableId="1146241510">
    <w:abstractNumId w:val="11"/>
  </w:num>
  <w:num w:numId="19" w16cid:durableId="1295258242">
    <w:abstractNumId w:val="1"/>
  </w:num>
  <w:num w:numId="20" w16cid:durableId="1218081087">
    <w:abstractNumId w:val="13"/>
  </w:num>
  <w:num w:numId="21" w16cid:durableId="1291743446">
    <w:abstractNumId w:val="16"/>
  </w:num>
  <w:num w:numId="22" w16cid:durableId="218396842">
    <w:abstractNumId w:val="6"/>
  </w:num>
  <w:num w:numId="23" w16cid:durableId="1603806442">
    <w:abstractNumId w:val="7"/>
  </w:num>
  <w:num w:numId="24" w16cid:durableId="1853294633">
    <w:abstractNumId w:val="5"/>
  </w:num>
  <w:num w:numId="25" w16cid:durableId="1242374281">
    <w:abstractNumId w:val="4"/>
  </w:num>
  <w:num w:numId="26" w16cid:durableId="1767070858">
    <w:abstractNumId w:val="20"/>
  </w:num>
  <w:num w:numId="27" w16cid:durableId="1846094071">
    <w:abstractNumId w:val="17"/>
  </w:num>
  <w:num w:numId="28" w16cid:durableId="913583670">
    <w:abstractNumId w:val="31"/>
  </w:num>
  <w:num w:numId="29" w16cid:durableId="2118870766">
    <w:abstractNumId w:val="9"/>
  </w:num>
  <w:num w:numId="30" w16cid:durableId="1912537520">
    <w:abstractNumId w:val="1"/>
  </w:num>
  <w:num w:numId="31" w16cid:durableId="9691640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82601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89243425">
    <w:abstractNumId w:val="1"/>
    <w:lvlOverride w:ilvl="0">
      <w:startOverride w:val="1"/>
    </w:lvlOverride>
  </w:num>
  <w:num w:numId="34" w16cid:durableId="703288276">
    <w:abstractNumId w:val="19"/>
    <w:lvlOverride w:ilvl="0">
      <w:startOverride w:val="1"/>
    </w:lvlOverride>
  </w:num>
  <w:num w:numId="35" w16cid:durableId="1476722776">
    <w:abstractNumId w:val="10"/>
    <w:lvlOverride w:ilvl="0">
      <w:startOverride w:val="1"/>
    </w:lvlOverride>
  </w:num>
  <w:num w:numId="36" w16cid:durableId="14747169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90912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936415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934124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0" w16cid:durableId="8885654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85198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84478568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43" w16cid:durableId="1438141435">
    <w:abstractNumId w:val="2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99893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5070401">
    <w:abstractNumId w:val="29"/>
  </w:num>
  <w:num w:numId="46" w16cid:durableId="33239528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F"/>
    <w:rsid w:val="0000020D"/>
    <w:rsid w:val="00000CAA"/>
    <w:rsid w:val="00002DC6"/>
    <w:rsid w:val="000111B7"/>
    <w:rsid w:val="00011819"/>
    <w:rsid w:val="00013B5B"/>
    <w:rsid w:val="00014793"/>
    <w:rsid w:val="000203D3"/>
    <w:rsid w:val="0002176F"/>
    <w:rsid w:val="00021AC8"/>
    <w:rsid w:val="00021F74"/>
    <w:rsid w:val="000224F4"/>
    <w:rsid w:val="00022D34"/>
    <w:rsid w:val="00022E74"/>
    <w:rsid w:val="00023ACA"/>
    <w:rsid w:val="00032009"/>
    <w:rsid w:val="00032AD2"/>
    <w:rsid w:val="00033B18"/>
    <w:rsid w:val="0003624C"/>
    <w:rsid w:val="0003686B"/>
    <w:rsid w:val="00036D0F"/>
    <w:rsid w:val="00041C80"/>
    <w:rsid w:val="00041D86"/>
    <w:rsid w:val="00047FA0"/>
    <w:rsid w:val="000532EC"/>
    <w:rsid w:val="00056B95"/>
    <w:rsid w:val="00057537"/>
    <w:rsid w:val="000762FA"/>
    <w:rsid w:val="00077B78"/>
    <w:rsid w:val="0008372D"/>
    <w:rsid w:val="000848B1"/>
    <w:rsid w:val="00084D53"/>
    <w:rsid w:val="00085EB0"/>
    <w:rsid w:val="000860E1"/>
    <w:rsid w:val="000901B8"/>
    <w:rsid w:val="00090803"/>
    <w:rsid w:val="00095E44"/>
    <w:rsid w:val="000A30CE"/>
    <w:rsid w:val="000A33AC"/>
    <w:rsid w:val="000A7DE5"/>
    <w:rsid w:val="000B182E"/>
    <w:rsid w:val="000B1F25"/>
    <w:rsid w:val="000B2A9C"/>
    <w:rsid w:val="000B3A78"/>
    <w:rsid w:val="000B4293"/>
    <w:rsid w:val="000B4779"/>
    <w:rsid w:val="000B73AF"/>
    <w:rsid w:val="000B7CA1"/>
    <w:rsid w:val="000C15FE"/>
    <w:rsid w:val="000C49E2"/>
    <w:rsid w:val="000C57F5"/>
    <w:rsid w:val="000D1572"/>
    <w:rsid w:val="000D3D0E"/>
    <w:rsid w:val="000D58E9"/>
    <w:rsid w:val="000D7A9B"/>
    <w:rsid w:val="000F0D50"/>
    <w:rsid w:val="000F1355"/>
    <w:rsid w:val="000F16E2"/>
    <w:rsid w:val="000F279E"/>
    <w:rsid w:val="000F6A52"/>
    <w:rsid w:val="00100EBD"/>
    <w:rsid w:val="00101025"/>
    <w:rsid w:val="00105C05"/>
    <w:rsid w:val="00106593"/>
    <w:rsid w:val="00111A6F"/>
    <w:rsid w:val="00111E84"/>
    <w:rsid w:val="00113F25"/>
    <w:rsid w:val="001143BE"/>
    <w:rsid w:val="00114C6E"/>
    <w:rsid w:val="00115C88"/>
    <w:rsid w:val="00121265"/>
    <w:rsid w:val="00124034"/>
    <w:rsid w:val="00124438"/>
    <w:rsid w:val="0012622C"/>
    <w:rsid w:val="00132598"/>
    <w:rsid w:val="00140E3C"/>
    <w:rsid w:val="00142A9A"/>
    <w:rsid w:val="00143957"/>
    <w:rsid w:val="001442A7"/>
    <w:rsid w:val="00144AA9"/>
    <w:rsid w:val="00147796"/>
    <w:rsid w:val="00150888"/>
    <w:rsid w:val="00152DDC"/>
    <w:rsid w:val="00153B64"/>
    <w:rsid w:val="0015408C"/>
    <w:rsid w:val="00157AD7"/>
    <w:rsid w:val="00162751"/>
    <w:rsid w:val="00164B5D"/>
    <w:rsid w:val="00164DCE"/>
    <w:rsid w:val="00171A29"/>
    <w:rsid w:val="00174652"/>
    <w:rsid w:val="001751C4"/>
    <w:rsid w:val="001761C4"/>
    <w:rsid w:val="001762C8"/>
    <w:rsid w:val="0017737E"/>
    <w:rsid w:val="00181C61"/>
    <w:rsid w:val="001865C9"/>
    <w:rsid w:val="0019081D"/>
    <w:rsid w:val="00190D5A"/>
    <w:rsid w:val="0019302C"/>
    <w:rsid w:val="001945E2"/>
    <w:rsid w:val="00194A91"/>
    <w:rsid w:val="001964F4"/>
    <w:rsid w:val="001A5429"/>
    <w:rsid w:val="001B3B29"/>
    <w:rsid w:val="001B7861"/>
    <w:rsid w:val="001C28C2"/>
    <w:rsid w:val="001C3234"/>
    <w:rsid w:val="001C3EF5"/>
    <w:rsid w:val="001C7E8B"/>
    <w:rsid w:val="001D0135"/>
    <w:rsid w:val="001E2AF9"/>
    <w:rsid w:val="001F409B"/>
    <w:rsid w:val="001F4367"/>
    <w:rsid w:val="001F5E2D"/>
    <w:rsid w:val="001F78EC"/>
    <w:rsid w:val="00201314"/>
    <w:rsid w:val="00201924"/>
    <w:rsid w:val="00201BC0"/>
    <w:rsid w:val="002042AC"/>
    <w:rsid w:val="00205FF6"/>
    <w:rsid w:val="00206975"/>
    <w:rsid w:val="00221885"/>
    <w:rsid w:val="00222D5A"/>
    <w:rsid w:val="00224D2A"/>
    <w:rsid w:val="00230093"/>
    <w:rsid w:val="0023263F"/>
    <w:rsid w:val="00233235"/>
    <w:rsid w:val="00252EF2"/>
    <w:rsid w:val="002540EE"/>
    <w:rsid w:val="0025562B"/>
    <w:rsid w:val="00255FBD"/>
    <w:rsid w:val="002563AD"/>
    <w:rsid w:val="002571E4"/>
    <w:rsid w:val="00266D14"/>
    <w:rsid w:val="00271937"/>
    <w:rsid w:val="00274AE9"/>
    <w:rsid w:val="0027523E"/>
    <w:rsid w:val="0027658C"/>
    <w:rsid w:val="00277A21"/>
    <w:rsid w:val="00287946"/>
    <w:rsid w:val="002A74ED"/>
    <w:rsid w:val="002B0AB0"/>
    <w:rsid w:val="002B3FCA"/>
    <w:rsid w:val="002B6877"/>
    <w:rsid w:val="002C66FA"/>
    <w:rsid w:val="002D1173"/>
    <w:rsid w:val="002D5623"/>
    <w:rsid w:val="002E2B85"/>
    <w:rsid w:val="002E44CF"/>
    <w:rsid w:val="002E6A9A"/>
    <w:rsid w:val="002F058D"/>
    <w:rsid w:val="002F05F9"/>
    <w:rsid w:val="002F2070"/>
    <w:rsid w:val="002F565D"/>
    <w:rsid w:val="002F6819"/>
    <w:rsid w:val="002F76EC"/>
    <w:rsid w:val="0030423C"/>
    <w:rsid w:val="00304D66"/>
    <w:rsid w:val="00305AAD"/>
    <w:rsid w:val="0031095A"/>
    <w:rsid w:val="0031190A"/>
    <w:rsid w:val="003141FA"/>
    <w:rsid w:val="00314791"/>
    <w:rsid w:val="00315B57"/>
    <w:rsid w:val="0031635B"/>
    <w:rsid w:val="00320894"/>
    <w:rsid w:val="003209B3"/>
    <w:rsid w:val="0032738B"/>
    <w:rsid w:val="00331B13"/>
    <w:rsid w:val="003358EF"/>
    <w:rsid w:val="00336943"/>
    <w:rsid w:val="00337DBE"/>
    <w:rsid w:val="00340D4E"/>
    <w:rsid w:val="00342391"/>
    <w:rsid w:val="0034240C"/>
    <w:rsid w:val="003463D7"/>
    <w:rsid w:val="003476CA"/>
    <w:rsid w:val="00352B14"/>
    <w:rsid w:val="00352CF8"/>
    <w:rsid w:val="003533B3"/>
    <w:rsid w:val="003536CC"/>
    <w:rsid w:val="00355D43"/>
    <w:rsid w:val="00355DAC"/>
    <w:rsid w:val="00356CCC"/>
    <w:rsid w:val="00357562"/>
    <w:rsid w:val="003602FD"/>
    <w:rsid w:val="003603B0"/>
    <w:rsid w:val="00362863"/>
    <w:rsid w:val="00365170"/>
    <w:rsid w:val="00367185"/>
    <w:rsid w:val="00367605"/>
    <w:rsid w:val="00371A5F"/>
    <w:rsid w:val="003728E8"/>
    <w:rsid w:val="00374018"/>
    <w:rsid w:val="003751EB"/>
    <w:rsid w:val="00375397"/>
    <w:rsid w:val="00375F85"/>
    <w:rsid w:val="003761FB"/>
    <w:rsid w:val="003A2517"/>
    <w:rsid w:val="003A266A"/>
    <w:rsid w:val="003A3E08"/>
    <w:rsid w:val="003B0B4F"/>
    <w:rsid w:val="003B3CB2"/>
    <w:rsid w:val="003C1E29"/>
    <w:rsid w:val="003C7C7E"/>
    <w:rsid w:val="003C7D0F"/>
    <w:rsid w:val="003D1C7E"/>
    <w:rsid w:val="003D20CB"/>
    <w:rsid w:val="003D3978"/>
    <w:rsid w:val="003D4B8F"/>
    <w:rsid w:val="003E2717"/>
    <w:rsid w:val="003E3FC8"/>
    <w:rsid w:val="003F0A4F"/>
    <w:rsid w:val="003F0B37"/>
    <w:rsid w:val="003F43F6"/>
    <w:rsid w:val="003F7543"/>
    <w:rsid w:val="0040529E"/>
    <w:rsid w:val="00405547"/>
    <w:rsid w:val="004079A2"/>
    <w:rsid w:val="004124B7"/>
    <w:rsid w:val="0041312C"/>
    <w:rsid w:val="00417153"/>
    <w:rsid w:val="00420287"/>
    <w:rsid w:val="00421CCE"/>
    <w:rsid w:val="00430168"/>
    <w:rsid w:val="00432BD3"/>
    <w:rsid w:val="00434199"/>
    <w:rsid w:val="00435159"/>
    <w:rsid w:val="00440AF3"/>
    <w:rsid w:val="00443483"/>
    <w:rsid w:val="0044359C"/>
    <w:rsid w:val="004435B5"/>
    <w:rsid w:val="00444BE5"/>
    <w:rsid w:val="00445536"/>
    <w:rsid w:val="0044784A"/>
    <w:rsid w:val="0045076F"/>
    <w:rsid w:val="00450A2A"/>
    <w:rsid w:val="00450F99"/>
    <w:rsid w:val="004576DD"/>
    <w:rsid w:val="0046054D"/>
    <w:rsid w:val="00461EE4"/>
    <w:rsid w:val="004638FB"/>
    <w:rsid w:val="00471BD2"/>
    <w:rsid w:val="00475B90"/>
    <w:rsid w:val="0047669D"/>
    <w:rsid w:val="00477593"/>
    <w:rsid w:val="00480903"/>
    <w:rsid w:val="004857DB"/>
    <w:rsid w:val="00494492"/>
    <w:rsid w:val="0049624F"/>
    <w:rsid w:val="004969DE"/>
    <w:rsid w:val="00497928"/>
    <w:rsid w:val="00497B26"/>
    <w:rsid w:val="004A33BD"/>
    <w:rsid w:val="004A350F"/>
    <w:rsid w:val="004B0EB7"/>
    <w:rsid w:val="004B212E"/>
    <w:rsid w:val="004B413F"/>
    <w:rsid w:val="004C18C7"/>
    <w:rsid w:val="004C2E2F"/>
    <w:rsid w:val="004C2F49"/>
    <w:rsid w:val="004C33F2"/>
    <w:rsid w:val="004C3A6A"/>
    <w:rsid w:val="004C3E3B"/>
    <w:rsid w:val="004C7C28"/>
    <w:rsid w:val="004D34BF"/>
    <w:rsid w:val="004D52A6"/>
    <w:rsid w:val="004E7BF2"/>
    <w:rsid w:val="004F2542"/>
    <w:rsid w:val="004F2653"/>
    <w:rsid w:val="004F29E3"/>
    <w:rsid w:val="004F342C"/>
    <w:rsid w:val="004F36AF"/>
    <w:rsid w:val="004F65EA"/>
    <w:rsid w:val="004F7A4B"/>
    <w:rsid w:val="004F7F86"/>
    <w:rsid w:val="005008F7"/>
    <w:rsid w:val="005024B5"/>
    <w:rsid w:val="00502769"/>
    <w:rsid w:val="00505FF6"/>
    <w:rsid w:val="00507422"/>
    <w:rsid w:val="0051336B"/>
    <w:rsid w:val="00521027"/>
    <w:rsid w:val="005224DC"/>
    <w:rsid w:val="00522567"/>
    <w:rsid w:val="00523421"/>
    <w:rsid w:val="005247C3"/>
    <w:rsid w:val="0052699D"/>
    <w:rsid w:val="00526A2A"/>
    <w:rsid w:val="00526ACE"/>
    <w:rsid w:val="00526FB2"/>
    <w:rsid w:val="00527E21"/>
    <w:rsid w:val="00536AE5"/>
    <w:rsid w:val="00536F4B"/>
    <w:rsid w:val="0054410C"/>
    <w:rsid w:val="005441EA"/>
    <w:rsid w:val="0054597D"/>
    <w:rsid w:val="00545D4F"/>
    <w:rsid w:val="005463C6"/>
    <w:rsid w:val="00547065"/>
    <w:rsid w:val="00552EFF"/>
    <w:rsid w:val="005536B1"/>
    <w:rsid w:val="00554BB0"/>
    <w:rsid w:val="0055643B"/>
    <w:rsid w:val="0056150D"/>
    <w:rsid w:val="00565A6A"/>
    <w:rsid w:val="00565CB6"/>
    <w:rsid w:val="0057243E"/>
    <w:rsid w:val="0057540B"/>
    <w:rsid w:val="005758DF"/>
    <w:rsid w:val="00584F0F"/>
    <w:rsid w:val="005851E3"/>
    <w:rsid w:val="0059365B"/>
    <w:rsid w:val="00593AFF"/>
    <w:rsid w:val="00593FE9"/>
    <w:rsid w:val="005A17FA"/>
    <w:rsid w:val="005A2C72"/>
    <w:rsid w:val="005A3BBA"/>
    <w:rsid w:val="005B1194"/>
    <w:rsid w:val="005C13C1"/>
    <w:rsid w:val="005C2079"/>
    <w:rsid w:val="005C28E2"/>
    <w:rsid w:val="005C6BD2"/>
    <w:rsid w:val="005D0ED7"/>
    <w:rsid w:val="005D2606"/>
    <w:rsid w:val="005D396A"/>
    <w:rsid w:val="005D5574"/>
    <w:rsid w:val="005D68B4"/>
    <w:rsid w:val="005E46FC"/>
    <w:rsid w:val="005E68AC"/>
    <w:rsid w:val="005F3403"/>
    <w:rsid w:val="005F79B0"/>
    <w:rsid w:val="0060446F"/>
    <w:rsid w:val="00616BDA"/>
    <w:rsid w:val="006213BB"/>
    <w:rsid w:val="00621D02"/>
    <w:rsid w:val="00626B4B"/>
    <w:rsid w:val="00626EAA"/>
    <w:rsid w:val="006271ED"/>
    <w:rsid w:val="00636476"/>
    <w:rsid w:val="00636D35"/>
    <w:rsid w:val="00641108"/>
    <w:rsid w:val="00644752"/>
    <w:rsid w:val="006525AA"/>
    <w:rsid w:val="006549AA"/>
    <w:rsid w:val="006557F1"/>
    <w:rsid w:val="00657166"/>
    <w:rsid w:val="00657ED5"/>
    <w:rsid w:val="00663248"/>
    <w:rsid w:val="00666C3A"/>
    <w:rsid w:val="00667557"/>
    <w:rsid w:val="00667C7F"/>
    <w:rsid w:val="00673CAC"/>
    <w:rsid w:val="006740AE"/>
    <w:rsid w:val="00674AFB"/>
    <w:rsid w:val="00675B0E"/>
    <w:rsid w:val="0067608F"/>
    <w:rsid w:val="0067710F"/>
    <w:rsid w:val="00677457"/>
    <w:rsid w:val="00681C88"/>
    <w:rsid w:val="00682048"/>
    <w:rsid w:val="00683C76"/>
    <w:rsid w:val="00683F31"/>
    <w:rsid w:val="006867A6"/>
    <w:rsid w:val="00687532"/>
    <w:rsid w:val="00690619"/>
    <w:rsid w:val="00691660"/>
    <w:rsid w:val="00694847"/>
    <w:rsid w:val="00694CF3"/>
    <w:rsid w:val="00695CD7"/>
    <w:rsid w:val="00695F1B"/>
    <w:rsid w:val="006A6A83"/>
    <w:rsid w:val="006A7D73"/>
    <w:rsid w:val="006B1524"/>
    <w:rsid w:val="006B1803"/>
    <w:rsid w:val="006B773C"/>
    <w:rsid w:val="006C4CE5"/>
    <w:rsid w:val="006D5A69"/>
    <w:rsid w:val="006D62C4"/>
    <w:rsid w:val="006E0F43"/>
    <w:rsid w:val="006E62A1"/>
    <w:rsid w:val="006E719F"/>
    <w:rsid w:val="006E7FA5"/>
    <w:rsid w:val="006F173B"/>
    <w:rsid w:val="006F4724"/>
    <w:rsid w:val="006F7EB3"/>
    <w:rsid w:val="00701482"/>
    <w:rsid w:val="0070200A"/>
    <w:rsid w:val="00703029"/>
    <w:rsid w:val="00704E23"/>
    <w:rsid w:val="007100EB"/>
    <w:rsid w:val="007113F1"/>
    <w:rsid w:val="00711615"/>
    <w:rsid w:val="00712F6A"/>
    <w:rsid w:val="007170C2"/>
    <w:rsid w:val="007177F3"/>
    <w:rsid w:val="00721DE4"/>
    <w:rsid w:val="00723A0C"/>
    <w:rsid w:val="00727DB3"/>
    <w:rsid w:val="0073235F"/>
    <w:rsid w:val="007334AA"/>
    <w:rsid w:val="00734CA6"/>
    <w:rsid w:val="00736F4F"/>
    <w:rsid w:val="00737B94"/>
    <w:rsid w:val="00737D94"/>
    <w:rsid w:val="007410FC"/>
    <w:rsid w:val="00743DEA"/>
    <w:rsid w:val="00745EE0"/>
    <w:rsid w:val="00747E92"/>
    <w:rsid w:val="00760605"/>
    <w:rsid w:val="007630E6"/>
    <w:rsid w:val="00763226"/>
    <w:rsid w:val="0076453F"/>
    <w:rsid w:val="00764631"/>
    <w:rsid w:val="007646CC"/>
    <w:rsid w:val="00765D51"/>
    <w:rsid w:val="00774000"/>
    <w:rsid w:val="0077540F"/>
    <w:rsid w:val="00787962"/>
    <w:rsid w:val="00787F77"/>
    <w:rsid w:val="00790536"/>
    <w:rsid w:val="007923CE"/>
    <w:rsid w:val="007A23FD"/>
    <w:rsid w:val="007A4B92"/>
    <w:rsid w:val="007A762F"/>
    <w:rsid w:val="007A770E"/>
    <w:rsid w:val="007B116A"/>
    <w:rsid w:val="007B1341"/>
    <w:rsid w:val="007B2D5C"/>
    <w:rsid w:val="007B3F31"/>
    <w:rsid w:val="007C1105"/>
    <w:rsid w:val="007C50E4"/>
    <w:rsid w:val="007C6771"/>
    <w:rsid w:val="007C6BAF"/>
    <w:rsid w:val="007D1DF0"/>
    <w:rsid w:val="007D2649"/>
    <w:rsid w:val="007D2C65"/>
    <w:rsid w:val="007D2FB9"/>
    <w:rsid w:val="007D3CA8"/>
    <w:rsid w:val="007E05EB"/>
    <w:rsid w:val="007E094A"/>
    <w:rsid w:val="007E0BB4"/>
    <w:rsid w:val="007E1794"/>
    <w:rsid w:val="007E25AC"/>
    <w:rsid w:val="007E4D27"/>
    <w:rsid w:val="007E6F79"/>
    <w:rsid w:val="007F06A8"/>
    <w:rsid w:val="007F66D9"/>
    <w:rsid w:val="00802042"/>
    <w:rsid w:val="008021C5"/>
    <w:rsid w:val="008038E5"/>
    <w:rsid w:val="00803BB7"/>
    <w:rsid w:val="00805ECF"/>
    <w:rsid w:val="0080686E"/>
    <w:rsid w:val="008078C5"/>
    <w:rsid w:val="00811921"/>
    <w:rsid w:val="0081371E"/>
    <w:rsid w:val="00815E9E"/>
    <w:rsid w:val="00816497"/>
    <w:rsid w:val="00817584"/>
    <w:rsid w:val="008218FD"/>
    <w:rsid w:val="00822396"/>
    <w:rsid w:val="008231D9"/>
    <w:rsid w:val="00823CB9"/>
    <w:rsid w:val="00825504"/>
    <w:rsid w:val="008363F0"/>
    <w:rsid w:val="008501E5"/>
    <w:rsid w:val="00853070"/>
    <w:rsid w:val="00857EC8"/>
    <w:rsid w:val="008646E9"/>
    <w:rsid w:val="00865821"/>
    <w:rsid w:val="00870913"/>
    <w:rsid w:val="00870C7E"/>
    <w:rsid w:val="0087144C"/>
    <w:rsid w:val="00873D4E"/>
    <w:rsid w:val="00876787"/>
    <w:rsid w:val="00877451"/>
    <w:rsid w:val="00880CC4"/>
    <w:rsid w:val="00880E44"/>
    <w:rsid w:val="00881F5E"/>
    <w:rsid w:val="008852A4"/>
    <w:rsid w:val="0088635C"/>
    <w:rsid w:val="00887BF4"/>
    <w:rsid w:val="008909A9"/>
    <w:rsid w:val="008918CE"/>
    <w:rsid w:val="008A2FC6"/>
    <w:rsid w:val="008A392B"/>
    <w:rsid w:val="008A5067"/>
    <w:rsid w:val="008B25E6"/>
    <w:rsid w:val="008B654D"/>
    <w:rsid w:val="008C3D5F"/>
    <w:rsid w:val="008C415B"/>
    <w:rsid w:val="008C59DE"/>
    <w:rsid w:val="008C64D5"/>
    <w:rsid w:val="008D02D5"/>
    <w:rsid w:val="008D2842"/>
    <w:rsid w:val="008D3B20"/>
    <w:rsid w:val="008D6636"/>
    <w:rsid w:val="008E24FC"/>
    <w:rsid w:val="008E2F4E"/>
    <w:rsid w:val="008E3813"/>
    <w:rsid w:val="008E4073"/>
    <w:rsid w:val="008E50DB"/>
    <w:rsid w:val="008E7671"/>
    <w:rsid w:val="008F5371"/>
    <w:rsid w:val="008F5742"/>
    <w:rsid w:val="008F5C07"/>
    <w:rsid w:val="00903960"/>
    <w:rsid w:val="009143CB"/>
    <w:rsid w:val="009157A8"/>
    <w:rsid w:val="0092116E"/>
    <w:rsid w:val="009233DF"/>
    <w:rsid w:val="00932AC5"/>
    <w:rsid w:val="009359DA"/>
    <w:rsid w:val="009375D5"/>
    <w:rsid w:val="00941916"/>
    <w:rsid w:val="00942C58"/>
    <w:rsid w:val="009435D7"/>
    <w:rsid w:val="009437D0"/>
    <w:rsid w:val="009460A9"/>
    <w:rsid w:val="00947305"/>
    <w:rsid w:val="0095779F"/>
    <w:rsid w:val="009611C1"/>
    <w:rsid w:val="00973494"/>
    <w:rsid w:val="00976C87"/>
    <w:rsid w:val="00977521"/>
    <w:rsid w:val="00987D2C"/>
    <w:rsid w:val="00995E12"/>
    <w:rsid w:val="009A008B"/>
    <w:rsid w:val="009A4CC1"/>
    <w:rsid w:val="009B04B1"/>
    <w:rsid w:val="009B0F1E"/>
    <w:rsid w:val="009B199A"/>
    <w:rsid w:val="009B3341"/>
    <w:rsid w:val="009B3E4C"/>
    <w:rsid w:val="009B520E"/>
    <w:rsid w:val="009C11D4"/>
    <w:rsid w:val="009C1A88"/>
    <w:rsid w:val="009C5B2D"/>
    <w:rsid w:val="009D0380"/>
    <w:rsid w:val="009D1CF6"/>
    <w:rsid w:val="009E1EF3"/>
    <w:rsid w:val="009E287F"/>
    <w:rsid w:val="009E3442"/>
    <w:rsid w:val="009E7E07"/>
    <w:rsid w:val="009F0DAF"/>
    <w:rsid w:val="009F182E"/>
    <w:rsid w:val="00A00FDA"/>
    <w:rsid w:val="00A06364"/>
    <w:rsid w:val="00A07013"/>
    <w:rsid w:val="00A121CA"/>
    <w:rsid w:val="00A1345E"/>
    <w:rsid w:val="00A13F78"/>
    <w:rsid w:val="00A16228"/>
    <w:rsid w:val="00A263A5"/>
    <w:rsid w:val="00A306EE"/>
    <w:rsid w:val="00A327B4"/>
    <w:rsid w:val="00A33DAC"/>
    <w:rsid w:val="00A37420"/>
    <w:rsid w:val="00A40169"/>
    <w:rsid w:val="00A435D5"/>
    <w:rsid w:val="00A45407"/>
    <w:rsid w:val="00A506E2"/>
    <w:rsid w:val="00A54A40"/>
    <w:rsid w:val="00A567AD"/>
    <w:rsid w:val="00A56EFF"/>
    <w:rsid w:val="00A57286"/>
    <w:rsid w:val="00A57D93"/>
    <w:rsid w:val="00A60261"/>
    <w:rsid w:val="00A60404"/>
    <w:rsid w:val="00A613D4"/>
    <w:rsid w:val="00A625B6"/>
    <w:rsid w:val="00A6393D"/>
    <w:rsid w:val="00A719D3"/>
    <w:rsid w:val="00A7282A"/>
    <w:rsid w:val="00A75223"/>
    <w:rsid w:val="00A76EC5"/>
    <w:rsid w:val="00A7763E"/>
    <w:rsid w:val="00A778AE"/>
    <w:rsid w:val="00A85095"/>
    <w:rsid w:val="00A856A8"/>
    <w:rsid w:val="00A860C6"/>
    <w:rsid w:val="00A865E0"/>
    <w:rsid w:val="00A87C68"/>
    <w:rsid w:val="00A87FA2"/>
    <w:rsid w:val="00A922CA"/>
    <w:rsid w:val="00A9365B"/>
    <w:rsid w:val="00A94CE1"/>
    <w:rsid w:val="00A97EAE"/>
    <w:rsid w:val="00AA0C95"/>
    <w:rsid w:val="00AB0299"/>
    <w:rsid w:val="00AB0880"/>
    <w:rsid w:val="00AB4622"/>
    <w:rsid w:val="00AB609C"/>
    <w:rsid w:val="00AC348B"/>
    <w:rsid w:val="00AC6985"/>
    <w:rsid w:val="00AC7755"/>
    <w:rsid w:val="00AC7D9E"/>
    <w:rsid w:val="00AD0A8E"/>
    <w:rsid w:val="00AD0D7B"/>
    <w:rsid w:val="00AD1805"/>
    <w:rsid w:val="00AD2F7B"/>
    <w:rsid w:val="00AD32B6"/>
    <w:rsid w:val="00AD340B"/>
    <w:rsid w:val="00AD56E9"/>
    <w:rsid w:val="00AE712B"/>
    <w:rsid w:val="00AE7365"/>
    <w:rsid w:val="00AF0FD5"/>
    <w:rsid w:val="00AF3CDA"/>
    <w:rsid w:val="00B012BA"/>
    <w:rsid w:val="00B016D7"/>
    <w:rsid w:val="00B11B0E"/>
    <w:rsid w:val="00B15FF3"/>
    <w:rsid w:val="00B170C5"/>
    <w:rsid w:val="00B20C14"/>
    <w:rsid w:val="00B20DDC"/>
    <w:rsid w:val="00B26D84"/>
    <w:rsid w:val="00B27BB2"/>
    <w:rsid w:val="00B31DB3"/>
    <w:rsid w:val="00B34929"/>
    <w:rsid w:val="00B34E6F"/>
    <w:rsid w:val="00B407D5"/>
    <w:rsid w:val="00B41BD4"/>
    <w:rsid w:val="00B467F3"/>
    <w:rsid w:val="00B50BCF"/>
    <w:rsid w:val="00B524CA"/>
    <w:rsid w:val="00B5340B"/>
    <w:rsid w:val="00B54C8B"/>
    <w:rsid w:val="00B56832"/>
    <w:rsid w:val="00B609BE"/>
    <w:rsid w:val="00B6285A"/>
    <w:rsid w:val="00B62FC5"/>
    <w:rsid w:val="00B6339B"/>
    <w:rsid w:val="00B64F92"/>
    <w:rsid w:val="00B705C1"/>
    <w:rsid w:val="00B752E8"/>
    <w:rsid w:val="00B77429"/>
    <w:rsid w:val="00B80E63"/>
    <w:rsid w:val="00B93C3F"/>
    <w:rsid w:val="00BA0F83"/>
    <w:rsid w:val="00BA220E"/>
    <w:rsid w:val="00BA45E5"/>
    <w:rsid w:val="00BB3C2E"/>
    <w:rsid w:val="00BC6139"/>
    <w:rsid w:val="00BD1677"/>
    <w:rsid w:val="00BD359D"/>
    <w:rsid w:val="00BD3E17"/>
    <w:rsid w:val="00BE0273"/>
    <w:rsid w:val="00BE0EB2"/>
    <w:rsid w:val="00BE2C66"/>
    <w:rsid w:val="00BE37EA"/>
    <w:rsid w:val="00BE4052"/>
    <w:rsid w:val="00BE422E"/>
    <w:rsid w:val="00BE7BBB"/>
    <w:rsid w:val="00BF1590"/>
    <w:rsid w:val="00BF187F"/>
    <w:rsid w:val="00BF3714"/>
    <w:rsid w:val="00BF3D39"/>
    <w:rsid w:val="00BF4B70"/>
    <w:rsid w:val="00BF6160"/>
    <w:rsid w:val="00C01298"/>
    <w:rsid w:val="00C02967"/>
    <w:rsid w:val="00C05E38"/>
    <w:rsid w:val="00C10CA6"/>
    <w:rsid w:val="00C11FE1"/>
    <w:rsid w:val="00C20AE6"/>
    <w:rsid w:val="00C25205"/>
    <w:rsid w:val="00C2582E"/>
    <w:rsid w:val="00C26597"/>
    <w:rsid w:val="00C30E85"/>
    <w:rsid w:val="00C360FC"/>
    <w:rsid w:val="00C373AB"/>
    <w:rsid w:val="00C37794"/>
    <w:rsid w:val="00C400BB"/>
    <w:rsid w:val="00C40111"/>
    <w:rsid w:val="00C416D8"/>
    <w:rsid w:val="00C41EC6"/>
    <w:rsid w:val="00C424A9"/>
    <w:rsid w:val="00C42AB5"/>
    <w:rsid w:val="00C45E42"/>
    <w:rsid w:val="00C51320"/>
    <w:rsid w:val="00C52F1E"/>
    <w:rsid w:val="00C541F6"/>
    <w:rsid w:val="00C54420"/>
    <w:rsid w:val="00C571D9"/>
    <w:rsid w:val="00C619B2"/>
    <w:rsid w:val="00C6311B"/>
    <w:rsid w:val="00C66F07"/>
    <w:rsid w:val="00C7077E"/>
    <w:rsid w:val="00C70DAC"/>
    <w:rsid w:val="00C722A0"/>
    <w:rsid w:val="00C72C40"/>
    <w:rsid w:val="00C73A42"/>
    <w:rsid w:val="00C73E8E"/>
    <w:rsid w:val="00C74A10"/>
    <w:rsid w:val="00C74B62"/>
    <w:rsid w:val="00C767F4"/>
    <w:rsid w:val="00C810A2"/>
    <w:rsid w:val="00C819A5"/>
    <w:rsid w:val="00C85860"/>
    <w:rsid w:val="00C938B8"/>
    <w:rsid w:val="00C95139"/>
    <w:rsid w:val="00C96E80"/>
    <w:rsid w:val="00C97A95"/>
    <w:rsid w:val="00CA0AB2"/>
    <w:rsid w:val="00CA7527"/>
    <w:rsid w:val="00CB22B4"/>
    <w:rsid w:val="00CB4648"/>
    <w:rsid w:val="00CB53C3"/>
    <w:rsid w:val="00CB55B0"/>
    <w:rsid w:val="00CC072C"/>
    <w:rsid w:val="00CC0A32"/>
    <w:rsid w:val="00CC1835"/>
    <w:rsid w:val="00CC64A4"/>
    <w:rsid w:val="00CC6EAA"/>
    <w:rsid w:val="00CC70A3"/>
    <w:rsid w:val="00CC7151"/>
    <w:rsid w:val="00CD3DB6"/>
    <w:rsid w:val="00CE2BD2"/>
    <w:rsid w:val="00CE39C9"/>
    <w:rsid w:val="00CE3B60"/>
    <w:rsid w:val="00CE7764"/>
    <w:rsid w:val="00CE7E99"/>
    <w:rsid w:val="00CF0CD9"/>
    <w:rsid w:val="00CF5860"/>
    <w:rsid w:val="00CF6938"/>
    <w:rsid w:val="00D003F1"/>
    <w:rsid w:val="00D02729"/>
    <w:rsid w:val="00D044B2"/>
    <w:rsid w:val="00D070DF"/>
    <w:rsid w:val="00D12479"/>
    <w:rsid w:val="00D12F32"/>
    <w:rsid w:val="00D159AF"/>
    <w:rsid w:val="00D15B1A"/>
    <w:rsid w:val="00D20AA1"/>
    <w:rsid w:val="00D2770F"/>
    <w:rsid w:val="00D27805"/>
    <w:rsid w:val="00D3269B"/>
    <w:rsid w:val="00D3546A"/>
    <w:rsid w:val="00D421FC"/>
    <w:rsid w:val="00D42CBD"/>
    <w:rsid w:val="00D539F2"/>
    <w:rsid w:val="00D603E1"/>
    <w:rsid w:val="00D643B8"/>
    <w:rsid w:val="00D64F3F"/>
    <w:rsid w:val="00D73287"/>
    <w:rsid w:val="00D734D5"/>
    <w:rsid w:val="00D7526F"/>
    <w:rsid w:val="00D752A2"/>
    <w:rsid w:val="00D77C96"/>
    <w:rsid w:val="00D81C39"/>
    <w:rsid w:val="00D8713D"/>
    <w:rsid w:val="00D90462"/>
    <w:rsid w:val="00D90A07"/>
    <w:rsid w:val="00D914F4"/>
    <w:rsid w:val="00D92C6D"/>
    <w:rsid w:val="00D93897"/>
    <w:rsid w:val="00D96F40"/>
    <w:rsid w:val="00D97784"/>
    <w:rsid w:val="00DA4DEE"/>
    <w:rsid w:val="00DA5EC2"/>
    <w:rsid w:val="00DA7347"/>
    <w:rsid w:val="00DA7EF6"/>
    <w:rsid w:val="00DB10E8"/>
    <w:rsid w:val="00DB46AF"/>
    <w:rsid w:val="00DB56E5"/>
    <w:rsid w:val="00DB5D71"/>
    <w:rsid w:val="00DC0B74"/>
    <w:rsid w:val="00DC4892"/>
    <w:rsid w:val="00DC7E80"/>
    <w:rsid w:val="00DD0D81"/>
    <w:rsid w:val="00DD7FAA"/>
    <w:rsid w:val="00DE030D"/>
    <w:rsid w:val="00DE1D39"/>
    <w:rsid w:val="00DE60DF"/>
    <w:rsid w:val="00DF0736"/>
    <w:rsid w:val="00E03941"/>
    <w:rsid w:val="00E07210"/>
    <w:rsid w:val="00E11FDD"/>
    <w:rsid w:val="00E21470"/>
    <w:rsid w:val="00E21538"/>
    <w:rsid w:val="00E22A6E"/>
    <w:rsid w:val="00E25EB8"/>
    <w:rsid w:val="00E34858"/>
    <w:rsid w:val="00E50C8B"/>
    <w:rsid w:val="00E57F2D"/>
    <w:rsid w:val="00E635B1"/>
    <w:rsid w:val="00E644AD"/>
    <w:rsid w:val="00E65064"/>
    <w:rsid w:val="00E659E3"/>
    <w:rsid w:val="00E726CD"/>
    <w:rsid w:val="00E74F1C"/>
    <w:rsid w:val="00E811A1"/>
    <w:rsid w:val="00E86920"/>
    <w:rsid w:val="00EA2358"/>
    <w:rsid w:val="00EA57E5"/>
    <w:rsid w:val="00EA7620"/>
    <w:rsid w:val="00EB03B7"/>
    <w:rsid w:val="00EB0F6F"/>
    <w:rsid w:val="00EB1824"/>
    <w:rsid w:val="00EB27EE"/>
    <w:rsid w:val="00EB344B"/>
    <w:rsid w:val="00EB3B01"/>
    <w:rsid w:val="00EB7FEC"/>
    <w:rsid w:val="00EC1816"/>
    <w:rsid w:val="00EC1F7C"/>
    <w:rsid w:val="00EC3804"/>
    <w:rsid w:val="00EC632B"/>
    <w:rsid w:val="00EC6F3B"/>
    <w:rsid w:val="00EC771B"/>
    <w:rsid w:val="00ED10D3"/>
    <w:rsid w:val="00ED12EB"/>
    <w:rsid w:val="00ED2362"/>
    <w:rsid w:val="00ED2F4F"/>
    <w:rsid w:val="00ED32FB"/>
    <w:rsid w:val="00ED75F4"/>
    <w:rsid w:val="00ED799B"/>
    <w:rsid w:val="00ED7AF8"/>
    <w:rsid w:val="00EE1687"/>
    <w:rsid w:val="00EE46AB"/>
    <w:rsid w:val="00EF01B6"/>
    <w:rsid w:val="00EF2372"/>
    <w:rsid w:val="00EF2F92"/>
    <w:rsid w:val="00EF3E35"/>
    <w:rsid w:val="00EF3E61"/>
    <w:rsid w:val="00EF531F"/>
    <w:rsid w:val="00EF6B4D"/>
    <w:rsid w:val="00F00382"/>
    <w:rsid w:val="00F00990"/>
    <w:rsid w:val="00F030B9"/>
    <w:rsid w:val="00F04088"/>
    <w:rsid w:val="00F06AA2"/>
    <w:rsid w:val="00F11236"/>
    <w:rsid w:val="00F11BB7"/>
    <w:rsid w:val="00F1239B"/>
    <w:rsid w:val="00F13D9D"/>
    <w:rsid w:val="00F2037C"/>
    <w:rsid w:val="00F20A1E"/>
    <w:rsid w:val="00F21C6C"/>
    <w:rsid w:val="00F247DE"/>
    <w:rsid w:val="00F2600E"/>
    <w:rsid w:val="00F32175"/>
    <w:rsid w:val="00F33992"/>
    <w:rsid w:val="00F364C8"/>
    <w:rsid w:val="00F37334"/>
    <w:rsid w:val="00F434E1"/>
    <w:rsid w:val="00F43D0A"/>
    <w:rsid w:val="00F45EF4"/>
    <w:rsid w:val="00F463F3"/>
    <w:rsid w:val="00F46BBB"/>
    <w:rsid w:val="00F477B6"/>
    <w:rsid w:val="00F52E2A"/>
    <w:rsid w:val="00F57EAB"/>
    <w:rsid w:val="00F624D2"/>
    <w:rsid w:val="00F62C2B"/>
    <w:rsid w:val="00F634CF"/>
    <w:rsid w:val="00F65F56"/>
    <w:rsid w:val="00F67D16"/>
    <w:rsid w:val="00F700FE"/>
    <w:rsid w:val="00F72493"/>
    <w:rsid w:val="00F72825"/>
    <w:rsid w:val="00F75A0D"/>
    <w:rsid w:val="00F806DF"/>
    <w:rsid w:val="00F80B4A"/>
    <w:rsid w:val="00F86FE1"/>
    <w:rsid w:val="00F870A4"/>
    <w:rsid w:val="00F94FB4"/>
    <w:rsid w:val="00F95167"/>
    <w:rsid w:val="00FA0BA0"/>
    <w:rsid w:val="00FB0F01"/>
    <w:rsid w:val="00FC2C75"/>
    <w:rsid w:val="00FC477F"/>
    <w:rsid w:val="00FD3189"/>
    <w:rsid w:val="00FD36B3"/>
    <w:rsid w:val="00FD443B"/>
    <w:rsid w:val="00FE06DC"/>
    <w:rsid w:val="00FE22D3"/>
    <w:rsid w:val="00FE2783"/>
    <w:rsid w:val="00FE31E8"/>
    <w:rsid w:val="00FE3B2D"/>
    <w:rsid w:val="00FE5D88"/>
    <w:rsid w:val="00FF2C3E"/>
    <w:rsid w:val="00FF362F"/>
    <w:rsid w:val="00FF4C0B"/>
    <w:rsid w:val="00FF51C4"/>
    <w:rsid w:val="00FF5345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8ACDA"/>
  <w15:chartTrackingRefBased/>
  <w15:docId w15:val="{372AAA44-D908-4277-9556-6A0E4C006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semiHidden/>
    <w:rPr>
      <w:sz w:val="20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pPr>
      <w:ind w:left="360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tabs>
        <w:tab w:val="left" w:pos="-1843"/>
        <w:tab w:val="right" w:pos="8953"/>
      </w:tabs>
      <w:spacing w:before="48" w:line="360" w:lineRule="atLeast"/>
      <w:ind w:left="567"/>
      <w:jc w:val="both"/>
    </w:pPr>
    <w:rPr>
      <w:sz w:val="28"/>
    </w:rPr>
  </w:style>
  <w:style w:type="paragraph" w:styleId="Tekstpodstawowy2">
    <w:name w:val="Body Text 2"/>
    <w:basedOn w:val="Normalny"/>
    <w:semiHidden/>
    <w:pPr>
      <w:jc w:val="both"/>
    </w:pPr>
    <w:rPr>
      <w:color w:val="000000"/>
      <w:spacing w:val="-9"/>
      <w:sz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rPr>
      <w:color w:val="000000"/>
      <w:sz w:val="24"/>
    </w:rPr>
  </w:style>
  <w:style w:type="paragraph" w:customStyle="1" w:styleId="Standard">
    <w:name w:val="Standard"/>
    <w:pPr>
      <w:widowControl w:val="0"/>
    </w:pPr>
    <w:rPr>
      <w:sz w:val="24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Akapitzlist">
    <w:name w:val="List Paragraph"/>
    <w:aliases w:val="WYPUNKTOWANIE Akapit z listą,Numerowanie,BulletC,Wyliczanie,Obiekt,normalny tekst,Akapit z listą31,Bullets,List Paragraph1,Akapit z listą3,Wypunktowanie,normalny,normalny tekst Znak Znak,Akapit z listą11,Podsis rysunku,L1,2 heading,Nag 1"/>
    <w:basedOn w:val="Normalny"/>
    <w:link w:val="AkapitzlistZnak"/>
    <w:uiPriority w:val="34"/>
    <w:qFormat/>
    <w:pPr>
      <w:ind w:left="708"/>
    </w:pPr>
    <w:rPr>
      <w:rFonts w:ascii="Arial" w:hAnsi="Arial"/>
      <w:sz w:val="22"/>
      <w:szCs w:val="24"/>
      <w:lang w:eastAsia="de-DE"/>
    </w:rPr>
  </w:style>
  <w:style w:type="paragraph" w:styleId="Tekstpodstawowywcity3">
    <w:name w:val="Body Text Indent 3"/>
    <w:basedOn w:val="Normalny"/>
    <w:pPr>
      <w:ind w:left="709" w:hanging="349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944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9449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5D5574"/>
    <w:rPr>
      <w:b/>
      <w:bCs/>
    </w:rPr>
  </w:style>
  <w:style w:type="character" w:customStyle="1" w:styleId="TekstpodstawowyZnak">
    <w:name w:val="Tekst podstawowy Znak"/>
    <w:link w:val="Tekstpodstawowy"/>
    <w:rsid w:val="003A3E08"/>
    <w:rPr>
      <w:sz w:val="24"/>
    </w:rPr>
  </w:style>
  <w:style w:type="paragraph" w:customStyle="1" w:styleId="Default">
    <w:name w:val="Default"/>
    <w:rsid w:val="003A3E0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semiHidden/>
    <w:rsid w:val="00224D2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224D2A"/>
  </w:style>
  <w:style w:type="character" w:customStyle="1" w:styleId="TekstkomentarzaZnak">
    <w:name w:val="Tekst komentarza Znak"/>
    <w:basedOn w:val="Domylnaczcionkaakapitu"/>
    <w:link w:val="Tekstkomentarza"/>
    <w:semiHidden/>
    <w:rsid w:val="00224D2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79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37794"/>
    <w:rPr>
      <w:b/>
      <w:bCs/>
    </w:rPr>
  </w:style>
  <w:style w:type="paragraph" w:styleId="Tekstblokowy">
    <w:name w:val="Block Text"/>
    <w:basedOn w:val="Normalny"/>
    <w:rsid w:val="00FF2C3E"/>
    <w:pPr>
      <w:suppressAutoHyphens/>
      <w:spacing w:line="360" w:lineRule="auto"/>
      <w:ind w:left="709" w:right="-6" w:hanging="283"/>
      <w:jc w:val="both"/>
    </w:pPr>
    <w:rPr>
      <w:sz w:val="24"/>
    </w:rPr>
  </w:style>
  <w:style w:type="paragraph" w:styleId="NormalnyWeb">
    <w:name w:val="Normal (Web)"/>
    <w:basedOn w:val="Normalny"/>
    <w:uiPriority w:val="99"/>
    <w:unhideWhenUsed/>
    <w:rsid w:val="00BF6160"/>
    <w:rPr>
      <w:sz w:val="24"/>
      <w:szCs w:val="24"/>
    </w:rPr>
  </w:style>
  <w:style w:type="paragraph" w:styleId="Poprawka">
    <w:name w:val="Revision"/>
    <w:hidden/>
    <w:uiPriority w:val="99"/>
    <w:semiHidden/>
    <w:rsid w:val="004435B5"/>
  </w:style>
  <w:style w:type="character" w:styleId="Nierozpoznanawzmianka">
    <w:name w:val="Unresolved Mention"/>
    <w:basedOn w:val="Domylnaczcionkaakapitu"/>
    <w:uiPriority w:val="99"/>
    <w:semiHidden/>
    <w:unhideWhenUsed/>
    <w:rsid w:val="000203D3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Akapit z listą Znak,Numerowanie Znak,BulletC Znak,Wyliczanie Znak,Obiekt Znak,normalny tekst Znak,Akapit z listą31 Znak,Bullets Znak,List Paragraph1 Znak,Akapit z listą3 Znak,Wypunktowanie Znak,normalny Znak,L1 Znak"/>
    <w:link w:val="Akapitzlist"/>
    <w:uiPriority w:val="34"/>
    <w:qFormat/>
    <w:locked/>
    <w:rsid w:val="00B609BE"/>
    <w:rPr>
      <w:rFonts w:ascii="Arial" w:hAnsi="Arial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8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ort.szczecin.pl/bi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.Cichocka@port.szczecin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.Lukaszewska@port.szczecin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f31583e-7534-403b-a0c5-057d58ba61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6142C67A1D6604CB9314DDA71745811" ma:contentTypeVersion="7" ma:contentTypeDescription="Utwórz nowy dokument." ma:contentTypeScope="" ma:versionID="c0c9702f4ac57cd02003841841952c19">
  <xsd:schema xmlns:xsd="http://www.w3.org/2001/XMLSchema" xmlns:xs="http://www.w3.org/2001/XMLSchema" xmlns:p="http://schemas.microsoft.com/office/2006/metadata/properties" xmlns:ns3="9f31583e-7534-403b-a0c5-057d58ba61e8" xmlns:ns4="eb5060ce-4fe3-4189-b6af-a6c6c5da013b" targetNamespace="http://schemas.microsoft.com/office/2006/metadata/properties" ma:root="true" ma:fieldsID="a843eee4f4e0a68b71d3c95c7810d5a0" ns3:_="" ns4:_="">
    <xsd:import namespace="9f31583e-7534-403b-a0c5-057d58ba61e8"/>
    <xsd:import namespace="eb5060ce-4fe3-4189-b6af-a6c6c5da013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1583e-7534-403b-a0c5-057d58ba6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060ce-4fe3-4189-b6af-a6c6c5da01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7FAA19-B9D8-407C-82DB-9B8FDB6FDF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50459C-2F91-48A7-B402-5B9E33B70FD7}">
  <ds:schemaRefs>
    <ds:schemaRef ds:uri="http://schemas.microsoft.com/office/2006/metadata/properties"/>
    <ds:schemaRef ds:uri="http://schemas.microsoft.com/office/infopath/2007/PartnerControls"/>
    <ds:schemaRef ds:uri="9f31583e-7534-403b-a0c5-057d58ba61e8"/>
  </ds:schemaRefs>
</ds:datastoreItem>
</file>

<file path=customXml/itemProps3.xml><?xml version="1.0" encoding="utf-8"?>
<ds:datastoreItem xmlns:ds="http://schemas.openxmlformats.org/officeDocument/2006/customXml" ds:itemID="{A26D47A6-8035-4930-9963-13406B521F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DE27A-D9EC-43D9-A340-8BB2E7958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31583e-7534-403b-a0c5-057d58ba61e8"/>
    <ds:schemaRef ds:uri="eb5060ce-4fe3-4189-b6af-a6c6c5da01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2835</Words>
  <Characters>18666</Characters>
  <Application>Microsoft Office Word</Application>
  <DocSecurity>0</DocSecurity>
  <Lines>155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ZMPSiŚ</Company>
  <LinksUpToDate>false</LinksUpToDate>
  <CharactersWithSpaces>21459</CharactersWithSpaces>
  <SharedDoc>false</SharedDoc>
  <HLinks>
    <vt:vector size="12" baseType="variant">
      <vt:variant>
        <vt:i4>3932279</vt:i4>
      </vt:variant>
      <vt:variant>
        <vt:i4>3</vt:i4>
      </vt:variant>
      <vt:variant>
        <vt:i4>0</vt:i4>
      </vt:variant>
      <vt:variant>
        <vt:i4>5</vt:i4>
      </vt:variant>
      <vt:variant>
        <vt:lpwstr>http://www.port.szczecin.pl/bip</vt:lpwstr>
      </vt:variant>
      <vt:variant>
        <vt:lpwstr/>
      </vt:variant>
      <vt:variant>
        <vt:i4>7864393</vt:i4>
      </vt:variant>
      <vt:variant>
        <vt:i4>0</vt:i4>
      </vt:variant>
      <vt:variant>
        <vt:i4>0</vt:i4>
      </vt:variant>
      <vt:variant>
        <vt:i4>5</vt:i4>
      </vt:variant>
      <vt:variant>
        <vt:lpwstr>mailto:K.Grzeszczyk@port.szczecin.pl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A.Brodawka</dc:creator>
  <cp:keywords/>
  <cp:lastModifiedBy>Brodawka Anna</cp:lastModifiedBy>
  <cp:revision>7</cp:revision>
  <cp:lastPrinted>2024-10-17T09:01:00Z</cp:lastPrinted>
  <dcterms:created xsi:type="dcterms:W3CDTF">2024-10-14T09:04:00Z</dcterms:created>
  <dcterms:modified xsi:type="dcterms:W3CDTF">2024-10-17T09:02:00Z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0x01010096142C67A1D6604CB9314DDA71745811</vt:lpwstr>
  </property>
</Properties>
</file>