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574B" w14:textId="682A6A2F" w:rsidR="00E3104F" w:rsidRPr="00B3346A" w:rsidRDefault="00E3104F" w:rsidP="00CF562B">
      <w:pPr>
        <w:spacing w:line="276" w:lineRule="auto"/>
        <w:jc w:val="right"/>
        <w:rPr>
          <w:rFonts w:ascii="Cambria" w:hAnsi="Cambria"/>
          <w:sz w:val="21"/>
          <w:szCs w:val="21"/>
        </w:rPr>
      </w:pPr>
      <w:r w:rsidRPr="00B3346A">
        <w:rPr>
          <w:rFonts w:ascii="Cambria" w:hAnsi="Cambria"/>
          <w:sz w:val="21"/>
          <w:szCs w:val="21"/>
        </w:rPr>
        <w:t>W</w:t>
      </w:r>
      <w:r w:rsidR="00044F84" w:rsidRPr="00B3346A">
        <w:rPr>
          <w:rFonts w:ascii="Cambria" w:hAnsi="Cambria"/>
          <w:sz w:val="21"/>
          <w:szCs w:val="21"/>
        </w:rPr>
        <w:t>zór Umowy - Załącznik nr 9 do S</w:t>
      </w:r>
      <w:r w:rsidRPr="00B3346A">
        <w:rPr>
          <w:rFonts w:ascii="Cambria" w:hAnsi="Cambria"/>
          <w:sz w:val="21"/>
          <w:szCs w:val="21"/>
        </w:rPr>
        <w:t>WZ</w:t>
      </w:r>
    </w:p>
    <w:p w14:paraId="530FD5CF" w14:textId="77777777" w:rsidR="007E5C14" w:rsidRPr="00B3346A" w:rsidRDefault="007E5C14" w:rsidP="00CF562B">
      <w:pPr>
        <w:spacing w:line="276" w:lineRule="auto"/>
        <w:jc w:val="right"/>
        <w:rPr>
          <w:rFonts w:ascii="Cambria" w:hAnsi="Cambria"/>
          <w:sz w:val="21"/>
          <w:szCs w:val="21"/>
        </w:rPr>
      </w:pPr>
    </w:p>
    <w:p w14:paraId="218A53BF" w14:textId="66B0A7B6" w:rsidR="007E5C14" w:rsidRPr="00B3346A" w:rsidRDefault="00E829C8" w:rsidP="00E829C8">
      <w:pPr>
        <w:tabs>
          <w:tab w:val="center" w:pos="4536"/>
          <w:tab w:val="left" w:pos="5670"/>
        </w:tabs>
        <w:spacing w:before="120" w:after="240" w:line="276" w:lineRule="auto"/>
        <w:rPr>
          <w:rFonts w:ascii="Cambria" w:hAnsi="Cambria" w:cs="Arial"/>
          <w:b/>
          <w:bCs/>
          <w:sz w:val="21"/>
          <w:szCs w:val="21"/>
        </w:rPr>
      </w:pPr>
      <w:r>
        <w:rPr>
          <w:rFonts w:ascii="Cambria" w:hAnsi="Cambria" w:cs="Arial"/>
          <w:b/>
          <w:bCs/>
          <w:sz w:val="21"/>
          <w:szCs w:val="21"/>
        </w:rPr>
        <w:tab/>
      </w:r>
      <w:r w:rsidR="00E3104F" w:rsidRPr="00B3346A">
        <w:rPr>
          <w:rFonts w:ascii="Cambria" w:hAnsi="Cambria" w:cs="Arial"/>
          <w:b/>
          <w:bCs/>
          <w:sz w:val="21"/>
          <w:szCs w:val="21"/>
        </w:rPr>
        <w:t>WZÓR UMOWY</w:t>
      </w:r>
      <w:r>
        <w:rPr>
          <w:rFonts w:ascii="Cambria" w:hAnsi="Cambria" w:cs="Arial"/>
          <w:b/>
          <w:bCs/>
          <w:sz w:val="21"/>
          <w:szCs w:val="21"/>
        </w:rPr>
        <w:tab/>
      </w:r>
    </w:p>
    <w:p w14:paraId="4F936315" w14:textId="460B7F96" w:rsidR="00E3104F" w:rsidRPr="00B3346A" w:rsidRDefault="008F5276" w:rsidP="00CF562B">
      <w:pPr>
        <w:spacing w:before="120" w:line="276" w:lineRule="auto"/>
        <w:jc w:val="center"/>
        <w:rPr>
          <w:rFonts w:ascii="Cambria" w:hAnsi="Cambria" w:cs="Arial"/>
          <w:sz w:val="21"/>
          <w:szCs w:val="21"/>
          <w:lang w:eastAsia="pl-PL"/>
        </w:rPr>
      </w:pPr>
      <w:r w:rsidRPr="00B3346A">
        <w:rPr>
          <w:rFonts w:ascii="Cambria" w:hAnsi="Cambria" w:cs="Arial"/>
          <w:b/>
          <w:sz w:val="21"/>
          <w:szCs w:val="21"/>
          <w:lang w:eastAsia="pl-PL"/>
        </w:rPr>
        <w:t>Umowa nr ……………………………………..</w:t>
      </w:r>
    </w:p>
    <w:p w14:paraId="644CED53" w14:textId="77777777" w:rsidR="00E3104F" w:rsidRPr="00B3346A" w:rsidRDefault="00E3104F" w:rsidP="00CF562B">
      <w:pPr>
        <w:spacing w:before="120" w:line="276" w:lineRule="auto"/>
        <w:rPr>
          <w:rFonts w:ascii="Cambria" w:hAnsi="Cambria" w:cs="Arial"/>
          <w:sz w:val="21"/>
          <w:szCs w:val="21"/>
          <w:lang w:eastAsia="pl-PL"/>
        </w:rPr>
      </w:pPr>
    </w:p>
    <w:p w14:paraId="76397B0A" w14:textId="2ED9D6E1" w:rsidR="00E3104F" w:rsidRPr="00B3346A" w:rsidRDefault="00D87F88"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W</w:t>
      </w:r>
      <w:r w:rsidR="00E3104F" w:rsidRPr="00B3346A">
        <w:rPr>
          <w:rFonts w:ascii="Cambria" w:hAnsi="Cambria" w:cs="Arial"/>
          <w:sz w:val="21"/>
          <w:szCs w:val="21"/>
          <w:lang w:eastAsia="pl-PL"/>
        </w:rPr>
        <w:t xml:space="preserve"> dniu ___________ r. w </w:t>
      </w:r>
      <w:r w:rsidR="005615A6" w:rsidRPr="00B3346A">
        <w:rPr>
          <w:rFonts w:ascii="Cambria" w:hAnsi="Cambria" w:cs="Arial"/>
          <w:sz w:val="21"/>
          <w:szCs w:val="21"/>
          <w:lang w:eastAsia="pl-PL"/>
        </w:rPr>
        <w:t xml:space="preserve">________________- </w:t>
      </w:r>
      <w:r w:rsidR="00E3104F" w:rsidRPr="00B3346A">
        <w:rPr>
          <w:rFonts w:ascii="Cambria" w:hAnsi="Cambria" w:cs="Arial"/>
          <w:sz w:val="21"/>
          <w:szCs w:val="21"/>
          <w:lang w:eastAsia="pl-PL"/>
        </w:rPr>
        <w:t xml:space="preserve">pomiędzy: </w:t>
      </w:r>
    </w:p>
    <w:p w14:paraId="2E94B392" w14:textId="77D275DB" w:rsidR="00EB631F" w:rsidRPr="00B3346A" w:rsidRDefault="00EB631F" w:rsidP="00EB631F">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Gminą </w:t>
      </w:r>
      <w:r w:rsidR="00AC1923">
        <w:rPr>
          <w:rFonts w:ascii="Cambria" w:hAnsi="Cambria" w:cs="Arial"/>
          <w:sz w:val="21"/>
          <w:szCs w:val="21"/>
          <w:lang w:eastAsia="pl-PL"/>
        </w:rPr>
        <w:t xml:space="preserve">Kołbaskowo </w:t>
      </w:r>
      <w:r w:rsidRPr="00B3346A">
        <w:rPr>
          <w:rFonts w:ascii="Cambria" w:hAnsi="Cambria" w:cs="Arial"/>
          <w:sz w:val="21"/>
          <w:szCs w:val="21"/>
          <w:lang w:eastAsia="pl-PL"/>
        </w:rPr>
        <w:t xml:space="preserve">z siedzibą w </w:t>
      </w:r>
      <w:r w:rsidR="00AC1923">
        <w:rPr>
          <w:rFonts w:ascii="Cambria" w:hAnsi="Cambria" w:cs="Arial"/>
          <w:sz w:val="21"/>
          <w:szCs w:val="21"/>
          <w:lang w:eastAsia="pl-PL"/>
        </w:rPr>
        <w:t>Kołbaskowie</w:t>
      </w:r>
      <w:r w:rsidRPr="00B3346A">
        <w:rPr>
          <w:rFonts w:ascii="Cambria" w:hAnsi="Cambria" w:cs="Arial"/>
          <w:sz w:val="21"/>
          <w:szCs w:val="21"/>
          <w:lang w:eastAsia="pl-PL"/>
        </w:rPr>
        <w:t xml:space="preserve"> („Zamawiający”), </w:t>
      </w:r>
      <w:r w:rsidR="00AC1923">
        <w:rPr>
          <w:rFonts w:ascii="Cambria" w:hAnsi="Cambria" w:cs="Arial"/>
          <w:sz w:val="21"/>
          <w:szCs w:val="21"/>
          <w:lang w:eastAsia="pl-PL"/>
        </w:rPr>
        <w:t>Kołbaskowo 106, 72-001 Kołbaskowo</w:t>
      </w:r>
      <w:r w:rsidRPr="00B3346A">
        <w:rPr>
          <w:rFonts w:ascii="Cambria" w:hAnsi="Cambria" w:cs="Arial"/>
          <w:sz w:val="21"/>
          <w:szCs w:val="21"/>
          <w:lang w:eastAsia="pl-PL"/>
        </w:rPr>
        <w:t xml:space="preserve">, NIP: </w:t>
      </w:r>
      <w:r w:rsidR="00AC1923">
        <w:rPr>
          <w:rFonts w:ascii="Cambria" w:hAnsi="Cambria" w:cs="Arial"/>
          <w:sz w:val="21"/>
          <w:szCs w:val="21"/>
          <w:lang w:eastAsia="pl-PL"/>
        </w:rPr>
        <w:t>………..</w:t>
      </w:r>
      <w:r w:rsidRPr="00B3346A">
        <w:rPr>
          <w:rFonts w:ascii="Cambria" w:hAnsi="Cambria" w:cs="Arial"/>
          <w:sz w:val="21"/>
          <w:szCs w:val="21"/>
          <w:lang w:eastAsia="pl-PL"/>
        </w:rPr>
        <w:t xml:space="preserve">, REGON: </w:t>
      </w:r>
      <w:r w:rsidR="00AC1923">
        <w:rPr>
          <w:rFonts w:ascii="Cambria" w:hAnsi="Cambria" w:cs="Arial"/>
          <w:sz w:val="21"/>
          <w:szCs w:val="21"/>
          <w:lang w:eastAsia="pl-PL"/>
        </w:rPr>
        <w:t>……………………….</w:t>
      </w:r>
      <w:r w:rsidRPr="00B3346A">
        <w:rPr>
          <w:rFonts w:ascii="Cambria" w:hAnsi="Cambria" w:cs="Arial"/>
          <w:sz w:val="21"/>
          <w:szCs w:val="21"/>
          <w:lang w:eastAsia="pl-PL"/>
        </w:rPr>
        <w:t>, reprezentowaną przez:</w:t>
      </w:r>
    </w:p>
    <w:p w14:paraId="19B9C314" w14:textId="77777777" w:rsidR="00EB631F" w:rsidRPr="00B3346A" w:rsidRDefault="00EB631F" w:rsidP="00EB631F">
      <w:pPr>
        <w:spacing w:before="120" w:line="276" w:lineRule="auto"/>
        <w:rPr>
          <w:rFonts w:ascii="Cambria" w:hAnsi="Cambria" w:cs="Arial"/>
          <w:sz w:val="21"/>
          <w:szCs w:val="21"/>
          <w:lang w:eastAsia="pl-PL"/>
        </w:rPr>
      </w:pPr>
      <w:r w:rsidRPr="00B3346A">
        <w:rPr>
          <w:rFonts w:ascii="Cambria" w:hAnsi="Cambria" w:cs="Arial"/>
          <w:sz w:val="21"/>
          <w:szCs w:val="21"/>
          <w:lang w:eastAsia="pl-PL"/>
        </w:rPr>
        <w:t>________________________________ – _______________________,</w:t>
      </w:r>
    </w:p>
    <w:p w14:paraId="698B7B81" w14:textId="71103191" w:rsidR="00044F84" w:rsidRPr="00B3346A" w:rsidRDefault="00E3104F"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a </w:t>
      </w:r>
    </w:p>
    <w:p w14:paraId="270DEFD6" w14:textId="2BD64409" w:rsidR="00044F84" w:rsidRPr="00B3346A" w:rsidRDefault="007D1C3D"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044F84" w:rsidRPr="00B3346A">
        <w:rPr>
          <w:rFonts w:ascii="Cambria" w:hAnsi="Cambria" w:cs="Arial"/>
          <w:sz w:val="21"/>
          <w:szCs w:val="21"/>
          <w:lang w:eastAsia="pl-PL"/>
        </w:rPr>
        <w:t>Panią/Panem</w:t>
      </w:r>
      <w:r w:rsidR="00E13B7B" w:rsidRPr="00B3346A">
        <w:rPr>
          <w:rFonts w:ascii="Cambria" w:hAnsi="Cambria" w:cs="Arial"/>
          <w:sz w:val="21"/>
          <w:szCs w:val="21"/>
          <w:lang w:eastAsia="pl-PL"/>
        </w:rPr>
        <w:t xml:space="preserve"> </w:t>
      </w:r>
      <w:r w:rsidR="00044F84" w:rsidRPr="00B3346A">
        <w:rPr>
          <w:rFonts w:ascii="Cambria" w:hAnsi="Cambria" w:cs="Arial"/>
          <w:sz w:val="21"/>
          <w:szCs w:val="21"/>
          <w:lang w:eastAsia="pl-PL"/>
        </w:rPr>
        <w:t>…………………………………………………………, zamieszkałą/</w:t>
      </w:r>
      <w:proofErr w:type="spellStart"/>
      <w:r w:rsidR="00044F84" w:rsidRPr="00B3346A">
        <w:rPr>
          <w:rFonts w:ascii="Cambria" w:hAnsi="Cambria" w:cs="Arial"/>
          <w:sz w:val="21"/>
          <w:szCs w:val="21"/>
          <w:lang w:eastAsia="pl-PL"/>
        </w:rPr>
        <w:t>ym</w:t>
      </w:r>
      <w:proofErr w:type="spellEnd"/>
      <w:r w:rsidR="00044F84" w:rsidRPr="00B3346A">
        <w:rPr>
          <w:rFonts w:ascii="Cambria" w:hAnsi="Cambria" w:cs="Arial"/>
          <w:sz w:val="21"/>
          <w:szCs w:val="21"/>
          <w:lang w:eastAsia="pl-PL"/>
        </w:rPr>
        <w:t xml:space="preserve"> w…… przy ul.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prowadzącym działalność gospodarczą pod firmą</w:t>
      </w:r>
      <w:r w:rsidR="00131844" w:rsidRPr="00B3346A">
        <w:rPr>
          <w:rFonts w:ascii="Cambria" w:hAnsi="Cambria" w:cs="Arial"/>
          <w:sz w:val="21"/>
          <w:szCs w:val="21"/>
          <w:lang w:eastAsia="pl-PL"/>
        </w:rPr>
        <w:t xml:space="preserve"> </w:t>
      </w:r>
      <w:r w:rsidR="00044F84" w:rsidRPr="00B3346A">
        <w:rPr>
          <w:rFonts w:ascii="Cambria" w:hAnsi="Cambria" w:cs="Arial"/>
          <w:sz w:val="21"/>
          <w:szCs w:val="21"/>
          <w:lang w:eastAsia="pl-PL"/>
        </w:rPr>
        <w:t>......…</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w:t>
      </w:r>
      <w:r w:rsidR="00131844" w:rsidRPr="00B3346A">
        <w:rPr>
          <w:rFonts w:ascii="Cambria" w:hAnsi="Cambria" w:cs="Arial"/>
          <w:sz w:val="21"/>
          <w:szCs w:val="21"/>
          <w:lang w:eastAsia="pl-PL"/>
        </w:rPr>
        <w:t xml:space="preserve">z siedzibą w ……………………………………………… </w:t>
      </w:r>
      <w:r w:rsidR="00044F84" w:rsidRPr="00B3346A">
        <w:rPr>
          <w:rFonts w:ascii="Cambria" w:hAnsi="Cambria" w:cs="Arial"/>
          <w:sz w:val="21"/>
          <w:szCs w:val="21"/>
          <w:lang w:eastAsia="pl-PL"/>
        </w:rPr>
        <w:t>ul.……………………………………………………………………………………</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zarejestrowanym ………………………………………………………………, posiadającym numer identyfikacyjny NIP ……………………; REGON ………………………,</w:t>
      </w:r>
    </w:p>
    <w:p w14:paraId="5CB6B4C4"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reprezentowanym przez:</w:t>
      </w:r>
    </w:p>
    <w:p w14:paraId="38270130" w14:textId="154A70CE" w:rsidR="00044F84" w:rsidRPr="00B3346A" w:rsidRDefault="00685F98"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xml:space="preserve"> ……………………………………</w:t>
      </w:r>
    </w:p>
    <w:p w14:paraId="4B6551F3" w14:textId="55FCCEFB"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E13B7B" w:rsidRPr="00B3346A">
        <w:rPr>
          <w:rFonts w:ascii="Cambria" w:hAnsi="Cambria" w:cs="Arial"/>
          <w:sz w:val="21"/>
          <w:szCs w:val="21"/>
          <w:lang w:eastAsia="pl-PL"/>
        </w:rPr>
        <w:t xml:space="preserve"> </w:t>
      </w:r>
      <w:r w:rsidRPr="00B3346A">
        <w:rPr>
          <w:rFonts w:ascii="Cambria" w:hAnsi="Cambria" w:cs="Arial"/>
          <w:sz w:val="21"/>
          <w:szCs w:val="21"/>
          <w:lang w:eastAsia="pl-PL"/>
        </w:rPr>
        <w:t>z siedzibą w……………………………… wpisaną do Krajowego Rejestru Sądowego - Rejestru Przedsiębiorców prowadzonego przez Sąd Rejonowy …………</w:t>
      </w:r>
      <w:r w:rsidR="00131844" w:rsidRPr="00B3346A">
        <w:rPr>
          <w:rFonts w:ascii="Cambria" w:hAnsi="Cambria" w:cs="Arial"/>
          <w:sz w:val="21"/>
          <w:szCs w:val="21"/>
          <w:lang w:eastAsia="pl-PL"/>
        </w:rPr>
        <w:t>…………………….</w:t>
      </w:r>
      <w:r w:rsidRPr="00B3346A">
        <w:rPr>
          <w:rFonts w:ascii="Cambria" w:hAnsi="Cambria" w:cs="Arial"/>
          <w:sz w:val="21"/>
          <w:szCs w:val="21"/>
          <w:lang w:eastAsia="pl-PL"/>
        </w:rPr>
        <w:t>………- …</w:t>
      </w:r>
      <w:r w:rsidR="00131844" w:rsidRPr="00B3346A">
        <w:rPr>
          <w:rFonts w:ascii="Cambria" w:hAnsi="Cambria" w:cs="Arial"/>
          <w:sz w:val="21"/>
          <w:szCs w:val="21"/>
          <w:lang w:eastAsia="pl-PL"/>
        </w:rPr>
        <w:t>……</w:t>
      </w:r>
      <w:r w:rsidRPr="00B3346A">
        <w:rPr>
          <w:rFonts w:ascii="Cambria" w:hAnsi="Cambria" w:cs="Arial"/>
          <w:sz w:val="21"/>
          <w:szCs w:val="21"/>
          <w:lang w:eastAsia="pl-PL"/>
        </w:rPr>
        <w:t>.. Wydział Gospodarczy Krajowego Rejestru Sądowego pod numerem KRS: …</w:t>
      </w:r>
      <w:r w:rsidR="00131844" w:rsidRPr="00B3346A">
        <w:rPr>
          <w:rFonts w:ascii="Cambria" w:hAnsi="Cambria" w:cs="Arial"/>
          <w:sz w:val="21"/>
          <w:szCs w:val="21"/>
          <w:lang w:eastAsia="pl-PL"/>
        </w:rPr>
        <w:t>………….……..</w:t>
      </w:r>
      <w:r w:rsidRPr="00B3346A">
        <w:rPr>
          <w:rFonts w:ascii="Cambria" w:hAnsi="Cambria" w:cs="Arial"/>
          <w:sz w:val="21"/>
          <w:szCs w:val="21"/>
          <w:lang w:eastAsia="pl-PL"/>
        </w:rPr>
        <w:t xml:space="preserve">…….., kapitał zakładowy w wysokości </w:t>
      </w:r>
      <w:r w:rsidR="00131844" w:rsidRPr="00B3346A">
        <w:rPr>
          <w:rFonts w:ascii="Cambria" w:hAnsi="Cambria" w:cs="Arial"/>
          <w:sz w:val="21"/>
          <w:szCs w:val="21"/>
          <w:lang w:eastAsia="pl-PL"/>
        </w:rPr>
        <w:t>………………..</w:t>
      </w:r>
      <w:r w:rsidRPr="00B3346A">
        <w:rPr>
          <w:rFonts w:ascii="Cambria" w:hAnsi="Cambria" w:cs="Arial"/>
          <w:sz w:val="21"/>
          <w:szCs w:val="21"/>
          <w:lang w:eastAsia="pl-PL"/>
        </w:rPr>
        <w:t>……….</w:t>
      </w:r>
      <w:r w:rsidR="00131844" w:rsidRPr="00B3346A">
        <w:rPr>
          <w:rFonts w:ascii="Cambria" w:hAnsi="Cambria" w:cs="Arial"/>
          <w:sz w:val="21"/>
          <w:szCs w:val="21"/>
          <w:lang w:eastAsia="pl-PL"/>
        </w:rPr>
        <w:t xml:space="preserve"> </w:t>
      </w:r>
      <w:r w:rsidRPr="00B3346A">
        <w:rPr>
          <w:rFonts w:ascii="Cambria" w:hAnsi="Cambria" w:cs="Arial"/>
          <w:sz w:val="21"/>
          <w:szCs w:val="21"/>
          <w:lang w:eastAsia="pl-PL"/>
        </w:rPr>
        <w:t xml:space="preserve">zł (słownie: </w:t>
      </w:r>
      <w:r w:rsidR="00131844" w:rsidRPr="00B3346A">
        <w:rPr>
          <w:rFonts w:ascii="Cambria" w:hAnsi="Cambria" w:cs="Arial"/>
          <w:sz w:val="21"/>
          <w:szCs w:val="21"/>
          <w:lang w:eastAsia="pl-PL"/>
        </w:rPr>
        <w:t xml:space="preserve">…………………………………………… </w:t>
      </w:r>
      <w:r w:rsidRPr="00B3346A">
        <w:rPr>
          <w:rFonts w:ascii="Cambria" w:hAnsi="Cambria" w:cs="Arial"/>
          <w:sz w:val="21"/>
          <w:szCs w:val="21"/>
          <w:lang w:eastAsia="pl-PL"/>
        </w:rPr>
        <w:t>złotych) wpłacony w całości, posiadającą numer identy</w:t>
      </w:r>
      <w:r w:rsidR="00131844" w:rsidRPr="00B3346A">
        <w:rPr>
          <w:rFonts w:ascii="Cambria" w:hAnsi="Cambria" w:cs="Arial"/>
          <w:sz w:val="21"/>
          <w:szCs w:val="21"/>
          <w:lang w:eastAsia="pl-PL"/>
        </w:rPr>
        <w:t xml:space="preserve">fikacyjny NIP ……………………………………………, </w:t>
      </w:r>
      <w:r w:rsidRPr="00B3346A">
        <w:rPr>
          <w:rFonts w:ascii="Cambria" w:hAnsi="Cambria" w:cs="Arial"/>
          <w:sz w:val="21"/>
          <w:szCs w:val="21"/>
          <w:lang w:eastAsia="pl-PL"/>
        </w:rPr>
        <w:t xml:space="preserve">REGON ………………………………, </w:t>
      </w:r>
    </w:p>
    <w:p w14:paraId="0905A402"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reprezentowaną przez:</w:t>
      </w:r>
    </w:p>
    <w:p w14:paraId="784F608F" w14:textId="487C094C" w:rsidR="00044F84" w:rsidRPr="00B3346A" w:rsidRDefault="00685F98"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8274EC" w:rsidRPr="00B3346A">
        <w:rPr>
          <w:rFonts w:ascii="Cambria" w:hAnsi="Cambria" w:cs="Arial"/>
          <w:sz w:val="21"/>
          <w:szCs w:val="21"/>
          <w:lang w:eastAsia="pl-PL"/>
        </w:rPr>
        <w:t>……………………… - ……………………………….</w:t>
      </w:r>
    </w:p>
    <w:p w14:paraId="18384DB4"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zwanym dalej „Wykonawcą”.</w:t>
      </w:r>
    </w:p>
    <w:p w14:paraId="15579A27" w14:textId="2CD4D315" w:rsidR="00E3104F" w:rsidRPr="00B3346A" w:rsidRDefault="00044F84"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 - wg. rodzaju podmiotu gospodarczego - niewłaściwe usunąć)</w:t>
      </w:r>
    </w:p>
    <w:p w14:paraId="5CC17420" w14:textId="77777777" w:rsidR="00E3104F" w:rsidRPr="00B3346A" w:rsidRDefault="00E3104F"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zaś wspólnie zwanymi dalej „Stronami”,</w:t>
      </w:r>
    </w:p>
    <w:p w14:paraId="6EB4AF88" w14:textId="77777777" w:rsidR="005615A6" w:rsidRPr="00B3346A" w:rsidRDefault="005615A6" w:rsidP="00CF562B">
      <w:pPr>
        <w:spacing w:before="120" w:line="276" w:lineRule="auto"/>
        <w:rPr>
          <w:rFonts w:ascii="Cambria" w:hAnsi="Cambria" w:cs="Arial"/>
          <w:sz w:val="21"/>
          <w:szCs w:val="21"/>
          <w:lang w:eastAsia="pl-PL"/>
        </w:rPr>
      </w:pPr>
    </w:p>
    <w:p w14:paraId="1C43C3A1" w14:textId="281E84D9" w:rsidR="005615A6" w:rsidRPr="00E829C8" w:rsidRDefault="005615A6" w:rsidP="00E829C8">
      <w:pPr>
        <w:suppressLineNumbers/>
        <w:tabs>
          <w:tab w:val="center" w:pos="4535"/>
          <w:tab w:val="right" w:pos="9071"/>
        </w:tabs>
        <w:suppressAutoHyphens/>
        <w:spacing w:after="0" w:line="240" w:lineRule="auto"/>
        <w:rPr>
          <w:rFonts w:ascii="Calibri" w:eastAsia="Calibri" w:hAnsi="Calibri" w:cs="Times New Roman"/>
          <w:sz w:val="20"/>
          <w:szCs w:val="20"/>
          <w:lang w:eastAsia="zh-CN"/>
        </w:rPr>
      </w:pPr>
      <w:r w:rsidRPr="00B3346A">
        <w:rPr>
          <w:rFonts w:ascii="Cambria" w:hAnsi="Cambria" w:cs="Arial"/>
          <w:sz w:val="21"/>
          <w:szCs w:val="21"/>
          <w:lang w:eastAsia="pl-PL"/>
        </w:rPr>
        <w:t xml:space="preserve">w wyniku dokonania wyboru oferty Wykonawcy jako oferty najkorzystniejszej („Oferta”), złożonej w postępowaniu o udzielenie zamówienia publicznego </w:t>
      </w:r>
      <w:r w:rsidR="004563D8" w:rsidRPr="00B3346A">
        <w:rPr>
          <w:rFonts w:ascii="Cambria" w:hAnsi="Cambria" w:cs="Arial"/>
          <w:sz w:val="21"/>
          <w:szCs w:val="21"/>
          <w:lang w:eastAsia="pl-PL"/>
        </w:rPr>
        <w:t>pn.</w:t>
      </w:r>
      <w:r w:rsidR="00AC1923" w:rsidRPr="00AC1923">
        <w:t xml:space="preserve"> </w:t>
      </w:r>
      <w:r w:rsidR="00AC1923" w:rsidRPr="00AC1923">
        <w:rPr>
          <w:rFonts w:ascii="Cambria" w:hAnsi="Cambria" w:cs="Arial"/>
          <w:sz w:val="21"/>
          <w:szCs w:val="21"/>
          <w:lang w:eastAsia="pl-PL"/>
        </w:rPr>
        <w:t>„Budowa sieci wodociągowej Barnisław-Smolęcin i Smolęcin”</w:t>
      </w:r>
      <w:r w:rsidR="00AC1923">
        <w:rPr>
          <w:rFonts w:ascii="Cambria" w:hAnsi="Cambria" w:cs="Arial"/>
          <w:i/>
          <w:sz w:val="21"/>
          <w:szCs w:val="21"/>
          <w:lang w:eastAsia="pl-PL"/>
        </w:rPr>
        <w:t xml:space="preserve"> </w:t>
      </w:r>
      <w:r w:rsidR="004563D8" w:rsidRPr="00B3346A">
        <w:rPr>
          <w:rFonts w:ascii="Cambria" w:hAnsi="Cambria" w:cs="Arial"/>
          <w:sz w:val="21"/>
          <w:szCs w:val="21"/>
          <w:lang w:eastAsia="pl-PL"/>
        </w:rPr>
        <w:t xml:space="preserve"> </w:t>
      </w:r>
      <w:r w:rsidRPr="00B3346A">
        <w:rPr>
          <w:rFonts w:ascii="Cambria" w:hAnsi="Cambria" w:cs="Arial"/>
          <w:sz w:val="21"/>
          <w:szCs w:val="21"/>
          <w:lang w:eastAsia="pl-PL"/>
        </w:rPr>
        <w:t xml:space="preserve">nr </w:t>
      </w:r>
      <w:r w:rsidR="00E829C8" w:rsidRPr="00E829C8">
        <w:rPr>
          <w:rFonts w:ascii="Calibri" w:eastAsia="Calibri" w:hAnsi="Calibri" w:cs="Times New Roman"/>
          <w:sz w:val="20"/>
          <w:szCs w:val="20"/>
          <w:lang w:eastAsia="zh-CN"/>
        </w:rPr>
        <w:t>ZP.271.7.2023.A</w:t>
      </w:r>
      <w:r w:rsidR="00E829C8">
        <w:rPr>
          <w:rFonts w:ascii="Calibri" w:eastAsia="Calibri" w:hAnsi="Calibri" w:cs="Times New Roman"/>
          <w:sz w:val="20"/>
          <w:szCs w:val="20"/>
          <w:lang w:eastAsia="zh-CN"/>
        </w:rPr>
        <w:t>S,</w:t>
      </w:r>
      <w:r w:rsidR="00AC1923">
        <w:rPr>
          <w:rFonts w:ascii="Cambria" w:hAnsi="Cambria" w:cs="Cambria"/>
          <w:sz w:val="21"/>
          <w:szCs w:val="21"/>
        </w:rPr>
        <w:t xml:space="preserve"> </w:t>
      </w:r>
      <w:r w:rsidRPr="00B3346A">
        <w:rPr>
          <w:rFonts w:ascii="Cambria" w:hAnsi="Cambria" w:cs="Arial"/>
          <w:sz w:val="21"/>
          <w:szCs w:val="21"/>
          <w:lang w:eastAsia="pl-PL"/>
        </w:rPr>
        <w:t xml:space="preserve">przeprowadzonym w trybie podstawowym wariancie II („Postępowanie”), na podstawie przepisów ustawy z dnia 11 września 2019 r. Prawo zamówień </w:t>
      </w:r>
      <w:r w:rsidRPr="00B3346A">
        <w:rPr>
          <w:rFonts w:ascii="Cambria" w:hAnsi="Cambria" w:cs="Arial"/>
          <w:sz w:val="21"/>
          <w:szCs w:val="21"/>
          <w:lang w:eastAsia="pl-PL"/>
        </w:rPr>
        <w:lastRenderedPageBreak/>
        <w:t>publicznych (</w:t>
      </w:r>
      <w:proofErr w:type="spellStart"/>
      <w:r w:rsidR="006A5D14" w:rsidRPr="00B3346A">
        <w:rPr>
          <w:rFonts w:ascii="Cambria" w:hAnsi="Cambria" w:cs="Arial"/>
          <w:sz w:val="21"/>
          <w:szCs w:val="21"/>
          <w:lang w:eastAsia="pl-PL"/>
        </w:rPr>
        <w:t>t.j</w:t>
      </w:r>
      <w:proofErr w:type="spellEnd"/>
      <w:r w:rsidR="006A5D14" w:rsidRPr="00B3346A">
        <w:rPr>
          <w:rFonts w:ascii="Cambria" w:hAnsi="Cambria" w:cs="Arial"/>
          <w:sz w:val="21"/>
          <w:szCs w:val="21"/>
          <w:lang w:eastAsia="pl-PL"/>
        </w:rPr>
        <w:t xml:space="preserve">. </w:t>
      </w:r>
      <w:r w:rsidR="00585EE8" w:rsidRPr="00B3346A">
        <w:rPr>
          <w:rFonts w:ascii="Cambria" w:hAnsi="Cambria" w:cs="Arial"/>
          <w:sz w:val="21"/>
          <w:szCs w:val="21"/>
          <w:lang w:eastAsia="pl-PL"/>
        </w:rPr>
        <w:t>Dz. U. z 2022</w:t>
      </w:r>
      <w:r w:rsidR="006A5D14" w:rsidRPr="00B3346A">
        <w:rPr>
          <w:rFonts w:ascii="Cambria" w:hAnsi="Cambria" w:cs="Arial"/>
          <w:sz w:val="21"/>
          <w:szCs w:val="21"/>
          <w:lang w:eastAsia="pl-PL"/>
        </w:rPr>
        <w:t xml:space="preserve"> r. poz. </w:t>
      </w:r>
      <w:r w:rsidR="00585EE8" w:rsidRPr="00B3346A">
        <w:rPr>
          <w:rFonts w:ascii="Cambria" w:hAnsi="Cambria" w:cs="Arial"/>
          <w:sz w:val="21"/>
          <w:szCs w:val="21"/>
          <w:lang w:eastAsia="pl-PL"/>
        </w:rPr>
        <w:t>1710</w:t>
      </w:r>
      <w:r w:rsidRPr="00B3346A">
        <w:rPr>
          <w:rFonts w:ascii="Cambria" w:hAnsi="Cambria" w:cs="Arial"/>
          <w:sz w:val="21"/>
          <w:szCs w:val="21"/>
          <w:lang w:eastAsia="pl-PL"/>
        </w:rPr>
        <w:t xml:space="preserve"> – „PZP”), została zawarta umowa („Umowa”) następującej treści:</w:t>
      </w:r>
    </w:p>
    <w:p w14:paraId="5A71DCD0" w14:textId="77777777" w:rsidR="00125BE6" w:rsidRPr="00B3346A" w:rsidRDefault="00125BE6" w:rsidP="00CF562B">
      <w:pPr>
        <w:spacing w:before="120" w:line="276" w:lineRule="auto"/>
        <w:jc w:val="both"/>
        <w:rPr>
          <w:rFonts w:ascii="Cambria" w:hAnsi="Cambria" w:cs="Arial"/>
          <w:sz w:val="21"/>
          <w:szCs w:val="21"/>
          <w:lang w:eastAsia="pl-PL"/>
        </w:rPr>
      </w:pPr>
    </w:p>
    <w:p w14:paraId="692E6D8A" w14:textId="21FCEB0A" w:rsidR="00723895" w:rsidRPr="00B3346A" w:rsidRDefault="00723895" w:rsidP="00CF562B">
      <w:pPr>
        <w:spacing w:line="276" w:lineRule="auto"/>
        <w:jc w:val="center"/>
        <w:rPr>
          <w:rFonts w:ascii="Cambria" w:hAnsi="Cambria"/>
          <w:b/>
          <w:sz w:val="21"/>
          <w:szCs w:val="21"/>
        </w:rPr>
      </w:pPr>
      <w:r w:rsidRPr="00B3346A">
        <w:rPr>
          <w:rFonts w:ascii="Cambria" w:hAnsi="Cambria"/>
          <w:b/>
          <w:sz w:val="21"/>
          <w:szCs w:val="21"/>
        </w:rPr>
        <w:t xml:space="preserve">§ 1 </w:t>
      </w:r>
      <w:r w:rsidR="000E1E93" w:rsidRPr="00B3346A">
        <w:rPr>
          <w:rFonts w:ascii="Cambria" w:hAnsi="Cambria"/>
          <w:b/>
          <w:smallCaps/>
          <w:sz w:val="21"/>
          <w:szCs w:val="21"/>
        </w:rPr>
        <w:t>Przedmiot Umowy</w:t>
      </w:r>
    </w:p>
    <w:p w14:paraId="352D41A4" w14:textId="34B08E59" w:rsidR="00723895" w:rsidRPr="00B3346A" w:rsidRDefault="00723895" w:rsidP="008C13DE">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Zamawiający zleca, a Wykonawca przyjmuje do wykonania </w:t>
      </w:r>
      <w:r w:rsidR="006C3F96" w:rsidRPr="00B3346A">
        <w:rPr>
          <w:rFonts w:ascii="Cambria" w:hAnsi="Cambria"/>
          <w:sz w:val="21"/>
          <w:szCs w:val="21"/>
        </w:rPr>
        <w:t>robotę budowlaną pn.</w:t>
      </w:r>
      <w:r w:rsidR="00AC1923">
        <w:rPr>
          <w:rFonts w:ascii="Cambria" w:hAnsi="Cambria"/>
          <w:sz w:val="21"/>
          <w:szCs w:val="21"/>
        </w:rPr>
        <w:t xml:space="preserve"> </w:t>
      </w:r>
      <w:r w:rsidR="00AC1923" w:rsidRPr="00AC1923">
        <w:rPr>
          <w:rFonts w:ascii="Cambria" w:hAnsi="Cambria" w:cs="Arial"/>
          <w:sz w:val="21"/>
          <w:szCs w:val="21"/>
          <w:lang w:eastAsia="pl-PL"/>
        </w:rPr>
        <w:t>„Budowa sieci wodociągowej Barnisław-Smolęcin i Smolęcin”</w:t>
      </w:r>
      <w:r w:rsidR="00AC1923">
        <w:rPr>
          <w:rFonts w:ascii="Cambria" w:hAnsi="Cambria"/>
          <w:i/>
          <w:sz w:val="21"/>
          <w:szCs w:val="21"/>
        </w:rPr>
        <w:t xml:space="preserve"> </w:t>
      </w:r>
      <w:r w:rsidRPr="00B3346A">
        <w:rPr>
          <w:rFonts w:ascii="Cambria" w:hAnsi="Cambria"/>
          <w:sz w:val="21"/>
          <w:szCs w:val="21"/>
        </w:rPr>
        <w:t xml:space="preserve">(„Przedmiot Umowy”), </w:t>
      </w:r>
      <w:r w:rsidR="007F3261" w:rsidRPr="00B3346A">
        <w:rPr>
          <w:rFonts w:ascii="Cambria" w:hAnsi="Cambria"/>
          <w:sz w:val="21"/>
          <w:szCs w:val="21"/>
        </w:rPr>
        <w:t xml:space="preserve">ze wszystkimi niezbędnymi pracami towarzyszącymi, koniecznymi do wykonania zadania wymienionymi w </w:t>
      </w:r>
      <w:r w:rsidR="007C3F63" w:rsidRPr="00B3346A">
        <w:rPr>
          <w:rFonts w:ascii="Cambria" w:hAnsi="Cambria"/>
          <w:sz w:val="21"/>
          <w:szCs w:val="21"/>
        </w:rPr>
        <w:t>S</w:t>
      </w:r>
      <w:r w:rsidR="007F3261" w:rsidRPr="00B3346A">
        <w:rPr>
          <w:rFonts w:ascii="Cambria" w:hAnsi="Cambria"/>
          <w:sz w:val="21"/>
          <w:szCs w:val="21"/>
        </w:rPr>
        <w:t xml:space="preserve">WZ, dokumentacji projektowej i </w:t>
      </w:r>
      <w:r w:rsidRPr="00B3346A">
        <w:rPr>
          <w:rFonts w:ascii="Cambria" w:hAnsi="Cambria"/>
          <w:sz w:val="21"/>
          <w:szCs w:val="21"/>
        </w:rPr>
        <w:t>Umowie, jak również zobowiązuje się w okresie Gwarancji Jakości i Rękojmi za Wady do usunięcia wad lub usterek, a Zamawiający zobowiązuje się do zapłaty Wynagrodzenia.</w:t>
      </w:r>
    </w:p>
    <w:p w14:paraId="243C09BF" w14:textId="0C2DCAAE" w:rsidR="00723895" w:rsidRPr="00B3346A" w:rsidRDefault="00723895" w:rsidP="00CF562B">
      <w:pPr>
        <w:pStyle w:val="Akapitzlist"/>
        <w:numPr>
          <w:ilvl w:val="0"/>
          <w:numId w:val="1"/>
        </w:numPr>
        <w:spacing w:line="276" w:lineRule="auto"/>
        <w:ind w:left="567" w:hanging="567"/>
        <w:jc w:val="both"/>
        <w:rPr>
          <w:rFonts w:ascii="Cambria" w:hAnsi="Cambria"/>
          <w:sz w:val="21"/>
          <w:szCs w:val="21"/>
        </w:rPr>
      </w:pPr>
      <w:r w:rsidRPr="00B3346A">
        <w:rPr>
          <w:rFonts w:ascii="Cambria" w:hAnsi="Cambria"/>
          <w:sz w:val="21"/>
          <w:szCs w:val="21"/>
        </w:rPr>
        <w:t xml:space="preserve">Przedmiot Umowy stanowią roboty budowlane, opisane w dokumentacji projektowej obejmującej: projekt budowlany, specyfikacje techniczne wykonania i odbioru robót </w:t>
      </w:r>
      <w:r w:rsidR="00E137DC" w:rsidRPr="00B3346A">
        <w:rPr>
          <w:rFonts w:ascii="Cambria" w:hAnsi="Cambria"/>
          <w:sz w:val="21"/>
          <w:szCs w:val="21"/>
        </w:rPr>
        <w:t>budowlanych, stanowiących</w:t>
      </w:r>
      <w:r w:rsidRPr="00B3346A">
        <w:rPr>
          <w:rFonts w:ascii="Cambria" w:hAnsi="Cambria"/>
          <w:sz w:val="21"/>
          <w:szCs w:val="21"/>
        </w:rPr>
        <w:t xml:space="preserve"> cześć składową specyfikacji warunków zamówienia dla </w:t>
      </w:r>
      <w:r w:rsidR="00E137DC" w:rsidRPr="00B3346A">
        <w:rPr>
          <w:rFonts w:ascii="Cambria" w:hAnsi="Cambria"/>
          <w:sz w:val="21"/>
          <w:szCs w:val="21"/>
        </w:rPr>
        <w:t>postępowania o udzielenie zamówienia publicznego</w:t>
      </w:r>
      <w:r w:rsidRPr="00B3346A">
        <w:rPr>
          <w:rFonts w:ascii="Cambria" w:hAnsi="Cambria"/>
          <w:sz w:val="21"/>
          <w:szCs w:val="21"/>
        </w:rPr>
        <w:t xml:space="preserve"> (łącznie: „Dokumentacja Projektowa”)</w:t>
      </w:r>
      <w:r w:rsidR="00617C6D" w:rsidRPr="00B3346A">
        <w:rPr>
          <w:rFonts w:ascii="Cambria" w:hAnsi="Cambria"/>
          <w:sz w:val="21"/>
          <w:szCs w:val="21"/>
        </w:rPr>
        <w:t>.</w:t>
      </w:r>
    </w:p>
    <w:p w14:paraId="2E4E9DB5"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opisano, wedle kolejności hierarchicznej, w następujących dokumentach:</w:t>
      </w:r>
    </w:p>
    <w:p w14:paraId="190500DF" w14:textId="77777777"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Umowie;</w:t>
      </w:r>
    </w:p>
    <w:p w14:paraId="26E0173E" w14:textId="77777777" w:rsidR="00AA76B2"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Dokumentacji Projektowej;</w:t>
      </w:r>
    </w:p>
    <w:p w14:paraId="2CC24ABC" w14:textId="24EC03E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pozostałych częściach S</w:t>
      </w:r>
      <w:r w:rsidR="00723895" w:rsidRPr="00B3346A">
        <w:rPr>
          <w:rFonts w:ascii="Cambria" w:hAnsi="Cambria"/>
          <w:sz w:val="21"/>
          <w:szCs w:val="21"/>
        </w:rPr>
        <w:t xml:space="preserve">WZ; </w:t>
      </w:r>
    </w:p>
    <w:p w14:paraId="34B9D40E" w14:textId="241921C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wyjaśnieniach treści S</w:t>
      </w:r>
      <w:r w:rsidR="00723895" w:rsidRPr="00B3346A">
        <w:rPr>
          <w:rFonts w:ascii="Cambria" w:hAnsi="Cambria"/>
          <w:sz w:val="21"/>
          <w:szCs w:val="21"/>
        </w:rPr>
        <w:t>WZ;</w:t>
      </w:r>
    </w:p>
    <w:p w14:paraId="5808FB0B" w14:textId="3E83E3D8"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dokumen</w:t>
      </w:r>
      <w:r w:rsidR="00B35A55" w:rsidRPr="00B3346A">
        <w:rPr>
          <w:rFonts w:ascii="Cambria" w:hAnsi="Cambria"/>
          <w:sz w:val="21"/>
          <w:szCs w:val="21"/>
        </w:rPr>
        <w:t>tach, do których odwołuje się S</w:t>
      </w:r>
      <w:r w:rsidRPr="00B3346A">
        <w:rPr>
          <w:rFonts w:ascii="Cambria" w:hAnsi="Cambria"/>
          <w:sz w:val="21"/>
          <w:szCs w:val="21"/>
        </w:rPr>
        <w:t xml:space="preserve">WZ; </w:t>
      </w:r>
    </w:p>
    <w:p w14:paraId="6B93CCA7" w14:textId="710AB746"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Ofercie.</w:t>
      </w:r>
    </w:p>
    <w:p w14:paraId="201F25F2"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Dokumenty wskazane powyżej należy interpretować wedle rangi hierarchicznej wynikającej z kolejności ich przywołania.</w:t>
      </w:r>
    </w:p>
    <w:p w14:paraId="13AD867C"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obejmuje wszelkie świadczenia, które z technicznego, technologicznego, organizacyjnego lub praw</w:t>
      </w:r>
      <w:r w:rsidR="00931409" w:rsidRPr="00B3346A">
        <w:rPr>
          <w:rFonts w:ascii="Cambria" w:hAnsi="Cambria"/>
          <w:sz w:val="21"/>
          <w:szCs w:val="21"/>
        </w:rPr>
        <w:t>n</w:t>
      </w:r>
      <w:r w:rsidRPr="00B3346A">
        <w:rPr>
          <w:rFonts w:ascii="Cambria" w:hAnsi="Cambria"/>
          <w:sz w:val="21"/>
          <w:szCs w:val="21"/>
        </w:rPr>
        <w:t xml:space="preserve">ego punktu widzenia są lub okażą się niezbędne do wykonania robót opisanych lub wynikających z Dokumentacji Projektowej. </w:t>
      </w:r>
    </w:p>
    <w:p w14:paraId="23E9FDE3"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B3346A">
        <w:rPr>
          <w:rFonts w:ascii="Cambria" w:hAnsi="Cambria"/>
          <w:sz w:val="21"/>
          <w:szCs w:val="21"/>
        </w:rPr>
        <w:t>ryzyk</w:t>
      </w:r>
      <w:proofErr w:type="spellEnd"/>
      <w:r w:rsidRPr="00B3346A">
        <w:rPr>
          <w:rFonts w:ascii="Cambria" w:hAnsi="Cambria"/>
          <w:sz w:val="21"/>
          <w:szCs w:val="21"/>
        </w:rPr>
        <w:t xml:space="preserve"> wykonania Przedmiotu Umowy i w związku z powyższym nie wnosi żadnych zastrzeżeń, co ich wpływu na realizację Przedmiotu Umowy.</w:t>
      </w:r>
    </w:p>
    <w:p w14:paraId="3F299D97" w14:textId="77777777"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2621506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lastRenderedPageBreak/>
        <w:t xml:space="preserve">Wykonawca zobowiązuje się wykorzystywać Dokumentację Projektową wyłącznie do realizacji Przedmiotu Umowy.  </w:t>
      </w:r>
    </w:p>
    <w:p w14:paraId="2F688D94" w14:textId="67162661"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używania; </w:t>
      </w:r>
    </w:p>
    <w:p w14:paraId="4017B079"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wykorzystania w całości lub części utworu; </w:t>
      </w:r>
    </w:p>
    <w:p w14:paraId="695C46F4"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w zakresie przetwarzania, utrwalania i zwielokro</w:t>
      </w:r>
      <w:r w:rsidR="00BF1C1D" w:rsidRPr="00B3346A">
        <w:rPr>
          <w:rFonts w:ascii="Cambria" w:hAnsi="Cambria"/>
          <w:sz w:val="21"/>
          <w:szCs w:val="21"/>
        </w:rPr>
        <w:t xml:space="preserve">tniania dowolną techniką, w tym  </w:t>
      </w:r>
      <w:r w:rsidRPr="00B3346A">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31C862D3"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w zakresie rozpowszechniania w sp</w:t>
      </w:r>
      <w:r w:rsidR="00BF1C1D" w:rsidRPr="00B3346A">
        <w:rPr>
          <w:rFonts w:ascii="Cambria" w:hAnsi="Cambria"/>
          <w:sz w:val="21"/>
          <w:szCs w:val="21"/>
        </w:rPr>
        <w:t>osób inny ni</w:t>
      </w:r>
      <w:r w:rsidR="009771FF" w:rsidRPr="00B3346A">
        <w:rPr>
          <w:rFonts w:ascii="Cambria" w:hAnsi="Cambria"/>
          <w:sz w:val="21"/>
          <w:szCs w:val="21"/>
        </w:rPr>
        <w:t>ż określony w pkt</w:t>
      </w:r>
      <w:r w:rsidR="00BF1C1D" w:rsidRPr="00B3346A">
        <w:rPr>
          <w:rFonts w:ascii="Cambria" w:hAnsi="Cambria"/>
          <w:sz w:val="21"/>
          <w:szCs w:val="21"/>
        </w:rPr>
        <w:t xml:space="preserve"> </w:t>
      </w:r>
      <w:r w:rsidRPr="00B3346A">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wprowadzanie do pamięci komputera, wprowadzenie do sieci komputerowej intranetowej i internetowej;  </w:t>
      </w:r>
    </w:p>
    <w:p w14:paraId="2CCB6505"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udostępniania osobom trzecim w szczególności podmiotom upoważnionym do przeprowadzania czynności kontrolnych. </w:t>
      </w:r>
    </w:p>
    <w:p w14:paraId="54FAF33B" w14:textId="494E54C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lastRenderedPageBreak/>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wykona Przedmiot Umowy z najwyższą starannością zawodową. </w:t>
      </w:r>
    </w:p>
    <w:p w14:paraId="47B604D8" w14:textId="05C7B891" w:rsidR="0026219F" w:rsidRPr="00B3346A" w:rsidRDefault="00723895" w:rsidP="00125BE6">
      <w:pPr>
        <w:pStyle w:val="Akapitzlist"/>
        <w:numPr>
          <w:ilvl w:val="0"/>
          <w:numId w:val="1"/>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B3346A" w:rsidRDefault="0026219F" w:rsidP="00CF562B">
      <w:pPr>
        <w:pStyle w:val="Akapitzlist"/>
        <w:spacing w:after="240" w:line="276" w:lineRule="auto"/>
        <w:ind w:left="567"/>
        <w:contextualSpacing w:val="0"/>
        <w:jc w:val="center"/>
        <w:rPr>
          <w:rFonts w:ascii="Cambria" w:hAnsi="Cambria"/>
          <w:b/>
          <w:smallCaps/>
          <w:sz w:val="21"/>
          <w:szCs w:val="21"/>
        </w:rPr>
      </w:pPr>
      <w:r w:rsidRPr="00B3346A">
        <w:rPr>
          <w:rFonts w:ascii="Cambria" w:hAnsi="Cambria"/>
          <w:b/>
          <w:sz w:val="21"/>
          <w:szCs w:val="21"/>
        </w:rPr>
        <w:t xml:space="preserve">§ 2 </w:t>
      </w:r>
      <w:r w:rsidR="000E1E93" w:rsidRPr="00B3346A">
        <w:rPr>
          <w:rFonts w:ascii="Cambria" w:hAnsi="Cambria"/>
          <w:b/>
          <w:smallCaps/>
          <w:sz w:val="21"/>
          <w:szCs w:val="21"/>
        </w:rPr>
        <w:t>Współdziałanie Stron</w:t>
      </w:r>
    </w:p>
    <w:p w14:paraId="5A93B14D"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Pr="00B3346A" w:rsidRDefault="0026219F" w:rsidP="00125BE6">
      <w:pPr>
        <w:pStyle w:val="Akapitzlist"/>
        <w:numPr>
          <w:ilvl w:val="0"/>
          <w:numId w:val="2"/>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B3346A" w:rsidRDefault="000A276F" w:rsidP="00CF562B">
      <w:pPr>
        <w:spacing w:after="240" w:line="276" w:lineRule="auto"/>
        <w:jc w:val="center"/>
        <w:rPr>
          <w:rFonts w:ascii="Cambria" w:hAnsi="Cambria"/>
          <w:b/>
          <w:sz w:val="21"/>
          <w:szCs w:val="21"/>
        </w:rPr>
      </w:pPr>
      <w:r w:rsidRPr="00B3346A">
        <w:rPr>
          <w:rFonts w:ascii="Cambria" w:hAnsi="Cambria"/>
          <w:b/>
          <w:sz w:val="21"/>
          <w:szCs w:val="21"/>
        </w:rPr>
        <w:t xml:space="preserve">§ 3 </w:t>
      </w:r>
      <w:r w:rsidR="000E1E93" w:rsidRPr="00B3346A">
        <w:rPr>
          <w:rFonts w:ascii="Cambria" w:hAnsi="Cambria"/>
          <w:b/>
          <w:smallCaps/>
          <w:sz w:val="21"/>
          <w:szCs w:val="21"/>
        </w:rPr>
        <w:t>Plac budowy</w:t>
      </w:r>
    </w:p>
    <w:p w14:paraId="3F17FC84" w14:textId="4FEF509B"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Zamawiający przekaże Wykonawcy teren, na którym będą realizowane roboty stanowiące Przedmiot Umo</w:t>
      </w:r>
      <w:r w:rsidR="00B35A55" w:rsidRPr="00B3346A">
        <w:rPr>
          <w:rFonts w:ascii="Cambria" w:hAnsi="Cambria"/>
          <w:sz w:val="21"/>
          <w:szCs w:val="21"/>
        </w:rPr>
        <w:t>wy („Plac Budowy”) w terminie</w:t>
      </w:r>
      <w:r w:rsidR="008F5276" w:rsidRPr="00B3346A">
        <w:rPr>
          <w:rFonts w:ascii="Cambria" w:hAnsi="Cambria"/>
          <w:sz w:val="21"/>
          <w:szCs w:val="21"/>
        </w:rPr>
        <w:t xml:space="preserve"> do</w:t>
      </w:r>
      <w:r w:rsidR="00B35A55" w:rsidRPr="00B3346A">
        <w:rPr>
          <w:rFonts w:ascii="Cambria" w:hAnsi="Cambria"/>
          <w:sz w:val="21"/>
          <w:szCs w:val="21"/>
        </w:rPr>
        <w:t xml:space="preserve"> 10</w:t>
      </w:r>
      <w:r w:rsidRPr="00B3346A">
        <w:rPr>
          <w:rFonts w:ascii="Cambria" w:hAnsi="Cambria"/>
          <w:sz w:val="21"/>
          <w:szCs w:val="21"/>
        </w:rPr>
        <w:t xml:space="preserve"> dni</w:t>
      </w:r>
      <w:r w:rsidR="008F5276"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sz w:val="21"/>
          <w:szCs w:val="21"/>
        </w:rPr>
        <w:t xml:space="preserve"> dnia zawarcia Umowy. </w:t>
      </w:r>
    </w:p>
    <w:p w14:paraId="163F2494"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Przekazanie Placu Budowy Wykonawcy nastąpi protokolarnie.</w:t>
      </w:r>
    </w:p>
    <w:p w14:paraId="0F6B0654"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obowiązany jest na własny koszt zapewnić ochronę Placu Budowy. </w:t>
      </w:r>
    </w:p>
    <w:p w14:paraId="3D524872"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zorganizuje zaplecze budowy na Placu Budowy. Koszty zorganizowania zaplecza budowy ponosi Wykonawca. </w:t>
      </w:r>
    </w:p>
    <w:p w14:paraId="18B21E13" w14:textId="02BF22FF"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lastRenderedPageBreak/>
        <w:t xml:space="preserve">Strony dopuszczają możliwość korzystania przez Wykonawcę z mediów Zamawiającego. Media będą płatne zgodnie ze stawkami dostawców mediów. Media będą </w:t>
      </w:r>
      <w:r w:rsidR="00DE26AB" w:rsidRPr="00B3346A">
        <w:rPr>
          <w:rFonts w:ascii="Cambria" w:hAnsi="Cambria"/>
          <w:sz w:val="21"/>
          <w:szCs w:val="21"/>
        </w:rPr>
        <w:t xml:space="preserve">rozliczane </w:t>
      </w:r>
      <w:r w:rsidRPr="00B3346A">
        <w:rPr>
          <w:rFonts w:ascii="Cambria" w:hAnsi="Cambria"/>
          <w:sz w:val="21"/>
          <w:szCs w:val="21"/>
        </w:rPr>
        <w:t>na podstawie faktury wystawionej przez Zamawiającego. Termin zapłaty faktury, o której mowa w zdaniu poprzednim wynosić będzie 14 dni od jej doręczenia Wykonawcy.</w:t>
      </w:r>
      <w:r w:rsidR="008F5276" w:rsidRPr="00B3346A">
        <w:rPr>
          <w:rFonts w:ascii="Cambria" w:hAnsi="Cambria"/>
          <w:sz w:val="21"/>
          <w:szCs w:val="21"/>
        </w:rPr>
        <w:t xml:space="preserve"> </w:t>
      </w:r>
    </w:p>
    <w:p w14:paraId="065A6FF7"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B3346A" w:rsidRDefault="000A276F" w:rsidP="00125BE6">
      <w:pPr>
        <w:pStyle w:val="Akapitzlist"/>
        <w:numPr>
          <w:ilvl w:val="0"/>
          <w:numId w:val="3"/>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B3346A" w:rsidRDefault="00AB2B83"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4</w:t>
      </w:r>
      <w:r w:rsidRPr="00B3346A">
        <w:rPr>
          <w:rFonts w:ascii="Cambria" w:hAnsi="Cambria" w:cs="Calibri Light"/>
          <w:b/>
          <w:bCs/>
          <w:smallCaps/>
          <w:color w:val="auto"/>
          <w:sz w:val="21"/>
          <w:szCs w:val="21"/>
          <w:shd w:val="clear" w:color="auto" w:fill="FFFFFF"/>
        </w:rPr>
        <w:t xml:space="preserve"> Terminy</w:t>
      </w:r>
    </w:p>
    <w:p w14:paraId="76E9D703" w14:textId="038D7F3E" w:rsidR="00F547EE" w:rsidRPr="00B3346A" w:rsidRDefault="00F547E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zobowiązany jest wykonać Przedmiot Umowy w </w:t>
      </w:r>
      <w:r w:rsidR="008F5276" w:rsidRPr="00B3346A">
        <w:rPr>
          <w:rFonts w:ascii="Cambria" w:hAnsi="Cambria" w:cs="Calibri Light"/>
          <w:bCs/>
          <w:color w:val="auto"/>
          <w:sz w:val="21"/>
          <w:szCs w:val="21"/>
          <w:shd w:val="clear" w:color="auto" w:fill="FFFFFF"/>
        </w:rPr>
        <w:t xml:space="preserve">terminie </w:t>
      </w:r>
      <w:r w:rsidR="008C13DE" w:rsidRPr="00B3346A">
        <w:rPr>
          <w:rFonts w:ascii="Cambria" w:hAnsi="Cambria" w:cs="Calibri Light"/>
          <w:bCs/>
          <w:color w:val="auto"/>
          <w:sz w:val="21"/>
          <w:szCs w:val="21"/>
          <w:shd w:val="clear" w:color="auto" w:fill="FFFFFF"/>
        </w:rPr>
        <w:t>6</w:t>
      </w:r>
      <w:r w:rsidR="0083714D" w:rsidRPr="00B3346A">
        <w:rPr>
          <w:rFonts w:ascii="Cambria" w:hAnsi="Cambria" w:cs="Calibri Light"/>
          <w:bCs/>
          <w:color w:val="auto"/>
          <w:sz w:val="21"/>
          <w:szCs w:val="21"/>
          <w:shd w:val="clear" w:color="auto" w:fill="FFFFFF"/>
        </w:rPr>
        <w:t xml:space="preserve"> </w:t>
      </w:r>
      <w:r w:rsidR="00B64748" w:rsidRPr="00B3346A">
        <w:rPr>
          <w:rFonts w:ascii="Cambria" w:hAnsi="Cambria" w:cs="Calibri Light"/>
          <w:bCs/>
          <w:color w:val="auto"/>
          <w:sz w:val="21"/>
          <w:szCs w:val="21"/>
          <w:shd w:val="clear" w:color="auto" w:fill="FFFFFF"/>
        </w:rPr>
        <w:t>miesięc</w:t>
      </w:r>
      <w:r w:rsidR="008F5276" w:rsidRPr="00B3346A">
        <w:rPr>
          <w:rFonts w:ascii="Cambria" w:hAnsi="Cambria" w:cs="Calibri Light"/>
          <w:bCs/>
          <w:color w:val="auto"/>
          <w:sz w:val="21"/>
          <w:szCs w:val="21"/>
          <w:shd w:val="clear" w:color="auto" w:fill="FFFFFF"/>
        </w:rPr>
        <w:t>y o</w:t>
      </w:r>
      <w:r w:rsidR="00B64748" w:rsidRPr="00B3346A">
        <w:rPr>
          <w:rFonts w:ascii="Cambria" w:hAnsi="Cambria" w:cs="Calibri Light"/>
          <w:bCs/>
          <w:color w:val="auto"/>
          <w:sz w:val="21"/>
          <w:szCs w:val="21"/>
          <w:shd w:val="clear" w:color="auto" w:fill="FFFFFF"/>
        </w:rPr>
        <w:t>d dnia zawarcia umowy</w:t>
      </w:r>
      <w:r w:rsidRPr="00B3346A">
        <w:rPr>
          <w:rFonts w:ascii="Cambria" w:hAnsi="Cambria" w:cs="Calibri Light"/>
          <w:bCs/>
          <w:color w:val="auto"/>
          <w:sz w:val="21"/>
          <w:szCs w:val="21"/>
          <w:shd w:val="clear" w:color="auto" w:fill="FFFFFF"/>
        </w:rPr>
        <w:t>, zgodnie z przedstawionym przez Wykonawcę har</w:t>
      </w:r>
      <w:r w:rsidR="00B64748" w:rsidRPr="00B3346A">
        <w:rPr>
          <w:rFonts w:ascii="Cambria" w:hAnsi="Cambria" w:cs="Calibri Light"/>
          <w:bCs/>
          <w:color w:val="auto"/>
          <w:sz w:val="21"/>
          <w:szCs w:val="21"/>
          <w:shd w:val="clear" w:color="auto" w:fill="FFFFFF"/>
        </w:rPr>
        <w:t>monogramem rzeczowo- finansowym</w:t>
      </w:r>
      <w:r w:rsidR="00952D97" w:rsidRPr="00B3346A">
        <w:rPr>
          <w:rFonts w:ascii="Cambria" w:hAnsi="Cambria" w:cs="Calibri Light"/>
          <w:bCs/>
          <w:color w:val="auto"/>
          <w:sz w:val="21"/>
          <w:szCs w:val="21"/>
          <w:shd w:val="clear" w:color="auto" w:fill="FFFFFF"/>
        </w:rPr>
        <w:t>.</w:t>
      </w:r>
    </w:p>
    <w:p w14:paraId="766549EA" w14:textId="3DC8E3F8" w:rsidR="00EB7F36" w:rsidRPr="00B3346A" w:rsidRDefault="00EB7F36"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Za termin zakończenia realizacji </w:t>
      </w:r>
      <w:r w:rsidR="00A0282A" w:rsidRPr="00B3346A">
        <w:rPr>
          <w:rFonts w:ascii="Cambria" w:hAnsi="Cambria" w:cs="Calibri Light"/>
          <w:bCs/>
          <w:color w:val="auto"/>
          <w:sz w:val="21"/>
          <w:szCs w:val="21"/>
          <w:shd w:val="clear" w:color="auto" w:fill="FFFFFF"/>
        </w:rPr>
        <w:t>robót b</w:t>
      </w:r>
      <w:r w:rsidR="00645B47" w:rsidRPr="00B3346A">
        <w:rPr>
          <w:rFonts w:ascii="Cambria" w:hAnsi="Cambria" w:cs="Calibri Light"/>
          <w:bCs/>
          <w:color w:val="auto"/>
          <w:sz w:val="21"/>
          <w:szCs w:val="21"/>
          <w:shd w:val="clear" w:color="auto" w:fill="FFFFFF"/>
        </w:rPr>
        <w:t>udowlanych</w:t>
      </w:r>
      <w:r w:rsidR="005F54A3" w:rsidRPr="00B3346A">
        <w:rPr>
          <w:rFonts w:ascii="Cambria" w:hAnsi="Cambria" w:cs="Calibri Light"/>
          <w:bCs/>
          <w:color w:val="auto"/>
          <w:sz w:val="21"/>
          <w:szCs w:val="21"/>
          <w:shd w:val="clear" w:color="auto" w:fill="FFFFFF"/>
        </w:rPr>
        <w:t>, o którym mowa w ust. 1</w:t>
      </w:r>
      <w:r w:rsidR="00626159" w:rsidRPr="00B3346A">
        <w:rPr>
          <w:rFonts w:ascii="Cambria" w:hAnsi="Cambria" w:cs="Calibri Light"/>
          <w:bCs/>
          <w:color w:val="auto"/>
          <w:sz w:val="21"/>
          <w:szCs w:val="21"/>
          <w:shd w:val="clear" w:color="auto" w:fill="FFFFFF"/>
        </w:rPr>
        <w:t>,</w:t>
      </w:r>
      <w:r w:rsidRPr="00B3346A">
        <w:rPr>
          <w:rFonts w:ascii="Cambria" w:hAnsi="Cambria" w:cs="Calibri Light"/>
          <w:bCs/>
          <w:color w:val="auto"/>
          <w:sz w:val="21"/>
          <w:szCs w:val="21"/>
          <w:shd w:val="clear" w:color="auto" w:fill="FFFFFF"/>
        </w:rPr>
        <w:t xml:space="preserve"> uznaje się datę </w:t>
      </w:r>
      <w:r w:rsidR="00FB4B0A" w:rsidRPr="00B3346A">
        <w:rPr>
          <w:rFonts w:ascii="Cambria" w:hAnsi="Cambria" w:cs="Calibri Light"/>
          <w:bCs/>
          <w:color w:val="auto"/>
          <w:sz w:val="21"/>
          <w:szCs w:val="21"/>
          <w:shd w:val="clear" w:color="auto" w:fill="FFFFFF"/>
        </w:rPr>
        <w:t xml:space="preserve">zgłoszenia gotowości do odbioru końcowego </w:t>
      </w:r>
      <w:r w:rsidR="00737E2D" w:rsidRPr="00B3346A">
        <w:rPr>
          <w:rFonts w:ascii="Cambria" w:hAnsi="Cambria" w:cs="Calibri Light"/>
          <w:bCs/>
          <w:color w:val="auto"/>
          <w:sz w:val="21"/>
          <w:szCs w:val="21"/>
          <w:shd w:val="clear" w:color="auto" w:fill="FFFFFF"/>
        </w:rPr>
        <w:t>Przedmiotu Umowy, o ile ten nie będzie mieć wad istotnych</w:t>
      </w:r>
      <w:r w:rsidRPr="00B3346A">
        <w:rPr>
          <w:rFonts w:ascii="Cambria" w:hAnsi="Cambria" w:cs="Calibri Light"/>
          <w:bCs/>
          <w:color w:val="auto"/>
          <w:sz w:val="21"/>
          <w:szCs w:val="21"/>
          <w:shd w:val="clear" w:color="auto" w:fill="FFFFFF"/>
        </w:rPr>
        <w:t>.</w:t>
      </w:r>
    </w:p>
    <w:p w14:paraId="69416BB9" w14:textId="19B4BF3A"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sidRPr="00B3346A">
        <w:rPr>
          <w:rFonts w:ascii="Cambria" w:hAnsi="Cambria" w:cs="Calibri Light"/>
          <w:bCs/>
          <w:color w:val="auto"/>
          <w:sz w:val="21"/>
          <w:szCs w:val="21"/>
          <w:shd w:val="clear" w:color="auto" w:fill="FFFFFF"/>
        </w:rPr>
        <w:t xml:space="preserve"> (dalej jako „Harmonogram”)</w:t>
      </w:r>
      <w:r w:rsidRPr="00B3346A">
        <w:rPr>
          <w:rFonts w:ascii="Cambria" w:hAnsi="Cambria" w:cs="Calibri Light"/>
          <w:bCs/>
          <w:color w:val="auto"/>
          <w:sz w:val="21"/>
          <w:szCs w:val="21"/>
          <w:shd w:val="clear" w:color="auto" w:fill="FFFFFF"/>
        </w:rPr>
        <w:t>.</w:t>
      </w:r>
    </w:p>
    <w:p w14:paraId="0DCE7C9D" w14:textId="72E0180E"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Szczegółowe terminy realizacji Przedmiotu Umowy określa opracowany przez Wykonawcę </w:t>
      </w:r>
      <w:r w:rsidR="000621DE" w:rsidRPr="00B3346A">
        <w:rPr>
          <w:rFonts w:ascii="Cambria" w:hAnsi="Cambria" w:cs="Calibri Light"/>
          <w:bCs/>
          <w:color w:val="auto"/>
          <w:sz w:val="21"/>
          <w:szCs w:val="21"/>
          <w:shd w:val="clear" w:color="auto" w:fill="FFFFFF"/>
        </w:rPr>
        <w:t>Harmonogram</w:t>
      </w:r>
      <w:r w:rsidRPr="00B3346A">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14:paraId="458F55CC" w14:textId="53202A62"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w terminie 7 (siedmiu) dni od dnia zawarcia Umowy przedłoży Zamawiającemu do akceptacji projekt </w:t>
      </w:r>
      <w:r w:rsidR="000621DE"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w formie pisemnej, ze szczegółowym opisem działań związanych z robotami budowlanymi. </w:t>
      </w:r>
    </w:p>
    <w:p w14:paraId="26DB46E2" w14:textId="3B46CCD6"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Sporządzony przez Wykonawcę </w:t>
      </w:r>
      <w:r w:rsidR="000621DE" w:rsidRPr="00B3346A">
        <w:rPr>
          <w:rFonts w:ascii="Cambria" w:hAnsi="Cambria" w:cs="Calibri Light"/>
          <w:bCs/>
          <w:color w:val="auto"/>
          <w:sz w:val="21"/>
          <w:szCs w:val="21"/>
          <w:shd w:val="clear" w:color="auto" w:fill="FFFFFF"/>
        </w:rPr>
        <w:t>Harmonogram</w:t>
      </w:r>
      <w:r w:rsidRPr="00B3346A">
        <w:rPr>
          <w:rFonts w:ascii="Cambria" w:hAnsi="Cambria" w:cs="Calibri Light"/>
          <w:bCs/>
          <w:color w:val="auto"/>
          <w:sz w:val="21"/>
          <w:szCs w:val="21"/>
          <w:shd w:val="clear" w:color="auto" w:fill="FFFFFF"/>
        </w:rPr>
        <w:t>, powinien zawierać</w:t>
      </w:r>
      <w:r w:rsidR="0056562B" w:rsidRPr="00B3346A">
        <w:rPr>
          <w:rFonts w:ascii="Cambria" w:hAnsi="Cambria" w:cs="Calibri Light"/>
          <w:bCs/>
          <w:color w:val="auto"/>
          <w:sz w:val="21"/>
          <w:szCs w:val="21"/>
          <w:shd w:val="clear" w:color="auto" w:fill="FFFFFF"/>
        </w:rPr>
        <w:t xml:space="preserve"> i uwzględniać</w:t>
      </w:r>
      <w:r w:rsidRPr="00B3346A">
        <w:rPr>
          <w:rFonts w:ascii="Cambria" w:hAnsi="Cambria" w:cs="Calibri Light"/>
          <w:bCs/>
          <w:color w:val="auto"/>
          <w:sz w:val="21"/>
          <w:szCs w:val="21"/>
          <w:shd w:val="clear" w:color="auto" w:fill="FFFFFF"/>
        </w:rPr>
        <w:t xml:space="preserve">: </w:t>
      </w:r>
    </w:p>
    <w:p w14:paraId="03D8DD87" w14:textId="79BF5C1D" w:rsidR="00AB2B83" w:rsidRPr="00B3346A" w:rsidRDefault="00AB2B8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ogólny opis meto</w:t>
      </w:r>
      <w:r w:rsidR="00626159" w:rsidRPr="00B3346A">
        <w:rPr>
          <w:rFonts w:ascii="Cambria" w:hAnsi="Cambria" w:cs="Calibri Light"/>
          <w:bCs/>
          <w:color w:val="auto"/>
          <w:sz w:val="21"/>
          <w:szCs w:val="21"/>
          <w:shd w:val="clear" w:color="auto" w:fill="FFFFFF"/>
        </w:rPr>
        <w:t>d realizacji robót budowlanych</w:t>
      </w:r>
      <w:r w:rsidRPr="00B3346A">
        <w:rPr>
          <w:rFonts w:ascii="Cambria" w:hAnsi="Cambria" w:cs="Calibri Light"/>
          <w:bCs/>
          <w:color w:val="auto"/>
          <w:sz w:val="21"/>
          <w:szCs w:val="21"/>
          <w:shd w:val="clear" w:color="auto" w:fill="FFFFFF"/>
        </w:rPr>
        <w:t xml:space="preserve">,  </w:t>
      </w:r>
    </w:p>
    <w:p w14:paraId="0FE7F55D" w14:textId="272EB716" w:rsidR="0056562B" w:rsidRPr="00B3346A" w:rsidRDefault="00AB2B8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szacowanie przerobu</w:t>
      </w:r>
      <w:r w:rsidR="0056562B" w:rsidRPr="00B3346A">
        <w:rPr>
          <w:rFonts w:ascii="Cambria" w:hAnsi="Cambria" w:cs="Calibri Light"/>
          <w:bCs/>
          <w:color w:val="auto"/>
          <w:sz w:val="21"/>
          <w:szCs w:val="21"/>
          <w:shd w:val="clear" w:color="auto" w:fill="FFFFFF"/>
        </w:rPr>
        <w:t>,</w:t>
      </w:r>
    </w:p>
    <w:p w14:paraId="3C5D026B" w14:textId="0EA6F22B" w:rsidR="004A3893" w:rsidRDefault="0056562B"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przerwy wynikające z przyczyn technologicznych i atmosferycznych, typowych dla okresu </w:t>
      </w:r>
      <w:proofErr w:type="spellStart"/>
      <w:r w:rsidRPr="00B3346A">
        <w:rPr>
          <w:rFonts w:ascii="Cambria" w:hAnsi="Cambria" w:cs="Calibri Light"/>
          <w:bCs/>
          <w:color w:val="auto"/>
          <w:sz w:val="21"/>
          <w:szCs w:val="21"/>
          <w:shd w:val="clear" w:color="auto" w:fill="FFFFFF"/>
        </w:rPr>
        <w:t>jesienno</w:t>
      </w:r>
      <w:proofErr w:type="spellEnd"/>
      <w:r w:rsidRPr="00B3346A">
        <w:rPr>
          <w:rFonts w:ascii="Cambria" w:hAnsi="Cambria" w:cs="Calibri Light"/>
          <w:bCs/>
          <w:color w:val="auto"/>
          <w:sz w:val="21"/>
          <w:szCs w:val="21"/>
          <w:shd w:val="clear" w:color="auto" w:fill="FFFFFF"/>
        </w:rPr>
        <w:t xml:space="preserve"> – zimowego</w:t>
      </w:r>
      <w:r w:rsidR="008C13DE" w:rsidRPr="00B3346A">
        <w:rPr>
          <w:rFonts w:ascii="Cambria" w:hAnsi="Cambria" w:cs="Calibri Light"/>
          <w:bCs/>
          <w:color w:val="auto"/>
          <w:sz w:val="21"/>
          <w:szCs w:val="21"/>
          <w:shd w:val="clear" w:color="auto" w:fill="FFFFFF"/>
        </w:rPr>
        <w:t>.</w:t>
      </w:r>
    </w:p>
    <w:p w14:paraId="35A520A2" w14:textId="48A86205" w:rsidR="00AC1923" w:rsidRPr="00B3346A" w:rsidRDefault="00AC192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terminy pozyskania </w:t>
      </w:r>
      <w:r w:rsidR="00C32801">
        <w:rPr>
          <w:rFonts w:ascii="Cambria" w:hAnsi="Cambria" w:cs="Calibri Light"/>
          <w:bCs/>
          <w:color w:val="auto"/>
          <w:sz w:val="21"/>
          <w:szCs w:val="21"/>
          <w:shd w:val="clear" w:color="auto" w:fill="FFFFFF"/>
        </w:rPr>
        <w:t>decyzji administracyjnych;</w:t>
      </w:r>
      <w:r>
        <w:rPr>
          <w:rFonts w:ascii="Cambria" w:hAnsi="Cambria" w:cs="Calibri Light"/>
          <w:bCs/>
          <w:color w:val="auto"/>
          <w:sz w:val="21"/>
          <w:szCs w:val="21"/>
          <w:shd w:val="clear" w:color="auto" w:fill="FFFFFF"/>
        </w:rPr>
        <w:t xml:space="preserve"> </w:t>
      </w:r>
    </w:p>
    <w:p w14:paraId="7AB37A8B" w14:textId="05C330BB"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Zamawiający zatwierdzi lub zgłosi</w:t>
      </w:r>
      <w:r w:rsidR="001E6543" w:rsidRPr="00B3346A">
        <w:rPr>
          <w:rFonts w:ascii="Cambria" w:hAnsi="Cambria" w:cs="Calibri Light"/>
          <w:bCs/>
          <w:color w:val="auto"/>
          <w:sz w:val="21"/>
          <w:szCs w:val="21"/>
          <w:shd w:val="clear" w:color="auto" w:fill="FFFFFF"/>
        </w:rPr>
        <w:t>, pisemnie,</w:t>
      </w:r>
      <w:r w:rsidRPr="00B3346A">
        <w:rPr>
          <w:rFonts w:ascii="Cambria" w:hAnsi="Cambria" w:cs="Calibri Light"/>
          <w:bCs/>
          <w:color w:val="auto"/>
          <w:sz w:val="21"/>
          <w:szCs w:val="21"/>
          <w:shd w:val="clear" w:color="auto" w:fill="FFFFFF"/>
        </w:rPr>
        <w:t xml:space="preserve"> uwagi do przedłożonego </w:t>
      </w:r>
      <w:r w:rsidR="000621DE"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w terminie do 7 (siedmiu) d</w:t>
      </w:r>
      <w:r w:rsidR="00E82DF5" w:rsidRPr="00B3346A">
        <w:rPr>
          <w:rFonts w:ascii="Cambria" w:hAnsi="Cambria" w:cs="Calibri Light"/>
          <w:bCs/>
          <w:color w:val="auto"/>
          <w:sz w:val="21"/>
          <w:szCs w:val="21"/>
          <w:shd w:val="clear" w:color="auto" w:fill="FFFFFF"/>
        </w:rPr>
        <w:t>ni od dnia jego otrzymania. Nie</w:t>
      </w:r>
      <w:r w:rsidRPr="00B3346A">
        <w:rPr>
          <w:rFonts w:ascii="Cambria" w:hAnsi="Cambria" w:cs="Calibri Light"/>
          <w:bCs/>
          <w:color w:val="auto"/>
          <w:sz w:val="21"/>
          <w:szCs w:val="21"/>
          <w:shd w:val="clear" w:color="auto" w:fill="FFFFFF"/>
        </w:rPr>
        <w:t xml:space="preserve">zgłoszenie zastrzeżeń przez Zamawiającego w terminie 7 (siedmiu) dni od otrzymania </w:t>
      </w:r>
      <w:r w:rsidR="00697EF3"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oznacza jego zatwierdzenie</w:t>
      </w:r>
      <w:r w:rsidR="008F5276" w:rsidRPr="00B3346A">
        <w:rPr>
          <w:rFonts w:ascii="Cambria" w:hAnsi="Cambria" w:cs="Calibri Light"/>
          <w:bCs/>
          <w:color w:val="auto"/>
          <w:sz w:val="21"/>
          <w:szCs w:val="21"/>
          <w:shd w:val="clear" w:color="auto" w:fill="FFFFFF"/>
        </w:rPr>
        <w:t>.</w:t>
      </w:r>
    </w:p>
    <w:p w14:paraId="28DBEF3D" w14:textId="7101D0EE" w:rsidR="000621DE" w:rsidRPr="00B3346A" w:rsidRDefault="000621D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w:t>
      </w:r>
      <w:r w:rsidRPr="00B3346A">
        <w:rPr>
          <w:rFonts w:ascii="Cambria" w:hAnsi="Cambria" w:cs="Calibri Light"/>
          <w:bCs/>
          <w:color w:val="auto"/>
          <w:sz w:val="21"/>
          <w:szCs w:val="21"/>
          <w:shd w:val="clear" w:color="auto" w:fill="FFFFFF"/>
        </w:rPr>
        <w:lastRenderedPageBreak/>
        <w:t xml:space="preserve">prawa, decyzji administracyjnych dotyczących realizacji Przedmiotu Umowy lub uzgodnień z zarządcami dróg lub gestorami sieci albo instalacji. Wykonawca uwzględni uwagi Zamawiającego </w:t>
      </w:r>
      <w:r w:rsidR="00F73FE1" w:rsidRPr="00B3346A">
        <w:rPr>
          <w:rFonts w:ascii="Cambria" w:hAnsi="Cambria" w:cs="Calibri Light"/>
          <w:bCs/>
          <w:color w:val="auto"/>
          <w:sz w:val="21"/>
          <w:szCs w:val="21"/>
          <w:shd w:val="clear" w:color="auto" w:fill="FFFFFF"/>
        </w:rPr>
        <w:t xml:space="preserve">i </w:t>
      </w:r>
      <w:r w:rsidRPr="00B3346A">
        <w:rPr>
          <w:rFonts w:ascii="Cambria" w:hAnsi="Cambria" w:cs="Calibri Light"/>
          <w:bCs/>
          <w:color w:val="auto"/>
          <w:sz w:val="21"/>
          <w:szCs w:val="21"/>
          <w:shd w:val="clear" w:color="auto" w:fill="FFFFFF"/>
        </w:rPr>
        <w:t>w terminie 7 dni od ich zgłoszenia i przedstawi w tym terminie poprawiony</w:t>
      </w:r>
      <w:r w:rsidR="00192095" w:rsidRPr="00B3346A">
        <w:rPr>
          <w:rFonts w:ascii="Cambria" w:hAnsi="Cambria" w:cs="Calibri Light"/>
          <w:bCs/>
          <w:color w:val="auto"/>
          <w:sz w:val="21"/>
          <w:szCs w:val="21"/>
          <w:shd w:val="clear" w:color="auto" w:fill="FFFFFF"/>
        </w:rPr>
        <w:t>/uzupełniony</w:t>
      </w:r>
      <w:r w:rsidRPr="00B3346A">
        <w:rPr>
          <w:rFonts w:ascii="Cambria" w:hAnsi="Cambria" w:cs="Calibri Light"/>
          <w:bCs/>
          <w:color w:val="auto"/>
          <w:sz w:val="21"/>
          <w:szCs w:val="21"/>
          <w:shd w:val="clear" w:color="auto" w:fill="FFFFFF"/>
        </w:rPr>
        <w:t xml:space="preserve"> projekt Harmonogramu</w:t>
      </w:r>
      <w:r w:rsidR="008B0053" w:rsidRPr="00B3346A">
        <w:rPr>
          <w:rFonts w:ascii="Cambria" w:hAnsi="Cambria" w:cs="Calibri Light"/>
          <w:bCs/>
          <w:color w:val="auto"/>
          <w:sz w:val="21"/>
          <w:szCs w:val="21"/>
          <w:shd w:val="clear" w:color="auto" w:fill="FFFFFF"/>
        </w:rPr>
        <w:t>, zapisy ust. 7</w:t>
      </w:r>
      <w:r w:rsidR="001C5ED8" w:rsidRPr="00B3346A">
        <w:rPr>
          <w:rFonts w:ascii="Cambria" w:hAnsi="Cambria" w:cs="Calibri Light"/>
          <w:bCs/>
          <w:color w:val="auto"/>
          <w:sz w:val="21"/>
          <w:szCs w:val="21"/>
          <w:shd w:val="clear" w:color="auto" w:fill="FFFFFF"/>
        </w:rPr>
        <w:t xml:space="preserve"> stosuje się</w:t>
      </w:r>
      <w:r w:rsidRPr="00B3346A">
        <w:rPr>
          <w:rFonts w:ascii="Cambria" w:hAnsi="Cambria" w:cs="Calibri Light"/>
          <w:bCs/>
          <w:color w:val="auto"/>
          <w:sz w:val="21"/>
          <w:szCs w:val="21"/>
          <w:shd w:val="clear" w:color="auto" w:fill="FFFFFF"/>
        </w:rPr>
        <w:t xml:space="preserve">.  </w:t>
      </w:r>
    </w:p>
    <w:p w14:paraId="52712F77" w14:textId="0D6A1F7B" w:rsidR="00AB2B83" w:rsidRPr="00FB21A9" w:rsidRDefault="00E82DF5" w:rsidP="006C396D">
      <w:pPr>
        <w:pStyle w:val="Akapitzlist"/>
        <w:numPr>
          <w:ilvl w:val="0"/>
          <w:numId w:val="4"/>
        </w:numPr>
        <w:spacing w:before="60" w:after="360" w:line="276" w:lineRule="auto"/>
        <w:ind w:left="567" w:hanging="567"/>
        <w:contextualSpacing w:val="0"/>
        <w:jc w:val="both"/>
        <w:rPr>
          <w:rFonts w:ascii="Cambria" w:eastAsia="Arial Unicode MS" w:hAnsi="Cambria" w:cs="Calibri Light"/>
          <w:bCs/>
          <w:sz w:val="21"/>
          <w:szCs w:val="21"/>
          <w:bdr w:val="nil"/>
          <w:shd w:val="clear" w:color="auto" w:fill="FFFFFF"/>
          <w:lang w:eastAsia="pl-PL"/>
        </w:rPr>
      </w:pPr>
      <w:r w:rsidRPr="00B3346A">
        <w:rPr>
          <w:rFonts w:ascii="Cambria" w:eastAsia="Arial Unicode MS" w:hAnsi="Cambria" w:cs="Calibri Light"/>
          <w:bCs/>
          <w:sz w:val="21"/>
          <w:szCs w:val="21"/>
          <w:bdr w:val="nil"/>
          <w:shd w:val="clear" w:color="auto" w:fill="FFFFFF"/>
          <w:lang w:eastAsia="pl-PL"/>
        </w:rPr>
        <w:t>Wykonawca zobowiązany jest do aktualizacji Harmonogramu i przedłożenia go Zamawiającemu w terminie 7 dni od zdarzenia powodującego konie</w:t>
      </w:r>
      <w:r w:rsidR="00C602EC" w:rsidRPr="00B3346A">
        <w:rPr>
          <w:rFonts w:ascii="Cambria" w:eastAsia="Arial Unicode MS" w:hAnsi="Cambria" w:cs="Calibri Light"/>
          <w:bCs/>
          <w:sz w:val="21"/>
          <w:szCs w:val="21"/>
          <w:bdr w:val="nil"/>
          <w:shd w:val="clear" w:color="auto" w:fill="FFFFFF"/>
          <w:lang w:eastAsia="pl-PL"/>
        </w:rPr>
        <w:t xml:space="preserve">czność jego aktualizacji, ust. </w:t>
      </w:r>
      <w:r w:rsidR="00FC4D20" w:rsidRPr="00B3346A">
        <w:rPr>
          <w:rFonts w:ascii="Cambria" w:eastAsia="Arial Unicode MS" w:hAnsi="Cambria" w:cs="Calibri Light"/>
          <w:bCs/>
          <w:sz w:val="21"/>
          <w:szCs w:val="21"/>
          <w:bdr w:val="nil"/>
          <w:shd w:val="clear" w:color="auto" w:fill="FFFFFF"/>
          <w:lang w:eastAsia="pl-PL"/>
        </w:rPr>
        <w:t xml:space="preserve">7 i </w:t>
      </w:r>
      <w:r w:rsidR="00C602EC" w:rsidRPr="00B3346A">
        <w:rPr>
          <w:rFonts w:ascii="Cambria" w:eastAsia="Arial Unicode MS" w:hAnsi="Cambria" w:cs="Calibri Light"/>
          <w:bCs/>
          <w:sz w:val="21"/>
          <w:szCs w:val="21"/>
          <w:bdr w:val="nil"/>
          <w:shd w:val="clear" w:color="auto" w:fill="FFFFFF"/>
          <w:lang w:eastAsia="pl-PL"/>
        </w:rPr>
        <w:t>8</w:t>
      </w:r>
      <w:r w:rsidRPr="00B3346A">
        <w:rPr>
          <w:rFonts w:ascii="Cambria" w:eastAsia="Arial Unicode MS" w:hAnsi="Cambria" w:cs="Calibri Light"/>
          <w:bCs/>
          <w:sz w:val="21"/>
          <w:szCs w:val="21"/>
          <w:bdr w:val="nil"/>
          <w:shd w:val="clear" w:color="auto" w:fill="FFFFFF"/>
          <w:lang w:eastAsia="pl-PL"/>
        </w:rPr>
        <w:t xml:space="preserve"> stosuje się odpowiednio. </w:t>
      </w:r>
      <w:r w:rsidR="0046754D" w:rsidRPr="00B3346A">
        <w:rPr>
          <w:rFonts w:ascii="Cambria" w:hAnsi="Cambria" w:cs="Calibri Light"/>
          <w:bCs/>
          <w:sz w:val="21"/>
          <w:szCs w:val="21"/>
          <w:shd w:val="clear" w:color="auto" w:fill="FFFFFF"/>
        </w:rPr>
        <w:t xml:space="preserve">Zmiany </w:t>
      </w:r>
      <w:r w:rsidR="00A7074C" w:rsidRPr="00B3346A">
        <w:rPr>
          <w:rFonts w:ascii="Cambria" w:hAnsi="Cambria" w:cs="Calibri Light"/>
          <w:bCs/>
          <w:sz w:val="21"/>
          <w:szCs w:val="21"/>
          <w:shd w:val="clear" w:color="auto" w:fill="FFFFFF"/>
        </w:rPr>
        <w:t>Harmonogramu</w:t>
      </w:r>
      <w:r w:rsidR="00AB2B83" w:rsidRPr="00B3346A">
        <w:rPr>
          <w:rFonts w:ascii="Cambria" w:hAnsi="Cambria" w:cs="Calibri Light"/>
          <w:bCs/>
          <w:sz w:val="21"/>
          <w:szCs w:val="21"/>
          <w:shd w:val="clear" w:color="auto" w:fill="FFFFFF"/>
        </w:rPr>
        <w:t xml:space="preserve"> nie stanowią zmiany Umowy</w:t>
      </w:r>
      <w:r w:rsidR="005F552D" w:rsidRPr="00B3346A">
        <w:rPr>
          <w:rFonts w:ascii="Cambria" w:hAnsi="Cambria" w:cs="Calibri Light"/>
          <w:bCs/>
          <w:sz w:val="21"/>
          <w:szCs w:val="21"/>
          <w:shd w:val="clear" w:color="auto" w:fill="FFFFFF"/>
        </w:rPr>
        <w:t xml:space="preserve"> o ile nie wpływają na</w:t>
      </w:r>
      <w:r w:rsidR="00B0048A" w:rsidRPr="00B3346A">
        <w:rPr>
          <w:rFonts w:ascii="Cambria" w:hAnsi="Cambria" w:cs="Calibri Light"/>
          <w:bCs/>
          <w:sz w:val="21"/>
          <w:szCs w:val="21"/>
          <w:shd w:val="clear" w:color="auto" w:fill="FFFFFF"/>
        </w:rPr>
        <w:t xml:space="preserve"> termin określony</w:t>
      </w:r>
      <w:r w:rsidR="00192095" w:rsidRPr="00B3346A">
        <w:rPr>
          <w:rFonts w:ascii="Cambria" w:hAnsi="Cambria" w:cs="Calibri Light"/>
          <w:bCs/>
          <w:sz w:val="21"/>
          <w:szCs w:val="21"/>
          <w:shd w:val="clear" w:color="auto" w:fill="FFFFFF"/>
        </w:rPr>
        <w:t xml:space="preserve"> w § 4 ust. 1 Umowy</w:t>
      </w:r>
      <w:r w:rsidR="00AB2B83" w:rsidRPr="00B3346A">
        <w:rPr>
          <w:rFonts w:ascii="Cambria" w:hAnsi="Cambria" w:cs="Calibri Light"/>
          <w:bCs/>
          <w:sz w:val="21"/>
          <w:szCs w:val="21"/>
          <w:shd w:val="clear" w:color="auto" w:fill="FFFFFF"/>
        </w:rPr>
        <w:t>.</w:t>
      </w:r>
    </w:p>
    <w:p w14:paraId="3B46653C" w14:textId="15243E53" w:rsidR="00FB21A9" w:rsidRPr="00B3346A" w:rsidRDefault="00FB21A9" w:rsidP="006C396D">
      <w:pPr>
        <w:pStyle w:val="Akapitzlist"/>
        <w:numPr>
          <w:ilvl w:val="0"/>
          <w:numId w:val="4"/>
        </w:numPr>
        <w:spacing w:before="60" w:after="360" w:line="276" w:lineRule="auto"/>
        <w:ind w:left="567" w:hanging="567"/>
        <w:contextualSpacing w:val="0"/>
        <w:jc w:val="both"/>
        <w:rPr>
          <w:rFonts w:ascii="Cambria" w:eastAsia="Arial Unicode MS" w:hAnsi="Cambria" w:cs="Calibri Light"/>
          <w:bCs/>
          <w:sz w:val="21"/>
          <w:szCs w:val="21"/>
          <w:bdr w:val="nil"/>
          <w:shd w:val="clear" w:color="auto" w:fill="FFFFFF"/>
          <w:lang w:eastAsia="pl-PL"/>
        </w:rPr>
      </w:pPr>
      <w:r>
        <w:rPr>
          <w:rFonts w:ascii="Cambria" w:hAnsi="Cambria" w:cs="Calibri Light"/>
          <w:bCs/>
          <w:sz w:val="21"/>
          <w:szCs w:val="21"/>
          <w:shd w:val="clear" w:color="auto" w:fill="FFFFFF"/>
        </w:rPr>
        <w:t xml:space="preserve">Wykonawca </w:t>
      </w:r>
      <w:r w:rsidRPr="00E829C8">
        <w:rPr>
          <w:rFonts w:ascii="Cambria" w:hAnsi="Cambria" w:cs="Calibri Light"/>
          <w:b/>
          <w:sz w:val="21"/>
          <w:szCs w:val="21"/>
          <w:shd w:val="clear" w:color="auto" w:fill="FFFFFF"/>
        </w:rPr>
        <w:t>w terminie 10 dni od dnia zawarcia</w:t>
      </w:r>
      <w:r>
        <w:rPr>
          <w:rFonts w:ascii="Cambria" w:hAnsi="Cambria" w:cs="Calibri Light"/>
          <w:bCs/>
          <w:sz w:val="21"/>
          <w:szCs w:val="21"/>
          <w:shd w:val="clear" w:color="auto" w:fill="FFFFFF"/>
        </w:rPr>
        <w:t xml:space="preserve"> </w:t>
      </w:r>
      <w:r w:rsidRPr="00E829C8">
        <w:rPr>
          <w:rFonts w:ascii="Cambria" w:hAnsi="Cambria" w:cs="Calibri Light"/>
          <w:b/>
          <w:sz w:val="21"/>
          <w:szCs w:val="21"/>
          <w:shd w:val="clear" w:color="auto" w:fill="FFFFFF"/>
        </w:rPr>
        <w:t>umowy</w:t>
      </w:r>
      <w:r>
        <w:rPr>
          <w:rFonts w:ascii="Cambria" w:hAnsi="Cambria" w:cs="Calibri Light"/>
          <w:bCs/>
          <w:sz w:val="21"/>
          <w:szCs w:val="21"/>
          <w:shd w:val="clear" w:color="auto" w:fill="FFFFFF"/>
        </w:rPr>
        <w:t xml:space="preserve"> przedłoży Zamawiającemu kosztorys sporządzony w oparciu o przedmiar załączony do SWZ</w:t>
      </w:r>
      <w:r w:rsidR="00D11553">
        <w:rPr>
          <w:rFonts w:ascii="Cambria" w:hAnsi="Cambria" w:cs="Calibri Light"/>
          <w:bCs/>
          <w:sz w:val="21"/>
          <w:szCs w:val="21"/>
          <w:shd w:val="clear" w:color="auto" w:fill="FFFFFF"/>
        </w:rPr>
        <w:t>.</w:t>
      </w:r>
    </w:p>
    <w:p w14:paraId="28E80256" w14:textId="2955C9FA" w:rsidR="00F517FB" w:rsidRPr="00B3346A" w:rsidRDefault="004D4BB2" w:rsidP="00512992">
      <w:pPr>
        <w:pStyle w:val="Tre"/>
        <w:spacing w:before="120" w:after="120" w:line="276" w:lineRule="auto"/>
        <w:ind w:left="851"/>
        <w:rPr>
          <w:rFonts w:ascii="Cambria" w:hAnsi="Cambria" w:cs="Calibri Light"/>
          <w:b/>
          <w:bCs/>
          <w:smallCaps/>
          <w:color w:val="auto"/>
          <w:sz w:val="21"/>
          <w:szCs w:val="21"/>
          <w:shd w:val="clear" w:color="auto" w:fill="FFFFFF"/>
        </w:rPr>
      </w:pPr>
      <w:r w:rsidRPr="00B3346A">
        <w:rPr>
          <w:rFonts w:ascii="Cambria" w:hAnsi="Cambria" w:cs="Calibri Light"/>
          <w:bCs/>
          <w:color w:val="auto"/>
          <w:sz w:val="21"/>
          <w:szCs w:val="21"/>
          <w:shd w:val="clear" w:color="auto" w:fill="FFFFFF"/>
        </w:rPr>
        <w:t xml:space="preserve">                                    </w:t>
      </w:r>
      <w:r w:rsidR="00F517FB"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5</w:t>
      </w:r>
      <w:r w:rsidR="00F517FB" w:rsidRPr="00B3346A">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B3346A" w:rsidRDefault="00F517FB" w:rsidP="00CF562B">
      <w:pPr>
        <w:pStyle w:val="Akapitzlist"/>
        <w:numPr>
          <w:ilvl w:val="3"/>
          <w:numId w:val="6"/>
        </w:numPr>
        <w:spacing w:before="120" w:after="120" w:line="276" w:lineRule="auto"/>
        <w:ind w:left="567" w:hanging="567"/>
        <w:contextualSpacing w:val="0"/>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Do obowiązków Wykonawcy należy w szczególności:</w:t>
      </w:r>
    </w:p>
    <w:p w14:paraId="277ABC13" w14:textId="3C554298"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protokolarne przejęcie Placu Budowy;</w:t>
      </w:r>
    </w:p>
    <w:p w14:paraId="7FDD3DA7"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4CF0B5BB"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przedstawienie kopi</w:t>
      </w:r>
      <w:r w:rsidR="009E2945">
        <w:rPr>
          <w:rFonts w:ascii="Cambria" w:hAnsi="Cambria" w:cs="Calibri Light"/>
          <w:bCs/>
          <w:sz w:val="21"/>
          <w:szCs w:val="21"/>
          <w:shd w:val="clear" w:color="auto" w:fill="FFFFFF"/>
        </w:rPr>
        <w:t>i</w:t>
      </w:r>
      <w:r w:rsidRPr="00B3346A">
        <w:rPr>
          <w:rFonts w:ascii="Cambria" w:hAnsi="Cambria" w:cs="Calibri Light"/>
          <w:bCs/>
          <w:sz w:val="21"/>
          <w:szCs w:val="21"/>
          <w:shd w:val="clear" w:color="auto" w:fill="FFFFFF"/>
        </w:rPr>
        <w:t xml:space="preserve"> dokumentów poświadczających aktualność badań lekarskich i szkoleń BHP wszystkich osób realizujących Przedmiot Umowy;</w:t>
      </w:r>
    </w:p>
    <w:p w14:paraId="5B58477B"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korzystania wyłącznie ze sprawnych technicznie maszyn i urządzeń;</w:t>
      </w:r>
    </w:p>
    <w:p w14:paraId="44A34493"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realizacja zaleceń i poleceń Zamawiającego;</w:t>
      </w:r>
    </w:p>
    <w:p w14:paraId="4E8931D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ubezpieczenia na zasadach opisanych w Umowie;</w:t>
      </w:r>
    </w:p>
    <w:p w14:paraId="028CB58D"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609931A1"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lastRenderedPageBreak/>
        <w:t>przestrzegania przepisów prawa budowlanego, bezpieczeństwa i higieny pracy, be</w:t>
      </w:r>
      <w:r w:rsidR="00B9476C" w:rsidRPr="00B3346A">
        <w:rPr>
          <w:rFonts w:ascii="Cambria" w:hAnsi="Cambria" w:cs="Calibri Light"/>
          <w:bCs/>
          <w:sz w:val="21"/>
          <w:szCs w:val="21"/>
          <w:shd w:val="clear" w:color="auto" w:fill="FFFFFF"/>
        </w:rPr>
        <w:t>zpieczeństwa przeciwpożarowego</w:t>
      </w:r>
      <w:r w:rsidRPr="00B3346A">
        <w:rPr>
          <w:rFonts w:ascii="Cambria" w:hAnsi="Cambria" w:cs="Calibri Light"/>
          <w:bCs/>
          <w:sz w:val="21"/>
          <w:szCs w:val="21"/>
          <w:shd w:val="clear" w:color="auto" w:fill="FFFFFF"/>
        </w:rPr>
        <w:t>;</w:t>
      </w:r>
    </w:p>
    <w:p w14:paraId="68C5888B"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zachowania czystości Placu Budowy i zaplecza budowy;</w:t>
      </w:r>
    </w:p>
    <w:p w14:paraId="7D143AE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zachowania czystości dróg publicznych;</w:t>
      </w:r>
    </w:p>
    <w:p w14:paraId="0C2473CE"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płacenie wynagrodzenia na rzecz Podwykonawców;</w:t>
      </w:r>
    </w:p>
    <w:p w14:paraId="0CF449D3" w14:textId="77777777" w:rsidR="008C13DE"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sporządzen</w:t>
      </w:r>
      <w:r w:rsidR="00B9476C" w:rsidRPr="00B3346A">
        <w:rPr>
          <w:rFonts w:ascii="Cambria" w:hAnsi="Cambria" w:cs="Calibri Light"/>
          <w:bCs/>
          <w:sz w:val="21"/>
          <w:szCs w:val="21"/>
          <w:shd w:val="clear" w:color="auto" w:fill="FFFFFF"/>
        </w:rPr>
        <w:t>ia dokumentacji podwykonawczej</w:t>
      </w:r>
      <w:r w:rsidR="008C13DE" w:rsidRPr="00B3346A">
        <w:rPr>
          <w:rFonts w:ascii="Cambria" w:hAnsi="Cambria" w:cs="Calibri Light"/>
          <w:bCs/>
          <w:sz w:val="21"/>
          <w:szCs w:val="21"/>
          <w:shd w:val="clear" w:color="auto" w:fill="FFFFFF"/>
        </w:rPr>
        <w:t>;</w:t>
      </w:r>
    </w:p>
    <w:p w14:paraId="18540933" w14:textId="77777777" w:rsidR="00C32801" w:rsidRPr="00C32801" w:rsidRDefault="008C13DE"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i ustawienie tablic informacyjnych dotyczących realizacji inwestycji w ramach programów dofinansowania zamówienia, według obowiązujących wzorów</w:t>
      </w:r>
      <w:r w:rsidR="00B9476C" w:rsidRPr="00B3346A">
        <w:rPr>
          <w:rFonts w:ascii="Cambria" w:hAnsi="Cambria" w:cs="Calibri Light"/>
          <w:bCs/>
          <w:sz w:val="21"/>
          <w:szCs w:val="21"/>
          <w:shd w:val="clear" w:color="auto" w:fill="FFFFFF"/>
        </w:rPr>
        <w:t>.</w:t>
      </w:r>
    </w:p>
    <w:p w14:paraId="14C40EDB" w14:textId="77777777" w:rsid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sz w:val="21"/>
          <w:szCs w:val="21"/>
        </w:rPr>
        <w:t>Zapewnienia pełnej obsługi geodezyjnej, wraz ze sporządzeniem inwentaryzacji geodezyjnej  powykonawczej;</w:t>
      </w:r>
    </w:p>
    <w:p w14:paraId="470D7CC2" w14:textId="77777777" w:rsidR="00C32801" w:rsidRP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b/>
          <w:bCs/>
          <w:sz w:val="21"/>
          <w:szCs w:val="21"/>
        </w:rPr>
        <w:t>Uzyskania w imieniu Zamawiającego pozwolenia na użytkowanie;</w:t>
      </w:r>
    </w:p>
    <w:p w14:paraId="3E3C413A" w14:textId="77777777" w:rsid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sz w:val="21"/>
          <w:szCs w:val="21"/>
        </w:rPr>
        <w:t>Zapewnienia ciągłego dostępu do nieruchomości sąsiadujących z terenem wykonywania robot budowlanych;</w:t>
      </w:r>
    </w:p>
    <w:p w14:paraId="4FE04E0F" w14:textId="77777777" w:rsid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sz w:val="21"/>
          <w:szCs w:val="21"/>
        </w:rPr>
        <w:t>Opracowanie, uzgodnienia i wprowadzenia czasowej organizacji ruchu na drogach publicznych;</w:t>
      </w:r>
    </w:p>
    <w:p w14:paraId="63652A4B" w14:textId="77777777" w:rsid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sz w:val="21"/>
          <w:szCs w:val="21"/>
        </w:rPr>
        <w:t>Poniesienia kosztów czasowego zajęcie pasa drogowego;</w:t>
      </w:r>
    </w:p>
    <w:p w14:paraId="33BE2292" w14:textId="77777777" w:rsidR="00C32801" w:rsidRP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b/>
          <w:bCs/>
          <w:sz w:val="21"/>
          <w:szCs w:val="21"/>
        </w:rPr>
        <w:t>Uzyskania pozwolenia na przeprowadzenie badań archeologicznych zgodnie                 z decyzją ZWKZ w Szczecinie Nr ZWKZ w Szczecinie Nr Z.Arch.5183.3.2019.AK z dnia 03.01.2019r. oraz ich przeprowadzenie;</w:t>
      </w:r>
    </w:p>
    <w:p w14:paraId="07138D71" w14:textId="77777777" w:rsid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sz w:val="21"/>
          <w:szCs w:val="21"/>
        </w:rPr>
        <w:t>Wykonania wszystkich innych obowiązków wynikających z dokumentacji projektowej i specyfikacji technicznej wykonania i odbioru robót budowlanych,</w:t>
      </w:r>
    </w:p>
    <w:p w14:paraId="33657DF9" w14:textId="3612B76C" w:rsidR="00F517FB" w:rsidRPr="00C32801" w:rsidRDefault="00C32801" w:rsidP="00C32801">
      <w:pPr>
        <w:pStyle w:val="Akapitzlist"/>
        <w:numPr>
          <w:ilvl w:val="0"/>
          <w:numId w:val="7"/>
        </w:numPr>
        <w:suppressAutoHyphens/>
        <w:spacing w:before="120" w:after="0" w:line="240" w:lineRule="auto"/>
        <w:ind w:left="1134" w:hanging="425"/>
        <w:jc w:val="both"/>
        <w:rPr>
          <w:rFonts w:ascii="Cambria" w:hAnsi="Cambria"/>
          <w:sz w:val="21"/>
          <w:szCs w:val="21"/>
        </w:rPr>
      </w:pPr>
      <w:r w:rsidRPr="00C32801">
        <w:rPr>
          <w:rFonts w:ascii="Cambria" w:hAnsi="Cambria"/>
          <w:b/>
          <w:bCs/>
          <w:sz w:val="21"/>
          <w:szCs w:val="21"/>
        </w:rPr>
        <w:t>Uzyskanie decyzji pozwolenia na wycinkę drzew i krzewów (oraz przesadzenie drzew) oraz jej przeprowadzenie</w:t>
      </w:r>
    </w:p>
    <w:p w14:paraId="579E84E9" w14:textId="77777777" w:rsidR="00F517FB" w:rsidRPr="00B3346A" w:rsidRDefault="00F517FB" w:rsidP="00CF562B">
      <w:pPr>
        <w:pStyle w:val="Akapitzlist"/>
        <w:numPr>
          <w:ilvl w:val="3"/>
          <w:numId w:val="6"/>
        </w:numPr>
        <w:spacing w:before="120" w:after="120" w:line="276" w:lineRule="auto"/>
        <w:ind w:left="567" w:hanging="567"/>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B3346A" w:rsidRDefault="00F517FB" w:rsidP="00CF562B">
      <w:pPr>
        <w:pStyle w:val="Akapitzlist"/>
        <w:numPr>
          <w:ilvl w:val="3"/>
          <w:numId w:val="6"/>
        </w:numPr>
        <w:spacing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B3346A">
        <w:rPr>
          <w:rFonts w:ascii="Cambria" w:hAnsi="Cambria" w:cs="Calibri Light"/>
          <w:sz w:val="21"/>
          <w:szCs w:val="21"/>
          <w:shd w:val="clear" w:color="auto" w:fill="FFFFFF"/>
        </w:rPr>
        <w:t>.</w:t>
      </w:r>
    </w:p>
    <w:p w14:paraId="084F1622" w14:textId="151C6010" w:rsidR="00B13628" w:rsidRPr="00B3346A" w:rsidRDefault="00B96493" w:rsidP="00125BE6">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Przedmiot Umowy będzie wykonywany przez Wykonawcę przy pomocy personelu wskazanego w Ofercie</w:t>
      </w:r>
      <w:r w:rsidR="00112186" w:rsidRPr="00B3346A">
        <w:rPr>
          <w:rFonts w:ascii="Cambria" w:hAnsi="Cambria" w:cs="Calibri Light"/>
          <w:sz w:val="21"/>
          <w:szCs w:val="21"/>
          <w:shd w:val="clear" w:color="auto" w:fill="FFFFFF"/>
        </w:rPr>
        <w:t xml:space="preserve"> i w toku Postępowania</w:t>
      </w:r>
      <w:r w:rsidRPr="00B3346A">
        <w:rPr>
          <w:rFonts w:ascii="Cambria" w:hAnsi="Cambria" w:cs="Calibri Light"/>
          <w:sz w:val="21"/>
          <w:szCs w:val="21"/>
          <w:shd w:val="clear" w:color="auto" w:fill="FFFFFF"/>
        </w:rPr>
        <w:t xml:space="preserve">. </w:t>
      </w:r>
    </w:p>
    <w:p w14:paraId="2F0798EC" w14:textId="5D10D2BE" w:rsidR="00DE47B2" w:rsidRPr="00B3346A" w:rsidRDefault="00DE47B2" w:rsidP="00CF562B">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6</w:t>
      </w:r>
      <w:r w:rsidRPr="00B3346A">
        <w:rPr>
          <w:rFonts w:ascii="Cambria" w:hAnsi="Cambria" w:cs="Calibri Light"/>
          <w:b/>
          <w:smallCaps/>
          <w:sz w:val="21"/>
          <w:szCs w:val="21"/>
          <w:shd w:val="clear" w:color="auto" w:fill="FFFFFF"/>
        </w:rPr>
        <w:t xml:space="preserve"> </w:t>
      </w:r>
      <w:r w:rsidR="00A345CC" w:rsidRPr="00B3346A">
        <w:rPr>
          <w:rFonts w:ascii="Cambria" w:hAnsi="Cambria" w:cs="Calibri Light"/>
          <w:b/>
          <w:smallCaps/>
          <w:sz w:val="21"/>
          <w:szCs w:val="21"/>
          <w:shd w:val="clear" w:color="auto" w:fill="FFFFFF"/>
        </w:rPr>
        <w:t>Obowiązki i uprawnienia Zamawiającego</w:t>
      </w:r>
    </w:p>
    <w:p w14:paraId="51826828" w14:textId="47EECCB7" w:rsidR="00DE47B2"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BE0C096"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wprowadzenie Wykonawcy na Plac Budowy;</w:t>
      </w:r>
    </w:p>
    <w:p w14:paraId="1A0FBB1E" w14:textId="4848E294"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1A62412E" w14:textId="59009D36"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lastRenderedPageBreak/>
        <w:t>dokonywania odbiorów Przedmiotu Umowy w terminach i na zasadach określonych w Umowie;</w:t>
      </w:r>
    </w:p>
    <w:p w14:paraId="1E900E50" w14:textId="48EE9918"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zapłaty Wykonawcy wynagrodzenia w terminach wskazanych w Umowie za roboty wykonane </w:t>
      </w:r>
      <w:r w:rsidR="00997634" w:rsidRPr="00B3346A">
        <w:rPr>
          <w:rFonts w:ascii="Cambria" w:hAnsi="Cambria" w:cs="Calibri Light"/>
          <w:sz w:val="21"/>
          <w:szCs w:val="21"/>
          <w:shd w:val="clear" w:color="auto" w:fill="FFFFFF"/>
        </w:rPr>
        <w:t>zgodnie z postanowieniami Umowy.</w:t>
      </w:r>
    </w:p>
    <w:p w14:paraId="6A6519E3" w14:textId="3F1E0230" w:rsidR="00DE47B2"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Zamawiający jest uprawniony do:</w:t>
      </w:r>
    </w:p>
    <w:p w14:paraId="439F0463" w14:textId="38F5E0B8"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998A250"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wyznaczyć inspektora nadzoru, który będzie sprawował obowiązki i uprawnienia przypisane Zamawiającemu w Umowie („In</w:t>
      </w:r>
      <w:r w:rsidR="00F962CE" w:rsidRPr="00B3346A">
        <w:rPr>
          <w:rFonts w:ascii="Cambria" w:hAnsi="Cambria" w:cs="Calibri Light"/>
          <w:sz w:val="21"/>
          <w:szCs w:val="21"/>
          <w:shd w:val="clear" w:color="auto" w:fill="FFFFFF"/>
        </w:rPr>
        <w:t>spektor</w:t>
      </w:r>
      <w:r w:rsidRPr="00B3346A">
        <w:rPr>
          <w:rFonts w:ascii="Cambria" w:hAnsi="Cambria" w:cs="Calibri Light"/>
          <w:sz w:val="21"/>
          <w:szCs w:val="21"/>
          <w:shd w:val="clear" w:color="auto" w:fill="FFFFFF"/>
        </w:rPr>
        <w:t xml:space="preserve">”). </w:t>
      </w:r>
    </w:p>
    <w:p w14:paraId="31E6522F" w14:textId="0DB58A97" w:rsidR="00B24E96" w:rsidRPr="00B3346A" w:rsidRDefault="00DE47B2" w:rsidP="0010227F">
      <w:pPr>
        <w:pStyle w:val="Akapitzlist"/>
        <w:numPr>
          <w:ilvl w:val="0"/>
          <w:numId w:val="30"/>
        </w:numPr>
        <w:spacing w:before="80" w:after="80" w:line="276" w:lineRule="auto"/>
        <w:ind w:left="1701"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In</w:t>
      </w:r>
      <w:r w:rsidR="00F962CE" w:rsidRPr="00B3346A">
        <w:rPr>
          <w:rFonts w:ascii="Cambria" w:hAnsi="Cambria" w:cs="Calibri Light"/>
          <w:sz w:val="21"/>
          <w:szCs w:val="21"/>
          <w:shd w:val="clear" w:color="auto" w:fill="FFFFFF"/>
        </w:rPr>
        <w:t>spekto</w:t>
      </w:r>
      <w:r w:rsidRPr="00B3346A">
        <w:rPr>
          <w:rFonts w:ascii="Cambria" w:hAnsi="Cambria" w:cs="Calibri Light"/>
          <w:sz w:val="21"/>
          <w:szCs w:val="21"/>
          <w:shd w:val="clear" w:color="auto" w:fill="FFFFFF"/>
        </w:rPr>
        <w:t>r nie będzie miał uprawnień do dokonywania zmiany Umowy. In</w:t>
      </w:r>
      <w:r w:rsidR="00F962CE" w:rsidRPr="00B3346A">
        <w:rPr>
          <w:rFonts w:ascii="Cambria" w:hAnsi="Cambria" w:cs="Calibri Light"/>
          <w:sz w:val="21"/>
          <w:szCs w:val="21"/>
          <w:shd w:val="clear" w:color="auto" w:fill="FFFFFF"/>
        </w:rPr>
        <w:t xml:space="preserve">spektor </w:t>
      </w:r>
      <w:r w:rsidRPr="00B3346A">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786A52" w:rsidRPr="00B3346A">
        <w:rPr>
          <w:rFonts w:ascii="Cambria" w:hAnsi="Cambria" w:cs="Calibri Light"/>
          <w:sz w:val="21"/>
          <w:szCs w:val="21"/>
          <w:shd w:val="clear" w:color="auto" w:fill="FFFFFF"/>
        </w:rPr>
        <w:t>spektor</w:t>
      </w:r>
      <w:r w:rsidRPr="00B3346A">
        <w:rPr>
          <w:rFonts w:ascii="Cambria" w:hAnsi="Cambria" w:cs="Calibri Light"/>
          <w:sz w:val="21"/>
          <w:szCs w:val="21"/>
          <w:shd w:val="clear" w:color="auto" w:fill="FFFFFF"/>
        </w:rPr>
        <w:t xml:space="preserve">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B3346A">
        <w:rPr>
          <w:rFonts w:ascii="Cambria" w:hAnsi="Cambria" w:cs="Calibri Light"/>
          <w:sz w:val="21"/>
          <w:szCs w:val="21"/>
          <w:shd w:val="clear" w:color="auto" w:fill="FFFFFF"/>
        </w:rPr>
        <w:tab/>
      </w:r>
    </w:p>
    <w:p w14:paraId="50729296" w14:textId="6C6C4678" w:rsidR="00DE47B2" w:rsidRPr="00B3346A" w:rsidRDefault="00DE47B2" w:rsidP="0010227F">
      <w:pPr>
        <w:pStyle w:val="Akapitzlist"/>
        <w:numPr>
          <w:ilvl w:val="0"/>
          <w:numId w:val="30"/>
        </w:numPr>
        <w:spacing w:before="80" w:after="80" w:line="276" w:lineRule="auto"/>
        <w:ind w:left="1701"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będzie przyjmował polecenia wyłącznie od Zamawiającego lub działającego w jego imieniu In</w:t>
      </w:r>
      <w:r w:rsidR="00F962CE" w:rsidRPr="00B3346A">
        <w:rPr>
          <w:rFonts w:ascii="Cambria" w:hAnsi="Cambria" w:cs="Calibri Light"/>
          <w:sz w:val="21"/>
          <w:szCs w:val="21"/>
          <w:shd w:val="clear" w:color="auto" w:fill="FFFFFF"/>
        </w:rPr>
        <w:t>spektora</w:t>
      </w:r>
      <w:r w:rsidRPr="00B3346A">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8E8A0E5" w14:textId="77777777" w:rsidR="0083714D" w:rsidRPr="00B3346A" w:rsidRDefault="0083714D" w:rsidP="0083714D">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Inspektor. Rady budowy będą prowadzone i protokołowane przez Zamawiającego lub działającego w jego imieniu Inspektora, a kopie protokołu będą dostarczone Wykonawcy.</w:t>
      </w:r>
    </w:p>
    <w:p w14:paraId="3BA7F711" w14:textId="77777777" w:rsidR="00A25BD3"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B3346A" w:rsidRDefault="00DE47B2" w:rsidP="00125BE6">
      <w:pPr>
        <w:pStyle w:val="Akapitzlist"/>
        <w:numPr>
          <w:ilvl w:val="0"/>
          <w:numId w:val="8"/>
        </w:numPr>
        <w:spacing w:before="8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B3346A" w:rsidRDefault="00873521" w:rsidP="00CF562B">
      <w:pPr>
        <w:suppressAutoHyphens/>
        <w:autoSpaceDE w:val="0"/>
        <w:spacing w:before="240" w:after="240" w:line="276" w:lineRule="auto"/>
        <w:ind w:left="340"/>
        <w:jc w:val="center"/>
        <w:rPr>
          <w:rFonts w:ascii="Cambria" w:hAnsi="Cambria" w:cs="Arial"/>
          <w:smallCaps/>
          <w:sz w:val="21"/>
          <w:szCs w:val="21"/>
        </w:rPr>
      </w:pPr>
      <w:r w:rsidRPr="00B3346A">
        <w:rPr>
          <w:rFonts w:ascii="Cambria" w:hAnsi="Cambria" w:cs="Calibri Light"/>
          <w:b/>
          <w:sz w:val="21"/>
          <w:szCs w:val="21"/>
          <w:shd w:val="clear" w:color="auto" w:fill="FFFFFF"/>
        </w:rPr>
        <w:t xml:space="preserve">§ 7 </w:t>
      </w:r>
      <w:r w:rsidR="00A345CC" w:rsidRPr="00B3346A">
        <w:rPr>
          <w:rFonts w:ascii="Cambria" w:hAnsi="Cambria" w:cs="Arial"/>
          <w:b/>
          <w:smallCaps/>
          <w:sz w:val="21"/>
          <w:szCs w:val="21"/>
        </w:rPr>
        <w:t>Przedstawiciele Stron</w:t>
      </w:r>
    </w:p>
    <w:p w14:paraId="677A2071" w14:textId="77777777" w:rsidR="0057490F" w:rsidRPr="00B3346A"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Cambria" w:hAnsi="Cambria" w:cs="Arial"/>
          <w:sz w:val="21"/>
          <w:szCs w:val="21"/>
        </w:rPr>
      </w:pPr>
      <w:r w:rsidRPr="00B3346A">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14:paraId="533B7015" w14:textId="5FA46A15" w:rsidR="0057490F" w:rsidRPr="00B3346A" w:rsidRDefault="0057490F" w:rsidP="00125BE6">
      <w:pPr>
        <w:numPr>
          <w:ilvl w:val="0"/>
          <w:numId w:val="11"/>
        </w:numPr>
        <w:tabs>
          <w:tab w:val="clear" w:pos="340"/>
        </w:tabs>
        <w:suppressAutoHyphens/>
        <w:autoSpaceDE w:val="0"/>
        <w:spacing w:before="80" w:after="360" w:line="276" w:lineRule="auto"/>
        <w:ind w:left="567" w:hanging="567"/>
        <w:jc w:val="both"/>
        <w:rPr>
          <w:rFonts w:ascii="Cambria" w:hAnsi="Cambria" w:cs="Arial"/>
          <w:sz w:val="21"/>
          <w:szCs w:val="21"/>
        </w:rPr>
      </w:pPr>
      <w:r w:rsidRPr="00B3346A">
        <w:rPr>
          <w:rFonts w:ascii="Cambria" w:hAnsi="Cambria" w:cs="Arial"/>
          <w:sz w:val="21"/>
          <w:szCs w:val="21"/>
        </w:rPr>
        <w:lastRenderedPageBreak/>
        <w:t>Wykonawca ustanawia kierownika budowy w osobie _________________</w:t>
      </w:r>
      <w:r w:rsidR="00C602EC" w:rsidRPr="00B3346A">
        <w:rPr>
          <w:rFonts w:ascii="Cambria" w:hAnsi="Cambria" w:cs="Arial"/>
          <w:sz w:val="21"/>
          <w:szCs w:val="21"/>
        </w:rPr>
        <w:t>,</w:t>
      </w:r>
      <w:r w:rsidRPr="00B3346A">
        <w:rPr>
          <w:rFonts w:ascii="Cambria" w:hAnsi="Cambria" w:cs="Arial"/>
          <w:sz w:val="21"/>
          <w:szCs w:val="21"/>
        </w:rPr>
        <w:t xml:space="preserve"> posiadającego uprawnienia budowlane nr ____________________.</w:t>
      </w:r>
    </w:p>
    <w:p w14:paraId="626BC04F" w14:textId="1763150F" w:rsidR="008C13DE" w:rsidRPr="00B3346A" w:rsidRDefault="008C13DE" w:rsidP="0097573A">
      <w:pPr>
        <w:suppressAutoHyphens/>
        <w:spacing w:after="240" w:line="276" w:lineRule="auto"/>
        <w:ind w:left="567" w:hanging="567"/>
        <w:jc w:val="center"/>
        <w:rPr>
          <w:rFonts w:ascii="Calibri" w:eastAsia="Calibri" w:hAnsi="Calibri" w:cs="Calibri"/>
          <w:smallCaps/>
          <w:sz w:val="21"/>
          <w:szCs w:val="21"/>
          <w:lang w:eastAsia="zh-CN"/>
        </w:rPr>
      </w:pPr>
      <w:r w:rsidRPr="00B3346A">
        <w:rPr>
          <w:rFonts w:ascii="Cambria" w:eastAsia="Arial" w:hAnsi="Cambria" w:cs="Cambria"/>
          <w:b/>
          <w:sz w:val="21"/>
          <w:szCs w:val="21"/>
          <w:lang w:eastAsia="pl-PL"/>
        </w:rPr>
        <w:t>§ 8</w:t>
      </w:r>
      <w:r w:rsidRPr="00B3346A">
        <w:rPr>
          <w:rFonts w:ascii="Calibri" w:eastAsia="Calibri" w:hAnsi="Calibri" w:cs="Calibri"/>
          <w:sz w:val="21"/>
          <w:szCs w:val="21"/>
          <w:lang w:eastAsia="zh-CN"/>
        </w:rPr>
        <w:t xml:space="preserve"> </w:t>
      </w:r>
      <w:r w:rsidRPr="00B3346A">
        <w:rPr>
          <w:rFonts w:ascii="Cambria" w:eastAsia="Arial" w:hAnsi="Cambria" w:cs="Cambria"/>
          <w:b/>
          <w:smallCaps/>
          <w:sz w:val="21"/>
          <w:szCs w:val="21"/>
          <w:lang w:eastAsia="pl-PL"/>
        </w:rPr>
        <w:t>Wynagrodzenie i płatności</w:t>
      </w:r>
    </w:p>
    <w:p w14:paraId="1778ACF3" w14:textId="091E001F" w:rsidR="008C13DE" w:rsidRPr="00B3346A" w:rsidRDefault="00C27519" w:rsidP="00C27519">
      <w:pPr>
        <w:pStyle w:val="Akapitzlist"/>
        <w:numPr>
          <w:ilvl w:val="0"/>
          <w:numId w:val="37"/>
        </w:numPr>
        <w:tabs>
          <w:tab w:val="clear" w:pos="0"/>
        </w:tabs>
        <w:spacing w:after="60" w:line="276" w:lineRule="auto"/>
        <w:ind w:left="567" w:hanging="567"/>
        <w:contextualSpacing w:val="0"/>
        <w:jc w:val="both"/>
        <w:rPr>
          <w:rFonts w:ascii="Cambria" w:eastAsia="Calibri" w:hAnsi="Cambria" w:cs="Calibri"/>
          <w:sz w:val="21"/>
          <w:szCs w:val="21"/>
          <w:lang w:eastAsia="zh-CN"/>
        </w:rPr>
      </w:pPr>
      <w:r w:rsidRPr="00B3346A">
        <w:rPr>
          <w:rFonts w:ascii="Cambria" w:eastAsia="Calibri" w:hAnsi="Cambria" w:cs="Calibri"/>
          <w:sz w:val="21"/>
          <w:szCs w:val="21"/>
          <w:lang w:eastAsia="zh-CN"/>
        </w:rPr>
        <w:t>Za należyte i terminowe wykonanie Przedmiotu Umowy Zamawiający zobowiązuje się zapłacić Wykonawcy wynagrodzenie w kwocie wynikającej z Oferty, tj.: __________________________ zł brutto („Wynagrodzenie”).</w:t>
      </w:r>
    </w:p>
    <w:p w14:paraId="51DD7ECA" w14:textId="4848FD34" w:rsidR="00C27519" w:rsidRPr="00B3346A" w:rsidRDefault="00C27519" w:rsidP="00C27519">
      <w:pPr>
        <w:pStyle w:val="Akapitzlist"/>
        <w:numPr>
          <w:ilvl w:val="0"/>
          <w:numId w:val="37"/>
        </w:numPr>
        <w:tabs>
          <w:tab w:val="clear" w:pos="0"/>
        </w:tabs>
        <w:spacing w:before="120" w:after="120" w:line="276" w:lineRule="auto"/>
        <w:ind w:left="567" w:hanging="567"/>
        <w:contextualSpacing w:val="0"/>
        <w:jc w:val="both"/>
        <w:rPr>
          <w:rFonts w:ascii="Cambria" w:hAnsi="Cambria" w:cs="Calibri Light"/>
          <w:bCs/>
          <w:sz w:val="21"/>
          <w:szCs w:val="21"/>
          <w:shd w:val="clear" w:color="auto" w:fill="FFFFFF"/>
        </w:rPr>
      </w:pPr>
      <w:r w:rsidRPr="00B3346A">
        <w:rPr>
          <w:rFonts w:ascii="Cambria" w:hAnsi="Cambria" w:cs="Calibri Light"/>
          <w:sz w:val="21"/>
          <w:szCs w:val="21"/>
          <w:shd w:val="clear" w:color="auto" w:fill="FFFFFF"/>
        </w:rPr>
        <w:t>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kwota Wynagrodzenia będzie powiększana o równowartość podatku od towarów i usług.</w:t>
      </w:r>
    </w:p>
    <w:p w14:paraId="0B8FB15C" w14:textId="34B4E091" w:rsidR="008C13DE" w:rsidRPr="00B3346A" w:rsidRDefault="008C13DE" w:rsidP="00C27519">
      <w:pPr>
        <w:numPr>
          <w:ilvl w:val="0"/>
          <w:numId w:val="36"/>
        </w:numPr>
        <w:tabs>
          <w:tab w:val="clear" w:pos="0"/>
        </w:tabs>
        <w:suppressAutoHyphens/>
        <w:spacing w:before="80" w:after="80" w:line="276" w:lineRule="auto"/>
        <w:ind w:left="567"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 xml:space="preserve">Wynagrodzenie </w:t>
      </w:r>
      <w:r w:rsidR="0033630E" w:rsidRPr="00B3346A">
        <w:rPr>
          <w:rFonts w:ascii="Cambria" w:eastAsia="Arial" w:hAnsi="Cambria" w:cs="Cambria"/>
          <w:sz w:val="21"/>
          <w:szCs w:val="21"/>
          <w:lang w:eastAsia="pl-PL"/>
        </w:rPr>
        <w:t>ma</w:t>
      </w:r>
      <w:r w:rsidRPr="00B3346A">
        <w:rPr>
          <w:rFonts w:ascii="Cambria" w:eastAsia="Arial" w:hAnsi="Cambria" w:cs="Cambria"/>
          <w:sz w:val="21"/>
          <w:szCs w:val="21"/>
          <w:lang w:eastAsia="pl-PL"/>
        </w:rPr>
        <w:t xml:space="preserve"> charakter wynagrodzenia ryczałtowego w rozumieniu i ze skutkami wynikającymi z art. 632 Kodeksu cywilnego i obejmuje wszystkie koszty niezbędne do prawidłowego wykonania Przedmiotu Umowy. </w:t>
      </w:r>
    </w:p>
    <w:p w14:paraId="2293CA0D" w14:textId="753CB862" w:rsidR="008C13DE" w:rsidRPr="00B3346A" w:rsidRDefault="008C13DE" w:rsidP="0010227F">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Arial" w:hAnsi="Cambria" w:cs="Cambria"/>
          <w:sz w:val="21"/>
          <w:szCs w:val="21"/>
          <w:lang w:eastAsia="pl-PL"/>
        </w:rPr>
        <w:t xml:space="preserve">Wynagrodzenie o którym mowa w ust. 1 obejmuje także wynagrodzenie za wszelkie czynności, jakie okażą się niezbędne z technologicznego lub organizacyjnego punktu widzenia do wykonania Przedmiotu Umowy. </w:t>
      </w:r>
    </w:p>
    <w:p w14:paraId="1ABB0DF8" w14:textId="462E7CB4" w:rsidR="008C13DE" w:rsidRPr="00B3346A" w:rsidRDefault="00F4033A" w:rsidP="0010227F">
      <w:pPr>
        <w:numPr>
          <w:ilvl w:val="0"/>
          <w:numId w:val="36"/>
        </w:numPr>
        <w:suppressAutoHyphens/>
        <w:spacing w:before="80" w:after="80" w:line="276" w:lineRule="auto"/>
        <w:ind w:left="567" w:hanging="567"/>
        <w:jc w:val="both"/>
        <w:rPr>
          <w:rFonts w:ascii="Cambria" w:eastAsia="Calibri" w:hAnsi="Cambria" w:cs="Calibri"/>
          <w:bCs/>
          <w:sz w:val="21"/>
          <w:szCs w:val="21"/>
          <w:lang w:val="x-none" w:eastAsia="zh-CN"/>
        </w:rPr>
      </w:pPr>
      <w:r w:rsidRPr="00B3346A">
        <w:rPr>
          <w:rFonts w:ascii="Cambria" w:eastAsia="Calibri" w:hAnsi="Cambria" w:cs="Calibri"/>
          <w:bCs/>
          <w:sz w:val="21"/>
          <w:szCs w:val="21"/>
          <w:lang w:eastAsia="zh-CN"/>
        </w:rPr>
        <w:t>Zamówienie realizowane jest przy udziale środków pochodzących z Programu Rządowego Funduszu Polski Ład. Program Inwestycji Strategicznych</w:t>
      </w:r>
      <w:r w:rsidR="00C32801">
        <w:rPr>
          <w:rFonts w:ascii="Cambria" w:eastAsia="Calibri" w:hAnsi="Cambria" w:cs="Calibri"/>
          <w:bCs/>
          <w:sz w:val="21"/>
          <w:szCs w:val="21"/>
          <w:lang w:eastAsia="zh-CN"/>
        </w:rPr>
        <w:t>.</w:t>
      </w:r>
    </w:p>
    <w:p w14:paraId="1513B43E" w14:textId="77777777" w:rsidR="008C13DE" w:rsidRPr="00B3346A" w:rsidRDefault="008C13DE" w:rsidP="0010227F">
      <w:pPr>
        <w:numPr>
          <w:ilvl w:val="0"/>
          <w:numId w:val="36"/>
        </w:numPr>
        <w:suppressAutoHyphens/>
        <w:spacing w:before="80" w:after="80" w:line="276" w:lineRule="auto"/>
        <w:ind w:left="567" w:hanging="567"/>
        <w:jc w:val="both"/>
        <w:rPr>
          <w:rFonts w:ascii="Cambria" w:eastAsia="Calibri" w:hAnsi="Cambria" w:cs="Calibri"/>
          <w:bCs/>
          <w:sz w:val="21"/>
          <w:szCs w:val="21"/>
          <w:lang w:val="x-none" w:eastAsia="zh-CN"/>
        </w:rPr>
      </w:pPr>
      <w:r w:rsidRPr="00B3346A">
        <w:rPr>
          <w:rFonts w:ascii="Cambria" w:eastAsia="Calibri" w:hAnsi="Cambria" w:cs="Calibri"/>
          <w:sz w:val="21"/>
          <w:szCs w:val="21"/>
          <w:lang w:val="x-none" w:eastAsia="zh-CN"/>
        </w:rPr>
        <w:t xml:space="preserve">Strony uzgadniają, że płatność z tytułu realizacji </w:t>
      </w:r>
      <w:r w:rsidRPr="00B3346A">
        <w:rPr>
          <w:rFonts w:ascii="Cambria" w:eastAsia="Calibri" w:hAnsi="Cambria" w:cs="Calibri"/>
          <w:sz w:val="21"/>
          <w:szCs w:val="21"/>
          <w:lang w:eastAsia="zh-CN"/>
        </w:rPr>
        <w:t>P</w:t>
      </w:r>
      <w:proofErr w:type="spellStart"/>
      <w:r w:rsidRPr="00B3346A">
        <w:rPr>
          <w:rFonts w:ascii="Cambria" w:eastAsia="Calibri" w:hAnsi="Cambria" w:cs="Calibri"/>
          <w:sz w:val="21"/>
          <w:szCs w:val="21"/>
          <w:lang w:val="x-none" w:eastAsia="zh-CN"/>
        </w:rPr>
        <w:t>rzedmiotu</w:t>
      </w:r>
      <w:proofErr w:type="spellEnd"/>
      <w:r w:rsidRPr="00B3346A">
        <w:rPr>
          <w:rFonts w:ascii="Cambria" w:eastAsia="Calibri" w:hAnsi="Cambria" w:cs="Calibri"/>
          <w:sz w:val="21"/>
          <w:szCs w:val="21"/>
          <w:lang w:val="x-none" w:eastAsia="zh-CN"/>
        </w:rPr>
        <w:t xml:space="preserve"> </w:t>
      </w:r>
      <w:r w:rsidRPr="00B3346A">
        <w:rPr>
          <w:rFonts w:ascii="Cambria" w:eastAsia="Calibri" w:hAnsi="Cambria" w:cs="Calibri"/>
          <w:sz w:val="21"/>
          <w:szCs w:val="21"/>
          <w:lang w:eastAsia="zh-CN"/>
        </w:rPr>
        <w:t>U</w:t>
      </w:r>
      <w:r w:rsidRPr="00B3346A">
        <w:rPr>
          <w:rFonts w:ascii="Cambria" w:eastAsia="Calibri" w:hAnsi="Cambria" w:cs="Calibri"/>
          <w:sz w:val="21"/>
          <w:szCs w:val="21"/>
          <w:lang w:val="x-none" w:eastAsia="zh-CN"/>
        </w:rPr>
        <w:t>mowy będzie zrealizowana</w:t>
      </w:r>
      <w:r w:rsidRPr="00B3346A">
        <w:rPr>
          <w:rFonts w:ascii="Cambria" w:eastAsia="Calibri" w:hAnsi="Cambria" w:cs="Calibri"/>
          <w:sz w:val="21"/>
          <w:szCs w:val="21"/>
          <w:lang w:eastAsia="zh-CN"/>
        </w:rPr>
        <w:t>:</w:t>
      </w:r>
    </w:p>
    <w:p w14:paraId="2FF67D80" w14:textId="71F9276F" w:rsidR="008C13DE" w:rsidRPr="00B3346A" w:rsidRDefault="008C13DE" w:rsidP="0010227F">
      <w:pPr>
        <w:numPr>
          <w:ilvl w:val="0"/>
          <w:numId w:val="34"/>
        </w:numPr>
        <w:suppressAutoHyphens/>
        <w:spacing w:before="80" w:after="80" w:line="276" w:lineRule="auto"/>
        <w:jc w:val="both"/>
        <w:textAlignment w:val="baseline"/>
        <w:rPr>
          <w:rFonts w:ascii="Cambria" w:eastAsia="Times New Roman" w:hAnsi="Cambria" w:cs="Arial"/>
          <w:sz w:val="21"/>
          <w:szCs w:val="21"/>
          <w:lang w:eastAsia="pl-PL"/>
        </w:rPr>
      </w:pPr>
      <w:r w:rsidRPr="00B3346A">
        <w:rPr>
          <w:rFonts w:ascii="Cambria" w:eastAsia="Calibri" w:hAnsi="Cambria" w:cs="Arial"/>
          <w:sz w:val="21"/>
          <w:szCs w:val="21"/>
          <w:lang w:eastAsia="zh-CN"/>
        </w:rPr>
        <w:t xml:space="preserve">tytułem przedpłaty za realizację Przedmiotu Umowy, w terminie 14 dni od dnia doręczenia Zamawiającemu prawidłowo wystawionej faktury zaliczkowej, Zamawiający wypłaci Wykonawcy zaliczkę w wysokości co najmniej </w:t>
      </w:r>
      <w:r w:rsidR="003D6A1C" w:rsidRPr="00B3346A">
        <w:rPr>
          <w:rFonts w:ascii="Cambria" w:eastAsia="Calibri" w:hAnsi="Cambria" w:cs="Arial"/>
          <w:sz w:val="21"/>
          <w:szCs w:val="21"/>
          <w:lang w:eastAsia="zh-CN"/>
        </w:rPr>
        <w:t>2</w:t>
      </w:r>
      <w:r w:rsidRPr="00B3346A">
        <w:rPr>
          <w:rFonts w:ascii="Cambria" w:eastAsia="Calibri" w:hAnsi="Cambria" w:cs="Arial"/>
          <w:sz w:val="21"/>
          <w:szCs w:val="21"/>
          <w:lang w:eastAsia="zh-CN"/>
        </w:rPr>
        <w:t xml:space="preserve"> % umownego wynagrodzenia brutto,  której wysokość będzie odpowiadała wysokości udziału własnego</w:t>
      </w:r>
      <w:r w:rsidRPr="00B3346A">
        <w:rPr>
          <w:rFonts w:ascii="Cambria" w:eastAsia="Calibri" w:hAnsi="Cambria" w:cs="Arial"/>
          <w:sz w:val="21"/>
          <w:szCs w:val="21"/>
          <w:vertAlign w:val="superscript"/>
          <w:lang w:eastAsia="zh-CN"/>
        </w:rPr>
        <w:footnoteReference w:id="1"/>
      </w:r>
      <w:r w:rsidRPr="00B3346A">
        <w:rPr>
          <w:rFonts w:ascii="Cambria" w:eastAsia="Calibri" w:hAnsi="Cambria" w:cs="Arial"/>
          <w:sz w:val="21"/>
          <w:szCs w:val="21"/>
          <w:lang w:eastAsia="zh-CN"/>
        </w:rPr>
        <w:t xml:space="preserve"> Zamawiającego zgodnie z warunkami Promesy Wstępnej dotyczącej dofinansowania inwestycji z Programu Rządowy Fundusz Polski Ład: Program Inwestycji Strategicznych (Nr Promesy: </w:t>
      </w:r>
      <w:r w:rsidR="00E14617" w:rsidRPr="00B3346A">
        <w:rPr>
          <w:rFonts w:ascii="Cambria" w:eastAsia="Calibri" w:hAnsi="Cambria" w:cs="Arial"/>
          <w:sz w:val="21"/>
          <w:szCs w:val="21"/>
          <w:lang w:eastAsia="zh-CN"/>
        </w:rPr>
        <w:t>Edycja3PGR/2021/14</w:t>
      </w:r>
      <w:r w:rsidR="00C32801">
        <w:rPr>
          <w:rFonts w:ascii="Cambria" w:eastAsia="Calibri" w:hAnsi="Cambria" w:cs="Arial"/>
          <w:sz w:val="21"/>
          <w:szCs w:val="21"/>
          <w:lang w:eastAsia="zh-CN"/>
        </w:rPr>
        <w:t>17</w:t>
      </w:r>
      <w:r w:rsidR="00E14617" w:rsidRPr="00B3346A">
        <w:rPr>
          <w:rFonts w:ascii="Cambria" w:eastAsia="Calibri" w:hAnsi="Cambria" w:cs="Arial"/>
          <w:sz w:val="21"/>
          <w:szCs w:val="21"/>
          <w:lang w:eastAsia="zh-CN"/>
        </w:rPr>
        <w:t>/</w:t>
      </w:r>
      <w:proofErr w:type="spellStart"/>
      <w:r w:rsidR="00E14617" w:rsidRPr="00B3346A">
        <w:rPr>
          <w:rFonts w:ascii="Cambria" w:eastAsia="Calibri" w:hAnsi="Cambria" w:cs="Arial"/>
          <w:sz w:val="21"/>
          <w:szCs w:val="21"/>
          <w:lang w:eastAsia="zh-CN"/>
        </w:rPr>
        <w:t>Pols</w:t>
      </w:r>
      <w:r w:rsidR="00C32801">
        <w:rPr>
          <w:rFonts w:ascii="Cambria" w:eastAsia="Calibri" w:hAnsi="Cambria" w:cs="Arial"/>
          <w:sz w:val="21"/>
          <w:szCs w:val="21"/>
          <w:lang w:eastAsia="zh-CN"/>
        </w:rPr>
        <w:t>kiLad</w:t>
      </w:r>
      <w:proofErr w:type="spellEnd"/>
      <w:r w:rsidRPr="00B3346A">
        <w:rPr>
          <w:rFonts w:ascii="Cambria" w:eastAsia="Calibri" w:hAnsi="Cambria" w:cs="Arial"/>
          <w:sz w:val="21"/>
          <w:szCs w:val="21"/>
          <w:lang w:eastAsia="zh-CN"/>
        </w:rPr>
        <w:t>), pod warunkiem uprzedniego otrzymania Zabezpieczenia zaliczki, o którym mowa w §</w:t>
      </w:r>
      <w:r w:rsidR="0033630E" w:rsidRPr="00B3346A">
        <w:rPr>
          <w:rFonts w:ascii="Cambria" w:eastAsia="Calibri" w:hAnsi="Cambria" w:cs="Arial"/>
          <w:sz w:val="21"/>
          <w:szCs w:val="21"/>
          <w:lang w:eastAsia="zh-CN"/>
        </w:rPr>
        <w:t xml:space="preserve"> 9</w:t>
      </w:r>
      <w:r w:rsidRPr="00B3346A">
        <w:rPr>
          <w:rFonts w:ascii="Cambria" w:eastAsia="Calibri" w:hAnsi="Cambria" w:cs="Arial"/>
          <w:sz w:val="21"/>
          <w:szCs w:val="21"/>
          <w:lang w:eastAsia="zh-CN"/>
        </w:rPr>
        <w:t xml:space="preserve"> poniżej;</w:t>
      </w:r>
    </w:p>
    <w:p w14:paraId="1E395C36" w14:textId="6FA7D6D5" w:rsidR="008C13DE" w:rsidRPr="00B3346A" w:rsidRDefault="0078340A" w:rsidP="0010227F">
      <w:pPr>
        <w:numPr>
          <w:ilvl w:val="0"/>
          <w:numId w:val="34"/>
        </w:numPr>
        <w:suppressAutoHyphens/>
        <w:spacing w:before="80" w:after="80" w:line="276" w:lineRule="auto"/>
        <w:jc w:val="both"/>
        <w:rPr>
          <w:rFonts w:ascii="Cambria" w:eastAsia="Calibri" w:hAnsi="Cambria" w:cs="Calibri"/>
          <w:bCs/>
          <w:sz w:val="21"/>
          <w:szCs w:val="21"/>
          <w:lang w:val="x-none" w:eastAsia="zh-CN"/>
        </w:rPr>
      </w:pPr>
      <w:r w:rsidRPr="00B3346A">
        <w:rPr>
          <w:rFonts w:ascii="Cambria" w:eastAsia="Calibri" w:hAnsi="Cambria" w:cs="Calibri"/>
          <w:sz w:val="21"/>
          <w:szCs w:val="21"/>
          <w:lang w:eastAsia="zh-CN"/>
        </w:rPr>
        <w:lastRenderedPageBreak/>
        <w:t>na podstawie</w:t>
      </w:r>
      <w:r w:rsidR="008C13DE" w:rsidRPr="00B3346A">
        <w:rPr>
          <w:rFonts w:ascii="Cambria" w:eastAsia="Calibri" w:hAnsi="Cambria" w:cs="Calibri"/>
          <w:sz w:val="21"/>
          <w:szCs w:val="21"/>
          <w:lang w:eastAsia="zh-CN"/>
        </w:rPr>
        <w:t xml:space="preserve"> faktury końcowej pozostałą do zapłaty część Wynagrodzenia tj. kwotę _____________ zł</w:t>
      </w:r>
      <w:r w:rsidRPr="00B3346A">
        <w:rPr>
          <w:rStyle w:val="Odwoanieprzypisudolnego"/>
          <w:rFonts w:ascii="Cambria" w:eastAsia="Calibri" w:hAnsi="Cambria" w:cs="Calibri"/>
          <w:sz w:val="21"/>
          <w:szCs w:val="21"/>
          <w:lang w:eastAsia="zh-CN"/>
        </w:rPr>
        <w:footnoteReference w:id="2"/>
      </w:r>
      <w:r w:rsidR="008C13DE" w:rsidRPr="00B3346A">
        <w:rPr>
          <w:rFonts w:ascii="Cambria" w:eastAsia="Calibri" w:hAnsi="Cambria" w:cs="Calibri"/>
          <w:sz w:val="21"/>
          <w:szCs w:val="21"/>
          <w:lang w:eastAsia="zh-CN"/>
        </w:rPr>
        <w:t xml:space="preserve"> brutto.</w:t>
      </w:r>
    </w:p>
    <w:p w14:paraId="19A8DAFF" w14:textId="77777777"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Calibri" w:hAnsi="Cambria" w:cs="Calibri"/>
          <w:bCs/>
          <w:sz w:val="21"/>
          <w:szCs w:val="21"/>
          <w:lang w:eastAsia="zh-CN"/>
        </w:rPr>
        <w:t xml:space="preserve">Zapłata części Wynagrodzenia wypłacanej na podstawie faktury końcowej nastąpi </w:t>
      </w:r>
      <w:r w:rsidRPr="00B3346A">
        <w:rPr>
          <w:rFonts w:ascii="Cambria" w:eastAsia="Calibri" w:hAnsi="Cambria" w:cs="Calibri"/>
          <w:bCs/>
          <w:sz w:val="21"/>
          <w:szCs w:val="21"/>
          <w:lang w:eastAsia="zh-CN"/>
        </w:rPr>
        <w:br/>
        <w:t>w terminie</w:t>
      </w:r>
      <w:r w:rsidRPr="00B3346A">
        <w:rPr>
          <w:rFonts w:ascii="Cambria" w:eastAsia="Arial" w:hAnsi="Cambria" w:cs="Cambria"/>
          <w:sz w:val="21"/>
          <w:szCs w:val="21"/>
          <w:lang w:eastAsia="pl-PL"/>
        </w:rPr>
        <w:t xml:space="preserve"> </w:t>
      </w:r>
      <w:r w:rsidR="002D3847" w:rsidRPr="00B3346A">
        <w:rPr>
          <w:rFonts w:ascii="Cambria" w:eastAsia="Arial" w:hAnsi="Cambria" w:cs="Cambria"/>
          <w:sz w:val="21"/>
          <w:szCs w:val="21"/>
          <w:lang w:eastAsia="pl-PL"/>
        </w:rPr>
        <w:t>35</w:t>
      </w:r>
      <w:r w:rsidRPr="00B3346A">
        <w:rPr>
          <w:rFonts w:ascii="Cambria" w:eastAsia="Arial" w:hAnsi="Cambria" w:cs="Cambria"/>
          <w:sz w:val="21"/>
          <w:szCs w:val="21"/>
          <w:lang w:eastAsia="pl-PL"/>
        </w:rPr>
        <w:t xml:space="preserve"> (słownie: </w:t>
      </w:r>
      <w:r w:rsidR="002D3847" w:rsidRPr="00B3346A">
        <w:rPr>
          <w:rFonts w:ascii="Cambria" w:eastAsia="Arial" w:hAnsi="Cambria" w:cs="Cambria"/>
          <w:sz w:val="21"/>
          <w:szCs w:val="21"/>
          <w:lang w:eastAsia="pl-PL"/>
        </w:rPr>
        <w:t>trzydzieści pięć</w:t>
      </w:r>
      <w:r w:rsidRPr="00B3346A">
        <w:rPr>
          <w:rFonts w:ascii="Cambria" w:eastAsia="Arial" w:hAnsi="Cambria" w:cs="Cambria"/>
          <w:sz w:val="21"/>
          <w:szCs w:val="21"/>
          <w:lang w:eastAsia="pl-PL"/>
        </w:rPr>
        <w:t xml:space="preserve">) dni od dnia odbioru końcowego Przedmiotu Umowy przez Zamawiającego. </w:t>
      </w:r>
    </w:p>
    <w:p w14:paraId="326F766B" w14:textId="61CA4FF3"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Calibri" w:hAnsi="Cambria" w:cs="Calibri"/>
          <w:sz w:val="21"/>
          <w:szCs w:val="21"/>
          <w:lang w:eastAsia="zh-CN"/>
        </w:rPr>
        <w:t xml:space="preserve">Mając na uwadze uwarunkowania Promesy Wstępnej dotyczącej dofinansowania inwestycji z Programu Rządowy Fundusz Polski Ład: Program Inwestycji Strategicznych (Nr </w:t>
      </w:r>
      <w:r w:rsidR="00F4033A" w:rsidRPr="00B3346A">
        <w:rPr>
          <w:rFonts w:ascii="Cambria" w:eastAsia="Calibri" w:hAnsi="Cambria" w:cs="Calibri"/>
          <w:sz w:val="21"/>
          <w:szCs w:val="21"/>
          <w:lang w:eastAsia="zh-CN"/>
        </w:rPr>
        <w:t xml:space="preserve">Wstępnej </w:t>
      </w:r>
      <w:r w:rsidRPr="00B3346A">
        <w:rPr>
          <w:rFonts w:ascii="Cambria" w:eastAsia="Calibri" w:hAnsi="Cambria" w:cs="Calibri"/>
          <w:sz w:val="21"/>
          <w:szCs w:val="21"/>
          <w:lang w:eastAsia="zh-CN"/>
        </w:rPr>
        <w:t xml:space="preserve">Promesy: </w:t>
      </w:r>
      <w:r w:rsidR="00D44288" w:rsidRPr="00B3346A">
        <w:rPr>
          <w:rFonts w:ascii="Cambria" w:eastAsia="Calibri" w:hAnsi="Cambria" w:cs="Calibri"/>
          <w:sz w:val="21"/>
          <w:szCs w:val="21"/>
          <w:lang w:eastAsia="zh-CN"/>
        </w:rPr>
        <w:t>Edycja3PGR/2021/14</w:t>
      </w:r>
      <w:r w:rsidR="00F15791">
        <w:rPr>
          <w:rFonts w:ascii="Cambria" w:eastAsia="Calibri" w:hAnsi="Cambria" w:cs="Calibri"/>
          <w:sz w:val="21"/>
          <w:szCs w:val="21"/>
          <w:lang w:eastAsia="zh-CN"/>
        </w:rPr>
        <w:t>17</w:t>
      </w:r>
      <w:r w:rsidR="00D44288" w:rsidRPr="00B3346A">
        <w:rPr>
          <w:rFonts w:ascii="Cambria" w:eastAsia="Calibri" w:hAnsi="Cambria" w:cs="Calibri"/>
          <w:sz w:val="21"/>
          <w:szCs w:val="21"/>
          <w:lang w:eastAsia="zh-CN"/>
        </w:rPr>
        <w:t>/</w:t>
      </w:r>
      <w:proofErr w:type="spellStart"/>
      <w:r w:rsidR="00D44288" w:rsidRPr="00B3346A">
        <w:rPr>
          <w:rFonts w:ascii="Cambria" w:eastAsia="Calibri" w:hAnsi="Cambria" w:cs="Calibri"/>
          <w:sz w:val="21"/>
          <w:szCs w:val="21"/>
          <w:lang w:eastAsia="zh-CN"/>
        </w:rPr>
        <w:t>PolskiLad</w:t>
      </w:r>
      <w:proofErr w:type="spellEnd"/>
      <w:r w:rsidRPr="00B3346A">
        <w:rPr>
          <w:rFonts w:ascii="Cambria" w:eastAsia="Calibri" w:hAnsi="Cambria" w:cs="Calibri"/>
          <w:sz w:val="21"/>
          <w:szCs w:val="21"/>
          <w:lang w:eastAsia="zh-CN"/>
        </w:rPr>
        <w:t xml:space="preserve">) Wykonawca zapewnia finansowanie inwestycji w części niepokrytej udziałem własnym Zamawiającego (wypłacona co najmniej </w:t>
      </w:r>
      <w:r w:rsidR="0047687E" w:rsidRPr="00B3346A">
        <w:rPr>
          <w:rFonts w:ascii="Cambria" w:eastAsia="Calibri" w:hAnsi="Cambria" w:cs="Calibri"/>
          <w:sz w:val="21"/>
          <w:szCs w:val="21"/>
          <w:lang w:eastAsia="zh-CN"/>
        </w:rPr>
        <w:t>2</w:t>
      </w:r>
      <w:r w:rsidRPr="00B3346A">
        <w:rPr>
          <w:rFonts w:ascii="Cambria" w:eastAsia="Calibri" w:hAnsi="Cambria" w:cs="Calibri"/>
          <w:sz w:val="21"/>
          <w:szCs w:val="21"/>
          <w:lang w:eastAsia="zh-CN"/>
        </w:rPr>
        <w:t xml:space="preserve"> % </w:t>
      </w:r>
      <w:r w:rsidR="00103B76" w:rsidRPr="00B3346A">
        <w:rPr>
          <w:rFonts w:ascii="Cambria" w:eastAsia="Calibri" w:hAnsi="Cambria" w:cs="Calibri"/>
          <w:sz w:val="21"/>
          <w:szCs w:val="21"/>
          <w:lang w:eastAsia="zh-CN"/>
        </w:rPr>
        <w:t>zaliczka, o której mowa w ust. 6</w:t>
      </w:r>
      <w:r w:rsidRPr="00B3346A">
        <w:rPr>
          <w:rFonts w:ascii="Cambria" w:eastAsia="Calibri" w:hAnsi="Cambria" w:cs="Calibri"/>
          <w:sz w:val="21"/>
          <w:szCs w:val="21"/>
          <w:lang w:eastAsia="zh-CN"/>
        </w:rPr>
        <w:t xml:space="preserve"> lit. a) powyżej) na czas poprzedzający wypłatę z Promesy.</w:t>
      </w:r>
    </w:p>
    <w:p w14:paraId="76541D8B" w14:textId="77777777"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Podstawą wystawienia faktury końcowej będzie protokół odbioru końcowego Przedmiotu Umowy wy</w:t>
      </w:r>
      <w:r w:rsidR="0097573A" w:rsidRPr="00B3346A">
        <w:rPr>
          <w:rFonts w:ascii="Cambria" w:eastAsia="Arial" w:hAnsi="Cambria" w:cs="Cambria"/>
          <w:sz w:val="21"/>
          <w:szCs w:val="21"/>
          <w:lang w:eastAsia="pl-PL"/>
        </w:rPr>
        <w:t>stawiany po wykonaniu robót b</w:t>
      </w:r>
      <w:r w:rsidRPr="00B3346A">
        <w:rPr>
          <w:rFonts w:ascii="Cambria" w:eastAsia="Arial" w:hAnsi="Cambria" w:cs="Cambria"/>
          <w:sz w:val="21"/>
          <w:szCs w:val="21"/>
          <w:lang w:eastAsia="pl-PL"/>
        </w:rPr>
        <w:t>udowlanych, ich odbiorze oraz przekazaniu dokumentacji powykonawczej. Protokół stanowić będzie załącznik do faktury.</w:t>
      </w:r>
    </w:p>
    <w:p w14:paraId="437E7530" w14:textId="6146BEBC"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W przypadku zatrudnienia przez Wykonawcę Podwykonawców, Wykonawca postępow</w:t>
      </w:r>
      <w:r w:rsidR="000E01D5" w:rsidRPr="00B3346A">
        <w:rPr>
          <w:rFonts w:ascii="Cambria" w:eastAsia="Arial" w:hAnsi="Cambria" w:cs="Cambria"/>
          <w:sz w:val="21"/>
          <w:szCs w:val="21"/>
          <w:lang w:eastAsia="pl-PL"/>
        </w:rPr>
        <w:t>ał będzie zgodnie z zapisami § 11</w:t>
      </w:r>
      <w:r w:rsidRPr="00B3346A">
        <w:rPr>
          <w:rFonts w:ascii="Cambria" w:eastAsia="Arial" w:hAnsi="Cambria" w:cs="Cambria"/>
          <w:sz w:val="21"/>
          <w:szCs w:val="21"/>
          <w:lang w:eastAsia="pl-PL"/>
        </w:rPr>
        <w:t xml:space="preserve"> niniejszej Umowy, a warunkiem zapłaty przez Zamawiającego wynagrodzenia za odebrane roboty budowlane jest przedstawienie dowodów zapłaty wymagalnego wynagrodzenia podwykonawcom oraz dalszym podwykonawcom biorącym udział w realizacji zamó</w:t>
      </w:r>
      <w:r w:rsidR="00103B76" w:rsidRPr="00B3346A">
        <w:rPr>
          <w:rFonts w:ascii="Cambria" w:eastAsia="Arial" w:hAnsi="Cambria" w:cs="Cambria"/>
          <w:sz w:val="21"/>
          <w:szCs w:val="21"/>
          <w:lang w:eastAsia="pl-PL"/>
        </w:rPr>
        <w:t>wienia, o których mowa w ust. 14</w:t>
      </w:r>
      <w:r w:rsidRPr="00B3346A">
        <w:rPr>
          <w:rFonts w:ascii="Cambria" w:eastAsia="Arial" w:hAnsi="Cambria" w:cs="Cambria"/>
          <w:sz w:val="21"/>
          <w:szCs w:val="21"/>
          <w:lang w:eastAsia="pl-PL"/>
        </w:rPr>
        <w:t xml:space="preserve"> poniżej. </w:t>
      </w:r>
    </w:p>
    <w:p w14:paraId="0A28748B" w14:textId="77777777"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Strony ustalają, iż zapłata następuje z dniem obciążenia rachunku bankowego Zamawiającego.</w:t>
      </w:r>
    </w:p>
    <w:p w14:paraId="6777045E" w14:textId="77777777"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11333C2D" w14:textId="77777777" w:rsidR="0047687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color w:val="000000"/>
          <w:sz w:val="21"/>
          <w:szCs w:val="21"/>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z wierzytelnościami Zamawiającego wynikającymi z Umowy. </w:t>
      </w:r>
    </w:p>
    <w:p w14:paraId="01B6514E" w14:textId="28819769" w:rsidR="008C13DE" w:rsidRPr="00B3346A" w:rsidRDefault="008C13DE" w:rsidP="0047687E">
      <w:pPr>
        <w:numPr>
          <w:ilvl w:val="0"/>
          <w:numId w:val="36"/>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Calibri" w:hAnsi="Cambria" w:cs="Cambria"/>
          <w:sz w:val="21"/>
          <w:szCs w:val="21"/>
          <w:lang w:eastAsia="zh-CN"/>
        </w:rPr>
        <w:t>Wykonawca przedkłada Zamawiającemu pisemne zawiadomienie o gotowości do odbioru końcowego wraz z:</w:t>
      </w:r>
    </w:p>
    <w:p w14:paraId="4A59D5E8"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protokołem odbioru końcowego robót wykonanych przez Podwykonawców lub dalszych Podwykonawców;</w:t>
      </w:r>
    </w:p>
    <w:p w14:paraId="73700471"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kopiami faktur VAT lub rachunków wystawionych przez zaakceptowanych przez Zamawiającego Podwykonawców i dalszych Podwykonawców za wykonane przez nich roboty, dostawy i usługi;</w:t>
      </w:r>
    </w:p>
    <w:p w14:paraId="2B6747C2"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 xml:space="preserve">kopiami przelewów bankowych potwierdzających płatności Podwykonawcom i dalszym Podwykonawcom, z oświadczeniami tych Podwykonawców i dalszych Podwykonawców </w:t>
      </w:r>
      <w:r w:rsidRPr="00B3346A">
        <w:rPr>
          <w:rFonts w:ascii="Cambria" w:eastAsia="Calibri" w:hAnsi="Cambria" w:cs="Cambria"/>
          <w:sz w:val="21"/>
          <w:szCs w:val="21"/>
          <w:lang w:eastAsia="pl-PL"/>
        </w:rPr>
        <w:br/>
        <w:t>o niezaleganiu z wymagalnymi płatnościami wobec nich przez Wykonawcę lub przez Podwykonawców, oświadczeniami Podwykonawców lub dalszych Podwykonawców o stanie wierzytelności niewymagalnych;</w:t>
      </w:r>
    </w:p>
    <w:p w14:paraId="343895C0"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 xml:space="preserve">oświadczeniami Podwykonawców lub dalszych Podwykonawców w przypadku braku robót budowlanych, dostaw lub usług zrealizowanych przez Podwykonawców lub dalszych Podwykonawców przed dniem odbioru częściowego robót budowlanych, lub </w:t>
      </w:r>
      <w:r w:rsidRPr="00B3346A">
        <w:rPr>
          <w:rFonts w:ascii="Cambria" w:eastAsia="Calibri" w:hAnsi="Cambria" w:cs="Cambria"/>
          <w:sz w:val="21"/>
          <w:szCs w:val="21"/>
          <w:lang w:eastAsia="pl-PL"/>
        </w:rPr>
        <w:lastRenderedPageBreak/>
        <w:t>jeżeli roszczenia Podwykonawców lub dalszych Podwykonawców nie były jeszcze wymagalne.</w:t>
      </w:r>
    </w:p>
    <w:p w14:paraId="79D5AA08" w14:textId="7C46CFC0" w:rsidR="008C13DE" w:rsidRPr="00B3346A" w:rsidRDefault="008C13DE" w:rsidP="0047687E">
      <w:pPr>
        <w:pStyle w:val="Akapitzlist"/>
        <w:numPr>
          <w:ilvl w:val="0"/>
          <w:numId w:val="36"/>
        </w:numPr>
        <w:tabs>
          <w:tab w:val="clear" w:pos="0"/>
        </w:tabs>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 przypadku, gdy Wykonawca nie dostarczy Zamawiającemu któregokolwiek z doku</w:t>
      </w:r>
      <w:r w:rsidR="0047687E" w:rsidRPr="00B3346A">
        <w:rPr>
          <w:rFonts w:ascii="Cambria" w:eastAsia="Calibri" w:hAnsi="Cambria" w:cs="Cambria"/>
          <w:sz w:val="21"/>
          <w:szCs w:val="21"/>
          <w:lang w:eastAsia="zh-CN"/>
        </w:rPr>
        <w:t>mentów, o których mowa w ust. 14</w:t>
      </w:r>
      <w:r w:rsidRPr="00B3346A">
        <w:rPr>
          <w:rFonts w:ascii="Cambria" w:eastAsia="Calibri" w:hAnsi="Cambria" w:cs="Cambria"/>
          <w:sz w:val="21"/>
          <w:szCs w:val="21"/>
          <w:lang w:eastAsia="zh-CN"/>
        </w:rPr>
        <w:t xml:space="preserve">, w takim przypadku Zamawiający ma prawo wstrzymać się z płatnością części Wynagrodzenia w kwocie odpowiadającej wymagalnemu wynagrodzeniu należnemu Podwykonawcy lud dalszemu Podwykonawcy. </w:t>
      </w:r>
    </w:p>
    <w:p w14:paraId="14E8F975" w14:textId="55DC05FE"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obowiązany jest przedłoży</w:t>
      </w:r>
      <w:r w:rsidR="00E1785D" w:rsidRPr="00B3346A">
        <w:rPr>
          <w:rFonts w:ascii="Cambria" w:eastAsia="Calibri" w:hAnsi="Cambria" w:cs="Cambria"/>
          <w:sz w:val="21"/>
          <w:szCs w:val="21"/>
          <w:lang w:eastAsia="zh-CN"/>
        </w:rPr>
        <w:t>ć dokumenty wymienione w ust. 14</w:t>
      </w:r>
      <w:r w:rsidRPr="00B3346A">
        <w:rPr>
          <w:rFonts w:ascii="Cambria" w:eastAsia="Calibri" w:hAnsi="Cambria" w:cs="Cambria"/>
          <w:sz w:val="21"/>
          <w:szCs w:val="21"/>
          <w:lang w:eastAsia="zh-CN"/>
        </w:rPr>
        <w:t xml:space="preserve"> powyżej także na każde wezwanie Zamawiającego w terminie przez niego wyznaczonym. </w:t>
      </w:r>
    </w:p>
    <w:p w14:paraId="48B6BD6B" w14:textId="388D576D"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Wykonawca przy realizacji Umowy zobowiązuje posługiwać się rachunkiem rozliczeniowym </w:t>
      </w:r>
      <w:r w:rsidRPr="00B3346A">
        <w:rPr>
          <w:rFonts w:ascii="Cambria" w:eastAsia="Calibri" w:hAnsi="Cambria" w:cs="Cambria"/>
          <w:sz w:val="21"/>
          <w:szCs w:val="21"/>
          <w:lang w:eastAsia="zh-CN"/>
        </w:rPr>
        <w:br/>
        <w:t>o którym mowa w art. 49 ust. 1 pkt 1 ustawy z dnia 29 sierpnia 1997 r.  Prawo Bankowe (tekst jedn.: Dz. U. z 202</w:t>
      </w:r>
      <w:r w:rsidR="00F15791">
        <w:rPr>
          <w:rFonts w:ascii="Cambria" w:eastAsia="Calibri" w:hAnsi="Cambria" w:cs="Cambria"/>
          <w:sz w:val="21"/>
          <w:szCs w:val="21"/>
          <w:lang w:eastAsia="zh-CN"/>
        </w:rPr>
        <w:t>2</w:t>
      </w:r>
      <w:r w:rsidRPr="00B3346A">
        <w:rPr>
          <w:rFonts w:ascii="Cambria" w:eastAsia="Calibri" w:hAnsi="Cambria" w:cs="Cambria"/>
          <w:sz w:val="21"/>
          <w:szCs w:val="21"/>
          <w:lang w:eastAsia="zh-CN"/>
        </w:rPr>
        <w:t xml:space="preserve"> r. poz. </w:t>
      </w:r>
      <w:r w:rsidR="00F15791">
        <w:rPr>
          <w:rFonts w:ascii="Cambria" w:eastAsia="Calibri" w:hAnsi="Cambria" w:cs="Cambria"/>
          <w:sz w:val="21"/>
          <w:szCs w:val="21"/>
          <w:lang w:eastAsia="zh-CN"/>
        </w:rPr>
        <w:t>2324</w:t>
      </w:r>
      <w:r w:rsidRPr="00B3346A">
        <w:rPr>
          <w:rFonts w:ascii="Cambria" w:eastAsia="Calibri" w:hAnsi="Cambria" w:cs="Cambria"/>
          <w:sz w:val="21"/>
          <w:szCs w:val="21"/>
          <w:lang w:eastAsia="zh-CN"/>
        </w:rPr>
        <w:t xml:space="preserve"> z </w:t>
      </w:r>
      <w:proofErr w:type="spellStart"/>
      <w:r w:rsidRPr="00B3346A">
        <w:rPr>
          <w:rFonts w:ascii="Cambria" w:eastAsia="Calibri" w:hAnsi="Cambria" w:cs="Cambria"/>
          <w:sz w:val="21"/>
          <w:szCs w:val="21"/>
          <w:lang w:eastAsia="zh-CN"/>
        </w:rPr>
        <w:t>późn</w:t>
      </w:r>
      <w:proofErr w:type="spellEnd"/>
      <w:r w:rsidRPr="00B3346A">
        <w:rPr>
          <w:rFonts w:ascii="Cambria" w:eastAsia="Calibri" w:hAnsi="Cambria" w:cs="Cambria"/>
          <w:sz w:val="21"/>
          <w:szCs w:val="21"/>
          <w:lang w:eastAsia="zh-CN"/>
        </w:rPr>
        <w:t>. zm.) zawartym w wykazie podmiotów, o którym mowa w art. 96b ust. 1 ustawy z dnia 11 marca 2004 r. o podatku od towarów i u</w:t>
      </w:r>
      <w:r w:rsidR="0033630E" w:rsidRPr="00B3346A">
        <w:rPr>
          <w:rFonts w:ascii="Cambria" w:eastAsia="Calibri" w:hAnsi="Cambria" w:cs="Cambria"/>
          <w:sz w:val="21"/>
          <w:szCs w:val="21"/>
          <w:lang w:eastAsia="zh-CN"/>
        </w:rPr>
        <w:t>sług (tekst jedn.: Dz. U. z 2022</w:t>
      </w:r>
      <w:r w:rsidRPr="00B3346A">
        <w:rPr>
          <w:rFonts w:ascii="Cambria" w:eastAsia="Calibri" w:hAnsi="Cambria" w:cs="Cambria"/>
          <w:sz w:val="21"/>
          <w:szCs w:val="21"/>
          <w:lang w:eastAsia="zh-CN"/>
        </w:rPr>
        <w:t xml:space="preserve"> r. poz. </w:t>
      </w:r>
      <w:r w:rsidR="0033630E" w:rsidRPr="00B3346A">
        <w:rPr>
          <w:rFonts w:ascii="Cambria" w:eastAsia="Calibri" w:hAnsi="Cambria" w:cs="Cambria"/>
          <w:sz w:val="21"/>
          <w:szCs w:val="21"/>
          <w:lang w:eastAsia="zh-CN"/>
        </w:rPr>
        <w:t>931</w:t>
      </w:r>
      <w:r w:rsidRPr="00B3346A">
        <w:rPr>
          <w:rFonts w:ascii="Cambria" w:eastAsia="Calibri" w:hAnsi="Cambria" w:cs="Cambria"/>
          <w:sz w:val="21"/>
          <w:szCs w:val="21"/>
          <w:lang w:eastAsia="zh-CN"/>
        </w:rPr>
        <w:t xml:space="preserve"> z </w:t>
      </w:r>
      <w:proofErr w:type="spellStart"/>
      <w:r w:rsidRPr="00B3346A">
        <w:rPr>
          <w:rFonts w:ascii="Cambria" w:eastAsia="Calibri" w:hAnsi="Cambria" w:cs="Cambria"/>
          <w:sz w:val="21"/>
          <w:szCs w:val="21"/>
          <w:lang w:eastAsia="zh-CN"/>
        </w:rPr>
        <w:t>późn</w:t>
      </w:r>
      <w:proofErr w:type="spellEnd"/>
      <w:r w:rsidRPr="00B3346A">
        <w:rPr>
          <w:rFonts w:ascii="Cambria" w:eastAsia="Calibri" w:hAnsi="Cambria" w:cs="Cambria"/>
          <w:sz w:val="21"/>
          <w:szCs w:val="21"/>
          <w:lang w:eastAsia="zh-CN"/>
        </w:rPr>
        <w:t>.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258D8964" w14:textId="77777777"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przyjmuje do wiadomości, że Zamawiający będzie stosował mechanizm podzielonej płatności, o którym mowa w art. 108a ust. 1 ustawy z dnia 11 marca 2004 r. o podatku od towarów i usług.</w:t>
      </w:r>
    </w:p>
    <w:p w14:paraId="41DC7ACC" w14:textId="77777777"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B3346A">
        <w:rPr>
          <w:rFonts w:ascii="Cambria" w:eastAsia="Calibri" w:hAnsi="Cambria" w:cs="Cambria"/>
          <w:sz w:val="21"/>
          <w:szCs w:val="21"/>
          <w:lang w:eastAsia="zh-CN"/>
        </w:rPr>
        <w:t>t.j</w:t>
      </w:r>
      <w:proofErr w:type="spellEnd"/>
      <w:r w:rsidRPr="00B3346A">
        <w:rPr>
          <w:rFonts w:ascii="Cambria" w:eastAsia="Calibri" w:hAnsi="Cambria" w:cs="Cambria"/>
          <w:sz w:val="21"/>
          <w:szCs w:val="21"/>
          <w:lang w:eastAsia="zh-CN"/>
        </w:rPr>
        <w:t>. Dz. U. z 2020 r., poz. 1666, dalej – „Ustawa o Fakturowaniu”).</w:t>
      </w:r>
    </w:p>
    <w:p w14:paraId="425FCA29" w14:textId="551D6324"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W przypadku wystawienia </w:t>
      </w:r>
      <w:r w:rsidR="0047687E" w:rsidRPr="00B3346A">
        <w:rPr>
          <w:rFonts w:ascii="Cambria" w:eastAsia="Calibri" w:hAnsi="Cambria" w:cs="Cambria"/>
          <w:sz w:val="21"/>
          <w:szCs w:val="21"/>
          <w:lang w:eastAsia="zh-CN"/>
        </w:rPr>
        <w:t>faktury, o której mowa w ust. 19</w:t>
      </w:r>
      <w:r w:rsidRPr="00B3346A">
        <w:rPr>
          <w:rFonts w:ascii="Cambria" w:eastAsia="Calibri" w:hAnsi="Cambria" w:cs="Cambria"/>
          <w:sz w:val="21"/>
          <w:szCs w:val="21"/>
          <w:lang w:eastAsia="zh-CN"/>
        </w:rPr>
        <w:t>, Wykonawca jest obowiązany do wysłania jej do Zamawiającego za pośrednictwem Platformy Elektronicznego Fakturowania (dalej – „PEF”).</w:t>
      </w:r>
    </w:p>
    <w:p w14:paraId="6FDB6FDE" w14:textId="77777777"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Wystawiona przez Wykonawcę ustrukturyzowana faktura elektroniczna winna zawierać elementy, o których mowa w art. 6 Ustawy o Fakturowaniu, a nadto faktura ta, lub załącznik do niej musi zawierać numer Umowy.</w:t>
      </w:r>
    </w:p>
    <w:p w14:paraId="505F83D8" w14:textId="4E120D68" w:rsidR="008C13DE" w:rsidRPr="00B3346A" w:rsidRDefault="008C13DE" w:rsidP="0047687E">
      <w:pPr>
        <w:numPr>
          <w:ilvl w:val="0"/>
          <w:numId w:val="36"/>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Ustrukturyzowaną fakturę elektroniczną należy wystawić Zamawiającemu za pośrednictwem Platformy Elektronicznego Fakturowania na numer PEPPOL: </w:t>
      </w:r>
      <w:r w:rsidR="00F15791">
        <w:rPr>
          <w:rFonts w:ascii="Cambria" w:eastAsia="Calibri" w:hAnsi="Cambria" w:cs="Cambria"/>
          <w:sz w:val="21"/>
          <w:szCs w:val="21"/>
          <w:lang w:eastAsia="zh-CN"/>
        </w:rPr>
        <w:t>…………….</w:t>
      </w:r>
    </w:p>
    <w:p w14:paraId="0E34483C" w14:textId="7486A2BC" w:rsidR="008C13DE" w:rsidRPr="00B3346A" w:rsidRDefault="008C13DE" w:rsidP="0047687E">
      <w:pPr>
        <w:numPr>
          <w:ilvl w:val="0"/>
          <w:numId w:val="36"/>
        </w:numPr>
        <w:suppressAutoHyphens/>
        <w:spacing w:before="80" w:after="36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Za chwilę doręczenia ustrukturyzowanej faktury elektronicznej uznawać się będzie chwilę wprowadzenia prawidłowo wystawionej faktury, zawierającej wszystkie el</w:t>
      </w:r>
      <w:r w:rsidR="0047687E" w:rsidRPr="00B3346A">
        <w:rPr>
          <w:rFonts w:ascii="Cambria" w:eastAsia="Calibri" w:hAnsi="Cambria" w:cs="Cambria"/>
          <w:sz w:val="21"/>
          <w:szCs w:val="21"/>
          <w:lang w:eastAsia="zh-CN"/>
        </w:rPr>
        <w:t>ementy, o których mowa w ust. 21</w:t>
      </w:r>
      <w:r w:rsidRPr="00B3346A">
        <w:rPr>
          <w:rFonts w:ascii="Cambria" w:eastAsia="Calibri" w:hAnsi="Cambria" w:cs="Cambria"/>
          <w:sz w:val="21"/>
          <w:szCs w:val="21"/>
          <w:lang w:eastAsia="zh-CN"/>
        </w:rPr>
        <w:t xml:space="preserve"> powyżej, do konta Zamawiającego na PEF, w sposób umożliwiający Zamawiającemu zapoznanie się z jej treścią.</w:t>
      </w:r>
    </w:p>
    <w:p w14:paraId="22FD1DE5" w14:textId="4BC7E7BA" w:rsidR="008C13DE" w:rsidRPr="00B3346A" w:rsidRDefault="008C13DE" w:rsidP="008C13DE">
      <w:pPr>
        <w:suppressAutoHyphens/>
        <w:spacing w:after="0" w:line="276" w:lineRule="auto"/>
        <w:jc w:val="center"/>
        <w:rPr>
          <w:rFonts w:ascii="Cambria" w:eastAsia="Arial" w:hAnsi="Cambria" w:cs="Cambria"/>
          <w:b/>
          <w:smallCaps/>
          <w:sz w:val="21"/>
          <w:szCs w:val="21"/>
          <w:lang w:eastAsia="pl-PL"/>
        </w:rPr>
      </w:pPr>
      <w:r w:rsidRPr="00B3346A">
        <w:rPr>
          <w:rFonts w:ascii="Cambria" w:eastAsia="Arial" w:hAnsi="Cambria" w:cs="Cambria"/>
          <w:b/>
          <w:sz w:val="21"/>
          <w:szCs w:val="21"/>
          <w:lang w:eastAsia="pl-PL"/>
        </w:rPr>
        <w:t xml:space="preserve">§ 9 </w:t>
      </w:r>
      <w:r w:rsidR="00E878B7" w:rsidRPr="00B3346A">
        <w:rPr>
          <w:rFonts w:ascii="Cambria" w:eastAsia="Arial" w:hAnsi="Cambria" w:cs="Cambria"/>
          <w:b/>
          <w:smallCaps/>
          <w:sz w:val="21"/>
          <w:szCs w:val="21"/>
          <w:lang w:eastAsia="pl-PL"/>
        </w:rPr>
        <w:t>Zabezpieczenie</w:t>
      </w:r>
      <w:r w:rsidRPr="00B3346A">
        <w:rPr>
          <w:rFonts w:ascii="Cambria" w:eastAsia="Arial" w:hAnsi="Cambria" w:cs="Cambria"/>
          <w:b/>
          <w:smallCaps/>
          <w:sz w:val="21"/>
          <w:szCs w:val="21"/>
          <w:lang w:eastAsia="pl-PL"/>
        </w:rPr>
        <w:t xml:space="preserve"> zaliczki</w:t>
      </w:r>
      <w:r w:rsidR="00B72F27" w:rsidRPr="00B72F27">
        <w:rPr>
          <w:rFonts w:ascii="Cambria" w:eastAsia="Arial" w:hAnsi="Cambria" w:cs="Cambria"/>
          <w:b/>
          <w:smallCaps/>
          <w:color w:val="FF0000"/>
          <w:sz w:val="21"/>
          <w:szCs w:val="21"/>
          <w:lang w:eastAsia="pl-PL"/>
        </w:rPr>
        <w:t xml:space="preserve"> </w:t>
      </w:r>
      <w:r w:rsidR="00B72F27" w:rsidRPr="00B72F27">
        <w:rPr>
          <w:rFonts w:ascii="Cambria" w:eastAsia="Arial" w:hAnsi="Cambria" w:cs="Cambria"/>
          <w:b/>
          <w:smallCaps/>
          <w:sz w:val="21"/>
          <w:szCs w:val="21"/>
          <w:lang w:eastAsia="pl-PL"/>
        </w:rPr>
        <w:t>i należytego wykonania umowy</w:t>
      </w:r>
    </w:p>
    <w:p w14:paraId="6370AD96" w14:textId="6E8C29C7" w:rsidR="008C13DE" w:rsidRPr="00B3346A" w:rsidRDefault="008C13DE" w:rsidP="0010227F">
      <w:pPr>
        <w:numPr>
          <w:ilvl w:val="3"/>
          <w:numId w:val="38"/>
        </w:numPr>
        <w:suppressAutoHyphens/>
        <w:spacing w:before="80" w:after="80" w:line="276" w:lineRule="auto"/>
        <w:ind w:left="567"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Zamawiający żąda od Wykonawcy wniesienia zabezpieczenia zaliczki, o której mowa w § 8</w:t>
      </w:r>
      <w:r w:rsidR="00E878B7" w:rsidRPr="00B3346A">
        <w:rPr>
          <w:rFonts w:ascii="Cambria" w:eastAsia="Arial" w:hAnsi="Cambria" w:cs="Cambria"/>
          <w:sz w:val="21"/>
          <w:szCs w:val="21"/>
          <w:lang w:eastAsia="pl-PL"/>
        </w:rPr>
        <w:t xml:space="preserve"> ust. 6</w:t>
      </w:r>
      <w:r w:rsidRPr="00B3346A">
        <w:rPr>
          <w:rFonts w:ascii="Cambria" w:eastAsia="Arial" w:hAnsi="Cambria" w:cs="Cambria"/>
          <w:sz w:val="21"/>
          <w:szCs w:val="21"/>
          <w:lang w:eastAsia="pl-PL"/>
        </w:rPr>
        <w:t xml:space="preserve"> lit. a) powyżej (dalej jako „Zabezpieczenie zaliczki”). Zabezpieczenie zaliczki powinno nastąpić w terminie 14 dni od dnia zawarcia umowy, w jednej z następujących form:</w:t>
      </w:r>
    </w:p>
    <w:p w14:paraId="74C033B2" w14:textId="77777777" w:rsidR="008C13DE" w:rsidRPr="00B3346A" w:rsidRDefault="008C13DE" w:rsidP="0010227F">
      <w:pPr>
        <w:numPr>
          <w:ilvl w:val="0"/>
          <w:numId w:val="40"/>
        </w:numPr>
        <w:suppressAutoHyphens/>
        <w:spacing w:before="80" w:after="80" w:line="276" w:lineRule="auto"/>
        <w:ind w:left="1276"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poręczeniach bankowych lub poręczeniach spółdzielczej kasy oszczędnościowo-kredytowej, z tym że zobowiązanie kasy jest zawsze zobowiązaniem pieniężnym;</w:t>
      </w:r>
    </w:p>
    <w:p w14:paraId="0C8C3C90" w14:textId="77777777" w:rsidR="008C13DE" w:rsidRPr="00B3346A" w:rsidRDefault="008C13DE" w:rsidP="0010227F">
      <w:pPr>
        <w:numPr>
          <w:ilvl w:val="0"/>
          <w:numId w:val="40"/>
        </w:numPr>
        <w:suppressAutoHyphens/>
        <w:spacing w:before="80" w:after="80" w:line="276" w:lineRule="auto"/>
        <w:ind w:left="1276"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gwarancjach bankowych;</w:t>
      </w:r>
    </w:p>
    <w:p w14:paraId="7AFC0E64" w14:textId="77777777" w:rsidR="008C13DE" w:rsidRPr="00B3346A" w:rsidRDefault="008C13DE" w:rsidP="0010227F">
      <w:pPr>
        <w:numPr>
          <w:ilvl w:val="0"/>
          <w:numId w:val="40"/>
        </w:numPr>
        <w:suppressAutoHyphens/>
        <w:spacing w:before="80" w:after="80" w:line="276" w:lineRule="auto"/>
        <w:ind w:left="1276"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gwarancjach ubezpieczeniowych;</w:t>
      </w:r>
    </w:p>
    <w:p w14:paraId="32C1075E" w14:textId="77777777" w:rsidR="008C13DE" w:rsidRPr="00B3346A" w:rsidRDefault="008C13DE" w:rsidP="0010227F">
      <w:pPr>
        <w:numPr>
          <w:ilvl w:val="0"/>
          <w:numId w:val="40"/>
        </w:numPr>
        <w:suppressAutoHyphens/>
        <w:spacing w:before="80" w:after="80" w:line="276" w:lineRule="auto"/>
        <w:ind w:left="1276"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lastRenderedPageBreak/>
        <w:t>poręczeniach udzielanych przez podmioty, o których mowa w art. 6b ust. 5 pkt 2 ustawy z dnia 9 listopada 2000 r. o utworzeniu Polskiej Agencji Rozwoju Przedsiębiorczości.</w:t>
      </w:r>
    </w:p>
    <w:p w14:paraId="32447080" w14:textId="5A5D71CB" w:rsidR="008C13DE" w:rsidRPr="00B3346A" w:rsidRDefault="008C13DE" w:rsidP="0010227F">
      <w:pPr>
        <w:numPr>
          <w:ilvl w:val="3"/>
          <w:numId w:val="38"/>
        </w:numPr>
        <w:tabs>
          <w:tab w:val="left" w:pos="1560"/>
        </w:tabs>
        <w:suppressAutoHyphens/>
        <w:spacing w:before="80" w:after="80" w:line="276" w:lineRule="auto"/>
        <w:ind w:left="567" w:hanging="567"/>
        <w:jc w:val="both"/>
        <w:rPr>
          <w:rFonts w:ascii="Cambria" w:eastAsia="Calibri" w:hAnsi="Cambria" w:cs="Arial"/>
          <w:sz w:val="21"/>
          <w:szCs w:val="21"/>
          <w:lang w:eastAsia="zh-CN"/>
        </w:rPr>
      </w:pPr>
      <w:r w:rsidRPr="00B3346A">
        <w:rPr>
          <w:rFonts w:ascii="Cambria" w:eastAsia="Arial" w:hAnsi="Cambria" w:cs="Cambria"/>
          <w:sz w:val="21"/>
          <w:szCs w:val="21"/>
          <w:lang w:eastAsia="pl-PL"/>
        </w:rPr>
        <w:t xml:space="preserve">Zabezpieczenie zaliczki musi być ustanowione zgodnie z prawem polskim i podlegać prawu polskiemu, a z treści dokumentu Zabezpieczenia </w:t>
      </w:r>
      <w:r w:rsidR="00AE60FC">
        <w:rPr>
          <w:rFonts w:ascii="Cambria" w:eastAsia="Arial" w:hAnsi="Cambria" w:cs="Cambria"/>
          <w:sz w:val="21"/>
          <w:szCs w:val="21"/>
          <w:lang w:eastAsia="pl-PL"/>
        </w:rPr>
        <w:t>z</w:t>
      </w:r>
      <w:r w:rsidRPr="00B3346A">
        <w:rPr>
          <w:rFonts w:ascii="Cambria" w:eastAsia="Arial" w:hAnsi="Cambria" w:cs="Cambria"/>
          <w:sz w:val="21"/>
          <w:szCs w:val="21"/>
          <w:lang w:eastAsia="pl-PL"/>
        </w:rPr>
        <w:t xml:space="preserve">aliczki musi wynikać, że: (1) </w:t>
      </w:r>
      <w:r w:rsidRPr="00B3346A">
        <w:rPr>
          <w:rFonts w:ascii="Cambria" w:eastAsia="Calibri" w:hAnsi="Cambria" w:cs="Arial"/>
          <w:sz w:val="21"/>
          <w:szCs w:val="21"/>
          <w:lang w:eastAsia="zh-CN"/>
        </w:rPr>
        <w:t>nie będzie przewidywać właściwości prawa innego niż prawo Rzeczypospolitej Polskiej; (2) nie będzie poddawać sporów ich dotyczących właściwości innych sądów niż sądy powszechne w Rzeczypospolitej Polskiej, a sądem właściwym do rozstrzygania tych sporów jest sąd właściwy wedle siedziby Zamawiającego</w:t>
      </w:r>
      <w:r w:rsidRPr="00B3346A">
        <w:rPr>
          <w:rFonts w:ascii="Cambria" w:eastAsia="Arial" w:hAnsi="Cambria" w:cs="Cambria"/>
          <w:sz w:val="21"/>
          <w:szCs w:val="21"/>
          <w:lang w:eastAsia="pl-PL"/>
        </w:rPr>
        <w:t>. W przypadku, gdy dokumenty potwierdzające wniesienie Zabezpieczenia zaliczki wystawi podmiot zagraniczny, oprócz wymagań zawartych w niniejszym paragrafie, dokumenty te winny zawierać klauzulę, iż wszelkie prawa i obowiązki wynikające z wystawionych dokumentów podlegają ustawodawstwu polskiemu oraz dodatkowo należy do nich dołączyć tłumaczenie przysięgłe na język polski.</w:t>
      </w:r>
    </w:p>
    <w:p w14:paraId="069C9FB1" w14:textId="77777777" w:rsidR="008C13DE" w:rsidRPr="00B3346A" w:rsidRDefault="008C13DE" w:rsidP="0010227F">
      <w:pPr>
        <w:numPr>
          <w:ilvl w:val="3"/>
          <w:numId w:val="38"/>
        </w:numPr>
        <w:suppressAutoHyphens/>
        <w:spacing w:before="80" w:after="80" w:line="276" w:lineRule="auto"/>
        <w:ind w:left="567" w:hanging="567"/>
        <w:contextualSpacing/>
        <w:jc w:val="both"/>
        <w:rPr>
          <w:rFonts w:ascii="Cambria" w:eastAsia="Arial" w:hAnsi="Cambria" w:cs="Cambria"/>
          <w:sz w:val="21"/>
          <w:szCs w:val="21"/>
          <w:lang w:eastAsia="pl-PL"/>
        </w:rPr>
      </w:pPr>
      <w:r w:rsidRPr="00B3346A">
        <w:rPr>
          <w:rFonts w:ascii="Cambria" w:eastAsia="Arial" w:hAnsi="Cambria" w:cs="Cambria"/>
          <w:sz w:val="21"/>
          <w:szCs w:val="21"/>
          <w:lang w:eastAsia="pl-PL"/>
        </w:rPr>
        <w:t xml:space="preserve">Zabezpieczenie zaliczki, niezależnie od formy, powinno być ustanowione na kwotę równą kwocie zaliczki, o treści zatwierdzonej przez Zamawiającego i zgodnej z postanowieniami niniejszego paragrafu. 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 </w:t>
      </w:r>
    </w:p>
    <w:p w14:paraId="41A6FDD3" w14:textId="15382999" w:rsidR="008C13DE" w:rsidRPr="00B3346A" w:rsidRDefault="008C13DE" w:rsidP="0010227F">
      <w:pPr>
        <w:numPr>
          <w:ilvl w:val="3"/>
          <w:numId w:val="38"/>
        </w:numPr>
        <w:suppressAutoHyphens/>
        <w:spacing w:before="80" w:after="80" w:line="276" w:lineRule="auto"/>
        <w:ind w:left="567"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 xml:space="preserve">Dokument zabezpieczenia zaliczki powinien zawierać postanowienia, iż gwarant/poręczyciel/ubezpieczyciel, działając na zlecenie Wykonawcy, nieodwołalnie,  bezwarunkowo i na pierwsze żądanie Zamawiającego zobowiąże się do zapłacenia na rzecz Zamawiającego każdej kwoty do łącznej wysokości nieprzekraczającej zabezpieczonej kwoty zaliczki, w terminie 14 (czternastu) dni od daty otrzymania od Zamawiającego pierwszego pisemnego żądania zapłaty. Okres obowiązywania Zabezpieczenia zaliczki obejmować powinien termin liczony od dnia złożenia go u Zamawiającego do dnia wykonania umowy określonego w § </w:t>
      </w:r>
      <w:r w:rsidR="00B3346A" w:rsidRPr="00B3346A">
        <w:rPr>
          <w:rFonts w:ascii="Cambria" w:eastAsia="Arial" w:hAnsi="Cambria" w:cs="Cambria"/>
          <w:sz w:val="21"/>
          <w:szCs w:val="21"/>
          <w:lang w:eastAsia="pl-PL"/>
        </w:rPr>
        <w:t xml:space="preserve">4 ust. 1, </w:t>
      </w:r>
      <w:r w:rsidRPr="00B3346A">
        <w:rPr>
          <w:rFonts w:ascii="Cambria" w:eastAsia="Arial" w:hAnsi="Cambria" w:cs="Cambria"/>
          <w:sz w:val="21"/>
          <w:szCs w:val="21"/>
          <w:lang w:eastAsia="pl-PL"/>
        </w:rPr>
        <w:t>zwiększony o minimum 28 dni od tej daty.</w:t>
      </w:r>
    </w:p>
    <w:p w14:paraId="3E646E28" w14:textId="77777777" w:rsidR="008C13DE" w:rsidRPr="00B3346A" w:rsidRDefault="008C13DE" w:rsidP="0010227F">
      <w:pPr>
        <w:numPr>
          <w:ilvl w:val="3"/>
          <w:numId w:val="38"/>
        </w:numPr>
        <w:suppressAutoHyphens/>
        <w:spacing w:before="80" w:after="80" w:line="276" w:lineRule="auto"/>
        <w:ind w:left="567"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Gdy będzie się zbliżał się termin wygaśnięcia Zabezpieczenia zaliczki, a brak będzie podstaw do zwrotu Zabezpieczenia zaliczki (np. w przypadku przedłużenia niewykonania Przedmiotu Umowy w terminie lub zmiany terminu zakończenia realizacji Przedmiotu Umowy), Wykonawca zobowiązany jest na 28 dni przed terminem wygaśnięcia Zabezpieczenia zaliczki do przedłużenia okresu obowiązywania Zabezpieczenia zaliczki na dalszy okres obowiązywania Umowy, o ile zaawansowanie finansowe realizacji Przedmiotu Umowy nie osiągnie równowartości zaliczki.</w:t>
      </w:r>
      <w:r w:rsidRPr="00B3346A">
        <w:rPr>
          <w:rFonts w:eastAsia="Times New Roman" w:cstheme="minorHAnsi"/>
          <w:sz w:val="21"/>
          <w:szCs w:val="21"/>
          <w:lang w:eastAsia="pl-PL"/>
        </w:rPr>
        <w:t xml:space="preserve"> </w:t>
      </w:r>
      <w:r w:rsidRPr="00B3346A">
        <w:rPr>
          <w:rFonts w:ascii="Cambria" w:eastAsia="Arial" w:hAnsi="Cambria" w:cs="Cambria"/>
          <w:sz w:val="21"/>
          <w:szCs w:val="21"/>
          <w:lang w:eastAsia="pl-PL"/>
        </w:rPr>
        <w:t>W razie niedotrzymania powyższego terminu, Zamawiający może dokonać wypłaty odpowiednich środków z Zabezpieczenia zaliczki w wysokości odpowiadającej różnicy między kwotą zaliczki i wartości zaawansowania finansowego realizacji Przedmiotu Umowy.</w:t>
      </w:r>
    </w:p>
    <w:p w14:paraId="6E1D0653" w14:textId="4BB0E595" w:rsidR="008C13DE" w:rsidRDefault="008C13DE" w:rsidP="00125BE6">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3346A">
        <w:rPr>
          <w:rFonts w:ascii="Cambria" w:eastAsia="Arial" w:hAnsi="Cambria" w:cs="Cambria"/>
          <w:sz w:val="21"/>
          <w:szCs w:val="21"/>
          <w:lang w:eastAsia="pl-PL"/>
        </w:rPr>
        <w:t>Zamawiający dokona zwrotu Zabezpieczenia zaliczki w terminie do 14 dni od dnia podpisania protokołu odbioru końcowego.</w:t>
      </w:r>
    </w:p>
    <w:p w14:paraId="41A248A4"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Strony potwierdzają, że przed zawarciem Umowy Wykonawca wniósł zabezpieczenie należytego wykonania Umowy (dalej: „Zabezpieczenie”) w formie ………………….……………….. w kwocie stanowiącej równowartość 3 (trzech) % Wynagrodzenia brutto, co stanowi kwotę …………………………, słownie: …………………………………………………………….. .</w:t>
      </w:r>
    </w:p>
    <w:p w14:paraId="09C98FF3"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lastRenderedPageBreak/>
        <w:t xml:space="preserve">W przypadku wniesienia Zabezpieczenia w formie innej niż pieniądz treść dokumentu zabezpieczenia musi zostać uprzednio zaakceptowana przez Zamawiającego. </w:t>
      </w:r>
    </w:p>
    <w:p w14:paraId="14A424FD"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W trakcie realizacji Umowy Wykonawca może dokonać zmiany formy Zabezpieczenia na jedną lub kilka form zabezpieczenia. Zmiana formy zabezpieczenia nie stanowi zmiany Umowy.</w:t>
      </w:r>
    </w:p>
    <w:p w14:paraId="782BAADD"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Wniesione zabezpieczenie przeznaczone jest na zabezpieczenie i ewentualne zaspokojenie wszelkich roszczeń Zamawiającego z tytułu niewykonania lub nienależytego wykonania Umowy.</w:t>
      </w:r>
    </w:p>
    <w:p w14:paraId="3E46DFE3"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Zwrot 70 (siedemdziesięciu) % kwoty Zabezpieczenia nastąpi w terminie do 30 (trzydziestu) dni od daty podpisania protokołu odbioru Przedmiotu Umowy.</w:t>
      </w:r>
    </w:p>
    <w:p w14:paraId="4007EE31"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Strony postanawiają, że kwota odpowiadająca 30 (trzydziestu) % kwoty Zabezpieczenia stanowić będzie zabezpieczenie roszczeń z tytułu rękojmi za wady i gwarancji jakości, zostanie zwrócone po upływie 15 dni od upływu okresu rękojmi i gwarancji.</w:t>
      </w:r>
    </w:p>
    <w:p w14:paraId="0B49A8C4"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Zamawiający ma prawo zaspokoić z Zabezpieczenia wszelkie roszczenia z tytułu niewykonania lub nienależytego wykonania zobowiązania, w tym kary umowne, niezależnie, czy wynikają z Umowy czy przepisów prawa oraz roszczenia z rękojmi za wady lub gwarancji jakości.</w:t>
      </w:r>
    </w:p>
    <w:p w14:paraId="23DC2E50"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 xml:space="preserve">W przypadku niewykonania Przedmiotu Umowy w terminie lub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w:t>
      </w:r>
    </w:p>
    <w:p w14:paraId="50E97500" w14:textId="77777777" w:rsidR="00B72F27" w:rsidRPr="00B72F27" w:rsidRDefault="00B72F27" w:rsidP="00B72F27">
      <w:pPr>
        <w:numPr>
          <w:ilvl w:val="3"/>
          <w:numId w:val="38"/>
        </w:numPr>
        <w:suppressAutoHyphens/>
        <w:spacing w:before="80" w:after="360" w:line="276" w:lineRule="auto"/>
        <w:ind w:left="567" w:hanging="567"/>
        <w:jc w:val="both"/>
        <w:rPr>
          <w:rFonts w:ascii="Cambria" w:eastAsia="Arial" w:hAnsi="Cambria" w:cs="Cambria"/>
          <w:sz w:val="21"/>
          <w:szCs w:val="21"/>
          <w:lang w:eastAsia="pl-PL"/>
        </w:rPr>
      </w:pPr>
      <w:r w:rsidRPr="00B72F27">
        <w:rPr>
          <w:rFonts w:ascii="Cambria" w:eastAsia="Arial" w:hAnsi="Cambria" w:cs="Cambria"/>
          <w:sz w:val="21"/>
          <w:szCs w:val="21"/>
          <w:lang w:eastAsia="pl-PL"/>
        </w:rPr>
        <w:t>W przypadku wniesienia zabezpieczenia w formie niepieniężnej i niezrealizowania obowiązku przedłużenia tego zabezpieczenia, o którym mowa w ust. 14, Zamawiający ma prawo zrealizować gwarancję, celem ustanowienia zabezpieczenia na ten przedłużony okres.</w:t>
      </w:r>
    </w:p>
    <w:p w14:paraId="1498705E" w14:textId="77777777" w:rsidR="00B72F27" w:rsidRPr="00B3346A" w:rsidRDefault="00B72F27" w:rsidP="00B72F27">
      <w:pPr>
        <w:suppressAutoHyphens/>
        <w:spacing w:before="80" w:after="360" w:line="276" w:lineRule="auto"/>
        <w:ind w:left="567"/>
        <w:jc w:val="both"/>
        <w:rPr>
          <w:rFonts w:ascii="Cambria" w:eastAsia="Arial" w:hAnsi="Cambria" w:cs="Cambria"/>
          <w:sz w:val="21"/>
          <w:szCs w:val="21"/>
          <w:lang w:eastAsia="pl-PL"/>
        </w:rPr>
      </w:pPr>
    </w:p>
    <w:p w14:paraId="6403FA3D" w14:textId="53723F85" w:rsidR="003B1169" w:rsidRPr="00B3346A" w:rsidRDefault="003B1169" w:rsidP="00CF562B">
      <w:pPr>
        <w:spacing w:before="120" w:after="240" w:line="276" w:lineRule="auto"/>
        <w:jc w:val="center"/>
        <w:rPr>
          <w:rFonts w:ascii="Cambria" w:hAnsi="Cambria" w:cs="Calibri Light"/>
          <w:b/>
          <w:smallCaps/>
          <w:sz w:val="21"/>
          <w:szCs w:val="21"/>
          <w:shd w:val="clear" w:color="auto" w:fill="FFFFFF"/>
        </w:rPr>
      </w:pPr>
      <w:r w:rsidRPr="00B3346A">
        <w:rPr>
          <w:rFonts w:ascii="Cambria" w:hAnsi="Cambria" w:cs="Calibri Light"/>
          <w:b/>
          <w:sz w:val="21"/>
          <w:szCs w:val="21"/>
          <w:shd w:val="clear" w:color="auto" w:fill="FFFFFF"/>
        </w:rPr>
        <w:t>§</w:t>
      </w:r>
      <w:r w:rsidR="001F4ABA" w:rsidRPr="00B3346A">
        <w:rPr>
          <w:rFonts w:ascii="Cambria" w:hAnsi="Cambria" w:cs="Calibri Light"/>
          <w:b/>
          <w:sz w:val="21"/>
          <w:szCs w:val="21"/>
          <w:shd w:val="clear" w:color="auto" w:fill="FFFFFF"/>
        </w:rPr>
        <w:t xml:space="preserve"> 10</w:t>
      </w:r>
      <w:r w:rsidRPr="00B3346A">
        <w:rPr>
          <w:rFonts w:ascii="Cambria" w:hAnsi="Cambria" w:cs="Calibri Light"/>
          <w:b/>
          <w:sz w:val="21"/>
          <w:szCs w:val="21"/>
          <w:shd w:val="clear" w:color="auto" w:fill="FFFFFF"/>
        </w:rPr>
        <w:t xml:space="preserve"> </w:t>
      </w:r>
      <w:r w:rsidRPr="00B3346A">
        <w:rPr>
          <w:rFonts w:ascii="Cambria" w:hAnsi="Cambria" w:cs="Calibri Light"/>
          <w:b/>
          <w:smallCaps/>
          <w:sz w:val="21"/>
          <w:szCs w:val="21"/>
          <w:shd w:val="clear" w:color="auto" w:fill="FFFFFF"/>
        </w:rPr>
        <w:t>Odbiory robót</w:t>
      </w:r>
    </w:p>
    <w:p w14:paraId="200210A3" w14:textId="11E1D597" w:rsidR="003B1169" w:rsidRPr="00B3346A"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Przedmiot Umowy podlegać będzie</w:t>
      </w:r>
      <w:r w:rsidR="002828C5" w:rsidRPr="00B3346A">
        <w:rPr>
          <w:rFonts w:ascii="Cambria" w:hAnsi="Cambria" w:cs="Calibri Light"/>
          <w:sz w:val="21"/>
          <w:szCs w:val="21"/>
          <w:shd w:val="clear" w:color="auto" w:fill="FFFFFF"/>
        </w:rPr>
        <w:t xml:space="preserve"> </w:t>
      </w:r>
      <w:r w:rsidR="00B70257" w:rsidRPr="00B3346A">
        <w:rPr>
          <w:rFonts w:ascii="Cambria" w:hAnsi="Cambria" w:cs="Calibri Light"/>
          <w:sz w:val="21"/>
          <w:szCs w:val="21"/>
          <w:shd w:val="clear" w:color="auto" w:fill="FFFFFF"/>
        </w:rPr>
        <w:t xml:space="preserve">odbiorowi </w:t>
      </w:r>
      <w:r w:rsidRPr="00B3346A">
        <w:rPr>
          <w:rFonts w:ascii="Cambria" w:hAnsi="Cambria" w:cs="Calibri Light"/>
          <w:sz w:val="21"/>
          <w:szCs w:val="21"/>
          <w:shd w:val="clear" w:color="auto" w:fill="FFFFFF"/>
        </w:rPr>
        <w:t>końcowemu.</w:t>
      </w:r>
    </w:p>
    <w:p w14:paraId="3ACA7F9E" w14:textId="3BA1FA6A" w:rsidR="00A60B73" w:rsidRPr="00B3346A" w:rsidRDefault="00A60B73"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 trakcie odbioru Zamawiający zweryfikuje, czy roboty zostały wykonane przez Wykonawcę zgodnie z wymogami technicznymi, dokumentacją projektową i</w:t>
      </w:r>
      <w:r w:rsidR="00542544" w:rsidRPr="00B3346A">
        <w:rPr>
          <w:rFonts w:ascii="Cambria" w:hAnsi="Cambria" w:cs="Calibri Light"/>
          <w:sz w:val="21"/>
          <w:szCs w:val="21"/>
          <w:shd w:val="clear" w:color="auto" w:fill="FFFFFF"/>
        </w:rPr>
        <w:t xml:space="preserve"> obowiązującym prawem. Odbiory</w:t>
      </w:r>
      <w:r w:rsidRPr="00B3346A">
        <w:rPr>
          <w:rFonts w:ascii="Cambria" w:hAnsi="Cambria" w:cs="Calibri Light"/>
          <w:sz w:val="21"/>
          <w:szCs w:val="21"/>
          <w:shd w:val="clear" w:color="auto" w:fill="FFFFFF"/>
        </w:rPr>
        <w:t xml:space="preserve"> Przedmiotu Umowy </w:t>
      </w:r>
      <w:r w:rsidR="0090764E" w:rsidRPr="00B3346A">
        <w:rPr>
          <w:rFonts w:ascii="Cambria" w:hAnsi="Cambria" w:cs="Calibri Light"/>
          <w:sz w:val="21"/>
          <w:szCs w:val="21"/>
          <w:shd w:val="clear" w:color="auto" w:fill="FFFFFF"/>
        </w:rPr>
        <w:t xml:space="preserve">oraz rozliczenia </w:t>
      </w:r>
      <w:r w:rsidRPr="00B3346A">
        <w:rPr>
          <w:rFonts w:ascii="Cambria" w:hAnsi="Cambria" w:cs="Calibri Light"/>
          <w:sz w:val="21"/>
          <w:szCs w:val="21"/>
          <w:shd w:val="clear" w:color="auto" w:fill="FFFFFF"/>
        </w:rPr>
        <w:t xml:space="preserve">będą dokonywane na następujących zasadach: </w:t>
      </w:r>
    </w:p>
    <w:p w14:paraId="058EAF7D" w14:textId="3510C27A" w:rsidR="00A60B73" w:rsidRPr="00B3346A" w:rsidRDefault="00A60B73" w:rsidP="0010227F">
      <w:pPr>
        <w:pStyle w:val="Akapitzlist"/>
        <w:numPr>
          <w:ilvl w:val="1"/>
          <w:numId w:val="13"/>
        </w:numPr>
        <w:spacing w:before="60" w:after="6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Odbi</w:t>
      </w:r>
      <w:r w:rsidR="00AF0085" w:rsidRPr="00B3346A">
        <w:rPr>
          <w:rFonts w:ascii="Cambria" w:hAnsi="Cambria" w:cs="Calibri Light"/>
          <w:sz w:val="21"/>
          <w:szCs w:val="21"/>
          <w:shd w:val="clear" w:color="auto" w:fill="FFFFFF"/>
        </w:rPr>
        <w:t>ory</w:t>
      </w:r>
      <w:r w:rsidRPr="00B3346A">
        <w:rPr>
          <w:rFonts w:ascii="Cambria" w:hAnsi="Cambria" w:cs="Calibri Light"/>
          <w:sz w:val="21"/>
          <w:szCs w:val="21"/>
          <w:shd w:val="clear" w:color="auto" w:fill="FFFFFF"/>
        </w:rPr>
        <w:t xml:space="preserve"> robót zanikających i ulegających zakryciu dokonuje Zamawiający na wniosek Wykonawcy, w postaci wpisu w dzienniku budowy zgłoszony na co najmniej 3 dni przed planowanym zakryciem robót</w:t>
      </w:r>
      <w:r w:rsidR="00D55F84" w:rsidRPr="00B3346A">
        <w:rPr>
          <w:rFonts w:ascii="Cambria" w:hAnsi="Cambria" w:cs="Calibri Light"/>
          <w:sz w:val="21"/>
          <w:szCs w:val="21"/>
          <w:shd w:val="clear" w:color="auto" w:fill="FFFFFF"/>
        </w:rPr>
        <w:t>.</w:t>
      </w:r>
    </w:p>
    <w:p w14:paraId="5FBA1981" w14:textId="1A32E8D7" w:rsidR="00A60B73" w:rsidRPr="00B3346A" w:rsidRDefault="00A60B73" w:rsidP="0010227F">
      <w:pPr>
        <w:pStyle w:val="Akapitzlist"/>
        <w:numPr>
          <w:ilvl w:val="1"/>
          <w:numId w:val="13"/>
        </w:numPr>
        <w:spacing w:before="60" w:after="6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Odbiór końcowy </w:t>
      </w:r>
      <w:r w:rsidR="000D6F00" w:rsidRPr="00B3346A">
        <w:rPr>
          <w:rFonts w:ascii="Cambria" w:hAnsi="Cambria" w:cs="Calibri Light"/>
          <w:sz w:val="21"/>
          <w:szCs w:val="21"/>
          <w:shd w:val="clear" w:color="auto" w:fill="FFFFFF"/>
        </w:rPr>
        <w:t>Przedmiotu Umowy</w:t>
      </w:r>
      <w:r w:rsidR="00F72B67" w:rsidRPr="00B3346A">
        <w:rPr>
          <w:rFonts w:ascii="Cambria" w:hAnsi="Cambria" w:cs="Calibri Light"/>
          <w:sz w:val="21"/>
          <w:szCs w:val="21"/>
          <w:shd w:val="clear" w:color="auto" w:fill="FFFFFF"/>
        </w:rPr>
        <w:t xml:space="preserve"> </w:t>
      </w:r>
      <w:r w:rsidRPr="00B3346A">
        <w:rPr>
          <w:rFonts w:ascii="Cambria" w:hAnsi="Cambria" w:cs="Calibri Light"/>
          <w:sz w:val="21"/>
          <w:szCs w:val="21"/>
          <w:shd w:val="clear" w:color="auto" w:fill="FFFFFF"/>
        </w:rPr>
        <w:t>zostanie dokonany po całkowitym zakończeniu wszystkich robót składających się na Przedmiot Umowy</w:t>
      </w:r>
      <w:r w:rsidR="00AE60FC">
        <w:rPr>
          <w:rFonts w:ascii="Cambria" w:hAnsi="Cambria" w:cs="Calibri Light"/>
          <w:sz w:val="21"/>
          <w:szCs w:val="21"/>
          <w:shd w:val="clear" w:color="auto" w:fill="FFFFFF"/>
        </w:rPr>
        <w:t>, uzyskaniu w imieniu Zamawiającego  pozwolenia na użytkowanie</w:t>
      </w:r>
      <w:r w:rsidR="002F3A6A" w:rsidRPr="00B3346A">
        <w:rPr>
          <w:rFonts w:ascii="Cambria" w:hAnsi="Cambria" w:cs="Calibri Light"/>
          <w:sz w:val="21"/>
          <w:szCs w:val="21"/>
          <w:shd w:val="clear" w:color="auto" w:fill="FFFFFF"/>
        </w:rPr>
        <w:t xml:space="preserve"> </w:t>
      </w:r>
      <w:r w:rsidRPr="00B3346A">
        <w:rPr>
          <w:rFonts w:ascii="Cambria" w:hAnsi="Cambria" w:cs="Calibri Light"/>
          <w:sz w:val="21"/>
          <w:szCs w:val="21"/>
          <w:shd w:val="clear" w:color="auto" w:fill="FFFFFF"/>
        </w:rPr>
        <w:t>i złożeniu przez Wykonawcę pisemnego zawiadomienia o gotowości do odbioru końcowego. Wykonawca zgłosi zakończone roboty do odbioru końcowego po ich całkowitym wykonaniu</w:t>
      </w:r>
      <w:r w:rsidR="00523B04" w:rsidRPr="00B3346A">
        <w:rPr>
          <w:rFonts w:ascii="Cambria" w:hAnsi="Cambria" w:cs="Calibri Light"/>
          <w:sz w:val="21"/>
          <w:szCs w:val="21"/>
          <w:shd w:val="clear" w:color="auto" w:fill="FFFFFF"/>
        </w:rPr>
        <w:t>,</w:t>
      </w:r>
      <w:r w:rsidRPr="00B3346A">
        <w:rPr>
          <w:rFonts w:ascii="Cambria" w:hAnsi="Cambria" w:cs="Calibri Light"/>
          <w:sz w:val="21"/>
          <w:szCs w:val="21"/>
          <w:shd w:val="clear" w:color="auto" w:fill="FFFFFF"/>
        </w:rPr>
        <w:t xml:space="preserve"> po spełnieniu wszystkich </w:t>
      </w:r>
      <w:r w:rsidRPr="00B3346A">
        <w:rPr>
          <w:rFonts w:ascii="Cambria" w:hAnsi="Cambria" w:cs="Calibri Light"/>
          <w:sz w:val="21"/>
          <w:szCs w:val="21"/>
          <w:shd w:val="clear" w:color="auto" w:fill="FFFFFF"/>
        </w:rPr>
        <w:lastRenderedPageBreak/>
        <w:t xml:space="preserve">czynności przewidzianych </w:t>
      </w:r>
      <w:r w:rsidR="00C3758D" w:rsidRPr="00B3346A">
        <w:rPr>
          <w:rFonts w:ascii="Cambria" w:hAnsi="Cambria" w:cs="Calibri Light"/>
          <w:sz w:val="21"/>
          <w:szCs w:val="21"/>
          <w:shd w:val="clear" w:color="auto" w:fill="FFFFFF"/>
        </w:rPr>
        <w:t xml:space="preserve">w Umowie i </w:t>
      </w:r>
      <w:r w:rsidRPr="00B3346A">
        <w:rPr>
          <w:rFonts w:ascii="Cambria" w:hAnsi="Cambria" w:cs="Calibri Light"/>
          <w:sz w:val="21"/>
          <w:szCs w:val="21"/>
          <w:shd w:val="clear" w:color="auto" w:fill="FFFFFF"/>
        </w:rPr>
        <w:t>przepisa</w:t>
      </w:r>
      <w:r w:rsidR="00C3758D" w:rsidRPr="00B3346A">
        <w:rPr>
          <w:rFonts w:ascii="Cambria" w:hAnsi="Cambria" w:cs="Calibri Light"/>
          <w:sz w:val="21"/>
          <w:szCs w:val="21"/>
          <w:shd w:val="clear" w:color="auto" w:fill="FFFFFF"/>
        </w:rPr>
        <w:t xml:space="preserve">ch </w:t>
      </w:r>
      <w:r w:rsidRPr="00B3346A">
        <w:rPr>
          <w:rFonts w:ascii="Cambria" w:hAnsi="Cambria" w:cs="Calibri Light"/>
          <w:sz w:val="21"/>
          <w:szCs w:val="21"/>
          <w:shd w:val="clear" w:color="auto" w:fill="FFFFFF"/>
        </w:rPr>
        <w:t>obowiązującego prawa</w:t>
      </w:r>
      <w:r w:rsidR="00AF0085" w:rsidRPr="00B3346A">
        <w:rPr>
          <w:rFonts w:ascii="Cambria" w:hAnsi="Cambria" w:cs="Calibri Light"/>
          <w:sz w:val="21"/>
          <w:szCs w:val="21"/>
          <w:shd w:val="clear" w:color="auto" w:fill="FFFFFF"/>
        </w:rPr>
        <w:t>.</w:t>
      </w:r>
      <w:r w:rsidR="00E85CA6" w:rsidRPr="00B3346A">
        <w:rPr>
          <w:rFonts w:ascii="Cambria" w:hAnsi="Cambria" w:cs="Calibri Light"/>
          <w:sz w:val="21"/>
          <w:szCs w:val="21"/>
          <w:shd w:val="clear" w:color="auto" w:fill="FFFFFF"/>
        </w:rPr>
        <w:t xml:space="preserve"> Odbiór końcowy nastąpi po wykonaniu </w:t>
      </w:r>
      <w:r w:rsidR="0066361F" w:rsidRPr="00B3346A">
        <w:rPr>
          <w:rFonts w:ascii="Cambria" w:hAnsi="Cambria" w:cs="Calibri Light"/>
          <w:sz w:val="21"/>
          <w:szCs w:val="21"/>
          <w:shd w:val="clear" w:color="auto" w:fill="FFFFFF"/>
        </w:rPr>
        <w:t>cał</w:t>
      </w:r>
      <w:r w:rsidR="00B3346A">
        <w:rPr>
          <w:rFonts w:ascii="Cambria" w:hAnsi="Cambria" w:cs="Calibri Light"/>
          <w:sz w:val="21"/>
          <w:szCs w:val="21"/>
          <w:shd w:val="clear" w:color="auto" w:fill="FFFFFF"/>
        </w:rPr>
        <w:t>e</w:t>
      </w:r>
      <w:r w:rsidR="0066361F" w:rsidRPr="00B3346A">
        <w:rPr>
          <w:rFonts w:ascii="Cambria" w:hAnsi="Cambria" w:cs="Calibri Light"/>
          <w:sz w:val="21"/>
          <w:szCs w:val="21"/>
          <w:shd w:val="clear" w:color="auto" w:fill="FFFFFF"/>
        </w:rPr>
        <w:t>go</w:t>
      </w:r>
      <w:r w:rsidR="00E85CA6" w:rsidRPr="00B3346A">
        <w:rPr>
          <w:rFonts w:ascii="Cambria" w:hAnsi="Cambria" w:cs="Calibri Light"/>
          <w:sz w:val="21"/>
          <w:szCs w:val="21"/>
          <w:shd w:val="clear" w:color="auto" w:fill="FFFFFF"/>
        </w:rPr>
        <w:t xml:space="preserve"> zakresu Przedmiotu Umowy.</w:t>
      </w:r>
    </w:p>
    <w:p w14:paraId="405B1183" w14:textId="77777777" w:rsidR="0047796F" w:rsidRPr="00B3346A"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sidRPr="00B3346A">
        <w:rPr>
          <w:rFonts w:ascii="Cambria" w:hAnsi="Cambria" w:cs="Calibri Light"/>
          <w:sz w:val="21"/>
          <w:szCs w:val="21"/>
          <w:shd w:val="clear" w:color="auto" w:fill="FFFFFF"/>
        </w:rPr>
        <w:t>.</w:t>
      </w:r>
      <w:r w:rsidRPr="00B3346A">
        <w:rPr>
          <w:rFonts w:ascii="Cambria" w:hAnsi="Cambria" w:cs="Calibri Light"/>
          <w:sz w:val="21"/>
          <w:szCs w:val="21"/>
          <w:shd w:val="clear" w:color="auto" w:fill="FFFFFF"/>
        </w:rPr>
        <w:t xml:space="preserve"> </w:t>
      </w:r>
    </w:p>
    <w:p w14:paraId="2534D9E9" w14:textId="77777777" w:rsidR="0047796F" w:rsidRPr="00B3346A"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B3346A">
        <w:rPr>
          <w:rFonts w:ascii="Cambria" w:hAnsi="Cambria" w:cs="Calibri Light"/>
          <w:sz w:val="21"/>
          <w:szCs w:val="21"/>
          <w:shd w:val="clear" w:color="auto" w:fill="FFFFFF"/>
        </w:rPr>
        <w:t>nia odbioru przez Zamawiającego.</w:t>
      </w:r>
      <w:r w:rsidRPr="00B3346A">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B3346A"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B3346A">
        <w:rPr>
          <w:rFonts w:ascii="Cambria" w:hAnsi="Cambria" w:cs="Calibri Light"/>
          <w:sz w:val="21"/>
          <w:szCs w:val="21"/>
          <w:shd w:val="clear" w:color="auto" w:fill="FFFFFF"/>
        </w:rPr>
        <w:t>wości</w:t>
      </w:r>
      <w:r w:rsidRPr="00B3346A">
        <w:rPr>
          <w:rFonts w:ascii="Cambria" w:hAnsi="Cambria" w:cs="Calibri Light"/>
          <w:sz w:val="21"/>
          <w:szCs w:val="21"/>
          <w:shd w:val="clear" w:color="auto" w:fill="FFFFFF"/>
        </w:rPr>
        <w:t xml:space="preserve"> przedmiotu odbioru. </w:t>
      </w:r>
    </w:p>
    <w:p w14:paraId="25FCEFF3" w14:textId="5CC8C6C2" w:rsidR="0047796F" w:rsidRPr="00B3346A" w:rsidRDefault="00BA6F65"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Zamawiający przystąpi do odbioru</w:t>
      </w:r>
      <w:r w:rsidR="003B1169" w:rsidRPr="00B3346A">
        <w:rPr>
          <w:rFonts w:ascii="Cambria" w:hAnsi="Cambria" w:cs="Calibri Light"/>
          <w:sz w:val="21"/>
          <w:szCs w:val="21"/>
          <w:shd w:val="clear" w:color="auto" w:fill="FFFFFF"/>
        </w:rPr>
        <w:t xml:space="preserve"> </w:t>
      </w:r>
      <w:r w:rsidR="0066361F" w:rsidRPr="00B3346A">
        <w:rPr>
          <w:rFonts w:ascii="Cambria" w:hAnsi="Cambria" w:cs="Calibri Light"/>
          <w:sz w:val="21"/>
          <w:szCs w:val="21"/>
          <w:shd w:val="clear" w:color="auto" w:fill="FFFFFF"/>
        </w:rPr>
        <w:t>końcowego w terminie 10</w:t>
      </w:r>
      <w:r w:rsidR="003B1169" w:rsidRPr="00B3346A">
        <w:rPr>
          <w:rFonts w:ascii="Cambria" w:hAnsi="Cambria" w:cs="Calibri Light"/>
          <w:sz w:val="21"/>
          <w:szCs w:val="21"/>
          <w:shd w:val="clear" w:color="auto" w:fill="FFFFFF"/>
        </w:rPr>
        <w:t xml:space="preserve"> dni od daty zgłoszenia Zamawiającemu gotowości robót do odbioru. </w:t>
      </w:r>
    </w:p>
    <w:p w14:paraId="3AD7D880" w14:textId="3FF3B811" w:rsidR="00CF562B" w:rsidRPr="00B3346A"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Odbiór przez Zamawiającego zostanie przeprowadzony przez </w:t>
      </w:r>
      <w:r w:rsidR="004701FC" w:rsidRPr="00B3346A">
        <w:rPr>
          <w:rFonts w:ascii="Cambria" w:hAnsi="Cambria" w:cs="Calibri Light"/>
          <w:sz w:val="21"/>
          <w:szCs w:val="21"/>
          <w:shd w:val="clear" w:color="auto" w:fill="FFFFFF"/>
        </w:rPr>
        <w:t xml:space="preserve">Komisję powołaną </w:t>
      </w:r>
      <w:r w:rsidR="00F73086" w:rsidRPr="00B3346A">
        <w:rPr>
          <w:rFonts w:ascii="Cambria" w:hAnsi="Cambria" w:cs="Calibri Light"/>
          <w:sz w:val="21"/>
          <w:szCs w:val="21"/>
          <w:shd w:val="clear" w:color="auto" w:fill="FFFFFF"/>
        </w:rPr>
        <w:t xml:space="preserve">przez </w:t>
      </w:r>
      <w:r w:rsidRPr="00B3346A">
        <w:rPr>
          <w:rFonts w:ascii="Cambria" w:hAnsi="Cambria" w:cs="Calibri Light"/>
          <w:sz w:val="21"/>
          <w:szCs w:val="21"/>
          <w:shd w:val="clear" w:color="auto" w:fill="FFFFFF"/>
        </w:rPr>
        <w:t>Zamawiającego. Brak obecności przedstawiciela Wykonawcy nie stanowi przeszkody w dokonaniu odbioru.</w:t>
      </w:r>
      <w:bookmarkStart w:id="0" w:name="_Hlk40870135"/>
    </w:p>
    <w:p w14:paraId="01A40DD7" w14:textId="4E68E617" w:rsidR="00CF562B" w:rsidRPr="00B3346A" w:rsidRDefault="00CF562B"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eastAsia="Arial" w:hAnsi="Cambria" w:cs="Times New Roman"/>
          <w:sz w:val="21"/>
          <w:szCs w:val="21"/>
          <w:lang w:eastAsia="pl-PL"/>
        </w:rPr>
        <w:t xml:space="preserve">Jeżeli w toku czynności odbioru </w:t>
      </w:r>
      <w:r w:rsidR="0066361F" w:rsidRPr="00B3346A">
        <w:rPr>
          <w:rFonts w:ascii="Cambria" w:eastAsia="Arial" w:hAnsi="Cambria" w:cs="Times New Roman"/>
          <w:sz w:val="21"/>
          <w:szCs w:val="21"/>
          <w:lang w:eastAsia="pl-PL"/>
        </w:rPr>
        <w:t xml:space="preserve">końcowego </w:t>
      </w:r>
      <w:r w:rsidRPr="00B3346A">
        <w:rPr>
          <w:rFonts w:ascii="Cambria" w:eastAsia="Arial" w:hAnsi="Cambria" w:cs="Times New Roman"/>
          <w:sz w:val="21"/>
          <w:szCs w:val="21"/>
          <w:lang w:eastAsia="pl-PL"/>
        </w:rPr>
        <w:t>zostaną stwierdzone wady, to wówczas, bez uchybienia innym uprawnieniom wynikającym z postanowień Umowy lub przepisów prawa, w tym</w:t>
      </w:r>
      <w:r w:rsidR="00AE60FC">
        <w:rPr>
          <w:rFonts w:ascii="Cambria" w:eastAsia="Arial" w:hAnsi="Cambria" w:cs="Times New Roman"/>
          <w:sz w:val="21"/>
          <w:szCs w:val="21"/>
          <w:lang w:eastAsia="pl-PL"/>
        </w:rPr>
        <w:t xml:space="preserve"> </w:t>
      </w:r>
      <w:r w:rsidRPr="00B3346A">
        <w:rPr>
          <w:rFonts w:ascii="Cambria" w:eastAsia="Arial" w:hAnsi="Cambria" w:cs="Times New Roman"/>
          <w:sz w:val="21"/>
          <w:szCs w:val="21"/>
          <w:lang w:eastAsia="pl-PL"/>
        </w:rPr>
        <w:t>w szczególności prawa żądania kar umownych, Zamawiającemu przysługują następujące uprawnienia</w:t>
      </w:r>
      <w:r w:rsidRPr="00B3346A">
        <w:rPr>
          <w:rFonts w:ascii="Cambria" w:hAnsi="Cambria" w:cs="Times New Roman"/>
          <w:sz w:val="21"/>
          <w:szCs w:val="21"/>
        </w:rPr>
        <w:t>:</w:t>
      </w:r>
    </w:p>
    <w:p w14:paraId="0DB3B18C" w14:textId="77777777" w:rsidR="00CF562B" w:rsidRPr="00B3346A" w:rsidRDefault="00CF562B" w:rsidP="0010227F">
      <w:pPr>
        <w:numPr>
          <w:ilvl w:val="0"/>
          <w:numId w:val="31"/>
        </w:numPr>
        <w:spacing w:before="60" w:after="60" w:line="276" w:lineRule="auto"/>
        <w:ind w:left="1134" w:hanging="567"/>
        <w:jc w:val="both"/>
        <w:rPr>
          <w:rFonts w:ascii="Cambria" w:hAnsi="Cambria" w:cs="Times New Roman"/>
          <w:sz w:val="21"/>
          <w:szCs w:val="21"/>
        </w:rPr>
      </w:pPr>
      <w:bookmarkStart w:id="1" w:name="_Hlk40872473"/>
      <w:r w:rsidRPr="00B3346A">
        <w:rPr>
          <w:rFonts w:ascii="Cambria" w:hAnsi="Cambria" w:cs="Times New Roman"/>
          <w:sz w:val="21"/>
          <w:szCs w:val="21"/>
        </w:rPr>
        <w:t>jeżeli wada (lub wady) jest nieistotna i nadaje się do usunięcia – Zamawiający wyznaczy termin na usunięcie wad lub wady.</w:t>
      </w:r>
      <w:r w:rsidRPr="00B3346A">
        <w:rPr>
          <w:rFonts w:ascii="Cambria" w:hAnsi="Cambria"/>
          <w:sz w:val="21"/>
          <w:szCs w:val="21"/>
        </w:rPr>
        <w:t xml:space="preserve"> </w:t>
      </w:r>
      <w:r w:rsidRPr="00B3346A">
        <w:rPr>
          <w:rFonts w:ascii="Cambria" w:hAnsi="Cambria" w:cs="Times New Roman"/>
          <w:sz w:val="21"/>
          <w:szCs w:val="21"/>
        </w:rPr>
        <w:t>W przypadku, gdy Wykonawca nie usunie wad</w:t>
      </w:r>
      <w:r w:rsidRPr="00B3346A">
        <w:rPr>
          <w:rFonts w:ascii="Cambria" w:hAnsi="Cambria" w:cs="Times New Roman"/>
          <w:sz w:val="21"/>
          <w:szCs w:val="21"/>
        </w:rPr>
        <w:br/>
        <w:t>w terminie, Zamawiający będzie uprawniony do zlecenia podmiotowi trzeciemu usunięcie wad lub wady na koszt i ryzyko Wykonawcy (wykonawstwo zastępcze),</w:t>
      </w:r>
    </w:p>
    <w:bookmarkEnd w:id="1"/>
    <w:p w14:paraId="41AF036E" w14:textId="4E881D4C" w:rsidR="00CF562B" w:rsidRPr="00B3346A" w:rsidRDefault="00CF562B" w:rsidP="0010227F">
      <w:pPr>
        <w:numPr>
          <w:ilvl w:val="0"/>
          <w:numId w:val="31"/>
        </w:numPr>
        <w:spacing w:before="60" w:after="60" w:line="276" w:lineRule="auto"/>
        <w:ind w:left="1134" w:hanging="567"/>
        <w:jc w:val="both"/>
        <w:rPr>
          <w:rFonts w:ascii="Cambria" w:hAnsi="Cambria" w:cs="Times New Roman"/>
          <w:sz w:val="21"/>
          <w:szCs w:val="21"/>
        </w:rPr>
      </w:pPr>
      <w:r w:rsidRPr="00B3346A">
        <w:rPr>
          <w:rFonts w:ascii="Cambria" w:hAnsi="Cambria" w:cs="Times New Roman"/>
          <w:sz w:val="21"/>
          <w:szCs w:val="21"/>
        </w:rPr>
        <w:t>jeżeli wada (lub wady) jest istotna</w:t>
      </w:r>
      <w:r w:rsidR="00083451" w:rsidRPr="00B3346A">
        <w:rPr>
          <w:rFonts w:ascii="Cambria" w:hAnsi="Cambria" w:cs="Times New Roman"/>
          <w:sz w:val="21"/>
          <w:szCs w:val="21"/>
        </w:rPr>
        <w:t xml:space="preserve"> </w:t>
      </w:r>
      <w:r w:rsidRPr="00B3346A">
        <w:rPr>
          <w:rFonts w:ascii="Cambria" w:hAnsi="Cambria" w:cs="Times New Roman"/>
          <w:sz w:val="21"/>
          <w:szCs w:val="21"/>
        </w:rPr>
        <w:t>- Zamawiający odmowi odbioru do czasu usunięcia wad,</w:t>
      </w:r>
    </w:p>
    <w:p w14:paraId="142BCD8E" w14:textId="70897453" w:rsidR="00CF562B" w:rsidRPr="00B3346A" w:rsidRDefault="00CF562B" w:rsidP="0010227F">
      <w:pPr>
        <w:numPr>
          <w:ilvl w:val="0"/>
          <w:numId w:val="31"/>
        </w:numPr>
        <w:spacing w:before="60" w:after="60" w:line="276" w:lineRule="auto"/>
        <w:ind w:left="1134" w:hanging="567"/>
        <w:jc w:val="both"/>
        <w:rPr>
          <w:rFonts w:ascii="Cambria" w:hAnsi="Cambria" w:cs="Times New Roman"/>
          <w:sz w:val="21"/>
          <w:szCs w:val="21"/>
        </w:rPr>
      </w:pPr>
      <w:r w:rsidRPr="00B3346A">
        <w:rPr>
          <w:rFonts w:ascii="Cambria" w:hAnsi="Cambria" w:cs="Times New Roman"/>
          <w:sz w:val="21"/>
          <w:szCs w:val="21"/>
        </w:rPr>
        <w:t>jeżeli wada (lub wady) jest nieistotna, nie nadaje się do usunięcia i jednocześnie umożliwia użytkowanie Przedmiotu Umowy zgodnie z jego przeznaczeniem -</w:t>
      </w:r>
      <w:r w:rsidRPr="00B3346A">
        <w:rPr>
          <w:rFonts w:ascii="Cambria" w:hAnsi="Cambria"/>
          <w:sz w:val="21"/>
          <w:szCs w:val="21"/>
        </w:rPr>
        <w:t xml:space="preserve"> </w:t>
      </w:r>
      <w:r w:rsidRPr="00B3346A">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0"/>
    </w:p>
    <w:p w14:paraId="281F4ACC" w14:textId="345C363D" w:rsidR="0047796F" w:rsidRPr="00B3346A" w:rsidRDefault="006801A8"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Odbiór końcowy Przedmiotu Umowy zostanie zakończony podpisaniem protokołu odbioru końcowego </w:t>
      </w:r>
      <w:r w:rsidR="000D6F00" w:rsidRPr="00B3346A">
        <w:rPr>
          <w:rFonts w:ascii="Cambria" w:hAnsi="Cambria" w:cs="Calibri Light"/>
          <w:sz w:val="21"/>
          <w:szCs w:val="21"/>
          <w:shd w:val="clear" w:color="auto" w:fill="FFFFFF"/>
        </w:rPr>
        <w:t>odbioru robót</w:t>
      </w:r>
      <w:r w:rsidR="0092018E" w:rsidRPr="00B3346A">
        <w:rPr>
          <w:rFonts w:ascii="Cambria" w:hAnsi="Cambria" w:cs="Calibri Light"/>
          <w:sz w:val="21"/>
          <w:szCs w:val="21"/>
          <w:shd w:val="clear" w:color="auto" w:fill="FFFFFF"/>
        </w:rPr>
        <w:t>,</w:t>
      </w:r>
      <w:r w:rsidRPr="00B3346A">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sidRPr="00B3346A">
        <w:rPr>
          <w:rFonts w:ascii="Cambria" w:hAnsi="Cambria" w:cs="Calibri Light"/>
          <w:sz w:val="21"/>
          <w:szCs w:val="21"/>
          <w:shd w:val="clear" w:color="auto" w:fill="FFFFFF"/>
        </w:rPr>
        <w:t>zyny odmowy</w:t>
      </w:r>
      <w:r w:rsidRPr="00B3346A">
        <w:rPr>
          <w:rFonts w:ascii="Cambria" w:hAnsi="Cambria" w:cs="Calibri Light"/>
          <w:sz w:val="21"/>
          <w:szCs w:val="21"/>
          <w:shd w:val="clear" w:color="auto" w:fill="FFFFFF"/>
        </w:rPr>
        <w:t>.</w:t>
      </w:r>
    </w:p>
    <w:p w14:paraId="24CB0CE0" w14:textId="43B2D34F" w:rsidR="00E66E41" w:rsidRPr="00B3346A" w:rsidRDefault="004E3607" w:rsidP="00125BE6">
      <w:pPr>
        <w:pStyle w:val="Akapitzlist"/>
        <w:numPr>
          <w:ilvl w:val="6"/>
          <w:numId w:val="11"/>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 termin zakończenia realizacji Przedmiotu Umowy Strony będą uważać </w:t>
      </w:r>
      <w:r w:rsidR="00273934" w:rsidRPr="00B3346A">
        <w:rPr>
          <w:rFonts w:ascii="Cambria" w:hAnsi="Cambria" w:cs="Calibri Light"/>
          <w:sz w:val="21"/>
          <w:szCs w:val="21"/>
          <w:shd w:val="clear" w:color="auto" w:fill="FFFFFF"/>
        </w:rPr>
        <w:t>datę</w:t>
      </w:r>
      <w:r w:rsidR="00523B04" w:rsidRPr="00B3346A">
        <w:rPr>
          <w:rFonts w:ascii="Cambria" w:hAnsi="Cambria" w:cs="Calibri Light"/>
          <w:sz w:val="21"/>
          <w:szCs w:val="21"/>
          <w:shd w:val="clear" w:color="auto" w:fill="FFFFFF"/>
        </w:rPr>
        <w:t xml:space="preserve"> zgłoszenia gotowości do odb</w:t>
      </w:r>
      <w:r w:rsidR="00AD0339" w:rsidRPr="00B3346A">
        <w:rPr>
          <w:rFonts w:ascii="Cambria" w:hAnsi="Cambria" w:cs="Calibri Light"/>
          <w:sz w:val="21"/>
          <w:szCs w:val="21"/>
          <w:shd w:val="clear" w:color="auto" w:fill="FFFFFF"/>
        </w:rPr>
        <w:t>ioru końcowego Przedmiotu Umowy.</w:t>
      </w:r>
    </w:p>
    <w:p w14:paraId="70AA6904" w14:textId="77777777" w:rsidR="00E66E41" w:rsidRPr="00B3346A" w:rsidRDefault="00E66E41" w:rsidP="00E66E41">
      <w:pPr>
        <w:spacing w:before="120" w:after="240" w:line="276" w:lineRule="auto"/>
        <w:ind w:left="567"/>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xml:space="preserve">§ 11  </w:t>
      </w:r>
      <w:r w:rsidRPr="00B3346A">
        <w:rPr>
          <w:rFonts w:ascii="Cambria" w:hAnsi="Cambria" w:cs="Calibri Light"/>
          <w:b/>
          <w:smallCaps/>
          <w:sz w:val="21"/>
          <w:szCs w:val="21"/>
          <w:shd w:val="clear" w:color="auto" w:fill="FFFFFF"/>
        </w:rPr>
        <w:t>Podwykonawcy i bezpośrednia płatność</w:t>
      </w:r>
    </w:p>
    <w:p w14:paraId="548BB7C3"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Wykonawca, podwykonawca lub dalszy podwykonawca zamówienia na roboty budowlane zamierzający zawrzeć umowę o podwykonawstwo, której przedmiotem są roboty budowlane, jest obowiązany do przedłożenia Zamawiającemu projektu tej umowy, przy czym </w:t>
      </w:r>
      <w:r w:rsidRPr="00B3346A">
        <w:rPr>
          <w:rFonts w:ascii="Cambria" w:hAnsi="Cambria"/>
          <w:sz w:val="21"/>
          <w:szCs w:val="21"/>
        </w:rPr>
        <w:lastRenderedPageBreak/>
        <w:t>podwykonawca lub dalszy podwykonawca jest obowiązany dołączyć zgodę wykonawcy na zawarcie umowy o podwykonawstwo o treści zgodnej z projektem umowy.</w:t>
      </w:r>
    </w:p>
    <w:p w14:paraId="0F1590AE"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0979F715"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Zamawiający, w terminie 14 dni od dnia przedłożenia projektu umowy, </w:t>
      </w:r>
      <w:r w:rsidR="00F57795" w:rsidRPr="00B3346A">
        <w:rPr>
          <w:rFonts w:ascii="Cambria" w:hAnsi="Cambria"/>
          <w:sz w:val="21"/>
          <w:szCs w:val="21"/>
        </w:rPr>
        <w:t xml:space="preserve">której przedmiotem są roboty budowlane, </w:t>
      </w:r>
      <w:r w:rsidRPr="00B3346A">
        <w:rPr>
          <w:rFonts w:ascii="Cambria" w:hAnsi="Cambria"/>
          <w:sz w:val="21"/>
          <w:szCs w:val="21"/>
        </w:rPr>
        <w:t>zgłasza w formie pisemnej pod rygorem nieważności zastrzeżenia do projektu umowy o podwykonawstwo, której przedmiotem są roboty budowlane:</w:t>
      </w:r>
    </w:p>
    <w:p w14:paraId="196E3E3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1)</w:t>
      </w:r>
      <w:r w:rsidRPr="00B3346A">
        <w:rPr>
          <w:rFonts w:ascii="Cambria" w:hAnsi="Cambria"/>
          <w:sz w:val="21"/>
          <w:szCs w:val="21"/>
        </w:rPr>
        <w:tab/>
        <w:t>niespełniającej wymagań określonych dokumentach zamówienia, w tym ust. 10 i 11 niniejszego paragrafu;</w:t>
      </w:r>
    </w:p>
    <w:p w14:paraId="355543D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2)</w:t>
      </w:r>
      <w:r w:rsidRPr="00B3346A">
        <w:rPr>
          <w:rFonts w:ascii="Cambria" w:hAnsi="Cambria"/>
          <w:sz w:val="21"/>
          <w:szCs w:val="21"/>
        </w:rPr>
        <w:tab/>
        <w:t>gdy przewiduje termin zapłaty wynagrodzenia dłuższy niż określony w ust. 2;</w:t>
      </w:r>
    </w:p>
    <w:p w14:paraId="060A4774" w14:textId="6987432D"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 xml:space="preserve">3) </w:t>
      </w:r>
      <w:r w:rsidRPr="00B3346A">
        <w:rPr>
          <w:rFonts w:ascii="Cambria" w:hAnsi="Cambria"/>
          <w:sz w:val="21"/>
          <w:szCs w:val="21"/>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w terminie określonym w ust. 3 zgłasza w formie pisemnej pod rygorem nieważności sprzeciw do umowy o podwykonawstwo, której przedmiotem są roboty budowlane, w przypadkach, o których mowa w ust. 3.</w:t>
      </w:r>
    </w:p>
    <w:p w14:paraId="2CE09A9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sprzeciwu do przedłożonej umowy o podwykonawstwo, której przedmiotem są roboty budowlane, w terminie określonym w ust. 3, uważa się za akceptację umowy przez zamawiającego.</w:t>
      </w:r>
    </w:p>
    <w:p w14:paraId="3F980F10"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57FF7D45"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o którym mowa w ust. 8, jeżeli termin zapłaty wynagrodzenia jest d</w:t>
      </w:r>
      <w:r w:rsidR="00680945" w:rsidRPr="00B3346A">
        <w:rPr>
          <w:rFonts w:ascii="Cambria" w:hAnsi="Cambria"/>
          <w:sz w:val="21"/>
          <w:szCs w:val="21"/>
        </w:rPr>
        <w:t>łuższy niż określony w ust. 2, Z</w:t>
      </w:r>
      <w:r w:rsidRPr="00B3346A">
        <w:rPr>
          <w:rFonts w:ascii="Cambria" w:hAnsi="Cambria"/>
          <w:sz w:val="21"/>
          <w:szCs w:val="21"/>
        </w:rPr>
        <w:t>amawiający inf</w:t>
      </w:r>
      <w:r w:rsidR="00680945" w:rsidRPr="00B3346A">
        <w:rPr>
          <w:rFonts w:ascii="Cambria" w:hAnsi="Cambria"/>
          <w:sz w:val="21"/>
          <w:szCs w:val="21"/>
        </w:rPr>
        <w:t>ormuje o tym W</w:t>
      </w:r>
      <w:r w:rsidRPr="00B3346A">
        <w:rPr>
          <w:rFonts w:ascii="Cambria" w:hAnsi="Cambria"/>
          <w:sz w:val="21"/>
          <w:szCs w:val="21"/>
        </w:rPr>
        <w:t>ykonawcę i wzywa go do doprowadzenia do zmiany tej umowy w terminie 7 dni, pod rygorem wystąpienia o zapłatę kary umownej.</w:t>
      </w:r>
    </w:p>
    <w:p w14:paraId="17D0A7B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z Podwykonawcą lub dalszym Podwykonawcą powinna stanowić w szczególności, iż:</w:t>
      </w:r>
    </w:p>
    <w:p w14:paraId="3ABE5279"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19438F04"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o obowiązku  Podwykonawcy lub dalszego Podwykonawcy, o któ</w:t>
      </w:r>
      <w:r w:rsidR="00680945" w:rsidRPr="00B3346A">
        <w:rPr>
          <w:rFonts w:ascii="Cambria" w:hAnsi="Cambria"/>
          <w:sz w:val="21"/>
          <w:szCs w:val="21"/>
        </w:rPr>
        <w:t>rym mowa w art. 95 ust. 1 i 438 PZP</w:t>
      </w:r>
      <w:r w:rsidRPr="00B3346A">
        <w:rPr>
          <w:rFonts w:ascii="Cambria" w:hAnsi="Cambria"/>
          <w:sz w:val="21"/>
          <w:szCs w:val="21"/>
        </w:rPr>
        <w:t xml:space="preserve"> na zasadach obowiązujących Wykonawcę; </w:t>
      </w:r>
    </w:p>
    <w:p w14:paraId="170DD457" w14:textId="538020E9"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lastRenderedPageBreak/>
        <w:t>Podwykonawca lub dalszy Podwykonawca są zobowiązani do przedstawiania Zamawiającemu na jego żądanie dokumentów, oświadczeń i wyjaśnień dotyczących re</w:t>
      </w:r>
      <w:r w:rsidR="005578F9" w:rsidRPr="00B3346A">
        <w:rPr>
          <w:rFonts w:ascii="Cambria" w:hAnsi="Cambria"/>
          <w:sz w:val="21"/>
          <w:szCs w:val="21"/>
        </w:rPr>
        <w:t>alizacji umowy o podwykonawstwo.</w:t>
      </w:r>
    </w:p>
    <w:p w14:paraId="423B844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o podwykonawstwo nie może zawierać postanowień:</w:t>
      </w:r>
    </w:p>
    <w:p w14:paraId="004DF1CF"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F0B59A" w14:textId="4AE0ABA6"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umożliwiających Wykonawcy potrącanie kwot zabezpieczenia należytego wykonania umowy z wynagrodzenia Podwykonawcy/dalszemu Podwykonawcy</w:t>
      </w:r>
      <w:r w:rsidR="00F15791">
        <w:rPr>
          <w:rFonts w:ascii="Cambria" w:hAnsi="Cambria"/>
          <w:sz w:val="21"/>
          <w:szCs w:val="21"/>
        </w:rPr>
        <w:t>;</w:t>
      </w:r>
    </w:p>
    <w:p w14:paraId="6673983B"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może zawierać terminów wykonania dłuższych niż określonych w Umowie Wykonawcy z Zamawiającym;</w:t>
      </w:r>
    </w:p>
    <w:p w14:paraId="7BA3ED9D"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sz w:val="21"/>
          <w:szCs w:val="21"/>
        </w:rPr>
        <w:t>uzależniających dokonanie przez Wykonawcę lub Podwykonawcę odbiorów robót wykonanych przez Podwykonawcę lub Dalszego podwykonawcę od dokonania ich odbioru przez Zamawiającego;</w:t>
      </w:r>
    </w:p>
    <w:p w14:paraId="5ADFAC99"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cs="Times New Roman"/>
          <w:sz w:val="21"/>
          <w:szCs w:val="21"/>
          <w:lang w:eastAsia="pl-PL"/>
        </w:rPr>
        <w:t>uzależniających dokonanie odbioru końcowego przedmiotu umowy podwykonawczej od braku jakichkolwiek wad i usterek (zastrzeżenia tzw. „odbioru bezusterkowego”);</w:t>
      </w:r>
    </w:p>
    <w:p w14:paraId="51ED607E"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Przepisy ust. 1-11 stosuje się odpowiednio do zmian umów o podwykonawstwo.</w:t>
      </w:r>
    </w:p>
    <w:p w14:paraId="6031B63F"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70C7B248"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Wynagrodzenie, o którym mowa w ust. 14, dotyczy wyłącznie należności powstałych po zaakceptowaniu przez Zamawiającego umowy o podwykonawstwo, której przedmiotem są roboty </w:t>
      </w:r>
      <w:r w:rsidR="006B4A68" w:rsidRPr="00B3346A">
        <w:rPr>
          <w:rFonts w:ascii="Cambria" w:hAnsi="Cambria"/>
          <w:sz w:val="21"/>
          <w:szCs w:val="21"/>
        </w:rPr>
        <w:t>budowlane, lub po przedłożeniu Z</w:t>
      </w:r>
      <w:r w:rsidRPr="00B3346A">
        <w:rPr>
          <w:rFonts w:ascii="Cambria" w:hAnsi="Cambria"/>
          <w:sz w:val="21"/>
          <w:szCs w:val="21"/>
        </w:rPr>
        <w:t>amawiającemu poświadczonej za zgodność z oryginałem kopii umowy o podwykonawstwo, której przedmiotem są dostawy lub usługi.</w:t>
      </w:r>
    </w:p>
    <w:p w14:paraId="6DEC17C3"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Bezpośrednia zapłata obejmuje wyłącznie należne wynagrodzenie, bez odsetek, należnych Podwykonawcy lub dalszemu Podwykonawcy.</w:t>
      </w:r>
    </w:p>
    <w:p w14:paraId="15587998"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zgłoszenia uwag, o których mowa w ust. 17, Zamawiający może:</w:t>
      </w:r>
    </w:p>
    <w:p w14:paraId="19CFA4DA"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dokonać bezpośredniej zapłaty wynagrodzenia Podwykonawcy lub Dalszemu Podwykonawcy, jeżeli Wykonawca wykaże niezasadność takiej zapłaty, albo</w:t>
      </w:r>
    </w:p>
    <w:p w14:paraId="4DF3F42B"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 xml:space="preserve">złożyć do depozytu sądowego kwotę potrzebną na pokrycie wynagrodzenia Podwykonawcy lub dalszego Podwykonawcy w przypadku istnienia zasadniczej </w:t>
      </w:r>
      <w:r w:rsidRPr="00B3346A">
        <w:rPr>
          <w:rFonts w:ascii="Cambria" w:hAnsi="Cambria"/>
          <w:sz w:val="21"/>
          <w:szCs w:val="21"/>
        </w:rPr>
        <w:lastRenderedPageBreak/>
        <w:t>wątpliwości Zamawiającego co do wysokości należnej zapłaty lub podmiotu, któremu płatność się należy, albo</w:t>
      </w:r>
    </w:p>
    <w:p w14:paraId="22EAFF92"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dokonać bezpośredniej zapłaty wynagrodzenia Podwykonawcy lub dalszemu Podwykonawcy, jeżeli Podwykonawca lub dalszy Podwykonawca wykaże zasadność takiej zapłaty.</w:t>
      </w:r>
    </w:p>
    <w:p w14:paraId="2C5B57B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B3346A" w:rsidRDefault="00E66E41" w:rsidP="000C5DB0">
      <w:pPr>
        <w:numPr>
          <w:ilvl w:val="0"/>
          <w:numId w:val="12"/>
        </w:numPr>
        <w:spacing w:before="120" w:after="0" w:line="276" w:lineRule="auto"/>
        <w:ind w:left="567" w:hanging="567"/>
        <w:jc w:val="both"/>
        <w:rPr>
          <w:rFonts w:ascii="Cambria" w:hAnsi="Cambria"/>
          <w:sz w:val="21"/>
          <w:szCs w:val="21"/>
        </w:rPr>
      </w:pPr>
      <w:r w:rsidRPr="00B3346A">
        <w:rPr>
          <w:rFonts w:ascii="Cambria" w:hAnsi="Cambria"/>
          <w:sz w:val="21"/>
          <w:szCs w:val="21"/>
        </w:rPr>
        <w:t>Brak zapłaty podwykonawcom i dalszym podwykonawcom uznaje się za nienależyte wykonanie Umowy.</w:t>
      </w:r>
    </w:p>
    <w:p w14:paraId="05F7AF40" w14:textId="2EDA51B9" w:rsidR="000C5DB0" w:rsidRPr="00B3346A" w:rsidRDefault="000C5DB0" w:rsidP="00125BE6">
      <w:pPr>
        <w:numPr>
          <w:ilvl w:val="0"/>
          <w:numId w:val="12"/>
        </w:numPr>
        <w:spacing w:after="360" w:line="276" w:lineRule="auto"/>
        <w:ind w:left="567" w:hanging="567"/>
        <w:jc w:val="both"/>
        <w:rPr>
          <w:rFonts w:ascii="Cambria" w:hAnsi="Cambria"/>
          <w:sz w:val="21"/>
          <w:szCs w:val="21"/>
        </w:rPr>
      </w:pPr>
      <w:r w:rsidRPr="00B3346A">
        <w:rPr>
          <w:rFonts w:ascii="Cambria" w:hAnsi="Cambria"/>
          <w:sz w:val="21"/>
          <w:szCs w:val="21"/>
        </w:rPr>
        <w:t xml:space="preserve">Zastrzeżenia, o którym mowa w ust. </w:t>
      </w:r>
      <w:r w:rsidR="008E40EA" w:rsidRPr="00B3346A">
        <w:rPr>
          <w:rFonts w:ascii="Cambria" w:hAnsi="Cambria"/>
          <w:sz w:val="21"/>
          <w:szCs w:val="21"/>
        </w:rPr>
        <w:t>3 i sprzeciw, o którym mowa w ust. 6 stanowią sprzeciw, o którym mowa w art. 647(1)  §  1 ustawy z dnia 23 kwietnia 1964 r. Kodeks cywilny.</w:t>
      </w:r>
    </w:p>
    <w:p w14:paraId="734F285D" w14:textId="77777777" w:rsidR="00E66E41" w:rsidRPr="00B3346A" w:rsidRDefault="00E66E41" w:rsidP="00E66E41">
      <w:pPr>
        <w:suppressAutoHyphens/>
        <w:autoSpaceDE w:val="0"/>
        <w:spacing w:after="240" w:line="276" w:lineRule="auto"/>
        <w:ind w:left="340"/>
        <w:jc w:val="center"/>
        <w:rPr>
          <w:rFonts w:ascii="Cambria" w:hAnsi="Cambria" w:cs="Arial"/>
          <w:b/>
          <w:sz w:val="21"/>
          <w:szCs w:val="21"/>
        </w:rPr>
      </w:pPr>
      <w:r w:rsidRPr="00B3346A">
        <w:rPr>
          <w:rFonts w:ascii="Cambria" w:hAnsi="Cambria" w:cs="Calibri Light"/>
          <w:b/>
          <w:sz w:val="21"/>
          <w:szCs w:val="21"/>
          <w:shd w:val="clear" w:color="auto" w:fill="FFFFFF"/>
        </w:rPr>
        <w:t xml:space="preserve">§ 12 </w:t>
      </w:r>
      <w:r w:rsidRPr="00B3346A">
        <w:rPr>
          <w:rFonts w:ascii="Cambria" w:hAnsi="Cambria" w:cs="Arial"/>
          <w:b/>
          <w:smallCaps/>
          <w:sz w:val="21"/>
          <w:szCs w:val="21"/>
        </w:rPr>
        <w:t>Obowiązek Zatrudnienia</w:t>
      </w:r>
    </w:p>
    <w:p w14:paraId="3ECC7E22" w14:textId="735B77D0"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w:t>
      </w:r>
      <w:r w:rsidR="00F1129A" w:rsidRPr="00B3346A">
        <w:rPr>
          <w:rFonts w:ascii="Cambria" w:hAnsi="Cambria" w:cs="Arial"/>
          <w:sz w:val="21"/>
          <w:szCs w:val="21"/>
        </w:rPr>
        <w:t xml:space="preserve">rwca 1974 r. </w:t>
      </w:r>
      <w:r w:rsidRPr="00B3346A">
        <w:rPr>
          <w:rFonts w:ascii="Cambria" w:hAnsi="Cambria" w:cs="Arial"/>
          <w:sz w:val="21"/>
          <w:szCs w:val="21"/>
        </w:rPr>
        <w:t>Kodeks p</w:t>
      </w:r>
      <w:r w:rsidR="005578F9" w:rsidRPr="00B3346A">
        <w:rPr>
          <w:rFonts w:ascii="Cambria" w:hAnsi="Cambria" w:cs="Arial"/>
          <w:sz w:val="21"/>
          <w:szCs w:val="21"/>
        </w:rPr>
        <w:t>racy (tekst jedn.: Dz. U. z 2022 r. poz. 1510</w:t>
      </w:r>
      <w:r w:rsidRPr="00B3346A">
        <w:rPr>
          <w:rFonts w:ascii="Cambria" w:hAnsi="Cambria" w:cs="Arial"/>
          <w:sz w:val="21"/>
          <w:szCs w:val="21"/>
        </w:rPr>
        <w:t>),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6248566C"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7C28E38F" w:rsidR="00E66E41" w:rsidRPr="00B3346A" w:rsidRDefault="00E66E41"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oświadczenia Wykonawcy lub podwykonawcy o zatrudnieniu na podstawie stosunku pracy osób wykonujących czynności, </w:t>
      </w:r>
      <w:r w:rsidR="00CA3464" w:rsidRPr="00B3346A">
        <w:rPr>
          <w:rFonts w:ascii="Cambria" w:hAnsi="Cambria" w:cs="Arial"/>
          <w:sz w:val="21"/>
          <w:szCs w:val="21"/>
        </w:rPr>
        <w:t xml:space="preserve">których </w:t>
      </w:r>
      <w:r w:rsidRPr="00B3346A">
        <w:rPr>
          <w:rFonts w:ascii="Cambria" w:hAnsi="Cambria" w:cs="Arial"/>
          <w:sz w:val="21"/>
          <w:szCs w:val="21"/>
        </w:rPr>
        <w:t xml:space="preserve">dotyczy </w:t>
      </w:r>
      <w:r w:rsidR="00CA3464" w:rsidRPr="00B3346A">
        <w:rPr>
          <w:rFonts w:ascii="Cambria" w:hAnsi="Cambria" w:cs="Arial"/>
          <w:sz w:val="21"/>
          <w:szCs w:val="21"/>
        </w:rPr>
        <w:t>Obowiązek Zatrudniania (o</w:t>
      </w:r>
      <w:r w:rsidRPr="00B3346A">
        <w:rPr>
          <w:rFonts w:ascii="Cambria" w:hAnsi="Cambria" w:cs="Arial"/>
          <w:sz w:val="21"/>
          <w:szCs w:val="21"/>
        </w:rPr>
        <w:t>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A3464" w:rsidRPr="00B3346A">
        <w:rPr>
          <w:rFonts w:ascii="Cambria" w:hAnsi="Cambria" w:cs="Arial"/>
          <w:sz w:val="21"/>
          <w:szCs w:val="21"/>
        </w:rPr>
        <w:t>)</w:t>
      </w:r>
      <w:r w:rsidRPr="00B3346A">
        <w:rPr>
          <w:rFonts w:ascii="Cambria" w:hAnsi="Cambria" w:cs="Arial"/>
          <w:sz w:val="21"/>
          <w:szCs w:val="21"/>
        </w:rPr>
        <w:t>;</w:t>
      </w:r>
    </w:p>
    <w:p w14:paraId="027A5BB7" w14:textId="45FB42A9" w:rsidR="00E66E41" w:rsidRPr="00B3346A" w:rsidRDefault="00E66E41"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poświadczoną za zgodność </w:t>
      </w:r>
      <w:r w:rsidR="00D675E9" w:rsidRPr="00B3346A">
        <w:rPr>
          <w:rFonts w:ascii="Cambria" w:hAnsi="Cambria" w:cs="Arial"/>
          <w:sz w:val="21"/>
          <w:szCs w:val="21"/>
        </w:rPr>
        <w:t>z oryginałem odpowiednio przez Wykonawcę lub P</w:t>
      </w:r>
      <w:r w:rsidRPr="00B3346A">
        <w:rPr>
          <w:rFonts w:ascii="Cambria" w:hAnsi="Cambria" w:cs="Arial"/>
          <w:sz w:val="21"/>
          <w:szCs w:val="21"/>
        </w:rPr>
        <w:t xml:space="preserve">odwykonawcę kopię umowy/umów o pracę osób wykonujących w trakcie realizacji zamówienia czynności, </w:t>
      </w:r>
      <w:r w:rsidR="0055350B" w:rsidRPr="00B3346A">
        <w:rPr>
          <w:rFonts w:ascii="Cambria" w:hAnsi="Cambria" w:cs="Arial"/>
          <w:sz w:val="21"/>
          <w:szCs w:val="21"/>
        </w:rPr>
        <w:t>do których odnosi się Obowiązek Zatrudnienia</w:t>
      </w:r>
      <w:r w:rsidRPr="00B3346A">
        <w:rPr>
          <w:rFonts w:ascii="Cambria" w:hAnsi="Cambria" w:cs="Arial"/>
          <w:sz w:val="21"/>
          <w:szCs w:val="21"/>
        </w:rPr>
        <w:t xml:space="preserve"> (wraz z dokumentem regulującym zakres obowiązków, jeżeli został sporządzony);</w:t>
      </w:r>
    </w:p>
    <w:p w14:paraId="382EC5A0" w14:textId="1A60089F" w:rsidR="00CA3464" w:rsidRPr="00B3346A" w:rsidRDefault="00E66E41"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 xml:space="preserve">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w:t>
      </w:r>
      <w:r w:rsidRPr="00B3346A">
        <w:rPr>
          <w:rFonts w:ascii="Cambria" w:eastAsia="Yu Mincho" w:hAnsi="Cambria" w:cs="Times New Roman"/>
          <w:sz w:val="21"/>
          <w:szCs w:val="21"/>
          <w:lang w:eastAsia="pl-PL"/>
        </w:rPr>
        <w:lastRenderedPageBreak/>
        <w:t>zgłoszenie pracownika przez pracodawcę do ubezpieczeń dokonane w stosunku do osób wykonujących czynności, do których od</w:t>
      </w:r>
      <w:r w:rsidR="00CA3464" w:rsidRPr="00B3346A">
        <w:rPr>
          <w:rFonts w:ascii="Cambria" w:eastAsia="Yu Mincho" w:hAnsi="Cambria" w:cs="Times New Roman"/>
          <w:sz w:val="21"/>
          <w:szCs w:val="21"/>
          <w:lang w:eastAsia="pl-PL"/>
        </w:rPr>
        <w:t>nosi się Obowiązek Zatrudnienia;</w:t>
      </w:r>
    </w:p>
    <w:p w14:paraId="2B1D1BED" w14:textId="283D46D3" w:rsidR="00E66E41" w:rsidRPr="00B3346A" w:rsidRDefault="00CA3464"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oświadczenia zatrudnionego pracownika</w:t>
      </w:r>
      <w:r w:rsidR="008D0946" w:rsidRPr="00B3346A">
        <w:rPr>
          <w:rFonts w:ascii="Cambria" w:eastAsia="Yu Mincho" w:hAnsi="Cambria" w:cs="Times New Roman"/>
          <w:sz w:val="21"/>
          <w:szCs w:val="21"/>
          <w:lang w:eastAsia="pl-PL"/>
        </w:rPr>
        <w:t xml:space="preserve"> o zatrudnieniu na podstawie stosunku pracy (umowy o pracę)</w:t>
      </w:r>
      <w:r w:rsidRPr="00B3346A">
        <w:rPr>
          <w:rFonts w:ascii="Cambria" w:eastAsia="Yu Mincho" w:hAnsi="Cambria" w:cs="Times New Roman"/>
          <w:sz w:val="21"/>
          <w:szCs w:val="21"/>
          <w:lang w:eastAsia="pl-PL"/>
        </w:rPr>
        <w:t>,</w:t>
      </w:r>
      <w:r w:rsidR="00E66E41" w:rsidRPr="00B3346A">
        <w:rPr>
          <w:rFonts w:ascii="Cambria" w:eastAsia="Yu Mincho" w:hAnsi="Cambria" w:cs="Times New Roman"/>
          <w:sz w:val="21"/>
          <w:szCs w:val="21"/>
          <w:lang w:eastAsia="pl-PL"/>
        </w:rPr>
        <w:t xml:space="preserve"> </w:t>
      </w:r>
      <w:r w:rsidR="00E66E41" w:rsidRPr="00B3346A">
        <w:rPr>
          <w:rFonts w:ascii="Cambria" w:eastAsia="Yu Mincho" w:hAnsi="Cambria" w:cs="Times New Roman"/>
          <w:sz w:val="21"/>
          <w:szCs w:val="21"/>
          <w:lang w:eastAsia="pl-PL"/>
        </w:rPr>
        <w:tab/>
      </w:r>
    </w:p>
    <w:p w14:paraId="16C51F88" w14:textId="77777777" w:rsidR="00E66E41" w:rsidRPr="00B3346A" w:rsidRDefault="00E66E41" w:rsidP="00E66E41">
      <w:pPr>
        <w:suppressAutoHyphens/>
        <w:autoSpaceDE w:val="0"/>
        <w:spacing w:line="276" w:lineRule="auto"/>
        <w:ind w:left="567"/>
        <w:contextualSpacing/>
        <w:jc w:val="both"/>
        <w:rPr>
          <w:rFonts w:ascii="Cambria" w:hAnsi="Cambria" w:cs="Arial"/>
          <w:sz w:val="21"/>
          <w:szCs w:val="21"/>
        </w:rPr>
      </w:pPr>
      <w:r w:rsidRPr="00B3346A">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7B49C40C"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Brak przedłożenia</w:t>
      </w:r>
      <w:r w:rsidR="00D675E9" w:rsidRPr="00B3346A">
        <w:rPr>
          <w:rFonts w:ascii="Cambria" w:hAnsi="Cambria" w:cs="Arial"/>
          <w:sz w:val="21"/>
          <w:szCs w:val="21"/>
        </w:rPr>
        <w:t xml:space="preserve"> któregokolwiek z</w:t>
      </w:r>
      <w:r w:rsidRPr="00B3346A">
        <w:rPr>
          <w:rFonts w:ascii="Cambria" w:hAnsi="Cambria" w:cs="Arial"/>
          <w:sz w:val="21"/>
          <w:szCs w:val="21"/>
        </w:rPr>
        <w:t xml:space="preserve"> dokumentów i oświadczeń wskazanych w ust. 3 </w:t>
      </w:r>
      <w:r w:rsidR="00D675E9" w:rsidRPr="00B3346A">
        <w:rPr>
          <w:rFonts w:ascii="Cambria" w:hAnsi="Cambria" w:cs="Arial"/>
          <w:sz w:val="21"/>
          <w:szCs w:val="21"/>
        </w:rPr>
        <w:t xml:space="preserve">w </w:t>
      </w:r>
      <w:r w:rsidR="00E6102C" w:rsidRPr="00B3346A">
        <w:rPr>
          <w:rFonts w:ascii="Cambria" w:hAnsi="Cambria" w:cs="Arial"/>
          <w:sz w:val="21"/>
          <w:szCs w:val="21"/>
        </w:rPr>
        <w:t>terminie</w:t>
      </w:r>
      <w:r w:rsidR="00D675E9" w:rsidRPr="00B3346A">
        <w:rPr>
          <w:rFonts w:ascii="Cambria" w:hAnsi="Cambria" w:cs="Arial"/>
          <w:sz w:val="21"/>
          <w:szCs w:val="21"/>
        </w:rPr>
        <w:t xml:space="preserve"> wskazanym w wezwaniu, o którym mowa w ust. 3. </w:t>
      </w:r>
      <w:r w:rsidRPr="00B3346A">
        <w:rPr>
          <w:rFonts w:ascii="Cambria" w:hAnsi="Cambria" w:cs="Arial"/>
          <w:sz w:val="21"/>
          <w:szCs w:val="21"/>
        </w:rPr>
        <w:t>poczytuje się jako naruszenie Obowiązku Zatrudnienia przez Wykonawcę lub Podwykonawcę.</w:t>
      </w:r>
    </w:p>
    <w:p w14:paraId="6818732D"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Zamawiający uprawniony jest do sprawdzania tożsamości osób uczestniczących w wykonywaniu Przedmiotu Umowy.</w:t>
      </w:r>
    </w:p>
    <w:p w14:paraId="0D07846E"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0D51F945" w14:textId="70BE7EB5" w:rsidR="00E66E41" w:rsidRPr="00B3346A" w:rsidRDefault="00E66E41" w:rsidP="0010227F">
      <w:pPr>
        <w:numPr>
          <w:ilvl w:val="0"/>
          <w:numId w:val="29"/>
        </w:numPr>
        <w:tabs>
          <w:tab w:val="num" w:pos="567"/>
        </w:tabs>
        <w:suppressAutoHyphens/>
        <w:autoSpaceDE w:val="0"/>
        <w:spacing w:after="360" w:line="276" w:lineRule="auto"/>
        <w:ind w:left="567" w:hanging="567"/>
        <w:jc w:val="both"/>
        <w:rPr>
          <w:rFonts w:ascii="Cambria" w:hAnsi="Cambria" w:cs="Arial"/>
          <w:sz w:val="21"/>
          <w:szCs w:val="21"/>
        </w:rPr>
      </w:pPr>
      <w:r w:rsidRPr="00B3346A">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16ED3305" w:rsidR="002D0F77" w:rsidRPr="00B3346A" w:rsidRDefault="00E66E41" w:rsidP="00CF562B">
      <w:pPr>
        <w:spacing w:before="120" w:after="240" w:line="276" w:lineRule="auto"/>
        <w:jc w:val="center"/>
        <w:rPr>
          <w:rFonts w:ascii="Cambria" w:hAnsi="Cambria"/>
          <w:b/>
          <w:sz w:val="21"/>
          <w:szCs w:val="21"/>
        </w:rPr>
      </w:pPr>
      <w:r w:rsidRPr="00B3346A">
        <w:rPr>
          <w:rFonts w:ascii="Cambria" w:hAnsi="Cambria"/>
          <w:b/>
          <w:sz w:val="21"/>
          <w:szCs w:val="21"/>
        </w:rPr>
        <w:t>§ 13</w:t>
      </w:r>
      <w:r w:rsidR="002D0F77" w:rsidRPr="00B3346A">
        <w:rPr>
          <w:rFonts w:ascii="Cambria" w:hAnsi="Cambria"/>
          <w:b/>
          <w:sz w:val="21"/>
          <w:szCs w:val="21"/>
        </w:rPr>
        <w:t xml:space="preserve"> </w:t>
      </w:r>
      <w:r w:rsidR="002D0F77" w:rsidRPr="00B3346A">
        <w:rPr>
          <w:rFonts w:ascii="Cambria" w:hAnsi="Cambria"/>
          <w:b/>
          <w:smallCaps/>
          <w:sz w:val="21"/>
          <w:szCs w:val="21"/>
        </w:rPr>
        <w:t>U</w:t>
      </w:r>
      <w:r w:rsidR="00A345CC" w:rsidRPr="00B3346A">
        <w:rPr>
          <w:rFonts w:ascii="Cambria" w:hAnsi="Cambria"/>
          <w:b/>
          <w:smallCaps/>
          <w:sz w:val="21"/>
          <w:szCs w:val="21"/>
        </w:rPr>
        <w:t>bezpieczenie</w:t>
      </w:r>
    </w:p>
    <w:p w14:paraId="44BEA0CF" w14:textId="77777777"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0480A868"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Wykonawca zobowiązuje się na własny koszt do ubezpieczenia: (i) robót, sprzętu i wyposażenia budowlanego urządzeń znajdujących się na terenie budowy ubezpieczeniem CAR na okres realizacji robót, tj. do dnia podpisania protokołu końcowego </w:t>
      </w:r>
      <w:r w:rsidR="00456637" w:rsidRPr="00B3346A">
        <w:rPr>
          <w:rFonts w:ascii="Cambria" w:hAnsi="Cambria"/>
          <w:sz w:val="21"/>
          <w:szCs w:val="21"/>
        </w:rPr>
        <w:t>Przedmiotu Umowy</w:t>
      </w:r>
      <w:r w:rsidRPr="00B3346A">
        <w:rPr>
          <w:rFonts w:ascii="Cambria" w:hAnsi="Cambria"/>
          <w:sz w:val="21"/>
          <w:szCs w:val="21"/>
        </w:rPr>
        <w:t xml:space="preserve"> i zlikwidowania zaplecza budowy na sumę ubezpieczenia nie mniejszą niż równowartość Wynagrodzenia oraz (ii) maszyn budowlanych nie podlegających obowiązkowej rejestracji na sumę</w:t>
      </w:r>
      <w:r w:rsidR="004503F8" w:rsidRPr="00B3346A">
        <w:rPr>
          <w:rFonts w:ascii="Cambria" w:hAnsi="Cambria"/>
          <w:sz w:val="21"/>
          <w:szCs w:val="21"/>
        </w:rPr>
        <w:t xml:space="preserve"> </w:t>
      </w:r>
      <w:r w:rsidRPr="00B3346A">
        <w:rPr>
          <w:rFonts w:ascii="Cambria" w:hAnsi="Cambria"/>
          <w:sz w:val="21"/>
          <w:szCs w:val="21"/>
        </w:rPr>
        <w:t>ubezpieczenia nie mniejszą niż ich wartość na okres realiz</w:t>
      </w:r>
      <w:r w:rsidR="00637F67" w:rsidRPr="00B3346A">
        <w:rPr>
          <w:rFonts w:ascii="Cambria" w:hAnsi="Cambria"/>
          <w:sz w:val="21"/>
          <w:szCs w:val="21"/>
        </w:rPr>
        <w:t>acji robót jak wskazane powyżej.</w:t>
      </w:r>
    </w:p>
    <w:p w14:paraId="27944599" w14:textId="3765DECD" w:rsidR="0083714D" w:rsidRPr="00B3346A" w:rsidRDefault="00247AD9"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Wykonawca zobowiązuje się utrzymywać przez cały okres obowiązywania Umowy ubezpiecz</w:t>
      </w:r>
      <w:r w:rsidR="00FE7091" w:rsidRPr="00B3346A">
        <w:rPr>
          <w:rFonts w:ascii="Cambria" w:hAnsi="Cambria"/>
          <w:sz w:val="21"/>
          <w:szCs w:val="21"/>
        </w:rPr>
        <w:t>enia odpowiedzialności cywilnej w zakresie prowadzonej działalności związanej z przedmiotem zamówienia na</w:t>
      </w:r>
      <w:r w:rsidR="007C3F63" w:rsidRPr="00B3346A">
        <w:rPr>
          <w:rFonts w:ascii="Cambria" w:hAnsi="Cambria"/>
          <w:sz w:val="21"/>
          <w:szCs w:val="21"/>
        </w:rPr>
        <w:t xml:space="preserve"> sumę gwarancyjną </w:t>
      </w:r>
      <w:r w:rsidR="005578F9" w:rsidRPr="00E829C8">
        <w:rPr>
          <w:rFonts w:ascii="Cambria" w:hAnsi="Cambria"/>
          <w:color w:val="0070C0"/>
          <w:sz w:val="21"/>
          <w:szCs w:val="21"/>
        </w:rPr>
        <w:t>__________</w:t>
      </w:r>
      <w:r w:rsidR="0083714D" w:rsidRPr="00E829C8">
        <w:rPr>
          <w:rFonts w:ascii="Cambria" w:hAnsi="Cambria"/>
          <w:color w:val="0070C0"/>
          <w:sz w:val="21"/>
          <w:szCs w:val="21"/>
        </w:rPr>
        <w:t xml:space="preserve"> zł (słownie: </w:t>
      </w:r>
      <w:r w:rsidR="005578F9" w:rsidRPr="00E829C8">
        <w:rPr>
          <w:rFonts w:ascii="Cambria" w:hAnsi="Cambria"/>
          <w:color w:val="0070C0"/>
          <w:sz w:val="21"/>
          <w:szCs w:val="21"/>
        </w:rPr>
        <w:t>_______</w:t>
      </w:r>
      <w:r w:rsidR="0083714D" w:rsidRPr="00E829C8">
        <w:rPr>
          <w:rFonts w:ascii="Cambria" w:hAnsi="Cambria"/>
          <w:color w:val="0070C0"/>
          <w:sz w:val="21"/>
          <w:szCs w:val="21"/>
        </w:rPr>
        <w:t xml:space="preserve">  tysięcy złotych </w:t>
      </w:r>
      <w:r w:rsidR="0083714D" w:rsidRPr="00B3346A">
        <w:rPr>
          <w:rFonts w:ascii="Cambria" w:hAnsi="Cambria"/>
          <w:sz w:val="21"/>
          <w:szCs w:val="21"/>
        </w:rPr>
        <w:t xml:space="preserve">00/100). </w:t>
      </w:r>
    </w:p>
    <w:p w14:paraId="074D9180" w14:textId="6A891269"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Dowody zawarcia ubezpieczeń, o których mowa w ust. 2 </w:t>
      </w:r>
      <w:r w:rsidR="0061005A" w:rsidRPr="00B3346A">
        <w:rPr>
          <w:rFonts w:ascii="Cambria" w:hAnsi="Cambria"/>
          <w:sz w:val="21"/>
          <w:szCs w:val="21"/>
        </w:rPr>
        <w:t xml:space="preserve">i 3 </w:t>
      </w:r>
      <w:r w:rsidRPr="00B3346A">
        <w:rPr>
          <w:rFonts w:ascii="Cambria" w:hAnsi="Cambria"/>
          <w:sz w:val="21"/>
          <w:szCs w:val="21"/>
        </w:rPr>
        <w:t xml:space="preserve">wykonawca przedłoży Zamawiającemu </w:t>
      </w:r>
      <w:r w:rsidR="00DA224F" w:rsidRPr="00B3346A">
        <w:rPr>
          <w:rFonts w:ascii="Cambria" w:hAnsi="Cambria"/>
          <w:sz w:val="21"/>
          <w:szCs w:val="21"/>
        </w:rPr>
        <w:t xml:space="preserve">przed </w:t>
      </w:r>
      <w:r w:rsidR="003C79CD" w:rsidRPr="00B3346A">
        <w:rPr>
          <w:rFonts w:ascii="Cambria" w:hAnsi="Cambria"/>
          <w:sz w:val="21"/>
          <w:szCs w:val="21"/>
        </w:rPr>
        <w:t>zawarciem Umowy</w:t>
      </w:r>
      <w:r w:rsidRPr="00B3346A">
        <w:rPr>
          <w:rFonts w:ascii="Cambria" w:hAnsi="Cambria"/>
          <w:sz w:val="21"/>
          <w:szCs w:val="21"/>
        </w:rPr>
        <w:t>.</w:t>
      </w:r>
    </w:p>
    <w:p w14:paraId="2B1472BC" w14:textId="641DB6B3"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Jeżeli Wykonawca nie uzyska ubezpieczeń, o których mowa w ust. 2 </w:t>
      </w:r>
      <w:r w:rsidR="0061005A" w:rsidRPr="00B3346A">
        <w:rPr>
          <w:rFonts w:ascii="Cambria" w:hAnsi="Cambria"/>
          <w:sz w:val="21"/>
          <w:szCs w:val="21"/>
        </w:rPr>
        <w:t xml:space="preserve">i 3 </w:t>
      </w:r>
      <w:r w:rsidRPr="00B3346A">
        <w:rPr>
          <w:rFonts w:ascii="Cambria" w:hAnsi="Cambria"/>
          <w:sz w:val="21"/>
          <w:szCs w:val="21"/>
        </w:rPr>
        <w:t>to wówczas Zamawiający może ubezpieczyć Wykonawcę na jego koszt. Zamawiający jest uprawniony, wedle swojego wyboru, koszt ubezpieczenia Wykonawcy potrącić z Wynagrodzenia</w:t>
      </w:r>
      <w:r w:rsidR="00D638F2" w:rsidRPr="00B3346A">
        <w:rPr>
          <w:rFonts w:ascii="Cambria" w:hAnsi="Cambria"/>
          <w:sz w:val="21"/>
          <w:szCs w:val="21"/>
        </w:rPr>
        <w:t>.</w:t>
      </w:r>
    </w:p>
    <w:p w14:paraId="4A7E4588" w14:textId="296FF86D"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W przypadku, gdy termin obowiązywania polisy będzie miał się zakończyć przed terminem określonym w ust. 2 </w:t>
      </w:r>
      <w:r w:rsidR="0061005A" w:rsidRPr="00B3346A">
        <w:rPr>
          <w:rFonts w:ascii="Cambria" w:hAnsi="Cambria"/>
          <w:sz w:val="21"/>
          <w:szCs w:val="21"/>
        </w:rPr>
        <w:t xml:space="preserve">i 3 </w:t>
      </w:r>
      <w:r w:rsidRPr="00B3346A">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w:t>
      </w:r>
      <w:r w:rsidR="008203DF" w:rsidRPr="00B3346A">
        <w:rPr>
          <w:rFonts w:ascii="Cambria" w:hAnsi="Cambria"/>
          <w:sz w:val="21"/>
          <w:szCs w:val="21"/>
        </w:rPr>
        <w:t xml:space="preserve"> </w:t>
      </w:r>
      <w:r w:rsidRPr="00B3346A">
        <w:rPr>
          <w:rFonts w:ascii="Cambria" w:hAnsi="Cambria"/>
          <w:sz w:val="21"/>
          <w:szCs w:val="21"/>
        </w:rPr>
        <w:t xml:space="preserve">koszt ubezpieczenia Wykonawcy potrącić z Wynagrodzenia. </w:t>
      </w:r>
    </w:p>
    <w:p w14:paraId="33BE1426" w14:textId="71FDE659" w:rsidR="00936DCE" w:rsidRPr="00B3346A" w:rsidRDefault="002D0F77" w:rsidP="00125BE6">
      <w:pPr>
        <w:pStyle w:val="Akapitzlist"/>
        <w:numPr>
          <w:ilvl w:val="3"/>
          <w:numId w:val="29"/>
        </w:numPr>
        <w:spacing w:before="120" w:after="360" w:line="276" w:lineRule="auto"/>
        <w:ind w:left="567" w:hanging="567"/>
        <w:contextualSpacing w:val="0"/>
        <w:jc w:val="both"/>
        <w:rPr>
          <w:rFonts w:ascii="Cambria" w:hAnsi="Cambria"/>
          <w:sz w:val="21"/>
          <w:szCs w:val="21"/>
        </w:rPr>
      </w:pPr>
      <w:r w:rsidRPr="00B3346A">
        <w:rPr>
          <w:rFonts w:ascii="Cambria" w:hAnsi="Cambria"/>
          <w:sz w:val="21"/>
          <w:szCs w:val="21"/>
        </w:rPr>
        <w:lastRenderedPageBreak/>
        <w:t>Dokument</w:t>
      </w:r>
      <w:r w:rsidR="00854F7F" w:rsidRPr="00B3346A">
        <w:rPr>
          <w:rFonts w:ascii="Cambria" w:hAnsi="Cambria"/>
          <w:sz w:val="21"/>
          <w:szCs w:val="21"/>
        </w:rPr>
        <w:t>y</w:t>
      </w:r>
      <w:r w:rsidRPr="00B3346A">
        <w:rPr>
          <w:rFonts w:ascii="Cambria" w:hAnsi="Cambria"/>
          <w:sz w:val="21"/>
          <w:szCs w:val="21"/>
        </w:rPr>
        <w:t xml:space="preserve"> potwierdzając</w:t>
      </w:r>
      <w:r w:rsidR="00854F7F" w:rsidRPr="00B3346A">
        <w:rPr>
          <w:rFonts w:ascii="Cambria" w:hAnsi="Cambria"/>
          <w:sz w:val="21"/>
          <w:szCs w:val="21"/>
        </w:rPr>
        <w:t>e</w:t>
      </w:r>
      <w:r w:rsidRPr="00B3346A">
        <w:rPr>
          <w:rFonts w:ascii="Cambria" w:hAnsi="Cambria"/>
          <w:sz w:val="21"/>
          <w:szCs w:val="21"/>
        </w:rPr>
        <w:t xml:space="preserve"> zawarcie </w:t>
      </w:r>
      <w:r w:rsidR="00854F7F" w:rsidRPr="00B3346A">
        <w:rPr>
          <w:rFonts w:ascii="Cambria" w:hAnsi="Cambria"/>
          <w:sz w:val="21"/>
          <w:szCs w:val="21"/>
        </w:rPr>
        <w:t xml:space="preserve">ubezpieczeń </w:t>
      </w:r>
      <w:r w:rsidRPr="00B3346A">
        <w:rPr>
          <w:rFonts w:ascii="Cambria" w:hAnsi="Cambria"/>
          <w:sz w:val="21"/>
          <w:szCs w:val="21"/>
        </w:rPr>
        <w:t>w wymaganym zakresie stanowi</w:t>
      </w:r>
      <w:r w:rsidR="00854F7F" w:rsidRPr="00B3346A">
        <w:rPr>
          <w:rFonts w:ascii="Cambria" w:hAnsi="Cambria"/>
          <w:sz w:val="21"/>
          <w:szCs w:val="21"/>
        </w:rPr>
        <w:t>ą</w:t>
      </w:r>
      <w:r w:rsidRPr="00B3346A">
        <w:rPr>
          <w:rFonts w:ascii="Cambria" w:hAnsi="Cambria"/>
          <w:sz w:val="21"/>
          <w:szCs w:val="21"/>
        </w:rPr>
        <w:t xml:space="preserve"> załącznik nr </w:t>
      </w:r>
      <w:r w:rsidR="00057EE4" w:rsidRPr="00B3346A">
        <w:rPr>
          <w:rFonts w:ascii="Cambria" w:hAnsi="Cambria"/>
          <w:sz w:val="21"/>
          <w:szCs w:val="21"/>
        </w:rPr>
        <w:t>1 d</w:t>
      </w:r>
      <w:r w:rsidRPr="00B3346A">
        <w:rPr>
          <w:rFonts w:ascii="Cambria" w:hAnsi="Cambria"/>
          <w:sz w:val="21"/>
          <w:szCs w:val="21"/>
        </w:rPr>
        <w:t>o Umowy.</w:t>
      </w:r>
    </w:p>
    <w:p w14:paraId="069C2A3C" w14:textId="5D302730" w:rsidR="007B21D3" w:rsidRPr="00B3346A" w:rsidRDefault="003C79CD"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14</w:t>
      </w:r>
      <w:r w:rsidR="007B21D3" w:rsidRPr="00B3346A">
        <w:rPr>
          <w:rFonts w:ascii="Cambria" w:hAnsi="Cambria" w:cs="Calibri Light"/>
          <w:b/>
          <w:bCs/>
          <w:color w:val="auto"/>
          <w:sz w:val="21"/>
          <w:szCs w:val="21"/>
        </w:rPr>
        <w:t xml:space="preserve"> </w:t>
      </w:r>
      <w:r w:rsidR="007B21D3" w:rsidRPr="00B3346A">
        <w:rPr>
          <w:rFonts w:ascii="Cambria" w:hAnsi="Cambria" w:cs="Calibri Light"/>
          <w:b/>
          <w:bCs/>
          <w:smallCaps/>
          <w:color w:val="auto"/>
          <w:sz w:val="21"/>
          <w:szCs w:val="21"/>
          <w:shd w:val="clear" w:color="auto" w:fill="FFFFFF"/>
        </w:rPr>
        <w:t>Gwarancja jakości i Rękojmia za wady</w:t>
      </w:r>
    </w:p>
    <w:p w14:paraId="300CE9E8"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779512DD" w14:textId="565068F9" w:rsidR="00D134CA" w:rsidRPr="00B3346A" w:rsidRDefault="00D134CA" w:rsidP="0010227F">
      <w:pPr>
        <w:pStyle w:val="Akapitzlist"/>
        <w:numPr>
          <w:ilvl w:val="0"/>
          <w:numId w:val="14"/>
        </w:numPr>
        <w:spacing w:after="60" w:line="276" w:lineRule="auto"/>
        <w:ind w:left="567" w:hanging="567"/>
        <w:contextualSpacing w:val="0"/>
        <w:jc w:val="both"/>
        <w:rPr>
          <w:rFonts w:ascii="Cambria" w:hAnsi="Cambria" w:cs="Calibri Light"/>
          <w:bCs/>
          <w:sz w:val="21"/>
          <w:szCs w:val="21"/>
          <w:shd w:val="clear" w:color="auto" w:fill="FFFFFF"/>
        </w:rPr>
      </w:pPr>
      <w:r w:rsidRPr="00B3346A">
        <w:rPr>
          <w:rFonts w:ascii="Cambria" w:hAnsi="Cambria" w:cs="Calibri Light"/>
          <w:bCs/>
          <w:sz w:val="21"/>
          <w:szCs w:val="21"/>
          <w:shd w:val="clear" w:color="auto" w:fill="FFFFFF"/>
        </w:rPr>
        <w:t>Okres Rękojmi za Wady i Gwarancji Jakości jest równy.</w:t>
      </w:r>
    </w:p>
    <w:p w14:paraId="7A764644" w14:textId="2D19F6B0"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Strony postanawiają, iż bieg terminu Rękojmi za Wady </w:t>
      </w:r>
      <w:r w:rsidR="00E92C15" w:rsidRPr="00B3346A">
        <w:rPr>
          <w:rFonts w:ascii="Cambria" w:hAnsi="Cambria" w:cs="Calibri Light"/>
          <w:bCs/>
          <w:sz w:val="21"/>
          <w:szCs w:val="21"/>
          <w:shd w:val="clear" w:color="auto" w:fill="FFFFFF"/>
        </w:rPr>
        <w:t>oraz</w:t>
      </w:r>
      <w:r w:rsidRPr="00B3346A">
        <w:rPr>
          <w:rFonts w:ascii="Cambria" w:hAnsi="Cambria" w:cs="Calibri Light"/>
          <w:bCs/>
          <w:sz w:val="21"/>
          <w:szCs w:val="21"/>
          <w:shd w:val="clear" w:color="auto" w:fill="FFFFFF"/>
        </w:rPr>
        <w:t xml:space="preserve"> Gwarancji Jakości rozpoczyna się od dnia podpisania protokołu odbioru końcowego Przedmiotu Umowy i kończy się po upływie </w:t>
      </w:r>
      <w:r w:rsidR="00DD178F" w:rsidRPr="00B3346A">
        <w:rPr>
          <w:rFonts w:ascii="Cambria" w:hAnsi="Cambria" w:cs="Calibri Light"/>
          <w:bCs/>
          <w:sz w:val="21"/>
          <w:szCs w:val="21"/>
          <w:shd w:val="clear" w:color="auto" w:fill="FFFFFF"/>
        </w:rPr>
        <w:t>_______</w:t>
      </w:r>
      <w:r w:rsidR="00D134CA" w:rsidRPr="00B3346A">
        <w:rPr>
          <w:rStyle w:val="Odwoanieprzypisudolnego"/>
          <w:rFonts w:ascii="Cambria" w:hAnsi="Cambria" w:cs="Calibri Light"/>
          <w:bCs/>
          <w:sz w:val="21"/>
          <w:szCs w:val="21"/>
          <w:shd w:val="clear" w:color="auto" w:fill="FFFFFF"/>
        </w:rPr>
        <w:footnoteReference w:id="3"/>
      </w:r>
      <w:r w:rsidR="00D134CA" w:rsidRPr="00B3346A">
        <w:rPr>
          <w:rFonts w:ascii="Cambria" w:hAnsi="Cambria" w:cs="Calibri Light"/>
          <w:bCs/>
          <w:sz w:val="21"/>
          <w:szCs w:val="21"/>
          <w:shd w:val="clear" w:color="auto" w:fill="FFFFFF"/>
        </w:rPr>
        <w:t xml:space="preserve"> </w:t>
      </w:r>
      <w:r w:rsidRPr="00B3346A">
        <w:rPr>
          <w:rFonts w:ascii="Cambria" w:hAnsi="Cambria" w:cs="Calibri Light"/>
          <w:bCs/>
          <w:sz w:val="21"/>
          <w:szCs w:val="21"/>
          <w:shd w:val="clear" w:color="auto" w:fill="FFFFFF"/>
        </w:rPr>
        <w:t xml:space="preserve">miesięcy od podpisania protokołu odbioru końcowego </w:t>
      </w:r>
      <w:r w:rsidR="00E92C15" w:rsidRPr="00B3346A">
        <w:rPr>
          <w:rFonts w:ascii="Cambria" w:hAnsi="Cambria" w:cs="Calibri Light"/>
          <w:bCs/>
          <w:sz w:val="21"/>
          <w:szCs w:val="21"/>
          <w:shd w:val="clear" w:color="auto" w:fill="FFFFFF"/>
        </w:rPr>
        <w:t>P</w:t>
      </w:r>
      <w:r w:rsidRPr="00B3346A">
        <w:rPr>
          <w:rFonts w:ascii="Cambria" w:hAnsi="Cambria" w:cs="Calibri Light"/>
          <w:bCs/>
          <w:sz w:val="21"/>
          <w:szCs w:val="21"/>
          <w:shd w:val="clear" w:color="auto" w:fill="FFFFFF"/>
        </w:rPr>
        <w:t xml:space="preserve">rzedmiotu </w:t>
      </w:r>
      <w:r w:rsidR="00E92C15" w:rsidRPr="00B3346A">
        <w:rPr>
          <w:rFonts w:ascii="Cambria" w:hAnsi="Cambria" w:cs="Calibri Light"/>
          <w:bCs/>
          <w:sz w:val="21"/>
          <w:szCs w:val="21"/>
          <w:shd w:val="clear" w:color="auto" w:fill="FFFFFF"/>
        </w:rPr>
        <w:t>Umowy</w:t>
      </w:r>
      <w:r w:rsidRPr="00B3346A">
        <w:rPr>
          <w:rFonts w:ascii="Cambria" w:hAnsi="Cambria" w:cs="Calibri Light"/>
          <w:bCs/>
          <w:sz w:val="21"/>
          <w:szCs w:val="21"/>
          <w:shd w:val="clear" w:color="auto" w:fill="FFFFFF"/>
        </w:rPr>
        <w:t xml:space="preserve">. </w:t>
      </w:r>
    </w:p>
    <w:p w14:paraId="26728881"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sz w:val="21"/>
          <w:szCs w:val="21"/>
          <w:shd w:val="clear" w:color="auto" w:fill="FFFFFF"/>
        </w:rPr>
        <w:t xml:space="preserve">Umowa stanowi dokument gwarancyjny w rozumieniu KC. </w:t>
      </w:r>
    </w:p>
    <w:p w14:paraId="6FFEEBB8"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będzie zawiadamiał Wykonawcę o wykryciu wady lub usterki telefonicznie,  e-mailem lub pisemnie.  </w:t>
      </w:r>
    </w:p>
    <w:p w14:paraId="29B3089D" w14:textId="2C402674"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Brak przystąpienia do usuwania wad lub usterek przez Wykonawcę l</w:t>
      </w:r>
      <w:r w:rsidR="00601136" w:rsidRPr="00B3346A">
        <w:rPr>
          <w:rFonts w:ascii="Cambria" w:hAnsi="Cambria" w:cs="Calibri Light"/>
          <w:bCs/>
          <w:sz w:val="21"/>
          <w:szCs w:val="21"/>
          <w:shd w:val="clear" w:color="auto" w:fill="FFFFFF"/>
        </w:rPr>
        <w:t>ub nieusunięcie wad lub usterek</w:t>
      </w:r>
      <w:r w:rsidRPr="00B3346A">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sz w:val="21"/>
          <w:szCs w:val="21"/>
          <w:shd w:val="clear" w:color="auto" w:fill="FFFFFF"/>
        </w:rPr>
        <w:t xml:space="preserve">W </w:t>
      </w:r>
      <w:r w:rsidRPr="00B3346A">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B3346A">
        <w:rPr>
          <w:rFonts w:ascii="Cambria" w:hAnsi="Cambria" w:cs="Calibri Light"/>
          <w:bCs/>
          <w:sz w:val="21"/>
          <w:szCs w:val="21"/>
          <w:shd w:val="clear" w:color="auto" w:fill="FFFFFF"/>
        </w:rPr>
        <w:t>istotne mające wpływ na prawidłowe</w:t>
      </w:r>
      <w:r w:rsidRPr="00B3346A">
        <w:rPr>
          <w:rFonts w:ascii="Cambria" w:hAnsi="Cambria" w:cs="Calibri Light"/>
          <w:bCs/>
          <w:sz w:val="21"/>
          <w:szCs w:val="21"/>
          <w:shd w:val="clear" w:color="auto" w:fill="FFFFFF"/>
        </w:rPr>
        <w:t xml:space="preserve"> </w:t>
      </w:r>
      <w:r w:rsidR="00307C00" w:rsidRPr="00B3346A">
        <w:rPr>
          <w:rFonts w:ascii="Cambria" w:hAnsi="Cambria" w:cs="Calibri Light"/>
          <w:bCs/>
          <w:sz w:val="21"/>
          <w:szCs w:val="21"/>
          <w:shd w:val="clear" w:color="auto" w:fill="FFFFFF"/>
        </w:rPr>
        <w:t>korzystanie z Przedmiotu Umowy</w:t>
      </w:r>
      <w:r w:rsidRPr="00B3346A">
        <w:rPr>
          <w:rFonts w:ascii="Cambria" w:hAnsi="Cambria" w:cs="Calibri Light"/>
          <w:bCs/>
          <w:sz w:val="21"/>
          <w:szCs w:val="21"/>
          <w:shd w:val="clear" w:color="auto" w:fill="FFFFFF"/>
        </w:rPr>
        <w:t xml:space="preserve"> („Wady Istotne</w:t>
      </w:r>
      <w:r w:rsidR="00307C00" w:rsidRPr="00B3346A">
        <w:rPr>
          <w:rFonts w:ascii="Cambria" w:hAnsi="Cambria" w:cs="Calibri Light"/>
          <w:bCs/>
          <w:sz w:val="21"/>
          <w:szCs w:val="21"/>
          <w:shd w:val="clear" w:color="auto" w:fill="FFFFFF"/>
        </w:rPr>
        <w:t>”</w:t>
      </w:r>
      <w:r w:rsidRPr="00B3346A">
        <w:rPr>
          <w:rFonts w:ascii="Cambria" w:hAnsi="Cambria" w:cs="Calibri Light"/>
          <w:bCs/>
          <w:sz w:val="21"/>
          <w:szCs w:val="21"/>
          <w:shd w:val="clear" w:color="auto" w:fill="FFFFFF"/>
        </w:rPr>
        <w:t>), nie nadające się do usunięcia, Zamawiający jest uprawniony do:</w:t>
      </w:r>
    </w:p>
    <w:p w14:paraId="2E204D50" w14:textId="77777777" w:rsidR="007B21D3" w:rsidRPr="00B3346A" w:rsidRDefault="007B21D3" w:rsidP="0010227F">
      <w:pPr>
        <w:pStyle w:val="Akapitzlist"/>
        <w:numPr>
          <w:ilvl w:val="1"/>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odstąpienia od Umowy lub</w:t>
      </w:r>
    </w:p>
    <w:p w14:paraId="2842CA82" w14:textId="77777777" w:rsidR="007B21D3" w:rsidRPr="00B3346A" w:rsidRDefault="007B21D3" w:rsidP="0010227F">
      <w:pPr>
        <w:pStyle w:val="Akapitzlist"/>
        <w:numPr>
          <w:ilvl w:val="1"/>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B3346A" w:rsidRDefault="007B21D3" w:rsidP="0010227F">
      <w:pPr>
        <w:pStyle w:val="Akapitzlist"/>
        <w:numPr>
          <w:ilvl w:val="1"/>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lastRenderedPageBreak/>
        <w:t xml:space="preserve">W przypadku </w:t>
      </w:r>
      <w:r w:rsidR="000D6B51" w:rsidRPr="00B3346A">
        <w:rPr>
          <w:rFonts w:ascii="Cambria" w:hAnsi="Cambria" w:cs="Calibri Light"/>
          <w:bCs/>
          <w:sz w:val="21"/>
          <w:szCs w:val="21"/>
          <w:shd w:val="clear" w:color="auto" w:fill="FFFFFF"/>
        </w:rPr>
        <w:t>stwierdzenia</w:t>
      </w:r>
      <w:r w:rsidRPr="00B3346A">
        <w:rPr>
          <w:rFonts w:ascii="Cambria" w:hAnsi="Cambria" w:cs="Calibri Light"/>
          <w:bCs/>
          <w:sz w:val="21"/>
          <w:szCs w:val="21"/>
          <w:shd w:val="clear" w:color="auto" w:fill="FFFFFF"/>
        </w:rPr>
        <w:t xml:space="preserve"> wystąpienia wad ni</w:t>
      </w:r>
      <w:r w:rsidR="00F66723" w:rsidRPr="00B3346A">
        <w:rPr>
          <w:rFonts w:ascii="Cambria" w:hAnsi="Cambria" w:cs="Calibri Light"/>
          <w:bCs/>
          <w:sz w:val="21"/>
          <w:szCs w:val="21"/>
          <w:shd w:val="clear" w:color="auto" w:fill="FFFFFF"/>
        </w:rPr>
        <w:t xml:space="preserve">emających wpływu na prawidłowe korzystanie z </w:t>
      </w:r>
      <w:r w:rsidRPr="00B3346A">
        <w:rPr>
          <w:rFonts w:ascii="Cambria" w:hAnsi="Cambria" w:cs="Calibri Light"/>
          <w:bCs/>
          <w:sz w:val="21"/>
          <w:szCs w:val="21"/>
          <w:shd w:val="clear" w:color="auto" w:fill="FFFFFF"/>
        </w:rPr>
        <w:t>Przedmiotu Umowy („Wady Nieistotne”) w okresie Rękojmi za Wady</w:t>
      </w:r>
      <w:r w:rsidR="000D6B51" w:rsidRPr="00B3346A">
        <w:rPr>
          <w:rFonts w:ascii="Cambria" w:hAnsi="Cambria" w:cs="Calibri Light"/>
          <w:bCs/>
          <w:sz w:val="21"/>
          <w:szCs w:val="21"/>
          <w:shd w:val="clear" w:color="auto" w:fill="FFFFFF"/>
        </w:rPr>
        <w:t xml:space="preserve"> lub okresie Gwarancji Jakości</w:t>
      </w:r>
      <w:r w:rsidRPr="00B3346A">
        <w:rPr>
          <w:rFonts w:ascii="Cambria" w:hAnsi="Cambria" w:cs="Calibri Light"/>
          <w:bCs/>
          <w:sz w:val="21"/>
          <w:szCs w:val="21"/>
          <w:shd w:val="clear" w:color="auto" w:fill="FFFFFF"/>
        </w:rPr>
        <w:t>, Zamawiający jest  uprawniony do:</w:t>
      </w:r>
    </w:p>
    <w:p w14:paraId="13D63484" w14:textId="77777777" w:rsidR="007B21D3" w:rsidRPr="00B3346A" w:rsidRDefault="007B21D3" w:rsidP="0010227F">
      <w:pPr>
        <w:pStyle w:val="Akapitzlist"/>
        <w:numPr>
          <w:ilvl w:val="0"/>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B3346A" w:rsidRDefault="007B21D3" w:rsidP="0010227F">
      <w:pPr>
        <w:pStyle w:val="Akapitzlist"/>
        <w:numPr>
          <w:ilvl w:val="0"/>
          <w:numId w:val="16"/>
        </w:numPr>
        <w:spacing w:after="60" w:line="276" w:lineRule="auto"/>
        <w:ind w:left="1135" w:hanging="284"/>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obniżenia wynagrodzenia Wykonawcy za Przedmiot Umowy odpowiednio do utraconej wartości.</w:t>
      </w:r>
    </w:p>
    <w:p w14:paraId="20A70A62" w14:textId="77777777" w:rsidR="00BA3C22" w:rsidRPr="00B3346A" w:rsidRDefault="003E2B7C" w:rsidP="0010227F">
      <w:pPr>
        <w:pStyle w:val="Akapitzlist"/>
        <w:numPr>
          <w:ilvl w:val="0"/>
          <w:numId w:val="14"/>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Zamawiający wyznaczy termin odbioru pogwarancyjnego </w:t>
      </w:r>
      <w:r w:rsidR="00160233" w:rsidRPr="00B3346A">
        <w:rPr>
          <w:rFonts w:ascii="Cambria" w:hAnsi="Cambria" w:cs="Calibri Light"/>
          <w:bCs/>
          <w:sz w:val="21"/>
          <w:szCs w:val="21"/>
          <w:shd w:val="clear" w:color="auto" w:fill="FFFFFF"/>
        </w:rPr>
        <w:t xml:space="preserve">co najmniej na 21 dni przed upływem okresu Gwarancji Jakości </w:t>
      </w:r>
      <w:r w:rsidRPr="00B3346A">
        <w:rPr>
          <w:rFonts w:ascii="Cambria" w:hAnsi="Cambria" w:cs="Calibri Light"/>
          <w:bCs/>
          <w:sz w:val="21"/>
          <w:szCs w:val="21"/>
          <w:shd w:val="clear" w:color="auto" w:fill="FFFFFF"/>
        </w:rPr>
        <w:t xml:space="preserve">i zawiadomi o tym </w:t>
      </w:r>
      <w:r w:rsidR="00160233" w:rsidRPr="00B3346A">
        <w:rPr>
          <w:rFonts w:ascii="Cambria" w:hAnsi="Cambria" w:cs="Calibri Light"/>
          <w:bCs/>
          <w:sz w:val="21"/>
          <w:szCs w:val="21"/>
          <w:shd w:val="clear" w:color="auto" w:fill="FFFFFF"/>
        </w:rPr>
        <w:t xml:space="preserve">terminie </w:t>
      </w:r>
      <w:r w:rsidRPr="00B3346A">
        <w:rPr>
          <w:rFonts w:ascii="Cambria" w:hAnsi="Cambria" w:cs="Calibri Light"/>
          <w:bCs/>
          <w:sz w:val="21"/>
          <w:szCs w:val="21"/>
          <w:shd w:val="clear" w:color="auto" w:fill="FFFFFF"/>
        </w:rPr>
        <w:t>Wykonawcę</w:t>
      </w:r>
      <w:r w:rsidR="00C40258" w:rsidRPr="00B3346A">
        <w:rPr>
          <w:rFonts w:ascii="Cambria" w:hAnsi="Cambria" w:cs="Calibri Light"/>
          <w:bCs/>
          <w:sz w:val="21"/>
          <w:szCs w:val="21"/>
          <w:shd w:val="clear" w:color="auto" w:fill="FFFFFF"/>
        </w:rPr>
        <w:t xml:space="preserve"> telefonicznie,  e-mailem lub pisemnie</w:t>
      </w:r>
      <w:r w:rsidR="00160233" w:rsidRPr="00B3346A">
        <w:rPr>
          <w:rFonts w:ascii="Cambria" w:hAnsi="Cambria" w:cs="Calibri Light"/>
          <w:bCs/>
          <w:sz w:val="21"/>
          <w:szCs w:val="21"/>
          <w:shd w:val="clear" w:color="auto" w:fill="FFFFFF"/>
        </w:rPr>
        <w:t xml:space="preserve">. </w:t>
      </w:r>
    </w:p>
    <w:p w14:paraId="2C0D368D" w14:textId="5DA93F7D" w:rsidR="00C40258" w:rsidRPr="00B3346A" w:rsidRDefault="00C40258" w:rsidP="00125BE6">
      <w:pPr>
        <w:pStyle w:val="Akapitzlist"/>
        <w:numPr>
          <w:ilvl w:val="0"/>
          <w:numId w:val="14"/>
        </w:numPr>
        <w:spacing w:after="3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 odbioru pogwarancyjnego spisany zostanie protokół odbioru pogwarancyjnego. </w:t>
      </w:r>
    </w:p>
    <w:p w14:paraId="0C5044B0" w14:textId="3DA63BEE" w:rsidR="00AA1923" w:rsidRPr="00B3346A" w:rsidRDefault="000751F8"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F703B1" w:rsidRPr="00B3346A">
        <w:rPr>
          <w:rFonts w:ascii="Cambria" w:hAnsi="Cambria"/>
          <w:b/>
          <w:smallCaps/>
          <w:sz w:val="21"/>
          <w:szCs w:val="21"/>
        </w:rPr>
        <w:t xml:space="preserve"> </w:t>
      </w:r>
      <w:r w:rsidR="003C79CD" w:rsidRPr="00B3346A">
        <w:rPr>
          <w:rFonts w:ascii="Cambria" w:hAnsi="Cambria"/>
          <w:b/>
          <w:smallCaps/>
          <w:sz w:val="21"/>
          <w:szCs w:val="21"/>
        </w:rPr>
        <w:t>15</w:t>
      </w:r>
      <w:r w:rsidRPr="00B3346A">
        <w:rPr>
          <w:rFonts w:ascii="Cambria" w:hAnsi="Cambria"/>
          <w:b/>
          <w:smallCaps/>
          <w:sz w:val="21"/>
          <w:szCs w:val="21"/>
        </w:rPr>
        <w:t xml:space="preserve"> </w:t>
      </w:r>
      <w:r w:rsidR="00AA1923" w:rsidRPr="00B3346A">
        <w:rPr>
          <w:rFonts w:ascii="Cambria" w:hAnsi="Cambria"/>
          <w:b/>
          <w:smallCaps/>
          <w:sz w:val="21"/>
          <w:szCs w:val="21"/>
        </w:rPr>
        <w:t>Kary umowne</w:t>
      </w:r>
    </w:p>
    <w:p w14:paraId="6F0F611D" w14:textId="64BEC970" w:rsidR="000E4788" w:rsidRPr="00B3346A" w:rsidRDefault="000E4788" w:rsidP="0010227F">
      <w:pPr>
        <w:pStyle w:val="Akapitzlist"/>
        <w:numPr>
          <w:ilvl w:val="3"/>
          <w:numId w:val="15"/>
        </w:numPr>
        <w:spacing w:after="240" w:line="276" w:lineRule="auto"/>
        <w:ind w:left="567" w:hanging="567"/>
        <w:jc w:val="both"/>
        <w:rPr>
          <w:rFonts w:ascii="Cambria" w:hAnsi="Cambria"/>
          <w:sz w:val="21"/>
          <w:szCs w:val="21"/>
        </w:rPr>
      </w:pPr>
      <w:r w:rsidRPr="00B3346A">
        <w:rPr>
          <w:rFonts w:ascii="Cambria" w:hAnsi="Cambria"/>
          <w:sz w:val="21"/>
          <w:szCs w:val="21"/>
        </w:rPr>
        <w:t>Wykonawca zapłaci Zamawiającemu kary umowne w następujących wypadkach i wysokościach:</w:t>
      </w:r>
    </w:p>
    <w:p w14:paraId="72C94410" w14:textId="62111A7D" w:rsidR="000E4788" w:rsidRPr="00B3346A" w:rsidRDefault="000E4788"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w:t>
      </w:r>
      <w:r w:rsidR="003E0ABB" w:rsidRPr="00B3346A">
        <w:rPr>
          <w:rFonts w:ascii="Cambria" w:hAnsi="Cambria"/>
          <w:sz w:val="21"/>
          <w:szCs w:val="21"/>
        </w:rPr>
        <w:t>terminu</w:t>
      </w:r>
      <w:r w:rsidR="00CD1A10" w:rsidRPr="00B3346A">
        <w:rPr>
          <w:rFonts w:ascii="Cambria" w:hAnsi="Cambria"/>
          <w:sz w:val="21"/>
          <w:szCs w:val="21"/>
        </w:rPr>
        <w:t xml:space="preserve"> realizacji </w:t>
      </w:r>
      <w:r w:rsidR="00224513" w:rsidRPr="00B3346A">
        <w:rPr>
          <w:rFonts w:ascii="Cambria" w:hAnsi="Cambria"/>
          <w:sz w:val="21"/>
          <w:szCs w:val="21"/>
        </w:rPr>
        <w:t>Przedmiotu U</w:t>
      </w:r>
      <w:r w:rsidR="00CD1A10" w:rsidRPr="00B3346A">
        <w:rPr>
          <w:rFonts w:ascii="Cambria" w:hAnsi="Cambria"/>
          <w:sz w:val="21"/>
          <w:szCs w:val="21"/>
        </w:rPr>
        <w:t>mowy, określon</w:t>
      </w:r>
      <w:r w:rsidR="003E0ABB" w:rsidRPr="00B3346A">
        <w:rPr>
          <w:rFonts w:ascii="Cambria" w:hAnsi="Cambria"/>
          <w:sz w:val="21"/>
          <w:szCs w:val="21"/>
        </w:rPr>
        <w:t>ego</w:t>
      </w:r>
      <w:r w:rsidR="00CD1A10" w:rsidRPr="00B3346A">
        <w:rPr>
          <w:rFonts w:ascii="Cambria" w:hAnsi="Cambria"/>
          <w:sz w:val="21"/>
          <w:szCs w:val="21"/>
        </w:rPr>
        <w:t xml:space="preserve"> w § </w:t>
      </w:r>
      <w:r w:rsidR="006E20E1" w:rsidRPr="00B3346A">
        <w:rPr>
          <w:rFonts w:ascii="Cambria" w:hAnsi="Cambria"/>
          <w:sz w:val="21"/>
          <w:szCs w:val="21"/>
        </w:rPr>
        <w:t>4 ust. 1</w:t>
      </w:r>
      <w:r w:rsidR="00CD1A10" w:rsidRPr="00B3346A">
        <w:rPr>
          <w:rFonts w:ascii="Cambria" w:hAnsi="Cambria"/>
          <w:sz w:val="21"/>
          <w:szCs w:val="21"/>
        </w:rPr>
        <w:t xml:space="preserve"> Umowy</w:t>
      </w:r>
      <w:r w:rsidR="006D497E" w:rsidRPr="00B3346A">
        <w:rPr>
          <w:rFonts w:ascii="Cambria" w:hAnsi="Cambria"/>
          <w:sz w:val="21"/>
          <w:szCs w:val="21"/>
        </w:rPr>
        <w:t xml:space="preserve"> – w wysokości 0,3</w:t>
      </w:r>
      <w:r w:rsidRPr="00B3346A">
        <w:rPr>
          <w:rFonts w:ascii="Cambria" w:hAnsi="Cambria"/>
          <w:sz w:val="21"/>
          <w:szCs w:val="21"/>
        </w:rPr>
        <w:t xml:space="preserve"> % Wynagrodzenia za</w:t>
      </w:r>
      <w:r w:rsidR="000A42E7" w:rsidRPr="00B3346A">
        <w:rPr>
          <w:rFonts w:ascii="Cambria" w:hAnsi="Cambria"/>
          <w:sz w:val="21"/>
          <w:szCs w:val="21"/>
        </w:rPr>
        <w:t xml:space="preserve"> każdy rozpoczęty dzień zwłoki;</w:t>
      </w:r>
    </w:p>
    <w:p w14:paraId="2E450AA8" w14:textId="45FEC975"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terminu usunięcia wad lub usterek </w:t>
      </w:r>
      <w:r w:rsidR="00DD6C53" w:rsidRPr="00B3346A">
        <w:rPr>
          <w:rFonts w:ascii="Cambria" w:hAnsi="Cambria"/>
          <w:sz w:val="21"/>
          <w:szCs w:val="21"/>
        </w:rPr>
        <w:t>stwierdzonych w czasie odbioru końcowego</w:t>
      </w:r>
      <w:r w:rsidR="00854C02" w:rsidRPr="00B3346A">
        <w:rPr>
          <w:rFonts w:ascii="Cambria" w:hAnsi="Cambria"/>
          <w:sz w:val="21"/>
          <w:szCs w:val="21"/>
        </w:rPr>
        <w:t>, pogwarancyjnego</w:t>
      </w:r>
      <w:r w:rsidR="00DD6C53" w:rsidRPr="00B3346A">
        <w:rPr>
          <w:rFonts w:ascii="Cambria" w:hAnsi="Cambria"/>
          <w:sz w:val="21"/>
          <w:szCs w:val="21"/>
        </w:rPr>
        <w:t xml:space="preserve"> </w:t>
      </w:r>
      <w:r w:rsidRPr="00B3346A">
        <w:rPr>
          <w:rFonts w:ascii="Cambria" w:hAnsi="Cambria"/>
          <w:sz w:val="21"/>
          <w:szCs w:val="21"/>
        </w:rPr>
        <w:t>lub w okresie Gwarancji Jakości lub R</w:t>
      </w:r>
      <w:r w:rsidR="00782609" w:rsidRPr="00B3346A">
        <w:rPr>
          <w:rFonts w:ascii="Cambria" w:hAnsi="Cambria"/>
          <w:sz w:val="21"/>
          <w:szCs w:val="21"/>
        </w:rPr>
        <w:t>ękojmi za Wady – w wysokości 0,</w:t>
      </w:r>
      <w:r w:rsidRPr="00B3346A">
        <w:rPr>
          <w:rFonts w:ascii="Cambria" w:hAnsi="Cambria"/>
          <w:sz w:val="21"/>
          <w:szCs w:val="21"/>
        </w:rPr>
        <w:t>1 % Wynagrodzenia za każdy rozpoczęty dzień zwłoki, za każdy taki przypadek;</w:t>
      </w:r>
    </w:p>
    <w:p w14:paraId="29B697CA" w14:textId="14502299"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odstąpienia od Umowy z przyczyn leżących pod stronie Wykonawcy – w wysokości 10 % Wynagrodzenia; </w:t>
      </w:r>
    </w:p>
    <w:p w14:paraId="139677E5" w14:textId="495599F4"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nieprzedstawienia przez Wykonawcę wszystkich dowodów zapłaty wynagrodzenia Podwykonawcom lub dalszym podwykonawcom </w:t>
      </w:r>
      <w:r w:rsidR="006D497E" w:rsidRPr="00B3346A">
        <w:rPr>
          <w:rFonts w:ascii="Cambria" w:hAnsi="Cambria"/>
          <w:sz w:val="21"/>
          <w:szCs w:val="21"/>
        </w:rPr>
        <w:t xml:space="preserve">w terminie określonym w umowie </w:t>
      </w:r>
      <w:r w:rsidRPr="00B3346A">
        <w:rPr>
          <w:rFonts w:ascii="Cambria" w:hAnsi="Cambria"/>
          <w:sz w:val="21"/>
          <w:szCs w:val="21"/>
        </w:rPr>
        <w:t>–</w:t>
      </w:r>
      <w:r w:rsidR="008E3274" w:rsidRPr="00B3346A">
        <w:rPr>
          <w:rFonts w:ascii="Cambria" w:hAnsi="Cambria"/>
          <w:sz w:val="21"/>
          <w:szCs w:val="21"/>
        </w:rPr>
        <w:t xml:space="preserve"> </w:t>
      </w:r>
      <w:r w:rsidRPr="00B3346A">
        <w:rPr>
          <w:rFonts w:ascii="Cambria" w:hAnsi="Cambria"/>
          <w:sz w:val="21"/>
          <w:szCs w:val="21"/>
        </w:rPr>
        <w:t>w wysokości 5.000 zł za każdy przypadek;</w:t>
      </w:r>
    </w:p>
    <w:p w14:paraId="0E8251BA" w14:textId="188B4DF8"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braku zapłaty lub nieterminowej zapłaty wynagrodzenia na rzecz Podwykonawców lub dalszych podwykonawców</w:t>
      </w:r>
      <w:r w:rsidR="0007636F" w:rsidRPr="00B3346A">
        <w:rPr>
          <w:rFonts w:ascii="Cambria" w:hAnsi="Cambria"/>
          <w:sz w:val="21"/>
          <w:szCs w:val="21"/>
        </w:rPr>
        <w:t xml:space="preserve"> </w:t>
      </w:r>
      <w:r w:rsidR="002C64F3" w:rsidRPr="00B3346A">
        <w:rPr>
          <w:rFonts w:ascii="Cambria" w:hAnsi="Cambria"/>
          <w:sz w:val="21"/>
          <w:szCs w:val="21"/>
        </w:rPr>
        <w:t>– w wysokości 2</w:t>
      </w:r>
      <w:r w:rsidRPr="00B3346A">
        <w:rPr>
          <w:rFonts w:ascii="Cambria" w:hAnsi="Cambria"/>
          <w:sz w:val="21"/>
          <w:szCs w:val="21"/>
        </w:rPr>
        <w:t>.000 zł za każdy przypadek;</w:t>
      </w:r>
    </w:p>
    <w:p w14:paraId="388615A0" w14:textId="650C2E20"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do zaakceptowania projektu umowy o podwykonawstwo, której przedmiotem są roboty budowlane lub pro</w:t>
      </w:r>
      <w:r w:rsidR="002C64F3" w:rsidRPr="00B3346A">
        <w:rPr>
          <w:rFonts w:ascii="Cambria" w:hAnsi="Cambria"/>
          <w:sz w:val="21"/>
          <w:szCs w:val="21"/>
        </w:rPr>
        <w:t>jektu jej zmiany – w wysokości 2</w:t>
      </w:r>
      <w:r w:rsidRPr="00B3346A">
        <w:rPr>
          <w:rFonts w:ascii="Cambria" w:hAnsi="Cambria"/>
          <w:sz w:val="21"/>
          <w:szCs w:val="21"/>
        </w:rPr>
        <w:t>.000 zł za każdy przypadek;</w:t>
      </w:r>
    </w:p>
    <w:p w14:paraId="0AF878CA" w14:textId="52458D2F"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poświadczonej za zgodność z oryginałem kopii umowy o podwykonawstw</w:t>
      </w:r>
      <w:r w:rsidR="002C64F3" w:rsidRPr="00B3346A">
        <w:rPr>
          <w:rFonts w:ascii="Cambria" w:hAnsi="Cambria"/>
          <w:sz w:val="21"/>
          <w:szCs w:val="21"/>
        </w:rPr>
        <w:t>o lub jej zmiany – w wysokości 2</w:t>
      </w:r>
      <w:r w:rsidRPr="00B3346A">
        <w:rPr>
          <w:rFonts w:ascii="Cambria" w:hAnsi="Cambria"/>
          <w:sz w:val="21"/>
          <w:szCs w:val="21"/>
        </w:rPr>
        <w:t>.000 zł za każdy przypadek;</w:t>
      </w:r>
    </w:p>
    <w:p w14:paraId="793E92CE" w14:textId="3837D720"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niedostosowania umowy o podwykonawstwo w zakresie</w:t>
      </w:r>
      <w:r w:rsidR="002C64F3" w:rsidRPr="00B3346A">
        <w:rPr>
          <w:rFonts w:ascii="Cambria" w:hAnsi="Cambria"/>
          <w:sz w:val="21"/>
          <w:szCs w:val="21"/>
        </w:rPr>
        <w:t xml:space="preserve"> terminu zapłaty - w wysokości 2</w:t>
      </w:r>
      <w:r w:rsidRPr="00B3346A">
        <w:rPr>
          <w:rFonts w:ascii="Cambria" w:hAnsi="Cambria"/>
          <w:sz w:val="21"/>
          <w:szCs w:val="21"/>
        </w:rPr>
        <w:t>.000 zł za każdy przypadek;</w:t>
      </w:r>
    </w:p>
    <w:p w14:paraId="437DEB8E" w14:textId="629EC958" w:rsidR="00993124" w:rsidRPr="00B3346A" w:rsidRDefault="00993124"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każdy stwierdzony przypadek braku zapewnienia kierownictwa </w:t>
      </w:r>
      <w:r w:rsidR="00B87B00" w:rsidRPr="00B3346A">
        <w:rPr>
          <w:rFonts w:ascii="Cambria" w:hAnsi="Cambria"/>
          <w:sz w:val="21"/>
          <w:szCs w:val="21"/>
        </w:rPr>
        <w:t>budowy</w:t>
      </w:r>
      <w:r w:rsidRPr="00B3346A">
        <w:rPr>
          <w:rFonts w:ascii="Cambria" w:hAnsi="Cambria"/>
          <w:sz w:val="21"/>
          <w:szCs w:val="21"/>
        </w:rPr>
        <w:t xml:space="preserve"> zgodnie ze złożoną ofertą</w:t>
      </w:r>
      <w:r w:rsidR="00B45995" w:rsidRPr="00B3346A">
        <w:rPr>
          <w:rFonts w:ascii="Cambria" w:hAnsi="Cambria"/>
          <w:sz w:val="21"/>
          <w:szCs w:val="21"/>
        </w:rPr>
        <w:t xml:space="preserve"> </w:t>
      </w:r>
      <w:r w:rsidR="00186D0E" w:rsidRPr="00B3346A">
        <w:rPr>
          <w:rFonts w:ascii="Cambria" w:hAnsi="Cambria"/>
          <w:sz w:val="21"/>
          <w:szCs w:val="21"/>
        </w:rPr>
        <w:t xml:space="preserve">lub zatwierdzonym przez Zamawiającego wnioskiem, o którym mowa w § </w:t>
      </w:r>
      <w:r w:rsidR="002C64F3" w:rsidRPr="00B3346A">
        <w:rPr>
          <w:rFonts w:ascii="Cambria" w:hAnsi="Cambria"/>
          <w:sz w:val="21"/>
          <w:szCs w:val="21"/>
        </w:rPr>
        <w:t>17 ust.</w:t>
      </w:r>
      <w:r w:rsidR="00186D0E" w:rsidRPr="00B3346A">
        <w:rPr>
          <w:rFonts w:ascii="Cambria" w:hAnsi="Cambria"/>
          <w:sz w:val="21"/>
          <w:szCs w:val="21"/>
        </w:rPr>
        <w:t xml:space="preserve"> 7 Umowy </w:t>
      </w:r>
      <w:r w:rsidRPr="00B3346A">
        <w:rPr>
          <w:rFonts w:ascii="Cambria" w:hAnsi="Cambria"/>
          <w:sz w:val="21"/>
          <w:szCs w:val="21"/>
        </w:rPr>
        <w:t>-</w:t>
      </w:r>
      <w:r w:rsidR="00B45995" w:rsidRPr="00B3346A">
        <w:rPr>
          <w:rFonts w:ascii="Cambria" w:hAnsi="Cambria"/>
          <w:sz w:val="21"/>
          <w:szCs w:val="21"/>
        </w:rPr>
        <w:t xml:space="preserve"> </w:t>
      </w:r>
      <w:r w:rsidR="002C64F3" w:rsidRPr="00B3346A">
        <w:rPr>
          <w:rFonts w:ascii="Cambria" w:hAnsi="Cambria"/>
          <w:sz w:val="21"/>
          <w:szCs w:val="21"/>
        </w:rPr>
        <w:t>w wysokości 1.5</w:t>
      </w:r>
      <w:r w:rsidRPr="00B3346A">
        <w:rPr>
          <w:rFonts w:ascii="Cambria" w:hAnsi="Cambria"/>
          <w:sz w:val="21"/>
          <w:szCs w:val="21"/>
        </w:rPr>
        <w:t>00,00 zł</w:t>
      </w:r>
      <w:r w:rsidR="00043D25" w:rsidRPr="00B3346A">
        <w:rPr>
          <w:rFonts w:ascii="Cambria" w:hAnsi="Cambria"/>
          <w:sz w:val="21"/>
          <w:szCs w:val="21"/>
        </w:rPr>
        <w:t>;</w:t>
      </w:r>
    </w:p>
    <w:p w14:paraId="41A75226" w14:textId="45506529" w:rsidR="00043D25" w:rsidRPr="00B3346A" w:rsidRDefault="00043D25"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w:t>
      </w:r>
      <w:r w:rsidR="00C04DA5" w:rsidRPr="00B3346A">
        <w:rPr>
          <w:rFonts w:ascii="Cambria" w:hAnsi="Cambria"/>
          <w:sz w:val="21"/>
          <w:szCs w:val="21"/>
        </w:rPr>
        <w:t xml:space="preserve">zwłokę w przedłożeniu Zamawiającemu projektu Harmonogramu, </w:t>
      </w:r>
      <w:r w:rsidR="00F441E0" w:rsidRPr="00B3346A">
        <w:rPr>
          <w:rFonts w:ascii="Cambria" w:hAnsi="Cambria"/>
          <w:sz w:val="21"/>
          <w:szCs w:val="21"/>
        </w:rPr>
        <w:t>zgodnie z</w:t>
      </w:r>
      <w:r w:rsidR="00C04DA5" w:rsidRPr="00B3346A">
        <w:rPr>
          <w:rFonts w:ascii="Cambria" w:hAnsi="Cambria"/>
          <w:sz w:val="21"/>
          <w:szCs w:val="21"/>
        </w:rPr>
        <w:t xml:space="preserve"> § </w:t>
      </w:r>
      <w:r w:rsidR="008A7475" w:rsidRPr="00B3346A">
        <w:rPr>
          <w:rFonts w:ascii="Cambria" w:hAnsi="Cambria"/>
          <w:sz w:val="21"/>
          <w:szCs w:val="21"/>
        </w:rPr>
        <w:t xml:space="preserve">4 ust. 5 </w:t>
      </w:r>
      <w:r w:rsidR="00D84FAC" w:rsidRPr="00B3346A">
        <w:rPr>
          <w:rFonts w:ascii="Cambria" w:hAnsi="Cambria"/>
          <w:sz w:val="21"/>
          <w:szCs w:val="21"/>
        </w:rPr>
        <w:t xml:space="preserve"> </w:t>
      </w:r>
      <w:r w:rsidR="00F73FE1" w:rsidRPr="00B3346A">
        <w:rPr>
          <w:rFonts w:ascii="Cambria" w:hAnsi="Cambria"/>
          <w:sz w:val="21"/>
          <w:szCs w:val="21"/>
        </w:rPr>
        <w:t xml:space="preserve">Umowy </w:t>
      </w:r>
      <w:r w:rsidR="008A7475" w:rsidRPr="00B3346A">
        <w:rPr>
          <w:rFonts w:ascii="Cambria" w:hAnsi="Cambria"/>
          <w:sz w:val="21"/>
          <w:szCs w:val="21"/>
        </w:rPr>
        <w:t xml:space="preserve">lub zwłokę w przedłożeniu Zamawiającemu </w:t>
      </w:r>
      <w:r w:rsidR="00F73FE1" w:rsidRPr="00B3346A">
        <w:rPr>
          <w:rFonts w:ascii="Cambria" w:hAnsi="Cambria"/>
          <w:sz w:val="21"/>
          <w:szCs w:val="21"/>
        </w:rPr>
        <w:t xml:space="preserve">poprawionego projektu Harmonogramu, o którym mowa w § 4 ust. </w:t>
      </w:r>
      <w:r w:rsidR="00535158" w:rsidRPr="00B3346A">
        <w:rPr>
          <w:rFonts w:ascii="Cambria" w:hAnsi="Cambria"/>
          <w:sz w:val="21"/>
          <w:szCs w:val="21"/>
        </w:rPr>
        <w:t>8</w:t>
      </w:r>
      <w:r w:rsidR="00181744" w:rsidRPr="00B3346A">
        <w:rPr>
          <w:rFonts w:ascii="Cambria" w:hAnsi="Cambria"/>
          <w:sz w:val="21"/>
          <w:szCs w:val="21"/>
        </w:rPr>
        <w:t xml:space="preserve"> Umowy w wysokości </w:t>
      </w:r>
      <w:r w:rsidR="00782609" w:rsidRPr="00B3346A">
        <w:rPr>
          <w:rFonts w:ascii="Cambria" w:hAnsi="Cambria"/>
          <w:sz w:val="21"/>
          <w:szCs w:val="21"/>
        </w:rPr>
        <w:t>0,</w:t>
      </w:r>
      <w:r w:rsidR="008A6FC0" w:rsidRPr="00B3346A">
        <w:rPr>
          <w:rFonts w:ascii="Cambria" w:hAnsi="Cambria"/>
          <w:sz w:val="21"/>
          <w:szCs w:val="21"/>
        </w:rPr>
        <w:t>0</w:t>
      </w:r>
      <w:r w:rsidR="00BD5139" w:rsidRPr="00B3346A">
        <w:rPr>
          <w:rFonts w:ascii="Cambria" w:hAnsi="Cambria"/>
          <w:sz w:val="21"/>
          <w:szCs w:val="21"/>
        </w:rPr>
        <w:t>5</w:t>
      </w:r>
      <w:r w:rsidR="00181744" w:rsidRPr="00B3346A">
        <w:rPr>
          <w:rFonts w:ascii="Cambria" w:hAnsi="Cambria"/>
          <w:sz w:val="21"/>
          <w:szCs w:val="21"/>
        </w:rPr>
        <w:t xml:space="preserve"> % Wynagrodzenia z</w:t>
      </w:r>
      <w:r w:rsidR="002E0E9D" w:rsidRPr="00B3346A">
        <w:rPr>
          <w:rFonts w:ascii="Cambria" w:hAnsi="Cambria"/>
          <w:sz w:val="21"/>
          <w:szCs w:val="21"/>
        </w:rPr>
        <w:t>a każdy rozpoczęty dzień zwłoki</w:t>
      </w:r>
      <w:r w:rsidR="00407200" w:rsidRPr="00B3346A">
        <w:rPr>
          <w:rFonts w:ascii="Cambria" w:hAnsi="Cambria"/>
          <w:sz w:val="21"/>
          <w:szCs w:val="21"/>
        </w:rPr>
        <w:t>.</w:t>
      </w:r>
    </w:p>
    <w:p w14:paraId="3AA85EE7" w14:textId="6E573BAC" w:rsidR="002E0E9D" w:rsidRPr="00B3346A" w:rsidRDefault="007E2971"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nieprzedłożenie Zamawiającemu </w:t>
      </w:r>
      <w:r w:rsidR="008C5F97" w:rsidRPr="00B3346A">
        <w:rPr>
          <w:rFonts w:ascii="Cambria" w:hAnsi="Cambria"/>
          <w:sz w:val="21"/>
          <w:szCs w:val="21"/>
        </w:rPr>
        <w:t xml:space="preserve">dokumentu potwierdzającego </w:t>
      </w:r>
      <w:r w:rsidRPr="00B3346A">
        <w:rPr>
          <w:rFonts w:ascii="Cambria" w:hAnsi="Cambria"/>
          <w:sz w:val="21"/>
          <w:szCs w:val="21"/>
        </w:rPr>
        <w:t>przedłuż</w:t>
      </w:r>
      <w:r w:rsidR="008C5F97" w:rsidRPr="00B3346A">
        <w:rPr>
          <w:rFonts w:ascii="Cambria" w:hAnsi="Cambria"/>
          <w:sz w:val="21"/>
          <w:szCs w:val="21"/>
        </w:rPr>
        <w:t>enie któregokolwiek z ubezpieczeń wymaganych Umową</w:t>
      </w:r>
      <w:r w:rsidR="00830D0C" w:rsidRPr="00B3346A">
        <w:rPr>
          <w:rFonts w:ascii="Cambria" w:hAnsi="Cambria"/>
          <w:sz w:val="21"/>
          <w:szCs w:val="21"/>
        </w:rPr>
        <w:t xml:space="preserve"> </w:t>
      </w:r>
      <w:r w:rsidRPr="00B3346A">
        <w:rPr>
          <w:rFonts w:ascii="Cambria" w:hAnsi="Cambria"/>
          <w:sz w:val="21"/>
          <w:szCs w:val="21"/>
        </w:rPr>
        <w:t>w terminie określonym w §</w:t>
      </w:r>
      <w:r w:rsidR="00830D0C" w:rsidRPr="00B3346A">
        <w:rPr>
          <w:rFonts w:ascii="Cambria" w:hAnsi="Cambria"/>
          <w:sz w:val="21"/>
          <w:szCs w:val="21"/>
        </w:rPr>
        <w:t xml:space="preserve"> 13 ust. 6 U</w:t>
      </w:r>
      <w:r w:rsidRPr="00B3346A">
        <w:rPr>
          <w:rFonts w:ascii="Cambria" w:hAnsi="Cambria"/>
          <w:sz w:val="21"/>
          <w:szCs w:val="21"/>
        </w:rPr>
        <w:t>mowy</w:t>
      </w:r>
      <w:r w:rsidR="00EB4806" w:rsidRPr="00B3346A">
        <w:rPr>
          <w:rFonts w:ascii="Cambria" w:hAnsi="Cambria"/>
          <w:sz w:val="21"/>
          <w:szCs w:val="21"/>
        </w:rPr>
        <w:t xml:space="preserve"> </w:t>
      </w:r>
      <w:r w:rsidR="008C5F97" w:rsidRPr="00B3346A">
        <w:rPr>
          <w:rFonts w:ascii="Cambria" w:hAnsi="Cambria"/>
          <w:sz w:val="21"/>
          <w:szCs w:val="21"/>
        </w:rPr>
        <w:t>– w wysokości 0,</w:t>
      </w:r>
      <w:r w:rsidR="00EB4806" w:rsidRPr="00B3346A">
        <w:rPr>
          <w:rFonts w:ascii="Cambria" w:hAnsi="Cambria"/>
          <w:sz w:val="21"/>
          <w:szCs w:val="21"/>
        </w:rPr>
        <w:t>05</w:t>
      </w:r>
      <w:r w:rsidR="008C5F97" w:rsidRPr="00B3346A">
        <w:rPr>
          <w:rFonts w:ascii="Cambria" w:hAnsi="Cambria"/>
          <w:sz w:val="21"/>
          <w:szCs w:val="21"/>
        </w:rPr>
        <w:t xml:space="preserve"> % Wynagrodzenia z</w:t>
      </w:r>
      <w:r w:rsidR="00382AE6" w:rsidRPr="00B3346A">
        <w:rPr>
          <w:rFonts w:ascii="Cambria" w:hAnsi="Cambria"/>
          <w:sz w:val="21"/>
          <w:szCs w:val="21"/>
        </w:rPr>
        <w:t>a każdy rozpoczęty dzień zwłoki;</w:t>
      </w:r>
    </w:p>
    <w:p w14:paraId="29605DEB" w14:textId="1F96B678" w:rsidR="00DD7038" w:rsidRDefault="00382AE6"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lastRenderedPageBreak/>
        <w:t>za naruszenie Obowiązku Zat</w:t>
      </w:r>
      <w:r w:rsidR="0066305A" w:rsidRPr="00B3346A">
        <w:rPr>
          <w:rFonts w:ascii="Cambria" w:hAnsi="Cambria"/>
          <w:sz w:val="21"/>
          <w:szCs w:val="21"/>
        </w:rPr>
        <w:t>rudnienia – w wysokości 1.000 zł</w:t>
      </w:r>
      <w:r w:rsidR="00EB4806" w:rsidRPr="00B3346A">
        <w:rPr>
          <w:rFonts w:ascii="Cambria" w:hAnsi="Cambria"/>
          <w:sz w:val="21"/>
          <w:szCs w:val="21"/>
        </w:rPr>
        <w:t xml:space="preserve"> za każdy stwierdzany przypadek.</w:t>
      </w:r>
    </w:p>
    <w:p w14:paraId="73E2DFE0" w14:textId="5F179BEA" w:rsidR="00D11553" w:rsidRPr="00B3346A" w:rsidRDefault="00D11553"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za nieprzedłożenie Zamawiającemu dokumentu</w:t>
      </w:r>
      <w:r>
        <w:rPr>
          <w:rFonts w:ascii="Cambria" w:hAnsi="Cambria"/>
          <w:sz w:val="21"/>
          <w:szCs w:val="21"/>
        </w:rPr>
        <w:t xml:space="preserve">, o którym mowa w </w:t>
      </w:r>
      <w:r w:rsidRPr="00B3346A">
        <w:rPr>
          <w:rFonts w:ascii="Cambria" w:hAnsi="Cambria"/>
          <w:sz w:val="21"/>
          <w:szCs w:val="21"/>
        </w:rPr>
        <w:t xml:space="preserve">§ </w:t>
      </w:r>
      <w:r>
        <w:rPr>
          <w:rFonts w:ascii="Cambria" w:hAnsi="Cambria"/>
          <w:sz w:val="21"/>
          <w:szCs w:val="21"/>
        </w:rPr>
        <w:t>4</w:t>
      </w:r>
      <w:r w:rsidRPr="00B3346A">
        <w:rPr>
          <w:rFonts w:ascii="Cambria" w:hAnsi="Cambria"/>
          <w:sz w:val="21"/>
          <w:szCs w:val="21"/>
        </w:rPr>
        <w:t xml:space="preserve"> ust. </w:t>
      </w:r>
      <w:r>
        <w:rPr>
          <w:rFonts w:ascii="Cambria" w:hAnsi="Cambria"/>
          <w:sz w:val="21"/>
          <w:szCs w:val="21"/>
        </w:rPr>
        <w:t>10</w:t>
      </w:r>
      <w:r w:rsidRPr="00B3346A">
        <w:rPr>
          <w:rFonts w:ascii="Cambria" w:hAnsi="Cambria"/>
          <w:sz w:val="21"/>
          <w:szCs w:val="21"/>
        </w:rPr>
        <w:t xml:space="preserve"> Umowy – w wysokości 0,05 % Wynagrodzenia za każdy rozpoczęty dzień zwłoki</w:t>
      </w:r>
      <w:r>
        <w:rPr>
          <w:rFonts w:ascii="Cambria" w:hAnsi="Cambria"/>
          <w:sz w:val="21"/>
          <w:szCs w:val="21"/>
        </w:rPr>
        <w:t>;</w:t>
      </w:r>
    </w:p>
    <w:p w14:paraId="4C3176C4" w14:textId="097DE72F" w:rsidR="000E4788" w:rsidRPr="00B3346A" w:rsidRDefault="000E4788" w:rsidP="0010227F">
      <w:pPr>
        <w:pStyle w:val="Akapitzlist"/>
        <w:numPr>
          <w:ilvl w:val="0"/>
          <w:numId w:val="15"/>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Zamawiającemu służy prawo do dochodzenia odszkodowania przewyższającego wysokość zastrzeżonych kar umownych, do wysokości poniesionej szkody</w:t>
      </w:r>
      <w:r w:rsidR="000C134C" w:rsidRPr="00B3346A">
        <w:rPr>
          <w:rFonts w:ascii="Cambria" w:hAnsi="Cambria"/>
          <w:sz w:val="21"/>
          <w:szCs w:val="21"/>
        </w:rPr>
        <w:t>,</w:t>
      </w:r>
      <w:r w:rsidR="00845D0B" w:rsidRPr="00B3346A">
        <w:rPr>
          <w:rFonts w:ascii="Cambria" w:hAnsi="Cambria"/>
          <w:sz w:val="21"/>
          <w:szCs w:val="21"/>
        </w:rPr>
        <w:t xml:space="preserve"> na zasadach ogólnych</w:t>
      </w:r>
      <w:r w:rsidRPr="00B3346A">
        <w:rPr>
          <w:rFonts w:ascii="Cambria" w:hAnsi="Cambria"/>
          <w:sz w:val="21"/>
          <w:szCs w:val="21"/>
        </w:rPr>
        <w:t xml:space="preserve">. </w:t>
      </w:r>
    </w:p>
    <w:p w14:paraId="20A6153F" w14:textId="782B508D" w:rsidR="000E4788" w:rsidRPr="00B3346A" w:rsidRDefault="000E4788" w:rsidP="0010227F">
      <w:pPr>
        <w:pStyle w:val="Akapitzlist"/>
        <w:numPr>
          <w:ilvl w:val="0"/>
          <w:numId w:val="15"/>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Zamawiający ma prawo potrącić kary umowne z wierzytelnościami wzajemnymi Wykonawcy. </w:t>
      </w:r>
    </w:p>
    <w:p w14:paraId="28DAD623" w14:textId="716AF6ED" w:rsidR="000E4788" w:rsidRPr="00B3346A" w:rsidRDefault="000E4788" w:rsidP="0010227F">
      <w:pPr>
        <w:pStyle w:val="Akapitzlist"/>
        <w:numPr>
          <w:ilvl w:val="0"/>
          <w:numId w:val="15"/>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Naliczone przez Zamawiającego kary umowne mogą być dochodzone kumulatywnie. Kary naliczone do dnia odstąpienia od Umowy są należne niezależnie od kary za odstąpienie. </w:t>
      </w:r>
    </w:p>
    <w:p w14:paraId="6E55C1F2" w14:textId="3F43115B" w:rsidR="000E4788" w:rsidRPr="00B3346A" w:rsidRDefault="000E4788" w:rsidP="00125BE6">
      <w:pPr>
        <w:pStyle w:val="Akapitzlist"/>
        <w:numPr>
          <w:ilvl w:val="0"/>
          <w:numId w:val="15"/>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Łączna wysokość kar umownych naliczonych którejkolwiek ze Stron nie przekroczy </w:t>
      </w:r>
      <w:r w:rsidR="00ED7073" w:rsidRPr="00B3346A">
        <w:rPr>
          <w:rFonts w:ascii="Cambria" w:hAnsi="Cambria"/>
          <w:sz w:val="21"/>
          <w:szCs w:val="21"/>
        </w:rPr>
        <w:t>30</w:t>
      </w:r>
      <w:r w:rsidRPr="00B3346A">
        <w:rPr>
          <w:rFonts w:ascii="Cambria" w:hAnsi="Cambria"/>
          <w:sz w:val="21"/>
          <w:szCs w:val="21"/>
        </w:rPr>
        <w:t xml:space="preserve"> % Wynagrodzenia.</w:t>
      </w:r>
    </w:p>
    <w:p w14:paraId="35CF35BE" w14:textId="5227C7E4" w:rsidR="000751F8" w:rsidRPr="00B3346A" w:rsidRDefault="00AA1923"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3C79CD" w:rsidRPr="00B3346A">
        <w:rPr>
          <w:rFonts w:ascii="Cambria" w:hAnsi="Cambria"/>
          <w:b/>
          <w:smallCaps/>
          <w:sz w:val="21"/>
          <w:szCs w:val="21"/>
        </w:rPr>
        <w:t xml:space="preserve"> 16</w:t>
      </w:r>
      <w:r w:rsidRPr="00B3346A">
        <w:rPr>
          <w:rFonts w:ascii="Cambria" w:hAnsi="Cambria"/>
          <w:b/>
          <w:smallCaps/>
          <w:sz w:val="21"/>
          <w:szCs w:val="21"/>
        </w:rPr>
        <w:t xml:space="preserve"> </w:t>
      </w:r>
      <w:r w:rsidR="000751F8" w:rsidRPr="00B3346A">
        <w:rPr>
          <w:rFonts w:ascii="Cambria" w:hAnsi="Cambria"/>
          <w:b/>
          <w:smallCaps/>
          <w:sz w:val="21"/>
          <w:szCs w:val="21"/>
        </w:rPr>
        <w:t>Odstąpienie od Umowy</w:t>
      </w:r>
    </w:p>
    <w:p w14:paraId="694D8A7F" w14:textId="76716548" w:rsidR="000751F8" w:rsidRPr="00B3346A" w:rsidRDefault="000751F8" w:rsidP="0010227F">
      <w:pPr>
        <w:pStyle w:val="Akapitzlist"/>
        <w:numPr>
          <w:ilvl w:val="3"/>
          <w:numId w:val="15"/>
        </w:numPr>
        <w:spacing w:after="60" w:line="276" w:lineRule="auto"/>
        <w:ind w:left="567" w:hanging="567"/>
        <w:jc w:val="both"/>
        <w:rPr>
          <w:rFonts w:ascii="Cambria" w:hAnsi="Cambria"/>
          <w:sz w:val="21"/>
          <w:szCs w:val="21"/>
        </w:rPr>
      </w:pPr>
      <w:r w:rsidRPr="00B3346A">
        <w:rPr>
          <w:rFonts w:ascii="Cambria" w:hAnsi="Cambria"/>
          <w:sz w:val="21"/>
          <w:szCs w:val="21"/>
        </w:rPr>
        <w:t>Poza przypadkami przewidzianymi przepisami prawa, Zamawiający ma prawo odstąpić od Umowy w całości lub w części</w:t>
      </w:r>
      <w:r w:rsidR="00855699" w:rsidRPr="00B3346A">
        <w:rPr>
          <w:rFonts w:ascii="Cambria" w:hAnsi="Cambria"/>
          <w:sz w:val="21"/>
          <w:szCs w:val="21"/>
        </w:rPr>
        <w:t>, w całym okresie jej obowiązywania,</w:t>
      </w:r>
      <w:r w:rsidRPr="00B3346A">
        <w:rPr>
          <w:rFonts w:ascii="Cambria" w:hAnsi="Cambria"/>
          <w:sz w:val="21"/>
          <w:szCs w:val="21"/>
        </w:rPr>
        <w:t xml:space="preserve"> w następujących przypadkach:</w:t>
      </w:r>
    </w:p>
    <w:p w14:paraId="5EC7071F" w14:textId="35D06FE6"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nie rozpoczął wykonywan</w:t>
      </w:r>
      <w:r w:rsidR="00652071" w:rsidRPr="00B3346A">
        <w:rPr>
          <w:rFonts w:ascii="Cambria" w:hAnsi="Cambria"/>
          <w:sz w:val="21"/>
          <w:szCs w:val="21"/>
        </w:rPr>
        <w:t>ia Przedmiotu Umowy w terminie 7</w:t>
      </w:r>
      <w:r w:rsidRPr="00B3346A">
        <w:rPr>
          <w:rFonts w:ascii="Cambria" w:hAnsi="Cambria"/>
          <w:sz w:val="21"/>
          <w:szCs w:val="21"/>
        </w:rPr>
        <w:t xml:space="preserve"> dni od dnia przejęcia Placu Budowy od Zamawiającego;</w:t>
      </w:r>
    </w:p>
    <w:p w14:paraId="14691A10" w14:textId="24A80E7C"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14:paraId="34BEC800" w14:textId="02B951A5"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 xml:space="preserve">Wykonawca nie dopełnił któregokolwiek z obowiązków dotyczących ubezpieczeń, o których mowa w § </w:t>
      </w:r>
      <w:r w:rsidR="00652071" w:rsidRPr="00B3346A">
        <w:rPr>
          <w:rFonts w:ascii="Cambria" w:hAnsi="Cambria"/>
          <w:sz w:val="21"/>
          <w:szCs w:val="21"/>
        </w:rPr>
        <w:t>13</w:t>
      </w:r>
      <w:r w:rsidRPr="00B3346A">
        <w:rPr>
          <w:rFonts w:ascii="Cambria" w:hAnsi="Cambria"/>
          <w:sz w:val="21"/>
          <w:szCs w:val="21"/>
        </w:rPr>
        <w:t xml:space="preserve"> w terminie wskazanym w Umowie;</w:t>
      </w:r>
    </w:p>
    <w:p w14:paraId="1AC71226" w14:textId="54FB0C3E"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 xml:space="preserve">w stosunku do Wykonawcy zostanie otwarte postępowanie likwidacyjne, </w:t>
      </w:r>
    </w:p>
    <w:p w14:paraId="621005AF" w14:textId="4347F74E"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znajdzie się w sytuacji uzasadniającej wszczęcie postępowanie upadłościowego lub restrukturyzacyjnego;</w:t>
      </w:r>
    </w:p>
    <w:p w14:paraId="00EC77D9" w14:textId="77777777" w:rsidR="00652071"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0ABE6D3E"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w sposób nienależyty wykonuje zobowiązania umowne.</w:t>
      </w:r>
    </w:p>
    <w:p w14:paraId="36852728" w14:textId="31B73124"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powinno nastąpić w formie pisemnej, w terminie </w:t>
      </w:r>
      <w:r w:rsidR="00A902E9" w:rsidRPr="00B3346A">
        <w:rPr>
          <w:rFonts w:ascii="Cambria" w:hAnsi="Cambria"/>
          <w:sz w:val="21"/>
          <w:szCs w:val="21"/>
        </w:rPr>
        <w:t>60</w:t>
      </w:r>
      <w:r w:rsidRPr="00B3346A">
        <w:rPr>
          <w:rFonts w:ascii="Cambria" w:hAnsi="Cambria"/>
          <w:sz w:val="21"/>
          <w:szCs w:val="21"/>
        </w:rPr>
        <w:t xml:space="preserve"> dni od dnia powzięcia informacji o zaistnieniu okoliczności uzasadniającej złożenie takiego oświadczenia, z podaniem przyczyny oświadczenia. </w:t>
      </w:r>
    </w:p>
    <w:p w14:paraId="007171F1" w14:textId="17CC3182"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w:t>
      </w:r>
      <w:r w:rsidR="006F25F5" w:rsidRPr="00B3346A">
        <w:rPr>
          <w:rFonts w:ascii="Cambria" w:hAnsi="Cambria"/>
          <w:sz w:val="21"/>
          <w:szCs w:val="21"/>
        </w:rPr>
        <w:t xml:space="preserve"> tak na podstawie postanowień umowy, jak również przepisów ustawy</w:t>
      </w:r>
      <w:r w:rsidRPr="00B3346A">
        <w:rPr>
          <w:rFonts w:ascii="Cambria" w:hAnsi="Cambria"/>
          <w:sz w:val="21"/>
          <w:szCs w:val="21"/>
        </w:rPr>
        <w:t xml:space="preserve">, po rozpoczęciu realizacji Umowy, odstąpienie będzie miało skutek ex nunc – będzie dotyczyło niewykonanej części Przedmiotu Umowy. </w:t>
      </w:r>
    </w:p>
    <w:p w14:paraId="2ECFA385" w14:textId="22BEBEB1" w:rsidR="00071480" w:rsidRPr="00B3346A" w:rsidRDefault="00071480"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Rozlicz</w:t>
      </w:r>
      <w:r w:rsidR="00585CBB" w:rsidRPr="00B3346A">
        <w:rPr>
          <w:rFonts w:ascii="Cambria" w:hAnsi="Cambria"/>
          <w:sz w:val="21"/>
          <w:szCs w:val="21"/>
        </w:rPr>
        <w:t>enie za roboty wykonane do czasu</w:t>
      </w:r>
      <w:r w:rsidRPr="00B3346A">
        <w:rPr>
          <w:rFonts w:ascii="Cambria" w:hAnsi="Cambria"/>
          <w:sz w:val="21"/>
          <w:szCs w:val="21"/>
        </w:rPr>
        <w:t xml:space="preserve"> odstąpienia od umowy nastąpi według cen </w:t>
      </w:r>
      <w:r w:rsidR="00FE2966" w:rsidRPr="00B3346A">
        <w:rPr>
          <w:rFonts w:ascii="Cambria" w:hAnsi="Cambria"/>
          <w:sz w:val="21"/>
          <w:szCs w:val="21"/>
        </w:rPr>
        <w:t xml:space="preserve">wynikających </w:t>
      </w:r>
      <w:r w:rsidRPr="00B3346A">
        <w:rPr>
          <w:rFonts w:ascii="Cambria" w:hAnsi="Cambria"/>
          <w:sz w:val="21"/>
          <w:szCs w:val="21"/>
        </w:rPr>
        <w:t>z Umowy.</w:t>
      </w:r>
    </w:p>
    <w:p w14:paraId="45BC111D" w14:textId="77777777"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 Strony będą zobowiązane do wykonania następujących obowiązków:</w:t>
      </w:r>
    </w:p>
    <w:p w14:paraId="2764FE52" w14:textId="34E03712" w:rsidR="000751F8" w:rsidRPr="00B3346A" w:rsidRDefault="000751F8"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przy udziale Zamawiającego sporządz</w:t>
      </w:r>
      <w:r w:rsidR="00585CBB" w:rsidRPr="00B3346A">
        <w:rPr>
          <w:rFonts w:ascii="Cambria" w:hAnsi="Cambria"/>
          <w:sz w:val="21"/>
          <w:szCs w:val="21"/>
        </w:rPr>
        <w:t>i,</w:t>
      </w:r>
      <w:r w:rsidRPr="00B3346A">
        <w:rPr>
          <w:rFonts w:ascii="Cambria" w:hAnsi="Cambria"/>
          <w:sz w:val="21"/>
          <w:szCs w:val="21"/>
        </w:rPr>
        <w:t xml:space="preserve"> w terminie 7 dni od d</w:t>
      </w:r>
      <w:r w:rsidR="00585CBB" w:rsidRPr="00B3346A">
        <w:rPr>
          <w:rFonts w:ascii="Cambria" w:hAnsi="Cambria"/>
          <w:sz w:val="21"/>
          <w:szCs w:val="21"/>
        </w:rPr>
        <w:t xml:space="preserve">nia </w:t>
      </w:r>
      <w:r w:rsidRPr="00B3346A">
        <w:rPr>
          <w:rFonts w:ascii="Cambria" w:hAnsi="Cambria"/>
          <w:sz w:val="21"/>
          <w:szCs w:val="21"/>
        </w:rPr>
        <w:t>odstąpienia</w:t>
      </w:r>
      <w:r w:rsidR="00585CBB" w:rsidRPr="00B3346A">
        <w:rPr>
          <w:rFonts w:ascii="Cambria" w:hAnsi="Cambria"/>
          <w:sz w:val="21"/>
          <w:szCs w:val="21"/>
        </w:rPr>
        <w:t xml:space="preserve"> od Umowy,</w:t>
      </w:r>
      <w:r w:rsidRPr="00B3346A">
        <w:rPr>
          <w:rFonts w:ascii="Cambria" w:hAnsi="Cambria"/>
          <w:sz w:val="21"/>
          <w:szCs w:val="21"/>
        </w:rPr>
        <w:t xml:space="preserve"> szczegółowy protokół inwentaryzacji robót, według stanu na dzień </w:t>
      </w:r>
      <w:r w:rsidRPr="00B3346A">
        <w:rPr>
          <w:rFonts w:ascii="Cambria" w:hAnsi="Cambria"/>
          <w:sz w:val="21"/>
          <w:szCs w:val="21"/>
        </w:rPr>
        <w:lastRenderedPageBreak/>
        <w:t>odstąpienia. W przypadku nieobecności umocowanego przedstawiciela Wykonawcy</w:t>
      </w:r>
      <w:r w:rsidR="00F01A13" w:rsidRPr="00B3346A">
        <w:rPr>
          <w:rFonts w:ascii="Cambria" w:hAnsi="Cambria"/>
          <w:sz w:val="21"/>
          <w:szCs w:val="21"/>
        </w:rPr>
        <w:t xml:space="preserve"> podczas inwentaryzacji robót</w:t>
      </w:r>
      <w:r w:rsidRPr="00B3346A">
        <w:rPr>
          <w:rFonts w:ascii="Cambria" w:hAnsi="Cambria"/>
          <w:sz w:val="21"/>
          <w:szCs w:val="21"/>
        </w:rPr>
        <w:t>, Zamawiający sporządzi jednostronny protokół, który będzie wiążący</w:t>
      </w:r>
      <w:r w:rsidR="00044FD7" w:rsidRPr="00B3346A">
        <w:rPr>
          <w:rFonts w:ascii="Cambria" w:hAnsi="Cambria"/>
          <w:sz w:val="21"/>
          <w:szCs w:val="21"/>
        </w:rPr>
        <w:t xml:space="preserve"> dla Stron</w:t>
      </w:r>
      <w:r w:rsidRPr="00B3346A">
        <w:rPr>
          <w:rFonts w:ascii="Cambria" w:hAnsi="Cambria"/>
          <w:sz w:val="21"/>
          <w:szCs w:val="21"/>
        </w:rPr>
        <w:t xml:space="preserve">; </w:t>
      </w:r>
    </w:p>
    <w:p w14:paraId="687D6641" w14:textId="03E2D1B8" w:rsidR="000751F8" w:rsidRPr="00B3346A" w:rsidRDefault="000751F8"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zabezpieczy przerwane roboty w zakresie uzgodnionym przez Strony, na koszt Strony, z przyczyny, której nastąpiło odstąpienie od Umowy;</w:t>
      </w:r>
    </w:p>
    <w:p w14:paraId="2DC8BCFB" w14:textId="68DB1AEE" w:rsidR="000751F8" w:rsidRPr="00B3346A" w:rsidRDefault="000751F8"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przekaże Zamawiającemu wszelką dokumentację, w terminie wskazanym przez Zamawiającego;</w:t>
      </w:r>
    </w:p>
    <w:p w14:paraId="0906BC35" w14:textId="6F9E1EED" w:rsidR="000751F8" w:rsidRPr="00B3346A" w:rsidRDefault="00A902E9"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w terminie 7</w:t>
      </w:r>
      <w:r w:rsidR="000751F8" w:rsidRPr="00B3346A">
        <w:rPr>
          <w:rFonts w:ascii="Cambria" w:hAnsi="Cambria"/>
          <w:sz w:val="21"/>
          <w:szCs w:val="21"/>
        </w:rPr>
        <w:t xml:space="preserve"> dni</w:t>
      </w:r>
      <w:r w:rsidR="00F01A13" w:rsidRPr="00B3346A">
        <w:rPr>
          <w:rFonts w:ascii="Cambria" w:hAnsi="Cambria"/>
          <w:sz w:val="21"/>
          <w:szCs w:val="21"/>
        </w:rPr>
        <w:t xml:space="preserve"> od dnia przeprowadzenia inwentaryzacji robót</w:t>
      </w:r>
      <w:r w:rsidR="000751F8" w:rsidRPr="00B3346A">
        <w:rPr>
          <w:rFonts w:ascii="Cambria" w:hAnsi="Cambria"/>
          <w:sz w:val="21"/>
          <w:szCs w:val="21"/>
        </w:rPr>
        <w:t>, usunie z Placu Budowy i zaplecza urządzenia, materiały oraz sprzęt nie stanowiące własności Zamawiającego lub Inwestora.</w:t>
      </w:r>
    </w:p>
    <w:p w14:paraId="7BDE66BD" w14:textId="77777777"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7473D032" w:rsidR="00F95CA2" w:rsidRPr="00B3346A" w:rsidRDefault="000751F8" w:rsidP="00125BE6">
      <w:pPr>
        <w:pStyle w:val="Akapitzlist"/>
        <w:numPr>
          <w:ilvl w:val="0"/>
          <w:numId w:val="15"/>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4D8BE9B5" w:rsidR="00F95CA2" w:rsidRPr="00B3346A" w:rsidRDefault="00F95CA2"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 xml:space="preserve">§ </w:t>
      </w:r>
      <w:r w:rsidR="003C79CD" w:rsidRPr="00B3346A">
        <w:rPr>
          <w:rFonts w:ascii="Cambria" w:hAnsi="Cambria"/>
          <w:b/>
          <w:smallCaps/>
          <w:sz w:val="21"/>
          <w:szCs w:val="21"/>
        </w:rPr>
        <w:t>17</w:t>
      </w:r>
      <w:r w:rsidRPr="00B3346A">
        <w:rPr>
          <w:rFonts w:ascii="Cambria" w:hAnsi="Cambria"/>
          <w:b/>
          <w:smallCaps/>
          <w:sz w:val="21"/>
          <w:szCs w:val="21"/>
        </w:rPr>
        <w:t xml:space="preserve"> </w:t>
      </w:r>
      <w:r w:rsidRPr="00B3346A">
        <w:rPr>
          <w:rFonts w:ascii="Cambria" w:hAnsi="Cambria"/>
          <w:b/>
          <w:smallCaps/>
          <w:sz w:val="21"/>
          <w:szCs w:val="21"/>
        </w:rPr>
        <w:tab/>
        <w:t>Zmiany Umowy</w:t>
      </w:r>
    </w:p>
    <w:p w14:paraId="21F825D8" w14:textId="5CA697F8" w:rsidR="00F95CA2" w:rsidRPr="00B3346A" w:rsidRDefault="00F95CA2"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dopuszcza możliwość zmian postanowień zawartej Umowy</w:t>
      </w:r>
      <w:r w:rsidR="00D15DEF" w:rsidRPr="00B3346A">
        <w:rPr>
          <w:rFonts w:ascii="Cambria" w:hAnsi="Cambria" w:cs="Times New Roman"/>
          <w:sz w:val="21"/>
          <w:szCs w:val="21"/>
        </w:rPr>
        <w:t xml:space="preserve">, </w:t>
      </w:r>
      <w:r w:rsidRPr="00B3346A">
        <w:rPr>
          <w:rFonts w:ascii="Cambria" w:hAnsi="Cambria" w:cs="Times New Roman"/>
          <w:sz w:val="21"/>
          <w:szCs w:val="21"/>
        </w:rPr>
        <w:t>polegających na wprowadzeniu zmian w zakresie terminu realizacji Przedmiotu Umowy, w zakresie zmiany sposobu wykonania robót oraz w zakresie zmiany wynagrodzenia.</w:t>
      </w:r>
    </w:p>
    <w:p w14:paraId="4F0D53D0" w14:textId="5335DC48" w:rsidR="000C4B1D" w:rsidRPr="00B3346A" w:rsidRDefault="003B1E0A"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Umowa może zostać zmieniona w sytuacji wystąpienia okoliczności wskazanych w ust. 3 niniejszego paragrafu.</w:t>
      </w:r>
    </w:p>
    <w:p w14:paraId="47D083C5" w14:textId="339A4642" w:rsidR="00F95CA2" w:rsidRPr="00B3346A" w:rsidRDefault="00F95CA2"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przewiduje możliwość dokonania następujących zmian Umowy:</w:t>
      </w:r>
    </w:p>
    <w:p w14:paraId="1EEB0408" w14:textId="190039F0" w:rsidR="00F916D5" w:rsidRPr="00B3346A" w:rsidRDefault="00F916D5" w:rsidP="0010227F">
      <w:pPr>
        <w:pStyle w:val="Akapitzlist1"/>
        <w:numPr>
          <w:ilvl w:val="0"/>
          <w:numId w:val="20"/>
        </w:numPr>
        <w:spacing w:after="60"/>
        <w:ind w:left="900"/>
        <w:jc w:val="both"/>
        <w:rPr>
          <w:rFonts w:ascii="Cambria" w:hAnsi="Cambria" w:cs="Times New Roman"/>
          <w:sz w:val="21"/>
          <w:szCs w:val="21"/>
        </w:rPr>
      </w:pPr>
      <w:r w:rsidRPr="00B3346A">
        <w:rPr>
          <w:rFonts w:ascii="Cambria" w:hAnsi="Cambria" w:cs="Times New Roman"/>
          <w:sz w:val="21"/>
          <w:szCs w:val="21"/>
        </w:rPr>
        <w:t>Dopuszczalna jest zmiana Przedmiotu Umowy poprzez zmianę</w:t>
      </w:r>
      <w:r w:rsidR="004955B2" w:rsidRPr="00B3346A">
        <w:rPr>
          <w:rFonts w:ascii="Cambria" w:hAnsi="Cambria" w:cs="Times New Roman"/>
          <w:sz w:val="21"/>
          <w:szCs w:val="21"/>
        </w:rPr>
        <w:t xml:space="preserve"> zakr</w:t>
      </w:r>
      <w:r w:rsidRPr="00B3346A">
        <w:rPr>
          <w:rFonts w:ascii="Cambria" w:hAnsi="Cambria" w:cs="Times New Roman"/>
          <w:sz w:val="21"/>
          <w:szCs w:val="21"/>
        </w:rPr>
        <w:t>esu robót budowlanych przewidzianych do wykonania w ramach niniejszej Umowy w przypadku:</w:t>
      </w:r>
    </w:p>
    <w:p w14:paraId="58B0A989" w14:textId="0A2A206C" w:rsidR="00F916D5" w:rsidRPr="00B3346A" w:rsidRDefault="00F916D5"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konieczności wykonania robót zamiennych lub dodatkowych, których wykonanie ma na celu prawidłowe zrealizowanie </w:t>
      </w:r>
      <w:r w:rsidR="00291EC8" w:rsidRPr="00B3346A">
        <w:rPr>
          <w:rFonts w:ascii="Cambria" w:hAnsi="Cambria" w:cs="Times New Roman"/>
          <w:sz w:val="21"/>
          <w:szCs w:val="21"/>
        </w:rPr>
        <w:t>Przedmiotu Umowy</w:t>
      </w:r>
      <w:r w:rsidRPr="00B3346A">
        <w:rPr>
          <w:rFonts w:ascii="Cambria" w:hAnsi="Cambria" w:cs="Times New Roman"/>
          <w:sz w:val="21"/>
          <w:szCs w:val="21"/>
        </w:rPr>
        <w:t xml:space="preserve">, a konieczność ich wykonania wynika z wad </w:t>
      </w:r>
      <w:r w:rsidR="00D15DEF" w:rsidRPr="00B3346A">
        <w:rPr>
          <w:rFonts w:ascii="Cambria" w:hAnsi="Cambria" w:cs="Times New Roman"/>
          <w:sz w:val="21"/>
          <w:szCs w:val="21"/>
        </w:rPr>
        <w:t>Dokumentacji P</w:t>
      </w:r>
      <w:r w:rsidRPr="00B3346A">
        <w:rPr>
          <w:rFonts w:ascii="Cambria" w:hAnsi="Cambria" w:cs="Times New Roman"/>
          <w:sz w:val="21"/>
          <w:szCs w:val="21"/>
        </w:rPr>
        <w:t>rojektowej,</w:t>
      </w:r>
    </w:p>
    <w:p w14:paraId="64B55751" w14:textId="244B5448" w:rsidR="00F916D5" w:rsidRPr="00B3346A" w:rsidRDefault="001A4E85"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zamiennych lub dodatkowych niezbędnych do prawidłowego wykonania Przedmiotu Umowy, kt</w:t>
      </w:r>
      <w:r w:rsidR="00D15DEF" w:rsidRPr="00B3346A">
        <w:rPr>
          <w:rFonts w:ascii="Cambria" w:hAnsi="Cambria" w:cs="Times New Roman"/>
          <w:sz w:val="21"/>
          <w:szCs w:val="21"/>
        </w:rPr>
        <w:t>óre nie zostały przewidziane w Dokumentacji P</w:t>
      </w:r>
      <w:r w:rsidRPr="00B3346A">
        <w:rPr>
          <w:rFonts w:ascii="Cambria" w:hAnsi="Cambria" w:cs="Times New Roman"/>
          <w:sz w:val="21"/>
          <w:szCs w:val="21"/>
        </w:rPr>
        <w:t>rojektowej przekazanej przez Zamawiającego,</w:t>
      </w:r>
    </w:p>
    <w:p w14:paraId="4ECF870E" w14:textId="07EAB4E5" w:rsidR="001A4E85" w:rsidRPr="00B3346A" w:rsidRDefault="00D15DEF"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zmian Dokumentacji Projektowej wykonanych</w:t>
      </w:r>
      <w:r w:rsidR="001A4E85" w:rsidRPr="00B3346A">
        <w:rPr>
          <w:rFonts w:ascii="Cambria" w:hAnsi="Cambria" w:cs="Times New Roman"/>
          <w:sz w:val="21"/>
          <w:szCs w:val="21"/>
        </w:rPr>
        <w:t xml:space="preserve"> z inicjatywy Zamawiającego ze względu na stwierdzone wady, co spowoduje konieczność wykonania robót zamiennych</w:t>
      </w:r>
      <w:r w:rsidR="007F46E8" w:rsidRPr="00B3346A">
        <w:rPr>
          <w:rFonts w:ascii="Cambria" w:hAnsi="Cambria" w:cs="Times New Roman"/>
          <w:sz w:val="21"/>
          <w:szCs w:val="21"/>
        </w:rPr>
        <w:t xml:space="preserve"> lub dodatkowych</w:t>
      </w:r>
      <w:r w:rsidR="00F5731B" w:rsidRPr="00B3346A">
        <w:rPr>
          <w:rFonts w:ascii="Cambria" w:hAnsi="Cambria" w:cs="Times New Roman"/>
          <w:sz w:val="21"/>
          <w:szCs w:val="21"/>
        </w:rPr>
        <w:t>;</w:t>
      </w:r>
    </w:p>
    <w:p w14:paraId="1BEF2F7A" w14:textId="65823AA3" w:rsidR="00F5731B" w:rsidRPr="00B3346A" w:rsidRDefault="00F5731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zmiany decyzji administracyjnych, na podstawie których prowadzone są roboty budowlane objęte Umową, powodujące zmianę dotychczasowego zakresu robót </w:t>
      </w:r>
      <w:r w:rsidR="00EE2794" w:rsidRPr="00B3346A">
        <w:rPr>
          <w:rFonts w:ascii="Cambria" w:hAnsi="Cambria" w:cs="Times New Roman"/>
          <w:sz w:val="21"/>
          <w:szCs w:val="21"/>
        </w:rPr>
        <w:t>przewidzianego w D</w:t>
      </w:r>
      <w:r w:rsidRPr="00B3346A">
        <w:rPr>
          <w:rFonts w:ascii="Cambria" w:hAnsi="Cambria" w:cs="Times New Roman"/>
          <w:sz w:val="21"/>
          <w:szCs w:val="21"/>
        </w:rPr>
        <w:t>okumenta</w:t>
      </w:r>
      <w:r w:rsidR="00EE2794" w:rsidRPr="00B3346A">
        <w:rPr>
          <w:rFonts w:ascii="Cambria" w:hAnsi="Cambria" w:cs="Times New Roman"/>
          <w:sz w:val="21"/>
          <w:szCs w:val="21"/>
        </w:rPr>
        <w:t>cji P</w:t>
      </w:r>
      <w:r w:rsidR="00F20640" w:rsidRPr="00B3346A">
        <w:rPr>
          <w:rFonts w:ascii="Cambria" w:hAnsi="Cambria" w:cs="Times New Roman"/>
          <w:sz w:val="21"/>
          <w:szCs w:val="21"/>
        </w:rPr>
        <w:t>rojektowej,</w:t>
      </w:r>
    </w:p>
    <w:p w14:paraId="255BEE2A" w14:textId="4E7431ED" w:rsidR="00F95CA2" w:rsidRPr="00B3346A" w:rsidRDefault="000056E0" w:rsidP="0010227F">
      <w:pPr>
        <w:pStyle w:val="Akapitzlist1"/>
        <w:numPr>
          <w:ilvl w:val="0"/>
          <w:numId w:val="20"/>
        </w:numPr>
        <w:spacing w:after="0"/>
        <w:ind w:left="900"/>
        <w:jc w:val="both"/>
        <w:rPr>
          <w:rFonts w:ascii="Cambria" w:hAnsi="Cambria" w:cs="Times New Roman"/>
          <w:sz w:val="21"/>
          <w:szCs w:val="21"/>
        </w:rPr>
      </w:pPr>
      <w:r w:rsidRPr="00B3346A">
        <w:rPr>
          <w:rFonts w:ascii="Cambria" w:hAnsi="Cambria" w:cs="Times New Roman"/>
          <w:sz w:val="21"/>
          <w:szCs w:val="21"/>
        </w:rPr>
        <w:t>dopuszczalna jest zmiana Przedmiotu Umowy, w szczególności zmiana sposoby wykonania Przedmiotu Umowy, zakresu robót, lokalizacji robót w sytuacji:</w:t>
      </w:r>
    </w:p>
    <w:p w14:paraId="3DD3A1C6" w14:textId="451E9230" w:rsidR="000056E0" w:rsidRPr="00B3346A" w:rsidRDefault="000056E0"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B3346A">
        <w:rPr>
          <w:rFonts w:ascii="Cambria" w:hAnsi="Cambria" w:cs="Times New Roman"/>
          <w:sz w:val="21"/>
          <w:szCs w:val="21"/>
        </w:rPr>
        <w:t>zność zmiany sposobu wykonania P</w:t>
      </w:r>
      <w:r w:rsidRPr="00B3346A">
        <w:rPr>
          <w:rFonts w:ascii="Cambria" w:hAnsi="Cambria" w:cs="Times New Roman"/>
          <w:sz w:val="21"/>
          <w:szCs w:val="21"/>
        </w:rPr>
        <w:t>rzedmiotu Umowy</w:t>
      </w:r>
      <w:r w:rsidR="00CA00E3" w:rsidRPr="00B3346A">
        <w:rPr>
          <w:rFonts w:ascii="Cambria" w:hAnsi="Cambria" w:cs="Times New Roman"/>
          <w:sz w:val="21"/>
          <w:szCs w:val="21"/>
        </w:rPr>
        <w:t>;</w:t>
      </w:r>
    </w:p>
    <w:p w14:paraId="22245C7C" w14:textId="5010797F" w:rsidR="00CA00E3" w:rsidRPr="00B3346A" w:rsidRDefault="00CA00E3"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lastRenderedPageBreak/>
        <w:t>wystąpienia na terenie budowy niewybuchów, niewypałów, znalezisk archeologicznych lub innych niezinwentaryzowanych obiektów, które uniemożliwiają lub utrudniają wykonanie robót na warunkach przewidzianych w Umowie</w:t>
      </w:r>
      <w:r w:rsidR="00EE2794" w:rsidRPr="00B3346A">
        <w:rPr>
          <w:rFonts w:ascii="Cambria" w:hAnsi="Cambria" w:cs="Times New Roman"/>
          <w:sz w:val="21"/>
          <w:szCs w:val="21"/>
        </w:rPr>
        <w:t>.</w:t>
      </w:r>
    </w:p>
    <w:p w14:paraId="66330401" w14:textId="195B9288" w:rsidR="00CA00E3" w:rsidRPr="00B3346A" w:rsidRDefault="00BC19A9" w:rsidP="0010227F">
      <w:pPr>
        <w:pStyle w:val="Akapitzlist1"/>
        <w:numPr>
          <w:ilvl w:val="0"/>
          <w:numId w:val="20"/>
        </w:numPr>
        <w:spacing w:after="60"/>
        <w:ind w:left="851" w:hanging="284"/>
        <w:jc w:val="both"/>
        <w:rPr>
          <w:rFonts w:ascii="Cambria" w:hAnsi="Cambria" w:cs="Times New Roman"/>
          <w:sz w:val="21"/>
          <w:szCs w:val="21"/>
        </w:rPr>
      </w:pPr>
      <w:r w:rsidRPr="00B3346A">
        <w:rPr>
          <w:rFonts w:ascii="Cambria" w:hAnsi="Cambria" w:cs="Times New Roman"/>
          <w:sz w:val="21"/>
          <w:szCs w:val="21"/>
        </w:rPr>
        <w:t>Dopuszczalna jest zmiana technologii wykonania robót lub materiałów przewidzianych</w:t>
      </w:r>
      <w:r w:rsidR="00052E0F" w:rsidRPr="00B3346A">
        <w:rPr>
          <w:rFonts w:ascii="Cambria" w:hAnsi="Cambria" w:cs="Times New Roman"/>
          <w:sz w:val="21"/>
          <w:szCs w:val="21"/>
        </w:rPr>
        <w:t xml:space="preserve"> </w:t>
      </w:r>
      <w:r w:rsidR="00EE2794" w:rsidRPr="00B3346A">
        <w:rPr>
          <w:rFonts w:ascii="Cambria" w:hAnsi="Cambria" w:cs="Times New Roman"/>
          <w:sz w:val="21"/>
          <w:szCs w:val="21"/>
        </w:rPr>
        <w:t>w Dokumentacji P</w:t>
      </w:r>
      <w:r w:rsidRPr="00B3346A">
        <w:rPr>
          <w:rFonts w:ascii="Cambria" w:hAnsi="Cambria" w:cs="Times New Roman"/>
          <w:sz w:val="21"/>
          <w:szCs w:val="21"/>
        </w:rPr>
        <w:t xml:space="preserve">rojektowej w przypadku niedostępności </w:t>
      </w:r>
      <w:r w:rsidR="005D2C68" w:rsidRPr="00B3346A">
        <w:rPr>
          <w:rFonts w:ascii="Cambria" w:hAnsi="Cambria" w:cs="Times New Roman"/>
          <w:sz w:val="21"/>
          <w:szCs w:val="21"/>
        </w:rPr>
        <w:t xml:space="preserve">lub utrudnionej dostępności </w:t>
      </w:r>
      <w:r w:rsidRPr="00B3346A">
        <w:rPr>
          <w:rFonts w:ascii="Cambria" w:hAnsi="Cambria" w:cs="Times New Roman"/>
          <w:sz w:val="21"/>
          <w:szCs w:val="21"/>
        </w:rPr>
        <w:t>odpowiednich surowców lub</w:t>
      </w:r>
      <w:r w:rsidR="00052E0F" w:rsidRPr="00B3346A">
        <w:rPr>
          <w:rFonts w:ascii="Cambria" w:hAnsi="Cambria" w:cs="Times New Roman"/>
          <w:sz w:val="21"/>
          <w:szCs w:val="21"/>
        </w:rPr>
        <w:t xml:space="preserve"> </w:t>
      </w:r>
      <w:r w:rsidRPr="00B3346A">
        <w:rPr>
          <w:rFonts w:ascii="Cambria" w:hAnsi="Cambria" w:cs="Times New Roman"/>
          <w:sz w:val="21"/>
          <w:szCs w:val="21"/>
        </w:rPr>
        <w:t>materiałów na rynku budowlanym albo zaniechania produkcji materiałów przewidzianych w dokumentacji projektowej, c</w:t>
      </w:r>
      <w:r w:rsidR="00052E0F" w:rsidRPr="00B3346A">
        <w:rPr>
          <w:rFonts w:ascii="Cambria" w:hAnsi="Cambria" w:cs="Times New Roman"/>
          <w:sz w:val="21"/>
          <w:szCs w:val="21"/>
        </w:rPr>
        <w:t>o utrudnia możliwość wykonania P</w:t>
      </w:r>
      <w:r w:rsidRPr="00B3346A">
        <w:rPr>
          <w:rFonts w:ascii="Cambria" w:hAnsi="Cambria" w:cs="Times New Roman"/>
          <w:sz w:val="21"/>
          <w:szCs w:val="21"/>
        </w:rPr>
        <w:t>rzedmiotu</w:t>
      </w:r>
      <w:r w:rsidR="00052E0F" w:rsidRPr="00B3346A">
        <w:rPr>
          <w:rFonts w:ascii="Cambria" w:hAnsi="Cambria" w:cs="Times New Roman"/>
          <w:sz w:val="21"/>
          <w:szCs w:val="21"/>
        </w:rPr>
        <w:t xml:space="preserve"> </w:t>
      </w:r>
      <w:r w:rsidRPr="00B3346A">
        <w:rPr>
          <w:rFonts w:ascii="Cambria" w:hAnsi="Cambria" w:cs="Times New Roman"/>
          <w:sz w:val="21"/>
          <w:szCs w:val="21"/>
        </w:rPr>
        <w:t>Umowy, tj. w szczególności powoduje opóźnienie w postępie robót, a Wykonawca, pomimo zachowania należytej staranności, nie mógł temu zapobiec</w:t>
      </w:r>
      <w:r w:rsidR="00052E0F" w:rsidRPr="00B3346A">
        <w:rPr>
          <w:rFonts w:ascii="Cambria" w:hAnsi="Cambria" w:cs="Times New Roman"/>
          <w:sz w:val="21"/>
          <w:szCs w:val="21"/>
        </w:rPr>
        <w:t>.</w:t>
      </w:r>
    </w:p>
    <w:p w14:paraId="0316CD86" w14:textId="6AA9D036" w:rsidR="00052E0F" w:rsidRPr="00B3346A" w:rsidRDefault="00052E0F" w:rsidP="0010227F">
      <w:pPr>
        <w:pStyle w:val="Akapitzlist1"/>
        <w:numPr>
          <w:ilvl w:val="0"/>
          <w:numId w:val="20"/>
        </w:numPr>
        <w:spacing w:after="0"/>
        <w:ind w:left="851" w:hanging="284"/>
        <w:jc w:val="both"/>
        <w:rPr>
          <w:rFonts w:ascii="Cambria" w:hAnsi="Cambria" w:cs="Times New Roman"/>
          <w:sz w:val="21"/>
          <w:szCs w:val="21"/>
        </w:rPr>
      </w:pPr>
      <w:r w:rsidRPr="00B3346A">
        <w:rPr>
          <w:rFonts w:ascii="Cambria" w:hAnsi="Cambria" w:cs="Times New Roman"/>
          <w:sz w:val="21"/>
          <w:szCs w:val="21"/>
        </w:rPr>
        <w:t>Dopuszczalna jest zmiana terminu wykonania Umowy w przypadku:</w:t>
      </w:r>
    </w:p>
    <w:p w14:paraId="1B2A156A" w14:textId="32A76CE2" w:rsidR="00DC3EFF" w:rsidRPr="00B3346A" w:rsidRDefault="00052E0F"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niemożliwych do przewidzenia </w:t>
      </w:r>
      <w:r w:rsidR="00DC3EFF" w:rsidRPr="00B3346A">
        <w:rPr>
          <w:rFonts w:ascii="Cambria" w:hAnsi="Cambria" w:cs="Times New Roman"/>
          <w:sz w:val="21"/>
          <w:szCs w:val="21"/>
        </w:rPr>
        <w:t xml:space="preserve">niekorzystnych </w:t>
      </w:r>
      <w:r w:rsidRPr="00B3346A">
        <w:rPr>
          <w:rFonts w:ascii="Cambria" w:hAnsi="Cambria" w:cs="Times New Roman"/>
          <w:sz w:val="21"/>
          <w:szCs w:val="21"/>
        </w:rPr>
        <w:t xml:space="preserve">warunków atmosferycznych, </w:t>
      </w:r>
      <w:r w:rsidR="00DC3EFF" w:rsidRPr="00B3346A">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sidRPr="00B3346A">
        <w:rPr>
          <w:rFonts w:ascii="Cambria" w:hAnsi="Cambria" w:cs="Times New Roman"/>
          <w:sz w:val="21"/>
          <w:szCs w:val="21"/>
        </w:rPr>
        <w:t>ę dłużej niż 3 dni,</w:t>
      </w:r>
    </w:p>
    <w:p w14:paraId="02A73F57" w14:textId="75C69468"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B3346A">
        <w:rPr>
          <w:rFonts w:ascii="Cambria" w:hAnsi="Cambria" w:cs="Times New Roman"/>
          <w:sz w:val="21"/>
          <w:szCs w:val="21"/>
        </w:rPr>
        <w:t>,</w:t>
      </w:r>
    </w:p>
    <w:p w14:paraId="52E98855" w14:textId="5A98035B"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B3346A">
        <w:rPr>
          <w:rFonts w:ascii="Cambria" w:hAnsi="Cambria" w:cs="Times New Roman"/>
          <w:sz w:val="21"/>
          <w:szCs w:val="21"/>
        </w:rPr>
        <w:t>,</w:t>
      </w:r>
    </w:p>
    <w:p w14:paraId="3EC79CF1" w14:textId="75568B37"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B3346A">
        <w:rPr>
          <w:rFonts w:ascii="Cambria" w:hAnsi="Cambria" w:cs="Times New Roman"/>
          <w:sz w:val="21"/>
          <w:szCs w:val="21"/>
        </w:rPr>
        <w:t>,</w:t>
      </w:r>
    </w:p>
    <w:p w14:paraId="14C5A642" w14:textId="0F9B29D4" w:rsidR="00EC0338"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na terenie budowy niewybuchów, niewypałów lub znalezisk archeologicznych, które wymagały wstrzymania wykonania robót budowlanych pr</w:t>
      </w:r>
      <w:r w:rsidRPr="00B3346A">
        <w:rPr>
          <w:rFonts w:ascii="Cambria" w:hAnsi="Cambria"/>
          <w:sz w:val="21"/>
          <w:szCs w:val="21"/>
        </w:rPr>
        <w:t>zez Wykonawcę;</w:t>
      </w:r>
    </w:p>
    <w:p w14:paraId="74701878" w14:textId="7D87F08A" w:rsidR="003F76CB"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B3346A">
        <w:rPr>
          <w:rFonts w:ascii="Cambria" w:hAnsi="Cambria" w:cs="Times New Roman"/>
          <w:sz w:val="21"/>
          <w:szCs w:val="21"/>
        </w:rPr>
        <w:t>,</w:t>
      </w:r>
    </w:p>
    <w:p w14:paraId="46C4F8CA" w14:textId="59D8E62C" w:rsidR="00EC0338"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lastRenderedPageBreak/>
        <w:t xml:space="preserve">wystąpienia okoliczności uprawniających do zmiany Przedmiotu Umowy, o których mowa </w:t>
      </w:r>
      <w:r w:rsidR="00764673" w:rsidRPr="00B3346A">
        <w:rPr>
          <w:rFonts w:ascii="Cambria" w:hAnsi="Cambria" w:cs="Times New Roman"/>
          <w:sz w:val="21"/>
          <w:szCs w:val="21"/>
        </w:rPr>
        <w:t xml:space="preserve">w pkt 1-3) </w:t>
      </w:r>
      <w:r w:rsidRPr="00B3346A">
        <w:rPr>
          <w:rFonts w:ascii="Cambria" w:hAnsi="Cambria" w:cs="Times New Roman"/>
          <w:sz w:val="21"/>
          <w:szCs w:val="21"/>
        </w:rPr>
        <w:t>powyżej, jeżeli okoliczności te mają wpływ na termin wykonania Umowy</w:t>
      </w:r>
      <w:r w:rsidR="000D5A62" w:rsidRPr="00B3346A">
        <w:rPr>
          <w:rFonts w:ascii="Cambria" w:hAnsi="Cambria" w:cs="Times New Roman"/>
          <w:sz w:val="21"/>
          <w:szCs w:val="21"/>
        </w:rPr>
        <w:t>,</w:t>
      </w:r>
    </w:p>
    <w:p w14:paraId="2A535348" w14:textId="2DE0A193" w:rsidR="000D5A62" w:rsidRPr="00B3346A" w:rsidRDefault="000D5A62"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B3346A">
        <w:rPr>
          <w:rFonts w:ascii="Cambria" w:hAnsi="Cambria" w:cs="Times New Roman"/>
          <w:sz w:val="21"/>
          <w:szCs w:val="21"/>
        </w:rPr>
        <w:t xml:space="preserve">epidemii, pandemii i </w:t>
      </w:r>
      <w:r w:rsidRPr="00B3346A">
        <w:rPr>
          <w:rFonts w:ascii="Cambria" w:hAnsi="Cambria" w:cs="Times New Roman"/>
          <w:sz w:val="21"/>
          <w:szCs w:val="21"/>
        </w:rPr>
        <w:t>innych klęsk żywiołowych</w:t>
      </w:r>
      <w:r w:rsidR="0084314E" w:rsidRPr="00B3346A">
        <w:rPr>
          <w:rFonts w:ascii="Cambria" w:hAnsi="Cambria" w:cs="Times New Roman"/>
          <w:sz w:val="21"/>
          <w:szCs w:val="21"/>
        </w:rPr>
        <w:t>,</w:t>
      </w:r>
    </w:p>
    <w:p w14:paraId="326A3366" w14:textId="1FC23990" w:rsidR="004C258A" w:rsidRPr="00B3346A" w:rsidRDefault="004C258A"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dopuszcza się zmianę terminu realizacji Przedmiotu Umowy w przypadku przedłużającej się procedury udzielenia zamówienia o czas niezbędny do wykonania robót stanowiących przedmiot Umowy,</w:t>
      </w:r>
    </w:p>
    <w:p w14:paraId="7E7D7439" w14:textId="24A164C9" w:rsidR="0084314E" w:rsidRPr="00B3346A" w:rsidRDefault="0084314E" w:rsidP="0010227F">
      <w:pPr>
        <w:pStyle w:val="Akapitzlist1"/>
        <w:numPr>
          <w:ilvl w:val="0"/>
          <w:numId w:val="25"/>
        </w:numPr>
        <w:spacing w:after="60"/>
        <w:ind w:left="1418" w:hanging="284"/>
        <w:jc w:val="both"/>
        <w:rPr>
          <w:rFonts w:ascii="Cambria" w:hAnsi="Cambria" w:cs="Times New Roman"/>
          <w:sz w:val="21"/>
          <w:szCs w:val="21"/>
        </w:rPr>
      </w:pPr>
      <w:r w:rsidRPr="00B3346A">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B3346A" w:rsidRDefault="00F20640" w:rsidP="0010227F">
      <w:pPr>
        <w:pStyle w:val="Akapitzlist1"/>
        <w:numPr>
          <w:ilvl w:val="0"/>
          <w:numId w:val="20"/>
        </w:numPr>
        <w:spacing w:before="60" w:after="60"/>
        <w:ind w:left="851" w:hanging="284"/>
        <w:jc w:val="both"/>
        <w:rPr>
          <w:rFonts w:ascii="Cambria" w:hAnsi="Cambria" w:cs="Times New Roman"/>
          <w:sz w:val="21"/>
          <w:szCs w:val="21"/>
        </w:rPr>
      </w:pPr>
      <w:r w:rsidRPr="00B3346A">
        <w:rPr>
          <w:rFonts w:ascii="Cambria" w:hAnsi="Cambria" w:cs="Times New Roman"/>
          <w:sz w:val="21"/>
          <w:szCs w:val="21"/>
        </w:rPr>
        <w:t>Dopuszczalna jest zmiana wysokości wynagrodzenia Wykonawcy w przypadku:</w:t>
      </w:r>
    </w:p>
    <w:p w14:paraId="2C706490" w14:textId="77777777" w:rsidR="005D7C05" w:rsidRPr="00B3346A" w:rsidRDefault="006929BD" w:rsidP="0010227F">
      <w:pPr>
        <w:pStyle w:val="Akapitzlist1"/>
        <w:numPr>
          <w:ilvl w:val="1"/>
          <w:numId w:val="20"/>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B3346A" w:rsidRDefault="005D7C05" w:rsidP="0010227F">
      <w:pPr>
        <w:pStyle w:val="Akapitzlist1"/>
        <w:numPr>
          <w:ilvl w:val="1"/>
          <w:numId w:val="20"/>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zmiany technologii wykonania robót lub materiałów zastosowanych do ich realizacji,</w:t>
      </w:r>
    </w:p>
    <w:p w14:paraId="0B9993C0" w14:textId="6D5AE04B" w:rsidR="005D7C05" w:rsidRPr="00B3346A" w:rsidRDefault="005D7C05" w:rsidP="0010227F">
      <w:pPr>
        <w:pStyle w:val="Akapitzlist1"/>
        <w:numPr>
          <w:ilvl w:val="1"/>
          <w:numId w:val="20"/>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6C4D23" w:rsidRPr="00B3346A">
        <w:rPr>
          <w:rFonts w:ascii="Cambria" w:hAnsi="Cambria" w:cs="Times New Roman"/>
          <w:sz w:val="21"/>
          <w:szCs w:val="21"/>
        </w:rPr>
        <w:t>.</w:t>
      </w:r>
    </w:p>
    <w:p w14:paraId="1D58A912" w14:textId="010E2E0D" w:rsidR="006C4D23" w:rsidRPr="00B3346A" w:rsidRDefault="006C4D23" w:rsidP="0010227F">
      <w:pPr>
        <w:pStyle w:val="Akapitzlist1"/>
        <w:numPr>
          <w:ilvl w:val="0"/>
          <w:numId w:val="20"/>
        </w:numPr>
        <w:spacing w:before="60" w:after="60"/>
        <w:ind w:left="851" w:hanging="284"/>
        <w:jc w:val="both"/>
        <w:rPr>
          <w:rFonts w:ascii="Cambria" w:hAnsi="Cambria" w:cs="Times New Roman"/>
          <w:sz w:val="21"/>
          <w:szCs w:val="21"/>
        </w:rPr>
      </w:pPr>
      <w:r w:rsidRPr="00B3346A">
        <w:rPr>
          <w:rFonts w:ascii="Cambria" w:hAnsi="Cambria" w:cs="Times New Roman"/>
          <w:sz w:val="21"/>
          <w:szCs w:val="21"/>
        </w:rPr>
        <w:t>Strony dopuszczają również możliwość zmiany sposobu płatności wynagrodzenia w przypadku konieczności dostosowania sposobu (warunków) płatności do zmienionych warunków płatności wynikających z przyczyn niezależnych od Wykonawcy.</w:t>
      </w:r>
    </w:p>
    <w:p w14:paraId="06DB67E5" w14:textId="673A318B" w:rsidR="00535F44" w:rsidRPr="00B3346A" w:rsidRDefault="00535F44"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Wysokość wynagrodzenia, o której mowa w ust. 3 pkt 5) powyżej, ze względu na zmianę przedmiotu Umowy zostanie ustalona na podstawie </w:t>
      </w:r>
      <w:r w:rsidR="00991B67" w:rsidRPr="00B3346A">
        <w:rPr>
          <w:rFonts w:ascii="Cambria" w:hAnsi="Cambria" w:cs="Times New Roman"/>
          <w:sz w:val="21"/>
          <w:szCs w:val="21"/>
        </w:rPr>
        <w:t>cen wynikających z Umowy.</w:t>
      </w:r>
    </w:p>
    <w:p w14:paraId="3E8B96E9" w14:textId="7F11D91D" w:rsidR="00991B67" w:rsidRPr="00B3346A" w:rsidRDefault="00991B67" w:rsidP="0010227F">
      <w:pPr>
        <w:pStyle w:val="Akapitzlist1"/>
        <w:numPr>
          <w:ilvl w:val="0"/>
          <w:numId w:val="19"/>
        </w:numPr>
        <w:spacing w:after="60"/>
        <w:ind w:left="567" w:hanging="567"/>
        <w:jc w:val="both"/>
        <w:rPr>
          <w:rFonts w:ascii="Cambria" w:hAnsi="Cambria" w:cs="Times New Roman"/>
          <w:sz w:val="21"/>
          <w:szCs w:val="21"/>
        </w:rPr>
      </w:pPr>
      <w:r w:rsidRPr="00B3346A">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653EA1E0" w:rsidR="00991B67" w:rsidRPr="00B3346A" w:rsidRDefault="00991B67" w:rsidP="0010227F">
      <w:pPr>
        <w:pStyle w:val="Akapitzlist1"/>
        <w:numPr>
          <w:ilvl w:val="1"/>
          <w:numId w:val="19"/>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odzwierciedlać realną wartość robót z uwzględnieniem zysku nie wyższego n</w:t>
      </w:r>
      <w:r w:rsidR="00407200" w:rsidRPr="00B3346A">
        <w:rPr>
          <w:rFonts w:ascii="Cambria" w:hAnsi="Cambria" w:cs="Times New Roman"/>
          <w:sz w:val="21"/>
          <w:szCs w:val="21"/>
        </w:rPr>
        <w:t>iż 10</w:t>
      </w:r>
      <w:r w:rsidRPr="00B3346A">
        <w:rPr>
          <w:rFonts w:ascii="Cambria" w:hAnsi="Cambria" w:cs="Times New Roman"/>
          <w:sz w:val="21"/>
          <w:szCs w:val="21"/>
        </w:rPr>
        <w:t xml:space="preserve"> %</w:t>
      </w:r>
      <w:r w:rsidR="00520B79" w:rsidRPr="00B3346A">
        <w:rPr>
          <w:rFonts w:ascii="Cambria" w:hAnsi="Cambria" w:cs="Times New Roman"/>
          <w:sz w:val="21"/>
          <w:szCs w:val="21"/>
        </w:rPr>
        <w:t>,</w:t>
      </w:r>
    </w:p>
    <w:p w14:paraId="0C362EC0" w14:textId="5F71C770" w:rsidR="00991B67" w:rsidRPr="00B3346A" w:rsidRDefault="00991B67" w:rsidP="0010227F">
      <w:pPr>
        <w:pStyle w:val="Akapitzlist1"/>
        <w:numPr>
          <w:ilvl w:val="1"/>
          <w:numId w:val="19"/>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nie wyższe niż ceny rynkowe odpowiadające zakresowi robót lub zmienianych materiałów,</w:t>
      </w:r>
    </w:p>
    <w:p w14:paraId="1D280E18" w14:textId="328CF32E" w:rsidR="000E032A" w:rsidRPr="00B3346A" w:rsidRDefault="000E032A" w:rsidP="0010227F">
      <w:pPr>
        <w:pStyle w:val="Akapitzlist1"/>
        <w:numPr>
          <w:ilvl w:val="1"/>
          <w:numId w:val="19"/>
        </w:numPr>
        <w:spacing w:after="40"/>
        <w:ind w:left="1135" w:hanging="284"/>
        <w:jc w:val="both"/>
        <w:rPr>
          <w:rFonts w:ascii="Cambria" w:hAnsi="Cambria" w:cs="Times New Roman"/>
          <w:sz w:val="21"/>
          <w:szCs w:val="21"/>
        </w:rPr>
      </w:pPr>
      <w:r w:rsidRPr="00B3346A">
        <w:rPr>
          <w:rFonts w:ascii="Cambria" w:hAnsi="Cambria" w:cs="Times New Roman"/>
          <w:sz w:val="21"/>
          <w:szCs w:val="21"/>
        </w:rPr>
        <w:t xml:space="preserve"> kosztorys będzie uwzględniać ceny nie wyższe niż ceny jednostkowe wynikając</w:t>
      </w:r>
      <w:r w:rsidR="006D5D2B" w:rsidRPr="00B3346A">
        <w:rPr>
          <w:rFonts w:ascii="Cambria" w:hAnsi="Cambria" w:cs="Times New Roman"/>
          <w:sz w:val="21"/>
          <w:szCs w:val="21"/>
        </w:rPr>
        <w:t>e z ogólnie dostępnych cenników</w:t>
      </w:r>
      <w:r w:rsidRPr="00B3346A">
        <w:rPr>
          <w:rFonts w:ascii="Cambria" w:hAnsi="Cambria" w:cs="Times New Roman"/>
          <w:sz w:val="21"/>
          <w:szCs w:val="21"/>
        </w:rPr>
        <w:t xml:space="preserve"> np. SEKOCENBUD.</w:t>
      </w:r>
    </w:p>
    <w:p w14:paraId="7CA048F9" w14:textId="34B8E08F" w:rsidR="000E032A" w:rsidRPr="00B3346A" w:rsidRDefault="000E032A"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444E8A9F" w14:textId="4F6BC287" w:rsidR="00B90E6D" w:rsidRPr="00B3346A" w:rsidRDefault="00F95CA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Strony dopuszczają również możliwość</w:t>
      </w:r>
      <w:r w:rsidR="00B90E6D" w:rsidRPr="00B3346A">
        <w:rPr>
          <w:rFonts w:ascii="Cambria" w:hAnsi="Cambria" w:cs="Times New Roman"/>
          <w:sz w:val="21"/>
          <w:szCs w:val="21"/>
        </w:rPr>
        <w:t xml:space="preserve"> </w:t>
      </w:r>
      <w:r w:rsidRPr="00B3346A">
        <w:rPr>
          <w:rFonts w:ascii="Cambria" w:hAnsi="Cambria" w:cs="Times New Roman"/>
          <w:sz w:val="21"/>
          <w:szCs w:val="21"/>
        </w:rPr>
        <w:t xml:space="preserve">zmian osobowych personelu kluczowego Wykonawcy wskazanego w </w:t>
      </w:r>
      <w:r w:rsidR="002D1372" w:rsidRPr="00B3346A">
        <w:rPr>
          <w:rFonts w:ascii="Cambria" w:hAnsi="Cambria" w:cs="Times New Roman"/>
          <w:sz w:val="21"/>
          <w:szCs w:val="21"/>
        </w:rPr>
        <w:t xml:space="preserve">toku </w:t>
      </w:r>
      <w:r w:rsidR="000E38D9" w:rsidRPr="00B3346A">
        <w:rPr>
          <w:rFonts w:ascii="Cambria" w:hAnsi="Cambria" w:cs="Times New Roman"/>
          <w:sz w:val="21"/>
          <w:szCs w:val="21"/>
        </w:rPr>
        <w:t>Postępowania</w:t>
      </w:r>
      <w:r w:rsidR="002D1372" w:rsidRPr="00B3346A">
        <w:rPr>
          <w:rFonts w:ascii="Cambria" w:hAnsi="Cambria" w:cs="Times New Roman"/>
          <w:sz w:val="21"/>
          <w:szCs w:val="21"/>
        </w:rPr>
        <w:t>,</w:t>
      </w:r>
      <w:r w:rsidRPr="00B3346A">
        <w:rPr>
          <w:rFonts w:ascii="Cambria" w:hAnsi="Cambria"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B90E6D" w:rsidRPr="00B3346A">
        <w:rPr>
          <w:rFonts w:ascii="Cambria" w:hAnsi="Cambria" w:cs="Times New Roman"/>
          <w:sz w:val="21"/>
          <w:szCs w:val="21"/>
        </w:rPr>
        <w:t>SWZ</w:t>
      </w:r>
      <w:r w:rsidRPr="00B3346A">
        <w:rPr>
          <w:rFonts w:ascii="Cambria" w:hAnsi="Cambria" w:cs="Times New Roman"/>
          <w:sz w:val="21"/>
          <w:szCs w:val="21"/>
        </w:rPr>
        <w:t xml:space="preserve"> dla przetargu poprzedzającego </w:t>
      </w:r>
      <w:r w:rsidRPr="00B3346A">
        <w:rPr>
          <w:rFonts w:ascii="Cambria" w:hAnsi="Cambria" w:cs="Times New Roman"/>
          <w:sz w:val="21"/>
          <w:szCs w:val="21"/>
        </w:rPr>
        <w:lastRenderedPageBreak/>
        <w:t>zawarcie Umowy, na dzień złożenia wniosku o zmianę personelu kluczowego, z tym</w:t>
      </w:r>
      <w:r w:rsidR="00A30454" w:rsidRPr="00B3346A">
        <w:rPr>
          <w:rFonts w:ascii="Cambria" w:hAnsi="Cambria" w:cs="Times New Roman"/>
          <w:sz w:val="21"/>
          <w:szCs w:val="21"/>
        </w:rPr>
        <w:t xml:space="preserve"> zastrzeżeniem, że </w:t>
      </w:r>
      <w:r w:rsidR="002D1372" w:rsidRPr="00B3346A">
        <w:rPr>
          <w:rFonts w:ascii="Cambria" w:hAnsi="Cambria" w:cs="Times New Roman"/>
          <w:sz w:val="21"/>
          <w:szCs w:val="21"/>
        </w:rPr>
        <w:t>uprawnienia</w:t>
      </w:r>
      <w:r w:rsidRPr="00B3346A">
        <w:rPr>
          <w:rFonts w:ascii="Cambria" w:hAnsi="Cambria" w:cs="Times New Roman"/>
          <w:sz w:val="21"/>
          <w:szCs w:val="21"/>
        </w:rPr>
        <w:t xml:space="preserve"> proponowanego personelu</w:t>
      </w:r>
      <w:r w:rsidR="002D1372" w:rsidRPr="00B3346A">
        <w:rPr>
          <w:rFonts w:ascii="Cambria" w:hAnsi="Cambria" w:cs="Times New Roman"/>
          <w:sz w:val="21"/>
          <w:szCs w:val="21"/>
        </w:rPr>
        <w:t xml:space="preserve"> oraz doświadczenie</w:t>
      </w:r>
      <w:r w:rsidRPr="00B3346A">
        <w:rPr>
          <w:rFonts w:ascii="Cambria" w:hAnsi="Cambria" w:cs="Times New Roman"/>
          <w:sz w:val="21"/>
          <w:szCs w:val="21"/>
        </w:rPr>
        <w:t xml:space="preserve">, będą takie same lub wyższe niż </w:t>
      </w:r>
      <w:r w:rsidR="002D1372" w:rsidRPr="00B3346A">
        <w:rPr>
          <w:rFonts w:ascii="Cambria" w:hAnsi="Cambria" w:cs="Times New Roman"/>
          <w:sz w:val="21"/>
          <w:szCs w:val="21"/>
        </w:rPr>
        <w:t>uprawnienia</w:t>
      </w:r>
      <w:r w:rsidR="00A30454" w:rsidRPr="00B3346A">
        <w:rPr>
          <w:rFonts w:ascii="Cambria" w:hAnsi="Cambria" w:cs="Times New Roman"/>
          <w:sz w:val="21"/>
          <w:szCs w:val="21"/>
        </w:rPr>
        <w:t xml:space="preserve"> </w:t>
      </w:r>
      <w:r w:rsidR="00B41FB0" w:rsidRPr="00B3346A">
        <w:rPr>
          <w:rFonts w:ascii="Cambria" w:hAnsi="Cambria" w:cs="Times New Roman"/>
          <w:sz w:val="21"/>
          <w:szCs w:val="21"/>
        </w:rPr>
        <w:t xml:space="preserve">oraz doświadczenie </w:t>
      </w:r>
      <w:r w:rsidR="00A30454" w:rsidRPr="00B3346A">
        <w:rPr>
          <w:rFonts w:ascii="Cambria" w:hAnsi="Cambria" w:cs="Times New Roman"/>
          <w:sz w:val="21"/>
          <w:szCs w:val="21"/>
        </w:rPr>
        <w:t>personelu wymienione w S</w:t>
      </w:r>
      <w:r w:rsidR="00B90E6D" w:rsidRPr="00B3346A">
        <w:rPr>
          <w:rFonts w:ascii="Cambria" w:hAnsi="Cambria" w:cs="Times New Roman"/>
          <w:sz w:val="21"/>
          <w:szCs w:val="21"/>
        </w:rPr>
        <w:t>WZ</w:t>
      </w:r>
      <w:r w:rsidR="004D29EF" w:rsidRPr="00B3346A">
        <w:rPr>
          <w:rFonts w:ascii="Cambria" w:hAnsi="Cambria" w:cs="Times New Roman"/>
          <w:sz w:val="21"/>
          <w:szCs w:val="21"/>
        </w:rPr>
        <w:t xml:space="preserve">. </w:t>
      </w:r>
      <w:r w:rsidR="00834640" w:rsidRPr="00B3346A">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Wykonawca do wniosku obowiązany jest dołączyć dokumenty potwierdzające posiadane przez nową osobą uprawnienia, kwalifikacje i dośw</w:t>
      </w:r>
      <w:r w:rsidR="00B41FB0" w:rsidRPr="00B3346A">
        <w:rPr>
          <w:rFonts w:ascii="Cambria" w:hAnsi="Cambria" w:cs="Times New Roman"/>
          <w:sz w:val="21"/>
          <w:szCs w:val="21"/>
        </w:rPr>
        <w:t>iadczenie</w:t>
      </w:r>
      <w:r w:rsidR="00834640" w:rsidRPr="00B3346A">
        <w:rPr>
          <w:rFonts w:ascii="Cambria" w:hAnsi="Cambria" w:cs="Times New Roman"/>
          <w:sz w:val="21"/>
          <w:szCs w:val="21"/>
        </w:rPr>
        <w:t xml:space="preserve">. Dopuszczenie </w:t>
      </w:r>
      <w:r w:rsidR="003B6441" w:rsidRPr="00B3346A">
        <w:rPr>
          <w:rFonts w:ascii="Cambria" w:hAnsi="Cambria" w:cs="Times New Roman"/>
          <w:sz w:val="21"/>
          <w:szCs w:val="21"/>
        </w:rPr>
        <w:t>nowej</w:t>
      </w:r>
      <w:r w:rsidR="00834640" w:rsidRPr="00B3346A">
        <w:rPr>
          <w:rFonts w:ascii="Cambria" w:hAnsi="Cambria" w:cs="Times New Roman"/>
          <w:sz w:val="21"/>
          <w:szCs w:val="21"/>
        </w:rPr>
        <w:t xml:space="preserve"> osoby personelu kluczowego Wykonawcy do sprawowania funkcji przy realizacji Przedmiotu Umowy uzależnione jest od uprzedniej zgody Zamawiającego.</w:t>
      </w:r>
      <w:r w:rsidR="00B903BF" w:rsidRPr="00B3346A">
        <w:rPr>
          <w:rFonts w:ascii="Cambria" w:hAnsi="Cambria" w:cs="Times New Roman"/>
          <w:sz w:val="21"/>
          <w:szCs w:val="21"/>
        </w:rPr>
        <w:t xml:space="preserve"> </w:t>
      </w:r>
    </w:p>
    <w:p w14:paraId="7DF5C67D" w14:textId="434D3A13" w:rsidR="00653872" w:rsidRPr="00B3346A" w:rsidRDefault="003B6441"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 xml:space="preserve">Strony dopuszczają również możliwość </w:t>
      </w:r>
      <w:r w:rsidR="00653872" w:rsidRPr="00B3346A">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B3346A">
        <w:rPr>
          <w:rFonts w:ascii="Cambria" w:hAnsi="Cambria" w:cs="Times New Roman"/>
          <w:sz w:val="21"/>
          <w:szCs w:val="21"/>
        </w:rPr>
        <w:t xml:space="preserve">jeżeli wykaże on, że zastępujący podmiot </w:t>
      </w:r>
      <w:r w:rsidR="00461CD4" w:rsidRPr="00B3346A">
        <w:rPr>
          <w:rFonts w:ascii="Cambria" w:hAnsi="Cambria" w:cs="Times New Roman"/>
          <w:sz w:val="21"/>
          <w:szCs w:val="21"/>
        </w:rPr>
        <w:t xml:space="preserve">lub on sam </w:t>
      </w:r>
      <w:r w:rsidR="00A65A00" w:rsidRPr="00B3346A">
        <w:rPr>
          <w:rFonts w:ascii="Cambria" w:hAnsi="Cambria" w:cs="Times New Roman"/>
          <w:sz w:val="21"/>
          <w:szCs w:val="21"/>
        </w:rPr>
        <w:t>spełnia określone w dokumentacji zamówienia warunki udziału w postępowaniu.</w:t>
      </w:r>
      <w:r w:rsidRPr="00B3346A">
        <w:rPr>
          <w:rFonts w:ascii="Cambria" w:hAnsi="Cambria" w:cs="Times New Roman"/>
          <w:sz w:val="21"/>
          <w:szCs w:val="21"/>
        </w:rPr>
        <w:t xml:space="preserve"> Zmiana taka nie stanowi zmiany umowy i nie wymaga zawarcia aneksu, a jedynie zawiadomienia Zamawiającego. Do zawiadomienia należy dołączyć dokumenty </w:t>
      </w:r>
      <w:r w:rsidR="00001861" w:rsidRPr="00B3346A">
        <w:rPr>
          <w:rFonts w:ascii="Cambria" w:hAnsi="Cambria" w:cs="Times New Roman"/>
          <w:sz w:val="21"/>
          <w:szCs w:val="21"/>
        </w:rPr>
        <w:t>mające na celu potwierdzenie posiadane przez ten podmiot zdolności techniczne lub zawodowe lub sytuację finansową lub ekonomiczną określonych w SWZ.</w:t>
      </w:r>
    </w:p>
    <w:p w14:paraId="025A4D47" w14:textId="77777777" w:rsidR="004B36F1" w:rsidRPr="00B3346A" w:rsidRDefault="00F95CA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27F66C95" w:rsidR="004B36F1" w:rsidRPr="00B3346A" w:rsidRDefault="004B36F1"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Każde ze Stron umowy może zawnioskować o jej zmianę. W</w:t>
      </w:r>
      <w:r w:rsidR="00CF5582" w:rsidRPr="00B3346A">
        <w:rPr>
          <w:rFonts w:ascii="Cambria" w:hAnsi="Cambria" w:cs="Times New Roman"/>
          <w:sz w:val="21"/>
          <w:szCs w:val="21"/>
        </w:rPr>
        <w:t xml:space="preserve"> celu dokonania zmiany Umowy St</w:t>
      </w:r>
      <w:r w:rsidRPr="00B3346A">
        <w:rPr>
          <w:rFonts w:ascii="Cambria" w:hAnsi="Cambria" w:cs="Times New Roman"/>
          <w:sz w:val="21"/>
          <w:szCs w:val="21"/>
        </w:rPr>
        <w:t>rona o to wnioskująca zobowiązana jest do złożenia drugiej Stronie propozycji zmiany w terminie</w:t>
      </w:r>
      <w:r w:rsidR="00F94AA2" w:rsidRPr="00B3346A">
        <w:rPr>
          <w:rFonts w:ascii="Cambria" w:hAnsi="Cambria" w:cs="Times New Roman"/>
          <w:sz w:val="21"/>
          <w:szCs w:val="21"/>
        </w:rPr>
        <w:t xml:space="preserve"> 7</w:t>
      </w:r>
      <w:r w:rsidR="00F94AA2" w:rsidRPr="00B3346A">
        <w:rPr>
          <w:rStyle w:val="Odwoaniedokomentarza"/>
          <w:rFonts w:ascii="Times New Roman" w:eastAsia="Times New Roman" w:hAnsi="Times New Roman" w:cs="Times New Roman"/>
          <w:sz w:val="21"/>
          <w:szCs w:val="21"/>
          <w:lang w:eastAsia="ar-SA"/>
        </w:rPr>
        <w:t xml:space="preserve"> d</w:t>
      </w:r>
      <w:r w:rsidRPr="00B3346A">
        <w:rPr>
          <w:rFonts w:ascii="Cambria" w:hAnsi="Cambria" w:cs="Times New Roman"/>
          <w:sz w:val="21"/>
          <w:szCs w:val="21"/>
        </w:rPr>
        <w:t>ni od dnia zaistnienia okoliczności będących podstawą zmiany.</w:t>
      </w:r>
    </w:p>
    <w:p w14:paraId="0DD85EB4" w14:textId="1B99DF6D" w:rsidR="004B36F1" w:rsidRPr="00B3346A" w:rsidRDefault="004B36F1"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Wniosek o zmianę Umowy powinien zawierać co najmniej:</w:t>
      </w:r>
    </w:p>
    <w:p w14:paraId="40B5E2AD" w14:textId="69805B6C"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z</w:t>
      </w:r>
      <w:r w:rsidR="004B36F1" w:rsidRPr="00B3346A">
        <w:rPr>
          <w:rFonts w:ascii="Cambria" w:hAnsi="Cambria" w:cs="Times New Roman"/>
          <w:sz w:val="21"/>
          <w:szCs w:val="21"/>
        </w:rPr>
        <w:t>akres proponowanej zmiany;</w:t>
      </w:r>
    </w:p>
    <w:p w14:paraId="1CC5E509" w14:textId="446F257A"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o</w:t>
      </w:r>
      <w:r w:rsidR="004B36F1" w:rsidRPr="00B3346A">
        <w:rPr>
          <w:rFonts w:ascii="Cambria" w:hAnsi="Cambria" w:cs="Times New Roman"/>
          <w:sz w:val="21"/>
          <w:szCs w:val="21"/>
        </w:rPr>
        <w:t>pis okoliczności faktycznych uprawniających do dokonania zmiany;</w:t>
      </w:r>
    </w:p>
    <w:p w14:paraId="6EF04A1B" w14:textId="77FAE976"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p</w:t>
      </w:r>
      <w:r w:rsidR="004B36F1" w:rsidRPr="00B3346A">
        <w:rPr>
          <w:rFonts w:ascii="Cambria" w:hAnsi="Cambria" w:cs="Times New Roman"/>
          <w:sz w:val="21"/>
          <w:szCs w:val="21"/>
        </w:rPr>
        <w:t>odstawę dokonania zmiany, to jest podstawę prawną wynikającą z postanowień Umowy;</w:t>
      </w:r>
    </w:p>
    <w:p w14:paraId="1357E4B9" w14:textId="4B7D1090"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i</w:t>
      </w:r>
      <w:r w:rsidR="004B36F1" w:rsidRPr="00B3346A">
        <w:rPr>
          <w:rFonts w:ascii="Cambria" w:hAnsi="Cambria" w:cs="Times New Roman"/>
          <w:sz w:val="21"/>
          <w:szCs w:val="21"/>
        </w:rPr>
        <w:t>nformacje i dowody potwierdzające, że zostały spełnione okoliczności uzasadniające dokonanie zmiany Umowy.</w:t>
      </w:r>
    </w:p>
    <w:p w14:paraId="5B39EF34" w14:textId="2C71F7CD" w:rsidR="004B36F1" w:rsidRPr="00B3346A" w:rsidRDefault="004B36F1"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Dowodami, o których mowa w ust. </w:t>
      </w:r>
      <w:r w:rsidR="004D295B" w:rsidRPr="00B3346A">
        <w:rPr>
          <w:rFonts w:ascii="Cambria" w:hAnsi="Cambria" w:cs="Times New Roman"/>
          <w:sz w:val="21"/>
          <w:szCs w:val="21"/>
        </w:rPr>
        <w:t>11</w:t>
      </w:r>
      <w:r w:rsidRPr="00B3346A">
        <w:rPr>
          <w:rFonts w:ascii="Cambria" w:hAnsi="Cambria" w:cs="Times New Roman"/>
          <w:sz w:val="21"/>
          <w:szCs w:val="21"/>
        </w:rPr>
        <w:t xml:space="preserve"> </w:t>
      </w:r>
      <w:r w:rsidR="000D6DD4" w:rsidRPr="00B3346A">
        <w:rPr>
          <w:rFonts w:ascii="Cambria" w:hAnsi="Cambria" w:cs="Times New Roman"/>
          <w:sz w:val="21"/>
          <w:szCs w:val="21"/>
        </w:rPr>
        <w:t xml:space="preserve">lit. d) </w:t>
      </w:r>
      <w:r w:rsidRPr="00B3346A">
        <w:rPr>
          <w:rFonts w:ascii="Cambria" w:hAnsi="Cambria" w:cs="Times New Roman"/>
          <w:sz w:val="21"/>
          <w:szCs w:val="21"/>
        </w:rPr>
        <w:t>powyżej, są wszelkie dokumenty, które uzasadniają dokonanie proponowanej zmiany, w tym w szczególności:</w:t>
      </w:r>
    </w:p>
    <w:p w14:paraId="29BB39A9" w14:textId="589A8943" w:rsidR="004B36F1" w:rsidRPr="00B3346A" w:rsidRDefault="004B36F1"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przedmiotu Umowy:</w:t>
      </w:r>
    </w:p>
    <w:p w14:paraId="0E9FCA69"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wady lub nieścisłości opisu przedmiotu zamówienia,</w:t>
      </w:r>
    </w:p>
    <w:p w14:paraId="56AFF0C0"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B3346A" w:rsidRDefault="004B36F1"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terminu wykonania Umowy lub poszczególnych świadczeń:</w:t>
      </w:r>
    </w:p>
    <w:p w14:paraId="640BF819" w14:textId="043CD79C"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lastRenderedPageBreak/>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że dokonanie zmian przedmiotu Umowy ma wpływ na termin wykonania Umo</w:t>
      </w:r>
      <w:r w:rsidR="002F2FC8" w:rsidRPr="00B3346A">
        <w:rPr>
          <w:rFonts w:ascii="Cambria" w:hAnsi="Cambria" w:cs="Times New Roman"/>
          <w:sz w:val="21"/>
          <w:szCs w:val="21"/>
        </w:rPr>
        <w:t>wy lub poszczególnych świadczeń.</w:t>
      </w:r>
    </w:p>
    <w:p w14:paraId="5A4E12F3" w14:textId="71F7124D" w:rsidR="00CF5582" w:rsidRPr="00B3346A" w:rsidRDefault="00CF558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66EC4564" w:rsidR="00CF5582" w:rsidRPr="00B3346A" w:rsidRDefault="00CF558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 przypadku złożenia wniosku o zmianę druga Strona jest zobowiązana w terminie </w:t>
      </w:r>
      <w:r w:rsidR="00FB6703" w:rsidRPr="00B3346A">
        <w:rPr>
          <w:rFonts w:ascii="Cambria" w:hAnsi="Cambria" w:cs="Times New Roman"/>
          <w:sz w:val="21"/>
          <w:szCs w:val="21"/>
        </w:rPr>
        <w:t>7</w:t>
      </w:r>
      <w:r w:rsidRPr="00B3346A">
        <w:rPr>
          <w:rFonts w:ascii="Cambria" w:hAnsi="Cambria" w:cs="Times New Roman"/>
          <w:sz w:val="21"/>
          <w:szCs w:val="21"/>
        </w:rPr>
        <w:t xml:space="preserve"> dni</w:t>
      </w:r>
      <w:r w:rsidR="00F94AA2"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cs="Times New Roman"/>
          <w:sz w:val="21"/>
          <w:szCs w:val="21"/>
        </w:rPr>
        <w:t xml:space="preserve"> dnia otrzymania wniosku do ustosunkowania się do niego. Przede wszystkim druga Strona może:</w:t>
      </w:r>
    </w:p>
    <w:p w14:paraId="295F41F5" w14:textId="77777777"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zaakceptować wniosek o zmianę,</w:t>
      </w:r>
    </w:p>
    <w:p w14:paraId="46721BEF" w14:textId="3F02005C"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zaproponować podjęcie negocjacji treści umowy w zakresie wnioskowanej zmiany,</w:t>
      </w:r>
    </w:p>
    <w:p w14:paraId="4067E4CB" w14:textId="08503DCC"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 xml:space="preserve">odrzucić wniosek o zmianę. </w:t>
      </w:r>
    </w:p>
    <w:p w14:paraId="60121840" w14:textId="149ED8B3" w:rsidR="005D5EAE" w:rsidRPr="00B3346A" w:rsidRDefault="005D5EAE"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B3346A" w:rsidRDefault="00F95CA2"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FBCA7AA" w14:textId="1EF94519" w:rsidR="00B05B68" w:rsidRPr="00B3346A" w:rsidRDefault="00F95CA2" w:rsidP="00125BE6">
      <w:pPr>
        <w:pStyle w:val="Akapitzlist1"/>
        <w:numPr>
          <w:ilvl w:val="0"/>
          <w:numId w:val="19"/>
        </w:numPr>
        <w:spacing w:after="360"/>
        <w:ind w:left="539" w:hanging="539"/>
        <w:jc w:val="both"/>
        <w:rPr>
          <w:rFonts w:ascii="Cambria" w:hAnsi="Cambria" w:cs="Times New Roman"/>
          <w:sz w:val="21"/>
          <w:szCs w:val="21"/>
        </w:rPr>
      </w:pPr>
      <w:r w:rsidRPr="00B3346A">
        <w:rPr>
          <w:rFonts w:ascii="Cambria" w:hAnsi="Cambria" w:cs="Times New Roman"/>
          <w:sz w:val="21"/>
          <w:szCs w:val="21"/>
        </w:rPr>
        <w:t>Zmiany postanowień Umowy wymagają formy pisemnej pod rygorem nieważności.</w:t>
      </w:r>
    </w:p>
    <w:p w14:paraId="2CE5B0BB" w14:textId="23A9D66C" w:rsidR="002F208F" w:rsidRPr="00B3346A" w:rsidRDefault="00B62BC9" w:rsidP="00CF562B">
      <w:pPr>
        <w:pStyle w:val="Akapitzlist"/>
        <w:spacing w:after="240" w:line="276" w:lineRule="auto"/>
        <w:ind w:left="0"/>
        <w:contextualSpacing w:val="0"/>
        <w:jc w:val="center"/>
        <w:rPr>
          <w:rFonts w:ascii="Cambria" w:hAnsi="Cambria"/>
          <w:b/>
          <w:smallCaps/>
          <w:sz w:val="21"/>
          <w:szCs w:val="21"/>
        </w:rPr>
      </w:pPr>
      <w:r w:rsidRPr="00B3346A">
        <w:rPr>
          <w:rFonts w:ascii="Cambria" w:hAnsi="Cambria"/>
          <w:b/>
          <w:smallCaps/>
          <w:sz w:val="21"/>
          <w:szCs w:val="21"/>
        </w:rPr>
        <w:t>§ 18</w:t>
      </w:r>
      <w:r w:rsidR="00B46502" w:rsidRPr="00B3346A">
        <w:rPr>
          <w:rFonts w:ascii="Cambria" w:hAnsi="Cambria"/>
          <w:b/>
          <w:smallCaps/>
          <w:sz w:val="21"/>
          <w:szCs w:val="21"/>
        </w:rPr>
        <w:t xml:space="preserve"> </w:t>
      </w:r>
      <w:r w:rsidR="00FE2966" w:rsidRPr="00B3346A">
        <w:rPr>
          <w:rFonts w:ascii="Cambria" w:hAnsi="Cambria"/>
          <w:b/>
          <w:smallCaps/>
          <w:sz w:val="21"/>
          <w:szCs w:val="21"/>
        </w:rPr>
        <w:t>Postanowienia Końcowe</w:t>
      </w:r>
    </w:p>
    <w:p w14:paraId="02B9C6DC"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lastRenderedPageBreak/>
        <w:t>Wszelkie zmiany i uzupełnienia Umowy wymagają formy pisemnej pod rygorem nieważności.</w:t>
      </w:r>
    </w:p>
    <w:p w14:paraId="0DD9C958"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W sprawach nieuregulowanych niniejszą Umową zastosowanie mają przepisy prawa polskiego, w tym w szczególności:</w:t>
      </w:r>
    </w:p>
    <w:p w14:paraId="60860E99" w14:textId="74339EEC" w:rsidR="002F208F" w:rsidRPr="00B3346A" w:rsidRDefault="002F208F" w:rsidP="0010227F">
      <w:pPr>
        <w:pStyle w:val="Akapitzlist"/>
        <w:numPr>
          <w:ilvl w:val="0"/>
          <w:numId w:val="26"/>
        </w:numPr>
        <w:spacing w:after="240" w:line="276" w:lineRule="auto"/>
        <w:ind w:left="1134"/>
        <w:jc w:val="both"/>
        <w:rPr>
          <w:rFonts w:ascii="Cambria" w:hAnsi="Cambria"/>
          <w:sz w:val="21"/>
          <w:szCs w:val="21"/>
        </w:rPr>
      </w:pPr>
      <w:r w:rsidRPr="00B3346A">
        <w:rPr>
          <w:rFonts w:ascii="Cambria" w:hAnsi="Cambria"/>
          <w:sz w:val="21"/>
          <w:szCs w:val="21"/>
        </w:rPr>
        <w:t>przepisy ustawy z dnia 23 kwietnia 1964 roku</w:t>
      </w:r>
      <w:r w:rsidR="00A3644E" w:rsidRPr="00B3346A">
        <w:rPr>
          <w:rFonts w:ascii="Cambria" w:hAnsi="Cambria"/>
          <w:sz w:val="21"/>
          <w:szCs w:val="21"/>
        </w:rPr>
        <w:t xml:space="preserve"> </w:t>
      </w:r>
      <w:r w:rsidRPr="00B3346A">
        <w:rPr>
          <w:rFonts w:ascii="Cambria" w:hAnsi="Cambria"/>
          <w:sz w:val="21"/>
          <w:szCs w:val="21"/>
        </w:rPr>
        <w:t>Ko</w:t>
      </w:r>
      <w:r w:rsidR="00E63C2A" w:rsidRPr="00B3346A">
        <w:rPr>
          <w:rFonts w:ascii="Cambria" w:hAnsi="Cambria"/>
          <w:sz w:val="21"/>
          <w:szCs w:val="21"/>
        </w:rPr>
        <w:t>deks Cywilny (</w:t>
      </w:r>
      <w:proofErr w:type="spellStart"/>
      <w:r w:rsidR="00E63C2A" w:rsidRPr="00B3346A">
        <w:rPr>
          <w:rFonts w:ascii="Cambria" w:hAnsi="Cambria"/>
          <w:sz w:val="21"/>
          <w:szCs w:val="21"/>
        </w:rPr>
        <w:t>t.j</w:t>
      </w:r>
      <w:proofErr w:type="spellEnd"/>
      <w:r w:rsidR="00E63C2A" w:rsidRPr="00B3346A">
        <w:rPr>
          <w:rFonts w:ascii="Cambria" w:hAnsi="Cambria"/>
          <w:sz w:val="21"/>
          <w:szCs w:val="21"/>
        </w:rPr>
        <w:t>. Dz.</w:t>
      </w:r>
      <w:r w:rsidR="00B62BC9" w:rsidRPr="00B3346A">
        <w:rPr>
          <w:rFonts w:ascii="Cambria" w:hAnsi="Cambria"/>
          <w:sz w:val="21"/>
          <w:szCs w:val="21"/>
        </w:rPr>
        <w:t>U. z 2022</w:t>
      </w:r>
      <w:r w:rsidR="00A30454" w:rsidRPr="00B3346A">
        <w:rPr>
          <w:rFonts w:ascii="Cambria" w:hAnsi="Cambria"/>
          <w:sz w:val="21"/>
          <w:szCs w:val="21"/>
        </w:rPr>
        <w:t xml:space="preserve"> r.</w:t>
      </w:r>
      <w:r w:rsidRPr="00B3346A">
        <w:rPr>
          <w:rFonts w:ascii="Cambria" w:hAnsi="Cambria"/>
          <w:sz w:val="21"/>
          <w:szCs w:val="21"/>
        </w:rPr>
        <w:t xml:space="preserve">, poz. </w:t>
      </w:r>
      <w:r w:rsidR="00B62BC9" w:rsidRPr="00B3346A">
        <w:rPr>
          <w:rFonts w:ascii="Cambria" w:hAnsi="Cambria"/>
          <w:sz w:val="21"/>
          <w:szCs w:val="21"/>
        </w:rPr>
        <w:t>1360</w:t>
      </w:r>
      <w:r w:rsidRPr="00B3346A">
        <w:rPr>
          <w:rFonts w:ascii="Cambria" w:hAnsi="Cambria"/>
          <w:sz w:val="21"/>
          <w:szCs w:val="21"/>
        </w:rPr>
        <w:t>);</w:t>
      </w:r>
    </w:p>
    <w:p w14:paraId="11EAF6E6" w14:textId="5C1EEC1D" w:rsidR="002F208F" w:rsidRPr="00B3346A" w:rsidRDefault="002F208F" w:rsidP="0010227F">
      <w:pPr>
        <w:pStyle w:val="Akapitzlist"/>
        <w:numPr>
          <w:ilvl w:val="0"/>
          <w:numId w:val="26"/>
        </w:numPr>
        <w:spacing w:after="240" w:line="276" w:lineRule="auto"/>
        <w:ind w:left="1134"/>
        <w:jc w:val="both"/>
        <w:rPr>
          <w:rFonts w:ascii="Cambria" w:hAnsi="Cambria"/>
          <w:sz w:val="21"/>
          <w:szCs w:val="21"/>
        </w:rPr>
      </w:pPr>
      <w:r w:rsidRPr="00B3346A">
        <w:rPr>
          <w:rFonts w:ascii="Cambria" w:hAnsi="Cambria"/>
          <w:sz w:val="21"/>
          <w:szCs w:val="21"/>
        </w:rPr>
        <w:t>ustawa z dnia 7 lipca 1994 roku Prawo Budowlane (</w:t>
      </w:r>
      <w:proofErr w:type="spellStart"/>
      <w:r w:rsidR="00846BED" w:rsidRPr="00B3346A">
        <w:rPr>
          <w:rFonts w:ascii="Cambria" w:hAnsi="Cambria"/>
          <w:sz w:val="21"/>
          <w:szCs w:val="21"/>
        </w:rPr>
        <w:t>t.j</w:t>
      </w:r>
      <w:proofErr w:type="spellEnd"/>
      <w:r w:rsidR="00846BED" w:rsidRPr="00B3346A">
        <w:rPr>
          <w:rFonts w:ascii="Cambria" w:hAnsi="Cambria"/>
          <w:sz w:val="21"/>
          <w:szCs w:val="21"/>
        </w:rPr>
        <w:t xml:space="preserve">. </w:t>
      </w:r>
      <w:r w:rsidR="00E63C2A" w:rsidRPr="00B3346A">
        <w:rPr>
          <w:rFonts w:ascii="Cambria" w:hAnsi="Cambria"/>
          <w:sz w:val="21"/>
          <w:szCs w:val="21"/>
        </w:rPr>
        <w:t>Dz.</w:t>
      </w:r>
      <w:r w:rsidRPr="00B3346A">
        <w:rPr>
          <w:rFonts w:ascii="Cambria" w:hAnsi="Cambria"/>
          <w:sz w:val="21"/>
          <w:szCs w:val="21"/>
        </w:rPr>
        <w:t>U. z 20</w:t>
      </w:r>
      <w:r w:rsidR="008E3274" w:rsidRPr="00B3346A">
        <w:rPr>
          <w:rFonts w:ascii="Cambria" w:hAnsi="Cambria"/>
          <w:sz w:val="21"/>
          <w:szCs w:val="21"/>
        </w:rPr>
        <w:t>2</w:t>
      </w:r>
      <w:r w:rsidR="00D02728">
        <w:rPr>
          <w:rFonts w:ascii="Cambria" w:hAnsi="Cambria"/>
          <w:sz w:val="21"/>
          <w:szCs w:val="21"/>
        </w:rPr>
        <w:t>3</w:t>
      </w:r>
      <w:r w:rsidR="00846BED" w:rsidRPr="00B3346A">
        <w:rPr>
          <w:rFonts w:ascii="Cambria" w:hAnsi="Cambria"/>
          <w:sz w:val="21"/>
          <w:szCs w:val="21"/>
        </w:rPr>
        <w:t xml:space="preserve"> r.</w:t>
      </w:r>
      <w:r w:rsidR="00A9024E" w:rsidRPr="00B3346A">
        <w:rPr>
          <w:rFonts w:ascii="Cambria" w:hAnsi="Cambria"/>
          <w:sz w:val="21"/>
          <w:szCs w:val="21"/>
        </w:rPr>
        <w:t>,</w:t>
      </w:r>
      <w:r w:rsidR="008E3274" w:rsidRPr="00B3346A">
        <w:rPr>
          <w:rFonts w:ascii="Cambria" w:hAnsi="Cambria"/>
          <w:sz w:val="21"/>
          <w:szCs w:val="21"/>
        </w:rPr>
        <w:t xml:space="preserve"> poz. </w:t>
      </w:r>
      <w:r w:rsidR="00D02728">
        <w:rPr>
          <w:rFonts w:ascii="Cambria" w:hAnsi="Cambria"/>
          <w:sz w:val="21"/>
          <w:szCs w:val="21"/>
        </w:rPr>
        <w:t>682</w:t>
      </w:r>
      <w:r w:rsidRPr="00B3346A">
        <w:rPr>
          <w:rFonts w:ascii="Cambria" w:hAnsi="Cambria"/>
          <w:sz w:val="21"/>
          <w:szCs w:val="21"/>
        </w:rPr>
        <w:t xml:space="preserve"> ze zm.);</w:t>
      </w:r>
    </w:p>
    <w:p w14:paraId="7E0E9DEF" w14:textId="342DC8B6" w:rsidR="002F208F" w:rsidRPr="00B3346A" w:rsidRDefault="002F208F" w:rsidP="0010227F">
      <w:pPr>
        <w:pStyle w:val="Akapitzlist"/>
        <w:numPr>
          <w:ilvl w:val="0"/>
          <w:numId w:val="26"/>
        </w:numPr>
        <w:spacing w:after="240" w:line="276" w:lineRule="auto"/>
        <w:ind w:left="1134"/>
        <w:jc w:val="both"/>
        <w:rPr>
          <w:rFonts w:ascii="Cambria" w:hAnsi="Cambria"/>
          <w:sz w:val="21"/>
          <w:szCs w:val="21"/>
        </w:rPr>
      </w:pPr>
      <w:r w:rsidRPr="00B3346A">
        <w:rPr>
          <w:rFonts w:ascii="Cambria" w:hAnsi="Cambria"/>
          <w:sz w:val="21"/>
          <w:szCs w:val="21"/>
        </w:rPr>
        <w:t>ustawa z dnia 27 kwietnia 2001 r. Prawo ochrony środowiska  (</w:t>
      </w:r>
      <w:proofErr w:type="spellStart"/>
      <w:r w:rsidR="00846BED" w:rsidRPr="00B3346A">
        <w:rPr>
          <w:rFonts w:ascii="Cambria" w:hAnsi="Cambria"/>
          <w:sz w:val="21"/>
          <w:szCs w:val="21"/>
        </w:rPr>
        <w:t>t.j</w:t>
      </w:r>
      <w:proofErr w:type="spellEnd"/>
      <w:r w:rsidR="00846BED" w:rsidRPr="00B3346A">
        <w:rPr>
          <w:rFonts w:ascii="Cambria" w:hAnsi="Cambria"/>
          <w:sz w:val="21"/>
          <w:szCs w:val="21"/>
        </w:rPr>
        <w:t>. Dz.U. z 20</w:t>
      </w:r>
      <w:r w:rsidR="00B46502" w:rsidRPr="00B3346A">
        <w:rPr>
          <w:rFonts w:ascii="Cambria" w:hAnsi="Cambria"/>
          <w:sz w:val="21"/>
          <w:szCs w:val="21"/>
        </w:rPr>
        <w:t>2</w:t>
      </w:r>
      <w:r w:rsidR="00D02728">
        <w:rPr>
          <w:rFonts w:ascii="Cambria" w:hAnsi="Cambria"/>
          <w:sz w:val="21"/>
          <w:szCs w:val="21"/>
        </w:rPr>
        <w:t>2</w:t>
      </w:r>
      <w:r w:rsidRPr="00B3346A">
        <w:rPr>
          <w:rFonts w:ascii="Cambria" w:hAnsi="Cambria"/>
          <w:sz w:val="21"/>
          <w:szCs w:val="21"/>
        </w:rPr>
        <w:t xml:space="preserve"> r.</w:t>
      </w:r>
      <w:r w:rsidR="00A9024E" w:rsidRPr="00B3346A">
        <w:rPr>
          <w:rFonts w:ascii="Cambria" w:hAnsi="Cambria"/>
          <w:sz w:val="21"/>
          <w:szCs w:val="21"/>
        </w:rPr>
        <w:t>,</w:t>
      </w:r>
      <w:r w:rsidRPr="00B3346A">
        <w:rPr>
          <w:rFonts w:ascii="Cambria" w:hAnsi="Cambria"/>
          <w:sz w:val="21"/>
          <w:szCs w:val="21"/>
        </w:rPr>
        <w:t xml:space="preserve"> poz. </w:t>
      </w:r>
      <w:r w:rsidR="00D02728">
        <w:rPr>
          <w:rFonts w:ascii="Cambria" w:hAnsi="Cambria"/>
          <w:sz w:val="21"/>
          <w:szCs w:val="21"/>
        </w:rPr>
        <w:t>2556</w:t>
      </w:r>
      <w:r w:rsidRPr="00B3346A">
        <w:rPr>
          <w:rFonts w:ascii="Cambria" w:hAnsi="Cambria"/>
          <w:sz w:val="21"/>
          <w:szCs w:val="21"/>
        </w:rPr>
        <w:t xml:space="preserve"> ze zm.)</w:t>
      </w:r>
    </w:p>
    <w:p w14:paraId="11CDC580" w14:textId="47BD099B" w:rsidR="002F208F" w:rsidRPr="00B3346A" w:rsidRDefault="002F208F" w:rsidP="00CF562B">
      <w:pPr>
        <w:pStyle w:val="Akapitzlist"/>
        <w:spacing w:after="240" w:line="276" w:lineRule="auto"/>
        <w:ind w:left="567"/>
        <w:jc w:val="both"/>
        <w:rPr>
          <w:rFonts w:ascii="Cambria" w:hAnsi="Cambria"/>
          <w:sz w:val="21"/>
          <w:szCs w:val="21"/>
        </w:rPr>
      </w:pPr>
      <w:r w:rsidRPr="00B3346A">
        <w:rPr>
          <w:rFonts w:ascii="Cambria" w:hAnsi="Cambria"/>
          <w:sz w:val="21"/>
          <w:szCs w:val="21"/>
        </w:rPr>
        <w:t>oraz  rozporządzenia wykonawcze do w</w:t>
      </w:r>
      <w:r w:rsidR="0006609A" w:rsidRPr="00B3346A">
        <w:rPr>
          <w:rFonts w:ascii="Cambria" w:hAnsi="Cambria"/>
          <w:sz w:val="21"/>
          <w:szCs w:val="21"/>
        </w:rPr>
        <w:t xml:space="preserve">w. </w:t>
      </w:r>
      <w:r w:rsidRPr="00B3346A">
        <w:rPr>
          <w:rFonts w:ascii="Cambria" w:hAnsi="Cambria"/>
          <w:sz w:val="21"/>
          <w:szCs w:val="21"/>
        </w:rPr>
        <w:t xml:space="preserve"> ustaw.</w:t>
      </w:r>
    </w:p>
    <w:p w14:paraId="2838DA34" w14:textId="3A6F6C92" w:rsidR="00B768B0" w:rsidRPr="00B3346A" w:rsidRDefault="00B768B0" w:rsidP="0010227F">
      <w:pPr>
        <w:pStyle w:val="Akapitzlist"/>
        <w:numPr>
          <w:ilvl w:val="0"/>
          <w:numId w:val="33"/>
        </w:numPr>
        <w:spacing w:line="276" w:lineRule="auto"/>
        <w:ind w:left="567" w:hanging="567"/>
        <w:jc w:val="both"/>
        <w:rPr>
          <w:rFonts w:ascii="Cambria" w:hAnsi="Cambria"/>
          <w:sz w:val="21"/>
          <w:szCs w:val="21"/>
        </w:rPr>
      </w:pPr>
      <w:r w:rsidRPr="00B3346A">
        <w:rPr>
          <w:rFonts w:ascii="Cambria" w:hAnsi="Cambria"/>
          <w:sz w:val="21"/>
          <w:szCs w:val="21"/>
        </w:rPr>
        <w:t>Zgodnie z Regulaminem Programu Polski Ład oraz zapisami Promesy Wstępnej, ewentualne spory w relacjach z Wykonawcą o roszczenia cywilnoprawne w sprawach, w których zawarcie ugody jest do</w:t>
      </w:r>
      <w:r w:rsidR="007146E9" w:rsidRPr="00B3346A">
        <w:rPr>
          <w:rFonts w:ascii="Cambria" w:hAnsi="Cambria"/>
          <w:sz w:val="21"/>
          <w:szCs w:val="21"/>
        </w:rPr>
        <w:t>puszczalne, Strony U</w:t>
      </w:r>
      <w:r w:rsidRPr="00B3346A">
        <w:rPr>
          <w:rFonts w:ascii="Cambria" w:hAnsi="Cambria"/>
          <w:sz w:val="21"/>
          <w:szCs w:val="21"/>
        </w:rPr>
        <w:t>mowy zobowiązują się poddać mediacjom lub innemu polubownemu rozwiązaniu sporu przed Sądem Polubownym przy Prokuratorii Generalnej Rzeczypospolitej Polskiej lub przed wybranym mediatorem albo osobą prowadzącą inne polubowne rozwiązanie sporu. Jeśli powyższe metody rozwiązywania sporów nie będą skuteczne właściwy będzie sąd właściwy dla siedziby Zamawiającego.</w:t>
      </w:r>
    </w:p>
    <w:p w14:paraId="56D532FD" w14:textId="1F2E2FEB" w:rsidR="00FE2966"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Umowę sporządzono w trzech jednobrzmiących egzemplarzach, z których 2 (dwa) otrzymuje Zamawiający i 1 (jeden)</w:t>
      </w:r>
      <w:r w:rsidR="0006609A" w:rsidRPr="00B3346A">
        <w:rPr>
          <w:rFonts w:ascii="Cambria" w:hAnsi="Cambria"/>
          <w:sz w:val="21"/>
          <w:szCs w:val="21"/>
        </w:rPr>
        <w:t xml:space="preserve"> egzemplarz otrzymuje Wykonawca.</w:t>
      </w:r>
    </w:p>
    <w:p w14:paraId="10D06A0A" w14:textId="77777777" w:rsidR="008838AD" w:rsidRPr="00B3346A" w:rsidRDefault="008838AD" w:rsidP="00CF562B">
      <w:pPr>
        <w:spacing w:after="240" w:line="276" w:lineRule="auto"/>
        <w:jc w:val="both"/>
        <w:rPr>
          <w:rFonts w:ascii="Cambria" w:hAnsi="Cambria"/>
          <w:sz w:val="21"/>
          <w:szCs w:val="21"/>
        </w:rPr>
      </w:pPr>
    </w:p>
    <w:p w14:paraId="510ED609" w14:textId="77777777" w:rsidR="002D7A98" w:rsidRPr="00B3346A" w:rsidRDefault="002D7A98" w:rsidP="00CF562B">
      <w:pPr>
        <w:spacing w:after="240" w:line="276" w:lineRule="auto"/>
        <w:jc w:val="both"/>
        <w:rPr>
          <w:rFonts w:ascii="Cambria" w:hAnsi="Cambria"/>
          <w:sz w:val="21"/>
          <w:szCs w:val="21"/>
        </w:rPr>
      </w:pPr>
    </w:p>
    <w:p w14:paraId="2D36D31D" w14:textId="77777777"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_____________________________________</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_____________________________________</w:t>
      </w:r>
    </w:p>
    <w:p w14:paraId="09B27E3B" w14:textId="130A6D92"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Zamawiający</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Wykonawca</w:t>
      </w:r>
    </w:p>
    <w:p w14:paraId="0774AC06" w14:textId="77777777" w:rsidR="00F95CA2" w:rsidRPr="00B3346A" w:rsidRDefault="00F95CA2" w:rsidP="00CF562B">
      <w:pPr>
        <w:tabs>
          <w:tab w:val="num" w:pos="567"/>
        </w:tabs>
        <w:spacing w:after="60" w:line="276" w:lineRule="auto"/>
        <w:jc w:val="center"/>
        <w:rPr>
          <w:rFonts w:ascii="Cambria" w:hAnsi="Cambria"/>
          <w:sz w:val="21"/>
          <w:szCs w:val="21"/>
        </w:rPr>
      </w:pPr>
    </w:p>
    <w:p w14:paraId="0AF935A2" w14:textId="31BDB42D" w:rsidR="002D7A98" w:rsidRPr="00B3346A" w:rsidRDefault="002D7A98" w:rsidP="002A4569">
      <w:pPr>
        <w:tabs>
          <w:tab w:val="num" w:pos="567"/>
        </w:tabs>
        <w:spacing w:after="60" w:line="276" w:lineRule="auto"/>
        <w:rPr>
          <w:rFonts w:ascii="Cambria" w:hAnsi="Cambria"/>
          <w:sz w:val="21"/>
          <w:szCs w:val="21"/>
        </w:rPr>
      </w:pPr>
      <w:r w:rsidRPr="00B3346A">
        <w:rPr>
          <w:rFonts w:ascii="Cambria" w:hAnsi="Cambria"/>
          <w:sz w:val="21"/>
          <w:szCs w:val="21"/>
        </w:rPr>
        <w:t>Załączniki</w:t>
      </w:r>
      <w:r w:rsidR="002A4569" w:rsidRPr="00B3346A">
        <w:rPr>
          <w:rFonts w:ascii="Cambria" w:hAnsi="Cambria"/>
          <w:sz w:val="21"/>
          <w:szCs w:val="21"/>
        </w:rPr>
        <w:t>:</w:t>
      </w:r>
    </w:p>
    <w:p w14:paraId="1BC6B941" w14:textId="48501A80" w:rsidR="002A4569" w:rsidRPr="00B3346A" w:rsidRDefault="002A4569" w:rsidP="002A4569">
      <w:pPr>
        <w:tabs>
          <w:tab w:val="num" w:pos="567"/>
        </w:tabs>
        <w:spacing w:after="60" w:line="276" w:lineRule="auto"/>
        <w:rPr>
          <w:rFonts w:ascii="Cambria" w:hAnsi="Cambria"/>
          <w:sz w:val="21"/>
          <w:szCs w:val="21"/>
        </w:rPr>
      </w:pPr>
      <w:r w:rsidRPr="00B3346A">
        <w:rPr>
          <w:rFonts w:ascii="Cambria" w:hAnsi="Cambria"/>
          <w:sz w:val="21"/>
          <w:szCs w:val="21"/>
        </w:rPr>
        <w:t xml:space="preserve">1. </w:t>
      </w:r>
      <w:r w:rsidR="00854F7F" w:rsidRPr="00B3346A">
        <w:rPr>
          <w:rFonts w:ascii="Cambria" w:hAnsi="Cambria"/>
          <w:sz w:val="21"/>
          <w:szCs w:val="21"/>
        </w:rPr>
        <w:t>Dowody zawarcia ubezpieczeń.</w:t>
      </w:r>
    </w:p>
    <w:sectPr w:rsidR="002A4569" w:rsidRPr="00B3346A" w:rsidSect="0083714D">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D44F" w14:textId="77777777" w:rsidR="005617C0" w:rsidRDefault="005617C0" w:rsidP="00A34291">
      <w:pPr>
        <w:spacing w:after="0" w:line="240" w:lineRule="auto"/>
      </w:pPr>
      <w:r>
        <w:separator/>
      </w:r>
    </w:p>
  </w:endnote>
  <w:endnote w:type="continuationSeparator" w:id="0">
    <w:p w14:paraId="38EC4C6A" w14:textId="77777777" w:rsidR="005617C0" w:rsidRDefault="005617C0"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19953"/>
      <w:docPartObj>
        <w:docPartGallery w:val="Page Numbers (Bottom of Page)"/>
        <w:docPartUnique/>
      </w:docPartObj>
    </w:sdtPr>
    <w:sdtContent>
      <w:p w14:paraId="73E3392E" w14:textId="2C006946" w:rsidR="00076ECD" w:rsidRDefault="00076ECD">
        <w:pPr>
          <w:pStyle w:val="Stopka"/>
          <w:jc w:val="right"/>
        </w:pPr>
        <w:r w:rsidRPr="009B0FE3">
          <w:rPr>
            <w:rFonts w:ascii="Cambria" w:hAnsi="Cambria"/>
          </w:rPr>
          <w:fldChar w:fldCharType="begin"/>
        </w:r>
        <w:r w:rsidRPr="009B0FE3">
          <w:rPr>
            <w:rFonts w:ascii="Cambria" w:hAnsi="Cambria"/>
          </w:rPr>
          <w:instrText>PAGE   \* MERGEFORMAT</w:instrText>
        </w:r>
        <w:r w:rsidRPr="009B0FE3">
          <w:rPr>
            <w:rFonts w:ascii="Cambria" w:hAnsi="Cambria"/>
          </w:rPr>
          <w:fldChar w:fldCharType="separate"/>
        </w:r>
        <w:r w:rsidR="00B3346A">
          <w:rPr>
            <w:rFonts w:ascii="Cambria" w:hAnsi="Cambria"/>
            <w:noProof/>
          </w:rPr>
          <w:t>21</w:t>
        </w:r>
        <w:r w:rsidRPr="009B0FE3">
          <w:rPr>
            <w:rFonts w:ascii="Cambria" w:hAnsi="Cambria"/>
          </w:rPr>
          <w:fldChar w:fldCharType="end"/>
        </w:r>
      </w:p>
    </w:sdtContent>
  </w:sdt>
  <w:p w14:paraId="1BFCFA2E" w14:textId="77777777" w:rsidR="00076ECD" w:rsidRDefault="00076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98E6" w14:textId="77777777" w:rsidR="005617C0" w:rsidRDefault="005617C0" w:rsidP="00A34291">
      <w:pPr>
        <w:spacing w:after="0" w:line="240" w:lineRule="auto"/>
      </w:pPr>
      <w:r>
        <w:separator/>
      </w:r>
    </w:p>
  </w:footnote>
  <w:footnote w:type="continuationSeparator" w:id="0">
    <w:p w14:paraId="5D183B07" w14:textId="77777777" w:rsidR="005617C0" w:rsidRDefault="005617C0" w:rsidP="00A34291">
      <w:pPr>
        <w:spacing w:after="0" w:line="240" w:lineRule="auto"/>
      </w:pPr>
      <w:r>
        <w:continuationSeparator/>
      </w:r>
    </w:p>
  </w:footnote>
  <w:footnote w:id="1">
    <w:p w14:paraId="78E71E52" w14:textId="77FCBC26" w:rsidR="00076ECD" w:rsidRPr="00076ECD" w:rsidRDefault="00076ECD" w:rsidP="00076ECD">
      <w:pPr>
        <w:pStyle w:val="Tekstprzypisudolnego"/>
        <w:ind w:left="142" w:hanging="142"/>
        <w:jc w:val="both"/>
        <w:rPr>
          <w:rFonts w:ascii="Cambria" w:hAnsi="Cambria"/>
          <w:sz w:val="19"/>
          <w:szCs w:val="19"/>
        </w:rPr>
      </w:pPr>
      <w:r w:rsidRPr="00076ECD">
        <w:rPr>
          <w:rStyle w:val="Odwoanieprzypisudolnego"/>
          <w:rFonts w:ascii="Cambria" w:hAnsi="Cambria"/>
          <w:sz w:val="19"/>
          <w:szCs w:val="19"/>
        </w:rPr>
        <w:footnoteRef/>
      </w:r>
      <w:r w:rsidRPr="00076ECD">
        <w:rPr>
          <w:rFonts w:ascii="Cambria" w:hAnsi="Cambria"/>
          <w:sz w:val="19"/>
          <w:szCs w:val="19"/>
        </w:rPr>
        <w:t xml:space="preserve"> </w:t>
      </w:r>
      <w:r w:rsidRPr="00076ECD">
        <w:rPr>
          <w:rFonts w:ascii="Cambria" w:hAnsi="Cambria"/>
          <w:sz w:val="19"/>
          <w:szCs w:val="19"/>
        </w:rPr>
        <w:tab/>
        <w:t xml:space="preserve">Udział własny Zamawiającego w rozumieniu § 2 pkt 34 Regulaminu Trzeciej Edycji Naboru Wniosków o dofinansowanie </w:t>
      </w:r>
      <w:r w:rsidRPr="00076ECD">
        <w:rPr>
          <w:rFonts w:ascii="Cambria" w:hAnsi="Cambria"/>
          <w:i/>
          <w:sz w:val="19"/>
          <w:szCs w:val="19"/>
        </w:rPr>
        <w:t>Edycja trzecia - PGR</w:t>
      </w:r>
      <w:r w:rsidRPr="00076ECD">
        <w:rPr>
          <w:rFonts w:ascii="Cambria" w:hAnsi="Cambria"/>
          <w:sz w:val="19"/>
          <w:szCs w:val="19"/>
        </w:rPr>
        <w:t xml:space="preserve"> oraz § 1 ust. 3 Załącznika do Uchwały nr 84/2021 Rady Ministrów z dnia 1 lipca 2021 r. w sprawie ustanowienia Rządowego Funduszu Polski Ład: Program Inwestycji Strategicznych. Na dzień wszczęcia postępowania o udzielenie zamówienia publicznego na podstawie Wstępnej Promesy Zamawiający został zakwalifikowany do otrzymania kwoty dofinansowania w wysokości </w:t>
      </w:r>
      <w:r w:rsidR="00C32801">
        <w:rPr>
          <w:rFonts w:ascii="Cambria" w:hAnsi="Cambria"/>
          <w:sz w:val="19"/>
          <w:szCs w:val="19"/>
        </w:rPr>
        <w:t>2.842.000,00</w:t>
      </w:r>
      <w:r w:rsidRPr="00076ECD">
        <w:rPr>
          <w:rFonts w:ascii="Cambria" w:hAnsi="Cambria"/>
          <w:sz w:val="19"/>
          <w:szCs w:val="19"/>
        </w:rPr>
        <w:t xml:space="preserve"> zł, przy udziale własnym Zamawiającego wynoszącym </w:t>
      </w:r>
      <w:r w:rsidRPr="00C32801">
        <w:rPr>
          <w:rFonts w:ascii="Cambria" w:hAnsi="Cambria"/>
          <w:sz w:val="19"/>
          <w:szCs w:val="19"/>
          <w:highlight w:val="yellow"/>
        </w:rPr>
        <w:t>……………</w:t>
      </w:r>
      <w:r w:rsidRPr="00076ECD">
        <w:rPr>
          <w:rFonts w:ascii="Cambria" w:hAnsi="Cambria"/>
          <w:sz w:val="19"/>
          <w:szCs w:val="19"/>
        </w:rPr>
        <w:t xml:space="preserve"> zł. Zarówno ostateczna kwota dofinansowania jak i udział własny Zamawiającego zależne są od wartości oferty wybranej w postępowaniu. Udział własny Zamawiającego, w przypadku ofert przewyższających przewidywaną wartość inwestycji (</w:t>
      </w:r>
      <w:r w:rsidRPr="00C32801">
        <w:rPr>
          <w:rFonts w:ascii="Cambria" w:hAnsi="Cambria"/>
          <w:sz w:val="19"/>
          <w:szCs w:val="19"/>
          <w:highlight w:val="yellow"/>
        </w:rPr>
        <w:t>……………</w:t>
      </w:r>
      <w:r w:rsidRPr="00076ECD">
        <w:rPr>
          <w:rFonts w:ascii="Cambria" w:hAnsi="Cambria"/>
          <w:sz w:val="19"/>
          <w:szCs w:val="19"/>
        </w:rPr>
        <w:t xml:space="preserve"> zł brutto), stanowić będzie różnicę pomiędzy ww. kwotą dofinansowania oraz ceną oferty. W przypadku wyboru oferty o cenie niższej niż przewidywana wartość inwestycji stosownemu (proporcjonalnemu) obniżeniu ulegnie kwota dofinansowania, która na dzień wszczęcia postepowania, zgodnie ze Wstępną Promesą, odpowiadać </w:t>
      </w:r>
      <w:r w:rsidRPr="00F15791">
        <w:rPr>
          <w:rFonts w:ascii="Cambria" w:hAnsi="Cambria"/>
          <w:sz w:val="19"/>
          <w:szCs w:val="19"/>
          <w:highlight w:val="yellow"/>
        </w:rPr>
        <w:t xml:space="preserve">będzie </w:t>
      </w:r>
      <w:r w:rsidR="00F15791" w:rsidRPr="00F15791">
        <w:rPr>
          <w:rFonts w:ascii="Cambria" w:hAnsi="Cambria"/>
          <w:sz w:val="19"/>
          <w:szCs w:val="19"/>
          <w:highlight w:val="yellow"/>
        </w:rPr>
        <w:t>98</w:t>
      </w:r>
      <w:r w:rsidRPr="00F15791">
        <w:rPr>
          <w:rFonts w:ascii="Cambria" w:hAnsi="Cambria"/>
          <w:sz w:val="19"/>
          <w:szCs w:val="19"/>
          <w:highlight w:val="yellow"/>
        </w:rPr>
        <w:t xml:space="preserve"> % wartości inwestycji.</w:t>
      </w:r>
      <w:r w:rsidRPr="00076ECD">
        <w:rPr>
          <w:rFonts w:ascii="Cambria" w:hAnsi="Cambria"/>
          <w:sz w:val="19"/>
          <w:szCs w:val="19"/>
        </w:rPr>
        <w:t xml:space="preserve"> </w:t>
      </w:r>
      <w:r w:rsidRPr="00076ECD">
        <w:rPr>
          <w:rFonts w:ascii="Cambria" w:hAnsi="Cambria"/>
          <w:color w:val="000000" w:themeColor="text1"/>
          <w:sz w:val="19"/>
          <w:szCs w:val="19"/>
        </w:rPr>
        <w:t xml:space="preserve">Powyższe nie oznacza zobowiązania Zamawiającego do zwiększenia kwoty przeznaczonej na sfinansowanie zamówienia. </w:t>
      </w:r>
    </w:p>
  </w:footnote>
  <w:footnote w:id="2">
    <w:p w14:paraId="5AF25485" w14:textId="210A7831" w:rsidR="00076ECD" w:rsidRPr="0078340A" w:rsidRDefault="00076ECD" w:rsidP="00076ECD">
      <w:pPr>
        <w:pStyle w:val="Tekstprzypisudolnego"/>
        <w:ind w:left="142" w:hanging="142"/>
        <w:jc w:val="both"/>
        <w:rPr>
          <w:rFonts w:ascii="Cambria" w:hAnsi="Cambria"/>
        </w:rPr>
      </w:pPr>
      <w:r w:rsidRPr="00076ECD">
        <w:rPr>
          <w:rStyle w:val="Odwoanieprzypisudolnego"/>
          <w:rFonts w:ascii="Cambria" w:hAnsi="Cambria"/>
          <w:sz w:val="19"/>
          <w:szCs w:val="19"/>
        </w:rPr>
        <w:footnoteRef/>
      </w:r>
      <w:r w:rsidRPr="00076ECD">
        <w:rPr>
          <w:rFonts w:ascii="Cambria" w:hAnsi="Cambria"/>
          <w:sz w:val="19"/>
          <w:szCs w:val="19"/>
        </w:rPr>
        <w:t xml:space="preserve"> Należy uzupełnić przy zawieraniu umowy, zgodnie zasadami opisanymi w odwołaniu z nr 1 powyżej. Kwota do zapłaty </w:t>
      </w:r>
      <w:r>
        <w:rPr>
          <w:rFonts w:ascii="Cambria" w:hAnsi="Cambria"/>
          <w:sz w:val="19"/>
          <w:szCs w:val="19"/>
        </w:rPr>
        <w:t xml:space="preserve">na podstawie faktury końcowej </w:t>
      </w:r>
      <w:r w:rsidRPr="00076ECD">
        <w:rPr>
          <w:rFonts w:ascii="Cambria" w:hAnsi="Cambria"/>
          <w:sz w:val="19"/>
          <w:szCs w:val="19"/>
        </w:rPr>
        <w:t>będzie ustalona jako różnica pomiędzy wynagrodzeniem określonym w § 8 ust. 1 Umowy, a kwotą zaliczki.</w:t>
      </w:r>
      <w:r>
        <w:rPr>
          <w:rFonts w:ascii="Cambria" w:hAnsi="Cambria"/>
        </w:rPr>
        <w:t xml:space="preserve"> </w:t>
      </w:r>
    </w:p>
  </w:footnote>
  <w:footnote w:id="3">
    <w:p w14:paraId="338F1883" w14:textId="581985A5" w:rsidR="00076ECD" w:rsidRPr="00D134CA" w:rsidRDefault="00076ECD" w:rsidP="00DD178F">
      <w:pPr>
        <w:pStyle w:val="Tekstprzypisudolnego"/>
        <w:jc w:val="both"/>
        <w:rPr>
          <w:rFonts w:ascii="Cambria" w:hAnsi="Cambria"/>
        </w:rPr>
      </w:pPr>
      <w:r w:rsidRPr="00D134CA">
        <w:rPr>
          <w:rStyle w:val="Odwoanieprzypisudolnego"/>
          <w:rFonts w:ascii="Cambria" w:hAnsi="Cambria"/>
        </w:rPr>
        <w:footnoteRef/>
      </w:r>
      <w:r w:rsidRPr="00D134CA">
        <w:rPr>
          <w:rFonts w:ascii="Cambria" w:hAnsi="Cambria"/>
        </w:rPr>
        <w:t xml:space="preserve"> Należy uzupełnić </w:t>
      </w:r>
      <w:r>
        <w:rPr>
          <w:rFonts w:ascii="Cambria" w:hAnsi="Cambria"/>
        </w:rPr>
        <w:t xml:space="preserve">przed podpisaniem umowy </w:t>
      </w:r>
      <w:r w:rsidRPr="00D134CA">
        <w:rPr>
          <w:rFonts w:ascii="Cambria" w:hAnsi="Cambria"/>
        </w:rPr>
        <w:t>stosownie do okresu gwarancji zaoferowanego przez Wykonawcę w formularzu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FA05" w14:textId="77777777" w:rsidR="00E829C8" w:rsidRPr="00E829C8" w:rsidRDefault="00E829C8" w:rsidP="00E829C8">
    <w:pPr>
      <w:suppressLineNumbers/>
      <w:tabs>
        <w:tab w:val="center" w:pos="4535"/>
        <w:tab w:val="right" w:pos="9071"/>
      </w:tabs>
      <w:suppressAutoHyphens/>
      <w:spacing w:after="0" w:line="240" w:lineRule="auto"/>
      <w:rPr>
        <w:rFonts w:ascii="Calibri" w:eastAsia="Calibri" w:hAnsi="Calibri" w:cs="Times New Roman"/>
        <w:sz w:val="20"/>
        <w:szCs w:val="20"/>
        <w:lang w:eastAsia="zh-CN"/>
      </w:rPr>
    </w:pPr>
    <w:bookmarkStart w:id="2" w:name="_Hlk132637380"/>
    <w:bookmarkStart w:id="3" w:name="_Hlk103242633"/>
    <w:r w:rsidRPr="00E829C8">
      <w:rPr>
        <w:rFonts w:ascii="Calibri" w:eastAsia="Calibri" w:hAnsi="Calibri" w:cs="Times New Roman"/>
        <w:sz w:val="20"/>
        <w:szCs w:val="20"/>
        <w:lang w:eastAsia="zh-CN"/>
      </w:rPr>
      <w:t>ZP.271.7.2023.AS</w:t>
    </w:r>
  </w:p>
  <w:bookmarkEnd w:id="2"/>
  <w:p w14:paraId="0C974FEF" w14:textId="77777777" w:rsidR="00E829C8" w:rsidRPr="00E829C8" w:rsidRDefault="00E829C8" w:rsidP="00E829C8">
    <w:pPr>
      <w:suppressLineNumbers/>
      <w:tabs>
        <w:tab w:val="center" w:pos="4535"/>
        <w:tab w:val="right" w:pos="9071"/>
      </w:tabs>
      <w:suppressAutoHyphens/>
      <w:spacing w:after="0" w:line="240" w:lineRule="auto"/>
      <w:rPr>
        <w:rFonts w:ascii="Calibri" w:eastAsia="Calibri" w:hAnsi="Calibri" w:cs="Times New Roman"/>
        <w:sz w:val="20"/>
        <w:szCs w:val="20"/>
        <w:lang w:eastAsia="zh-CN"/>
      </w:rPr>
    </w:pPr>
  </w:p>
  <w:p w14:paraId="23E24D8E" w14:textId="77777777" w:rsidR="00E829C8" w:rsidRPr="00E829C8" w:rsidRDefault="00E829C8" w:rsidP="00E829C8">
    <w:pPr>
      <w:suppressLineNumbers/>
      <w:tabs>
        <w:tab w:val="center" w:pos="4535"/>
        <w:tab w:val="right" w:pos="9071"/>
      </w:tabs>
      <w:suppressAutoHyphens/>
      <w:spacing w:after="0" w:line="240" w:lineRule="auto"/>
      <w:rPr>
        <w:rFonts w:ascii="Calibri" w:eastAsia="Calibri" w:hAnsi="Calibri" w:cs="Times New Roman"/>
        <w:sz w:val="20"/>
        <w:szCs w:val="20"/>
        <w:lang w:eastAsia="zh-CN"/>
      </w:rPr>
    </w:pPr>
    <w:r w:rsidRPr="00E829C8">
      <w:rPr>
        <w:rFonts w:ascii="Calibri" w:eastAsia="Calibri" w:hAnsi="Calibri" w:cs="Times New Roman"/>
        <w:noProof/>
        <w:sz w:val="20"/>
        <w:szCs w:val="20"/>
        <w:lang w:eastAsia="zh-CN"/>
      </w:rPr>
      <w:drawing>
        <wp:anchor distT="0" distB="0" distL="114300" distR="114300" simplePos="0" relativeHeight="251659264" behindDoc="1" locked="0" layoutInCell="1" allowOverlap="1" wp14:anchorId="3869AADC" wp14:editId="48CC8453">
          <wp:simplePos x="0" y="0"/>
          <wp:positionH relativeFrom="margin">
            <wp:posOffset>4443730</wp:posOffset>
          </wp:positionH>
          <wp:positionV relativeFrom="paragraph">
            <wp:posOffset>26670</wp:posOffset>
          </wp:positionV>
          <wp:extent cx="1531620" cy="537210"/>
          <wp:effectExtent l="0" t="0" r="0" b="0"/>
          <wp:wrapTight wrapText="bothSides">
            <wp:wrapPolygon edited="0">
              <wp:start x="1881" y="0"/>
              <wp:lineTo x="0" y="766"/>
              <wp:lineTo x="0" y="19149"/>
              <wp:lineTo x="4299" y="20681"/>
              <wp:lineTo x="16925" y="20681"/>
              <wp:lineTo x="16925" y="12255"/>
              <wp:lineTo x="21224" y="8426"/>
              <wp:lineTo x="21224" y="0"/>
              <wp:lineTo x="1881"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37210"/>
                  </a:xfrm>
                  <a:prstGeom prst="rect">
                    <a:avLst/>
                  </a:prstGeom>
                  <a:noFill/>
                  <a:ln>
                    <a:noFill/>
                  </a:ln>
                </pic:spPr>
              </pic:pic>
            </a:graphicData>
          </a:graphic>
        </wp:anchor>
      </w:drawing>
    </w:r>
    <w:r w:rsidRPr="00E829C8">
      <w:rPr>
        <w:rFonts w:ascii="Calibri" w:eastAsia="Calibri" w:hAnsi="Calibri" w:cs="Times New Roman"/>
        <w:sz w:val="20"/>
        <w:szCs w:val="20"/>
        <w:lang w:eastAsia="zh-CN"/>
      </w:rPr>
      <w:t xml:space="preserve">Projekt pn. </w:t>
    </w:r>
    <w:bookmarkStart w:id="4" w:name="_Hlk115169963"/>
    <w:r w:rsidRPr="00E829C8">
      <w:rPr>
        <w:rFonts w:ascii="Calibri" w:eastAsia="Calibri" w:hAnsi="Calibri" w:cs="Times New Roman"/>
        <w:sz w:val="20"/>
        <w:szCs w:val="20"/>
        <w:lang w:eastAsia="zh-CN"/>
      </w:rPr>
      <w:t>„Budowa sieci wodociągowej Barnisław-Smolęcin i Smolęcin”</w:t>
    </w:r>
    <w:bookmarkEnd w:id="4"/>
    <w:r w:rsidRPr="00E829C8">
      <w:rPr>
        <w:rFonts w:ascii="Calibri" w:eastAsia="Calibri" w:hAnsi="Calibri" w:cs="Times New Roman"/>
        <w:sz w:val="20"/>
        <w:szCs w:val="20"/>
        <w:lang w:eastAsia="zh-CN"/>
      </w:rPr>
      <w:t xml:space="preserve"> jest dofinansowany z Programu Rządowego Fundusz Polski Ład: Program Inwestycji Strategicznych. NR Edycja3PGR/2021/1417/</w:t>
    </w:r>
    <w:proofErr w:type="spellStart"/>
    <w:r w:rsidRPr="00E829C8">
      <w:rPr>
        <w:rFonts w:ascii="Calibri" w:eastAsia="Calibri" w:hAnsi="Calibri" w:cs="Times New Roman"/>
        <w:sz w:val="20"/>
        <w:szCs w:val="20"/>
        <w:lang w:eastAsia="zh-CN"/>
      </w:rPr>
      <w:t>PolskiLad</w:t>
    </w:r>
    <w:proofErr w:type="spellEnd"/>
  </w:p>
  <w:bookmarkEnd w:id="3"/>
  <w:p w14:paraId="3BC6103C" w14:textId="77777777" w:rsidR="00E829C8" w:rsidRPr="00E829C8" w:rsidRDefault="00E829C8" w:rsidP="00E829C8">
    <w:pPr>
      <w:suppressLineNumbers/>
      <w:tabs>
        <w:tab w:val="center" w:pos="4535"/>
        <w:tab w:val="right" w:pos="9071"/>
      </w:tabs>
      <w:suppressAutoHyphens/>
      <w:spacing w:after="0" w:line="240" w:lineRule="auto"/>
      <w:rPr>
        <w:rFonts w:ascii="Calibri" w:eastAsia="Calibri" w:hAnsi="Calibri" w:cs="Times New Roman"/>
        <w:sz w:val="20"/>
        <w:szCs w:val="20"/>
        <w:lang w:eastAsia="zh-CN"/>
      </w:rPr>
    </w:pPr>
  </w:p>
  <w:p w14:paraId="108F73C5" w14:textId="77777777" w:rsidR="00E829C8" w:rsidRDefault="00E829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043B0A"/>
    <w:name w:val="WW8Num5"/>
    <w:lvl w:ilvl="0">
      <w:start w:val="1"/>
      <w:numFmt w:val="lowerLetter"/>
      <w:lvlText w:val="%1)"/>
      <w:lvlJc w:val="left"/>
      <w:pPr>
        <w:tabs>
          <w:tab w:val="num" w:pos="0"/>
        </w:tabs>
        <w:ind w:left="0" w:firstLine="0"/>
      </w:pPr>
      <w:rPr>
        <w:rFonts w:ascii="Cambria" w:eastAsia="Arial" w:hAnsi="Cambria" w:cs="Times New Roman" w:hint="default"/>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8"/>
    <w:multiLevelType w:val="multilevel"/>
    <w:tmpl w:val="A90CCE34"/>
    <w:name w:val="WW8Num8"/>
    <w:lvl w:ilvl="0">
      <w:start w:val="7"/>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2"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17"/>
    <w:multiLevelType w:val="multilevel"/>
    <w:tmpl w:val="01927556"/>
    <w:name w:val="WW8Num23"/>
    <w:lvl w:ilvl="0">
      <w:start w:val="3"/>
      <w:numFmt w:val="decimal"/>
      <w:lvlText w:val="%1."/>
      <w:lvlJc w:val="left"/>
      <w:pPr>
        <w:tabs>
          <w:tab w:val="num" w:pos="0"/>
        </w:tabs>
        <w:ind w:left="0" w:firstLine="0"/>
      </w:pPr>
      <w:rPr>
        <w:rFonts w:ascii="Cambria" w:eastAsia="Arial" w:hAnsi="Cambria" w:cs="Times New Roman" w:hint="default"/>
        <w:b w:val="0"/>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2"/>
    <w:multiLevelType w:val="singleLevel"/>
    <w:tmpl w:val="00000032"/>
    <w:name w:val="WW8Num50"/>
    <w:lvl w:ilvl="0">
      <w:start w:val="1"/>
      <w:numFmt w:val="decimal"/>
      <w:lvlText w:val="%1)"/>
      <w:lvlJc w:val="left"/>
      <w:pPr>
        <w:tabs>
          <w:tab w:val="num" w:pos="0"/>
        </w:tabs>
        <w:ind w:left="1080" w:hanging="360"/>
      </w:pPr>
      <w:rPr>
        <w:rFonts w:ascii="Cambria" w:hAnsi="Cambria" w:cs="Times New Roman" w:hint="default"/>
        <w:color w:val="000000"/>
        <w:sz w:val="21"/>
        <w:szCs w:val="21"/>
        <w:lang w:eastAsia="pl-PL"/>
      </w:rPr>
    </w:lvl>
  </w:abstractNum>
  <w:abstractNum w:abstractNumId="8"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40B41DE"/>
    <w:multiLevelType w:val="hybridMultilevel"/>
    <w:tmpl w:val="82741476"/>
    <w:lvl w:ilvl="0" w:tplc="733433E6">
      <w:start w:val="1"/>
      <w:numFmt w:val="lowerLetter"/>
      <w:lvlText w:val="%1)"/>
      <w:lvlJc w:val="left"/>
      <w:pPr>
        <w:ind w:left="1287" w:hanging="360"/>
      </w:pPr>
      <w:rPr>
        <w:rFonts w:ascii="Calibri" w:eastAsia="Arial" w:hAnsi="Calibri"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7377A78"/>
    <w:multiLevelType w:val="hybridMultilevel"/>
    <w:tmpl w:val="0CF8042E"/>
    <w:lvl w:ilvl="0" w:tplc="2F7859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0053D"/>
    <w:multiLevelType w:val="hybridMultilevel"/>
    <w:tmpl w:val="21FACD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8"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750E04"/>
    <w:multiLevelType w:val="hybridMultilevel"/>
    <w:tmpl w:val="8F145518"/>
    <w:lvl w:ilvl="0" w:tplc="04150017">
      <w:start w:val="1"/>
      <w:numFmt w:val="lowerLetter"/>
      <w:lvlText w:val="%1)"/>
      <w:lvlJc w:val="left"/>
      <w:pPr>
        <w:ind w:left="4120" w:hanging="360"/>
      </w:pPr>
    </w:lvl>
    <w:lvl w:ilvl="1" w:tplc="E396A442">
      <w:start w:val="1"/>
      <w:numFmt w:val="decimal"/>
      <w:lvlText w:val="(%2)"/>
      <w:lvlJc w:val="left"/>
      <w:pPr>
        <w:ind w:left="5176" w:hanging="696"/>
      </w:pPr>
      <w:rPr>
        <w:rFonts w:hint="default"/>
        <w:b w:val="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22"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4" w15:restartNumberingAfterBreak="0">
    <w:nsid w:val="25B71590"/>
    <w:multiLevelType w:val="hybridMultilevel"/>
    <w:tmpl w:val="FE2807C6"/>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92CD8"/>
    <w:multiLevelType w:val="hybridMultilevel"/>
    <w:tmpl w:val="391654EA"/>
    <w:lvl w:ilvl="0" w:tplc="3EA0FE66">
      <w:start w:val="1"/>
      <w:numFmt w:val="decimal"/>
      <w:lvlText w:val="%1."/>
      <w:lvlJc w:val="left"/>
      <w:pPr>
        <w:ind w:left="5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F05D5"/>
    <w:multiLevelType w:val="hybridMultilevel"/>
    <w:tmpl w:val="B77EE554"/>
    <w:lvl w:ilvl="0" w:tplc="04150011">
      <w:start w:val="1"/>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7"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529B4"/>
    <w:multiLevelType w:val="hybridMultilevel"/>
    <w:tmpl w:val="46B84D4A"/>
    <w:lvl w:ilvl="0" w:tplc="04150011">
      <w:start w:val="1"/>
      <w:numFmt w:val="decimal"/>
      <w:lvlText w:val="%1)"/>
      <w:lvlJc w:val="left"/>
      <w:pPr>
        <w:ind w:left="720" w:hanging="360"/>
      </w:pPr>
    </w:lvl>
    <w:lvl w:ilvl="1" w:tplc="75664900">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6" w15:restartNumberingAfterBreak="0">
    <w:nsid w:val="544F3305"/>
    <w:multiLevelType w:val="hybridMultilevel"/>
    <w:tmpl w:val="D8BA0244"/>
    <w:lvl w:ilvl="0" w:tplc="C54218BA">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2"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48854149">
    <w:abstractNumId w:val="20"/>
  </w:num>
  <w:num w:numId="2" w16cid:durableId="743843539">
    <w:abstractNumId w:val="10"/>
  </w:num>
  <w:num w:numId="3" w16cid:durableId="1482774849">
    <w:abstractNumId w:val="14"/>
  </w:num>
  <w:num w:numId="4" w16cid:durableId="297533710">
    <w:abstractNumId w:val="16"/>
  </w:num>
  <w:num w:numId="5" w16cid:durableId="1907495823">
    <w:abstractNumId w:val="33"/>
  </w:num>
  <w:num w:numId="6" w16cid:durableId="1967349345">
    <w:abstractNumId w:val="32"/>
  </w:num>
  <w:num w:numId="7" w16cid:durableId="725224729">
    <w:abstractNumId w:val="26"/>
  </w:num>
  <w:num w:numId="8" w16cid:durableId="1480070348">
    <w:abstractNumId w:val="24"/>
  </w:num>
  <w:num w:numId="9" w16cid:durableId="1671827633">
    <w:abstractNumId w:val="28"/>
  </w:num>
  <w:num w:numId="10" w16cid:durableId="1770272001">
    <w:abstractNumId w:val="30"/>
  </w:num>
  <w:num w:numId="11" w16cid:durableId="37559810">
    <w:abstractNumId w:val="2"/>
  </w:num>
  <w:num w:numId="12" w16cid:durableId="1574461373">
    <w:abstractNumId w:val="38"/>
  </w:num>
  <w:num w:numId="13" w16cid:durableId="592207124">
    <w:abstractNumId w:val="13"/>
  </w:num>
  <w:num w:numId="14" w16cid:durableId="1125853125">
    <w:abstractNumId w:val="34"/>
  </w:num>
  <w:num w:numId="15" w16cid:durableId="242186307">
    <w:abstractNumId w:val="31"/>
  </w:num>
  <w:num w:numId="16" w16cid:durableId="1699697355">
    <w:abstractNumId w:val="22"/>
  </w:num>
  <w:num w:numId="17" w16cid:durableId="608850911">
    <w:abstractNumId w:val="42"/>
  </w:num>
  <w:num w:numId="18" w16cid:durableId="385570898">
    <w:abstractNumId w:val="29"/>
  </w:num>
  <w:num w:numId="19" w16cid:durableId="613247245">
    <w:abstractNumId w:val="17"/>
  </w:num>
  <w:num w:numId="20" w16cid:durableId="140464846">
    <w:abstractNumId w:val="8"/>
  </w:num>
  <w:num w:numId="21" w16cid:durableId="862209718">
    <w:abstractNumId w:val="19"/>
  </w:num>
  <w:num w:numId="22" w16cid:durableId="989750259">
    <w:abstractNumId w:val="21"/>
  </w:num>
  <w:num w:numId="23" w16cid:durableId="647250854">
    <w:abstractNumId w:val="41"/>
  </w:num>
  <w:num w:numId="24" w16cid:durableId="2141530694">
    <w:abstractNumId w:val="39"/>
  </w:num>
  <w:num w:numId="25" w16cid:durableId="181673625">
    <w:abstractNumId w:val="35"/>
  </w:num>
  <w:num w:numId="26" w16cid:durableId="1556698109">
    <w:abstractNumId w:val="15"/>
  </w:num>
  <w:num w:numId="27" w16cid:durableId="1265654721">
    <w:abstractNumId w:val="18"/>
  </w:num>
  <w:num w:numId="28" w16cid:durableId="1172600976">
    <w:abstractNumId w:val="27"/>
  </w:num>
  <w:num w:numId="29" w16cid:durableId="1676149026">
    <w:abstractNumId w:val="23"/>
  </w:num>
  <w:num w:numId="30" w16cid:durableId="1538616558">
    <w:abstractNumId w:val="40"/>
  </w:num>
  <w:num w:numId="31" w16cid:durableId="958070987">
    <w:abstractNumId w:val="9"/>
  </w:num>
  <w:num w:numId="32" w16cid:durableId="1238982518">
    <w:abstractNumId w:val="12"/>
  </w:num>
  <w:num w:numId="33" w16cid:durableId="1390614803">
    <w:abstractNumId w:val="25"/>
  </w:num>
  <w:num w:numId="34" w16cid:durableId="72358076">
    <w:abstractNumId w:val="11"/>
  </w:num>
  <w:num w:numId="35" w16cid:durableId="1861235687">
    <w:abstractNumId w:val="1"/>
  </w:num>
  <w:num w:numId="36" w16cid:durableId="1791892806">
    <w:abstractNumId w:val="4"/>
  </w:num>
  <w:num w:numId="37" w16cid:durableId="1928149261">
    <w:abstractNumId w:val="5"/>
  </w:num>
  <w:num w:numId="38" w16cid:durableId="2075623094">
    <w:abstractNumId w:val="6"/>
  </w:num>
  <w:num w:numId="39" w16cid:durableId="1910340545">
    <w:abstractNumId w:val="7"/>
  </w:num>
  <w:num w:numId="40" w16cid:durableId="1006859580">
    <w:abstractNumId w:val="36"/>
  </w:num>
  <w:num w:numId="41" w16cid:durableId="998658168">
    <w:abstractNumId w:val="37"/>
  </w:num>
  <w:num w:numId="42" w16cid:durableId="137994059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F7"/>
    <w:rsid w:val="00001596"/>
    <w:rsid w:val="00001861"/>
    <w:rsid w:val="000056E0"/>
    <w:rsid w:val="00017DF2"/>
    <w:rsid w:val="00020709"/>
    <w:rsid w:val="00021117"/>
    <w:rsid w:val="00024B0C"/>
    <w:rsid w:val="0002736B"/>
    <w:rsid w:val="0002751C"/>
    <w:rsid w:val="00043D25"/>
    <w:rsid w:val="00044F72"/>
    <w:rsid w:val="00044F84"/>
    <w:rsid w:val="00044FD7"/>
    <w:rsid w:val="00052E0F"/>
    <w:rsid w:val="00057EE4"/>
    <w:rsid w:val="000621DE"/>
    <w:rsid w:val="0006609A"/>
    <w:rsid w:val="000666C1"/>
    <w:rsid w:val="00066A58"/>
    <w:rsid w:val="00070260"/>
    <w:rsid w:val="00071480"/>
    <w:rsid w:val="000729CA"/>
    <w:rsid w:val="00072CDD"/>
    <w:rsid w:val="000749FF"/>
    <w:rsid w:val="00074B4B"/>
    <w:rsid w:val="000751F8"/>
    <w:rsid w:val="000753AE"/>
    <w:rsid w:val="0007569E"/>
    <w:rsid w:val="0007636F"/>
    <w:rsid w:val="00076ECD"/>
    <w:rsid w:val="00083451"/>
    <w:rsid w:val="00084394"/>
    <w:rsid w:val="00084515"/>
    <w:rsid w:val="000913E4"/>
    <w:rsid w:val="0009608B"/>
    <w:rsid w:val="00097244"/>
    <w:rsid w:val="0009752B"/>
    <w:rsid w:val="000A276F"/>
    <w:rsid w:val="000A42E7"/>
    <w:rsid w:val="000C020C"/>
    <w:rsid w:val="000C134C"/>
    <w:rsid w:val="000C392B"/>
    <w:rsid w:val="000C3FBB"/>
    <w:rsid w:val="000C4B1D"/>
    <w:rsid w:val="000C502D"/>
    <w:rsid w:val="000C5DB0"/>
    <w:rsid w:val="000C5DB8"/>
    <w:rsid w:val="000D5A62"/>
    <w:rsid w:val="000D6B51"/>
    <w:rsid w:val="000D6DD4"/>
    <w:rsid w:val="000D6F00"/>
    <w:rsid w:val="000D7BCB"/>
    <w:rsid w:val="000E01D5"/>
    <w:rsid w:val="000E032A"/>
    <w:rsid w:val="000E091F"/>
    <w:rsid w:val="000E1E93"/>
    <w:rsid w:val="000E38D9"/>
    <w:rsid w:val="000E4788"/>
    <w:rsid w:val="000F2287"/>
    <w:rsid w:val="000F2EC6"/>
    <w:rsid w:val="000F2F35"/>
    <w:rsid w:val="001016C9"/>
    <w:rsid w:val="001016D4"/>
    <w:rsid w:val="0010227F"/>
    <w:rsid w:val="00103B76"/>
    <w:rsid w:val="00112186"/>
    <w:rsid w:val="00122FB8"/>
    <w:rsid w:val="00123962"/>
    <w:rsid w:val="00123CAC"/>
    <w:rsid w:val="00125BE6"/>
    <w:rsid w:val="00126CB2"/>
    <w:rsid w:val="0012734A"/>
    <w:rsid w:val="00131025"/>
    <w:rsid w:val="00131844"/>
    <w:rsid w:val="0013205E"/>
    <w:rsid w:val="00133C7D"/>
    <w:rsid w:val="0013406A"/>
    <w:rsid w:val="00134925"/>
    <w:rsid w:val="00135E42"/>
    <w:rsid w:val="001425F8"/>
    <w:rsid w:val="00143780"/>
    <w:rsid w:val="00145007"/>
    <w:rsid w:val="001564D5"/>
    <w:rsid w:val="001567FD"/>
    <w:rsid w:val="00160233"/>
    <w:rsid w:val="001634BD"/>
    <w:rsid w:val="0017077C"/>
    <w:rsid w:val="0017181E"/>
    <w:rsid w:val="00176542"/>
    <w:rsid w:val="00181744"/>
    <w:rsid w:val="001823F4"/>
    <w:rsid w:val="00185292"/>
    <w:rsid w:val="00186D0E"/>
    <w:rsid w:val="00192095"/>
    <w:rsid w:val="001A154A"/>
    <w:rsid w:val="001A4D5A"/>
    <w:rsid w:val="001A4E85"/>
    <w:rsid w:val="001A5FCB"/>
    <w:rsid w:val="001A791E"/>
    <w:rsid w:val="001B1B9C"/>
    <w:rsid w:val="001B63ED"/>
    <w:rsid w:val="001C2414"/>
    <w:rsid w:val="001C3F2D"/>
    <w:rsid w:val="001C5ED8"/>
    <w:rsid w:val="001D3A0A"/>
    <w:rsid w:val="001D638D"/>
    <w:rsid w:val="001D70B0"/>
    <w:rsid w:val="001D77A1"/>
    <w:rsid w:val="001E3C8A"/>
    <w:rsid w:val="001E62EE"/>
    <w:rsid w:val="001E6543"/>
    <w:rsid w:val="001F2874"/>
    <w:rsid w:val="001F454D"/>
    <w:rsid w:val="001F4ABA"/>
    <w:rsid w:val="001F66C2"/>
    <w:rsid w:val="001F79F4"/>
    <w:rsid w:val="00202C5D"/>
    <w:rsid w:val="002030B1"/>
    <w:rsid w:val="00204679"/>
    <w:rsid w:val="00205DD1"/>
    <w:rsid w:val="00211706"/>
    <w:rsid w:val="00216DEA"/>
    <w:rsid w:val="00224513"/>
    <w:rsid w:val="00225B89"/>
    <w:rsid w:val="00230EDC"/>
    <w:rsid w:val="00232206"/>
    <w:rsid w:val="0023694C"/>
    <w:rsid w:val="0024175E"/>
    <w:rsid w:val="00243399"/>
    <w:rsid w:val="00247AD9"/>
    <w:rsid w:val="00252D27"/>
    <w:rsid w:val="002544B1"/>
    <w:rsid w:val="002569ED"/>
    <w:rsid w:val="0026170E"/>
    <w:rsid w:val="0026219F"/>
    <w:rsid w:val="002665B6"/>
    <w:rsid w:val="00271ACC"/>
    <w:rsid w:val="00273934"/>
    <w:rsid w:val="002742D7"/>
    <w:rsid w:val="00277B35"/>
    <w:rsid w:val="002806D8"/>
    <w:rsid w:val="002809F0"/>
    <w:rsid w:val="00281472"/>
    <w:rsid w:val="00281DA6"/>
    <w:rsid w:val="002828C5"/>
    <w:rsid w:val="002851DE"/>
    <w:rsid w:val="00291EC8"/>
    <w:rsid w:val="00296C41"/>
    <w:rsid w:val="002A2424"/>
    <w:rsid w:val="002A352C"/>
    <w:rsid w:val="002A4569"/>
    <w:rsid w:val="002A50C5"/>
    <w:rsid w:val="002A5396"/>
    <w:rsid w:val="002A7796"/>
    <w:rsid w:val="002B746E"/>
    <w:rsid w:val="002C038C"/>
    <w:rsid w:val="002C0C29"/>
    <w:rsid w:val="002C0C3B"/>
    <w:rsid w:val="002C64F3"/>
    <w:rsid w:val="002C7726"/>
    <w:rsid w:val="002D0F77"/>
    <w:rsid w:val="002D1372"/>
    <w:rsid w:val="002D1E95"/>
    <w:rsid w:val="002D3847"/>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4A17"/>
    <w:rsid w:val="00307C00"/>
    <w:rsid w:val="00310ED8"/>
    <w:rsid w:val="00310FC9"/>
    <w:rsid w:val="00312450"/>
    <w:rsid w:val="00314846"/>
    <w:rsid w:val="003169CC"/>
    <w:rsid w:val="00325699"/>
    <w:rsid w:val="003271D3"/>
    <w:rsid w:val="00327CFB"/>
    <w:rsid w:val="00327FC6"/>
    <w:rsid w:val="0033630E"/>
    <w:rsid w:val="00342ECD"/>
    <w:rsid w:val="00355FAD"/>
    <w:rsid w:val="003614AE"/>
    <w:rsid w:val="00363097"/>
    <w:rsid w:val="00366C97"/>
    <w:rsid w:val="0037493C"/>
    <w:rsid w:val="00376095"/>
    <w:rsid w:val="003823EA"/>
    <w:rsid w:val="00382AE6"/>
    <w:rsid w:val="00387802"/>
    <w:rsid w:val="00387A88"/>
    <w:rsid w:val="00391DDE"/>
    <w:rsid w:val="003933D7"/>
    <w:rsid w:val="0039541F"/>
    <w:rsid w:val="003A06FE"/>
    <w:rsid w:val="003A3E44"/>
    <w:rsid w:val="003A6A34"/>
    <w:rsid w:val="003B1169"/>
    <w:rsid w:val="003B1E0A"/>
    <w:rsid w:val="003B3371"/>
    <w:rsid w:val="003B6441"/>
    <w:rsid w:val="003C79CD"/>
    <w:rsid w:val="003D6A1C"/>
    <w:rsid w:val="003E0ABB"/>
    <w:rsid w:val="003E1B62"/>
    <w:rsid w:val="003E2B7C"/>
    <w:rsid w:val="003E33F8"/>
    <w:rsid w:val="003F20B3"/>
    <w:rsid w:val="003F37F1"/>
    <w:rsid w:val="003F6918"/>
    <w:rsid w:val="003F76CB"/>
    <w:rsid w:val="00407200"/>
    <w:rsid w:val="004128B5"/>
    <w:rsid w:val="004134A6"/>
    <w:rsid w:val="0041383A"/>
    <w:rsid w:val="00417BED"/>
    <w:rsid w:val="00423883"/>
    <w:rsid w:val="00432B43"/>
    <w:rsid w:val="00433DD7"/>
    <w:rsid w:val="004503F8"/>
    <w:rsid w:val="004563D8"/>
    <w:rsid w:val="00456637"/>
    <w:rsid w:val="00456711"/>
    <w:rsid w:val="00461CD4"/>
    <w:rsid w:val="00466BBD"/>
    <w:rsid w:val="0046754D"/>
    <w:rsid w:val="004701FC"/>
    <w:rsid w:val="0047687E"/>
    <w:rsid w:val="0047796F"/>
    <w:rsid w:val="00483CCB"/>
    <w:rsid w:val="0048653C"/>
    <w:rsid w:val="00491F41"/>
    <w:rsid w:val="004926C2"/>
    <w:rsid w:val="00492AB1"/>
    <w:rsid w:val="00493526"/>
    <w:rsid w:val="00493CD9"/>
    <w:rsid w:val="004955B2"/>
    <w:rsid w:val="00496DA5"/>
    <w:rsid w:val="004A3893"/>
    <w:rsid w:val="004A4FDF"/>
    <w:rsid w:val="004A5BD3"/>
    <w:rsid w:val="004B1CB2"/>
    <w:rsid w:val="004B1EA7"/>
    <w:rsid w:val="004B36F1"/>
    <w:rsid w:val="004B4EDC"/>
    <w:rsid w:val="004B79B2"/>
    <w:rsid w:val="004C258A"/>
    <w:rsid w:val="004C576C"/>
    <w:rsid w:val="004C7E01"/>
    <w:rsid w:val="004D295B"/>
    <w:rsid w:val="004D29EF"/>
    <w:rsid w:val="004D4BB2"/>
    <w:rsid w:val="004D73D6"/>
    <w:rsid w:val="004E3607"/>
    <w:rsid w:val="004E6A27"/>
    <w:rsid w:val="004F5354"/>
    <w:rsid w:val="004F578E"/>
    <w:rsid w:val="004F610E"/>
    <w:rsid w:val="004F798B"/>
    <w:rsid w:val="005002A0"/>
    <w:rsid w:val="00512992"/>
    <w:rsid w:val="0051760F"/>
    <w:rsid w:val="00517A22"/>
    <w:rsid w:val="00520B79"/>
    <w:rsid w:val="00520F27"/>
    <w:rsid w:val="00523B04"/>
    <w:rsid w:val="00530079"/>
    <w:rsid w:val="00535158"/>
    <w:rsid w:val="00535F44"/>
    <w:rsid w:val="00536E4B"/>
    <w:rsid w:val="00537448"/>
    <w:rsid w:val="005374FD"/>
    <w:rsid w:val="00542544"/>
    <w:rsid w:val="00542628"/>
    <w:rsid w:val="00545984"/>
    <w:rsid w:val="005465DB"/>
    <w:rsid w:val="0054697E"/>
    <w:rsid w:val="005500DE"/>
    <w:rsid w:val="0055102F"/>
    <w:rsid w:val="00551AF9"/>
    <w:rsid w:val="0055350B"/>
    <w:rsid w:val="00553D7F"/>
    <w:rsid w:val="00554BE4"/>
    <w:rsid w:val="005578F9"/>
    <w:rsid w:val="005615A6"/>
    <w:rsid w:val="005617C0"/>
    <w:rsid w:val="00563DF4"/>
    <w:rsid w:val="0056562B"/>
    <w:rsid w:val="005715F9"/>
    <w:rsid w:val="00571A09"/>
    <w:rsid w:val="005736D5"/>
    <w:rsid w:val="005742D6"/>
    <w:rsid w:val="0057490F"/>
    <w:rsid w:val="00583961"/>
    <w:rsid w:val="005844FC"/>
    <w:rsid w:val="00585CBB"/>
    <w:rsid w:val="00585EE8"/>
    <w:rsid w:val="00587ADC"/>
    <w:rsid w:val="0059018A"/>
    <w:rsid w:val="00590838"/>
    <w:rsid w:val="005A28A7"/>
    <w:rsid w:val="005A3D52"/>
    <w:rsid w:val="005A56BB"/>
    <w:rsid w:val="005A7669"/>
    <w:rsid w:val="005B5033"/>
    <w:rsid w:val="005C2394"/>
    <w:rsid w:val="005C2806"/>
    <w:rsid w:val="005C45CB"/>
    <w:rsid w:val="005D2C68"/>
    <w:rsid w:val="005D5EAE"/>
    <w:rsid w:val="005D7C05"/>
    <w:rsid w:val="005E2542"/>
    <w:rsid w:val="005E341C"/>
    <w:rsid w:val="005F54A3"/>
    <w:rsid w:val="005F552D"/>
    <w:rsid w:val="005F69EF"/>
    <w:rsid w:val="005F7CB8"/>
    <w:rsid w:val="00601136"/>
    <w:rsid w:val="00604A63"/>
    <w:rsid w:val="00605575"/>
    <w:rsid w:val="00606F56"/>
    <w:rsid w:val="00607877"/>
    <w:rsid w:val="0061005A"/>
    <w:rsid w:val="0061143B"/>
    <w:rsid w:val="00617C6D"/>
    <w:rsid w:val="006233AC"/>
    <w:rsid w:val="0062491B"/>
    <w:rsid w:val="00626159"/>
    <w:rsid w:val="00630A33"/>
    <w:rsid w:val="00635B0D"/>
    <w:rsid w:val="00637F67"/>
    <w:rsid w:val="00641B2F"/>
    <w:rsid w:val="006451DC"/>
    <w:rsid w:val="00645B47"/>
    <w:rsid w:val="00651332"/>
    <w:rsid w:val="00652071"/>
    <w:rsid w:val="00653872"/>
    <w:rsid w:val="00654330"/>
    <w:rsid w:val="00654A1B"/>
    <w:rsid w:val="00655C79"/>
    <w:rsid w:val="00660DBD"/>
    <w:rsid w:val="0066305A"/>
    <w:rsid w:val="0066361F"/>
    <w:rsid w:val="0066401F"/>
    <w:rsid w:val="0066496C"/>
    <w:rsid w:val="006759A2"/>
    <w:rsid w:val="006801A8"/>
    <w:rsid w:val="00680945"/>
    <w:rsid w:val="00685F98"/>
    <w:rsid w:val="00686779"/>
    <w:rsid w:val="00690642"/>
    <w:rsid w:val="006929BD"/>
    <w:rsid w:val="00697EF3"/>
    <w:rsid w:val="006A1FB0"/>
    <w:rsid w:val="006A3235"/>
    <w:rsid w:val="006A35B9"/>
    <w:rsid w:val="006A5D14"/>
    <w:rsid w:val="006B4A68"/>
    <w:rsid w:val="006B6A8D"/>
    <w:rsid w:val="006B6F35"/>
    <w:rsid w:val="006C0DD1"/>
    <w:rsid w:val="006C396D"/>
    <w:rsid w:val="006C3F96"/>
    <w:rsid w:val="006C4D23"/>
    <w:rsid w:val="006D200C"/>
    <w:rsid w:val="006D497E"/>
    <w:rsid w:val="006D5D2B"/>
    <w:rsid w:val="006D7B59"/>
    <w:rsid w:val="006E06D2"/>
    <w:rsid w:val="006E20E1"/>
    <w:rsid w:val="006E229A"/>
    <w:rsid w:val="006E2C90"/>
    <w:rsid w:val="006F20AC"/>
    <w:rsid w:val="006F25F5"/>
    <w:rsid w:val="006F36DD"/>
    <w:rsid w:val="006F474C"/>
    <w:rsid w:val="00705F2A"/>
    <w:rsid w:val="007133C2"/>
    <w:rsid w:val="007146E9"/>
    <w:rsid w:val="00723895"/>
    <w:rsid w:val="00727464"/>
    <w:rsid w:val="00733C06"/>
    <w:rsid w:val="00737E2D"/>
    <w:rsid w:val="00737E84"/>
    <w:rsid w:val="00743C28"/>
    <w:rsid w:val="00747757"/>
    <w:rsid w:val="00747B51"/>
    <w:rsid w:val="00751592"/>
    <w:rsid w:val="007555DF"/>
    <w:rsid w:val="00762B14"/>
    <w:rsid w:val="00763898"/>
    <w:rsid w:val="00764673"/>
    <w:rsid w:val="007723E4"/>
    <w:rsid w:val="007762C5"/>
    <w:rsid w:val="007765F2"/>
    <w:rsid w:val="00777AB6"/>
    <w:rsid w:val="00782609"/>
    <w:rsid w:val="0078340A"/>
    <w:rsid w:val="00786A52"/>
    <w:rsid w:val="0079106B"/>
    <w:rsid w:val="0079661D"/>
    <w:rsid w:val="00797C3A"/>
    <w:rsid w:val="007A45B0"/>
    <w:rsid w:val="007A5633"/>
    <w:rsid w:val="007B21D3"/>
    <w:rsid w:val="007B3D8D"/>
    <w:rsid w:val="007B4492"/>
    <w:rsid w:val="007C1A12"/>
    <w:rsid w:val="007C3F63"/>
    <w:rsid w:val="007C418D"/>
    <w:rsid w:val="007C4B8A"/>
    <w:rsid w:val="007D1C3D"/>
    <w:rsid w:val="007E2971"/>
    <w:rsid w:val="007E4C5F"/>
    <w:rsid w:val="007E5C14"/>
    <w:rsid w:val="007F3261"/>
    <w:rsid w:val="007F46E8"/>
    <w:rsid w:val="007F5D71"/>
    <w:rsid w:val="00806EFA"/>
    <w:rsid w:val="0081093A"/>
    <w:rsid w:val="00815243"/>
    <w:rsid w:val="008152AA"/>
    <w:rsid w:val="008203DF"/>
    <w:rsid w:val="00821E05"/>
    <w:rsid w:val="008274EC"/>
    <w:rsid w:val="00830D0C"/>
    <w:rsid w:val="00833F7B"/>
    <w:rsid w:val="00834640"/>
    <w:rsid w:val="0083714D"/>
    <w:rsid w:val="00837905"/>
    <w:rsid w:val="0084314E"/>
    <w:rsid w:val="00843B71"/>
    <w:rsid w:val="00845797"/>
    <w:rsid w:val="00845D0B"/>
    <w:rsid w:val="00846BED"/>
    <w:rsid w:val="00854C02"/>
    <w:rsid w:val="00854F7F"/>
    <w:rsid w:val="00855699"/>
    <w:rsid w:val="00861ECB"/>
    <w:rsid w:val="0086691C"/>
    <w:rsid w:val="00870228"/>
    <w:rsid w:val="00873521"/>
    <w:rsid w:val="00875B16"/>
    <w:rsid w:val="00876EA9"/>
    <w:rsid w:val="008819FB"/>
    <w:rsid w:val="00882EE9"/>
    <w:rsid w:val="008838AD"/>
    <w:rsid w:val="00884A60"/>
    <w:rsid w:val="0088749B"/>
    <w:rsid w:val="008923D4"/>
    <w:rsid w:val="00894570"/>
    <w:rsid w:val="00894EFD"/>
    <w:rsid w:val="008A00C9"/>
    <w:rsid w:val="008A2C6B"/>
    <w:rsid w:val="008A6FC0"/>
    <w:rsid w:val="008A7475"/>
    <w:rsid w:val="008B0053"/>
    <w:rsid w:val="008B4C2D"/>
    <w:rsid w:val="008C13DE"/>
    <w:rsid w:val="008C3A1D"/>
    <w:rsid w:val="008C5F97"/>
    <w:rsid w:val="008C7AB1"/>
    <w:rsid w:val="008C7DB6"/>
    <w:rsid w:val="008D0946"/>
    <w:rsid w:val="008D3E8B"/>
    <w:rsid w:val="008E27E8"/>
    <w:rsid w:val="008E3274"/>
    <w:rsid w:val="008E40EA"/>
    <w:rsid w:val="008E48FC"/>
    <w:rsid w:val="008E7A6C"/>
    <w:rsid w:val="008F1CE7"/>
    <w:rsid w:val="008F3FBD"/>
    <w:rsid w:val="008F5276"/>
    <w:rsid w:val="008F78DE"/>
    <w:rsid w:val="0090764E"/>
    <w:rsid w:val="0091435A"/>
    <w:rsid w:val="00914406"/>
    <w:rsid w:val="0091649E"/>
    <w:rsid w:val="0092018E"/>
    <w:rsid w:val="0092206A"/>
    <w:rsid w:val="009263B0"/>
    <w:rsid w:val="00931409"/>
    <w:rsid w:val="00931E4F"/>
    <w:rsid w:val="009332F3"/>
    <w:rsid w:val="00935DFA"/>
    <w:rsid w:val="00936DCE"/>
    <w:rsid w:val="0094063F"/>
    <w:rsid w:val="009435ED"/>
    <w:rsid w:val="009479BB"/>
    <w:rsid w:val="00952D97"/>
    <w:rsid w:val="00956A97"/>
    <w:rsid w:val="00960B3E"/>
    <w:rsid w:val="00960C05"/>
    <w:rsid w:val="00971437"/>
    <w:rsid w:val="00972657"/>
    <w:rsid w:val="00972B0C"/>
    <w:rsid w:val="0097573A"/>
    <w:rsid w:val="0097605E"/>
    <w:rsid w:val="009771FF"/>
    <w:rsid w:val="009826AD"/>
    <w:rsid w:val="00986544"/>
    <w:rsid w:val="00986C3C"/>
    <w:rsid w:val="009879E1"/>
    <w:rsid w:val="00991B67"/>
    <w:rsid w:val="00993124"/>
    <w:rsid w:val="0099512B"/>
    <w:rsid w:val="009953C4"/>
    <w:rsid w:val="00997634"/>
    <w:rsid w:val="009B0FE3"/>
    <w:rsid w:val="009B44D3"/>
    <w:rsid w:val="009B46DB"/>
    <w:rsid w:val="009C08DF"/>
    <w:rsid w:val="009C0D3D"/>
    <w:rsid w:val="009C3189"/>
    <w:rsid w:val="009C3416"/>
    <w:rsid w:val="009C362B"/>
    <w:rsid w:val="009D67A5"/>
    <w:rsid w:val="009E04B7"/>
    <w:rsid w:val="009E2945"/>
    <w:rsid w:val="009F0C03"/>
    <w:rsid w:val="009F6E7E"/>
    <w:rsid w:val="00A0282A"/>
    <w:rsid w:val="00A0437B"/>
    <w:rsid w:val="00A1242F"/>
    <w:rsid w:val="00A131AE"/>
    <w:rsid w:val="00A2217C"/>
    <w:rsid w:val="00A24BD8"/>
    <w:rsid w:val="00A25BD3"/>
    <w:rsid w:val="00A27F22"/>
    <w:rsid w:val="00A30454"/>
    <w:rsid w:val="00A31D63"/>
    <w:rsid w:val="00A32019"/>
    <w:rsid w:val="00A34291"/>
    <w:rsid w:val="00A345CC"/>
    <w:rsid w:val="00A3644E"/>
    <w:rsid w:val="00A422FC"/>
    <w:rsid w:val="00A42FCE"/>
    <w:rsid w:val="00A463A7"/>
    <w:rsid w:val="00A46559"/>
    <w:rsid w:val="00A60B73"/>
    <w:rsid w:val="00A65A00"/>
    <w:rsid w:val="00A7074C"/>
    <w:rsid w:val="00A72AA0"/>
    <w:rsid w:val="00A76FF9"/>
    <w:rsid w:val="00A8171A"/>
    <w:rsid w:val="00A9024E"/>
    <w:rsid w:val="00A902E9"/>
    <w:rsid w:val="00A91B20"/>
    <w:rsid w:val="00AA1183"/>
    <w:rsid w:val="00AA1923"/>
    <w:rsid w:val="00AA3424"/>
    <w:rsid w:val="00AA76B2"/>
    <w:rsid w:val="00AB0C9A"/>
    <w:rsid w:val="00AB2B83"/>
    <w:rsid w:val="00AB5D18"/>
    <w:rsid w:val="00AC1923"/>
    <w:rsid w:val="00AC4C21"/>
    <w:rsid w:val="00AD0339"/>
    <w:rsid w:val="00AD3FE1"/>
    <w:rsid w:val="00AE214F"/>
    <w:rsid w:val="00AE3656"/>
    <w:rsid w:val="00AE60FC"/>
    <w:rsid w:val="00AF0085"/>
    <w:rsid w:val="00AF71E8"/>
    <w:rsid w:val="00B0048A"/>
    <w:rsid w:val="00B016B7"/>
    <w:rsid w:val="00B01949"/>
    <w:rsid w:val="00B03459"/>
    <w:rsid w:val="00B05B68"/>
    <w:rsid w:val="00B0644D"/>
    <w:rsid w:val="00B0766B"/>
    <w:rsid w:val="00B116E5"/>
    <w:rsid w:val="00B121B8"/>
    <w:rsid w:val="00B13628"/>
    <w:rsid w:val="00B13C25"/>
    <w:rsid w:val="00B20816"/>
    <w:rsid w:val="00B24E96"/>
    <w:rsid w:val="00B254E3"/>
    <w:rsid w:val="00B3346A"/>
    <w:rsid w:val="00B35A55"/>
    <w:rsid w:val="00B37023"/>
    <w:rsid w:val="00B4191E"/>
    <w:rsid w:val="00B41FB0"/>
    <w:rsid w:val="00B44771"/>
    <w:rsid w:val="00B45995"/>
    <w:rsid w:val="00B46502"/>
    <w:rsid w:val="00B50BA6"/>
    <w:rsid w:val="00B50E48"/>
    <w:rsid w:val="00B52109"/>
    <w:rsid w:val="00B62A61"/>
    <w:rsid w:val="00B62BC9"/>
    <w:rsid w:val="00B63B8F"/>
    <w:rsid w:val="00B640E0"/>
    <w:rsid w:val="00B64748"/>
    <w:rsid w:val="00B67341"/>
    <w:rsid w:val="00B70257"/>
    <w:rsid w:val="00B72F27"/>
    <w:rsid w:val="00B73BA4"/>
    <w:rsid w:val="00B768B0"/>
    <w:rsid w:val="00B86EF9"/>
    <w:rsid w:val="00B87B00"/>
    <w:rsid w:val="00B903BF"/>
    <w:rsid w:val="00B90E6D"/>
    <w:rsid w:val="00B9476C"/>
    <w:rsid w:val="00B96493"/>
    <w:rsid w:val="00B978D5"/>
    <w:rsid w:val="00BA3C22"/>
    <w:rsid w:val="00BA5332"/>
    <w:rsid w:val="00BA6F2A"/>
    <w:rsid w:val="00BA6F65"/>
    <w:rsid w:val="00BB4547"/>
    <w:rsid w:val="00BB58FC"/>
    <w:rsid w:val="00BB6A2F"/>
    <w:rsid w:val="00BC19A9"/>
    <w:rsid w:val="00BC4F40"/>
    <w:rsid w:val="00BD0971"/>
    <w:rsid w:val="00BD5139"/>
    <w:rsid w:val="00BD654C"/>
    <w:rsid w:val="00BE29BC"/>
    <w:rsid w:val="00BE307D"/>
    <w:rsid w:val="00BF1C1D"/>
    <w:rsid w:val="00BF30D8"/>
    <w:rsid w:val="00BF70BB"/>
    <w:rsid w:val="00BF7110"/>
    <w:rsid w:val="00C04DA5"/>
    <w:rsid w:val="00C07642"/>
    <w:rsid w:val="00C1680B"/>
    <w:rsid w:val="00C17E1F"/>
    <w:rsid w:val="00C27519"/>
    <w:rsid w:val="00C32801"/>
    <w:rsid w:val="00C3391A"/>
    <w:rsid w:val="00C35EE8"/>
    <w:rsid w:val="00C3605B"/>
    <w:rsid w:val="00C3758D"/>
    <w:rsid w:val="00C40258"/>
    <w:rsid w:val="00C4674A"/>
    <w:rsid w:val="00C516E1"/>
    <w:rsid w:val="00C5230C"/>
    <w:rsid w:val="00C54DFE"/>
    <w:rsid w:val="00C602EC"/>
    <w:rsid w:val="00C647B3"/>
    <w:rsid w:val="00C6623C"/>
    <w:rsid w:val="00C66916"/>
    <w:rsid w:val="00C702DF"/>
    <w:rsid w:val="00C720CC"/>
    <w:rsid w:val="00C760FA"/>
    <w:rsid w:val="00C763E8"/>
    <w:rsid w:val="00C8199B"/>
    <w:rsid w:val="00C86C13"/>
    <w:rsid w:val="00C90049"/>
    <w:rsid w:val="00C93917"/>
    <w:rsid w:val="00C96B69"/>
    <w:rsid w:val="00CA00E3"/>
    <w:rsid w:val="00CA3464"/>
    <w:rsid w:val="00CA37CB"/>
    <w:rsid w:val="00CA4FEA"/>
    <w:rsid w:val="00CA5FAA"/>
    <w:rsid w:val="00CC30E0"/>
    <w:rsid w:val="00CD0B93"/>
    <w:rsid w:val="00CD1A10"/>
    <w:rsid w:val="00CD69B4"/>
    <w:rsid w:val="00CE30E4"/>
    <w:rsid w:val="00CF007C"/>
    <w:rsid w:val="00CF0805"/>
    <w:rsid w:val="00CF3CE3"/>
    <w:rsid w:val="00CF5582"/>
    <w:rsid w:val="00CF562B"/>
    <w:rsid w:val="00CF7FB1"/>
    <w:rsid w:val="00D01175"/>
    <w:rsid w:val="00D024DC"/>
    <w:rsid w:val="00D02728"/>
    <w:rsid w:val="00D11553"/>
    <w:rsid w:val="00D134CA"/>
    <w:rsid w:val="00D15DEF"/>
    <w:rsid w:val="00D216AB"/>
    <w:rsid w:val="00D27895"/>
    <w:rsid w:val="00D30AA6"/>
    <w:rsid w:val="00D3201C"/>
    <w:rsid w:val="00D32A91"/>
    <w:rsid w:val="00D32EC6"/>
    <w:rsid w:val="00D44288"/>
    <w:rsid w:val="00D4544C"/>
    <w:rsid w:val="00D46835"/>
    <w:rsid w:val="00D519C5"/>
    <w:rsid w:val="00D55F84"/>
    <w:rsid w:val="00D609BA"/>
    <w:rsid w:val="00D616E7"/>
    <w:rsid w:val="00D638F2"/>
    <w:rsid w:val="00D675E9"/>
    <w:rsid w:val="00D724D0"/>
    <w:rsid w:val="00D73A0D"/>
    <w:rsid w:val="00D7755A"/>
    <w:rsid w:val="00D83C69"/>
    <w:rsid w:val="00D84FAC"/>
    <w:rsid w:val="00D87F88"/>
    <w:rsid w:val="00D9082D"/>
    <w:rsid w:val="00D95842"/>
    <w:rsid w:val="00DA224F"/>
    <w:rsid w:val="00DB22A9"/>
    <w:rsid w:val="00DC3EFF"/>
    <w:rsid w:val="00DD178F"/>
    <w:rsid w:val="00DD1A7E"/>
    <w:rsid w:val="00DD6C53"/>
    <w:rsid w:val="00DD7038"/>
    <w:rsid w:val="00DD79E0"/>
    <w:rsid w:val="00DE188A"/>
    <w:rsid w:val="00DE26AB"/>
    <w:rsid w:val="00DE47B2"/>
    <w:rsid w:val="00DE4B98"/>
    <w:rsid w:val="00DE5B59"/>
    <w:rsid w:val="00DF2605"/>
    <w:rsid w:val="00DF33B3"/>
    <w:rsid w:val="00E01054"/>
    <w:rsid w:val="00E06349"/>
    <w:rsid w:val="00E066AB"/>
    <w:rsid w:val="00E137DC"/>
    <w:rsid w:val="00E13B7B"/>
    <w:rsid w:val="00E14617"/>
    <w:rsid w:val="00E162D3"/>
    <w:rsid w:val="00E1785D"/>
    <w:rsid w:val="00E201F7"/>
    <w:rsid w:val="00E3104F"/>
    <w:rsid w:val="00E37B87"/>
    <w:rsid w:val="00E44EAD"/>
    <w:rsid w:val="00E551C4"/>
    <w:rsid w:val="00E55AAA"/>
    <w:rsid w:val="00E6102C"/>
    <w:rsid w:val="00E61F30"/>
    <w:rsid w:val="00E62660"/>
    <w:rsid w:val="00E63C2A"/>
    <w:rsid w:val="00E66168"/>
    <w:rsid w:val="00E66E41"/>
    <w:rsid w:val="00E72B78"/>
    <w:rsid w:val="00E751AE"/>
    <w:rsid w:val="00E76B70"/>
    <w:rsid w:val="00E829C8"/>
    <w:rsid w:val="00E82DF5"/>
    <w:rsid w:val="00E83677"/>
    <w:rsid w:val="00E8461D"/>
    <w:rsid w:val="00E85CA6"/>
    <w:rsid w:val="00E860EA"/>
    <w:rsid w:val="00E878B7"/>
    <w:rsid w:val="00E87FB4"/>
    <w:rsid w:val="00E92C15"/>
    <w:rsid w:val="00E94322"/>
    <w:rsid w:val="00EA1039"/>
    <w:rsid w:val="00EA2433"/>
    <w:rsid w:val="00EA7D37"/>
    <w:rsid w:val="00EB1376"/>
    <w:rsid w:val="00EB28B4"/>
    <w:rsid w:val="00EB4806"/>
    <w:rsid w:val="00EB631F"/>
    <w:rsid w:val="00EB7F36"/>
    <w:rsid w:val="00EC0338"/>
    <w:rsid w:val="00EC2AE4"/>
    <w:rsid w:val="00ED2616"/>
    <w:rsid w:val="00ED2E33"/>
    <w:rsid w:val="00ED4723"/>
    <w:rsid w:val="00ED4B1C"/>
    <w:rsid w:val="00ED4D1E"/>
    <w:rsid w:val="00ED5CAE"/>
    <w:rsid w:val="00ED7073"/>
    <w:rsid w:val="00EE0DA3"/>
    <w:rsid w:val="00EE26EF"/>
    <w:rsid w:val="00EE2794"/>
    <w:rsid w:val="00EE4931"/>
    <w:rsid w:val="00EE4964"/>
    <w:rsid w:val="00EE79C3"/>
    <w:rsid w:val="00EF088A"/>
    <w:rsid w:val="00F01A13"/>
    <w:rsid w:val="00F02821"/>
    <w:rsid w:val="00F1129A"/>
    <w:rsid w:val="00F1284E"/>
    <w:rsid w:val="00F15791"/>
    <w:rsid w:val="00F20640"/>
    <w:rsid w:val="00F21350"/>
    <w:rsid w:val="00F25147"/>
    <w:rsid w:val="00F25974"/>
    <w:rsid w:val="00F3128F"/>
    <w:rsid w:val="00F4033A"/>
    <w:rsid w:val="00F441E0"/>
    <w:rsid w:val="00F459C5"/>
    <w:rsid w:val="00F5022D"/>
    <w:rsid w:val="00F517FB"/>
    <w:rsid w:val="00F547EE"/>
    <w:rsid w:val="00F5731B"/>
    <w:rsid w:val="00F57795"/>
    <w:rsid w:val="00F62994"/>
    <w:rsid w:val="00F66723"/>
    <w:rsid w:val="00F703B1"/>
    <w:rsid w:val="00F70491"/>
    <w:rsid w:val="00F72B67"/>
    <w:rsid w:val="00F73086"/>
    <w:rsid w:val="00F73FE1"/>
    <w:rsid w:val="00F807CF"/>
    <w:rsid w:val="00F84D10"/>
    <w:rsid w:val="00F916D5"/>
    <w:rsid w:val="00F92B9F"/>
    <w:rsid w:val="00F94AA2"/>
    <w:rsid w:val="00F95488"/>
    <w:rsid w:val="00F95CA2"/>
    <w:rsid w:val="00F962CE"/>
    <w:rsid w:val="00F9765A"/>
    <w:rsid w:val="00FB00AB"/>
    <w:rsid w:val="00FB21A9"/>
    <w:rsid w:val="00FB3DC0"/>
    <w:rsid w:val="00FB4B0A"/>
    <w:rsid w:val="00FB5746"/>
    <w:rsid w:val="00FB6703"/>
    <w:rsid w:val="00FC4D20"/>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15BB44D9-6F37-4437-A761-EF6B7A2C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lp1"/>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qFormat/>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character" w:customStyle="1" w:styleId="TekstkomentarzaZnak2">
    <w:name w:val="Tekst komentarza Znak2"/>
    <w:uiPriority w:val="99"/>
    <w:semiHidden/>
    <w:rsid w:val="006E229A"/>
    <w:rPr>
      <w:rFonts w:ascii="Calibri" w:eastAsia="Calibri" w:hAnsi="Calibri" w:cs="Calibri"/>
      <w:lang w:eastAsia="zh-CN"/>
    </w:rPr>
  </w:style>
  <w:style w:type="character" w:styleId="Hipercze">
    <w:name w:val="Hyperlink"/>
    <w:uiPriority w:val="99"/>
    <w:unhideWhenUsed/>
    <w:rsid w:val="00024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4D62-FE06-46EC-B3E9-D788D2D9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27</Pages>
  <Words>11349</Words>
  <Characters>68095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Szerszen</cp:lastModifiedBy>
  <cp:revision>14</cp:revision>
  <cp:lastPrinted>2023-04-13T13:21:00Z</cp:lastPrinted>
  <dcterms:created xsi:type="dcterms:W3CDTF">2021-05-06T11:01:00Z</dcterms:created>
  <dcterms:modified xsi:type="dcterms:W3CDTF">2023-04-18T08:03:00Z</dcterms:modified>
</cp:coreProperties>
</file>