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4A9C" w14:textId="77777777" w:rsidR="00196645" w:rsidRPr="000D3093" w:rsidRDefault="00196645" w:rsidP="003B5B64">
      <w:pPr>
        <w:spacing w:before="120" w:after="0" w:line="240" w:lineRule="auto"/>
        <w:jc w:val="center"/>
        <w:rPr>
          <w:rFonts w:ascii="Arial" w:hAnsi="Arial" w:cs="Arial"/>
          <w:b/>
          <w:sz w:val="20"/>
          <w:szCs w:val="20"/>
        </w:rPr>
      </w:pPr>
      <w:r w:rsidRPr="000D3093">
        <w:rPr>
          <w:rFonts w:ascii="Arial" w:hAnsi="Arial" w:cs="Arial"/>
          <w:b/>
          <w:color w:val="000000"/>
          <w:sz w:val="20"/>
          <w:szCs w:val="20"/>
        </w:rPr>
        <w:t>Budowa nowej platformy e-commerce oraz wsparcie techniczne na okres 12 miesięcy</w:t>
      </w:r>
      <w:r w:rsidRPr="000D3093">
        <w:rPr>
          <w:rFonts w:ascii="Arial" w:hAnsi="Arial" w:cs="Arial"/>
          <w:b/>
          <w:sz w:val="20"/>
          <w:szCs w:val="20"/>
        </w:rPr>
        <w:t xml:space="preserve"> </w:t>
      </w:r>
    </w:p>
    <w:p w14:paraId="25ABE6CA" w14:textId="77777777" w:rsidR="00196645" w:rsidRDefault="00196645" w:rsidP="003B5B64">
      <w:pPr>
        <w:spacing w:before="120" w:after="0" w:line="240" w:lineRule="auto"/>
        <w:jc w:val="center"/>
        <w:rPr>
          <w:rFonts w:ascii="Arial" w:hAnsi="Arial" w:cs="Arial"/>
          <w:b/>
          <w:sz w:val="20"/>
          <w:szCs w:val="20"/>
        </w:rPr>
      </w:pPr>
      <w:r w:rsidRPr="000D3093">
        <w:rPr>
          <w:rFonts w:ascii="Arial" w:hAnsi="Arial" w:cs="Arial"/>
          <w:b/>
          <w:sz w:val="20"/>
          <w:szCs w:val="20"/>
        </w:rPr>
        <w:t>dla Polskiego Wydawnictwa Muzycznego</w:t>
      </w:r>
      <w:r w:rsidR="00C11B89" w:rsidRPr="000D3093">
        <w:rPr>
          <w:rFonts w:ascii="Arial" w:hAnsi="Arial" w:cs="Arial"/>
          <w:b/>
          <w:sz w:val="20"/>
          <w:szCs w:val="20"/>
        </w:rPr>
        <w:t xml:space="preserve"> – wstępny opis projektu</w:t>
      </w:r>
      <w:r w:rsidR="00D029BE">
        <w:rPr>
          <w:rFonts w:ascii="Arial" w:hAnsi="Arial" w:cs="Arial"/>
          <w:b/>
          <w:sz w:val="20"/>
          <w:szCs w:val="20"/>
        </w:rPr>
        <w:t xml:space="preserve">, który będzie przedmiotem negocjacji prowadzonych z wykonawcami </w:t>
      </w:r>
      <w:r w:rsidR="003B5B64">
        <w:rPr>
          <w:rFonts w:ascii="Arial" w:hAnsi="Arial" w:cs="Arial"/>
          <w:b/>
          <w:sz w:val="20"/>
          <w:szCs w:val="20"/>
        </w:rPr>
        <w:t>ubiegającymi się o uzyskanie ni</w:t>
      </w:r>
      <w:r w:rsidR="00D029BE">
        <w:rPr>
          <w:rFonts w:ascii="Arial" w:hAnsi="Arial" w:cs="Arial"/>
          <w:b/>
          <w:sz w:val="20"/>
          <w:szCs w:val="20"/>
        </w:rPr>
        <w:t xml:space="preserve">niejszego zamówienia. </w:t>
      </w:r>
    </w:p>
    <w:p w14:paraId="4EC19BFD" w14:textId="77777777" w:rsidR="00384845" w:rsidRPr="000D3093" w:rsidRDefault="00384845" w:rsidP="003B5B64">
      <w:pPr>
        <w:spacing w:before="120" w:after="0" w:line="240" w:lineRule="auto"/>
        <w:jc w:val="center"/>
        <w:rPr>
          <w:rFonts w:ascii="Arial" w:hAnsi="Arial" w:cs="Arial"/>
          <w:b/>
          <w:sz w:val="20"/>
          <w:szCs w:val="20"/>
        </w:rPr>
      </w:pPr>
    </w:p>
    <w:p w14:paraId="748A131F" w14:textId="77777777" w:rsidR="00196645" w:rsidRPr="000D3093" w:rsidRDefault="00196645" w:rsidP="00384845">
      <w:pPr>
        <w:pStyle w:val="Akapitzlist"/>
        <w:numPr>
          <w:ilvl w:val="0"/>
          <w:numId w:val="11"/>
        </w:numPr>
        <w:spacing w:before="120" w:after="0" w:line="240" w:lineRule="auto"/>
        <w:ind w:left="567" w:hanging="566"/>
        <w:contextualSpacing w:val="0"/>
        <w:rPr>
          <w:rFonts w:ascii="Arial" w:hAnsi="Arial" w:cs="Arial"/>
          <w:sz w:val="20"/>
          <w:szCs w:val="20"/>
        </w:rPr>
      </w:pPr>
      <w:r w:rsidRPr="000D3093">
        <w:rPr>
          <w:rFonts w:ascii="Arial" w:hAnsi="Arial" w:cs="Arial"/>
          <w:sz w:val="20"/>
          <w:szCs w:val="20"/>
        </w:rPr>
        <w:t>MISJA INSTYTUCJI</w:t>
      </w:r>
    </w:p>
    <w:p w14:paraId="700C80C6" w14:textId="77777777" w:rsidR="00196645" w:rsidRPr="000D3093" w:rsidRDefault="00196645" w:rsidP="003B5B64">
      <w:pPr>
        <w:pStyle w:val="Akapitzlist"/>
        <w:spacing w:before="120" w:after="0" w:line="240" w:lineRule="auto"/>
        <w:contextualSpacing w:val="0"/>
        <w:rPr>
          <w:rFonts w:ascii="Arial" w:hAnsi="Arial" w:cs="Arial"/>
          <w:sz w:val="20"/>
          <w:szCs w:val="20"/>
        </w:rPr>
      </w:pPr>
      <w:r w:rsidRPr="000D3093">
        <w:rPr>
          <w:rFonts w:ascii="Arial" w:hAnsi="Arial" w:cs="Arial"/>
          <w:sz w:val="20"/>
          <w:szCs w:val="20"/>
        </w:rPr>
        <w:t>Polskie Wydawnictwo Muzyczne to instytucja, która realizuje następującą misję:</w:t>
      </w:r>
    </w:p>
    <w:p w14:paraId="2AB51727" w14:textId="77777777" w:rsidR="00196645" w:rsidRPr="000D3093" w:rsidRDefault="00196645" w:rsidP="003B5B64">
      <w:pPr>
        <w:pStyle w:val="Akapitzlist"/>
        <w:numPr>
          <w:ilvl w:val="0"/>
          <w:numId w:val="12"/>
        </w:numPr>
        <w:spacing w:before="120" w:after="0" w:line="240" w:lineRule="auto"/>
        <w:contextualSpacing w:val="0"/>
        <w:rPr>
          <w:rFonts w:ascii="Arial" w:hAnsi="Arial" w:cs="Arial"/>
          <w:sz w:val="20"/>
          <w:szCs w:val="20"/>
        </w:rPr>
      </w:pPr>
      <w:r w:rsidRPr="000D3093">
        <w:rPr>
          <w:rFonts w:ascii="Arial" w:hAnsi="Arial" w:cs="Arial"/>
          <w:sz w:val="20"/>
          <w:szCs w:val="20"/>
        </w:rPr>
        <w:t>Prowadzenie działalności wytwórczej w postaci wydaw</w:t>
      </w:r>
      <w:r w:rsidR="006351F0">
        <w:rPr>
          <w:rFonts w:ascii="Arial" w:hAnsi="Arial" w:cs="Arial"/>
          <w:sz w:val="20"/>
          <w:szCs w:val="20"/>
        </w:rPr>
        <w:t>ania nut, książek i czasopism o </w:t>
      </w:r>
      <w:r w:rsidRPr="000D3093">
        <w:rPr>
          <w:rFonts w:ascii="Arial" w:hAnsi="Arial" w:cs="Arial"/>
          <w:sz w:val="20"/>
          <w:szCs w:val="20"/>
        </w:rPr>
        <w:t>tematyce muzycznej</w:t>
      </w:r>
      <w:r w:rsidR="000648DB">
        <w:rPr>
          <w:rFonts w:ascii="Arial" w:hAnsi="Arial" w:cs="Arial"/>
          <w:sz w:val="20"/>
          <w:szCs w:val="20"/>
        </w:rPr>
        <w:t>.</w:t>
      </w:r>
    </w:p>
    <w:p w14:paraId="00460A50" w14:textId="77777777" w:rsidR="00196645" w:rsidRPr="000D3093" w:rsidRDefault="00196645" w:rsidP="003B5B64">
      <w:pPr>
        <w:pStyle w:val="Akapitzlist"/>
        <w:numPr>
          <w:ilvl w:val="0"/>
          <w:numId w:val="12"/>
        </w:numPr>
        <w:spacing w:before="120" w:after="0" w:line="240" w:lineRule="auto"/>
        <w:contextualSpacing w:val="0"/>
        <w:rPr>
          <w:rFonts w:ascii="Arial" w:hAnsi="Arial" w:cs="Arial"/>
          <w:sz w:val="20"/>
          <w:szCs w:val="20"/>
        </w:rPr>
      </w:pPr>
      <w:r w:rsidRPr="000D3093">
        <w:rPr>
          <w:rFonts w:ascii="Arial" w:hAnsi="Arial" w:cs="Arial"/>
          <w:sz w:val="20"/>
          <w:szCs w:val="20"/>
        </w:rPr>
        <w:t>Prowadzenie obrotu prawami autorskimi, zmierzającego d</w:t>
      </w:r>
      <w:r w:rsidR="006351F0">
        <w:rPr>
          <w:rFonts w:ascii="Arial" w:hAnsi="Arial" w:cs="Arial"/>
          <w:sz w:val="20"/>
          <w:szCs w:val="20"/>
        </w:rPr>
        <w:t>o wydania i sprzedaży książek i  </w:t>
      </w:r>
      <w:r w:rsidRPr="000D3093">
        <w:rPr>
          <w:rFonts w:ascii="Arial" w:hAnsi="Arial" w:cs="Arial"/>
          <w:sz w:val="20"/>
          <w:szCs w:val="20"/>
        </w:rPr>
        <w:t>nut</w:t>
      </w:r>
      <w:r w:rsidR="00003EF2" w:rsidRPr="000D3093">
        <w:rPr>
          <w:rFonts w:ascii="Arial" w:hAnsi="Arial" w:cs="Arial"/>
          <w:sz w:val="20"/>
          <w:szCs w:val="20"/>
        </w:rPr>
        <w:t>, czasopism</w:t>
      </w:r>
      <w:r w:rsidRPr="000D3093">
        <w:rPr>
          <w:rFonts w:ascii="Arial" w:hAnsi="Arial" w:cs="Arial"/>
          <w:sz w:val="20"/>
          <w:szCs w:val="20"/>
        </w:rPr>
        <w:t xml:space="preserve"> oraz do nagrań dźwiękowych. </w:t>
      </w:r>
    </w:p>
    <w:p w14:paraId="1A065C0F" w14:textId="77777777" w:rsidR="00196645" w:rsidRPr="000D3093" w:rsidRDefault="00196645" w:rsidP="003B5B64">
      <w:pPr>
        <w:pStyle w:val="Akapitzlist"/>
        <w:numPr>
          <w:ilvl w:val="0"/>
          <w:numId w:val="12"/>
        </w:numPr>
        <w:spacing w:before="120" w:after="0" w:line="240" w:lineRule="auto"/>
        <w:contextualSpacing w:val="0"/>
        <w:rPr>
          <w:rFonts w:ascii="Arial" w:hAnsi="Arial" w:cs="Arial"/>
          <w:sz w:val="20"/>
          <w:szCs w:val="20"/>
        </w:rPr>
      </w:pPr>
      <w:r w:rsidRPr="000D3093">
        <w:rPr>
          <w:rFonts w:ascii="Arial" w:hAnsi="Arial" w:cs="Arial"/>
          <w:sz w:val="20"/>
          <w:szCs w:val="20"/>
        </w:rPr>
        <w:t xml:space="preserve">Prowadzenie działalności handlowej hurtowej i detalicznej – sprzedaż książek, nut, płyt, </w:t>
      </w:r>
      <w:r w:rsidR="00003EF2" w:rsidRPr="000D3093">
        <w:rPr>
          <w:rFonts w:ascii="Arial" w:hAnsi="Arial" w:cs="Arial"/>
          <w:sz w:val="20"/>
          <w:szCs w:val="20"/>
        </w:rPr>
        <w:t xml:space="preserve">czasopism, </w:t>
      </w:r>
      <w:r w:rsidRPr="000D3093">
        <w:rPr>
          <w:rFonts w:ascii="Arial" w:hAnsi="Arial" w:cs="Arial"/>
          <w:sz w:val="20"/>
          <w:szCs w:val="20"/>
        </w:rPr>
        <w:t>instrumentów, gadżetów, artykułów papierniczych.</w:t>
      </w:r>
    </w:p>
    <w:p w14:paraId="01065963" w14:textId="77777777" w:rsidR="00196645" w:rsidRPr="000D3093" w:rsidRDefault="00196645" w:rsidP="003B5B64">
      <w:pPr>
        <w:pStyle w:val="Akapitzlist"/>
        <w:numPr>
          <w:ilvl w:val="0"/>
          <w:numId w:val="12"/>
        </w:numPr>
        <w:spacing w:before="120" w:after="0" w:line="240" w:lineRule="auto"/>
        <w:contextualSpacing w:val="0"/>
        <w:rPr>
          <w:rFonts w:ascii="Arial" w:hAnsi="Arial" w:cs="Arial"/>
          <w:sz w:val="20"/>
          <w:szCs w:val="20"/>
        </w:rPr>
      </w:pPr>
      <w:r w:rsidRPr="000D3093">
        <w:rPr>
          <w:rFonts w:ascii="Arial" w:hAnsi="Arial" w:cs="Arial"/>
          <w:sz w:val="20"/>
          <w:szCs w:val="20"/>
        </w:rPr>
        <w:t xml:space="preserve">Prowadzenie niepublicznej działalności bibliotecznej polegającej na wypożyczaniu materiałów nutowych. </w:t>
      </w:r>
    </w:p>
    <w:p w14:paraId="6B9FD3B4" w14:textId="77777777" w:rsidR="00196645" w:rsidRPr="000D3093" w:rsidRDefault="00196645" w:rsidP="003B5B64">
      <w:pPr>
        <w:pStyle w:val="Akapitzlist"/>
        <w:numPr>
          <w:ilvl w:val="0"/>
          <w:numId w:val="12"/>
        </w:numPr>
        <w:spacing w:before="120" w:after="0" w:line="240" w:lineRule="auto"/>
        <w:contextualSpacing w:val="0"/>
        <w:rPr>
          <w:rFonts w:ascii="Arial" w:hAnsi="Arial" w:cs="Arial"/>
          <w:sz w:val="20"/>
          <w:szCs w:val="20"/>
        </w:rPr>
      </w:pPr>
      <w:r w:rsidRPr="000D3093">
        <w:rPr>
          <w:rFonts w:ascii="Arial" w:hAnsi="Arial" w:cs="Arial"/>
          <w:sz w:val="20"/>
          <w:szCs w:val="20"/>
        </w:rPr>
        <w:t xml:space="preserve">Wydawanie nagrań dźwiękowych. </w:t>
      </w:r>
    </w:p>
    <w:p w14:paraId="6D89A13F" w14:textId="77777777" w:rsidR="00196645" w:rsidRPr="000D3093" w:rsidRDefault="00196645" w:rsidP="003B5B64">
      <w:pPr>
        <w:pStyle w:val="Akapitzlist"/>
        <w:numPr>
          <w:ilvl w:val="0"/>
          <w:numId w:val="12"/>
        </w:numPr>
        <w:spacing w:before="120" w:after="0" w:line="240" w:lineRule="auto"/>
        <w:contextualSpacing w:val="0"/>
        <w:rPr>
          <w:rFonts w:ascii="Arial" w:hAnsi="Arial" w:cs="Arial"/>
          <w:sz w:val="20"/>
          <w:szCs w:val="20"/>
        </w:rPr>
      </w:pPr>
      <w:r w:rsidRPr="000D3093">
        <w:rPr>
          <w:rFonts w:ascii="Arial" w:hAnsi="Arial" w:cs="Arial"/>
          <w:sz w:val="20"/>
          <w:szCs w:val="20"/>
        </w:rPr>
        <w:t xml:space="preserve">Prowadzenie działalności poligraficznej – drukowanie nut, książek, katalogów, folderów, formularzy i innych podobnych artykułów drukowanych. </w:t>
      </w:r>
    </w:p>
    <w:p w14:paraId="53FBEB64" w14:textId="77777777" w:rsidR="00196645" w:rsidRPr="000D3093" w:rsidRDefault="00196645" w:rsidP="003B5B64">
      <w:pPr>
        <w:pStyle w:val="Akapitzlist"/>
        <w:numPr>
          <w:ilvl w:val="0"/>
          <w:numId w:val="12"/>
        </w:numPr>
        <w:spacing w:before="120" w:after="0" w:line="240" w:lineRule="auto"/>
        <w:contextualSpacing w:val="0"/>
        <w:rPr>
          <w:rFonts w:ascii="Arial" w:hAnsi="Arial" w:cs="Arial"/>
          <w:sz w:val="20"/>
          <w:szCs w:val="20"/>
        </w:rPr>
      </w:pPr>
      <w:r w:rsidRPr="000D3093">
        <w:rPr>
          <w:rFonts w:ascii="Arial" w:hAnsi="Arial" w:cs="Arial"/>
          <w:sz w:val="20"/>
          <w:szCs w:val="20"/>
        </w:rPr>
        <w:t>Organizowanie targów, wystaw i kongresów o tematyce związanej z muzyką.</w:t>
      </w:r>
    </w:p>
    <w:p w14:paraId="02823EC3" w14:textId="77777777" w:rsidR="00196645" w:rsidRPr="000D3093" w:rsidRDefault="00196645" w:rsidP="003B5B64">
      <w:pPr>
        <w:pStyle w:val="Akapitzlist"/>
        <w:numPr>
          <w:ilvl w:val="0"/>
          <w:numId w:val="12"/>
        </w:numPr>
        <w:spacing w:before="120" w:after="0" w:line="240" w:lineRule="auto"/>
        <w:contextualSpacing w:val="0"/>
        <w:rPr>
          <w:rFonts w:ascii="Arial" w:hAnsi="Arial" w:cs="Arial"/>
          <w:sz w:val="20"/>
          <w:szCs w:val="20"/>
        </w:rPr>
      </w:pPr>
      <w:r w:rsidRPr="000D3093">
        <w:rPr>
          <w:rFonts w:ascii="Arial" w:hAnsi="Arial" w:cs="Arial"/>
          <w:sz w:val="20"/>
          <w:szCs w:val="20"/>
        </w:rPr>
        <w:t xml:space="preserve">Organizowanie koncertów. </w:t>
      </w:r>
    </w:p>
    <w:p w14:paraId="59AE73BD" w14:textId="77777777" w:rsidR="00196645" w:rsidRPr="000D3093" w:rsidRDefault="00196645" w:rsidP="003B5B64">
      <w:pPr>
        <w:spacing w:before="120" w:after="0" w:line="240" w:lineRule="auto"/>
        <w:rPr>
          <w:rFonts w:ascii="Arial" w:hAnsi="Arial" w:cs="Arial"/>
          <w:sz w:val="20"/>
          <w:szCs w:val="20"/>
        </w:rPr>
      </w:pPr>
    </w:p>
    <w:p w14:paraId="149AFCA5" w14:textId="77777777" w:rsidR="00196645" w:rsidRPr="000D3093" w:rsidRDefault="00196645" w:rsidP="00384845">
      <w:pPr>
        <w:pStyle w:val="Akapitzlist"/>
        <w:numPr>
          <w:ilvl w:val="0"/>
          <w:numId w:val="11"/>
        </w:numPr>
        <w:spacing w:before="120" w:after="0" w:line="240" w:lineRule="auto"/>
        <w:ind w:left="567" w:hanging="567"/>
        <w:contextualSpacing w:val="0"/>
        <w:rPr>
          <w:rFonts w:ascii="Arial" w:hAnsi="Arial" w:cs="Arial"/>
          <w:sz w:val="20"/>
          <w:szCs w:val="20"/>
        </w:rPr>
      </w:pPr>
      <w:r w:rsidRPr="000D3093">
        <w:rPr>
          <w:rFonts w:ascii="Arial" w:hAnsi="Arial" w:cs="Arial"/>
          <w:sz w:val="20"/>
          <w:szCs w:val="20"/>
        </w:rPr>
        <w:t>GRUPY DOCELOWE</w:t>
      </w:r>
    </w:p>
    <w:p w14:paraId="18DB0E66"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Grupy docelowe - klienci i odbiorcy treści:</w:t>
      </w:r>
    </w:p>
    <w:p w14:paraId="26C42B55" w14:textId="77777777" w:rsidR="00196645" w:rsidRPr="000D3093" w:rsidRDefault="00196645" w:rsidP="003B5B64">
      <w:pPr>
        <w:pStyle w:val="Akapitzlist"/>
        <w:numPr>
          <w:ilvl w:val="0"/>
          <w:numId w:val="1"/>
        </w:numPr>
        <w:spacing w:before="120" w:after="0" w:line="240" w:lineRule="auto"/>
        <w:contextualSpacing w:val="0"/>
        <w:rPr>
          <w:rFonts w:ascii="Arial" w:hAnsi="Arial" w:cs="Arial"/>
          <w:sz w:val="20"/>
          <w:szCs w:val="20"/>
        </w:rPr>
      </w:pPr>
      <w:r w:rsidRPr="000D3093">
        <w:rPr>
          <w:rFonts w:ascii="Arial" w:hAnsi="Arial" w:cs="Arial"/>
          <w:sz w:val="20"/>
          <w:szCs w:val="20"/>
        </w:rPr>
        <w:t>klient indywidualny</w:t>
      </w:r>
      <w:r w:rsidR="005E4303">
        <w:rPr>
          <w:rFonts w:ascii="Arial" w:hAnsi="Arial" w:cs="Arial"/>
          <w:sz w:val="20"/>
          <w:szCs w:val="20"/>
        </w:rPr>
        <w:t xml:space="preserve"> krajowy i zagraniczny</w:t>
      </w:r>
      <w:r w:rsidRPr="000D3093">
        <w:rPr>
          <w:rFonts w:ascii="Arial" w:hAnsi="Arial" w:cs="Arial"/>
          <w:sz w:val="20"/>
          <w:szCs w:val="20"/>
        </w:rPr>
        <w:t xml:space="preserve">, </w:t>
      </w:r>
      <w:r w:rsidR="00861C3A">
        <w:rPr>
          <w:rFonts w:ascii="Arial" w:hAnsi="Arial" w:cs="Arial"/>
          <w:sz w:val="20"/>
          <w:szCs w:val="20"/>
        </w:rPr>
        <w:t xml:space="preserve">którego przedmiotem zainteresowań (profesjonalnie lub hobbystycznie) są nuty, książki, płyty i czasopisma </w:t>
      </w:r>
      <w:r w:rsidR="00322E88">
        <w:rPr>
          <w:rFonts w:ascii="Arial" w:hAnsi="Arial" w:cs="Arial"/>
          <w:sz w:val="20"/>
          <w:szCs w:val="20"/>
        </w:rPr>
        <w:t>oraz</w:t>
      </w:r>
      <w:r w:rsidR="00861C3A">
        <w:rPr>
          <w:rFonts w:ascii="Arial" w:hAnsi="Arial" w:cs="Arial"/>
          <w:sz w:val="20"/>
          <w:szCs w:val="20"/>
        </w:rPr>
        <w:t xml:space="preserve"> gadżety o tematyce muzycznej.</w:t>
      </w:r>
    </w:p>
    <w:p w14:paraId="4EBF3245" w14:textId="77777777" w:rsidR="00196645" w:rsidRPr="000D3093" w:rsidRDefault="00196645" w:rsidP="003B5B64">
      <w:pPr>
        <w:pStyle w:val="Akapitzlist"/>
        <w:numPr>
          <w:ilvl w:val="0"/>
          <w:numId w:val="1"/>
        </w:numPr>
        <w:spacing w:before="120" w:after="0" w:line="240" w:lineRule="auto"/>
        <w:contextualSpacing w:val="0"/>
        <w:rPr>
          <w:rFonts w:ascii="Arial" w:hAnsi="Arial" w:cs="Arial"/>
          <w:sz w:val="20"/>
          <w:szCs w:val="20"/>
        </w:rPr>
      </w:pPr>
      <w:r w:rsidRPr="000D3093">
        <w:rPr>
          <w:rFonts w:ascii="Arial" w:hAnsi="Arial" w:cs="Arial"/>
          <w:sz w:val="20"/>
          <w:szCs w:val="20"/>
        </w:rPr>
        <w:t xml:space="preserve">klient instytucjonalny: szkoły muzyczne i inne podmioty edukacyjne, fundacje, stowarzyszenia, instytucje muzyczne i </w:t>
      </w:r>
      <w:proofErr w:type="spellStart"/>
      <w:r w:rsidRPr="000D3093">
        <w:rPr>
          <w:rFonts w:ascii="Arial" w:hAnsi="Arial" w:cs="Arial"/>
          <w:sz w:val="20"/>
          <w:szCs w:val="20"/>
        </w:rPr>
        <w:t>niemuzyczne</w:t>
      </w:r>
      <w:proofErr w:type="spellEnd"/>
      <w:r w:rsidRPr="000D3093">
        <w:rPr>
          <w:rFonts w:ascii="Arial" w:hAnsi="Arial" w:cs="Arial"/>
          <w:sz w:val="20"/>
          <w:szCs w:val="20"/>
        </w:rPr>
        <w:t xml:space="preserve"> kupujące publikacje drukowane lub elektroniczne w kraju</w:t>
      </w:r>
      <w:r w:rsidR="005E4303">
        <w:rPr>
          <w:rFonts w:ascii="Arial" w:hAnsi="Arial" w:cs="Arial"/>
          <w:sz w:val="20"/>
          <w:szCs w:val="20"/>
        </w:rPr>
        <w:t xml:space="preserve"> </w:t>
      </w:r>
      <w:r w:rsidR="00BF45B4">
        <w:rPr>
          <w:rFonts w:ascii="Arial" w:hAnsi="Arial" w:cs="Arial"/>
          <w:sz w:val="20"/>
          <w:szCs w:val="20"/>
        </w:rPr>
        <w:t>i za granicą.</w:t>
      </w:r>
    </w:p>
    <w:p w14:paraId="17F86B78" w14:textId="77777777" w:rsidR="00196645" w:rsidRPr="000D3093" w:rsidRDefault="00196645" w:rsidP="003B5B64">
      <w:pPr>
        <w:pStyle w:val="Akapitzlist"/>
        <w:numPr>
          <w:ilvl w:val="0"/>
          <w:numId w:val="1"/>
        </w:numPr>
        <w:spacing w:before="120" w:after="0" w:line="240" w:lineRule="auto"/>
        <w:contextualSpacing w:val="0"/>
        <w:rPr>
          <w:rFonts w:ascii="Arial" w:hAnsi="Arial" w:cs="Arial"/>
          <w:sz w:val="20"/>
          <w:szCs w:val="20"/>
        </w:rPr>
      </w:pPr>
      <w:r w:rsidRPr="000D3093">
        <w:rPr>
          <w:rFonts w:ascii="Arial" w:hAnsi="Arial" w:cs="Arial"/>
          <w:sz w:val="20"/>
          <w:szCs w:val="20"/>
        </w:rPr>
        <w:t>klient biznesowy: księgarnie, hurtownie, sklepy muzyczne krajowe i zagraniczne</w:t>
      </w:r>
      <w:r w:rsidR="006351F0">
        <w:rPr>
          <w:rFonts w:ascii="Arial" w:hAnsi="Arial" w:cs="Arial"/>
          <w:sz w:val="20"/>
          <w:szCs w:val="20"/>
        </w:rPr>
        <w:t>.</w:t>
      </w:r>
    </w:p>
    <w:p w14:paraId="303F8B60" w14:textId="77777777" w:rsidR="00196645" w:rsidRPr="000D3093" w:rsidRDefault="00196645" w:rsidP="003B5B64">
      <w:pPr>
        <w:pStyle w:val="Akapitzlist"/>
        <w:spacing w:before="120" w:after="0" w:line="240" w:lineRule="auto"/>
        <w:contextualSpacing w:val="0"/>
        <w:rPr>
          <w:rFonts w:ascii="Arial" w:hAnsi="Arial" w:cs="Arial"/>
          <w:sz w:val="20"/>
          <w:szCs w:val="20"/>
        </w:rPr>
      </w:pPr>
    </w:p>
    <w:p w14:paraId="10D29EDF" w14:textId="77777777" w:rsidR="00196645" w:rsidRPr="000D3093" w:rsidRDefault="00196645" w:rsidP="00384845">
      <w:pPr>
        <w:pStyle w:val="Akapitzlist"/>
        <w:numPr>
          <w:ilvl w:val="0"/>
          <w:numId w:val="11"/>
        </w:numPr>
        <w:spacing w:before="120" w:after="0" w:line="240" w:lineRule="auto"/>
        <w:ind w:left="567" w:hanging="567"/>
        <w:contextualSpacing w:val="0"/>
        <w:rPr>
          <w:rFonts w:ascii="Arial" w:hAnsi="Arial" w:cs="Arial"/>
          <w:sz w:val="20"/>
          <w:szCs w:val="20"/>
        </w:rPr>
      </w:pPr>
      <w:r w:rsidRPr="000D3093">
        <w:rPr>
          <w:rFonts w:ascii="Arial" w:hAnsi="Arial" w:cs="Arial"/>
          <w:sz w:val="20"/>
          <w:szCs w:val="20"/>
        </w:rPr>
        <w:t>CELE PROJEKTU</w:t>
      </w:r>
    </w:p>
    <w:p w14:paraId="7B257EF1"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PWM sw</w:t>
      </w:r>
      <w:r w:rsidR="006351F0">
        <w:rPr>
          <w:rFonts w:ascii="Arial" w:hAnsi="Arial" w:cs="Arial"/>
          <w:sz w:val="20"/>
          <w:szCs w:val="20"/>
        </w:rPr>
        <w:t>oją misję realizuje zarówno offline jak i on</w:t>
      </w:r>
      <w:r w:rsidRPr="000D3093">
        <w:rPr>
          <w:rFonts w:ascii="Arial" w:hAnsi="Arial" w:cs="Arial"/>
          <w:sz w:val="20"/>
          <w:szCs w:val="20"/>
        </w:rPr>
        <w:t>line.</w:t>
      </w:r>
    </w:p>
    <w:p w14:paraId="6883CAA6"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Jednym z</w:t>
      </w:r>
      <w:r w:rsidR="006351F0">
        <w:rPr>
          <w:rFonts w:ascii="Arial" w:hAnsi="Arial" w:cs="Arial"/>
          <w:sz w:val="20"/>
          <w:szCs w:val="20"/>
        </w:rPr>
        <w:t xml:space="preserve"> elementów strategii działań on</w:t>
      </w:r>
      <w:r w:rsidRPr="000D3093">
        <w:rPr>
          <w:rFonts w:ascii="Arial" w:hAnsi="Arial" w:cs="Arial"/>
          <w:sz w:val="20"/>
          <w:szCs w:val="20"/>
        </w:rPr>
        <w:t>line  jest uruchomienie nowej platformy e-commerce. Przedmiotem opracowania jest opis funkcjonalny platformy e-commerce będącej częścią</w:t>
      </w:r>
      <w:r w:rsidR="00BF45B4">
        <w:rPr>
          <w:rFonts w:ascii="Arial" w:hAnsi="Arial" w:cs="Arial"/>
          <w:sz w:val="20"/>
          <w:szCs w:val="20"/>
        </w:rPr>
        <w:t xml:space="preserve"> witryny PWM</w:t>
      </w:r>
      <w:r w:rsidRPr="000D3093">
        <w:rPr>
          <w:rFonts w:ascii="Arial" w:hAnsi="Arial" w:cs="Arial"/>
          <w:sz w:val="20"/>
          <w:szCs w:val="20"/>
        </w:rPr>
        <w:t>.</w:t>
      </w:r>
    </w:p>
    <w:p w14:paraId="2302401D"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Przy opisie zastosowano wytyczne organizacji branżowych (Konsorcjum W3C), dobre praktyki tworzenia systemów interaktywnych i projektowania interakcji (HCI), normy jakościowe odnoszące się do ergonomii, dostępności oraz zrozumiałości (jak np. ISO 9241).</w:t>
      </w:r>
    </w:p>
    <w:p w14:paraId="28624B0A" w14:textId="77777777" w:rsidR="00C312D7" w:rsidRDefault="00196645" w:rsidP="003B5B64">
      <w:pPr>
        <w:pStyle w:val="Lcloudoferta"/>
        <w:spacing w:before="120" w:after="0" w:line="240" w:lineRule="auto"/>
        <w:jc w:val="left"/>
        <w:rPr>
          <w:rFonts w:ascii="Arial" w:hAnsi="Arial" w:cs="Arial"/>
          <w:b w:val="0"/>
          <w:color w:val="auto"/>
          <w:sz w:val="20"/>
          <w:szCs w:val="20"/>
        </w:rPr>
      </w:pPr>
      <w:r w:rsidRPr="000D3093">
        <w:rPr>
          <w:rFonts w:ascii="Arial" w:hAnsi="Arial" w:cs="Arial"/>
          <w:b w:val="0"/>
          <w:color w:val="auto"/>
          <w:sz w:val="20"/>
          <w:szCs w:val="20"/>
        </w:rPr>
        <w:t>Cele projektu:</w:t>
      </w:r>
    </w:p>
    <w:p w14:paraId="5DE58271" w14:textId="77777777" w:rsidR="00196645" w:rsidRPr="000D3093" w:rsidRDefault="00C312D7" w:rsidP="003B5B64">
      <w:pPr>
        <w:pStyle w:val="Lcloudoferta"/>
        <w:numPr>
          <w:ilvl w:val="0"/>
          <w:numId w:val="2"/>
        </w:numPr>
        <w:spacing w:before="120" w:after="0" w:line="240" w:lineRule="auto"/>
        <w:jc w:val="left"/>
        <w:rPr>
          <w:rFonts w:ascii="Arial" w:hAnsi="Arial" w:cs="Arial"/>
          <w:b w:val="0"/>
          <w:color w:val="auto"/>
          <w:sz w:val="20"/>
          <w:szCs w:val="20"/>
        </w:rPr>
      </w:pPr>
      <w:r w:rsidRPr="00C312D7">
        <w:rPr>
          <w:rFonts w:ascii="Arial" w:hAnsi="Arial" w:cs="Arial"/>
          <w:b w:val="0"/>
          <w:color w:val="auto"/>
          <w:sz w:val="20"/>
          <w:szCs w:val="20"/>
        </w:rPr>
        <w:t xml:space="preserve"> wzmocnienie pozycji PWM-u  w dostarczaniu publikacji nutowych, książkowych, periodycznych, multimedialnych kontrahentom w kraju i za granicą</w:t>
      </w:r>
    </w:p>
    <w:p w14:paraId="48CA11A7" w14:textId="77777777" w:rsidR="005E4303" w:rsidRDefault="00196645" w:rsidP="003B5B64">
      <w:pPr>
        <w:pStyle w:val="Akapitzlist"/>
        <w:numPr>
          <w:ilvl w:val="0"/>
          <w:numId w:val="2"/>
        </w:numPr>
        <w:spacing w:before="120" w:after="0" w:line="240" w:lineRule="auto"/>
        <w:contextualSpacing w:val="0"/>
        <w:rPr>
          <w:rFonts w:ascii="Arial" w:hAnsi="Arial" w:cs="Arial"/>
          <w:sz w:val="20"/>
          <w:szCs w:val="20"/>
        </w:rPr>
      </w:pPr>
      <w:r w:rsidRPr="00B4243A">
        <w:rPr>
          <w:rFonts w:ascii="Arial" w:hAnsi="Arial" w:cs="Arial"/>
          <w:sz w:val="20"/>
          <w:szCs w:val="20"/>
        </w:rPr>
        <w:t xml:space="preserve">zwiększenie </w:t>
      </w:r>
      <w:r w:rsidR="00B4243A">
        <w:rPr>
          <w:rFonts w:ascii="Arial" w:hAnsi="Arial" w:cs="Arial"/>
          <w:sz w:val="20"/>
          <w:szCs w:val="20"/>
        </w:rPr>
        <w:t>odwiedzin na stronie </w:t>
      </w:r>
      <w:r w:rsidR="00B4243A">
        <w:rPr>
          <w:rStyle w:val="msoins0"/>
          <w:rFonts w:ascii="Arial" w:hAnsi="Arial" w:cs="Arial"/>
          <w:sz w:val="20"/>
          <w:szCs w:val="20"/>
        </w:rPr>
        <w:t>oraz </w:t>
      </w:r>
      <w:r w:rsidR="00B4243A">
        <w:rPr>
          <w:rFonts w:ascii="Arial" w:hAnsi="Arial" w:cs="Arial"/>
          <w:sz w:val="20"/>
          <w:szCs w:val="20"/>
        </w:rPr>
        <w:t>sprzedaży publikacji będących w ofercie PWM na terenie kraju i zagranicą</w:t>
      </w:r>
    </w:p>
    <w:p w14:paraId="0B13FD07" w14:textId="77777777" w:rsidR="00C312D7" w:rsidRDefault="00C312D7" w:rsidP="003B5B64">
      <w:pPr>
        <w:pStyle w:val="Akapitzlist"/>
        <w:numPr>
          <w:ilvl w:val="0"/>
          <w:numId w:val="2"/>
        </w:numPr>
        <w:spacing w:before="120" w:after="0" w:line="240" w:lineRule="auto"/>
        <w:contextualSpacing w:val="0"/>
        <w:rPr>
          <w:rFonts w:ascii="Arial" w:hAnsi="Arial" w:cs="Arial"/>
          <w:sz w:val="20"/>
          <w:szCs w:val="20"/>
        </w:rPr>
      </w:pPr>
      <w:r w:rsidRPr="00C312D7">
        <w:rPr>
          <w:rFonts w:ascii="Arial" w:hAnsi="Arial" w:cs="Arial"/>
          <w:sz w:val="20"/>
          <w:szCs w:val="20"/>
        </w:rPr>
        <w:t>dystrybucj</w:t>
      </w:r>
      <w:r w:rsidR="00322E88">
        <w:rPr>
          <w:rFonts w:ascii="Arial" w:hAnsi="Arial" w:cs="Arial"/>
          <w:sz w:val="20"/>
          <w:szCs w:val="20"/>
        </w:rPr>
        <w:t>a</w:t>
      </w:r>
      <w:r w:rsidRPr="00C312D7">
        <w:rPr>
          <w:rFonts w:ascii="Arial" w:hAnsi="Arial" w:cs="Arial"/>
          <w:sz w:val="20"/>
          <w:szCs w:val="20"/>
        </w:rPr>
        <w:t xml:space="preserve"> treści o szeroko pojętej kulturze muzycznej i promocja polskiego i światowego dziedzictwa muzycznego</w:t>
      </w:r>
    </w:p>
    <w:p w14:paraId="18DEA25A" w14:textId="77777777" w:rsidR="00196645" w:rsidRPr="00B4243A" w:rsidRDefault="00B4243A" w:rsidP="003B5B64">
      <w:pPr>
        <w:pStyle w:val="Akapitzlist"/>
        <w:numPr>
          <w:ilvl w:val="0"/>
          <w:numId w:val="2"/>
        </w:numPr>
        <w:spacing w:before="120" w:after="0" w:line="240" w:lineRule="auto"/>
        <w:contextualSpacing w:val="0"/>
        <w:rPr>
          <w:rFonts w:ascii="Arial" w:hAnsi="Arial" w:cs="Arial"/>
          <w:sz w:val="20"/>
          <w:szCs w:val="20"/>
        </w:rPr>
      </w:pPr>
      <w:r>
        <w:rPr>
          <w:rFonts w:ascii="Arial" w:hAnsi="Arial" w:cs="Arial"/>
          <w:sz w:val="20"/>
          <w:szCs w:val="20"/>
        </w:rPr>
        <w:lastRenderedPageBreak/>
        <w:t xml:space="preserve"> </w:t>
      </w:r>
      <w:r w:rsidR="00196645" w:rsidRPr="00B4243A">
        <w:rPr>
          <w:rFonts w:ascii="Arial" w:hAnsi="Arial" w:cs="Arial"/>
          <w:sz w:val="20"/>
          <w:szCs w:val="20"/>
        </w:rPr>
        <w:t>optymalizacja współpracy z dystrybutorami krajowymi i zagranicznymi dzięki stworzeni</w:t>
      </w:r>
      <w:r w:rsidR="005E4303">
        <w:rPr>
          <w:rFonts w:ascii="Arial" w:hAnsi="Arial" w:cs="Arial"/>
          <w:sz w:val="20"/>
          <w:szCs w:val="20"/>
        </w:rPr>
        <w:t>u</w:t>
      </w:r>
      <w:r w:rsidR="00196645" w:rsidRPr="00B4243A">
        <w:rPr>
          <w:rFonts w:ascii="Arial" w:hAnsi="Arial" w:cs="Arial"/>
          <w:sz w:val="20"/>
          <w:szCs w:val="20"/>
        </w:rPr>
        <w:t xml:space="preserve"> paneli do zarządzania współpracą i sprzedażą </w:t>
      </w:r>
    </w:p>
    <w:p w14:paraId="30072200" w14:textId="77777777" w:rsidR="00196645" w:rsidRPr="000D3093" w:rsidRDefault="00196645" w:rsidP="003B5B64">
      <w:pPr>
        <w:pStyle w:val="Akapitzlist"/>
        <w:numPr>
          <w:ilvl w:val="0"/>
          <w:numId w:val="2"/>
        </w:numPr>
        <w:spacing w:before="120" w:after="0" w:line="240" w:lineRule="auto"/>
        <w:contextualSpacing w:val="0"/>
        <w:rPr>
          <w:rFonts w:ascii="Arial" w:hAnsi="Arial" w:cs="Arial"/>
          <w:sz w:val="20"/>
          <w:szCs w:val="20"/>
        </w:rPr>
      </w:pPr>
      <w:r w:rsidRPr="000D3093">
        <w:rPr>
          <w:rFonts w:ascii="Arial" w:hAnsi="Arial" w:cs="Arial"/>
          <w:sz w:val="20"/>
          <w:szCs w:val="20"/>
        </w:rPr>
        <w:t>czytelna prezentacja oferty PWM</w:t>
      </w:r>
    </w:p>
    <w:p w14:paraId="1CB02288" w14:textId="77777777" w:rsidR="00196645" w:rsidRPr="000D3093" w:rsidRDefault="00196645" w:rsidP="003B5B64">
      <w:pPr>
        <w:pStyle w:val="Akapitzlist"/>
        <w:numPr>
          <w:ilvl w:val="0"/>
          <w:numId w:val="2"/>
        </w:numPr>
        <w:spacing w:before="120" w:after="0" w:line="240" w:lineRule="auto"/>
        <w:contextualSpacing w:val="0"/>
        <w:jc w:val="both"/>
        <w:rPr>
          <w:rFonts w:ascii="Arial" w:hAnsi="Arial" w:cs="Arial"/>
          <w:sz w:val="20"/>
          <w:szCs w:val="20"/>
        </w:rPr>
      </w:pPr>
      <w:r w:rsidRPr="000D3093">
        <w:rPr>
          <w:rFonts w:ascii="Arial" w:hAnsi="Arial" w:cs="Arial"/>
          <w:sz w:val="20"/>
          <w:szCs w:val="20"/>
        </w:rPr>
        <w:t>umożliwienie prowadzenia sprzedaży na zasadzie prenumeraty i abonamentu</w:t>
      </w:r>
    </w:p>
    <w:p w14:paraId="2C298EA7" w14:textId="77777777" w:rsidR="00196645" w:rsidRPr="000D3093" w:rsidRDefault="00196645" w:rsidP="003B5B64">
      <w:pPr>
        <w:pStyle w:val="Akapitzlist"/>
        <w:numPr>
          <w:ilvl w:val="0"/>
          <w:numId w:val="2"/>
        </w:numPr>
        <w:spacing w:before="120" w:after="0" w:line="240" w:lineRule="auto"/>
        <w:contextualSpacing w:val="0"/>
        <w:jc w:val="both"/>
        <w:rPr>
          <w:rFonts w:ascii="Arial" w:hAnsi="Arial" w:cs="Arial"/>
          <w:sz w:val="20"/>
          <w:szCs w:val="20"/>
        </w:rPr>
      </w:pPr>
      <w:r w:rsidRPr="000D3093">
        <w:rPr>
          <w:rFonts w:ascii="Arial" w:hAnsi="Arial" w:cs="Arial"/>
          <w:sz w:val="20"/>
          <w:szCs w:val="20"/>
        </w:rPr>
        <w:t>usprawnienie sprzedaży publikacji elektronicznych: nut, książek</w:t>
      </w:r>
      <w:r w:rsidR="00B265BC">
        <w:rPr>
          <w:rFonts w:ascii="Arial" w:hAnsi="Arial" w:cs="Arial"/>
          <w:sz w:val="20"/>
          <w:szCs w:val="20"/>
        </w:rPr>
        <w:t xml:space="preserve">, </w:t>
      </w:r>
      <w:r w:rsidRPr="000D3093">
        <w:rPr>
          <w:rFonts w:ascii="Arial" w:hAnsi="Arial" w:cs="Arial"/>
          <w:sz w:val="20"/>
          <w:szCs w:val="20"/>
        </w:rPr>
        <w:t>czasopism</w:t>
      </w:r>
      <w:r w:rsidR="00B265BC">
        <w:rPr>
          <w:rFonts w:ascii="Arial" w:hAnsi="Arial" w:cs="Arial"/>
          <w:sz w:val="20"/>
          <w:szCs w:val="20"/>
        </w:rPr>
        <w:t xml:space="preserve"> i materiałów multimedialnych</w:t>
      </w:r>
    </w:p>
    <w:p w14:paraId="51526EF0" w14:textId="77777777" w:rsidR="00433915" w:rsidRPr="000D3093" w:rsidRDefault="00433915" w:rsidP="003B5B64">
      <w:pPr>
        <w:pStyle w:val="Akapitzlist"/>
        <w:numPr>
          <w:ilvl w:val="0"/>
          <w:numId w:val="2"/>
        </w:numPr>
        <w:spacing w:before="120" w:after="0" w:line="240" w:lineRule="auto"/>
        <w:contextualSpacing w:val="0"/>
        <w:jc w:val="both"/>
        <w:rPr>
          <w:rFonts w:ascii="Arial" w:hAnsi="Arial" w:cs="Arial"/>
          <w:sz w:val="20"/>
          <w:szCs w:val="20"/>
        </w:rPr>
      </w:pPr>
      <w:r w:rsidRPr="000D3093">
        <w:rPr>
          <w:rFonts w:ascii="Arial" w:hAnsi="Arial" w:cs="Arial"/>
          <w:sz w:val="20"/>
          <w:szCs w:val="20"/>
        </w:rPr>
        <w:t>istotne zwiększenie konwersji na urządzeniach mobilnych</w:t>
      </w:r>
    </w:p>
    <w:p w14:paraId="6276D7F5" w14:textId="77777777" w:rsidR="00433915" w:rsidRPr="000D3093" w:rsidRDefault="00433915" w:rsidP="003B5B64">
      <w:pPr>
        <w:pStyle w:val="Akapitzlist"/>
        <w:numPr>
          <w:ilvl w:val="0"/>
          <w:numId w:val="2"/>
        </w:numPr>
        <w:spacing w:before="120" w:after="0" w:line="240" w:lineRule="auto"/>
        <w:contextualSpacing w:val="0"/>
        <w:jc w:val="both"/>
        <w:rPr>
          <w:rFonts w:ascii="Arial" w:hAnsi="Arial" w:cs="Arial"/>
          <w:sz w:val="20"/>
          <w:szCs w:val="20"/>
        </w:rPr>
      </w:pPr>
      <w:r w:rsidRPr="000D3093">
        <w:rPr>
          <w:rFonts w:ascii="Arial" w:hAnsi="Arial" w:cs="Arial"/>
          <w:sz w:val="20"/>
          <w:szCs w:val="20"/>
        </w:rPr>
        <w:t>dostosowanie portalu do obsługi przez osoby z niepełnosprawnościami</w:t>
      </w:r>
    </w:p>
    <w:p w14:paraId="0447CBFE" w14:textId="77777777" w:rsidR="00433915" w:rsidRDefault="008C29CD" w:rsidP="003B5B64">
      <w:pPr>
        <w:pStyle w:val="Akapitzlist"/>
        <w:numPr>
          <w:ilvl w:val="0"/>
          <w:numId w:val="2"/>
        </w:numPr>
        <w:spacing w:before="120" w:after="0" w:line="240" w:lineRule="auto"/>
        <w:contextualSpacing w:val="0"/>
        <w:jc w:val="both"/>
        <w:rPr>
          <w:rFonts w:ascii="Arial" w:hAnsi="Arial" w:cs="Arial"/>
          <w:sz w:val="20"/>
          <w:szCs w:val="20"/>
        </w:rPr>
      </w:pPr>
      <w:r w:rsidRPr="000D3093">
        <w:rPr>
          <w:rFonts w:ascii="Arial" w:hAnsi="Arial" w:cs="Arial"/>
          <w:sz w:val="20"/>
          <w:szCs w:val="20"/>
        </w:rPr>
        <w:t>zwiększenie bezpieczeństwa portalu</w:t>
      </w:r>
    </w:p>
    <w:p w14:paraId="516977A9" w14:textId="77777777" w:rsidR="00B4243A" w:rsidRPr="000D3093" w:rsidRDefault="00B4243A" w:rsidP="003B5B64">
      <w:pPr>
        <w:pStyle w:val="Akapitzlist"/>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poprawa istniejących funkcjonalności i dodanie nowych</w:t>
      </w:r>
    </w:p>
    <w:p w14:paraId="56206490" w14:textId="77777777" w:rsidR="00196645" w:rsidRPr="000D3093" w:rsidRDefault="00196645" w:rsidP="003B5B64">
      <w:pPr>
        <w:pStyle w:val="Akapitzlist"/>
        <w:spacing w:before="120" w:after="0" w:line="240" w:lineRule="auto"/>
        <w:contextualSpacing w:val="0"/>
        <w:rPr>
          <w:rFonts w:ascii="Arial" w:hAnsi="Arial" w:cs="Arial"/>
          <w:sz w:val="20"/>
          <w:szCs w:val="20"/>
        </w:rPr>
      </w:pPr>
    </w:p>
    <w:p w14:paraId="33BEBDCF" w14:textId="77777777" w:rsidR="00196645" w:rsidRPr="000D3093" w:rsidRDefault="00196645" w:rsidP="00384845">
      <w:pPr>
        <w:pStyle w:val="Lcloudoferta"/>
        <w:numPr>
          <w:ilvl w:val="0"/>
          <w:numId w:val="11"/>
        </w:numPr>
        <w:spacing w:before="120" w:after="0" w:line="240" w:lineRule="auto"/>
        <w:ind w:left="567" w:hanging="567"/>
        <w:jc w:val="left"/>
        <w:rPr>
          <w:rFonts w:ascii="Arial" w:hAnsi="Arial" w:cs="Arial"/>
          <w:b w:val="0"/>
          <w:color w:val="auto"/>
          <w:sz w:val="20"/>
          <w:szCs w:val="20"/>
        </w:rPr>
      </w:pPr>
      <w:r w:rsidRPr="000D3093">
        <w:rPr>
          <w:rFonts w:ascii="Arial" w:hAnsi="Arial" w:cs="Arial"/>
          <w:b w:val="0"/>
          <w:color w:val="auto"/>
          <w:sz w:val="20"/>
          <w:szCs w:val="20"/>
        </w:rPr>
        <w:t>PODSTAWOWE CECHY STRONY</w:t>
      </w:r>
    </w:p>
    <w:p w14:paraId="37846B57" w14:textId="77777777" w:rsidR="00196645" w:rsidRPr="000D3093" w:rsidRDefault="00196645" w:rsidP="003B5B64">
      <w:pPr>
        <w:pStyle w:val="Akapitzlist"/>
        <w:numPr>
          <w:ilvl w:val="0"/>
          <w:numId w:val="3"/>
        </w:numPr>
        <w:spacing w:before="120" w:after="0" w:line="240" w:lineRule="auto"/>
        <w:ind w:left="714" w:hanging="357"/>
        <w:contextualSpacing w:val="0"/>
        <w:rPr>
          <w:rFonts w:ascii="Arial" w:hAnsi="Arial" w:cs="Arial"/>
          <w:sz w:val="20"/>
          <w:szCs w:val="20"/>
        </w:rPr>
      </w:pPr>
      <w:r w:rsidRPr="000D3093">
        <w:rPr>
          <w:rFonts w:ascii="Arial" w:hAnsi="Arial" w:cs="Arial"/>
          <w:sz w:val="20"/>
          <w:szCs w:val="20"/>
        </w:rPr>
        <w:t xml:space="preserve"> przejrzystość</w:t>
      </w:r>
    </w:p>
    <w:p w14:paraId="6E16CAD5"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Zawartość serwisu jest bardzo rozbudowana i stale się poszerza. Zawiera on wielotysięczną bazę danych publikacji. Bardzo ważne jest, by mimo ogromnego zasobu treści strona była przejrzysta dla każdego rodzaju odbiorcy oraz by dostęp do poszukiwanych danych był łatwy i szybki. W tym kontekście należy zwrócić uwagę na czytelny układ strony, właściwe, intuicyjne dla odbiorcy nazewnictwo elementów nawigacyjnych, sprawną wyszukiwarkę oraz precyzyjne indeksowanie danych (w sferze programowania).</w:t>
      </w:r>
    </w:p>
    <w:p w14:paraId="7B705299" w14:textId="77777777" w:rsidR="00196645" w:rsidRPr="000D3093" w:rsidRDefault="00196645" w:rsidP="003B5B64">
      <w:pPr>
        <w:pStyle w:val="Akapitzlist"/>
        <w:numPr>
          <w:ilvl w:val="0"/>
          <w:numId w:val="3"/>
        </w:numPr>
        <w:spacing w:before="120" w:after="0" w:line="240" w:lineRule="auto"/>
        <w:ind w:left="714" w:hanging="357"/>
        <w:contextualSpacing w:val="0"/>
        <w:rPr>
          <w:rFonts w:ascii="Arial" w:hAnsi="Arial" w:cs="Arial"/>
          <w:sz w:val="20"/>
          <w:szCs w:val="20"/>
        </w:rPr>
      </w:pPr>
      <w:r w:rsidRPr="000D3093">
        <w:rPr>
          <w:rFonts w:ascii="Arial" w:hAnsi="Arial" w:cs="Arial"/>
          <w:sz w:val="20"/>
          <w:szCs w:val="20"/>
        </w:rPr>
        <w:t>optymalizacja</w:t>
      </w:r>
    </w:p>
    <w:p w14:paraId="1F1DB64A"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Zasób treści nie powinien ciążyć na szybkości działania strony i wydobywania z baz danych żądanych informacji. Ważne jest zatem, na jakich serwerach strona będzie funkcjonować. Strona powinna być też zoptymalizowana pod kątem wyszukiwarek</w:t>
      </w:r>
      <w:r w:rsidR="007914C9">
        <w:rPr>
          <w:rFonts w:ascii="Arial" w:hAnsi="Arial" w:cs="Arial"/>
          <w:sz w:val="20"/>
          <w:szCs w:val="20"/>
        </w:rPr>
        <w:t xml:space="preserve"> </w:t>
      </w:r>
      <w:r w:rsidRPr="000D3093">
        <w:rPr>
          <w:rFonts w:ascii="Arial" w:hAnsi="Arial" w:cs="Arial"/>
          <w:sz w:val="20"/>
          <w:szCs w:val="20"/>
        </w:rPr>
        <w:t>i posiadać narzędzie do prostego uzupełniania słów kluczy służących naturalnemu pozycjonowaniu. Warto pamiętać o stosowaniu krótkich adresów podstron, które służyć będą reklamie internetowej.</w:t>
      </w:r>
    </w:p>
    <w:p w14:paraId="51E6EE5A" w14:textId="77777777" w:rsidR="00196645" w:rsidRPr="000D3093" w:rsidRDefault="00196645" w:rsidP="003B5B64">
      <w:pPr>
        <w:pStyle w:val="Akapitzlist"/>
        <w:numPr>
          <w:ilvl w:val="0"/>
          <w:numId w:val="3"/>
        </w:numPr>
        <w:spacing w:before="120" w:after="0" w:line="240" w:lineRule="auto"/>
        <w:ind w:left="714" w:hanging="357"/>
        <w:contextualSpacing w:val="0"/>
        <w:rPr>
          <w:rFonts w:ascii="Arial" w:hAnsi="Arial" w:cs="Arial"/>
          <w:sz w:val="20"/>
          <w:szCs w:val="20"/>
        </w:rPr>
      </w:pPr>
      <w:r w:rsidRPr="000D3093">
        <w:rPr>
          <w:rFonts w:ascii="Arial" w:hAnsi="Arial" w:cs="Arial"/>
          <w:sz w:val="20"/>
          <w:szCs w:val="20"/>
        </w:rPr>
        <w:t>elastyczność</w:t>
      </w:r>
    </w:p>
    <w:p w14:paraId="2352D8C0"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 xml:space="preserve">Strona to twór żywy, podlegający aktualizacjom i modyfikacjom, co spowodowane jest postępem technicznym, rozwojem rynku, nowy potrzebami klientów, nowymi </w:t>
      </w:r>
      <w:r w:rsidR="006351F0">
        <w:rPr>
          <w:rFonts w:ascii="Arial" w:hAnsi="Arial" w:cs="Arial"/>
          <w:sz w:val="20"/>
          <w:szCs w:val="20"/>
        </w:rPr>
        <w:t>rozwiązaniami dystrybucyjnymi i </w:t>
      </w:r>
      <w:r w:rsidRPr="000D3093">
        <w:rPr>
          <w:rFonts w:ascii="Arial" w:hAnsi="Arial" w:cs="Arial"/>
          <w:sz w:val="20"/>
          <w:szCs w:val="20"/>
        </w:rPr>
        <w:t>prezentacyjnymi. Nowa strona internetowa nie będzie wiec projektem zakończonym, wciąż będzie ulegać rozbudowie i implementacji nowych funkcjonalności. Ważne, by nowe rozwiązania nie burzyły tych, które na stronie funkcjonują sprawnie i szybko.</w:t>
      </w:r>
    </w:p>
    <w:p w14:paraId="3C52005D" w14:textId="77777777" w:rsidR="00196645" w:rsidRPr="000D3093" w:rsidRDefault="00196645" w:rsidP="003B5B64">
      <w:pPr>
        <w:pStyle w:val="Lcloudoferta"/>
        <w:spacing w:before="120" w:after="0" w:line="240" w:lineRule="auto"/>
        <w:jc w:val="left"/>
        <w:rPr>
          <w:rFonts w:ascii="Arial" w:hAnsi="Arial" w:cs="Arial"/>
          <w:b w:val="0"/>
          <w:color w:val="auto"/>
          <w:sz w:val="20"/>
          <w:szCs w:val="20"/>
        </w:rPr>
      </w:pPr>
    </w:p>
    <w:p w14:paraId="30E4B59F" w14:textId="77777777" w:rsidR="00196645" w:rsidRPr="003B5B64" w:rsidRDefault="00196645" w:rsidP="00384845">
      <w:pPr>
        <w:pStyle w:val="Lcloudoferta"/>
        <w:numPr>
          <w:ilvl w:val="0"/>
          <w:numId w:val="11"/>
        </w:numPr>
        <w:spacing w:before="120" w:after="0" w:line="240" w:lineRule="auto"/>
        <w:ind w:left="567" w:hanging="567"/>
        <w:jc w:val="left"/>
        <w:rPr>
          <w:rStyle w:val="Hipercze"/>
          <w:rFonts w:ascii="Arial" w:hAnsi="Arial" w:cs="Arial"/>
          <w:b w:val="0"/>
          <w:color w:val="auto"/>
          <w:sz w:val="20"/>
          <w:szCs w:val="20"/>
          <w:u w:val="none"/>
          <w:lang w:val="en-GB"/>
        </w:rPr>
      </w:pPr>
      <w:r w:rsidRPr="000D3093">
        <w:rPr>
          <w:rFonts w:ascii="Arial" w:hAnsi="Arial" w:cs="Arial"/>
          <w:b w:val="0"/>
          <w:color w:val="auto"/>
          <w:sz w:val="20"/>
          <w:szCs w:val="20"/>
          <w:lang w:val="en-GB"/>
        </w:rPr>
        <w:t xml:space="preserve">E-COMMERCE A WITRYNA GŁÓWNA </w:t>
      </w:r>
      <w:hyperlink r:id="rId8" w:history="1">
        <w:r w:rsidRPr="000D3093">
          <w:rPr>
            <w:rStyle w:val="Hipercze"/>
            <w:rFonts w:ascii="Arial" w:hAnsi="Arial" w:cs="Arial"/>
            <w:b w:val="0"/>
            <w:color w:val="auto"/>
            <w:sz w:val="20"/>
            <w:szCs w:val="20"/>
            <w:lang w:val="en-GB"/>
          </w:rPr>
          <w:t>www.pwm.com.pl</w:t>
        </w:r>
      </w:hyperlink>
    </w:p>
    <w:p w14:paraId="51185353" w14:textId="77777777" w:rsidR="003B5B64" w:rsidRPr="000D3093" w:rsidRDefault="003B5B64" w:rsidP="003B5B64">
      <w:pPr>
        <w:pStyle w:val="Lcloudoferta"/>
        <w:spacing w:before="120" w:after="0" w:line="240" w:lineRule="auto"/>
        <w:ind w:left="284"/>
        <w:jc w:val="left"/>
        <w:rPr>
          <w:rFonts w:ascii="Arial" w:hAnsi="Arial" w:cs="Arial"/>
          <w:b w:val="0"/>
          <w:color w:val="auto"/>
          <w:sz w:val="20"/>
          <w:szCs w:val="20"/>
          <w:lang w:val="en-GB"/>
        </w:rPr>
      </w:pPr>
    </w:p>
    <w:p w14:paraId="2D418AB1" w14:textId="77777777" w:rsidR="00196645" w:rsidRPr="000D3093" w:rsidRDefault="00196645" w:rsidP="003B5B64">
      <w:pPr>
        <w:pStyle w:val="Lcloudoferta"/>
        <w:numPr>
          <w:ilvl w:val="0"/>
          <w:numId w:val="13"/>
        </w:numPr>
        <w:spacing w:before="120" w:after="0" w:line="240" w:lineRule="auto"/>
        <w:jc w:val="left"/>
        <w:rPr>
          <w:rFonts w:ascii="Arial" w:hAnsi="Arial" w:cs="Arial"/>
          <w:b w:val="0"/>
          <w:color w:val="auto"/>
          <w:sz w:val="20"/>
          <w:szCs w:val="20"/>
        </w:rPr>
      </w:pPr>
      <w:r w:rsidRPr="000D3093">
        <w:rPr>
          <w:rFonts w:ascii="Arial" w:hAnsi="Arial" w:cs="Arial"/>
          <w:b w:val="0"/>
          <w:color w:val="auto"/>
          <w:sz w:val="20"/>
          <w:szCs w:val="20"/>
        </w:rPr>
        <w:t>Architektura informacji</w:t>
      </w:r>
    </w:p>
    <w:p w14:paraId="46728596" w14:textId="77777777" w:rsidR="00196645" w:rsidRPr="000D3093" w:rsidRDefault="00196645" w:rsidP="003B5B64">
      <w:pPr>
        <w:spacing w:before="120" w:after="0" w:line="240" w:lineRule="auto"/>
        <w:ind w:firstLine="708"/>
        <w:rPr>
          <w:rFonts w:ascii="Arial" w:hAnsi="Arial" w:cs="Arial"/>
          <w:sz w:val="20"/>
          <w:szCs w:val="20"/>
        </w:rPr>
      </w:pPr>
      <w:r w:rsidRPr="000D3093">
        <w:rPr>
          <w:rFonts w:ascii="Arial" w:hAnsi="Arial" w:cs="Arial"/>
          <w:sz w:val="20"/>
          <w:szCs w:val="20"/>
        </w:rPr>
        <w:t>Istotnym założeniem witryny internetowej jest fakt, że PWM udostępnia klika kluczowych funkcjonalności oraz stron powiązanych z PWM i wszystkie one powinny być we właściwy sposób wyeksponowane i wspominane w witrynie pwm.com.pl.</w:t>
      </w:r>
    </w:p>
    <w:p w14:paraId="327BAACD"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 xml:space="preserve">Niniejsze opracowanie dotyczy jedynie fragmentu serwisu </w:t>
      </w:r>
      <w:hyperlink r:id="rId9" w:history="1">
        <w:r w:rsidRPr="000D3093">
          <w:rPr>
            <w:rStyle w:val="Hipercze"/>
            <w:rFonts w:ascii="Arial" w:hAnsi="Arial" w:cs="Arial"/>
            <w:sz w:val="20"/>
            <w:szCs w:val="20"/>
          </w:rPr>
          <w:t>www.pwm.com.pl</w:t>
        </w:r>
      </w:hyperlink>
      <w:r w:rsidRPr="000D3093">
        <w:rPr>
          <w:rFonts w:ascii="Arial" w:hAnsi="Arial" w:cs="Arial"/>
          <w:sz w:val="20"/>
          <w:szCs w:val="20"/>
        </w:rPr>
        <w:t>,</w:t>
      </w:r>
      <w:r w:rsidR="006351F0">
        <w:rPr>
          <w:rFonts w:ascii="Arial" w:hAnsi="Arial" w:cs="Arial"/>
          <w:sz w:val="20"/>
          <w:szCs w:val="20"/>
        </w:rPr>
        <w:t xml:space="preserve"> </w:t>
      </w:r>
      <w:r w:rsidRPr="000D3093">
        <w:rPr>
          <w:rFonts w:ascii="Arial" w:hAnsi="Arial" w:cs="Arial"/>
          <w:sz w:val="20"/>
          <w:szCs w:val="20"/>
        </w:rPr>
        <w:t>a jest nim platforma e-commerce, dedykowana zarówno klientom indywidualnym, jak i biznesowym.</w:t>
      </w:r>
    </w:p>
    <w:p w14:paraId="4D54561C"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Wszystkie funkcje związane ze sprzedażą i odpłatnym udostępnianiem powinny być obsługiwane na jednej spójnej platformie e-commerce, w której w sposób jasny i zrozumiały dla użytkownika zaprezentowane zostaną zbiory oraz możliwości zakupu i udostępnienia wraz z intuicyjnie zrealizowanym procesem zakupowym, jak również szeroko rozumianym procesem obsługi posprzedażowej, w tym programem lojalnościowym i partnerskim.</w:t>
      </w:r>
    </w:p>
    <w:p w14:paraId="37784FA2" w14:textId="77777777" w:rsidR="00196645" w:rsidRPr="000D3093" w:rsidRDefault="00196645" w:rsidP="003B5B64">
      <w:pPr>
        <w:pStyle w:val="Lcloudoferta"/>
        <w:spacing w:before="120" w:after="0" w:line="240" w:lineRule="auto"/>
        <w:jc w:val="left"/>
        <w:rPr>
          <w:rFonts w:ascii="Arial" w:hAnsi="Arial" w:cs="Arial"/>
          <w:b w:val="0"/>
          <w:color w:val="auto"/>
          <w:sz w:val="20"/>
          <w:szCs w:val="20"/>
        </w:rPr>
      </w:pPr>
      <w:r w:rsidRPr="000D3093">
        <w:rPr>
          <w:rFonts w:ascii="Arial" w:hAnsi="Arial" w:cs="Arial"/>
          <w:b w:val="0"/>
          <w:color w:val="auto"/>
          <w:sz w:val="20"/>
          <w:szCs w:val="20"/>
        </w:rPr>
        <w:t>Istotne elementy architektury informacji strony głównej PWM, dotyczące platformy e-commerce  to:</w:t>
      </w:r>
    </w:p>
    <w:p w14:paraId="1D93BD11" w14:textId="77777777" w:rsidR="00196645" w:rsidRPr="000D3093" w:rsidRDefault="00196645" w:rsidP="003B5B64">
      <w:pPr>
        <w:pStyle w:val="Akapitzlist"/>
        <w:numPr>
          <w:ilvl w:val="0"/>
          <w:numId w:val="4"/>
        </w:numPr>
        <w:spacing w:before="120" w:after="0" w:line="240" w:lineRule="auto"/>
        <w:contextualSpacing w:val="0"/>
        <w:rPr>
          <w:rFonts w:ascii="Arial" w:hAnsi="Arial" w:cs="Arial"/>
          <w:sz w:val="20"/>
          <w:szCs w:val="20"/>
        </w:rPr>
      </w:pPr>
      <w:r w:rsidRPr="000D3093">
        <w:rPr>
          <w:rFonts w:ascii="Arial" w:hAnsi="Arial" w:cs="Arial"/>
          <w:sz w:val="20"/>
          <w:szCs w:val="20"/>
        </w:rPr>
        <w:t>logowanie do platformy e-commerce (rozróżnienie dla klienta indywidualnego, i</w:t>
      </w:r>
      <w:r w:rsidR="006351F0">
        <w:rPr>
          <w:rFonts w:ascii="Arial" w:hAnsi="Arial" w:cs="Arial"/>
          <w:sz w:val="20"/>
          <w:szCs w:val="20"/>
        </w:rPr>
        <w:t xml:space="preserve"> </w:t>
      </w:r>
      <w:r w:rsidRPr="000D3093">
        <w:rPr>
          <w:rFonts w:ascii="Arial" w:hAnsi="Arial" w:cs="Arial"/>
          <w:sz w:val="20"/>
          <w:szCs w:val="20"/>
        </w:rPr>
        <w:t>biznesowego)</w:t>
      </w:r>
    </w:p>
    <w:p w14:paraId="47C8E607" w14:textId="77777777" w:rsidR="00196645" w:rsidRPr="000D3093" w:rsidRDefault="00196645" w:rsidP="003B5B64">
      <w:pPr>
        <w:pStyle w:val="Akapitzlist"/>
        <w:numPr>
          <w:ilvl w:val="0"/>
          <w:numId w:val="4"/>
        </w:numPr>
        <w:spacing w:before="120" w:after="0" w:line="240" w:lineRule="auto"/>
        <w:contextualSpacing w:val="0"/>
        <w:rPr>
          <w:rFonts w:ascii="Arial" w:hAnsi="Arial" w:cs="Arial"/>
          <w:sz w:val="20"/>
          <w:szCs w:val="20"/>
        </w:rPr>
      </w:pPr>
      <w:r w:rsidRPr="000D3093">
        <w:rPr>
          <w:rFonts w:ascii="Arial" w:hAnsi="Arial" w:cs="Arial"/>
          <w:sz w:val="20"/>
          <w:szCs w:val="20"/>
        </w:rPr>
        <w:t>podgląd koszyka i schowka</w:t>
      </w:r>
    </w:p>
    <w:p w14:paraId="012D84DF" w14:textId="77777777" w:rsidR="00196645" w:rsidRPr="000D3093" w:rsidRDefault="00196645" w:rsidP="003B5B64">
      <w:pPr>
        <w:pStyle w:val="Akapitzlist"/>
        <w:numPr>
          <w:ilvl w:val="0"/>
          <w:numId w:val="4"/>
        </w:numPr>
        <w:spacing w:before="120" w:after="0" w:line="240" w:lineRule="auto"/>
        <w:contextualSpacing w:val="0"/>
        <w:rPr>
          <w:rFonts w:ascii="Arial" w:hAnsi="Arial" w:cs="Arial"/>
          <w:sz w:val="20"/>
          <w:szCs w:val="20"/>
        </w:rPr>
      </w:pPr>
      <w:r w:rsidRPr="000D3093">
        <w:rPr>
          <w:rFonts w:ascii="Arial" w:hAnsi="Arial" w:cs="Arial"/>
          <w:sz w:val="20"/>
          <w:szCs w:val="20"/>
        </w:rPr>
        <w:lastRenderedPageBreak/>
        <w:t>warunki zakupu, reklamacji</w:t>
      </w:r>
      <w:r w:rsidR="0099479A" w:rsidRPr="000D3093">
        <w:rPr>
          <w:rFonts w:ascii="Arial" w:hAnsi="Arial" w:cs="Arial"/>
          <w:sz w:val="20"/>
          <w:szCs w:val="20"/>
        </w:rPr>
        <w:t xml:space="preserve"> i zwrotów</w:t>
      </w:r>
    </w:p>
    <w:p w14:paraId="4A4F08D2" w14:textId="77777777" w:rsidR="00196645" w:rsidRPr="000D3093" w:rsidRDefault="00196645" w:rsidP="003B5B64">
      <w:pPr>
        <w:pStyle w:val="Akapitzlist"/>
        <w:numPr>
          <w:ilvl w:val="0"/>
          <w:numId w:val="4"/>
        </w:numPr>
        <w:spacing w:before="120" w:after="0" w:line="240" w:lineRule="auto"/>
        <w:contextualSpacing w:val="0"/>
        <w:rPr>
          <w:rFonts w:ascii="Arial" w:hAnsi="Arial" w:cs="Arial"/>
          <w:sz w:val="20"/>
          <w:szCs w:val="20"/>
        </w:rPr>
      </w:pPr>
      <w:r w:rsidRPr="000D3093">
        <w:rPr>
          <w:rFonts w:ascii="Arial" w:hAnsi="Arial" w:cs="Arial"/>
          <w:sz w:val="20"/>
          <w:szCs w:val="20"/>
        </w:rPr>
        <w:t>proces zakupu, płatności i dostawy</w:t>
      </w:r>
    </w:p>
    <w:p w14:paraId="551247C4" w14:textId="77777777" w:rsidR="00196645" w:rsidRDefault="00196645" w:rsidP="003B5B64">
      <w:pPr>
        <w:spacing w:before="120" w:after="0" w:line="240" w:lineRule="auto"/>
        <w:ind w:left="360"/>
        <w:rPr>
          <w:rFonts w:ascii="Arial" w:hAnsi="Arial" w:cs="Arial"/>
          <w:sz w:val="20"/>
          <w:szCs w:val="20"/>
        </w:rPr>
      </w:pPr>
      <w:r w:rsidRPr="000D3093">
        <w:rPr>
          <w:rFonts w:ascii="Arial" w:hAnsi="Arial" w:cs="Arial"/>
          <w:sz w:val="20"/>
          <w:szCs w:val="20"/>
        </w:rPr>
        <w:t xml:space="preserve">Funkcjonalności powyższych elementów strony i podstron zbliżone do obecnych, oczywiście w odświeżonej formie architektury i </w:t>
      </w:r>
      <w:proofErr w:type="spellStart"/>
      <w:r w:rsidRPr="000D3093">
        <w:rPr>
          <w:rFonts w:ascii="Arial" w:hAnsi="Arial" w:cs="Arial"/>
          <w:sz w:val="20"/>
          <w:szCs w:val="20"/>
        </w:rPr>
        <w:t>webdesignu</w:t>
      </w:r>
      <w:proofErr w:type="spellEnd"/>
      <w:r w:rsidRPr="000D3093">
        <w:rPr>
          <w:rFonts w:ascii="Arial" w:hAnsi="Arial" w:cs="Arial"/>
          <w:sz w:val="20"/>
          <w:szCs w:val="20"/>
        </w:rPr>
        <w:t>.</w:t>
      </w:r>
    </w:p>
    <w:p w14:paraId="39580996" w14:textId="77777777" w:rsidR="003B5B64" w:rsidRPr="000D3093" w:rsidRDefault="003B5B64" w:rsidP="003B5B64">
      <w:pPr>
        <w:spacing w:before="120" w:after="0" w:line="240" w:lineRule="auto"/>
        <w:ind w:left="360"/>
        <w:rPr>
          <w:rFonts w:ascii="Arial" w:hAnsi="Arial" w:cs="Arial"/>
          <w:sz w:val="20"/>
          <w:szCs w:val="20"/>
        </w:rPr>
      </w:pPr>
    </w:p>
    <w:p w14:paraId="0174A21A" w14:textId="77777777" w:rsidR="00196645" w:rsidRPr="000D3093" w:rsidRDefault="00196645" w:rsidP="003B5B64">
      <w:pPr>
        <w:pStyle w:val="Lcloudoferta"/>
        <w:numPr>
          <w:ilvl w:val="0"/>
          <w:numId w:val="13"/>
        </w:numPr>
        <w:spacing w:before="120" w:after="0" w:line="240" w:lineRule="auto"/>
        <w:jc w:val="left"/>
        <w:rPr>
          <w:rFonts w:ascii="Arial" w:hAnsi="Arial" w:cs="Arial"/>
          <w:b w:val="0"/>
          <w:color w:val="auto"/>
          <w:sz w:val="20"/>
          <w:szCs w:val="20"/>
        </w:rPr>
      </w:pPr>
      <w:r w:rsidRPr="000D3093">
        <w:rPr>
          <w:rFonts w:ascii="Arial" w:hAnsi="Arial" w:cs="Arial"/>
          <w:b w:val="0"/>
          <w:color w:val="auto"/>
          <w:sz w:val="20"/>
          <w:szCs w:val="20"/>
        </w:rPr>
        <w:t xml:space="preserve">Funkcjonalności witryny </w:t>
      </w:r>
      <w:hyperlink r:id="rId10" w:history="1">
        <w:r w:rsidRPr="000D3093">
          <w:rPr>
            <w:rStyle w:val="Hipercze"/>
            <w:rFonts w:ascii="Arial" w:hAnsi="Arial" w:cs="Arial"/>
            <w:b w:val="0"/>
            <w:color w:val="auto"/>
            <w:sz w:val="20"/>
            <w:szCs w:val="20"/>
          </w:rPr>
          <w:t>www.pwm.com.pl</w:t>
        </w:r>
      </w:hyperlink>
      <w:r w:rsidRPr="000D3093">
        <w:rPr>
          <w:rStyle w:val="Hipercze"/>
          <w:rFonts w:ascii="Arial" w:hAnsi="Arial" w:cs="Arial"/>
          <w:b w:val="0"/>
          <w:color w:val="auto"/>
          <w:sz w:val="20"/>
          <w:szCs w:val="20"/>
        </w:rPr>
        <w:t xml:space="preserve"> istotne z punktu widzenia e-commerce</w:t>
      </w:r>
    </w:p>
    <w:p w14:paraId="727B746B" w14:textId="77777777" w:rsidR="00196645" w:rsidRPr="000D3093" w:rsidRDefault="00196645" w:rsidP="003B5B64">
      <w:pPr>
        <w:pStyle w:val="Akapitzlist"/>
        <w:numPr>
          <w:ilvl w:val="0"/>
          <w:numId w:val="5"/>
        </w:numPr>
        <w:spacing w:before="120" w:after="0" w:line="240" w:lineRule="auto"/>
        <w:contextualSpacing w:val="0"/>
        <w:rPr>
          <w:rFonts w:ascii="Arial" w:hAnsi="Arial" w:cs="Arial"/>
          <w:sz w:val="20"/>
          <w:szCs w:val="20"/>
        </w:rPr>
      </w:pPr>
      <w:r w:rsidRPr="000D3093">
        <w:rPr>
          <w:rFonts w:ascii="Arial" w:hAnsi="Arial" w:cs="Arial"/>
          <w:sz w:val="20"/>
          <w:szCs w:val="20"/>
        </w:rPr>
        <w:t xml:space="preserve">Mocno wyeksponowane wejście do platformy e-commerce (opcja z logowaniem i bez logowania) </w:t>
      </w:r>
    </w:p>
    <w:p w14:paraId="052E16D3" w14:textId="77777777" w:rsidR="00196645" w:rsidRPr="000D3093" w:rsidRDefault="00196645" w:rsidP="003B5B64">
      <w:pPr>
        <w:pStyle w:val="Akapitzlist"/>
        <w:numPr>
          <w:ilvl w:val="0"/>
          <w:numId w:val="5"/>
        </w:numPr>
        <w:spacing w:before="120" w:after="0" w:line="240" w:lineRule="auto"/>
        <w:contextualSpacing w:val="0"/>
        <w:rPr>
          <w:rFonts w:ascii="Arial" w:hAnsi="Arial" w:cs="Arial"/>
          <w:sz w:val="20"/>
          <w:szCs w:val="20"/>
        </w:rPr>
      </w:pPr>
      <w:r w:rsidRPr="000D3093">
        <w:rPr>
          <w:rFonts w:ascii="Arial" w:hAnsi="Arial" w:cs="Arial"/>
          <w:sz w:val="20"/>
          <w:szCs w:val="20"/>
        </w:rPr>
        <w:t>Istotna ekspozycja koszyka nawet przy powrocie na serwis www</w:t>
      </w:r>
    </w:p>
    <w:p w14:paraId="542E5586" w14:textId="77777777" w:rsidR="00196645" w:rsidRPr="000D3093" w:rsidRDefault="00196645" w:rsidP="003B5B64">
      <w:pPr>
        <w:pStyle w:val="Akapitzlist"/>
        <w:numPr>
          <w:ilvl w:val="0"/>
          <w:numId w:val="5"/>
        </w:numPr>
        <w:spacing w:before="120" w:after="0" w:line="240" w:lineRule="auto"/>
        <w:contextualSpacing w:val="0"/>
        <w:rPr>
          <w:rFonts w:ascii="Arial" w:hAnsi="Arial" w:cs="Arial"/>
          <w:sz w:val="20"/>
          <w:szCs w:val="20"/>
        </w:rPr>
      </w:pPr>
      <w:r w:rsidRPr="000D3093">
        <w:rPr>
          <w:rFonts w:ascii="Arial" w:hAnsi="Arial" w:cs="Arial"/>
          <w:sz w:val="20"/>
          <w:szCs w:val="20"/>
        </w:rPr>
        <w:t xml:space="preserve">Opcja zapisu do </w:t>
      </w:r>
      <w:proofErr w:type="spellStart"/>
      <w:r w:rsidRPr="000D3093">
        <w:rPr>
          <w:rFonts w:ascii="Arial" w:hAnsi="Arial" w:cs="Arial"/>
          <w:sz w:val="20"/>
          <w:szCs w:val="20"/>
        </w:rPr>
        <w:t>newslettera</w:t>
      </w:r>
      <w:proofErr w:type="spellEnd"/>
      <w:r w:rsidRPr="000D3093">
        <w:rPr>
          <w:rFonts w:ascii="Arial" w:hAnsi="Arial" w:cs="Arial"/>
          <w:sz w:val="20"/>
          <w:szCs w:val="20"/>
        </w:rPr>
        <w:t xml:space="preserve">  - opcja dostępna na każdej podstronie, przygotowanie do integracji z popularnymi systemami do marketing </w:t>
      </w:r>
      <w:proofErr w:type="spellStart"/>
      <w:r w:rsidRPr="000D3093">
        <w:rPr>
          <w:rFonts w:ascii="Arial" w:hAnsi="Arial" w:cs="Arial"/>
          <w:sz w:val="20"/>
          <w:szCs w:val="20"/>
        </w:rPr>
        <w:t>automotion</w:t>
      </w:r>
      <w:proofErr w:type="spellEnd"/>
      <w:r w:rsidR="006351F0">
        <w:rPr>
          <w:rFonts w:ascii="Arial" w:hAnsi="Arial" w:cs="Arial"/>
          <w:sz w:val="20"/>
          <w:szCs w:val="20"/>
        </w:rPr>
        <w:t xml:space="preserve"> – proces zapisu i odkładania w </w:t>
      </w:r>
      <w:r w:rsidRPr="000D3093">
        <w:rPr>
          <w:rFonts w:ascii="Arial" w:hAnsi="Arial" w:cs="Arial"/>
          <w:sz w:val="20"/>
          <w:szCs w:val="20"/>
        </w:rPr>
        <w:t xml:space="preserve">bazie realizowany będzie po stronie systemu do marketing </w:t>
      </w:r>
      <w:proofErr w:type="spellStart"/>
      <w:r w:rsidRPr="000D3093">
        <w:rPr>
          <w:rFonts w:ascii="Arial" w:hAnsi="Arial" w:cs="Arial"/>
          <w:sz w:val="20"/>
          <w:szCs w:val="20"/>
        </w:rPr>
        <w:t>automotion</w:t>
      </w:r>
      <w:proofErr w:type="spellEnd"/>
      <w:r w:rsidRPr="000D3093">
        <w:rPr>
          <w:rFonts w:ascii="Arial" w:hAnsi="Arial" w:cs="Arial"/>
          <w:sz w:val="20"/>
          <w:szCs w:val="20"/>
        </w:rPr>
        <w:t>, ale sam zapis powinien być realizowany na podstronie zawierającej formula</w:t>
      </w:r>
      <w:r w:rsidR="006351F0">
        <w:rPr>
          <w:rFonts w:ascii="Arial" w:hAnsi="Arial" w:cs="Arial"/>
          <w:sz w:val="20"/>
          <w:szCs w:val="20"/>
        </w:rPr>
        <w:t>rz zapisu</w:t>
      </w:r>
      <w:r w:rsidR="00C312D7">
        <w:rPr>
          <w:rFonts w:ascii="Arial" w:hAnsi="Arial" w:cs="Arial"/>
          <w:sz w:val="20"/>
          <w:szCs w:val="20"/>
        </w:rPr>
        <w:t xml:space="preserve"> / </w:t>
      </w:r>
      <w:proofErr w:type="spellStart"/>
      <w:r w:rsidR="00C312D7">
        <w:rPr>
          <w:rFonts w:ascii="Arial" w:hAnsi="Arial" w:cs="Arial"/>
          <w:sz w:val="20"/>
          <w:szCs w:val="20"/>
        </w:rPr>
        <w:t>landing</w:t>
      </w:r>
      <w:proofErr w:type="spellEnd"/>
      <w:r w:rsidR="00C312D7">
        <w:rPr>
          <w:rFonts w:ascii="Arial" w:hAnsi="Arial" w:cs="Arial"/>
          <w:sz w:val="20"/>
          <w:szCs w:val="20"/>
        </w:rPr>
        <w:t xml:space="preserve"> </w:t>
      </w:r>
      <w:proofErr w:type="spellStart"/>
      <w:r w:rsidR="00C312D7">
        <w:rPr>
          <w:rFonts w:ascii="Arial" w:hAnsi="Arial" w:cs="Arial"/>
          <w:sz w:val="20"/>
          <w:szCs w:val="20"/>
        </w:rPr>
        <w:t>page</w:t>
      </w:r>
      <w:proofErr w:type="spellEnd"/>
      <w:r w:rsidR="006351F0">
        <w:rPr>
          <w:rFonts w:ascii="Arial" w:hAnsi="Arial" w:cs="Arial"/>
          <w:sz w:val="20"/>
          <w:szCs w:val="20"/>
        </w:rPr>
        <w:t xml:space="preserve"> (tak by można było do </w:t>
      </w:r>
      <w:r w:rsidRPr="000D3093">
        <w:rPr>
          <w:rFonts w:ascii="Arial" w:hAnsi="Arial" w:cs="Arial"/>
          <w:sz w:val="20"/>
          <w:szCs w:val="20"/>
        </w:rPr>
        <w:t xml:space="preserve">niej </w:t>
      </w:r>
      <w:proofErr w:type="spellStart"/>
      <w:r w:rsidRPr="000D3093">
        <w:rPr>
          <w:rFonts w:ascii="Arial" w:hAnsi="Arial" w:cs="Arial"/>
          <w:sz w:val="20"/>
          <w:szCs w:val="20"/>
        </w:rPr>
        <w:t>linkować</w:t>
      </w:r>
      <w:proofErr w:type="spellEnd"/>
      <w:r w:rsidRPr="000D3093">
        <w:rPr>
          <w:rFonts w:ascii="Arial" w:hAnsi="Arial" w:cs="Arial"/>
          <w:sz w:val="20"/>
          <w:szCs w:val="20"/>
        </w:rPr>
        <w:t>)</w:t>
      </w:r>
    </w:p>
    <w:p w14:paraId="1093CA5A" w14:textId="77777777" w:rsidR="00196645" w:rsidRPr="000D3093" w:rsidRDefault="00196645" w:rsidP="003B5B64">
      <w:pPr>
        <w:pStyle w:val="Akapitzlist"/>
        <w:numPr>
          <w:ilvl w:val="0"/>
          <w:numId w:val="5"/>
        </w:numPr>
        <w:spacing w:before="120" w:after="0" w:line="240" w:lineRule="auto"/>
        <w:contextualSpacing w:val="0"/>
        <w:rPr>
          <w:rFonts w:ascii="Arial" w:hAnsi="Arial" w:cs="Arial"/>
          <w:sz w:val="20"/>
          <w:szCs w:val="20"/>
        </w:rPr>
      </w:pPr>
      <w:r w:rsidRPr="000D3093">
        <w:rPr>
          <w:rFonts w:ascii="Arial" w:hAnsi="Arial" w:cs="Arial"/>
          <w:sz w:val="20"/>
          <w:szCs w:val="20"/>
        </w:rPr>
        <w:t>Wyszukiwarka treści – dostępna na każdej podstronie. Prosta w obsłudze, eliminująca błędy użytkownika w nazwach Wyszukująca treści zarówno w serwisie jak i platformie e-commerce (na platformie e-commerce rekordy, które się wyświetlą z cenami, na serwisie brak możliwości zakupu, tylko informacje o publikacji)</w:t>
      </w:r>
    </w:p>
    <w:p w14:paraId="10C69BEA" w14:textId="77777777" w:rsidR="00196645" w:rsidRPr="000D3093" w:rsidRDefault="00196645" w:rsidP="003B5B64">
      <w:pPr>
        <w:pStyle w:val="Akapitzlist"/>
        <w:numPr>
          <w:ilvl w:val="0"/>
          <w:numId w:val="5"/>
        </w:numPr>
        <w:spacing w:before="120" w:after="0" w:line="240" w:lineRule="auto"/>
        <w:contextualSpacing w:val="0"/>
        <w:rPr>
          <w:rFonts w:ascii="Arial" w:hAnsi="Arial" w:cs="Arial"/>
          <w:sz w:val="20"/>
          <w:szCs w:val="20"/>
        </w:rPr>
      </w:pPr>
      <w:r w:rsidRPr="000D3093">
        <w:rPr>
          <w:rFonts w:ascii="Arial" w:hAnsi="Arial" w:cs="Arial"/>
          <w:sz w:val="20"/>
          <w:szCs w:val="20"/>
        </w:rPr>
        <w:t>Strona powinna mieć możliwość włączenia powiadomień typu „</w:t>
      </w:r>
      <w:proofErr w:type="spellStart"/>
      <w:r w:rsidRPr="000D3093">
        <w:rPr>
          <w:rFonts w:ascii="Arial" w:hAnsi="Arial" w:cs="Arial"/>
          <w:sz w:val="20"/>
          <w:szCs w:val="20"/>
        </w:rPr>
        <w:t>push</w:t>
      </w:r>
      <w:proofErr w:type="spellEnd"/>
      <w:r w:rsidRPr="000D3093">
        <w:rPr>
          <w:rFonts w:ascii="Arial" w:hAnsi="Arial" w:cs="Arial"/>
          <w:sz w:val="20"/>
          <w:szCs w:val="20"/>
        </w:rPr>
        <w:t>”</w:t>
      </w:r>
    </w:p>
    <w:p w14:paraId="2E5822D8" w14:textId="77777777" w:rsidR="00196645" w:rsidRPr="000D3093" w:rsidRDefault="00196645" w:rsidP="003B5B64">
      <w:pPr>
        <w:pStyle w:val="Akapitzlist"/>
        <w:numPr>
          <w:ilvl w:val="0"/>
          <w:numId w:val="5"/>
        </w:numPr>
        <w:spacing w:before="120" w:after="0" w:line="240" w:lineRule="auto"/>
        <w:contextualSpacing w:val="0"/>
        <w:rPr>
          <w:rFonts w:ascii="Arial" w:hAnsi="Arial" w:cs="Arial"/>
          <w:sz w:val="20"/>
          <w:szCs w:val="20"/>
        </w:rPr>
      </w:pPr>
      <w:r w:rsidRPr="000D3093">
        <w:rPr>
          <w:rFonts w:ascii="Arial" w:hAnsi="Arial" w:cs="Arial"/>
          <w:sz w:val="20"/>
          <w:szCs w:val="20"/>
        </w:rPr>
        <w:t xml:space="preserve">Strona </w:t>
      </w:r>
      <w:r w:rsidR="00A612F8">
        <w:rPr>
          <w:rFonts w:ascii="Arial" w:hAnsi="Arial" w:cs="Arial"/>
          <w:sz w:val="20"/>
          <w:szCs w:val="20"/>
        </w:rPr>
        <w:t>zaprojektowana zgodnie z zasadami</w:t>
      </w:r>
      <w:r w:rsidRPr="000D3093">
        <w:rPr>
          <w:rFonts w:ascii="Arial" w:hAnsi="Arial" w:cs="Arial"/>
          <w:sz w:val="20"/>
          <w:szCs w:val="20"/>
        </w:rPr>
        <w:t xml:space="preserve"> RWD</w:t>
      </w:r>
      <w:r w:rsidR="00A612F8">
        <w:rPr>
          <w:rFonts w:ascii="Arial" w:hAnsi="Arial" w:cs="Arial"/>
          <w:sz w:val="20"/>
          <w:szCs w:val="20"/>
        </w:rPr>
        <w:t xml:space="preserve"> (</w:t>
      </w:r>
      <w:proofErr w:type="spellStart"/>
      <w:r w:rsidR="00A612F8">
        <w:rPr>
          <w:rFonts w:ascii="Arial" w:hAnsi="Arial" w:cs="Arial"/>
          <w:sz w:val="20"/>
          <w:szCs w:val="20"/>
        </w:rPr>
        <w:t>responsywności</w:t>
      </w:r>
      <w:proofErr w:type="spellEnd"/>
      <w:r w:rsidR="003750F4">
        <w:rPr>
          <w:rFonts w:ascii="Arial" w:hAnsi="Arial" w:cs="Arial"/>
          <w:sz w:val="20"/>
          <w:szCs w:val="20"/>
        </w:rPr>
        <w:t>)</w:t>
      </w:r>
    </w:p>
    <w:p w14:paraId="063D9336" w14:textId="77777777" w:rsidR="00196645" w:rsidRPr="000D3093" w:rsidRDefault="00196645" w:rsidP="003B5B64">
      <w:pPr>
        <w:pStyle w:val="Akapitzlist"/>
        <w:numPr>
          <w:ilvl w:val="0"/>
          <w:numId w:val="5"/>
        </w:numPr>
        <w:spacing w:before="120" w:after="0" w:line="240" w:lineRule="auto"/>
        <w:contextualSpacing w:val="0"/>
        <w:rPr>
          <w:rFonts w:ascii="Arial" w:hAnsi="Arial" w:cs="Arial"/>
          <w:sz w:val="20"/>
          <w:szCs w:val="20"/>
        </w:rPr>
      </w:pPr>
      <w:r w:rsidRPr="000D3093">
        <w:rPr>
          <w:rFonts w:ascii="Arial" w:hAnsi="Arial" w:cs="Arial"/>
          <w:sz w:val="20"/>
          <w:szCs w:val="20"/>
        </w:rPr>
        <w:t>Favicon z opcją „Wróć do PWM” przy przejściu na inne karty w przeglądarce</w:t>
      </w:r>
    </w:p>
    <w:p w14:paraId="034530D3" w14:textId="77777777" w:rsidR="003750F4" w:rsidRPr="003750F4" w:rsidRDefault="00196645" w:rsidP="003B5B64">
      <w:pPr>
        <w:pStyle w:val="Akapitzlist"/>
        <w:numPr>
          <w:ilvl w:val="0"/>
          <w:numId w:val="5"/>
        </w:numPr>
        <w:spacing w:before="120" w:after="0" w:line="240" w:lineRule="auto"/>
        <w:contextualSpacing w:val="0"/>
        <w:rPr>
          <w:rFonts w:ascii="Arial" w:hAnsi="Arial" w:cs="Arial"/>
          <w:sz w:val="20"/>
          <w:szCs w:val="20"/>
        </w:rPr>
      </w:pPr>
      <w:r w:rsidRPr="003750F4">
        <w:rPr>
          <w:rFonts w:ascii="Arial" w:hAnsi="Arial" w:cs="Arial"/>
          <w:sz w:val="20"/>
          <w:szCs w:val="20"/>
        </w:rPr>
        <w:t>Witryna powinny być przyjazna w użytkowaniu dla osób</w:t>
      </w:r>
      <w:r w:rsidR="00992A70">
        <w:rPr>
          <w:rFonts w:ascii="Arial" w:hAnsi="Arial" w:cs="Arial"/>
          <w:sz w:val="20"/>
          <w:szCs w:val="20"/>
        </w:rPr>
        <w:t xml:space="preserve"> z niepełnosprawnościami</w:t>
      </w:r>
      <w:r w:rsidRPr="0003059A">
        <w:rPr>
          <w:rFonts w:ascii="Arial" w:hAnsi="Arial" w:cs="Arial"/>
          <w:strike/>
          <w:sz w:val="20"/>
          <w:szCs w:val="20"/>
        </w:rPr>
        <w:t xml:space="preserve"> </w:t>
      </w:r>
      <w:r w:rsidR="003750F4" w:rsidRPr="003750F4">
        <w:rPr>
          <w:rFonts w:ascii="Arial" w:hAnsi="Arial" w:cs="Arial"/>
          <w:sz w:val="20"/>
          <w:szCs w:val="20"/>
        </w:rPr>
        <w:t xml:space="preserve">zgodnie z wymaganiami standardu WCAG 2.1 na poziomie minimalnym określonym w Ustawie z dnia 4 kwietnia 2019 r. o dostępności cyfrowej stron internetowych i aplikacji mobilnych podmiotów publicznych </w:t>
      </w:r>
      <w:r w:rsidR="003750F4">
        <w:rPr>
          <w:rFonts w:ascii="Arial" w:hAnsi="Arial" w:cs="Arial"/>
          <w:sz w:val="20"/>
          <w:szCs w:val="20"/>
        </w:rPr>
        <w:t>(</w:t>
      </w:r>
      <w:r w:rsidR="003750F4" w:rsidRPr="003750F4">
        <w:rPr>
          <w:rFonts w:ascii="Arial" w:hAnsi="Arial" w:cs="Arial"/>
          <w:sz w:val="20"/>
          <w:szCs w:val="20"/>
        </w:rPr>
        <w:t>Dz.U. 2019 poz. 848</w:t>
      </w:r>
      <w:r w:rsidR="003750F4">
        <w:rPr>
          <w:rFonts w:ascii="Arial" w:hAnsi="Arial" w:cs="Arial"/>
          <w:sz w:val="20"/>
          <w:szCs w:val="20"/>
        </w:rPr>
        <w:t>)</w:t>
      </w:r>
    </w:p>
    <w:p w14:paraId="106EB698" w14:textId="77777777" w:rsidR="00196645" w:rsidRPr="000D3093" w:rsidRDefault="00196645" w:rsidP="003B5B64">
      <w:pPr>
        <w:pStyle w:val="Akapitzlist"/>
        <w:numPr>
          <w:ilvl w:val="0"/>
          <w:numId w:val="5"/>
        </w:numPr>
        <w:shd w:val="clear" w:color="auto" w:fill="FFFFFF"/>
        <w:spacing w:before="120" w:after="0" w:line="240" w:lineRule="auto"/>
        <w:contextualSpacing w:val="0"/>
        <w:rPr>
          <w:rFonts w:ascii="Arial" w:eastAsia="Times New Roman" w:hAnsi="Arial" w:cs="Arial"/>
          <w:sz w:val="20"/>
          <w:szCs w:val="20"/>
          <w:lang w:eastAsia="pl-PL"/>
        </w:rPr>
      </w:pPr>
      <w:r w:rsidRPr="000D3093">
        <w:rPr>
          <w:rFonts w:ascii="Arial" w:hAnsi="Arial" w:cs="Arial"/>
          <w:sz w:val="20"/>
          <w:szCs w:val="20"/>
        </w:rPr>
        <w:t>Serwis w dwóch wersjach językowych: polskim i angielskim, ale przygotowany do dalszego rozwoju dla kolejnych języków</w:t>
      </w:r>
    </w:p>
    <w:p w14:paraId="025F9195" w14:textId="77777777" w:rsidR="00196645" w:rsidRPr="000D3093" w:rsidRDefault="00196645" w:rsidP="003B5B64">
      <w:pPr>
        <w:shd w:val="clear" w:color="auto" w:fill="FFFFFF"/>
        <w:spacing w:before="120" w:after="0" w:line="240" w:lineRule="auto"/>
        <w:ind w:left="720"/>
        <w:rPr>
          <w:rFonts w:ascii="Arial" w:eastAsia="Times New Roman" w:hAnsi="Arial" w:cs="Arial"/>
          <w:sz w:val="20"/>
          <w:szCs w:val="20"/>
          <w:lang w:eastAsia="pl-PL"/>
        </w:rPr>
      </w:pPr>
    </w:p>
    <w:p w14:paraId="2760B9A0" w14:textId="77777777" w:rsidR="00196645" w:rsidRPr="000D3093" w:rsidRDefault="003B5B64" w:rsidP="003B5B64">
      <w:pPr>
        <w:shd w:val="clear" w:color="auto" w:fill="FFFFFF"/>
        <w:spacing w:before="120" w:after="0" w:line="240" w:lineRule="auto"/>
        <w:ind w:left="709" w:hanging="436"/>
        <w:rPr>
          <w:rFonts w:ascii="Arial" w:eastAsia="Times New Roman" w:hAnsi="Arial" w:cs="Arial"/>
          <w:sz w:val="20"/>
          <w:szCs w:val="20"/>
          <w:lang w:eastAsia="pl-PL"/>
        </w:rPr>
      </w:pPr>
      <w:r>
        <w:rPr>
          <w:rFonts w:ascii="Arial" w:eastAsia="Times New Roman" w:hAnsi="Arial" w:cs="Arial"/>
          <w:sz w:val="20"/>
          <w:szCs w:val="20"/>
          <w:lang w:eastAsia="pl-PL"/>
        </w:rPr>
        <w:t>3</w:t>
      </w:r>
      <w:r w:rsidR="00196645" w:rsidRPr="000D3093">
        <w:rPr>
          <w:rFonts w:ascii="Arial" w:eastAsia="Times New Roman" w:hAnsi="Arial" w:cs="Arial"/>
          <w:sz w:val="20"/>
          <w:szCs w:val="20"/>
          <w:lang w:eastAsia="pl-PL"/>
        </w:rPr>
        <w:t>. Programy lojalnościowy (b2c) i partnerski (b2b)</w:t>
      </w:r>
    </w:p>
    <w:p w14:paraId="44BE0751" w14:textId="77777777" w:rsidR="00196645" w:rsidRPr="000D3093" w:rsidRDefault="008C29CD" w:rsidP="003B5B64">
      <w:pPr>
        <w:shd w:val="clear" w:color="auto" w:fill="FFFFFF"/>
        <w:spacing w:before="120" w:after="0" w:line="240" w:lineRule="auto"/>
        <w:ind w:left="720"/>
        <w:rPr>
          <w:rFonts w:ascii="Arial" w:eastAsia="Times New Roman" w:hAnsi="Arial" w:cs="Arial"/>
          <w:sz w:val="20"/>
          <w:szCs w:val="20"/>
          <w:lang w:eastAsia="pl-PL"/>
        </w:rPr>
      </w:pPr>
      <w:r w:rsidRPr="000D3093">
        <w:rPr>
          <w:rFonts w:ascii="Arial" w:eastAsia="Times New Roman" w:hAnsi="Arial" w:cs="Arial"/>
          <w:sz w:val="20"/>
          <w:szCs w:val="20"/>
          <w:lang w:eastAsia="pl-PL"/>
        </w:rPr>
        <w:t>Możliwość opracowania programów lojalnościowych / partnerskich dla wybranych grup klientów</w:t>
      </w:r>
      <w:r w:rsidR="0099479A" w:rsidRPr="000D3093">
        <w:rPr>
          <w:rFonts w:ascii="Arial" w:eastAsia="Times New Roman" w:hAnsi="Arial" w:cs="Arial"/>
          <w:sz w:val="20"/>
          <w:szCs w:val="20"/>
          <w:lang w:eastAsia="pl-PL"/>
        </w:rPr>
        <w:t>, początkowo zostaną zaimportowane dane o aktualnych rabatach klientów ze sklepu.</w:t>
      </w:r>
    </w:p>
    <w:p w14:paraId="492B9740" w14:textId="77777777" w:rsidR="008C29CD" w:rsidRPr="000D3093" w:rsidRDefault="008C29CD" w:rsidP="003B5B64">
      <w:pPr>
        <w:shd w:val="clear" w:color="auto" w:fill="FFFFFF"/>
        <w:spacing w:before="120" w:after="0" w:line="240" w:lineRule="auto"/>
        <w:ind w:left="720"/>
        <w:rPr>
          <w:rFonts w:ascii="Arial" w:eastAsia="Times New Roman" w:hAnsi="Arial" w:cs="Arial"/>
          <w:sz w:val="20"/>
          <w:szCs w:val="20"/>
          <w:lang w:eastAsia="pl-PL"/>
        </w:rPr>
      </w:pPr>
    </w:p>
    <w:p w14:paraId="28565083" w14:textId="77777777" w:rsidR="00196645" w:rsidRPr="000D3093" w:rsidRDefault="003B5B64" w:rsidP="003B5B64">
      <w:pPr>
        <w:shd w:val="clear" w:color="auto" w:fill="FFFFFF"/>
        <w:spacing w:before="120" w:after="0" w:line="240" w:lineRule="auto"/>
        <w:ind w:left="709" w:hanging="425"/>
        <w:rPr>
          <w:rFonts w:ascii="Arial" w:eastAsia="Times New Roman" w:hAnsi="Arial" w:cs="Arial"/>
          <w:sz w:val="20"/>
          <w:szCs w:val="20"/>
          <w:lang w:eastAsia="pl-PL"/>
        </w:rPr>
      </w:pPr>
      <w:r>
        <w:rPr>
          <w:rFonts w:ascii="Arial" w:eastAsia="Times New Roman" w:hAnsi="Arial" w:cs="Arial"/>
          <w:sz w:val="20"/>
          <w:szCs w:val="20"/>
          <w:lang w:eastAsia="pl-PL"/>
        </w:rPr>
        <w:t>4</w:t>
      </w:r>
      <w:r w:rsidR="00196645" w:rsidRPr="000D3093">
        <w:rPr>
          <w:rFonts w:ascii="Arial" w:eastAsia="Times New Roman" w:hAnsi="Arial" w:cs="Arial"/>
          <w:sz w:val="20"/>
          <w:szCs w:val="20"/>
          <w:lang w:eastAsia="pl-PL"/>
        </w:rPr>
        <w:t>. Projekt graficzny strony</w:t>
      </w:r>
    </w:p>
    <w:p w14:paraId="125B7866" w14:textId="77777777" w:rsidR="00196645" w:rsidRPr="000D3093" w:rsidRDefault="00196645" w:rsidP="003B5B64">
      <w:pPr>
        <w:shd w:val="clear" w:color="auto" w:fill="FFFFFF"/>
        <w:spacing w:before="120" w:after="0" w:line="240" w:lineRule="auto"/>
        <w:ind w:left="360"/>
        <w:rPr>
          <w:rFonts w:ascii="Arial" w:eastAsia="Times New Roman" w:hAnsi="Arial" w:cs="Arial"/>
          <w:sz w:val="20"/>
          <w:szCs w:val="20"/>
          <w:lang w:eastAsia="pl-PL"/>
        </w:rPr>
      </w:pPr>
      <w:r w:rsidRPr="000D3093">
        <w:rPr>
          <w:rFonts w:ascii="Arial" w:eastAsia="Times New Roman" w:hAnsi="Arial" w:cs="Arial"/>
          <w:sz w:val="20"/>
          <w:szCs w:val="20"/>
          <w:lang w:eastAsia="pl-PL"/>
        </w:rPr>
        <w:t>Projekt graficzny strony powinien być zrealizowany w zgodzie z księgą znaku i wytycznymi graficznych dostarczonymi przez PWM</w:t>
      </w:r>
      <w:r w:rsidR="008C29CD" w:rsidRPr="000D3093">
        <w:rPr>
          <w:rFonts w:ascii="Arial" w:eastAsia="Times New Roman" w:hAnsi="Arial" w:cs="Arial"/>
          <w:sz w:val="20"/>
          <w:szCs w:val="20"/>
          <w:lang w:eastAsia="pl-PL"/>
        </w:rPr>
        <w:t xml:space="preserve"> oraz makietach systemu</w:t>
      </w:r>
      <w:r w:rsidRPr="000D3093">
        <w:rPr>
          <w:rFonts w:ascii="Arial" w:eastAsia="Times New Roman" w:hAnsi="Arial" w:cs="Arial"/>
          <w:sz w:val="20"/>
          <w:szCs w:val="20"/>
          <w:lang w:eastAsia="pl-PL"/>
        </w:rPr>
        <w:t>. Wytyczne zostaną przekazane w ramach warsztatów graficznych, które odbędą się z zespołem projektowym PWM. Praca nad systemem graficznym powinna przebiegać w bezpośredni</w:t>
      </w:r>
      <w:r w:rsidR="006351F0">
        <w:rPr>
          <w:rFonts w:ascii="Arial" w:eastAsia="Times New Roman" w:hAnsi="Arial" w:cs="Arial"/>
          <w:sz w:val="20"/>
          <w:szCs w:val="20"/>
          <w:lang w:eastAsia="pl-PL"/>
        </w:rPr>
        <w:t>ej systematycznej komunikacji z </w:t>
      </w:r>
      <w:r w:rsidRPr="000D3093">
        <w:rPr>
          <w:rFonts w:ascii="Arial" w:eastAsia="Times New Roman" w:hAnsi="Arial" w:cs="Arial"/>
          <w:sz w:val="20"/>
          <w:szCs w:val="20"/>
          <w:lang w:eastAsia="pl-PL"/>
        </w:rPr>
        <w:t xml:space="preserve">zespołem PWM. </w:t>
      </w:r>
    </w:p>
    <w:p w14:paraId="5A26AD7B" w14:textId="77777777" w:rsidR="00196645" w:rsidRPr="000D3093" w:rsidRDefault="00196645" w:rsidP="003B5B64">
      <w:pPr>
        <w:shd w:val="clear" w:color="auto" w:fill="FFFFFF"/>
        <w:spacing w:before="120" w:after="0" w:line="240" w:lineRule="auto"/>
        <w:ind w:left="360"/>
        <w:rPr>
          <w:rFonts w:ascii="Arial" w:eastAsia="Times New Roman" w:hAnsi="Arial" w:cs="Arial"/>
          <w:sz w:val="20"/>
          <w:szCs w:val="20"/>
          <w:lang w:eastAsia="pl-PL"/>
        </w:rPr>
      </w:pPr>
      <w:r w:rsidRPr="000D3093">
        <w:rPr>
          <w:rFonts w:ascii="Arial" w:eastAsia="Times New Roman" w:hAnsi="Arial" w:cs="Arial"/>
          <w:sz w:val="20"/>
          <w:szCs w:val="20"/>
          <w:lang w:eastAsia="pl-PL"/>
        </w:rPr>
        <w:t xml:space="preserve">Prace nad projektem graficznym obejmują: </w:t>
      </w:r>
    </w:p>
    <w:p w14:paraId="18DA2C04" w14:textId="77777777" w:rsidR="00196645" w:rsidRPr="000D3093" w:rsidRDefault="00196645" w:rsidP="003B5B64">
      <w:pPr>
        <w:shd w:val="clear" w:color="auto" w:fill="FFFFFF"/>
        <w:tabs>
          <w:tab w:val="left" w:pos="851"/>
        </w:tabs>
        <w:spacing w:before="120" w:after="0" w:line="240" w:lineRule="auto"/>
        <w:ind w:left="360"/>
        <w:rPr>
          <w:rFonts w:ascii="Arial" w:eastAsia="Times New Roman" w:hAnsi="Arial" w:cs="Arial"/>
          <w:sz w:val="20"/>
          <w:szCs w:val="20"/>
          <w:lang w:eastAsia="pl-PL"/>
        </w:rPr>
      </w:pPr>
      <w:r w:rsidRPr="000D3093">
        <w:rPr>
          <w:rFonts w:ascii="Arial" w:eastAsia="Times New Roman" w:hAnsi="Arial" w:cs="Arial"/>
          <w:sz w:val="20"/>
          <w:szCs w:val="20"/>
          <w:lang w:eastAsia="pl-PL"/>
        </w:rPr>
        <w:t>a) opracowanie systemowej koncepcji graficznej: modułowej, powtarzalnej, rozszerzalnej, zawierającej elastyczny zbiór elementów graficznych</w:t>
      </w:r>
      <w:r w:rsidR="003750F4">
        <w:rPr>
          <w:rFonts w:ascii="Arial" w:eastAsia="Times New Roman" w:hAnsi="Arial" w:cs="Arial"/>
          <w:sz w:val="20"/>
          <w:szCs w:val="20"/>
          <w:lang w:eastAsia="pl-PL"/>
        </w:rPr>
        <w:t xml:space="preserve"> w pełnej zgodności ze standardami WCAG 2.1</w:t>
      </w:r>
      <w:r w:rsidRPr="000D3093">
        <w:rPr>
          <w:rFonts w:ascii="Arial" w:eastAsia="Times New Roman" w:hAnsi="Arial" w:cs="Arial"/>
          <w:sz w:val="20"/>
          <w:szCs w:val="20"/>
          <w:lang w:eastAsia="pl-PL"/>
        </w:rPr>
        <w:t xml:space="preserve">. Ten system graficzny będzie wykorzystywany do stworzenia innych elementów witryny PWM. </w:t>
      </w:r>
    </w:p>
    <w:p w14:paraId="04D75140" w14:textId="77777777" w:rsidR="00196645" w:rsidRPr="000D3093" w:rsidRDefault="00196645" w:rsidP="003B5B64">
      <w:pPr>
        <w:shd w:val="clear" w:color="auto" w:fill="FFFFFF"/>
        <w:tabs>
          <w:tab w:val="left" w:pos="851"/>
        </w:tabs>
        <w:spacing w:before="120" w:after="0" w:line="240" w:lineRule="auto"/>
        <w:ind w:left="360"/>
        <w:rPr>
          <w:rFonts w:ascii="Arial" w:eastAsia="Times New Roman" w:hAnsi="Arial" w:cs="Arial"/>
          <w:sz w:val="20"/>
          <w:szCs w:val="20"/>
          <w:lang w:eastAsia="pl-PL"/>
        </w:rPr>
      </w:pPr>
      <w:r w:rsidRPr="000D3093">
        <w:rPr>
          <w:rFonts w:ascii="Arial" w:eastAsia="Times New Roman" w:hAnsi="Arial" w:cs="Arial"/>
          <w:sz w:val="20"/>
          <w:szCs w:val="20"/>
          <w:lang w:eastAsia="pl-PL"/>
        </w:rPr>
        <w:t>b) Opracowanie grafiki strony głównej i stron kluczowych.</w:t>
      </w:r>
    </w:p>
    <w:p w14:paraId="5354B5C7" w14:textId="77777777" w:rsidR="00196645" w:rsidRPr="000D3093" w:rsidRDefault="00196645" w:rsidP="003B5B64">
      <w:pPr>
        <w:shd w:val="clear" w:color="auto" w:fill="FFFFFF"/>
        <w:tabs>
          <w:tab w:val="left" w:pos="851"/>
        </w:tabs>
        <w:spacing w:before="120" w:after="0" w:line="240" w:lineRule="auto"/>
        <w:ind w:left="360"/>
        <w:rPr>
          <w:rFonts w:ascii="Arial" w:eastAsia="Times New Roman" w:hAnsi="Arial" w:cs="Arial"/>
          <w:sz w:val="20"/>
          <w:szCs w:val="20"/>
          <w:lang w:eastAsia="pl-PL"/>
        </w:rPr>
      </w:pPr>
      <w:r w:rsidRPr="000D3093">
        <w:rPr>
          <w:rFonts w:ascii="Arial" w:eastAsia="Times New Roman" w:hAnsi="Arial" w:cs="Arial"/>
          <w:sz w:val="20"/>
          <w:szCs w:val="20"/>
          <w:lang w:eastAsia="pl-PL"/>
        </w:rPr>
        <w:t>c) Implementacja graficzna</w:t>
      </w:r>
    </w:p>
    <w:p w14:paraId="73CE6F9A" w14:textId="77777777" w:rsidR="00196645" w:rsidRPr="000D3093" w:rsidRDefault="00196645" w:rsidP="003B5B64">
      <w:pPr>
        <w:shd w:val="clear" w:color="auto" w:fill="FFFFFF"/>
        <w:spacing w:before="120" w:after="0" w:line="240" w:lineRule="auto"/>
        <w:ind w:left="360"/>
        <w:rPr>
          <w:rFonts w:ascii="Arial" w:eastAsia="Times New Roman" w:hAnsi="Arial" w:cs="Arial"/>
          <w:sz w:val="20"/>
          <w:szCs w:val="20"/>
          <w:lang w:eastAsia="pl-PL"/>
        </w:rPr>
      </w:pPr>
    </w:p>
    <w:p w14:paraId="519C5EC1" w14:textId="77777777" w:rsidR="00196645" w:rsidRPr="000D3093" w:rsidRDefault="00196645" w:rsidP="00384845">
      <w:pPr>
        <w:pStyle w:val="Akapitzlist"/>
        <w:numPr>
          <w:ilvl w:val="0"/>
          <w:numId w:val="11"/>
        </w:numPr>
        <w:spacing w:before="120" w:after="0" w:line="240" w:lineRule="auto"/>
        <w:ind w:left="567" w:hanging="567"/>
        <w:contextualSpacing w:val="0"/>
        <w:rPr>
          <w:rFonts w:ascii="Arial" w:hAnsi="Arial" w:cs="Arial"/>
          <w:sz w:val="20"/>
          <w:szCs w:val="20"/>
        </w:rPr>
      </w:pPr>
      <w:r w:rsidRPr="000D3093">
        <w:rPr>
          <w:rFonts w:ascii="Arial" w:hAnsi="Arial" w:cs="Arial"/>
          <w:sz w:val="20"/>
          <w:szCs w:val="20"/>
        </w:rPr>
        <w:t>ZAŁOŻENIA OGÓLNE</w:t>
      </w:r>
    </w:p>
    <w:p w14:paraId="76EBFD08"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 xml:space="preserve">Platforma e-commerce PWM powinna stanowić technologiczne zaplecze do obsługi transakcji handlowych realizowanych przez PWM online. Na platformie powinny być realizowane transakcje </w:t>
      </w:r>
      <w:r w:rsidRPr="000D3093">
        <w:rPr>
          <w:rFonts w:ascii="Arial" w:hAnsi="Arial" w:cs="Arial"/>
          <w:sz w:val="20"/>
          <w:szCs w:val="20"/>
        </w:rPr>
        <w:lastRenderedPageBreak/>
        <w:t xml:space="preserve">sprzedaży wszelkich wydawnictw i periodyków PWM, utworów (w tym płyt i plików audio) i opracowań których praw autorskich dysponentem jest PWM, jak również transakcji związanych ze sprzedażą towarów będących w dystrybucji PWM (w tym również sprzedaż publikacji elektronicznych: e-booków, e-nut, plików audio, pliki video) w cyklu jednorazowym, abonamentowym lub prenumeraty.  </w:t>
      </w:r>
      <w:r w:rsidR="007879F7">
        <w:rPr>
          <w:rFonts w:ascii="Arial" w:hAnsi="Arial" w:cs="Arial"/>
          <w:sz w:val="20"/>
          <w:szCs w:val="20"/>
        </w:rPr>
        <w:t xml:space="preserve">Poprzez </w:t>
      </w:r>
      <w:r w:rsidRPr="000D3093">
        <w:rPr>
          <w:rFonts w:ascii="Arial" w:hAnsi="Arial" w:cs="Arial"/>
          <w:sz w:val="20"/>
          <w:szCs w:val="20"/>
        </w:rPr>
        <w:t>platformę e-commerce powinny być realizowane transakcje krajowe i zagraniczne, zarówno z klientami indywidualnymi, instytucjonalnymi i biznesowymi.</w:t>
      </w:r>
    </w:p>
    <w:p w14:paraId="565723D3" w14:textId="77777777" w:rsidR="00D57D9B" w:rsidRPr="006351F0" w:rsidRDefault="00D57D9B" w:rsidP="003B5B64">
      <w:p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Panel administracyjny e-commerce PWM umożliwia:</w:t>
      </w:r>
    </w:p>
    <w:p w14:paraId="680642AC" w14:textId="77777777" w:rsidR="00D57D9B" w:rsidRPr="006351F0" w:rsidRDefault="00D57D9B" w:rsidP="003B5B64">
      <w:pPr>
        <w:numPr>
          <w:ilvl w:val="0"/>
          <w:numId w:val="40"/>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 xml:space="preserve">Tworzenie, zarządzanie bazą produktów </w:t>
      </w:r>
    </w:p>
    <w:p w14:paraId="5338A556" w14:textId="77777777" w:rsidR="00D57D9B" w:rsidRPr="006351F0" w:rsidRDefault="00D57D9B" w:rsidP="003B5B64">
      <w:pPr>
        <w:numPr>
          <w:ilvl w:val="0"/>
          <w:numId w:val="41"/>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Zarządzanie listą zamówień:</w:t>
      </w:r>
    </w:p>
    <w:p w14:paraId="3F2BC0D0" w14:textId="77777777" w:rsidR="00D57D9B" w:rsidRPr="006351F0" w:rsidRDefault="00D57D9B" w:rsidP="003B5B64">
      <w:pPr>
        <w:numPr>
          <w:ilvl w:val="1"/>
          <w:numId w:val="42"/>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Klientów detalicznych</w:t>
      </w:r>
    </w:p>
    <w:p w14:paraId="0C90CCF9" w14:textId="77777777" w:rsidR="00D57D9B" w:rsidRPr="006351F0" w:rsidRDefault="00D57D9B" w:rsidP="003B5B64">
      <w:pPr>
        <w:numPr>
          <w:ilvl w:val="1"/>
          <w:numId w:val="42"/>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Klientów biznesowych</w:t>
      </w:r>
    </w:p>
    <w:p w14:paraId="2A142508" w14:textId="77777777" w:rsidR="00D57D9B" w:rsidRPr="006351F0" w:rsidRDefault="00D57D9B" w:rsidP="003B5B64">
      <w:pPr>
        <w:numPr>
          <w:ilvl w:val="0"/>
          <w:numId w:val="43"/>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Zarządzanie listą klientów</w:t>
      </w:r>
    </w:p>
    <w:p w14:paraId="61DD5CB3" w14:textId="77777777" w:rsidR="00D57D9B" w:rsidRPr="006351F0" w:rsidRDefault="00D57D9B" w:rsidP="003B5B64">
      <w:pPr>
        <w:numPr>
          <w:ilvl w:val="1"/>
          <w:numId w:val="44"/>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Biznesowych,</w:t>
      </w:r>
    </w:p>
    <w:p w14:paraId="043A3318" w14:textId="77777777" w:rsidR="00D57D9B" w:rsidRPr="006351F0" w:rsidRDefault="00D57D9B" w:rsidP="003B5B64">
      <w:pPr>
        <w:numPr>
          <w:ilvl w:val="1"/>
          <w:numId w:val="44"/>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Detalicznych,</w:t>
      </w:r>
    </w:p>
    <w:p w14:paraId="47C6E10E" w14:textId="77777777" w:rsidR="00D57D9B" w:rsidRPr="006351F0" w:rsidRDefault="00D57D9B" w:rsidP="003B5B64">
      <w:pPr>
        <w:numPr>
          <w:ilvl w:val="0"/>
          <w:numId w:val="45"/>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Zarządzanie prenumeratą</w:t>
      </w:r>
      <w:r w:rsidR="000C29A7">
        <w:rPr>
          <w:rFonts w:ascii="Arial" w:eastAsia="Times New Roman" w:hAnsi="Arial" w:cs="Arial"/>
          <w:sz w:val="20"/>
          <w:szCs w:val="20"/>
          <w:lang w:eastAsia="pl-PL"/>
        </w:rPr>
        <w:t xml:space="preserve"> tradycyjną oraz cyfrową</w:t>
      </w:r>
      <w:r w:rsidR="00CF6569">
        <w:rPr>
          <w:rFonts w:ascii="Arial" w:eastAsia="Times New Roman" w:hAnsi="Arial" w:cs="Arial"/>
          <w:sz w:val="20"/>
          <w:szCs w:val="20"/>
          <w:lang w:eastAsia="pl-PL"/>
        </w:rPr>
        <w:t xml:space="preserve"> </w:t>
      </w:r>
    </w:p>
    <w:p w14:paraId="33B4BEE9" w14:textId="77777777" w:rsidR="00D57D9B" w:rsidRPr="006351F0" w:rsidRDefault="00D57D9B" w:rsidP="003B5B64">
      <w:pPr>
        <w:numPr>
          <w:ilvl w:val="0"/>
          <w:numId w:val="47"/>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Zarządzanie stroną główną sklepu</w:t>
      </w:r>
    </w:p>
    <w:p w14:paraId="380CCEE8" w14:textId="77777777" w:rsidR="00D57D9B" w:rsidRPr="006351F0" w:rsidRDefault="00D57D9B" w:rsidP="003B5B64">
      <w:pPr>
        <w:numPr>
          <w:ilvl w:val="0"/>
          <w:numId w:val="48"/>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Tworzeniem promocji i rabatów</w:t>
      </w:r>
      <w:r w:rsidR="00CF6569">
        <w:rPr>
          <w:rFonts w:ascii="Arial" w:eastAsia="Times New Roman" w:hAnsi="Arial" w:cs="Arial"/>
          <w:sz w:val="20"/>
          <w:szCs w:val="20"/>
          <w:lang w:eastAsia="pl-PL"/>
        </w:rPr>
        <w:t xml:space="preserve"> (</w:t>
      </w:r>
      <w:r w:rsidR="00992A70">
        <w:rPr>
          <w:rFonts w:ascii="Arial" w:eastAsia="Times New Roman" w:hAnsi="Arial" w:cs="Arial"/>
          <w:sz w:val="20"/>
          <w:szCs w:val="20"/>
          <w:lang w:eastAsia="pl-PL"/>
        </w:rPr>
        <w:t>-grupowych</w:t>
      </w:r>
      <w:r w:rsidR="00CF6569">
        <w:rPr>
          <w:rFonts w:ascii="Arial" w:eastAsia="Times New Roman" w:hAnsi="Arial" w:cs="Arial"/>
          <w:sz w:val="20"/>
          <w:szCs w:val="20"/>
          <w:lang w:eastAsia="pl-PL"/>
        </w:rPr>
        <w:t xml:space="preserve"> i indywidualnych, czasowych i stałych)</w:t>
      </w:r>
    </w:p>
    <w:p w14:paraId="5E6A6116" w14:textId="77777777" w:rsidR="00D57D9B" w:rsidRPr="006351F0" w:rsidRDefault="00D57D9B" w:rsidP="003B5B64">
      <w:pPr>
        <w:numPr>
          <w:ilvl w:val="0"/>
          <w:numId w:val="49"/>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Zarządzaniem właściwościami typów produktów</w:t>
      </w:r>
    </w:p>
    <w:p w14:paraId="321B7BC9" w14:textId="77777777" w:rsidR="00D57D9B" w:rsidRPr="006351F0" w:rsidRDefault="00D57D9B" w:rsidP="003B5B64">
      <w:pPr>
        <w:numPr>
          <w:ilvl w:val="0"/>
          <w:numId w:val="50"/>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Zarządzanie integracjami</w:t>
      </w:r>
    </w:p>
    <w:p w14:paraId="63688BFC" w14:textId="77777777" w:rsidR="00D57D9B" w:rsidRPr="006351F0" w:rsidRDefault="00D57D9B" w:rsidP="003B5B64">
      <w:pPr>
        <w:numPr>
          <w:ilvl w:val="0"/>
          <w:numId w:val="51"/>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Zarządzanie dostępnymi formami płatności i dostawy</w:t>
      </w:r>
    </w:p>
    <w:p w14:paraId="3CCF24B4" w14:textId="77777777" w:rsidR="00D57D9B" w:rsidRPr="006351F0" w:rsidRDefault="00D57D9B" w:rsidP="003B5B64">
      <w:pPr>
        <w:numPr>
          <w:ilvl w:val="0"/>
          <w:numId w:val="52"/>
        </w:numPr>
        <w:spacing w:before="120" w:after="0" w:line="240" w:lineRule="auto"/>
        <w:jc w:val="both"/>
        <w:rPr>
          <w:rFonts w:ascii="Arial" w:eastAsia="Times New Roman" w:hAnsi="Arial" w:cs="Arial"/>
          <w:sz w:val="20"/>
          <w:szCs w:val="20"/>
          <w:lang w:eastAsia="pl-PL"/>
        </w:rPr>
      </w:pPr>
      <w:r w:rsidRPr="006351F0">
        <w:rPr>
          <w:rFonts w:ascii="Arial" w:eastAsia="Times New Roman" w:hAnsi="Arial" w:cs="Arial"/>
          <w:sz w:val="20"/>
          <w:szCs w:val="20"/>
          <w:lang w:eastAsia="pl-PL"/>
        </w:rPr>
        <w:t xml:space="preserve">Tłumaczenia i wersje językowe strony </w:t>
      </w:r>
    </w:p>
    <w:p w14:paraId="71BFE547" w14:textId="77777777" w:rsidR="00D57D9B" w:rsidRPr="000D3093" w:rsidRDefault="00D57D9B" w:rsidP="003B5B64">
      <w:pPr>
        <w:spacing w:before="120" w:after="0" w:line="240" w:lineRule="auto"/>
        <w:rPr>
          <w:rFonts w:ascii="Arial" w:hAnsi="Arial" w:cs="Arial"/>
          <w:sz w:val="20"/>
          <w:szCs w:val="20"/>
        </w:rPr>
      </w:pPr>
    </w:p>
    <w:p w14:paraId="69CBD777" w14:textId="77777777" w:rsidR="00196645" w:rsidRPr="000D3093" w:rsidRDefault="00196645" w:rsidP="003B5B64">
      <w:pPr>
        <w:pStyle w:val="Akapitzlist"/>
        <w:numPr>
          <w:ilvl w:val="0"/>
          <w:numId w:val="14"/>
        </w:numPr>
        <w:spacing w:before="120" w:after="0" w:line="240" w:lineRule="auto"/>
        <w:contextualSpacing w:val="0"/>
        <w:rPr>
          <w:rFonts w:ascii="Arial" w:hAnsi="Arial" w:cs="Arial"/>
          <w:sz w:val="20"/>
          <w:szCs w:val="20"/>
        </w:rPr>
      </w:pPr>
      <w:r w:rsidRPr="000D3093">
        <w:rPr>
          <w:rFonts w:ascii="Arial" w:hAnsi="Arial" w:cs="Arial"/>
          <w:sz w:val="20"/>
          <w:szCs w:val="20"/>
        </w:rPr>
        <w:t>Architektura informacji</w:t>
      </w:r>
    </w:p>
    <w:p w14:paraId="4C15E80A"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 xml:space="preserve">Platforma powinna być wyraźnie podzielona na </w:t>
      </w:r>
      <w:r w:rsidR="00470CE2" w:rsidRPr="000D3093">
        <w:rPr>
          <w:rFonts w:ascii="Arial" w:hAnsi="Arial" w:cs="Arial"/>
          <w:sz w:val="20"/>
          <w:szCs w:val="20"/>
        </w:rPr>
        <w:t xml:space="preserve">2 </w:t>
      </w:r>
      <w:r w:rsidRPr="000D3093">
        <w:rPr>
          <w:rFonts w:ascii="Arial" w:hAnsi="Arial" w:cs="Arial"/>
          <w:sz w:val="20"/>
          <w:szCs w:val="20"/>
        </w:rPr>
        <w:t>sekcje</w:t>
      </w:r>
      <w:r w:rsidR="00470CE2" w:rsidRPr="000D3093">
        <w:rPr>
          <w:rFonts w:ascii="Arial" w:hAnsi="Arial" w:cs="Arial"/>
          <w:sz w:val="20"/>
          <w:szCs w:val="20"/>
        </w:rPr>
        <w:t xml:space="preserve"> jedną</w:t>
      </w:r>
      <w:r w:rsidRPr="000D3093">
        <w:rPr>
          <w:rFonts w:ascii="Arial" w:hAnsi="Arial" w:cs="Arial"/>
          <w:sz w:val="20"/>
          <w:szCs w:val="20"/>
        </w:rPr>
        <w:t xml:space="preserve"> dla klientów indywidualnych i klientów instytucjonalnych </w:t>
      </w:r>
      <w:r w:rsidR="00470CE2" w:rsidRPr="000D3093">
        <w:rPr>
          <w:rFonts w:ascii="Arial" w:hAnsi="Arial" w:cs="Arial"/>
          <w:sz w:val="20"/>
          <w:szCs w:val="20"/>
        </w:rPr>
        <w:t>drugą dla klientów</w:t>
      </w:r>
      <w:r w:rsidR="006351F0">
        <w:rPr>
          <w:rFonts w:ascii="Arial" w:hAnsi="Arial" w:cs="Arial"/>
          <w:sz w:val="20"/>
          <w:szCs w:val="20"/>
        </w:rPr>
        <w:t xml:space="preserve"> </w:t>
      </w:r>
      <w:r w:rsidRPr="000D3093">
        <w:rPr>
          <w:rFonts w:ascii="Arial" w:hAnsi="Arial" w:cs="Arial"/>
          <w:sz w:val="20"/>
          <w:szCs w:val="20"/>
        </w:rPr>
        <w:t>biznesowych – już na etapie logowania.</w:t>
      </w:r>
    </w:p>
    <w:p w14:paraId="7F73B27A" w14:textId="77777777" w:rsidR="00196645" w:rsidRPr="000D3093" w:rsidRDefault="00196645" w:rsidP="003B5B64">
      <w:pPr>
        <w:pStyle w:val="Akapitzlist"/>
        <w:numPr>
          <w:ilvl w:val="0"/>
          <w:numId w:val="14"/>
        </w:numPr>
        <w:spacing w:before="120" w:after="0" w:line="240" w:lineRule="auto"/>
        <w:contextualSpacing w:val="0"/>
        <w:rPr>
          <w:rFonts w:ascii="Arial" w:hAnsi="Arial" w:cs="Arial"/>
          <w:sz w:val="20"/>
          <w:szCs w:val="20"/>
        </w:rPr>
      </w:pPr>
      <w:r w:rsidRPr="000D3093">
        <w:rPr>
          <w:rFonts w:ascii="Arial" w:hAnsi="Arial" w:cs="Arial"/>
          <w:sz w:val="20"/>
          <w:szCs w:val="20"/>
        </w:rPr>
        <w:t>Wyszukiwarka</w:t>
      </w:r>
    </w:p>
    <w:p w14:paraId="1492F346"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klient powinien mieć możliwość wyszukania interesujących go produktów, wpisując dowolne frazy z istniejących nazw. Mogą być to słowa nie po kolei (czyli np. jakieś ominięte), zatem wyszukiwarka powinna być odporna na błędy użytkownika oraz wyszukiwa</w:t>
      </w:r>
      <w:r w:rsidR="006351F0">
        <w:rPr>
          <w:rFonts w:ascii="Arial" w:hAnsi="Arial" w:cs="Arial"/>
          <w:sz w:val="20"/>
          <w:szCs w:val="20"/>
        </w:rPr>
        <w:t>ć hasła bez polskich znaków i z </w:t>
      </w:r>
      <w:r w:rsidRPr="000D3093">
        <w:rPr>
          <w:rFonts w:ascii="Arial" w:hAnsi="Arial" w:cs="Arial"/>
          <w:sz w:val="20"/>
          <w:szCs w:val="20"/>
        </w:rPr>
        <w:t>literówkami</w:t>
      </w:r>
    </w:p>
    <w:p w14:paraId="648B8F22" w14:textId="77777777" w:rsidR="00196645" w:rsidRPr="000D3093" w:rsidRDefault="00196645" w:rsidP="003B5B64">
      <w:pPr>
        <w:pStyle w:val="Akapitzlist"/>
        <w:numPr>
          <w:ilvl w:val="0"/>
          <w:numId w:val="6"/>
        </w:numPr>
        <w:spacing w:before="120" w:after="0" w:line="240" w:lineRule="auto"/>
        <w:contextualSpacing w:val="0"/>
        <w:rPr>
          <w:rFonts w:ascii="Arial" w:hAnsi="Arial" w:cs="Arial"/>
          <w:sz w:val="20"/>
          <w:szCs w:val="20"/>
        </w:rPr>
      </w:pPr>
      <w:r w:rsidRPr="000D3093">
        <w:rPr>
          <w:rFonts w:ascii="Arial" w:hAnsi="Arial" w:cs="Arial"/>
          <w:sz w:val="20"/>
          <w:szCs w:val="20"/>
        </w:rPr>
        <w:t xml:space="preserve">wyszukiwarka powinna wyszukiwać po wpisaniu </w:t>
      </w:r>
      <w:r w:rsidR="00CA4BE1" w:rsidRPr="000D3093">
        <w:rPr>
          <w:rFonts w:ascii="Arial" w:hAnsi="Arial" w:cs="Arial"/>
          <w:sz w:val="20"/>
          <w:szCs w:val="20"/>
        </w:rPr>
        <w:t xml:space="preserve">dowolnej frazy, z możliwością zawężenia wyszukiwania </w:t>
      </w:r>
      <w:r w:rsidR="006351F0">
        <w:rPr>
          <w:rFonts w:ascii="Arial" w:hAnsi="Arial" w:cs="Arial"/>
          <w:sz w:val="20"/>
          <w:szCs w:val="20"/>
        </w:rPr>
        <w:t>przez</w:t>
      </w:r>
      <w:r w:rsidR="00CA4BE1" w:rsidRPr="000D3093">
        <w:rPr>
          <w:rFonts w:ascii="Arial" w:hAnsi="Arial" w:cs="Arial"/>
          <w:sz w:val="20"/>
          <w:szCs w:val="20"/>
        </w:rPr>
        <w:t xml:space="preserve"> filtry</w:t>
      </w:r>
      <w:r w:rsidR="006351F0">
        <w:rPr>
          <w:rFonts w:ascii="Arial" w:hAnsi="Arial" w:cs="Arial"/>
          <w:sz w:val="20"/>
          <w:szCs w:val="20"/>
        </w:rPr>
        <w:t>. W</w:t>
      </w:r>
      <w:r w:rsidRPr="000D3093">
        <w:rPr>
          <w:rFonts w:ascii="Arial" w:hAnsi="Arial" w:cs="Arial"/>
          <w:sz w:val="20"/>
          <w:szCs w:val="20"/>
        </w:rPr>
        <w:t xml:space="preserve"> wyszukiwarce powinny być brane pod uwagę </w:t>
      </w:r>
      <w:r w:rsidR="00CA4BE1" w:rsidRPr="000D3093">
        <w:rPr>
          <w:rFonts w:ascii="Arial" w:hAnsi="Arial" w:cs="Arial"/>
          <w:sz w:val="20"/>
          <w:szCs w:val="20"/>
        </w:rPr>
        <w:t xml:space="preserve">wszystkie </w:t>
      </w:r>
      <w:r w:rsidRPr="000D3093">
        <w:rPr>
          <w:rFonts w:ascii="Arial" w:hAnsi="Arial" w:cs="Arial"/>
          <w:sz w:val="20"/>
          <w:szCs w:val="20"/>
        </w:rPr>
        <w:t>pola</w:t>
      </w:r>
      <w:r w:rsidR="00CA4BE1" w:rsidRPr="000D3093">
        <w:rPr>
          <w:rFonts w:ascii="Arial" w:hAnsi="Arial" w:cs="Arial"/>
          <w:sz w:val="20"/>
          <w:szCs w:val="20"/>
        </w:rPr>
        <w:t xml:space="preserve"> zdefiniowane dla produktów, </w:t>
      </w:r>
      <w:proofErr w:type="spellStart"/>
      <w:r w:rsidR="00CA4BE1" w:rsidRPr="000D3093">
        <w:rPr>
          <w:rFonts w:ascii="Arial" w:hAnsi="Arial" w:cs="Arial"/>
          <w:sz w:val="20"/>
          <w:szCs w:val="20"/>
        </w:rPr>
        <w:t>np</w:t>
      </w:r>
      <w:proofErr w:type="spellEnd"/>
      <w:r w:rsidRPr="000D3093">
        <w:rPr>
          <w:rFonts w:ascii="Arial" w:hAnsi="Arial" w:cs="Arial"/>
          <w:sz w:val="20"/>
          <w:szCs w:val="20"/>
        </w:rPr>
        <w:t xml:space="preserve">: Tytuł, Autor, Obsada, Seria, nr ISBN, nr PWM, nr producenta, EAN, kategoria, zawartość spisu treści, </w:t>
      </w:r>
      <w:proofErr w:type="spellStart"/>
      <w:r w:rsidRPr="000D3093">
        <w:rPr>
          <w:rFonts w:ascii="Arial" w:hAnsi="Arial" w:cs="Arial"/>
          <w:sz w:val="20"/>
          <w:szCs w:val="20"/>
        </w:rPr>
        <w:t>tagi</w:t>
      </w:r>
      <w:proofErr w:type="spellEnd"/>
      <w:r w:rsidRPr="000D3093">
        <w:rPr>
          <w:rFonts w:ascii="Arial" w:hAnsi="Arial" w:cs="Arial"/>
          <w:sz w:val="20"/>
          <w:szCs w:val="20"/>
        </w:rPr>
        <w:t>.</w:t>
      </w:r>
      <w:r w:rsidR="0099479A" w:rsidRPr="000D3093">
        <w:rPr>
          <w:rFonts w:ascii="Arial" w:hAnsi="Arial" w:cs="Arial"/>
          <w:sz w:val="20"/>
          <w:szCs w:val="20"/>
        </w:rPr>
        <w:t xml:space="preserve"> Wyszukiwanie można zawęzić do konkretnego typu produktu oraz o dodatkowe kryteria poprzez zastosowanie filtrów. Zmiana filtrów powoduje zmianę adresu </w:t>
      </w:r>
      <w:proofErr w:type="spellStart"/>
      <w:r w:rsidR="0099479A" w:rsidRPr="000D3093">
        <w:rPr>
          <w:rFonts w:ascii="Arial" w:hAnsi="Arial" w:cs="Arial"/>
          <w:sz w:val="20"/>
          <w:szCs w:val="20"/>
        </w:rPr>
        <w:t>url</w:t>
      </w:r>
      <w:proofErr w:type="spellEnd"/>
      <w:r w:rsidR="0099479A" w:rsidRPr="000D3093">
        <w:rPr>
          <w:rFonts w:ascii="Arial" w:hAnsi="Arial" w:cs="Arial"/>
          <w:sz w:val="20"/>
          <w:szCs w:val="20"/>
        </w:rPr>
        <w:t xml:space="preserve"> z wynikami wyszukiwania.</w:t>
      </w:r>
    </w:p>
    <w:p w14:paraId="58FEE8DC" w14:textId="77777777" w:rsidR="00196645" w:rsidRPr="000D3093" w:rsidRDefault="00196645" w:rsidP="003B5B64">
      <w:pPr>
        <w:pStyle w:val="Akapitzlist"/>
        <w:numPr>
          <w:ilvl w:val="0"/>
          <w:numId w:val="6"/>
        </w:numPr>
        <w:spacing w:before="120" w:after="0" w:line="240" w:lineRule="auto"/>
        <w:contextualSpacing w:val="0"/>
        <w:rPr>
          <w:rFonts w:ascii="Arial" w:hAnsi="Arial" w:cs="Arial"/>
          <w:sz w:val="20"/>
          <w:szCs w:val="20"/>
        </w:rPr>
      </w:pPr>
      <w:r w:rsidRPr="000D3093">
        <w:rPr>
          <w:rFonts w:ascii="Arial" w:hAnsi="Arial" w:cs="Arial"/>
          <w:sz w:val="20"/>
          <w:szCs w:val="20"/>
        </w:rPr>
        <w:t xml:space="preserve">wyszukiwarka powinna korygować błędne wpisy (błędy użytkownika) jak np. </w:t>
      </w:r>
      <w:proofErr w:type="spellStart"/>
      <w:r w:rsidRPr="000D3093">
        <w:rPr>
          <w:rFonts w:ascii="Arial" w:hAnsi="Arial" w:cs="Arial"/>
          <w:sz w:val="20"/>
          <w:szCs w:val="20"/>
        </w:rPr>
        <w:t>Bethoven</w:t>
      </w:r>
      <w:proofErr w:type="spellEnd"/>
      <w:r w:rsidRPr="000D3093">
        <w:rPr>
          <w:rFonts w:ascii="Arial" w:hAnsi="Arial" w:cs="Arial"/>
          <w:sz w:val="20"/>
          <w:szCs w:val="20"/>
        </w:rPr>
        <w:t xml:space="preserve">, </w:t>
      </w:r>
      <w:proofErr w:type="spellStart"/>
      <w:r w:rsidRPr="000D3093">
        <w:rPr>
          <w:rFonts w:ascii="Arial" w:hAnsi="Arial" w:cs="Arial"/>
          <w:sz w:val="20"/>
          <w:szCs w:val="20"/>
        </w:rPr>
        <w:t>Beetoven</w:t>
      </w:r>
      <w:proofErr w:type="spellEnd"/>
      <w:r w:rsidRPr="000D3093">
        <w:rPr>
          <w:rFonts w:ascii="Arial" w:hAnsi="Arial" w:cs="Arial"/>
          <w:sz w:val="20"/>
          <w:szCs w:val="20"/>
        </w:rPr>
        <w:t xml:space="preserve"> zamiast Beethoven informując przy tym, co także wyszukiwała wcześniej. Czyli jeśli użytkownik wpisze  np. </w:t>
      </w:r>
      <w:proofErr w:type="spellStart"/>
      <w:r w:rsidRPr="000D3093">
        <w:rPr>
          <w:rFonts w:ascii="Arial" w:hAnsi="Arial" w:cs="Arial"/>
          <w:sz w:val="20"/>
          <w:szCs w:val="20"/>
        </w:rPr>
        <w:t>Betoven</w:t>
      </w:r>
      <w:proofErr w:type="spellEnd"/>
      <w:r w:rsidRPr="000D3093">
        <w:rPr>
          <w:rFonts w:ascii="Arial" w:hAnsi="Arial" w:cs="Arial"/>
          <w:sz w:val="20"/>
          <w:szCs w:val="20"/>
        </w:rPr>
        <w:t xml:space="preserve"> </w:t>
      </w:r>
      <w:proofErr w:type="spellStart"/>
      <w:r w:rsidRPr="000D3093">
        <w:rPr>
          <w:rFonts w:ascii="Arial" w:hAnsi="Arial" w:cs="Arial"/>
          <w:sz w:val="20"/>
          <w:szCs w:val="20"/>
        </w:rPr>
        <w:t>Sonatas</w:t>
      </w:r>
      <w:proofErr w:type="spellEnd"/>
      <w:r w:rsidRPr="000D3093">
        <w:rPr>
          <w:rFonts w:ascii="Arial" w:hAnsi="Arial" w:cs="Arial"/>
          <w:sz w:val="20"/>
          <w:szCs w:val="20"/>
        </w:rPr>
        <w:t>, wyszukiwarka poinformuje:</w:t>
      </w:r>
    </w:p>
    <w:p w14:paraId="46383423"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Znaleziono wyniki dla ,,</w:t>
      </w:r>
      <w:proofErr w:type="spellStart"/>
      <w:r w:rsidRPr="000D3093">
        <w:rPr>
          <w:rFonts w:ascii="Arial" w:hAnsi="Arial" w:cs="Arial"/>
          <w:sz w:val="20"/>
          <w:szCs w:val="20"/>
        </w:rPr>
        <w:t>Betoven</w:t>
      </w:r>
      <w:proofErr w:type="spellEnd"/>
      <w:r w:rsidRPr="000D3093">
        <w:rPr>
          <w:rFonts w:ascii="Arial" w:hAnsi="Arial" w:cs="Arial"/>
          <w:sz w:val="20"/>
          <w:szCs w:val="20"/>
        </w:rPr>
        <w:t xml:space="preserve"> </w:t>
      </w:r>
      <w:proofErr w:type="spellStart"/>
      <w:r w:rsidRPr="000D3093">
        <w:rPr>
          <w:rFonts w:ascii="Arial" w:hAnsi="Arial" w:cs="Arial"/>
          <w:sz w:val="20"/>
          <w:szCs w:val="20"/>
        </w:rPr>
        <w:t>Sonatas</w:t>
      </w:r>
      <w:proofErr w:type="spellEnd"/>
      <w:r w:rsidRPr="000D3093">
        <w:rPr>
          <w:rFonts w:ascii="Arial" w:hAnsi="Arial" w:cs="Arial"/>
          <w:sz w:val="20"/>
          <w:szCs w:val="20"/>
        </w:rPr>
        <w:t xml:space="preserve">”   Szukaliśmy także dla ,,Beethoven </w:t>
      </w:r>
      <w:proofErr w:type="spellStart"/>
      <w:r w:rsidRPr="000D3093">
        <w:rPr>
          <w:rFonts w:ascii="Arial" w:hAnsi="Arial" w:cs="Arial"/>
          <w:sz w:val="20"/>
          <w:szCs w:val="20"/>
        </w:rPr>
        <w:t>Sonatas</w:t>
      </w:r>
      <w:proofErr w:type="spellEnd"/>
      <w:r w:rsidRPr="000D3093">
        <w:rPr>
          <w:rFonts w:ascii="Arial" w:hAnsi="Arial" w:cs="Arial"/>
          <w:sz w:val="20"/>
          <w:szCs w:val="20"/>
        </w:rPr>
        <w:t>”</w:t>
      </w:r>
    </w:p>
    <w:p w14:paraId="7534F1FC" w14:textId="77777777" w:rsidR="00196645" w:rsidRPr="000D3093" w:rsidRDefault="00196645" w:rsidP="003B5B64">
      <w:pPr>
        <w:pStyle w:val="Akapitzlist"/>
        <w:spacing w:before="120" w:after="0" w:line="240" w:lineRule="auto"/>
        <w:contextualSpacing w:val="0"/>
        <w:rPr>
          <w:rFonts w:ascii="Arial" w:hAnsi="Arial" w:cs="Arial"/>
          <w:sz w:val="20"/>
          <w:szCs w:val="20"/>
        </w:rPr>
      </w:pPr>
    </w:p>
    <w:p w14:paraId="0B34577F" w14:textId="77777777" w:rsidR="00196645" w:rsidRPr="000D3093" w:rsidRDefault="00196645" w:rsidP="00384845">
      <w:pPr>
        <w:pStyle w:val="Akapitzlist"/>
        <w:numPr>
          <w:ilvl w:val="0"/>
          <w:numId w:val="11"/>
        </w:numPr>
        <w:spacing w:before="120" w:after="0" w:line="240" w:lineRule="auto"/>
        <w:ind w:left="567" w:hanging="567"/>
        <w:contextualSpacing w:val="0"/>
        <w:rPr>
          <w:rFonts w:ascii="Arial" w:hAnsi="Arial" w:cs="Arial"/>
          <w:sz w:val="20"/>
          <w:szCs w:val="20"/>
        </w:rPr>
      </w:pPr>
      <w:r w:rsidRPr="000D3093">
        <w:rPr>
          <w:rFonts w:ascii="Arial" w:hAnsi="Arial" w:cs="Arial"/>
          <w:sz w:val="20"/>
          <w:szCs w:val="20"/>
        </w:rPr>
        <w:t>PANEL ADMINISTRACYJNY – WYMAGANIA</w:t>
      </w:r>
    </w:p>
    <w:p w14:paraId="720D5BDB" w14:textId="77777777" w:rsidR="00196645" w:rsidRPr="00544A3B" w:rsidRDefault="00196645" w:rsidP="003B5B64">
      <w:pPr>
        <w:pStyle w:val="Akapitzlist"/>
        <w:numPr>
          <w:ilvl w:val="0"/>
          <w:numId w:val="7"/>
        </w:numPr>
        <w:spacing w:before="120" w:after="0" w:line="240" w:lineRule="auto"/>
        <w:contextualSpacing w:val="0"/>
        <w:rPr>
          <w:rFonts w:ascii="Arial" w:hAnsi="Arial" w:cs="Arial"/>
          <w:b/>
          <w:sz w:val="20"/>
          <w:szCs w:val="20"/>
        </w:rPr>
      </w:pPr>
      <w:r w:rsidRPr="00544A3B">
        <w:rPr>
          <w:rFonts w:ascii="Arial" w:hAnsi="Arial" w:cs="Arial"/>
          <w:b/>
          <w:sz w:val="20"/>
          <w:szCs w:val="20"/>
        </w:rPr>
        <w:t>rekordy</w:t>
      </w:r>
    </w:p>
    <w:p w14:paraId="0589CDA8" w14:textId="77777777" w:rsidR="00196645" w:rsidRPr="006351F0" w:rsidRDefault="00196645" w:rsidP="003B5B64">
      <w:pPr>
        <w:pStyle w:val="Akapitzlist"/>
        <w:spacing w:before="120" w:after="0" w:line="240" w:lineRule="auto"/>
        <w:contextualSpacing w:val="0"/>
        <w:rPr>
          <w:rFonts w:ascii="Arial" w:hAnsi="Arial" w:cs="Arial"/>
          <w:sz w:val="20"/>
          <w:szCs w:val="20"/>
        </w:rPr>
      </w:pPr>
      <w:r w:rsidRPr="006351F0">
        <w:rPr>
          <w:rFonts w:ascii="Arial" w:hAnsi="Arial" w:cs="Arial"/>
          <w:sz w:val="20"/>
          <w:szCs w:val="20"/>
        </w:rPr>
        <w:t>Informacje, które powinny się znaleźć przy każdym tytule to:</w:t>
      </w:r>
    </w:p>
    <w:p w14:paraId="12A36B7E" w14:textId="77777777" w:rsidR="006351F0" w:rsidRDefault="006351F0" w:rsidP="003B5B64">
      <w:pPr>
        <w:pStyle w:val="Akapitzlist"/>
        <w:numPr>
          <w:ilvl w:val="0"/>
          <w:numId w:val="15"/>
        </w:numPr>
        <w:spacing w:before="120" w:after="0" w:line="240" w:lineRule="auto"/>
        <w:contextualSpacing w:val="0"/>
        <w:rPr>
          <w:rFonts w:ascii="Arial" w:hAnsi="Arial" w:cs="Arial"/>
          <w:sz w:val="20"/>
          <w:szCs w:val="20"/>
        </w:rPr>
      </w:pPr>
      <w:r w:rsidRPr="006351F0">
        <w:rPr>
          <w:rFonts w:ascii="Arial" w:hAnsi="Arial" w:cs="Arial"/>
          <w:sz w:val="20"/>
          <w:szCs w:val="20"/>
        </w:rPr>
        <w:t>typ produktu (</w:t>
      </w:r>
      <w:r w:rsidR="00B265BC">
        <w:rPr>
          <w:rFonts w:ascii="Arial" w:hAnsi="Arial" w:cs="Arial"/>
          <w:sz w:val="20"/>
          <w:szCs w:val="20"/>
        </w:rPr>
        <w:t xml:space="preserve">np. </w:t>
      </w:r>
      <w:r w:rsidRPr="006351F0">
        <w:rPr>
          <w:rFonts w:ascii="Arial" w:hAnsi="Arial" w:cs="Arial"/>
          <w:sz w:val="20"/>
          <w:szCs w:val="20"/>
        </w:rPr>
        <w:t>książki, nuty, czasopisma, płyty, gadżety</w:t>
      </w:r>
      <w:r>
        <w:rPr>
          <w:rFonts w:ascii="Arial" w:hAnsi="Arial" w:cs="Arial"/>
          <w:sz w:val="20"/>
          <w:szCs w:val="20"/>
        </w:rPr>
        <w:t>)</w:t>
      </w:r>
    </w:p>
    <w:p w14:paraId="225F82DD" w14:textId="77777777" w:rsidR="006351F0" w:rsidRDefault="006351F0" w:rsidP="003B5B64">
      <w:pPr>
        <w:pStyle w:val="Akapitzlist"/>
        <w:numPr>
          <w:ilvl w:val="0"/>
          <w:numId w:val="15"/>
        </w:numPr>
        <w:spacing w:before="120" w:after="0" w:line="240" w:lineRule="auto"/>
        <w:contextualSpacing w:val="0"/>
        <w:rPr>
          <w:rFonts w:ascii="Arial" w:hAnsi="Arial" w:cs="Arial"/>
          <w:sz w:val="20"/>
          <w:szCs w:val="20"/>
        </w:rPr>
      </w:pPr>
      <w:r>
        <w:rPr>
          <w:rFonts w:ascii="Arial" w:hAnsi="Arial" w:cs="Arial"/>
          <w:sz w:val="20"/>
          <w:szCs w:val="20"/>
        </w:rPr>
        <w:t>p</w:t>
      </w:r>
      <w:r w:rsidRPr="006351F0">
        <w:rPr>
          <w:rFonts w:ascii="Arial" w:hAnsi="Arial" w:cs="Arial"/>
          <w:sz w:val="20"/>
          <w:szCs w:val="20"/>
        </w:rPr>
        <w:t>rzynajmnie</w:t>
      </w:r>
      <w:r>
        <w:rPr>
          <w:rFonts w:ascii="Arial" w:hAnsi="Arial" w:cs="Arial"/>
          <w:sz w:val="20"/>
          <w:szCs w:val="20"/>
        </w:rPr>
        <w:t xml:space="preserve">j </w:t>
      </w:r>
      <w:r w:rsidRPr="006351F0">
        <w:rPr>
          <w:rFonts w:ascii="Arial" w:hAnsi="Arial" w:cs="Arial"/>
          <w:sz w:val="20"/>
          <w:szCs w:val="20"/>
        </w:rPr>
        <w:t>jedna wersja produktu (druk, produkt cyfrowy itd.)</w:t>
      </w:r>
    </w:p>
    <w:p w14:paraId="452C13B4" w14:textId="77777777" w:rsidR="006351F0" w:rsidRPr="006351F0" w:rsidRDefault="006351F0" w:rsidP="003B5B64">
      <w:pPr>
        <w:pStyle w:val="Akapitzlist"/>
        <w:numPr>
          <w:ilvl w:val="0"/>
          <w:numId w:val="15"/>
        </w:numPr>
        <w:spacing w:before="120" w:after="0" w:line="240" w:lineRule="auto"/>
        <w:contextualSpacing w:val="0"/>
        <w:rPr>
          <w:rFonts w:ascii="Arial" w:hAnsi="Arial" w:cs="Arial"/>
          <w:sz w:val="20"/>
          <w:szCs w:val="20"/>
        </w:rPr>
      </w:pPr>
      <w:r w:rsidRPr="006351F0">
        <w:rPr>
          <w:rFonts w:ascii="Arial" w:hAnsi="Arial" w:cs="Arial"/>
          <w:sz w:val="20"/>
          <w:szCs w:val="20"/>
        </w:rPr>
        <w:lastRenderedPageBreak/>
        <w:t>numer symfonii, ISBN, ISMN, ISSN, nr PWM, kod producenta, EAN w zależności od typu produktu</w:t>
      </w:r>
    </w:p>
    <w:p w14:paraId="46FCBBCE" w14:textId="77777777" w:rsidR="00196645" w:rsidRPr="006351F0" w:rsidRDefault="00196645" w:rsidP="003B5B64">
      <w:pPr>
        <w:pStyle w:val="Akapitzlist"/>
        <w:numPr>
          <w:ilvl w:val="0"/>
          <w:numId w:val="15"/>
        </w:numPr>
        <w:spacing w:before="120" w:after="0" w:line="240" w:lineRule="auto"/>
        <w:contextualSpacing w:val="0"/>
        <w:rPr>
          <w:rFonts w:ascii="Arial" w:hAnsi="Arial" w:cs="Arial"/>
          <w:sz w:val="20"/>
          <w:szCs w:val="20"/>
        </w:rPr>
      </w:pPr>
      <w:r w:rsidRPr="006351F0">
        <w:rPr>
          <w:rFonts w:ascii="Arial" w:hAnsi="Arial" w:cs="Arial"/>
          <w:sz w:val="20"/>
          <w:szCs w:val="20"/>
        </w:rPr>
        <w:t xml:space="preserve">pole tytułu </w:t>
      </w:r>
      <w:r w:rsidR="00CA4BE1" w:rsidRPr="006351F0">
        <w:rPr>
          <w:rFonts w:ascii="Arial" w:hAnsi="Arial" w:cs="Arial"/>
          <w:sz w:val="20"/>
          <w:szCs w:val="20"/>
        </w:rPr>
        <w:t xml:space="preserve">z podziałem na tytuł i podtytuł, </w:t>
      </w:r>
      <w:r w:rsidR="006351F0">
        <w:rPr>
          <w:rFonts w:ascii="Arial" w:hAnsi="Arial" w:cs="Arial"/>
          <w:sz w:val="20"/>
          <w:szCs w:val="20"/>
        </w:rPr>
        <w:t>w dwóch</w:t>
      </w:r>
      <w:r w:rsidRPr="006351F0">
        <w:rPr>
          <w:rFonts w:ascii="Arial" w:hAnsi="Arial" w:cs="Arial"/>
          <w:sz w:val="20"/>
          <w:szCs w:val="20"/>
        </w:rPr>
        <w:t xml:space="preserve"> (lub więcej) językach</w:t>
      </w:r>
    </w:p>
    <w:p w14:paraId="68BD9863" w14:textId="77777777" w:rsidR="00196645" w:rsidRPr="006351F0" w:rsidRDefault="00196645" w:rsidP="003B5B64">
      <w:pPr>
        <w:pStyle w:val="Akapitzlist"/>
        <w:numPr>
          <w:ilvl w:val="0"/>
          <w:numId w:val="15"/>
        </w:numPr>
        <w:spacing w:before="120" w:after="0" w:line="240" w:lineRule="auto"/>
        <w:contextualSpacing w:val="0"/>
        <w:rPr>
          <w:rFonts w:ascii="Arial" w:hAnsi="Arial" w:cs="Arial"/>
          <w:sz w:val="20"/>
          <w:szCs w:val="20"/>
        </w:rPr>
      </w:pPr>
      <w:r w:rsidRPr="006351F0">
        <w:rPr>
          <w:rFonts w:ascii="Arial" w:hAnsi="Arial" w:cs="Arial"/>
          <w:sz w:val="20"/>
          <w:szCs w:val="20"/>
        </w:rPr>
        <w:t>tytuł aktywny czy nie,</w:t>
      </w:r>
    </w:p>
    <w:p w14:paraId="4C8C03E7" w14:textId="77777777" w:rsidR="004D10B0" w:rsidRPr="006351F0" w:rsidRDefault="004D10B0" w:rsidP="003B5B64">
      <w:pPr>
        <w:pStyle w:val="Akapitzlist"/>
        <w:numPr>
          <w:ilvl w:val="0"/>
          <w:numId w:val="15"/>
        </w:numPr>
        <w:spacing w:before="120" w:after="0" w:line="240" w:lineRule="auto"/>
        <w:contextualSpacing w:val="0"/>
        <w:rPr>
          <w:rFonts w:ascii="Arial" w:hAnsi="Arial" w:cs="Arial"/>
          <w:sz w:val="20"/>
          <w:szCs w:val="20"/>
        </w:rPr>
      </w:pPr>
      <w:r w:rsidRPr="006351F0">
        <w:rPr>
          <w:rFonts w:ascii="Arial" w:hAnsi="Arial" w:cs="Arial"/>
          <w:sz w:val="20"/>
          <w:szCs w:val="20"/>
        </w:rPr>
        <w:t>kategoria</w:t>
      </w:r>
      <w:r w:rsidR="006351F0">
        <w:rPr>
          <w:rFonts w:ascii="Arial" w:hAnsi="Arial" w:cs="Arial"/>
          <w:sz w:val="20"/>
          <w:szCs w:val="20"/>
        </w:rPr>
        <w:t>, ewentualnie podkategoria</w:t>
      </w:r>
    </w:p>
    <w:p w14:paraId="327E8B03" w14:textId="77777777" w:rsidR="004D10B0" w:rsidRPr="000D3093" w:rsidRDefault="004D10B0"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seria</w:t>
      </w:r>
    </w:p>
    <w:p w14:paraId="3BA7C09E"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autor/autorzy,</w:t>
      </w:r>
    </w:p>
    <w:p w14:paraId="2D952EAA"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pole opisu w 2 (lub więcej) językach,</w:t>
      </w:r>
      <w:r w:rsidR="004D10B0" w:rsidRPr="000D3093">
        <w:rPr>
          <w:rFonts w:ascii="Arial" w:hAnsi="Arial" w:cs="Arial"/>
          <w:sz w:val="20"/>
          <w:szCs w:val="20"/>
        </w:rPr>
        <w:t xml:space="preserve"> z możliwością formatowania, wstawiania tabel, linków, obrazków, obsługą twardych enterów i niełamliwych spacji</w:t>
      </w:r>
    </w:p>
    <w:p w14:paraId="4F2BEB40"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 xml:space="preserve">pole kategorii </w:t>
      </w:r>
      <w:r w:rsidR="004D10B0" w:rsidRPr="000D3093">
        <w:rPr>
          <w:rFonts w:ascii="Arial" w:hAnsi="Arial" w:cs="Arial"/>
          <w:sz w:val="20"/>
          <w:szCs w:val="20"/>
        </w:rPr>
        <w:t xml:space="preserve"> i podkategorii</w:t>
      </w:r>
    </w:p>
    <w:p w14:paraId="62ECD8A1"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 xml:space="preserve">utwory wchodzące w skład publikacji – łatwe dodawanie z </w:t>
      </w:r>
      <w:r w:rsidR="006351F0">
        <w:rPr>
          <w:rFonts w:ascii="Arial" w:hAnsi="Arial" w:cs="Arial"/>
          <w:sz w:val="20"/>
          <w:szCs w:val="20"/>
        </w:rPr>
        <w:t>repozytorium zewnętrznych np. z </w:t>
      </w:r>
      <w:r w:rsidRPr="000D3093">
        <w:rPr>
          <w:rFonts w:ascii="Arial" w:hAnsi="Arial" w:cs="Arial"/>
          <w:sz w:val="20"/>
          <w:szCs w:val="20"/>
        </w:rPr>
        <w:t>pliku Excel, CSV. Tytuły powinny być podlinkowane tak, żeby można było znajdować inne zbiory z danym tytułem,</w:t>
      </w:r>
    </w:p>
    <w:p w14:paraId="333F8549"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informacje nt. ograniczeń, numeru wydania, wersji językowej, serii, ilości stron, postaci tytułu, rodzaju oprawy, nośnika, wagi</w:t>
      </w:r>
    </w:p>
    <w:p w14:paraId="26E91178"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postacie wraz z jasnymi polami określającymi tytuł jako dostępny, nakład wyczerpany, na</w:t>
      </w:r>
      <w:r w:rsidR="006351F0">
        <w:rPr>
          <w:rFonts w:ascii="Arial" w:hAnsi="Arial" w:cs="Arial"/>
          <w:sz w:val="20"/>
          <w:szCs w:val="20"/>
        </w:rPr>
        <w:t xml:space="preserve"> zamówienie, kopię na życzenie</w:t>
      </w:r>
    </w:p>
    <w:p w14:paraId="564FFB2A" w14:textId="77777777" w:rsidR="00196645" w:rsidRPr="000D3093" w:rsidRDefault="004D10B0"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 xml:space="preserve">Dystrybucja - </w:t>
      </w:r>
      <w:r w:rsidR="00196645" w:rsidRPr="000D3093">
        <w:rPr>
          <w:rFonts w:ascii="Arial" w:hAnsi="Arial" w:cs="Arial"/>
          <w:sz w:val="20"/>
          <w:szCs w:val="20"/>
        </w:rPr>
        <w:t>cena w różnych walutach – PLN  i EUR, cena promocyjna,</w:t>
      </w:r>
      <w:r w:rsidR="006351F0">
        <w:rPr>
          <w:rFonts w:ascii="Arial" w:hAnsi="Arial" w:cs="Arial"/>
          <w:sz w:val="20"/>
          <w:szCs w:val="20"/>
        </w:rPr>
        <w:t xml:space="preserve"> cena widoczna,</w:t>
      </w:r>
      <w:r w:rsidR="00196645" w:rsidRPr="000D3093">
        <w:rPr>
          <w:rFonts w:ascii="Arial" w:hAnsi="Arial" w:cs="Arial"/>
          <w:sz w:val="20"/>
          <w:szCs w:val="20"/>
        </w:rPr>
        <w:t xml:space="preserve"> ilość magazynowa, cena ewidencyjna, stawka VAT, cena netto</w:t>
      </w:r>
    </w:p>
    <w:p w14:paraId="55635A8A" w14:textId="77777777" w:rsidR="004D10B0" w:rsidRPr="000D3093" w:rsidRDefault="004D10B0"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Dostępne lokalizacje gdzie można zakupić dany produkt</w:t>
      </w:r>
      <w:r w:rsidR="007879F7">
        <w:rPr>
          <w:rFonts w:ascii="Arial" w:hAnsi="Arial" w:cs="Arial"/>
          <w:sz w:val="20"/>
          <w:szCs w:val="20"/>
        </w:rPr>
        <w:t xml:space="preserve"> (z możliwością zablokowania sprzedaży poza granicami Polski lub w konkretnym kraju)</w:t>
      </w:r>
    </w:p>
    <w:p w14:paraId="5F9549A1" w14:textId="77777777" w:rsidR="004D10B0" w:rsidRPr="000D3093" w:rsidRDefault="004D10B0"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Formy dostawy dostępne dla danego produktu</w:t>
      </w:r>
    </w:p>
    <w:p w14:paraId="7D369C19" w14:textId="77777777" w:rsidR="004D10B0" w:rsidRPr="000D3093" w:rsidRDefault="004D10B0"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oznacz jako nowość</w:t>
      </w:r>
    </w:p>
    <w:p w14:paraId="330F5987" w14:textId="77777777" w:rsidR="004D10B0" w:rsidRPr="000D3093" w:rsidRDefault="004D10B0"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publikuj jako zapowiedź</w:t>
      </w:r>
    </w:p>
    <w:p w14:paraId="6EEA5FFD" w14:textId="77777777" w:rsidR="004D10B0" w:rsidRPr="000D3093" w:rsidRDefault="004D10B0"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przedsprzedaż</w:t>
      </w:r>
    </w:p>
    <w:p w14:paraId="307165D9"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pliki dodane do każdego tytułu (okładka + strony przykładowe, ew. filmy i pliki dźwiękowe), możliwość powiększenia zdjęcia</w:t>
      </w:r>
    </w:p>
    <w:p w14:paraId="095CEFE8"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pole recenzji,  w tym szybkiej recenzji ,,gwiazdkowej”,</w:t>
      </w:r>
    </w:p>
    <w:p w14:paraId="4D6C41FD"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pole „kupili również” tworzone w oparciu o faktyczne preferencje klientów</w:t>
      </w:r>
    </w:p>
    <w:p w14:paraId="4D2C7547"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proofErr w:type="spellStart"/>
      <w:r w:rsidRPr="000D3093">
        <w:rPr>
          <w:rFonts w:ascii="Arial" w:hAnsi="Arial" w:cs="Arial"/>
          <w:sz w:val="20"/>
          <w:szCs w:val="20"/>
        </w:rPr>
        <w:t>tagi</w:t>
      </w:r>
      <w:proofErr w:type="spellEnd"/>
    </w:p>
    <w:p w14:paraId="3D9C13FD" w14:textId="77777777" w:rsidR="00196645" w:rsidRPr="000D3093"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kategorie rabatowe</w:t>
      </w:r>
      <w:r w:rsidR="004D10B0" w:rsidRPr="000D3093">
        <w:rPr>
          <w:rFonts w:ascii="Arial" w:hAnsi="Arial" w:cs="Arial"/>
          <w:sz w:val="20"/>
          <w:szCs w:val="20"/>
        </w:rPr>
        <w:t xml:space="preserve"> - </w:t>
      </w:r>
      <w:r w:rsidRPr="000D3093">
        <w:rPr>
          <w:rFonts w:ascii="Arial" w:hAnsi="Arial" w:cs="Arial"/>
          <w:sz w:val="20"/>
          <w:szCs w:val="20"/>
        </w:rPr>
        <w:t xml:space="preserve"> </w:t>
      </w:r>
      <w:r w:rsidR="004D10B0" w:rsidRPr="000D3093">
        <w:rPr>
          <w:rFonts w:ascii="Arial" w:hAnsi="Arial" w:cs="Arial"/>
          <w:sz w:val="20"/>
          <w:szCs w:val="20"/>
        </w:rPr>
        <w:t>maksymalny rabat dla z podziałem na klientów b2b i b2c</w:t>
      </w:r>
    </w:p>
    <w:p w14:paraId="27B799AB" w14:textId="77777777" w:rsidR="00196645" w:rsidRPr="00D6236A" w:rsidRDefault="00196645"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czas trwania / wykonawcy / wydawca w przypadku pliku audio/video</w:t>
      </w:r>
    </w:p>
    <w:p w14:paraId="498EF6E8" w14:textId="77777777" w:rsidR="00E8340D" w:rsidRDefault="00E8340D" w:rsidP="003B5B64">
      <w:pPr>
        <w:pStyle w:val="Akapitzlist"/>
        <w:numPr>
          <w:ilvl w:val="0"/>
          <w:numId w:val="15"/>
        </w:numPr>
        <w:spacing w:before="120" w:after="0" w:line="240" w:lineRule="auto"/>
        <w:contextualSpacing w:val="0"/>
        <w:rPr>
          <w:rFonts w:ascii="Arial" w:hAnsi="Arial" w:cs="Arial"/>
          <w:sz w:val="20"/>
          <w:szCs w:val="20"/>
        </w:rPr>
      </w:pPr>
      <w:r w:rsidRPr="000D3093">
        <w:rPr>
          <w:rFonts w:ascii="Arial" w:hAnsi="Arial" w:cs="Arial"/>
          <w:sz w:val="20"/>
          <w:szCs w:val="20"/>
        </w:rPr>
        <w:t>historia zmian w produkcie</w:t>
      </w:r>
    </w:p>
    <w:p w14:paraId="0CA30E8E" w14:textId="77777777" w:rsidR="00CF6569" w:rsidRDefault="00CF6569" w:rsidP="003B5B64">
      <w:pPr>
        <w:pStyle w:val="Akapitzlist"/>
        <w:numPr>
          <w:ilvl w:val="0"/>
          <w:numId w:val="15"/>
        </w:numPr>
        <w:spacing w:before="120" w:after="0" w:line="240" w:lineRule="auto"/>
        <w:contextualSpacing w:val="0"/>
        <w:rPr>
          <w:rFonts w:ascii="Arial" w:hAnsi="Arial" w:cs="Arial"/>
          <w:sz w:val="20"/>
          <w:szCs w:val="20"/>
        </w:rPr>
      </w:pPr>
      <w:r>
        <w:rPr>
          <w:rFonts w:ascii="Arial" w:hAnsi="Arial" w:cs="Arial"/>
          <w:sz w:val="20"/>
          <w:szCs w:val="20"/>
        </w:rPr>
        <w:t>kod języka użytego w opisie</w:t>
      </w:r>
    </w:p>
    <w:p w14:paraId="6672231E" w14:textId="77777777" w:rsidR="00CF6569" w:rsidRDefault="00CF6569" w:rsidP="003B5B64">
      <w:pPr>
        <w:pStyle w:val="Akapitzlist"/>
        <w:numPr>
          <w:ilvl w:val="0"/>
          <w:numId w:val="15"/>
        </w:numPr>
        <w:spacing w:before="120" w:after="0" w:line="240" w:lineRule="auto"/>
        <w:contextualSpacing w:val="0"/>
        <w:rPr>
          <w:rFonts w:ascii="Arial" w:hAnsi="Arial" w:cs="Arial"/>
          <w:sz w:val="20"/>
          <w:szCs w:val="20"/>
        </w:rPr>
      </w:pPr>
      <w:r>
        <w:rPr>
          <w:rFonts w:ascii="Arial" w:hAnsi="Arial" w:cs="Arial"/>
          <w:sz w:val="20"/>
          <w:szCs w:val="20"/>
        </w:rPr>
        <w:t>wersje opisu w każdej przewidzianej wersji językowej</w:t>
      </w:r>
    </w:p>
    <w:p w14:paraId="43BA2551" w14:textId="77777777" w:rsidR="001879CD" w:rsidRPr="003B5B64" w:rsidRDefault="001879CD" w:rsidP="003B5B64">
      <w:pPr>
        <w:numPr>
          <w:ilvl w:val="0"/>
          <w:numId w:val="15"/>
        </w:numPr>
        <w:spacing w:before="120" w:after="0" w:line="240" w:lineRule="auto"/>
        <w:jc w:val="both"/>
        <w:rPr>
          <w:rFonts w:ascii="Arial" w:eastAsia="Times New Roman" w:hAnsi="Arial" w:cs="Arial"/>
          <w:sz w:val="20"/>
          <w:szCs w:val="20"/>
          <w:lang w:eastAsia="pl-PL"/>
        </w:rPr>
      </w:pPr>
      <w:r w:rsidRPr="00D6236A">
        <w:rPr>
          <w:rFonts w:ascii="Arial" w:eastAsia="Times New Roman" w:hAnsi="Arial" w:cs="Arial"/>
          <w:sz w:val="20"/>
          <w:szCs w:val="20"/>
          <w:lang w:eastAsia="pl-PL"/>
        </w:rPr>
        <w:t xml:space="preserve">Część wyszukiwarek (listy) w tabelach w panelu administracyjnym obsługuje funkcje </w:t>
      </w:r>
      <w:proofErr w:type="spellStart"/>
      <w:r w:rsidRPr="00D6236A">
        <w:rPr>
          <w:rFonts w:ascii="Arial" w:eastAsia="Times New Roman" w:hAnsi="Arial" w:cs="Arial"/>
          <w:sz w:val="20"/>
          <w:szCs w:val="20"/>
          <w:lang w:eastAsia="pl-PL"/>
        </w:rPr>
        <w:t>autocompletera</w:t>
      </w:r>
      <w:proofErr w:type="spellEnd"/>
      <w:r w:rsidRPr="00D6236A">
        <w:rPr>
          <w:rFonts w:ascii="Arial" w:eastAsia="Times New Roman" w:hAnsi="Arial" w:cs="Arial"/>
          <w:sz w:val="20"/>
          <w:szCs w:val="20"/>
          <w:lang w:eastAsia="pl-PL"/>
        </w:rPr>
        <w:t>.</w:t>
      </w:r>
    </w:p>
    <w:p w14:paraId="57367216" w14:textId="77777777" w:rsidR="00196645" w:rsidRPr="000D3093" w:rsidRDefault="00196645" w:rsidP="003B5B64">
      <w:pPr>
        <w:pStyle w:val="Akapitzlist"/>
        <w:spacing w:before="120" w:after="0" w:line="240" w:lineRule="auto"/>
        <w:contextualSpacing w:val="0"/>
        <w:rPr>
          <w:rFonts w:ascii="Arial" w:hAnsi="Arial" w:cs="Arial"/>
          <w:sz w:val="20"/>
          <w:szCs w:val="20"/>
        </w:rPr>
      </w:pPr>
    </w:p>
    <w:p w14:paraId="5EC391C7" w14:textId="77777777" w:rsidR="00196645" w:rsidRPr="00544A3B" w:rsidRDefault="00196645" w:rsidP="003B5B64">
      <w:pPr>
        <w:pStyle w:val="Akapitzlist"/>
        <w:numPr>
          <w:ilvl w:val="0"/>
          <w:numId w:val="7"/>
        </w:numPr>
        <w:spacing w:before="120" w:after="0" w:line="240" w:lineRule="auto"/>
        <w:contextualSpacing w:val="0"/>
        <w:rPr>
          <w:rFonts w:ascii="Arial" w:hAnsi="Arial" w:cs="Arial"/>
          <w:b/>
          <w:sz w:val="20"/>
          <w:szCs w:val="20"/>
        </w:rPr>
      </w:pPr>
      <w:r w:rsidRPr="00544A3B">
        <w:rPr>
          <w:rFonts w:ascii="Arial" w:hAnsi="Arial" w:cs="Arial"/>
          <w:b/>
          <w:sz w:val="20"/>
          <w:szCs w:val="20"/>
        </w:rPr>
        <w:t>dodawanie plików</w:t>
      </w:r>
    </w:p>
    <w:p w14:paraId="0FBC6CB1" w14:textId="77777777" w:rsidR="00196645" w:rsidRDefault="00196645" w:rsidP="003B5B64">
      <w:pPr>
        <w:pStyle w:val="Akapitzlist"/>
        <w:spacing w:before="120" w:after="0" w:line="240" w:lineRule="auto"/>
        <w:contextualSpacing w:val="0"/>
        <w:rPr>
          <w:rFonts w:ascii="Arial" w:hAnsi="Arial" w:cs="Arial"/>
          <w:sz w:val="20"/>
          <w:szCs w:val="20"/>
        </w:rPr>
      </w:pPr>
      <w:r w:rsidRPr="000D3093">
        <w:rPr>
          <w:rFonts w:ascii="Arial" w:hAnsi="Arial" w:cs="Arial"/>
          <w:sz w:val="20"/>
          <w:szCs w:val="20"/>
        </w:rPr>
        <w:t>bezpośrednio do każdej pozycji w bazie danych</w:t>
      </w:r>
    </w:p>
    <w:p w14:paraId="4AA27D45" w14:textId="77777777" w:rsidR="003B5B64" w:rsidRPr="000D3093" w:rsidRDefault="003B5B64" w:rsidP="003B5B64">
      <w:pPr>
        <w:pStyle w:val="Akapitzlist"/>
        <w:spacing w:before="120" w:after="0" w:line="240" w:lineRule="auto"/>
        <w:contextualSpacing w:val="0"/>
        <w:rPr>
          <w:rFonts w:ascii="Arial" w:hAnsi="Arial" w:cs="Arial"/>
          <w:sz w:val="20"/>
          <w:szCs w:val="20"/>
        </w:rPr>
      </w:pPr>
    </w:p>
    <w:p w14:paraId="56AC9808" w14:textId="77777777" w:rsidR="00196645" w:rsidRPr="000D3093" w:rsidRDefault="003B5B64" w:rsidP="003B5B64">
      <w:pPr>
        <w:pStyle w:val="NormalnyWeb"/>
        <w:numPr>
          <w:ilvl w:val="0"/>
          <w:numId w:val="9"/>
        </w:numPr>
        <w:shd w:val="clear" w:color="auto" w:fill="FFFFFF"/>
        <w:spacing w:before="120" w:beforeAutospacing="0" w:after="0" w:afterAutospacing="0"/>
        <w:ind w:left="709"/>
        <w:rPr>
          <w:rFonts w:ascii="Arial" w:hAnsi="Arial" w:cs="Arial"/>
          <w:sz w:val="20"/>
          <w:szCs w:val="20"/>
        </w:rPr>
      </w:pPr>
      <w:r>
        <w:rPr>
          <w:rStyle w:val="Pogrubienie"/>
          <w:rFonts w:ascii="Arial" w:eastAsiaTheme="majorEastAsia" w:hAnsi="Arial" w:cs="Arial"/>
          <w:sz w:val="20"/>
          <w:szCs w:val="20"/>
        </w:rPr>
        <w:t>u</w:t>
      </w:r>
      <w:r w:rsidR="00196645" w:rsidRPr="000D3093">
        <w:rPr>
          <w:rStyle w:val="Pogrubienie"/>
          <w:rFonts w:ascii="Arial" w:eastAsiaTheme="majorEastAsia" w:hAnsi="Arial" w:cs="Arial"/>
          <w:sz w:val="20"/>
          <w:szCs w:val="20"/>
        </w:rPr>
        <w:t xml:space="preserve">żytkownicy panelu </w:t>
      </w:r>
    </w:p>
    <w:p w14:paraId="36514E30" w14:textId="77777777" w:rsidR="00196645" w:rsidRPr="000D3093" w:rsidRDefault="003B5B64" w:rsidP="003B5B64">
      <w:pPr>
        <w:pStyle w:val="Akapitzlist"/>
        <w:numPr>
          <w:ilvl w:val="0"/>
          <w:numId w:val="16"/>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obsługi platformy przez wiele osób (kilka osób jednocześnie)</w:t>
      </w:r>
    </w:p>
    <w:p w14:paraId="683154C3" w14:textId="77777777" w:rsidR="00196645" w:rsidRPr="000D3093" w:rsidRDefault="003B5B64" w:rsidP="003B5B64">
      <w:pPr>
        <w:pStyle w:val="Akapitzlist"/>
        <w:numPr>
          <w:ilvl w:val="0"/>
          <w:numId w:val="16"/>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z</w:t>
      </w:r>
      <w:r w:rsidR="00196645" w:rsidRPr="000D3093">
        <w:rPr>
          <w:rFonts w:ascii="Arial" w:hAnsi="Arial" w:cs="Arial"/>
          <w:sz w:val="20"/>
          <w:szCs w:val="20"/>
        </w:rPr>
        <w:t>arządzanie uprawnieniami użytkowników panelu (dodawanie, edycja, usuwanie)        </w:t>
      </w:r>
    </w:p>
    <w:p w14:paraId="478DA810" w14:textId="77777777" w:rsidR="00196645" w:rsidRPr="000D3093" w:rsidRDefault="00196645" w:rsidP="003B5B64">
      <w:pPr>
        <w:pStyle w:val="Akapitzlist"/>
        <w:numPr>
          <w:ilvl w:val="0"/>
          <w:numId w:val="16"/>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lastRenderedPageBreak/>
        <w:t xml:space="preserve">Możliwość śledzenia koszyka Klienta </w:t>
      </w:r>
      <w:r w:rsidR="00CA4BE1" w:rsidRPr="000D3093">
        <w:rPr>
          <w:rFonts w:ascii="Arial" w:hAnsi="Arial" w:cs="Arial"/>
          <w:sz w:val="20"/>
          <w:szCs w:val="20"/>
        </w:rPr>
        <w:t xml:space="preserve">oraz </w:t>
      </w:r>
      <w:proofErr w:type="spellStart"/>
      <w:r w:rsidR="00CA4BE1" w:rsidRPr="000D3093">
        <w:rPr>
          <w:rFonts w:ascii="Arial" w:hAnsi="Arial" w:cs="Arial"/>
          <w:sz w:val="20"/>
          <w:szCs w:val="20"/>
        </w:rPr>
        <w:t>wishlist</w:t>
      </w:r>
      <w:proofErr w:type="spellEnd"/>
      <w:r w:rsidR="00CA4BE1" w:rsidRPr="000D3093">
        <w:rPr>
          <w:rFonts w:ascii="Arial" w:hAnsi="Arial" w:cs="Arial"/>
          <w:sz w:val="20"/>
          <w:szCs w:val="20"/>
        </w:rPr>
        <w:t xml:space="preserve"> </w:t>
      </w:r>
      <w:r w:rsidRPr="000D3093">
        <w:rPr>
          <w:rFonts w:ascii="Arial" w:hAnsi="Arial" w:cs="Arial"/>
          <w:sz w:val="20"/>
          <w:szCs w:val="20"/>
        </w:rPr>
        <w:t>przez użytkownika panelu</w:t>
      </w:r>
    </w:p>
    <w:p w14:paraId="207544E2" w14:textId="77777777" w:rsidR="00196645" w:rsidRPr="000D3093" w:rsidRDefault="00196645" w:rsidP="003B5B64">
      <w:pPr>
        <w:pStyle w:val="Akapitzlist"/>
        <w:numPr>
          <w:ilvl w:val="0"/>
          <w:numId w:val="16"/>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Możliwość wglądu do danych, które wprowadził Klient (adres e-mail, hasło lub możliwość przesłania tymczasowego hasła, gdy Klient zapomni tego, które podał)</w:t>
      </w:r>
    </w:p>
    <w:p w14:paraId="4DE04820" w14:textId="77777777" w:rsidR="00196645" w:rsidRPr="000D3093" w:rsidRDefault="00196645" w:rsidP="003B5B64">
      <w:pPr>
        <w:pStyle w:val="Akapitzlist"/>
        <w:shd w:val="clear" w:color="auto" w:fill="FFFFFF"/>
        <w:spacing w:before="120" w:after="0" w:line="240" w:lineRule="auto"/>
        <w:ind w:left="1440"/>
        <w:contextualSpacing w:val="0"/>
        <w:rPr>
          <w:rFonts w:ascii="Arial" w:hAnsi="Arial" w:cs="Arial"/>
          <w:sz w:val="20"/>
          <w:szCs w:val="20"/>
        </w:rPr>
      </w:pPr>
    </w:p>
    <w:p w14:paraId="303BCC0B" w14:textId="77777777" w:rsidR="00196645" w:rsidRPr="000D3093" w:rsidRDefault="003B5B64" w:rsidP="003B5B64">
      <w:pPr>
        <w:pStyle w:val="NormalnyWeb"/>
        <w:numPr>
          <w:ilvl w:val="0"/>
          <w:numId w:val="8"/>
        </w:numPr>
        <w:shd w:val="clear" w:color="auto" w:fill="FFFFFF"/>
        <w:spacing w:before="120" w:beforeAutospacing="0" w:after="0" w:afterAutospacing="0"/>
        <w:rPr>
          <w:rFonts w:ascii="Arial" w:hAnsi="Arial" w:cs="Arial"/>
          <w:sz w:val="20"/>
          <w:szCs w:val="20"/>
        </w:rPr>
      </w:pPr>
      <w:r>
        <w:rPr>
          <w:rStyle w:val="Pogrubienie"/>
          <w:rFonts w:ascii="Arial" w:eastAsiaTheme="majorEastAsia" w:hAnsi="Arial" w:cs="Arial"/>
          <w:sz w:val="20"/>
          <w:szCs w:val="20"/>
        </w:rPr>
        <w:t>w</w:t>
      </w:r>
      <w:r w:rsidR="00196645" w:rsidRPr="000D3093">
        <w:rPr>
          <w:rStyle w:val="Pogrubienie"/>
          <w:rFonts w:ascii="Arial" w:eastAsiaTheme="majorEastAsia" w:hAnsi="Arial" w:cs="Arial"/>
          <w:sz w:val="20"/>
          <w:szCs w:val="20"/>
        </w:rPr>
        <w:t>ersje językowe</w:t>
      </w:r>
    </w:p>
    <w:p w14:paraId="010F825D" w14:textId="77777777" w:rsidR="00196645" w:rsidRPr="000D3093" w:rsidRDefault="00196645" w:rsidP="003B5B64">
      <w:pPr>
        <w:pStyle w:val="Akapitzlist"/>
        <w:numPr>
          <w:ilvl w:val="0"/>
          <w:numId w:val="17"/>
        </w:numPr>
        <w:shd w:val="clear" w:color="auto" w:fill="FFFFFF"/>
        <w:spacing w:before="120" w:after="0" w:line="240" w:lineRule="auto"/>
        <w:ind w:left="709"/>
        <w:contextualSpacing w:val="0"/>
        <w:rPr>
          <w:rFonts w:ascii="Arial" w:hAnsi="Arial" w:cs="Arial"/>
          <w:sz w:val="20"/>
          <w:szCs w:val="20"/>
        </w:rPr>
      </w:pPr>
      <w:r w:rsidRPr="000D3093">
        <w:rPr>
          <w:rFonts w:ascii="Arial" w:hAnsi="Arial" w:cs="Arial"/>
          <w:sz w:val="20"/>
          <w:szCs w:val="20"/>
        </w:rPr>
        <w:t xml:space="preserve">polska </w:t>
      </w:r>
    </w:p>
    <w:p w14:paraId="4B08DE62" w14:textId="77777777" w:rsidR="00196645" w:rsidRPr="000D3093" w:rsidRDefault="00196645" w:rsidP="003B5B64">
      <w:pPr>
        <w:pStyle w:val="Akapitzlist"/>
        <w:numPr>
          <w:ilvl w:val="0"/>
          <w:numId w:val="17"/>
        </w:numPr>
        <w:shd w:val="clear" w:color="auto" w:fill="FFFFFF"/>
        <w:spacing w:before="120" w:after="0" w:line="240" w:lineRule="auto"/>
        <w:ind w:left="709"/>
        <w:contextualSpacing w:val="0"/>
        <w:rPr>
          <w:rFonts w:ascii="Arial" w:hAnsi="Arial" w:cs="Arial"/>
          <w:sz w:val="20"/>
          <w:szCs w:val="20"/>
        </w:rPr>
      </w:pPr>
      <w:r w:rsidRPr="000D3093">
        <w:rPr>
          <w:rFonts w:ascii="Arial" w:hAnsi="Arial" w:cs="Arial"/>
          <w:sz w:val="20"/>
          <w:szCs w:val="20"/>
        </w:rPr>
        <w:t>angielska (część oferty będzie miała wersję angielską, nie będzie to katalog 1:1)</w:t>
      </w:r>
    </w:p>
    <w:p w14:paraId="2E484313" w14:textId="77777777" w:rsidR="00196645" w:rsidRDefault="00196645" w:rsidP="003B5B64">
      <w:pPr>
        <w:pStyle w:val="Akapitzlist"/>
        <w:numPr>
          <w:ilvl w:val="0"/>
          <w:numId w:val="17"/>
        </w:numPr>
        <w:shd w:val="clear" w:color="auto" w:fill="FFFFFF"/>
        <w:spacing w:before="120" w:after="0" w:line="240" w:lineRule="auto"/>
        <w:ind w:left="709"/>
        <w:contextualSpacing w:val="0"/>
        <w:rPr>
          <w:rFonts w:ascii="Arial" w:hAnsi="Arial" w:cs="Arial"/>
          <w:sz w:val="20"/>
          <w:szCs w:val="20"/>
        </w:rPr>
      </w:pPr>
      <w:r w:rsidRPr="00D6236A">
        <w:rPr>
          <w:rFonts w:ascii="Arial" w:hAnsi="Arial" w:cs="Arial"/>
          <w:sz w:val="20"/>
          <w:szCs w:val="20"/>
        </w:rPr>
        <w:t>niezbędna możliwość prostego tworzenia kolejnych wersji językowych</w:t>
      </w:r>
      <w:r w:rsidR="001879CD">
        <w:rPr>
          <w:rFonts w:ascii="Arial" w:hAnsi="Arial" w:cs="Arial"/>
          <w:sz w:val="20"/>
          <w:szCs w:val="20"/>
        </w:rPr>
        <w:t>, na zasadach analogicznych do wersji polskiej i angielskiej</w:t>
      </w:r>
    </w:p>
    <w:p w14:paraId="2541FD4E" w14:textId="77777777" w:rsidR="003B5B64" w:rsidRPr="000D3093" w:rsidRDefault="003B5B64" w:rsidP="003B5B64">
      <w:pPr>
        <w:pStyle w:val="Akapitzlist"/>
        <w:shd w:val="clear" w:color="auto" w:fill="FFFFFF"/>
        <w:spacing w:before="120" w:after="0" w:line="240" w:lineRule="auto"/>
        <w:ind w:left="709"/>
        <w:contextualSpacing w:val="0"/>
        <w:rPr>
          <w:rStyle w:val="Pogrubienie"/>
          <w:rFonts w:ascii="Arial" w:hAnsi="Arial" w:cs="Arial"/>
          <w:b w:val="0"/>
          <w:bCs w:val="0"/>
          <w:sz w:val="20"/>
          <w:szCs w:val="20"/>
        </w:rPr>
      </w:pPr>
    </w:p>
    <w:p w14:paraId="6F9F6529" w14:textId="77777777" w:rsidR="00196645" w:rsidRPr="000D3093" w:rsidRDefault="003B5B64" w:rsidP="003B5B64">
      <w:pPr>
        <w:pStyle w:val="NormalnyWeb"/>
        <w:numPr>
          <w:ilvl w:val="0"/>
          <w:numId w:val="8"/>
        </w:numPr>
        <w:shd w:val="clear" w:color="auto" w:fill="FFFFFF"/>
        <w:spacing w:before="120" w:beforeAutospacing="0" w:after="0" w:afterAutospacing="0"/>
        <w:rPr>
          <w:rFonts w:ascii="Arial" w:hAnsi="Arial" w:cs="Arial"/>
          <w:sz w:val="20"/>
          <w:szCs w:val="20"/>
        </w:rPr>
      </w:pPr>
      <w:r>
        <w:rPr>
          <w:rStyle w:val="Pogrubienie"/>
          <w:rFonts w:ascii="Arial" w:eastAsiaTheme="majorEastAsia" w:hAnsi="Arial" w:cs="Arial"/>
          <w:sz w:val="20"/>
          <w:szCs w:val="20"/>
        </w:rPr>
        <w:t>p</w:t>
      </w:r>
      <w:r w:rsidR="00196645" w:rsidRPr="000D3093">
        <w:rPr>
          <w:rStyle w:val="Pogrubienie"/>
          <w:rFonts w:ascii="Arial" w:eastAsiaTheme="majorEastAsia" w:hAnsi="Arial" w:cs="Arial"/>
          <w:sz w:val="20"/>
          <w:szCs w:val="20"/>
        </w:rPr>
        <w:t>rodukty</w:t>
      </w:r>
    </w:p>
    <w:p w14:paraId="50F8CF34"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Możliwość zarządzania nieograniczoną liczbą produktów  (dodawanie, edycja, usuwanie)</w:t>
      </w:r>
    </w:p>
    <w:p w14:paraId="7431DAB9"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sortowanie produktów po nazwie produktu, cenie, producencie, nr kategorii, symfonii, ISBN, ISMN, EAN, tytule, autorze, dacie dodania</w:t>
      </w:r>
    </w:p>
    <w:p w14:paraId="37A0ED6F"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Katalog produktów (nieograniczona ilość zdjęć produktu, galeria zdjęć, skalowanie zdjęć produktu, znak wodny na zdjęciach, kilka stron opisu        </w:t>
      </w:r>
    </w:p>
    <w:p w14:paraId="33C1897A"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Możliwość przypisania jednego produktu do wielu </w:t>
      </w:r>
      <w:proofErr w:type="spellStart"/>
      <w:r w:rsidR="00CA4BE1" w:rsidRPr="000D3093">
        <w:rPr>
          <w:rFonts w:ascii="Arial" w:hAnsi="Arial" w:cs="Arial"/>
          <w:sz w:val="20"/>
          <w:szCs w:val="20"/>
        </w:rPr>
        <w:t>tagów</w:t>
      </w:r>
      <w:proofErr w:type="spellEnd"/>
    </w:p>
    <w:p w14:paraId="22C3D21B"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Wyróżnianie produktów: organizowanie Promocji, Nowości, Zapowiedzi</w:t>
      </w:r>
    </w:p>
    <w:p w14:paraId="4D6025E8"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możliwość wyświetlania produktu ze starą i nową ceną, organizowanie wyprzedaży, preferencyjne ceny dla </w:t>
      </w:r>
      <w:r w:rsidR="00CA4BE1" w:rsidRPr="000D3093">
        <w:rPr>
          <w:rFonts w:ascii="Arial" w:hAnsi="Arial" w:cs="Arial"/>
          <w:sz w:val="20"/>
          <w:szCs w:val="20"/>
        </w:rPr>
        <w:t>wybranych grup klientów </w:t>
      </w:r>
    </w:p>
    <w:p w14:paraId="7C9B15C9"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Wyszukiwarka produktów: zaawansowana umożliwiająca przeszukiwanie wg nazw i opisów produktów, cenie, producencie, nr kategorii, symfonii, ISBN, ISMN, EAN, tytule, autorze, nr PWM</w:t>
      </w:r>
      <w:r w:rsidR="00CA4BE1" w:rsidRPr="000D3093">
        <w:rPr>
          <w:rFonts w:ascii="Arial" w:hAnsi="Arial" w:cs="Arial"/>
          <w:sz w:val="20"/>
          <w:szCs w:val="20"/>
        </w:rPr>
        <w:t xml:space="preserve"> oraz wszelkich innych polach zdefiniowanych dla produktu</w:t>
      </w:r>
    </w:p>
    <w:p w14:paraId="649FBE6C" w14:textId="77777777" w:rsidR="00196645" w:rsidRPr="00544A3B"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Podpowiadanie produktów w oknie wyszukiwarki wg wpisywanego hasła.</w:t>
      </w:r>
    </w:p>
    <w:p w14:paraId="5F591F8E" w14:textId="77777777" w:rsidR="00A16C50" w:rsidRPr="000D3093" w:rsidRDefault="00A16C50"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Zaawansowany moduł zarządzania promocjami – możliwość definiowania promocji dla określonych grup produktów i określonych grup klie</w:t>
      </w:r>
      <w:r w:rsidR="00B265BC">
        <w:rPr>
          <w:rFonts w:ascii="Arial" w:hAnsi="Arial" w:cs="Arial"/>
          <w:sz w:val="20"/>
          <w:szCs w:val="20"/>
        </w:rPr>
        <w:t>n</w:t>
      </w:r>
      <w:r w:rsidRPr="000D3093">
        <w:rPr>
          <w:rFonts w:ascii="Arial" w:hAnsi="Arial" w:cs="Arial"/>
          <w:sz w:val="20"/>
          <w:szCs w:val="20"/>
        </w:rPr>
        <w:t>tów</w:t>
      </w:r>
    </w:p>
    <w:p w14:paraId="791C811F"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Podpowiadanie nazw produktów po wprowadzeniu ciągu znaków zbieżnych z nazwą produktu </w:t>
      </w:r>
    </w:p>
    <w:p w14:paraId="559269BD" w14:textId="77777777" w:rsidR="00196645"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Export listy produktów do plików CSV, XML, HTML.  </w:t>
      </w:r>
    </w:p>
    <w:p w14:paraId="6CEF4BA7" w14:textId="77777777" w:rsidR="00992A70" w:rsidRDefault="00992A70"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Import bazy produktów</w:t>
      </w:r>
    </w:p>
    <w:p w14:paraId="33363743" w14:textId="77777777" w:rsidR="00DE283E" w:rsidRPr="000D3093" w:rsidRDefault="00DE283E"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 xml:space="preserve">Import stanów magazynowych z programu </w:t>
      </w:r>
      <w:proofErr w:type="spellStart"/>
      <w:r>
        <w:rPr>
          <w:rFonts w:ascii="Arial" w:hAnsi="Arial" w:cs="Arial"/>
          <w:sz w:val="20"/>
          <w:szCs w:val="20"/>
        </w:rPr>
        <w:t>Sage</w:t>
      </w:r>
      <w:proofErr w:type="spellEnd"/>
      <w:r>
        <w:rPr>
          <w:rFonts w:ascii="Arial" w:hAnsi="Arial" w:cs="Arial"/>
          <w:sz w:val="20"/>
          <w:szCs w:val="20"/>
        </w:rPr>
        <w:t xml:space="preserve"> lub innego, aktualnie wykorzystywanego przez PWM</w:t>
      </w:r>
    </w:p>
    <w:p w14:paraId="41F2C6E7" w14:textId="77777777" w:rsidR="00196645" w:rsidRPr="000D3093" w:rsidRDefault="00196645" w:rsidP="003B5B64">
      <w:pPr>
        <w:pStyle w:val="Akapitzlist"/>
        <w:numPr>
          <w:ilvl w:val="0"/>
          <w:numId w:val="18"/>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Do wizualizacji produktów stosowane będą następujące multimedia: zdjęcia oraz filmy video (filmy przechowywane będą oraz serwowane na serwerach zewnętrznych -YouTube lub innych). Na platformie powinien być umieszczony odpowiedni </w:t>
      </w:r>
      <w:proofErr w:type="spellStart"/>
      <w:r w:rsidRPr="000D3093">
        <w:rPr>
          <w:rFonts w:ascii="Arial" w:hAnsi="Arial" w:cs="Arial"/>
          <w:sz w:val="20"/>
          <w:szCs w:val="20"/>
        </w:rPr>
        <w:t>player</w:t>
      </w:r>
      <w:proofErr w:type="spellEnd"/>
      <w:r w:rsidRPr="000D3093">
        <w:rPr>
          <w:rFonts w:ascii="Arial" w:hAnsi="Arial" w:cs="Arial"/>
          <w:sz w:val="20"/>
          <w:szCs w:val="20"/>
        </w:rPr>
        <w:t xml:space="preserve"> do odtwarzania </w:t>
      </w:r>
      <w:proofErr w:type="spellStart"/>
      <w:r w:rsidRPr="000D3093">
        <w:rPr>
          <w:rFonts w:ascii="Arial" w:hAnsi="Arial" w:cs="Arial"/>
          <w:sz w:val="20"/>
          <w:szCs w:val="20"/>
        </w:rPr>
        <w:t>flmów</w:t>
      </w:r>
      <w:proofErr w:type="spellEnd"/>
      <w:r w:rsidRPr="000D3093">
        <w:rPr>
          <w:rFonts w:ascii="Arial" w:hAnsi="Arial" w:cs="Arial"/>
          <w:sz w:val="20"/>
          <w:szCs w:val="20"/>
        </w:rPr>
        <w:t xml:space="preserve">. Dodatkowo produktu mogą być przedstawiane w formie pdf, </w:t>
      </w:r>
      <w:proofErr w:type="spellStart"/>
      <w:r w:rsidRPr="000D3093">
        <w:rPr>
          <w:rFonts w:ascii="Arial" w:hAnsi="Arial" w:cs="Arial"/>
          <w:sz w:val="20"/>
          <w:szCs w:val="20"/>
        </w:rPr>
        <w:t>epub</w:t>
      </w:r>
      <w:proofErr w:type="spellEnd"/>
      <w:r w:rsidRPr="000D3093">
        <w:rPr>
          <w:rFonts w:ascii="Arial" w:hAnsi="Arial" w:cs="Arial"/>
          <w:sz w:val="20"/>
          <w:szCs w:val="20"/>
        </w:rPr>
        <w:t xml:space="preserve">, </w:t>
      </w:r>
      <w:proofErr w:type="spellStart"/>
      <w:r w:rsidRPr="000D3093">
        <w:rPr>
          <w:rFonts w:ascii="Arial" w:hAnsi="Arial" w:cs="Arial"/>
          <w:sz w:val="20"/>
          <w:szCs w:val="20"/>
        </w:rPr>
        <w:t>mobi</w:t>
      </w:r>
      <w:proofErr w:type="spellEnd"/>
      <w:r w:rsidRPr="000D3093">
        <w:rPr>
          <w:rFonts w:ascii="Arial" w:hAnsi="Arial" w:cs="Arial"/>
          <w:sz w:val="20"/>
          <w:szCs w:val="20"/>
        </w:rPr>
        <w:t>, mp3 (próbki produktów oraz pełne wersje)</w:t>
      </w:r>
    </w:p>
    <w:p w14:paraId="19C56349" w14:textId="77777777" w:rsidR="00196645" w:rsidRPr="000D3093" w:rsidRDefault="00196645" w:rsidP="003B5B64">
      <w:pPr>
        <w:spacing w:before="120" w:after="0" w:line="240" w:lineRule="auto"/>
        <w:rPr>
          <w:rFonts w:ascii="Arial" w:hAnsi="Arial" w:cs="Arial"/>
          <w:sz w:val="20"/>
          <w:szCs w:val="20"/>
        </w:rPr>
      </w:pPr>
    </w:p>
    <w:p w14:paraId="447EB96B" w14:textId="77777777" w:rsidR="00196645" w:rsidRPr="000D3093" w:rsidRDefault="00196645" w:rsidP="003B5B64">
      <w:pPr>
        <w:pStyle w:val="NormalnyWeb"/>
        <w:shd w:val="clear" w:color="auto" w:fill="FFFFFF"/>
        <w:spacing w:before="120" w:beforeAutospacing="0" w:after="0" w:afterAutospacing="0"/>
        <w:ind w:left="709" w:hanging="425"/>
        <w:rPr>
          <w:rFonts w:ascii="Arial" w:eastAsiaTheme="majorEastAsia" w:hAnsi="Arial" w:cs="Arial"/>
          <w:bCs/>
          <w:sz w:val="20"/>
          <w:szCs w:val="20"/>
        </w:rPr>
      </w:pPr>
      <w:r w:rsidRPr="000D3093">
        <w:rPr>
          <w:rStyle w:val="Pogrubienie"/>
          <w:rFonts w:ascii="Arial" w:eastAsiaTheme="majorEastAsia" w:hAnsi="Arial" w:cs="Arial"/>
          <w:sz w:val="20"/>
          <w:szCs w:val="20"/>
        </w:rPr>
        <w:t xml:space="preserve">f)   </w:t>
      </w:r>
      <w:r w:rsidR="003B5B64">
        <w:rPr>
          <w:rStyle w:val="Pogrubienie"/>
          <w:rFonts w:ascii="Arial" w:eastAsiaTheme="majorEastAsia" w:hAnsi="Arial" w:cs="Arial"/>
          <w:sz w:val="20"/>
          <w:szCs w:val="20"/>
        </w:rPr>
        <w:t>o</w:t>
      </w:r>
      <w:r w:rsidRPr="000D3093">
        <w:rPr>
          <w:rStyle w:val="Pogrubienie"/>
          <w:rFonts w:ascii="Arial" w:eastAsiaTheme="majorEastAsia" w:hAnsi="Arial" w:cs="Arial"/>
          <w:sz w:val="20"/>
          <w:szCs w:val="20"/>
        </w:rPr>
        <w:t>bsługa zamówień</w:t>
      </w:r>
    </w:p>
    <w:p w14:paraId="4C9C05CD" w14:textId="77777777" w:rsidR="00196645" w:rsidRPr="000D3093" w:rsidRDefault="00196645" w:rsidP="003B5B64">
      <w:pPr>
        <w:pStyle w:val="Akapitzlist"/>
        <w:numPr>
          <w:ilvl w:val="0"/>
          <w:numId w:val="19"/>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Udostępnienie systemu kontroli i zarządzania zamówieniami,</w:t>
      </w:r>
    </w:p>
    <w:p w14:paraId="189771B3" w14:textId="77777777" w:rsidR="00196645" w:rsidRPr="000D3093" w:rsidRDefault="00196645" w:rsidP="003B5B64">
      <w:pPr>
        <w:pStyle w:val="Akapitzlist"/>
        <w:numPr>
          <w:ilvl w:val="0"/>
          <w:numId w:val="19"/>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Możliwość nadawania statusu zamówieniu przez administratora oraz zmiany treści statusów, automatyczna zmiana statusu płatności przy płatnościach elektronicznych</w:t>
      </w:r>
      <w:r w:rsidR="008955F7" w:rsidRPr="000D3093">
        <w:rPr>
          <w:rFonts w:ascii="Arial" w:hAnsi="Arial" w:cs="Arial"/>
          <w:sz w:val="20"/>
          <w:szCs w:val="20"/>
        </w:rPr>
        <w:t xml:space="preserve">, automatyczna zmiana statusu zamówienia po wykonaniu odpowiedniej akcji w integracji z </w:t>
      </w:r>
      <w:r w:rsidR="001A3A4C">
        <w:t xml:space="preserve"> popularnymi systemami do obsługi logistycznej, w tym z systemem </w:t>
      </w:r>
      <w:proofErr w:type="spellStart"/>
      <w:r w:rsidR="001A3A4C">
        <w:t>Sage</w:t>
      </w:r>
      <w:proofErr w:type="spellEnd"/>
      <w:r w:rsidR="001A3A4C">
        <w:t xml:space="preserve"> </w:t>
      </w:r>
    </w:p>
    <w:p w14:paraId="04F1ACE8" w14:textId="77777777" w:rsidR="00196645" w:rsidRPr="000D3093" w:rsidRDefault="003B5B64" w:rsidP="003B5B64">
      <w:pPr>
        <w:pStyle w:val="Akapitzlist"/>
        <w:numPr>
          <w:ilvl w:val="0"/>
          <w:numId w:val="19"/>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sprawdzania statusu zamówienia przez klienta/kupującego na platformie: kupujący po zalogowaniu ma możliwość sprawdzić dokładnie, co, kiedy i za ile kupił (podgląd faktur</w:t>
      </w:r>
      <w:r w:rsidR="005E6A40">
        <w:rPr>
          <w:rFonts w:ascii="Arial" w:hAnsi="Arial" w:cs="Arial"/>
          <w:sz w:val="20"/>
          <w:szCs w:val="20"/>
        </w:rPr>
        <w:t>/paragonów</w:t>
      </w:r>
      <w:r w:rsidR="00196645" w:rsidRPr="000D3093">
        <w:rPr>
          <w:rFonts w:ascii="Arial" w:hAnsi="Arial" w:cs="Arial"/>
          <w:sz w:val="20"/>
          <w:szCs w:val="20"/>
        </w:rPr>
        <w:t>) oraz sprawdzić statusy swoich zamówień         </w:t>
      </w:r>
    </w:p>
    <w:p w14:paraId="468301B2" w14:textId="77777777" w:rsidR="00196645" w:rsidRPr="000D3093" w:rsidRDefault="003B5B64" w:rsidP="003B5B64">
      <w:pPr>
        <w:pStyle w:val="Akapitzlist"/>
        <w:numPr>
          <w:ilvl w:val="0"/>
          <w:numId w:val="19"/>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lastRenderedPageBreak/>
        <w:t>p</w:t>
      </w:r>
      <w:r w:rsidR="00196645" w:rsidRPr="000D3093">
        <w:rPr>
          <w:rFonts w:ascii="Arial" w:hAnsi="Arial" w:cs="Arial"/>
          <w:sz w:val="20"/>
          <w:szCs w:val="20"/>
        </w:rPr>
        <w:t xml:space="preserve">rzechowywanie i analiza zamówień ze sklepu.         </w:t>
      </w:r>
    </w:p>
    <w:p w14:paraId="2AE4D318" w14:textId="77777777" w:rsidR="00196645" w:rsidRPr="000D3093" w:rsidRDefault="00196645" w:rsidP="003B5B64">
      <w:pPr>
        <w:pStyle w:val="Akapitzlist"/>
        <w:numPr>
          <w:ilvl w:val="0"/>
          <w:numId w:val="19"/>
        </w:numPr>
        <w:spacing w:before="120" w:after="0" w:line="240" w:lineRule="auto"/>
        <w:contextualSpacing w:val="0"/>
        <w:rPr>
          <w:rFonts w:ascii="Arial" w:hAnsi="Arial" w:cs="Arial"/>
          <w:sz w:val="20"/>
          <w:szCs w:val="20"/>
        </w:rPr>
      </w:pPr>
      <w:r w:rsidRPr="000D3093">
        <w:rPr>
          <w:rFonts w:ascii="Arial" w:hAnsi="Arial" w:cs="Arial"/>
          <w:sz w:val="20"/>
          <w:szCs w:val="20"/>
        </w:rPr>
        <w:t>realizacja bieżąca zamówień: akceptacja płatności, zmiana statusów zamówienia</w:t>
      </w:r>
    </w:p>
    <w:p w14:paraId="278319DC" w14:textId="77777777" w:rsidR="00196645" w:rsidRPr="000D3093" w:rsidRDefault="00196645" w:rsidP="003B5B64">
      <w:pPr>
        <w:pStyle w:val="Akapitzlist"/>
        <w:numPr>
          <w:ilvl w:val="0"/>
          <w:numId w:val="19"/>
        </w:numPr>
        <w:spacing w:before="120" w:after="0" w:line="240" w:lineRule="auto"/>
        <w:contextualSpacing w:val="0"/>
        <w:rPr>
          <w:rFonts w:ascii="Arial" w:hAnsi="Arial" w:cs="Arial"/>
          <w:sz w:val="20"/>
          <w:szCs w:val="20"/>
        </w:rPr>
      </w:pPr>
      <w:r w:rsidRPr="000D3093">
        <w:rPr>
          <w:rFonts w:ascii="Arial" w:hAnsi="Arial" w:cs="Arial"/>
          <w:sz w:val="20"/>
          <w:szCs w:val="20"/>
        </w:rPr>
        <w:t>podgląd do kompletnego zamówienia (dane klienta, lista zamówionych tytułów, wartość zamówienia, płatność) – z opcją wydruku</w:t>
      </w:r>
    </w:p>
    <w:p w14:paraId="6B83D41A" w14:textId="77777777" w:rsidR="00196645" w:rsidRPr="000D3093" w:rsidRDefault="00196645" w:rsidP="003B5B64">
      <w:pPr>
        <w:pStyle w:val="Akapitzlist"/>
        <w:numPr>
          <w:ilvl w:val="0"/>
          <w:numId w:val="19"/>
        </w:numPr>
        <w:spacing w:before="120" w:after="0" w:line="240" w:lineRule="auto"/>
        <w:contextualSpacing w:val="0"/>
        <w:rPr>
          <w:rFonts w:ascii="Arial" w:hAnsi="Arial" w:cs="Arial"/>
          <w:sz w:val="20"/>
          <w:szCs w:val="20"/>
        </w:rPr>
      </w:pPr>
      <w:r w:rsidRPr="000D3093">
        <w:rPr>
          <w:rFonts w:ascii="Arial" w:hAnsi="Arial" w:cs="Arial"/>
          <w:sz w:val="20"/>
          <w:szCs w:val="20"/>
        </w:rPr>
        <w:t>korespondencja związana z zamówieniem – mail do każdej zmiany statusu (</w:t>
      </w:r>
      <w:r w:rsidR="008955F7" w:rsidRPr="000D3093">
        <w:rPr>
          <w:rFonts w:ascii="Arial" w:hAnsi="Arial" w:cs="Arial"/>
          <w:sz w:val="20"/>
          <w:szCs w:val="20"/>
        </w:rPr>
        <w:t xml:space="preserve">złożenie zamówienia, </w:t>
      </w:r>
      <w:r w:rsidRPr="000D3093">
        <w:rPr>
          <w:rFonts w:ascii="Arial" w:hAnsi="Arial" w:cs="Arial"/>
          <w:sz w:val="20"/>
          <w:szCs w:val="20"/>
        </w:rPr>
        <w:t>przyjęcie zamówienia, wysłanie zamówienia)</w:t>
      </w:r>
    </w:p>
    <w:p w14:paraId="3B6CD8B7" w14:textId="77777777" w:rsidR="00196645" w:rsidRPr="000D3093" w:rsidRDefault="00196645" w:rsidP="003B5B64">
      <w:pPr>
        <w:pStyle w:val="Akapitzlist"/>
        <w:numPr>
          <w:ilvl w:val="0"/>
          <w:numId w:val="19"/>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Możliwość ustawiania bezpłatnych dostaw w przypadku</w:t>
      </w:r>
      <w:r w:rsidR="00B265BC">
        <w:rPr>
          <w:rFonts w:ascii="Arial" w:hAnsi="Arial" w:cs="Arial"/>
          <w:sz w:val="20"/>
          <w:szCs w:val="20"/>
        </w:rPr>
        <w:t>,</w:t>
      </w:r>
      <w:r w:rsidRPr="000D3093">
        <w:rPr>
          <w:rFonts w:ascii="Arial" w:hAnsi="Arial" w:cs="Arial"/>
          <w:sz w:val="20"/>
          <w:szCs w:val="20"/>
        </w:rPr>
        <w:t xml:space="preserve"> jeśli kwota przekracza daną wartość zamówienia lub w ramach programu lojalnościowego</w:t>
      </w:r>
    </w:p>
    <w:p w14:paraId="59C2B447" w14:textId="77777777" w:rsidR="00196645" w:rsidRPr="000D3093" w:rsidRDefault="00196645" w:rsidP="003B5B64">
      <w:pPr>
        <w:shd w:val="clear" w:color="auto" w:fill="FFFFFF"/>
        <w:spacing w:before="120" w:after="0" w:line="240" w:lineRule="auto"/>
        <w:ind w:left="1428"/>
        <w:rPr>
          <w:rFonts w:ascii="Arial" w:hAnsi="Arial" w:cs="Arial"/>
          <w:sz w:val="20"/>
          <w:szCs w:val="20"/>
        </w:rPr>
      </w:pPr>
    </w:p>
    <w:p w14:paraId="1D8AF2CB" w14:textId="77777777" w:rsidR="00196645" w:rsidRPr="000D3093" w:rsidRDefault="003B5B64" w:rsidP="003B5B64">
      <w:pPr>
        <w:pStyle w:val="NormalnyWeb"/>
        <w:shd w:val="clear" w:color="auto" w:fill="FFFFFF"/>
        <w:spacing w:before="120" w:beforeAutospacing="0" w:after="0" w:afterAutospacing="0"/>
        <w:ind w:left="709" w:hanging="425"/>
        <w:rPr>
          <w:rFonts w:ascii="Arial" w:eastAsiaTheme="majorEastAsia" w:hAnsi="Arial" w:cs="Arial"/>
          <w:bCs/>
          <w:sz w:val="20"/>
          <w:szCs w:val="20"/>
        </w:rPr>
      </w:pPr>
      <w:r>
        <w:rPr>
          <w:rStyle w:val="Pogrubienie"/>
          <w:rFonts w:ascii="Arial" w:eastAsiaTheme="majorEastAsia" w:hAnsi="Arial" w:cs="Arial"/>
          <w:sz w:val="20"/>
          <w:szCs w:val="20"/>
        </w:rPr>
        <w:t>g)  m</w:t>
      </w:r>
      <w:r w:rsidR="00196645" w:rsidRPr="000D3093">
        <w:rPr>
          <w:rStyle w:val="Pogrubienie"/>
          <w:rFonts w:ascii="Arial" w:eastAsiaTheme="majorEastAsia" w:hAnsi="Arial" w:cs="Arial"/>
          <w:sz w:val="20"/>
          <w:szCs w:val="20"/>
        </w:rPr>
        <w:t>agazyn</w:t>
      </w:r>
    </w:p>
    <w:p w14:paraId="769117E8" w14:textId="77777777" w:rsidR="00196645" w:rsidRPr="000D3093" w:rsidRDefault="00196645" w:rsidP="003B5B64">
      <w:pPr>
        <w:pStyle w:val="Akapitzlist"/>
        <w:numPr>
          <w:ilvl w:val="0"/>
          <w:numId w:val="20"/>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zarządzanie stanami magazynowymi</w:t>
      </w:r>
    </w:p>
    <w:p w14:paraId="374F0808" w14:textId="77777777" w:rsidR="00196645" w:rsidRPr="000D3093" w:rsidRDefault="00196645" w:rsidP="003B5B64">
      <w:pPr>
        <w:pStyle w:val="Akapitzlist"/>
        <w:numPr>
          <w:ilvl w:val="0"/>
          <w:numId w:val="20"/>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łatwe powiązanie stanów magazynowych z właściwościami typu autor itd.</w:t>
      </w:r>
    </w:p>
    <w:p w14:paraId="6DF3F258" w14:textId="77777777" w:rsidR="0071071A" w:rsidRPr="000D3093" w:rsidRDefault="005E6A40" w:rsidP="003B5B64">
      <w:pPr>
        <w:spacing w:before="120" w:after="0" w:line="240" w:lineRule="auto"/>
        <w:jc w:val="both"/>
        <w:rPr>
          <w:rFonts w:ascii="Arial" w:eastAsia="Times New Roman" w:hAnsi="Arial" w:cs="Arial"/>
          <w:color w:val="37352F"/>
          <w:sz w:val="20"/>
          <w:szCs w:val="20"/>
          <w:lang w:eastAsia="pl-PL"/>
        </w:rPr>
      </w:pPr>
      <w:r>
        <w:rPr>
          <w:rFonts w:ascii="Arial" w:hAnsi="Arial" w:cs="Arial"/>
          <w:sz w:val="20"/>
          <w:szCs w:val="20"/>
        </w:rPr>
        <w:t>Statusy dostępności produktów uzależnione od stanów magazynowych (duża ilość, małą ilość, niedostępny). A</w:t>
      </w:r>
      <w:r w:rsidR="00196645" w:rsidRPr="000D3093">
        <w:rPr>
          <w:rFonts w:ascii="Arial" w:hAnsi="Arial" w:cs="Arial"/>
          <w:sz w:val="20"/>
          <w:szCs w:val="20"/>
        </w:rPr>
        <w:t>utomatyczn</w:t>
      </w:r>
      <w:r>
        <w:rPr>
          <w:rFonts w:ascii="Arial" w:hAnsi="Arial" w:cs="Arial"/>
          <w:sz w:val="20"/>
          <w:szCs w:val="20"/>
        </w:rPr>
        <w:t>a</w:t>
      </w:r>
      <w:r w:rsidR="00196645" w:rsidRPr="000D3093">
        <w:rPr>
          <w:rFonts w:ascii="Arial" w:hAnsi="Arial" w:cs="Arial"/>
          <w:sz w:val="20"/>
          <w:szCs w:val="20"/>
        </w:rPr>
        <w:t xml:space="preserve"> </w:t>
      </w:r>
      <w:r w:rsidR="008955F7" w:rsidRPr="000D3093">
        <w:rPr>
          <w:rFonts w:ascii="Arial" w:hAnsi="Arial" w:cs="Arial"/>
          <w:sz w:val="20"/>
          <w:szCs w:val="20"/>
        </w:rPr>
        <w:t>zmiana statusu pr</w:t>
      </w:r>
      <w:r w:rsidR="00B265BC">
        <w:rPr>
          <w:rFonts w:ascii="Arial" w:hAnsi="Arial" w:cs="Arial"/>
          <w:sz w:val="20"/>
          <w:szCs w:val="20"/>
        </w:rPr>
        <w:t>o</w:t>
      </w:r>
      <w:r w:rsidR="008955F7" w:rsidRPr="000D3093">
        <w:rPr>
          <w:rFonts w:ascii="Arial" w:hAnsi="Arial" w:cs="Arial"/>
          <w:sz w:val="20"/>
          <w:szCs w:val="20"/>
        </w:rPr>
        <w:t xml:space="preserve">duktu na produkt niedostępny oraz </w:t>
      </w:r>
      <w:r w:rsidR="00544A3B">
        <w:rPr>
          <w:rFonts w:ascii="Arial" w:hAnsi="Arial" w:cs="Arial"/>
          <w:sz w:val="20"/>
          <w:szCs w:val="20"/>
        </w:rPr>
        <w:t>blokowanie sprzedaży w </w:t>
      </w:r>
      <w:r w:rsidR="00196645" w:rsidRPr="000D3093">
        <w:rPr>
          <w:rFonts w:ascii="Arial" w:hAnsi="Arial" w:cs="Arial"/>
          <w:sz w:val="20"/>
          <w:szCs w:val="20"/>
        </w:rPr>
        <w:t xml:space="preserve">przypadku gdy stan magazynowy dla danego produktu wynosi 0 – produkt nadal jest wyświetlany, </w:t>
      </w:r>
    </w:p>
    <w:p w14:paraId="42A51932" w14:textId="77777777" w:rsidR="0071071A" w:rsidRPr="00544A3B" w:rsidRDefault="0071071A" w:rsidP="003B5B64">
      <w:pPr>
        <w:spacing w:before="120" w:after="0" w:line="240" w:lineRule="auto"/>
        <w:jc w:val="both"/>
        <w:rPr>
          <w:rFonts w:ascii="Arial" w:eastAsia="Times New Roman" w:hAnsi="Arial" w:cs="Arial"/>
          <w:sz w:val="20"/>
          <w:szCs w:val="20"/>
          <w:lang w:eastAsia="pl-PL"/>
        </w:rPr>
      </w:pPr>
      <w:r w:rsidRPr="00544A3B">
        <w:rPr>
          <w:rFonts w:ascii="Arial" w:eastAsia="Times New Roman" w:hAnsi="Arial" w:cs="Arial"/>
          <w:sz w:val="20"/>
          <w:szCs w:val="20"/>
          <w:lang w:eastAsia="pl-PL"/>
        </w:rPr>
        <w:t>Status dostępności dla produktów, których stan magazynowy osiągnął "0", domyślnie określany jest jako "produkt niedostępny". Istnieje możliwość manualnego nadpi</w:t>
      </w:r>
      <w:r w:rsidR="00544A3B">
        <w:rPr>
          <w:rFonts w:ascii="Arial" w:eastAsia="Times New Roman" w:hAnsi="Arial" w:cs="Arial"/>
          <w:sz w:val="20"/>
          <w:szCs w:val="20"/>
          <w:lang w:eastAsia="pl-PL"/>
        </w:rPr>
        <w:t>sania tego stanu dostępności. W </w:t>
      </w:r>
      <w:r w:rsidRPr="00544A3B">
        <w:rPr>
          <w:rFonts w:ascii="Arial" w:eastAsia="Times New Roman" w:hAnsi="Arial" w:cs="Arial"/>
          <w:sz w:val="20"/>
          <w:szCs w:val="20"/>
          <w:lang w:eastAsia="pl-PL"/>
        </w:rPr>
        <w:t xml:space="preserve">zależności od stanu dostępności produktu odpowiednie akcje będą możliwe w sklepie (zakup, dodanie do </w:t>
      </w:r>
      <w:proofErr w:type="spellStart"/>
      <w:r w:rsidRPr="00544A3B">
        <w:rPr>
          <w:rFonts w:ascii="Arial" w:eastAsia="Times New Roman" w:hAnsi="Arial" w:cs="Arial"/>
          <w:sz w:val="20"/>
          <w:szCs w:val="20"/>
          <w:lang w:eastAsia="pl-PL"/>
        </w:rPr>
        <w:t>wishlisty</w:t>
      </w:r>
      <w:proofErr w:type="spellEnd"/>
      <w:r w:rsidRPr="00544A3B">
        <w:rPr>
          <w:rFonts w:ascii="Arial" w:eastAsia="Times New Roman" w:hAnsi="Arial" w:cs="Arial"/>
          <w:sz w:val="20"/>
          <w:szCs w:val="20"/>
          <w:lang w:eastAsia="pl-PL"/>
        </w:rPr>
        <w:t>, wysłanie zapytania o dostępność – automatycz</w:t>
      </w:r>
      <w:r w:rsidR="001A3A4C">
        <w:rPr>
          <w:rFonts w:ascii="Arial" w:eastAsia="Times New Roman" w:hAnsi="Arial" w:cs="Arial"/>
          <w:sz w:val="20"/>
          <w:szCs w:val="20"/>
          <w:lang w:eastAsia="pl-PL"/>
        </w:rPr>
        <w:t>n</w:t>
      </w:r>
      <w:r w:rsidRPr="00544A3B">
        <w:rPr>
          <w:rFonts w:ascii="Arial" w:eastAsia="Times New Roman" w:hAnsi="Arial" w:cs="Arial"/>
          <w:sz w:val="20"/>
          <w:szCs w:val="20"/>
          <w:lang w:eastAsia="pl-PL"/>
        </w:rPr>
        <w:t>a wysyłka e-mail, gdy produkt jest ponownie dostępny).</w:t>
      </w:r>
    </w:p>
    <w:p w14:paraId="52C47D7D" w14:textId="77777777" w:rsidR="00196645" w:rsidRPr="00544A3B" w:rsidRDefault="0071071A" w:rsidP="003B5B64">
      <w:pPr>
        <w:spacing w:before="120" w:after="0" w:line="240" w:lineRule="auto"/>
        <w:jc w:val="both"/>
        <w:rPr>
          <w:rFonts w:ascii="Arial" w:eastAsia="Times New Roman" w:hAnsi="Arial" w:cs="Arial"/>
          <w:sz w:val="20"/>
          <w:szCs w:val="20"/>
          <w:lang w:eastAsia="pl-PL"/>
        </w:rPr>
      </w:pPr>
      <w:r w:rsidRPr="00544A3B">
        <w:rPr>
          <w:rFonts w:ascii="Arial" w:eastAsia="Times New Roman" w:hAnsi="Arial" w:cs="Arial"/>
          <w:sz w:val="20"/>
          <w:szCs w:val="20"/>
          <w:lang w:eastAsia="pl-PL"/>
        </w:rPr>
        <w:t>Wyjątkiem dla dostępności produktu o stanie magazynowym "0" jest oznaczenie produktu jako "Dr</w:t>
      </w:r>
      <w:r w:rsidR="00544A3B">
        <w:rPr>
          <w:rFonts w:ascii="Arial" w:eastAsia="Times New Roman" w:hAnsi="Arial" w:cs="Arial"/>
          <w:sz w:val="20"/>
          <w:szCs w:val="20"/>
          <w:lang w:eastAsia="pl-PL"/>
        </w:rPr>
        <w:t>uk na życzenie" oraz e-wydania.</w:t>
      </w:r>
    </w:p>
    <w:p w14:paraId="570EF495" w14:textId="77777777" w:rsidR="00196645" w:rsidRPr="000D3093" w:rsidRDefault="00196645" w:rsidP="003B5B64">
      <w:pPr>
        <w:pStyle w:val="Akapitzlist"/>
        <w:numPr>
          <w:ilvl w:val="0"/>
          <w:numId w:val="20"/>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opcja </w:t>
      </w:r>
      <w:proofErr w:type="spellStart"/>
      <w:r w:rsidRPr="000D3093">
        <w:rPr>
          <w:rFonts w:ascii="Arial" w:hAnsi="Arial" w:cs="Arial"/>
          <w:sz w:val="20"/>
          <w:szCs w:val="20"/>
        </w:rPr>
        <w:t>back</w:t>
      </w:r>
      <w:proofErr w:type="spellEnd"/>
      <w:r w:rsidRPr="000D3093">
        <w:rPr>
          <w:rFonts w:ascii="Arial" w:hAnsi="Arial" w:cs="Arial"/>
          <w:sz w:val="20"/>
          <w:szCs w:val="20"/>
        </w:rPr>
        <w:t xml:space="preserve"> order</w:t>
      </w:r>
      <w:r w:rsidR="008955F7" w:rsidRPr="000D3093">
        <w:rPr>
          <w:rFonts w:ascii="Arial" w:hAnsi="Arial" w:cs="Arial"/>
          <w:sz w:val="20"/>
          <w:szCs w:val="20"/>
        </w:rPr>
        <w:t xml:space="preserve"> dla klientów modułu b</w:t>
      </w:r>
      <w:r w:rsidR="008D1DA8">
        <w:rPr>
          <w:rFonts w:ascii="Arial" w:hAnsi="Arial" w:cs="Arial"/>
          <w:sz w:val="20"/>
          <w:szCs w:val="20"/>
        </w:rPr>
        <w:t>i</w:t>
      </w:r>
      <w:r w:rsidR="008955F7" w:rsidRPr="000D3093">
        <w:rPr>
          <w:rFonts w:ascii="Arial" w:hAnsi="Arial" w:cs="Arial"/>
          <w:sz w:val="20"/>
          <w:szCs w:val="20"/>
        </w:rPr>
        <w:t>znesowego</w:t>
      </w:r>
    </w:p>
    <w:p w14:paraId="73C9DF9A" w14:textId="77777777" w:rsidR="00196645" w:rsidRPr="000D3093" w:rsidRDefault="00196645" w:rsidP="003B5B64">
      <w:pPr>
        <w:pStyle w:val="Akapitzlist"/>
        <w:numPr>
          <w:ilvl w:val="0"/>
          <w:numId w:val="20"/>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jeśli z powodu braków magazynowych zamówienie będzie miało wartość mniejszą niż wartość upoważniająca do darmowej dostawy, opcje </w:t>
      </w:r>
      <w:r w:rsidR="008955F7" w:rsidRPr="000D3093">
        <w:rPr>
          <w:rFonts w:ascii="Arial" w:hAnsi="Arial" w:cs="Arial"/>
          <w:sz w:val="20"/>
          <w:szCs w:val="20"/>
        </w:rPr>
        <w:t xml:space="preserve">podpowiedzi </w:t>
      </w:r>
      <w:r w:rsidRPr="000D3093">
        <w:rPr>
          <w:rFonts w:ascii="Arial" w:hAnsi="Arial" w:cs="Arial"/>
          <w:sz w:val="20"/>
          <w:szCs w:val="20"/>
        </w:rPr>
        <w:t xml:space="preserve">klienta: domów produkt X by zyskać darmową dostawę, </w:t>
      </w:r>
    </w:p>
    <w:p w14:paraId="2294113B" w14:textId="77777777" w:rsidR="003B5B64" w:rsidRDefault="003B5B64" w:rsidP="003B5B64">
      <w:pPr>
        <w:pStyle w:val="NormalnyWeb"/>
        <w:shd w:val="clear" w:color="auto" w:fill="FFFFFF"/>
        <w:spacing w:before="120" w:beforeAutospacing="0" w:after="0" w:afterAutospacing="0"/>
        <w:rPr>
          <w:rFonts w:ascii="Arial" w:eastAsiaTheme="minorHAnsi" w:hAnsi="Arial" w:cs="Arial"/>
          <w:sz w:val="20"/>
          <w:szCs w:val="20"/>
          <w:lang w:eastAsia="en-US"/>
        </w:rPr>
      </w:pPr>
    </w:p>
    <w:p w14:paraId="2565C8B2" w14:textId="77777777" w:rsidR="00196645" w:rsidRPr="000D3093" w:rsidRDefault="00196645" w:rsidP="003B5B64">
      <w:pPr>
        <w:pStyle w:val="NormalnyWeb"/>
        <w:shd w:val="clear" w:color="auto" w:fill="FFFFFF"/>
        <w:spacing w:before="120" w:beforeAutospacing="0" w:after="0" w:afterAutospacing="0"/>
        <w:ind w:left="709" w:hanging="425"/>
        <w:rPr>
          <w:rFonts w:ascii="Arial" w:eastAsiaTheme="majorEastAsia" w:hAnsi="Arial" w:cs="Arial"/>
          <w:bCs/>
          <w:sz w:val="20"/>
          <w:szCs w:val="20"/>
        </w:rPr>
      </w:pPr>
      <w:r w:rsidRPr="000D3093">
        <w:rPr>
          <w:rStyle w:val="Pogrubienie"/>
          <w:rFonts w:ascii="Arial" w:eastAsiaTheme="majorEastAsia" w:hAnsi="Arial" w:cs="Arial"/>
          <w:sz w:val="20"/>
          <w:szCs w:val="20"/>
        </w:rPr>
        <w:t>h) obsługa koszyka</w:t>
      </w:r>
    </w:p>
    <w:p w14:paraId="4CD11A59" w14:textId="77777777" w:rsidR="00196645" w:rsidRPr="000D3093" w:rsidRDefault="003B5B64" w:rsidP="003B5B64">
      <w:pPr>
        <w:pStyle w:val="Akapitzlist"/>
        <w:numPr>
          <w:ilvl w:val="0"/>
          <w:numId w:val="2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f</w:t>
      </w:r>
      <w:r w:rsidR="00196645" w:rsidRPr="000D3093">
        <w:rPr>
          <w:rFonts w:ascii="Arial" w:hAnsi="Arial" w:cs="Arial"/>
          <w:sz w:val="20"/>
          <w:szCs w:val="20"/>
        </w:rPr>
        <w:t>unkcje zapobiegania „porzuconym koszykom”</w:t>
      </w:r>
    </w:p>
    <w:p w14:paraId="0CEC9F54" w14:textId="77777777" w:rsidR="00196645" w:rsidRPr="000D3093" w:rsidRDefault="003B5B64" w:rsidP="003B5B64">
      <w:pPr>
        <w:pStyle w:val="Akapitzlist"/>
        <w:numPr>
          <w:ilvl w:val="0"/>
          <w:numId w:val="2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śledzenia koszyka Klienta przez użytkownika panelu</w:t>
      </w:r>
    </w:p>
    <w:p w14:paraId="6CA90891" w14:textId="77777777" w:rsidR="00196645" w:rsidRPr="000D3093" w:rsidRDefault="003B5B64" w:rsidP="003B5B64">
      <w:pPr>
        <w:pStyle w:val="Akapitzlist"/>
        <w:numPr>
          <w:ilvl w:val="0"/>
          <w:numId w:val="2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u</w:t>
      </w:r>
      <w:r w:rsidR="00196645" w:rsidRPr="000D3093">
        <w:rPr>
          <w:rFonts w:ascii="Arial" w:hAnsi="Arial" w:cs="Arial"/>
          <w:sz w:val="20"/>
          <w:szCs w:val="20"/>
        </w:rPr>
        <w:t>stalenie funkcjonalności koszyka i profilu (z półką produktów zakupionych + pobranych gratis + dostępem do webinariów itd.). Zapewnienie możliwości przenoszenia produktów z koszyka do schowka i odwrotnie</w:t>
      </w:r>
    </w:p>
    <w:p w14:paraId="2BBAA594" w14:textId="77777777" w:rsidR="00196645" w:rsidRPr="000D3093" w:rsidRDefault="00196645" w:rsidP="003B5B64">
      <w:pPr>
        <w:shd w:val="clear" w:color="auto" w:fill="FFFFFF"/>
        <w:spacing w:before="120" w:after="0" w:line="240" w:lineRule="auto"/>
        <w:rPr>
          <w:rFonts w:ascii="Arial" w:hAnsi="Arial" w:cs="Arial"/>
          <w:sz w:val="20"/>
          <w:szCs w:val="20"/>
        </w:rPr>
      </w:pPr>
    </w:p>
    <w:p w14:paraId="326EDED5" w14:textId="77777777" w:rsidR="00196645" w:rsidRPr="000D3093" w:rsidRDefault="00196645" w:rsidP="003B5B64">
      <w:pPr>
        <w:pStyle w:val="NormalnyWeb"/>
        <w:shd w:val="clear" w:color="auto" w:fill="FFFFFF"/>
        <w:spacing w:before="120" w:beforeAutospacing="0" w:after="0" w:afterAutospacing="0"/>
        <w:ind w:left="709" w:hanging="425"/>
        <w:rPr>
          <w:rFonts w:ascii="Arial" w:eastAsiaTheme="majorEastAsia" w:hAnsi="Arial" w:cs="Arial"/>
          <w:bCs/>
          <w:sz w:val="20"/>
          <w:szCs w:val="20"/>
        </w:rPr>
      </w:pPr>
      <w:r w:rsidRPr="000D3093">
        <w:rPr>
          <w:rStyle w:val="Pogrubienie"/>
          <w:rFonts w:ascii="Arial" w:eastAsiaTheme="majorEastAsia" w:hAnsi="Arial" w:cs="Arial"/>
          <w:sz w:val="20"/>
          <w:szCs w:val="20"/>
        </w:rPr>
        <w:t>i) obsługa fakturowania</w:t>
      </w:r>
    </w:p>
    <w:p w14:paraId="62675077" w14:textId="77777777" w:rsidR="00196645" w:rsidRDefault="00196645" w:rsidP="003B5B64">
      <w:pPr>
        <w:pStyle w:val="Akapitzlist"/>
        <w:numPr>
          <w:ilvl w:val="0"/>
          <w:numId w:val="22"/>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automatyczne wystawianie zamówień ZMO </w:t>
      </w:r>
      <w:r w:rsidR="007879F7">
        <w:rPr>
          <w:rFonts w:ascii="Arial" w:hAnsi="Arial" w:cs="Arial"/>
          <w:sz w:val="20"/>
          <w:szCs w:val="20"/>
        </w:rPr>
        <w:t xml:space="preserve">(w systemie </w:t>
      </w:r>
      <w:proofErr w:type="spellStart"/>
      <w:r w:rsidR="007879F7">
        <w:rPr>
          <w:rFonts w:ascii="Arial" w:hAnsi="Arial" w:cs="Arial"/>
          <w:sz w:val="20"/>
          <w:szCs w:val="20"/>
        </w:rPr>
        <w:t>Sage</w:t>
      </w:r>
      <w:proofErr w:type="spellEnd"/>
      <w:r w:rsidR="007879F7">
        <w:rPr>
          <w:rFonts w:ascii="Arial" w:hAnsi="Arial" w:cs="Arial"/>
          <w:sz w:val="20"/>
          <w:szCs w:val="20"/>
        </w:rPr>
        <w:t xml:space="preserve"> lub innym)</w:t>
      </w:r>
      <w:r w:rsidR="00687A49">
        <w:rPr>
          <w:rFonts w:ascii="Arial" w:hAnsi="Arial" w:cs="Arial"/>
          <w:sz w:val="20"/>
          <w:szCs w:val="20"/>
        </w:rPr>
        <w:t xml:space="preserve"> aktualnie używanym przez PWM)</w:t>
      </w:r>
      <w:r w:rsidRPr="000D3093">
        <w:rPr>
          <w:rFonts w:ascii="Arial" w:hAnsi="Arial" w:cs="Arial"/>
          <w:sz w:val="20"/>
          <w:szCs w:val="20"/>
        </w:rPr>
        <w:t>z rezerwacją dla złożonego zamówienia</w:t>
      </w:r>
    </w:p>
    <w:p w14:paraId="3086E330" w14:textId="77777777" w:rsidR="00A30B49" w:rsidRPr="000D3093" w:rsidRDefault="00A30B49" w:rsidP="003B5B64">
      <w:pPr>
        <w:pStyle w:val="Akapitzlist"/>
        <w:shd w:val="clear" w:color="auto" w:fill="FFFFFF"/>
        <w:spacing w:before="120" w:after="0" w:line="240" w:lineRule="auto"/>
        <w:contextualSpacing w:val="0"/>
        <w:rPr>
          <w:rFonts w:ascii="Arial" w:hAnsi="Arial" w:cs="Arial"/>
          <w:sz w:val="20"/>
          <w:szCs w:val="20"/>
        </w:rPr>
      </w:pPr>
    </w:p>
    <w:p w14:paraId="41C668E0" w14:textId="77777777" w:rsidR="00196645" w:rsidRPr="000D3093" w:rsidRDefault="003B5B64" w:rsidP="003B5B64">
      <w:pPr>
        <w:pStyle w:val="NormalnyWeb"/>
        <w:shd w:val="clear" w:color="auto" w:fill="FFFFFF"/>
        <w:spacing w:before="120" w:beforeAutospacing="0" w:after="0" w:afterAutospacing="0"/>
        <w:ind w:left="709" w:hanging="425"/>
        <w:rPr>
          <w:rFonts w:ascii="Arial" w:hAnsi="Arial" w:cs="Arial"/>
          <w:sz w:val="20"/>
          <w:szCs w:val="20"/>
        </w:rPr>
      </w:pPr>
      <w:r>
        <w:rPr>
          <w:rStyle w:val="Pogrubienie"/>
          <w:rFonts w:ascii="Arial" w:eastAsiaTheme="majorEastAsia" w:hAnsi="Arial" w:cs="Arial"/>
          <w:sz w:val="20"/>
          <w:szCs w:val="20"/>
        </w:rPr>
        <w:t>j) r</w:t>
      </w:r>
      <w:r w:rsidR="00196645" w:rsidRPr="000D3093">
        <w:rPr>
          <w:rStyle w:val="Pogrubienie"/>
          <w:rFonts w:ascii="Arial" w:eastAsiaTheme="majorEastAsia" w:hAnsi="Arial" w:cs="Arial"/>
          <w:sz w:val="20"/>
          <w:szCs w:val="20"/>
        </w:rPr>
        <w:t>abaty i promocje</w:t>
      </w:r>
    </w:p>
    <w:p w14:paraId="73B23B4E" w14:textId="77777777" w:rsidR="00196645" w:rsidRPr="000D3093" w:rsidRDefault="003B5B64" w:rsidP="003B5B64">
      <w:pPr>
        <w:pStyle w:val="NormalnyWeb"/>
        <w:numPr>
          <w:ilvl w:val="0"/>
          <w:numId w:val="23"/>
        </w:numPr>
        <w:shd w:val="clear" w:color="auto" w:fill="FFFFFF"/>
        <w:spacing w:before="120" w:beforeAutospacing="0" w:after="0" w:afterAutospacing="0"/>
        <w:rPr>
          <w:rFonts w:ascii="Arial" w:hAnsi="Arial" w:cs="Arial"/>
          <w:sz w:val="20"/>
          <w:szCs w:val="20"/>
        </w:rPr>
      </w:pPr>
      <w:r>
        <w:rPr>
          <w:rFonts w:ascii="Arial" w:hAnsi="Arial" w:cs="Arial"/>
          <w:sz w:val="20"/>
          <w:szCs w:val="20"/>
        </w:rPr>
        <w:t>z</w:t>
      </w:r>
      <w:r w:rsidR="00196645" w:rsidRPr="000D3093">
        <w:rPr>
          <w:rFonts w:ascii="Arial" w:hAnsi="Arial" w:cs="Arial"/>
          <w:sz w:val="20"/>
          <w:szCs w:val="20"/>
        </w:rPr>
        <w:t>aawansowany system przydzielania rabatów i generowania kodów rabatowych: dla poszczególnych produktów, dla produktów z danej kategorii, d</w:t>
      </w:r>
      <w:r w:rsidR="00544A3B">
        <w:rPr>
          <w:rFonts w:ascii="Arial" w:hAnsi="Arial" w:cs="Arial"/>
          <w:sz w:val="20"/>
          <w:szCs w:val="20"/>
        </w:rPr>
        <w:t>la produktów danego autora, dla </w:t>
      </w:r>
      <w:r w:rsidR="00196645" w:rsidRPr="000D3093">
        <w:rPr>
          <w:rFonts w:ascii="Arial" w:hAnsi="Arial" w:cs="Arial"/>
          <w:sz w:val="20"/>
          <w:szCs w:val="20"/>
        </w:rPr>
        <w:t>określonych grup klientów, zależne od wielkości zamówienia    </w:t>
      </w:r>
    </w:p>
    <w:p w14:paraId="179A08B0" w14:textId="77777777" w:rsidR="00196645" w:rsidRPr="000D3093" w:rsidRDefault="003B5B64" w:rsidP="003B5B64">
      <w:pPr>
        <w:pStyle w:val="NormalnyWeb"/>
        <w:numPr>
          <w:ilvl w:val="0"/>
          <w:numId w:val="23"/>
        </w:numPr>
        <w:shd w:val="clear" w:color="auto" w:fill="FFFFFF"/>
        <w:spacing w:before="120" w:beforeAutospacing="0" w:after="0" w:afterAutospacing="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 xml:space="preserve">ożliwość automatycznego dodania rabatów dla określonej ilości rekordów i grup rekordów (grupowanych wg kategorii, wydawców, </w:t>
      </w:r>
      <w:r w:rsidR="00687A49">
        <w:rPr>
          <w:rFonts w:ascii="Arial" w:hAnsi="Arial" w:cs="Arial"/>
          <w:sz w:val="20"/>
          <w:szCs w:val="20"/>
        </w:rPr>
        <w:t xml:space="preserve">autorów, </w:t>
      </w:r>
      <w:r w:rsidR="00196645" w:rsidRPr="000D3093">
        <w:rPr>
          <w:rFonts w:ascii="Arial" w:hAnsi="Arial" w:cs="Arial"/>
          <w:sz w:val="20"/>
          <w:szCs w:val="20"/>
        </w:rPr>
        <w:t>serii wydawniczej)</w:t>
      </w:r>
    </w:p>
    <w:p w14:paraId="0B4C0A67" w14:textId="77777777" w:rsidR="00196645" w:rsidRPr="000D3093" w:rsidRDefault="00196645" w:rsidP="003B5B64">
      <w:pPr>
        <w:pStyle w:val="Akapitzlist"/>
        <w:numPr>
          <w:ilvl w:val="0"/>
          <w:numId w:val="23"/>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bezpłatna wysyłka dla określonego kuriera od określonej kwoty</w:t>
      </w:r>
    </w:p>
    <w:p w14:paraId="7F37C950" w14:textId="77777777" w:rsidR="00196645" w:rsidRPr="000D3093" w:rsidRDefault="00196645" w:rsidP="003B5B64">
      <w:pPr>
        <w:pStyle w:val="Akapitzlist"/>
        <w:numPr>
          <w:ilvl w:val="0"/>
          <w:numId w:val="23"/>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bony rabatowe </w:t>
      </w:r>
      <w:r w:rsidR="008955F7" w:rsidRPr="000D3093">
        <w:rPr>
          <w:rFonts w:ascii="Arial" w:hAnsi="Arial" w:cs="Arial"/>
          <w:sz w:val="20"/>
          <w:szCs w:val="20"/>
        </w:rPr>
        <w:t xml:space="preserve">i vouchery </w:t>
      </w:r>
      <w:r w:rsidRPr="000D3093">
        <w:rPr>
          <w:rFonts w:ascii="Arial" w:hAnsi="Arial" w:cs="Arial"/>
          <w:sz w:val="20"/>
          <w:szCs w:val="20"/>
        </w:rPr>
        <w:t>o różnych wartościach - przy zakupie bonu klient otrzymuje kod uprawniający do zniżki o jego wartości.</w:t>
      </w:r>
    </w:p>
    <w:p w14:paraId="1A32EF3C" w14:textId="77777777" w:rsidR="00196645" w:rsidRPr="000D3093" w:rsidRDefault="003B5B64" w:rsidP="003B5B64">
      <w:pPr>
        <w:pStyle w:val="Akapitzlist"/>
        <w:numPr>
          <w:ilvl w:val="0"/>
          <w:numId w:val="23"/>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lastRenderedPageBreak/>
        <w:t>o</w:t>
      </w:r>
      <w:r w:rsidR="00196645" w:rsidRPr="000D3093">
        <w:rPr>
          <w:rFonts w:ascii="Arial" w:hAnsi="Arial" w:cs="Arial"/>
          <w:sz w:val="20"/>
          <w:szCs w:val="20"/>
        </w:rPr>
        <w:t>bsługa programu lojalnościowego</w:t>
      </w:r>
    </w:p>
    <w:p w14:paraId="2F109D4D" w14:textId="77777777" w:rsidR="00196645" w:rsidRPr="000D3093" w:rsidRDefault="003B5B64" w:rsidP="003B5B64">
      <w:pPr>
        <w:pStyle w:val="Akapitzlist"/>
        <w:numPr>
          <w:ilvl w:val="0"/>
          <w:numId w:val="23"/>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skasowania wszystkich rabatów i przecen w jednej chwili oraz możliwość ustawienia daty i godziny aktywacji i dezaktywacji danej promocji</w:t>
      </w:r>
    </w:p>
    <w:p w14:paraId="2B6F57E9" w14:textId="77777777" w:rsidR="00196645" w:rsidRPr="000D3093" w:rsidRDefault="00196645" w:rsidP="003B5B64">
      <w:pPr>
        <w:shd w:val="clear" w:color="auto" w:fill="FFFFFF"/>
        <w:spacing w:before="120" w:after="0" w:line="240" w:lineRule="auto"/>
        <w:ind w:left="720"/>
        <w:rPr>
          <w:rFonts w:ascii="Arial" w:hAnsi="Arial" w:cs="Arial"/>
          <w:sz w:val="20"/>
          <w:szCs w:val="20"/>
        </w:rPr>
      </w:pPr>
    </w:p>
    <w:p w14:paraId="698C3D50" w14:textId="77777777" w:rsidR="00196645" w:rsidRPr="000D3093" w:rsidRDefault="003B5B64" w:rsidP="003B5B64">
      <w:pPr>
        <w:pStyle w:val="NormalnyWeb"/>
        <w:shd w:val="clear" w:color="auto" w:fill="FFFFFF"/>
        <w:spacing w:before="120" w:beforeAutospacing="0" w:after="0" w:afterAutospacing="0"/>
        <w:ind w:left="709" w:hanging="425"/>
        <w:rPr>
          <w:rFonts w:ascii="Arial" w:eastAsiaTheme="majorEastAsia" w:hAnsi="Arial" w:cs="Arial"/>
          <w:bCs/>
          <w:sz w:val="20"/>
          <w:szCs w:val="20"/>
        </w:rPr>
      </w:pPr>
      <w:r>
        <w:rPr>
          <w:rStyle w:val="Pogrubienie"/>
          <w:rFonts w:ascii="Arial" w:eastAsiaTheme="majorEastAsia" w:hAnsi="Arial" w:cs="Arial"/>
          <w:sz w:val="20"/>
          <w:szCs w:val="20"/>
        </w:rPr>
        <w:t>k) k</w:t>
      </w:r>
      <w:r w:rsidR="00196645" w:rsidRPr="000D3093">
        <w:rPr>
          <w:rStyle w:val="Pogrubienie"/>
          <w:rFonts w:ascii="Arial" w:eastAsiaTheme="majorEastAsia" w:hAnsi="Arial" w:cs="Arial"/>
          <w:sz w:val="20"/>
          <w:szCs w:val="20"/>
        </w:rPr>
        <w:t>omunikacja</w:t>
      </w:r>
    </w:p>
    <w:p w14:paraId="441924B1" w14:textId="77777777" w:rsidR="00196645" w:rsidRPr="000D3093" w:rsidRDefault="003B5B64" w:rsidP="003B5B64">
      <w:pPr>
        <w:pStyle w:val="Akapitzlist"/>
        <w:numPr>
          <w:ilvl w:val="0"/>
          <w:numId w:val="25"/>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wysłania wiadomości do pojedynczych użytkowników za pomocą email</w:t>
      </w:r>
    </w:p>
    <w:p w14:paraId="13A17318" w14:textId="77777777" w:rsidR="00196645" w:rsidRPr="000D3093" w:rsidRDefault="003B5B64" w:rsidP="003B5B64">
      <w:pPr>
        <w:pStyle w:val="Akapitzlist"/>
        <w:numPr>
          <w:ilvl w:val="0"/>
          <w:numId w:val="25"/>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wysłania wiadomości do grupy / wszystkich użytkowników za pomocą email</w:t>
      </w:r>
    </w:p>
    <w:p w14:paraId="33C91C90" w14:textId="77777777" w:rsidR="00196645" w:rsidRPr="000D3093" w:rsidRDefault="003B5B64" w:rsidP="003B5B64">
      <w:pPr>
        <w:pStyle w:val="Akapitzlist"/>
        <w:numPr>
          <w:ilvl w:val="0"/>
          <w:numId w:val="25"/>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wysłania wiadomości do 160 znaków do pojedynczych użytkowników za pomocą SMS Możliwość wysłania wiadomości do 160 znaków do  gru</w:t>
      </w:r>
      <w:r w:rsidR="00544A3B">
        <w:rPr>
          <w:rFonts w:ascii="Arial" w:hAnsi="Arial" w:cs="Arial"/>
          <w:sz w:val="20"/>
          <w:szCs w:val="20"/>
        </w:rPr>
        <w:t>py / wszystkich użytkowników za </w:t>
      </w:r>
      <w:r w:rsidR="00196645" w:rsidRPr="000D3093">
        <w:rPr>
          <w:rFonts w:ascii="Arial" w:hAnsi="Arial" w:cs="Arial"/>
          <w:sz w:val="20"/>
          <w:szCs w:val="20"/>
        </w:rPr>
        <w:t>pomocą SMS </w:t>
      </w:r>
    </w:p>
    <w:p w14:paraId="455986AC" w14:textId="77777777" w:rsidR="00196645" w:rsidRPr="000D3093" w:rsidRDefault="003B5B64" w:rsidP="003B5B64">
      <w:pPr>
        <w:pStyle w:val="Akapitzlist"/>
        <w:numPr>
          <w:ilvl w:val="0"/>
          <w:numId w:val="25"/>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tworzenia i zapamiętywania szablonów wiadomości</w:t>
      </w:r>
    </w:p>
    <w:p w14:paraId="16903D78" w14:textId="77777777" w:rsidR="00196645" w:rsidRPr="000D3093" w:rsidRDefault="003B5B64" w:rsidP="003B5B64">
      <w:pPr>
        <w:pStyle w:val="Akapitzlist"/>
        <w:numPr>
          <w:ilvl w:val="0"/>
          <w:numId w:val="25"/>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z</w:t>
      </w:r>
      <w:r w:rsidR="00196645" w:rsidRPr="000D3093">
        <w:rPr>
          <w:rFonts w:ascii="Arial" w:hAnsi="Arial" w:cs="Arial"/>
          <w:sz w:val="20"/>
          <w:szCs w:val="20"/>
        </w:rPr>
        <w:t>arządzanie adresami w bazie (usuwanie, edycja)</w:t>
      </w:r>
    </w:p>
    <w:p w14:paraId="3692D4EC" w14:textId="77777777" w:rsidR="00196645" w:rsidRPr="000D3093" w:rsidRDefault="00196645" w:rsidP="003B5B64">
      <w:pPr>
        <w:shd w:val="clear" w:color="auto" w:fill="FFFFFF"/>
        <w:spacing w:before="120" w:after="0" w:line="240" w:lineRule="auto"/>
        <w:ind w:left="1080"/>
        <w:rPr>
          <w:rFonts w:ascii="Arial" w:hAnsi="Arial" w:cs="Arial"/>
          <w:sz w:val="20"/>
          <w:szCs w:val="20"/>
        </w:rPr>
      </w:pPr>
    </w:p>
    <w:p w14:paraId="39FF41A5" w14:textId="77777777" w:rsidR="00196645" w:rsidRPr="000D3093" w:rsidRDefault="003B5B64" w:rsidP="003B5B64">
      <w:pPr>
        <w:pStyle w:val="NormalnyWeb"/>
        <w:shd w:val="clear" w:color="auto" w:fill="FFFFFF"/>
        <w:spacing w:before="120" w:beforeAutospacing="0" w:after="0" w:afterAutospacing="0"/>
        <w:ind w:left="709" w:hanging="425"/>
        <w:rPr>
          <w:rFonts w:ascii="Arial" w:eastAsiaTheme="majorEastAsia" w:hAnsi="Arial" w:cs="Arial"/>
          <w:bCs/>
          <w:sz w:val="20"/>
          <w:szCs w:val="20"/>
        </w:rPr>
      </w:pPr>
      <w:r>
        <w:rPr>
          <w:rStyle w:val="Pogrubienie"/>
          <w:rFonts w:ascii="Arial" w:eastAsiaTheme="majorEastAsia" w:hAnsi="Arial" w:cs="Arial"/>
          <w:sz w:val="20"/>
          <w:szCs w:val="20"/>
        </w:rPr>
        <w:t>l)  z</w:t>
      </w:r>
      <w:r w:rsidR="00196645" w:rsidRPr="000D3093">
        <w:rPr>
          <w:rStyle w:val="Pogrubienie"/>
          <w:rFonts w:ascii="Arial" w:eastAsiaTheme="majorEastAsia" w:hAnsi="Arial" w:cs="Arial"/>
          <w:sz w:val="20"/>
          <w:szCs w:val="20"/>
        </w:rPr>
        <w:t>arządzanie reklamami</w:t>
      </w:r>
    </w:p>
    <w:p w14:paraId="10861D9A" w14:textId="77777777" w:rsidR="00196645" w:rsidRPr="000D3093" w:rsidRDefault="003B5B64" w:rsidP="003B5B64">
      <w:pPr>
        <w:pStyle w:val="Akapitzlist"/>
        <w:numPr>
          <w:ilvl w:val="0"/>
          <w:numId w:val="24"/>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oduł do zarządzania reklamami</w:t>
      </w:r>
    </w:p>
    <w:p w14:paraId="042A5B71" w14:textId="77777777" w:rsidR="00196645" w:rsidRPr="000D3093" w:rsidRDefault="003B5B64" w:rsidP="003B5B64">
      <w:pPr>
        <w:pStyle w:val="Akapitzlist"/>
        <w:numPr>
          <w:ilvl w:val="0"/>
          <w:numId w:val="24"/>
        </w:numPr>
        <w:shd w:val="clear" w:color="auto" w:fill="FFFFFF"/>
        <w:spacing w:before="120" w:after="0" w:line="240" w:lineRule="auto"/>
        <w:contextualSpacing w:val="0"/>
        <w:rPr>
          <w:rFonts w:ascii="Arial" w:hAnsi="Arial" w:cs="Arial"/>
          <w:sz w:val="20"/>
          <w:szCs w:val="20"/>
        </w:rPr>
      </w:pPr>
      <w:proofErr w:type="spellStart"/>
      <w:r>
        <w:rPr>
          <w:rFonts w:ascii="Arial" w:hAnsi="Arial" w:cs="Arial"/>
          <w:sz w:val="20"/>
          <w:szCs w:val="20"/>
        </w:rPr>
        <w:t>s</w:t>
      </w:r>
      <w:r w:rsidR="00196645" w:rsidRPr="000D3093">
        <w:rPr>
          <w:rFonts w:ascii="Arial" w:hAnsi="Arial" w:cs="Arial"/>
          <w:sz w:val="20"/>
          <w:szCs w:val="20"/>
        </w:rPr>
        <w:t>lider</w:t>
      </w:r>
      <w:proofErr w:type="spellEnd"/>
      <w:r w:rsidR="00196645" w:rsidRPr="000D3093">
        <w:rPr>
          <w:rFonts w:ascii="Arial" w:hAnsi="Arial" w:cs="Arial"/>
          <w:sz w:val="20"/>
          <w:szCs w:val="20"/>
        </w:rPr>
        <w:t xml:space="preserve"> / rotator bannerów na platformie</w:t>
      </w:r>
    </w:p>
    <w:p w14:paraId="68029DE5" w14:textId="77777777" w:rsidR="00196645" w:rsidRPr="000D3093" w:rsidRDefault="003B5B64" w:rsidP="003B5B64">
      <w:pPr>
        <w:pStyle w:val="Akapitzlist"/>
        <w:numPr>
          <w:ilvl w:val="0"/>
          <w:numId w:val="24"/>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s</w:t>
      </w:r>
      <w:r w:rsidR="00196645" w:rsidRPr="000D3093">
        <w:rPr>
          <w:rFonts w:ascii="Arial" w:hAnsi="Arial" w:cs="Arial"/>
          <w:sz w:val="20"/>
          <w:szCs w:val="20"/>
        </w:rPr>
        <w:t>tatystyki skuteczności reklam CTR, liczba wyświetleń, liczba kliknięć</w:t>
      </w:r>
    </w:p>
    <w:p w14:paraId="47703B99" w14:textId="77777777" w:rsidR="00196645" w:rsidRPr="000D3093" w:rsidRDefault="003B5B64" w:rsidP="003B5B64">
      <w:pPr>
        <w:pStyle w:val="Akapitzlist"/>
        <w:numPr>
          <w:ilvl w:val="0"/>
          <w:numId w:val="24"/>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z</w:t>
      </w:r>
      <w:r w:rsidR="00196645" w:rsidRPr="000D3093">
        <w:rPr>
          <w:rFonts w:ascii="Arial" w:hAnsi="Arial" w:cs="Arial"/>
          <w:sz w:val="20"/>
          <w:szCs w:val="20"/>
        </w:rPr>
        <w:t xml:space="preserve">arządzanie reklamą typu pop </w:t>
      </w:r>
      <w:proofErr w:type="spellStart"/>
      <w:r w:rsidR="00196645" w:rsidRPr="000D3093">
        <w:rPr>
          <w:rFonts w:ascii="Arial" w:hAnsi="Arial" w:cs="Arial"/>
          <w:sz w:val="20"/>
          <w:szCs w:val="20"/>
        </w:rPr>
        <w:t>up</w:t>
      </w:r>
      <w:proofErr w:type="spellEnd"/>
      <w:r w:rsidR="00196645" w:rsidRPr="000D3093">
        <w:rPr>
          <w:rFonts w:ascii="Arial" w:hAnsi="Arial" w:cs="Arial"/>
          <w:sz w:val="20"/>
          <w:szCs w:val="20"/>
        </w:rPr>
        <w:t xml:space="preserve"> - możliwość wgrania reklamy, włączenia, wyłączenia, określenia adresu URL, na który powinna być realizowana kampania</w:t>
      </w:r>
    </w:p>
    <w:p w14:paraId="37AB3B84" w14:textId="77777777" w:rsidR="00196645" w:rsidRPr="000D3093" w:rsidRDefault="00196645" w:rsidP="003B5B64">
      <w:pPr>
        <w:shd w:val="clear" w:color="auto" w:fill="FFFFFF"/>
        <w:spacing w:before="120" w:after="0" w:line="240" w:lineRule="auto"/>
        <w:ind w:left="1080"/>
        <w:rPr>
          <w:rFonts w:ascii="Arial" w:hAnsi="Arial" w:cs="Arial"/>
          <w:sz w:val="20"/>
          <w:szCs w:val="20"/>
        </w:rPr>
      </w:pPr>
    </w:p>
    <w:p w14:paraId="3F17161D" w14:textId="77777777" w:rsidR="00196645" w:rsidRPr="000D3093" w:rsidRDefault="003B5B64" w:rsidP="003B5B64">
      <w:pPr>
        <w:pStyle w:val="NormalnyWeb"/>
        <w:shd w:val="clear" w:color="auto" w:fill="FFFFFF"/>
        <w:spacing w:before="120" w:beforeAutospacing="0" w:after="0" w:afterAutospacing="0"/>
        <w:ind w:left="709" w:hanging="349"/>
        <w:rPr>
          <w:rFonts w:ascii="Arial" w:eastAsiaTheme="majorEastAsia" w:hAnsi="Arial" w:cs="Arial"/>
          <w:bCs/>
          <w:sz w:val="20"/>
          <w:szCs w:val="20"/>
        </w:rPr>
      </w:pPr>
      <w:r>
        <w:rPr>
          <w:rStyle w:val="Pogrubienie"/>
          <w:rFonts w:ascii="Arial" w:eastAsiaTheme="majorEastAsia" w:hAnsi="Arial" w:cs="Arial"/>
          <w:sz w:val="20"/>
          <w:szCs w:val="20"/>
        </w:rPr>
        <w:t>m) s</w:t>
      </w:r>
      <w:r w:rsidR="00196645" w:rsidRPr="000D3093">
        <w:rPr>
          <w:rStyle w:val="Pogrubienie"/>
          <w:rFonts w:ascii="Arial" w:eastAsiaTheme="majorEastAsia" w:hAnsi="Arial" w:cs="Arial"/>
          <w:sz w:val="20"/>
          <w:szCs w:val="20"/>
        </w:rPr>
        <w:t>tatystyki</w:t>
      </w:r>
      <w:r w:rsidR="00FE2EA8">
        <w:rPr>
          <w:rStyle w:val="Pogrubienie"/>
          <w:rFonts w:ascii="Arial" w:eastAsiaTheme="majorEastAsia" w:hAnsi="Arial" w:cs="Arial"/>
          <w:sz w:val="20"/>
          <w:szCs w:val="20"/>
        </w:rPr>
        <w:t xml:space="preserve"> (w systemie </w:t>
      </w:r>
      <w:proofErr w:type="spellStart"/>
      <w:r w:rsidR="00FE2EA8">
        <w:rPr>
          <w:rStyle w:val="Pogrubienie"/>
          <w:rFonts w:ascii="Arial" w:eastAsiaTheme="majorEastAsia" w:hAnsi="Arial" w:cs="Arial"/>
          <w:sz w:val="20"/>
          <w:szCs w:val="20"/>
        </w:rPr>
        <w:t>ecommerce</w:t>
      </w:r>
      <w:proofErr w:type="spellEnd"/>
      <w:r w:rsidR="00FE2EA8">
        <w:rPr>
          <w:rStyle w:val="Pogrubienie"/>
          <w:rFonts w:ascii="Arial" w:eastAsiaTheme="majorEastAsia" w:hAnsi="Arial" w:cs="Arial"/>
          <w:sz w:val="20"/>
          <w:szCs w:val="20"/>
        </w:rPr>
        <w:t xml:space="preserve">, oraz pozyskiwane z Google </w:t>
      </w:r>
      <w:proofErr w:type="spellStart"/>
      <w:r w:rsidR="00FE2EA8">
        <w:rPr>
          <w:rStyle w:val="Pogrubienie"/>
          <w:rFonts w:ascii="Arial" w:eastAsiaTheme="majorEastAsia" w:hAnsi="Arial" w:cs="Arial"/>
          <w:sz w:val="20"/>
          <w:szCs w:val="20"/>
        </w:rPr>
        <w:t>Analitysc</w:t>
      </w:r>
      <w:proofErr w:type="spellEnd"/>
      <w:r w:rsidR="00FE2EA8">
        <w:rPr>
          <w:rStyle w:val="Pogrubienie"/>
          <w:rFonts w:ascii="Arial" w:eastAsiaTheme="majorEastAsia" w:hAnsi="Arial" w:cs="Arial"/>
          <w:sz w:val="20"/>
          <w:szCs w:val="20"/>
        </w:rPr>
        <w:t xml:space="preserve"> oraz marke</w:t>
      </w:r>
      <w:r w:rsidR="00687A49">
        <w:rPr>
          <w:rStyle w:val="Pogrubienie"/>
          <w:rFonts w:ascii="Arial" w:eastAsiaTheme="majorEastAsia" w:hAnsi="Arial" w:cs="Arial"/>
          <w:sz w:val="20"/>
          <w:szCs w:val="20"/>
        </w:rPr>
        <w:t>t</w:t>
      </w:r>
      <w:r w:rsidR="00FE2EA8">
        <w:rPr>
          <w:rStyle w:val="Pogrubienie"/>
          <w:rFonts w:ascii="Arial" w:eastAsiaTheme="majorEastAsia" w:hAnsi="Arial" w:cs="Arial"/>
          <w:sz w:val="20"/>
          <w:szCs w:val="20"/>
        </w:rPr>
        <w:t>ing automation)</w:t>
      </w:r>
    </w:p>
    <w:p w14:paraId="73B8243C" w14:textId="77777777" w:rsidR="00196645" w:rsidRPr="000D3093" w:rsidRDefault="00196645" w:rsidP="003B5B64">
      <w:pPr>
        <w:pStyle w:val="Akapitzlist"/>
        <w:numPr>
          <w:ilvl w:val="0"/>
          <w:numId w:val="26"/>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liczba odwiedzin, zamówień</w:t>
      </w:r>
    </w:p>
    <w:p w14:paraId="7A52F97F" w14:textId="77777777" w:rsidR="00196645" w:rsidRPr="000D3093" w:rsidRDefault="003B5B64" w:rsidP="003B5B64">
      <w:pPr>
        <w:pStyle w:val="Akapitzlist"/>
        <w:numPr>
          <w:ilvl w:val="0"/>
          <w:numId w:val="26"/>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n</w:t>
      </w:r>
      <w:r w:rsidR="00196645" w:rsidRPr="000D3093">
        <w:rPr>
          <w:rFonts w:ascii="Arial" w:hAnsi="Arial" w:cs="Arial"/>
          <w:sz w:val="20"/>
          <w:szCs w:val="20"/>
        </w:rPr>
        <w:t>ajczęściej kupowane, najczęściej oglądane</w:t>
      </w:r>
    </w:p>
    <w:p w14:paraId="5C3A65F6" w14:textId="77777777" w:rsidR="00196645" w:rsidRPr="000D3093" w:rsidRDefault="00196645" w:rsidP="003B5B64">
      <w:pPr>
        <w:pStyle w:val="Akapitzlist"/>
        <w:numPr>
          <w:ilvl w:val="0"/>
          <w:numId w:val="26"/>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sprzedaż wg klienta,</w:t>
      </w:r>
    </w:p>
    <w:p w14:paraId="47666CB4" w14:textId="77777777" w:rsidR="00196645" w:rsidRPr="000D3093" w:rsidRDefault="00196645" w:rsidP="003B5B64">
      <w:pPr>
        <w:pStyle w:val="Akapitzlist"/>
        <w:numPr>
          <w:ilvl w:val="0"/>
          <w:numId w:val="26"/>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cechy klienta (miejscowość, wiek itp.)</w:t>
      </w:r>
    </w:p>
    <w:p w14:paraId="3F65032B" w14:textId="77777777" w:rsidR="00196645" w:rsidRPr="000D3093" w:rsidRDefault="00196645" w:rsidP="003B5B64">
      <w:pPr>
        <w:pStyle w:val="Akapitzlist"/>
        <w:numPr>
          <w:ilvl w:val="0"/>
          <w:numId w:val="26"/>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sprzedaż wg kategorii</w:t>
      </w:r>
    </w:p>
    <w:p w14:paraId="213750EE" w14:textId="77777777" w:rsidR="00196645" w:rsidRPr="000D3093" w:rsidRDefault="00196645" w:rsidP="003B5B64">
      <w:pPr>
        <w:pStyle w:val="Akapitzlist"/>
        <w:numPr>
          <w:ilvl w:val="0"/>
          <w:numId w:val="26"/>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obsługa programu lojalnościowego</w:t>
      </w:r>
    </w:p>
    <w:p w14:paraId="622878CD" w14:textId="77777777" w:rsidR="00196645" w:rsidRPr="000D3093" w:rsidRDefault="00196645" w:rsidP="003B5B64">
      <w:pPr>
        <w:shd w:val="clear" w:color="auto" w:fill="FFFFFF"/>
        <w:spacing w:before="120" w:after="0" w:line="240" w:lineRule="auto"/>
        <w:rPr>
          <w:rFonts w:ascii="Arial" w:hAnsi="Arial" w:cs="Arial"/>
          <w:sz w:val="20"/>
          <w:szCs w:val="20"/>
        </w:rPr>
      </w:pPr>
    </w:p>
    <w:p w14:paraId="45AF2F1B" w14:textId="77777777" w:rsidR="00196645" w:rsidRPr="000D3093" w:rsidRDefault="00196645" w:rsidP="003B5B64">
      <w:pPr>
        <w:shd w:val="clear" w:color="auto" w:fill="FFFFFF"/>
        <w:spacing w:before="120" w:after="0" w:line="240" w:lineRule="auto"/>
        <w:rPr>
          <w:rFonts w:ascii="Arial" w:hAnsi="Arial" w:cs="Arial"/>
          <w:sz w:val="20"/>
          <w:szCs w:val="20"/>
        </w:rPr>
      </w:pPr>
    </w:p>
    <w:p w14:paraId="6CAF0875" w14:textId="77777777" w:rsidR="00196645" w:rsidRPr="000D3093" w:rsidRDefault="00196645" w:rsidP="003B5B64">
      <w:pPr>
        <w:pStyle w:val="Akapitzlist"/>
        <w:numPr>
          <w:ilvl w:val="0"/>
          <w:numId w:val="11"/>
        </w:numPr>
        <w:shd w:val="clear" w:color="auto" w:fill="FFFFFF"/>
        <w:spacing w:before="120" w:after="0" w:line="240" w:lineRule="auto"/>
        <w:ind w:left="567" w:hanging="567"/>
        <w:contextualSpacing w:val="0"/>
        <w:rPr>
          <w:rFonts w:ascii="Arial" w:hAnsi="Arial" w:cs="Arial"/>
          <w:sz w:val="20"/>
          <w:szCs w:val="20"/>
        </w:rPr>
      </w:pPr>
      <w:r w:rsidRPr="000D3093">
        <w:rPr>
          <w:rFonts w:ascii="Arial" w:hAnsi="Arial" w:cs="Arial"/>
          <w:sz w:val="20"/>
          <w:szCs w:val="20"/>
        </w:rPr>
        <w:t xml:space="preserve">FUNKCJONALNOŚCI SKLEPU </w:t>
      </w:r>
    </w:p>
    <w:p w14:paraId="11E44EB1" w14:textId="77777777" w:rsidR="00196645" w:rsidRPr="000D3093" w:rsidRDefault="00196645" w:rsidP="003B5B64">
      <w:pPr>
        <w:pStyle w:val="Akapitzlist"/>
        <w:shd w:val="clear" w:color="auto" w:fill="FFFFFF"/>
        <w:spacing w:before="120" w:after="0" w:line="240" w:lineRule="auto"/>
        <w:ind w:left="1080"/>
        <w:contextualSpacing w:val="0"/>
        <w:rPr>
          <w:rFonts w:ascii="Arial" w:hAnsi="Arial" w:cs="Arial"/>
          <w:sz w:val="20"/>
          <w:szCs w:val="20"/>
        </w:rPr>
      </w:pPr>
    </w:p>
    <w:p w14:paraId="7EAB9C36" w14:textId="77777777" w:rsidR="00196645" w:rsidRPr="00544A3B" w:rsidRDefault="00196645" w:rsidP="003B5B64">
      <w:pPr>
        <w:pStyle w:val="Akapitzlist"/>
        <w:numPr>
          <w:ilvl w:val="0"/>
          <w:numId w:val="10"/>
        </w:numPr>
        <w:spacing w:before="120" w:after="0" w:line="240" w:lineRule="auto"/>
        <w:contextualSpacing w:val="0"/>
        <w:rPr>
          <w:rFonts w:ascii="Arial" w:hAnsi="Arial" w:cs="Arial"/>
          <w:b/>
          <w:sz w:val="20"/>
          <w:szCs w:val="20"/>
        </w:rPr>
      </w:pPr>
      <w:r w:rsidRPr="00544A3B">
        <w:rPr>
          <w:rFonts w:ascii="Arial" w:hAnsi="Arial" w:cs="Arial"/>
          <w:b/>
          <w:sz w:val="20"/>
          <w:szCs w:val="20"/>
        </w:rPr>
        <w:t>ogólne:</w:t>
      </w:r>
    </w:p>
    <w:p w14:paraId="1894C180" w14:textId="77777777" w:rsidR="00196645" w:rsidRPr="000D3093" w:rsidRDefault="003B5B64" w:rsidP="003B5B64">
      <w:pPr>
        <w:pStyle w:val="Akapitzlist"/>
        <w:numPr>
          <w:ilvl w:val="0"/>
          <w:numId w:val="27"/>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d</w:t>
      </w:r>
      <w:r w:rsidR="00196645" w:rsidRPr="000D3093">
        <w:rPr>
          <w:rFonts w:ascii="Arial" w:hAnsi="Arial" w:cs="Arial"/>
          <w:sz w:val="20"/>
          <w:szCs w:val="20"/>
        </w:rPr>
        <w:t>wie wersje językowe – polski i angielski i swobodna możliwość rozszerzenia o więcej wersji językowych</w:t>
      </w:r>
    </w:p>
    <w:p w14:paraId="1DD004F9" w14:textId="77777777" w:rsidR="00196645" w:rsidRPr="000D3093" w:rsidRDefault="003B5B64" w:rsidP="003B5B64">
      <w:pPr>
        <w:pStyle w:val="Akapitzlist"/>
        <w:numPr>
          <w:ilvl w:val="0"/>
          <w:numId w:val="27"/>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p</w:t>
      </w:r>
      <w:r w:rsidR="00196645" w:rsidRPr="000D3093">
        <w:rPr>
          <w:rFonts w:ascii="Arial" w:hAnsi="Arial" w:cs="Arial"/>
          <w:sz w:val="20"/>
          <w:szCs w:val="20"/>
        </w:rPr>
        <w:t>latforma zaprojektowana w RWD</w:t>
      </w:r>
    </w:p>
    <w:p w14:paraId="505B8425" w14:textId="77777777" w:rsidR="00196645" w:rsidRPr="000D3093" w:rsidRDefault="003B5B64" w:rsidP="003B5B64">
      <w:pPr>
        <w:pStyle w:val="Akapitzlist"/>
        <w:numPr>
          <w:ilvl w:val="0"/>
          <w:numId w:val="27"/>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w</w:t>
      </w:r>
      <w:r w:rsidR="00196645" w:rsidRPr="000D3093">
        <w:rPr>
          <w:rFonts w:ascii="Arial" w:hAnsi="Arial" w:cs="Arial"/>
          <w:sz w:val="20"/>
          <w:szCs w:val="20"/>
        </w:rPr>
        <w:t>yświetlanie listy Najczęściej kupowanych produktów (Top 5)  </w:t>
      </w:r>
    </w:p>
    <w:p w14:paraId="61E9686A" w14:textId="77777777" w:rsidR="00196645" w:rsidRPr="000D3093" w:rsidRDefault="003B5B64" w:rsidP="003B5B64">
      <w:pPr>
        <w:pStyle w:val="Akapitzlist"/>
        <w:numPr>
          <w:ilvl w:val="0"/>
          <w:numId w:val="27"/>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w</w:t>
      </w:r>
      <w:r w:rsidR="00196645" w:rsidRPr="000D3093">
        <w:rPr>
          <w:rFonts w:ascii="Arial" w:hAnsi="Arial" w:cs="Arial"/>
          <w:sz w:val="20"/>
          <w:szCs w:val="20"/>
        </w:rPr>
        <w:t>yświetlanie listu najczęściej oglądanych produktów (Top 5)  </w:t>
      </w:r>
    </w:p>
    <w:p w14:paraId="525796B4" w14:textId="77777777" w:rsidR="00196645" w:rsidRPr="000D3093" w:rsidRDefault="003B5B64" w:rsidP="003B5B64">
      <w:pPr>
        <w:pStyle w:val="Akapitzlist"/>
        <w:numPr>
          <w:ilvl w:val="0"/>
          <w:numId w:val="27"/>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w</w:t>
      </w:r>
      <w:r w:rsidR="00196645" w:rsidRPr="000D3093">
        <w:rPr>
          <w:rFonts w:ascii="Arial" w:hAnsi="Arial" w:cs="Arial"/>
          <w:sz w:val="20"/>
          <w:szCs w:val="20"/>
        </w:rPr>
        <w:t xml:space="preserve">ystawianie opinii o produkcie przez użytkowników </w:t>
      </w:r>
      <w:r w:rsidR="00544A3B">
        <w:rPr>
          <w:rFonts w:ascii="Arial" w:hAnsi="Arial" w:cs="Arial"/>
          <w:sz w:val="20"/>
          <w:szCs w:val="20"/>
        </w:rPr>
        <w:t>(rozbudowanej z uzasadnieniem i </w:t>
      </w:r>
      <w:r w:rsidR="00196645" w:rsidRPr="000D3093">
        <w:rPr>
          <w:rFonts w:ascii="Arial" w:hAnsi="Arial" w:cs="Arial"/>
          <w:sz w:val="20"/>
          <w:szCs w:val="20"/>
        </w:rPr>
        <w:t>skróconej – stopniowej - gwiazdkowej)</w:t>
      </w:r>
    </w:p>
    <w:p w14:paraId="053D5C53" w14:textId="77777777" w:rsidR="00196645" w:rsidRPr="000D3093" w:rsidRDefault="003B5B64" w:rsidP="003B5B64">
      <w:pPr>
        <w:pStyle w:val="Akapitzlist"/>
        <w:numPr>
          <w:ilvl w:val="0"/>
          <w:numId w:val="27"/>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a</w:t>
      </w:r>
      <w:r w:rsidR="00196645" w:rsidRPr="000D3093">
        <w:rPr>
          <w:rFonts w:ascii="Arial" w:hAnsi="Arial" w:cs="Arial"/>
          <w:sz w:val="20"/>
          <w:szCs w:val="20"/>
        </w:rPr>
        <w:t xml:space="preserve">utomatycznie lub ręcznie generowane Produkty powiązanych – </w:t>
      </w:r>
      <w:proofErr w:type="spellStart"/>
      <w:r w:rsidR="00196645" w:rsidRPr="000D3093">
        <w:rPr>
          <w:rFonts w:ascii="Arial" w:hAnsi="Arial" w:cs="Arial"/>
          <w:sz w:val="20"/>
          <w:szCs w:val="20"/>
        </w:rPr>
        <w:t>crosselling</w:t>
      </w:r>
      <w:proofErr w:type="spellEnd"/>
    </w:p>
    <w:p w14:paraId="1E0B82F8" w14:textId="77777777" w:rsidR="00196645" w:rsidRPr="000D3093" w:rsidRDefault="003B5B64" w:rsidP="003B5B64">
      <w:pPr>
        <w:pStyle w:val="Akapitzlist"/>
        <w:numPr>
          <w:ilvl w:val="0"/>
          <w:numId w:val="27"/>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oduł rekomendacji – „inni kupili również”</w:t>
      </w:r>
    </w:p>
    <w:p w14:paraId="3AAC1B04" w14:textId="77777777" w:rsidR="00196645" w:rsidRPr="000D3093" w:rsidRDefault="00196645" w:rsidP="003B5B64">
      <w:pPr>
        <w:shd w:val="clear" w:color="auto" w:fill="FFFFFF"/>
        <w:spacing w:before="120" w:after="0" w:line="240" w:lineRule="auto"/>
        <w:ind w:left="1416"/>
        <w:rPr>
          <w:rFonts w:ascii="Arial" w:hAnsi="Arial" w:cs="Arial"/>
          <w:sz w:val="20"/>
          <w:szCs w:val="20"/>
        </w:rPr>
      </w:pPr>
    </w:p>
    <w:p w14:paraId="779547C2" w14:textId="77777777" w:rsidR="00196645" w:rsidRPr="000D3093" w:rsidRDefault="00196645" w:rsidP="003B5B64">
      <w:pPr>
        <w:pStyle w:val="NormalnyWeb"/>
        <w:numPr>
          <w:ilvl w:val="0"/>
          <w:numId w:val="10"/>
        </w:numPr>
        <w:shd w:val="clear" w:color="auto" w:fill="FFFFFF"/>
        <w:spacing w:before="120" w:beforeAutospacing="0" w:after="0" w:afterAutospacing="0"/>
        <w:rPr>
          <w:rFonts w:ascii="Arial" w:eastAsiaTheme="majorEastAsia" w:hAnsi="Arial" w:cs="Arial"/>
          <w:bCs/>
          <w:sz w:val="20"/>
          <w:szCs w:val="20"/>
        </w:rPr>
      </w:pPr>
      <w:r w:rsidRPr="000D3093">
        <w:rPr>
          <w:rStyle w:val="Pogrubienie"/>
          <w:rFonts w:ascii="Arial" w:eastAsiaTheme="majorEastAsia" w:hAnsi="Arial" w:cs="Arial"/>
          <w:sz w:val="20"/>
          <w:szCs w:val="20"/>
        </w:rPr>
        <w:lastRenderedPageBreak/>
        <w:t>obsługa koszyka</w:t>
      </w:r>
    </w:p>
    <w:p w14:paraId="34EEDF7A" w14:textId="77777777" w:rsidR="00196645" w:rsidRPr="000D3093" w:rsidRDefault="003B5B64" w:rsidP="003B5B64">
      <w:pPr>
        <w:pStyle w:val="Akapitzlist"/>
        <w:numPr>
          <w:ilvl w:val="0"/>
          <w:numId w:val="28"/>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k</w:t>
      </w:r>
      <w:r w:rsidR="00196645" w:rsidRPr="000D3093">
        <w:rPr>
          <w:rFonts w:ascii="Arial" w:hAnsi="Arial" w:cs="Arial"/>
          <w:sz w:val="20"/>
          <w:szCs w:val="20"/>
        </w:rPr>
        <w:t>oszyk zakupów      </w:t>
      </w:r>
    </w:p>
    <w:p w14:paraId="4B002ADB" w14:textId="77777777" w:rsidR="00196645" w:rsidRPr="000D3093" w:rsidRDefault="003B5B64" w:rsidP="003B5B64">
      <w:pPr>
        <w:pStyle w:val="Akapitzlist"/>
        <w:numPr>
          <w:ilvl w:val="0"/>
          <w:numId w:val="28"/>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o</w:t>
      </w:r>
      <w:r w:rsidR="00196645" w:rsidRPr="000D3093">
        <w:rPr>
          <w:rFonts w:ascii="Arial" w:hAnsi="Arial" w:cs="Arial"/>
          <w:sz w:val="20"/>
          <w:szCs w:val="20"/>
        </w:rPr>
        <w:t>bsługa koszyka  (z logowaniem lub bez)</w:t>
      </w:r>
    </w:p>
    <w:p w14:paraId="6078DDBC" w14:textId="77777777" w:rsidR="00196645" w:rsidRPr="000D3093" w:rsidRDefault="003B5B64" w:rsidP="003B5B64">
      <w:pPr>
        <w:pStyle w:val="Akapitzlist"/>
        <w:numPr>
          <w:ilvl w:val="0"/>
          <w:numId w:val="28"/>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l</w:t>
      </w:r>
      <w:r w:rsidR="00196645" w:rsidRPr="000D3093">
        <w:rPr>
          <w:rFonts w:ascii="Arial" w:hAnsi="Arial" w:cs="Arial"/>
          <w:sz w:val="20"/>
          <w:szCs w:val="20"/>
        </w:rPr>
        <w:t xml:space="preserve">ogowanie poprzez </w:t>
      </w:r>
      <w:r w:rsidR="00E8340D" w:rsidRPr="000D3093">
        <w:rPr>
          <w:rFonts w:ascii="Arial" w:hAnsi="Arial" w:cs="Arial"/>
          <w:sz w:val="20"/>
          <w:szCs w:val="20"/>
        </w:rPr>
        <w:t xml:space="preserve">istniejące już konto z pwm.com.pl, </w:t>
      </w:r>
      <w:r w:rsidR="00196645" w:rsidRPr="000D3093">
        <w:rPr>
          <w:rFonts w:ascii="Arial" w:hAnsi="Arial" w:cs="Arial"/>
          <w:sz w:val="20"/>
          <w:szCs w:val="20"/>
        </w:rPr>
        <w:t xml:space="preserve">Facebook, Google </w:t>
      </w:r>
    </w:p>
    <w:p w14:paraId="17DF6EC2" w14:textId="77777777" w:rsidR="00196645" w:rsidRPr="000D3093" w:rsidRDefault="003B5B64" w:rsidP="003B5B64">
      <w:pPr>
        <w:pStyle w:val="Akapitzlist"/>
        <w:numPr>
          <w:ilvl w:val="0"/>
          <w:numId w:val="28"/>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p</w:t>
      </w:r>
      <w:r w:rsidR="00196645" w:rsidRPr="000D3093">
        <w:rPr>
          <w:rFonts w:ascii="Arial" w:hAnsi="Arial" w:cs="Arial"/>
          <w:sz w:val="20"/>
          <w:szCs w:val="20"/>
        </w:rPr>
        <w:t xml:space="preserve">rzechowalnia produktów </w:t>
      </w:r>
      <w:r w:rsidR="001C363C" w:rsidRPr="000D3093">
        <w:rPr>
          <w:rFonts w:ascii="Arial" w:hAnsi="Arial" w:cs="Arial"/>
          <w:sz w:val="20"/>
          <w:szCs w:val="20"/>
        </w:rPr>
        <w:t xml:space="preserve">(schowek, </w:t>
      </w:r>
      <w:proofErr w:type="spellStart"/>
      <w:r w:rsidR="001C363C" w:rsidRPr="000D3093">
        <w:rPr>
          <w:rFonts w:ascii="Arial" w:hAnsi="Arial" w:cs="Arial"/>
          <w:sz w:val="20"/>
          <w:szCs w:val="20"/>
        </w:rPr>
        <w:t>wishlista</w:t>
      </w:r>
      <w:proofErr w:type="spellEnd"/>
      <w:r w:rsidR="001C363C" w:rsidRPr="000D3093">
        <w:rPr>
          <w:rFonts w:ascii="Arial" w:hAnsi="Arial" w:cs="Arial"/>
          <w:sz w:val="20"/>
          <w:szCs w:val="20"/>
        </w:rPr>
        <w:t xml:space="preserve">) </w:t>
      </w:r>
      <w:r w:rsidR="00196645" w:rsidRPr="000D3093">
        <w:rPr>
          <w:rFonts w:ascii="Arial" w:hAnsi="Arial" w:cs="Arial"/>
          <w:sz w:val="20"/>
          <w:szCs w:val="20"/>
        </w:rPr>
        <w:t>– wrzucone do przechowalni produkty zapamiętywane są przez 7 dni bez konieczności logowania i rejestracji i bezterminowo dla klientów zalogowanych</w:t>
      </w:r>
    </w:p>
    <w:p w14:paraId="71A8CCCF" w14:textId="77777777" w:rsidR="00196645" w:rsidRDefault="003B5B64" w:rsidP="003B5B64">
      <w:pPr>
        <w:pStyle w:val="Akapitzlist"/>
        <w:numPr>
          <w:ilvl w:val="0"/>
          <w:numId w:val="28"/>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o</w:t>
      </w:r>
      <w:r w:rsidR="00196645" w:rsidRPr="000D3093">
        <w:rPr>
          <w:rFonts w:ascii="Arial" w:hAnsi="Arial" w:cs="Arial"/>
          <w:sz w:val="20"/>
          <w:szCs w:val="20"/>
        </w:rPr>
        <w:t>pcja „powiadom mnie o dostępności produktu”</w:t>
      </w:r>
    </w:p>
    <w:p w14:paraId="73C61436" w14:textId="77777777" w:rsidR="00272036" w:rsidRPr="000D3093" w:rsidRDefault="003B5B64" w:rsidP="003B5B64">
      <w:pPr>
        <w:pStyle w:val="Akapitzlist"/>
        <w:numPr>
          <w:ilvl w:val="0"/>
          <w:numId w:val="28"/>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w</w:t>
      </w:r>
      <w:r w:rsidR="00272036">
        <w:rPr>
          <w:rFonts w:ascii="Arial" w:hAnsi="Arial" w:cs="Arial"/>
          <w:sz w:val="20"/>
          <w:szCs w:val="20"/>
        </w:rPr>
        <w:t>ir</w:t>
      </w:r>
      <w:r w:rsidR="00A30B49">
        <w:rPr>
          <w:rFonts w:ascii="Arial" w:hAnsi="Arial" w:cs="Arial"/>
          <w:sz w:val="20"/>
          <w:szCs w:val="20"/>
        </w:rPr>
        <w:t>t</w:t>
      </w:r>
      <w:r w:rsidR="00272036">
        <w:rPr>
          <w:rFonts w:ascii="Arial" w:hAnsi="Arial" w:cs="Arial"/>
          <w:sz w:val="20"/>
          <w:szCs w:val="20"/>
        </w:rPr>
        <w:t>ualna półka z zakupionymi publikacjami cyfrowymi</w:t>
      </w:r>
    </w:p>
    <w:p w14:paraId="110254EE" w14:textId="77777777" w:rsidR="00196645" w:rsidRPr="000D3093" w:rsidRDefault="00196645" w:rsidP="003B5B64">
      <w:pPr>
        <w:shd w:val="clear" w:color="auto" w:fill="FFFFFF"/>
        <w:spacing w:before="120" w:after="0" w:line="240" w:lineRule="auto"/>
        <w:ind w:left="1428"/>
        <w:rPr>
          <w:rFonts w:ascii="Arial" w:hAnsi="Arial" w:cs="Arial"/>
          <w:sz w:val="20"/>
          <w:szCs w:val="20"/>
        </w:rPr>
      </w:pPr>
    </w:p>
    <w:p w14:paraId="2180E4F0" w14:textId="77777777" w:rsidR="00196645" w:rsidRPr="00D6236A" w:rsidRDefault="00196645" w:rsidP="003B5B64">
      <w:pPr>
        <w:pStyle w:val="NormalnyWeb"/>
        <w:shd w:val="clear" w:color="auto" w:fill="FFFFFF"/>
        <w:spacing w:before="120" w:beforeAutospacing="0" w:after="0" w:afterAutospacing="0"/>
        <w:ind w:left="851" w:hanging="425"/>
        <w:rPr>
          <w:rStyle w:val="Pogrubienie"/>
          <w:rFonts w:ascii="Arial" w:eastAsiaTheme="majorEastAsia" w:hAnsi="Arial" w:cs="Arial"/>
          <w:b w:val="0"/>
          <w:sz w:val="20"/>
          <w:szCs w:val="20"/>
        </w:rPr>
      </w:pPr>
      <w:r w:rsidRPr="000D3093">
        <w:rPr>
          <w:rStyle w:val="Pogrubienie"/>
          <w:rFonts w:ascii="Arial" w:eastAsiaTheme="majorEastAsia" w:hAnsi="Arial" w:cs="Arial"/>
          <w:sz w:val="20"/>
          <w:szCs w:val="20"/>
        </w:rPr>
        <w:t xml:space="preserve">c) </w:t>
      </w:r>
      <w:r w:rsidR="003B5B64">
        <w:rPr>
          <w:rStyle w:val="Pogrubienie"/>
          <w:rFonts w:ascii="Arial" w:eastAsiaTheme="majorEastAsia" w:hAnsi="Arial" w:cs="Arial"/>
          <w:sz w:val="20"/>
          <w:szCs w:val="20"/>
        </w:rPr>
        <w:t>o</w:t>
      </w:r>
      <w:r w:rsidRPr="000D3093">
        <w:rPr>
          <w:rStyle w:val="Pogrubienie"/>
          <w:rFonts w:ascii="Arial" w:eastAsiaTheme="majorEastAsia" w:hAnsi="Arial" w:cs="Arial"/>
          <w:sz w:val="20"/>
          <w:szCs w:val="20"/>
        </w:rPr>
        <w:t>bsługa płatności i dostaw</w:t>
      </w:r>
    </w:p>
    <w:p w14:paraId="68DB80AF" w14:textId="77777777" w:rsidR="00196645" w:rsidRPr="000D3093" w:rsidRDefault="003B5B64" w:rsidP="003B5B64">
      <w:pPr>
        <w:pStyle w:val="Akapitzlist"/>
        <w:numPr>
          <w:ilvl w:val="0"/>
          <w:numId w:val="29"/>
        </w:numPr>
        <w:spacing w:before="120" w:after="0" w:line="240" w:lineRule="auto"/>
        <w:contextualSpacing w:val="0"/>
        <w:rPr>
          <w:rFonts w:ascii="Arial" w:hAnsi="Arial" w:cs="Arial"/>
          <w:sz w:val="20"/>
          <w:szCs w:val="20"/>
        </w:rPr>
      </w:pPr>
      <w:r>
        <w:rPr>
          <w:rFonts w:ascii="Arial" w:hAnsi="Arial" w:cs="Arial"/>
          <w:sz w:val="20"/>
          <w:szCs w:val="20"/>
        </w:rPr>
        <w:t>d</w:t>
      </w:r>
      <w:r w:rsidR="00196645" w:rsidRPr="000D3093">
        <w:rPr>
          <w:rFonts w:ascii="Arial" w:hAnsi="Arial" w:cs="Arial"/>
          <w:sz w:val="20"/>
          <w:szCs w:val="20"/>
        </w:rPr>
        <w:t xml:space="preserve">efiniowanie sposobów płatności (pobranie, przelew internetowy, </w:t>
      </w:r>
      <w:proofErr w:type="spellStart"/>
      <w:r w:rsidR="00196645" w:rsidRPr="000D3093">
        <w:rPr>
          <w:rFonts w:ascii="Arial" w:hAnsi="Arial" w:cs="Arial"/>
          <w:sz w:val="20"/>
          <w:szCs w:val="20"/>
        </w:rPr>
        <w:t>paypal</w:t>
      </w:r>
      <w:proofErr w:type="spellEnd"/>
      <w:r w:rsidR="00196645" w:rsidRPr="000D3093">
        <w:rPr>
          <w:rFonts w:ascii="Arial" w:hAnsi="Arial" w:cs="Arial"/>
          <w:sz w:val="20"/>
          <w:szCs w:val="20"/>
        </w:rPr>
        <w:t>, karta kredytowa itd.) dla poszczególnych Klientów, np. opcja przelew dostępna tylko dla Klientów biznesowych, szkół, filharmonii</w:t>
      </w:r>
      <w:r w:rsidR="001C363C" w:rsidRPr="000D3093">
        <w:rPr>
          <w:rFonts w:ascii="Arial" w:hAnsi="Arial" w:cs="Arial"/>
          <w:sz w:val="20"/>
          <w:szCs w:val="20"/>
        </w:rPr>
        <w:t xml:space="preserve"> nadawana ręcznie w panelu administracyjnym</w:t>
      </w:r>
      <w:r w:rsidR="00196645" w:rsidRPr="000D3093">
        <w:rPr>
          <w:rFonts w:ascii="Arial" w:hAnsi="Arial" w:cs="Arial"/>
          <w:sz w:val="20"/>
          <w:szCs w:val="20"/>
        </w:rPr>
        <w:t>…)       </w:t>
      </w:r>
    </w:p>
    <w:p w14:paraId="47E4ADF0" w14:textId="77777777" w:rsidR="00196645" w:rsidRPr="000D3093" w:rsidRDefault="003B5B64" w:rsidP="003B5B64">
      <w:pPr>
        <w:pStyle w:val="Akapitzlist"/>
        <w:numPr>
          <w:ilvl w:val="0"/>
          <w:numId w:val="29"/>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p</w:t>
      </w:r>
      <w:r w:rsidR="00196645" w:rsidRPr="000D3093">
        <w:rPr>
          <w:rFonts w:ascii="Arial" w:hAnsi="Arial" w:cs="Arial"/>
          <w:sz w:val="20"/>
          <w:szCs w:val="20"/>
        </w:rPr>
        <w:t xml:space="preserve">łatności elektroniczne </w:t>
      </w:r>
      <w:r w:rsidR="001C363C" w:rsidRPr="000D3093">
        <w:rPr>
          <w:rFonts w:ascii="Arial" w:hAnsi="Arial" w:cs="Arial"/>
          <w:sz w:val="20"/>
          <w:szCs w:val="20"/>
        </w:rPr>
        <w:t xml:space="preserve">realizowane przez jednego, maksymalnie dwóch operatorów, </w:t>
      </w:r>
      <w:r w:rsidR="00687A49">
        <w:rPr>
          <w:rFonts w:ascii="Arial" w:hAnsi="Arial" w:cs="Arial"/>
          <w:sz w:val="20"/>
          <w:szCs w:val="20"/>
        </w:rPr>
        <w:t>wskazanych przez PWM</w:t>
      </w:r>
      <w:r w:rsidR="00322E88">
        <w:rPr>
          <w:rFonts w:ascii="Arial" w:hAnsi="Arial" w:cs="Arial"/>
          <w:sz w:val="20"/>
          <w:szCs w:val="20"/>
        </w:rPr>
        <w:t xml:space="preserve"> </w:t>
      </w:r>
      <w:r w:rsidR="00544A3B">
        <w:rPr>
          <w:rFonts w:ascii="Arial" w:hAnsi="Arial" w:cs="Arial"/>
          <w:sz w:val="20"/>
          <w:szCs w:val="20"/>
        </w:rPr>
        <w:t>(np. </w:t>
      </w:r>
      <w:r w:rsidR="00196645" w:rsidRPr="000D3093">
        <w:rPr>
          <w:rFonts w:ascii="Arial" w:hAnsi="Arial" w:cs="Arial"/>
          <w:sz w:val="20"/>
          <w:szCs w:val="20"/>
        </w:rPr>
        <w:t xml:space="preserve">Przelewy24, Platnosci.pl, </w:t>
      </w:r>
      <w:proofErr w:type="spellStart"/>
      <w:r w:rsidR="00196645" w:rsidRPr="000D3093">
        <w:rPr>
          <w:rFonts w:ascii="Arial" w:hAnsi="Arial" w:cs="Arial"/>
          <w:sz w:val="20"/>
          <w:szCs w:val="20"/>
        </w:rPr>
        <w:t>Pay</w:t>
      </w:r>
      <w:proofErr w:type="spellEnd"/>
      <w:r w:rsidR="00196645" w:rsidRPr="000D3093">
        <w:rPr>
          <w:rFonts w:ascii="Arial" w:hAnsi="Arial" w:cs="Arial"/>
          <w:sz w:val="20"/>
          <w:szCs w:val="20"/>
        </w:rPr>
        <w:t xml:space="preserve"> Pal)</w:t>
      </w:r>
    </w:p>
    <w:p w14:paraId="2AF1AD66" w14:textId="77777777" w:rsidR="00196645" w:rsidRPr="000D3093" w:rsidRDefault="003B5B64" w:rsidP="003B5B64">
      <w:pPr>
        <w:pStyle w:val="Akapitzlist"/>
        <w:numPr>
          <w:ilvl w:val="0"/>
          <w:numId w:val="29"/>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d</w:t>
      </w:r>
      <w:r w:rsidR="00196645" w:rsidRPr="000D3093">
        <w:rPr>
          <w:rFonts w:ascii="Arial" w:hAnsi="Arial" w:cs="Arial"/>
          <w:sz w:val="20"/>
          <w:szCs w:val="20"/>
        </w:rPr>
        <w:t>efiniowanie sposobów dostawy (kurier, Paczkomaty</w:t>
      </w:r>
      <w:r w:rsidR="001C363C" w:rsidRPr="000D3093">
        <w:rPr>
          <w:rFonts w:ascii="Arial" w:hAnsi="Arial" w:cs="Arial"/>
          <w:sz w:val="20"/>
          <w:szCs w:val="20"/>
        </w:rPr>
        <w:t>, poczta, odbiór osobisty</w:t>
      </w:r>
      <w:r w:rsidR="00544A3B">
        <w:rPr>
          <w:rFonts w:ascii="Arial" w:hAnsi="Arial" w:cs="Arial"/>
          <w:sz w:val="20"/>
          <w:szCs w:val="20"/>
        </w:rPr>
        <w:t>) z </w:t>
      </w:r>
      <w:r w:rsidR="00196645" w:rsidRPr="000D3093">
        <w:rPr>
          <w:rFonts w:ascii="Arial" w:hAnsi="Arial" w:cs="Arial"/>
          <w:sz w:val="20"/>
          <w:szCs w:val="20"/>
        </w:rPr>
        <w:t>automatyczną kalkulacją kosztów</w:t>
      </w:r>
    </w:p>
    <w:p w14:paraId="1495FA66" w14:textId="77777777" w:rsidR="00196645" w:rsidRPr="000D3093" w:rsidRDefault="003B5B64" w:rsidP="003B5B64">
      <w:pPr>
        <w:pStyle w:val="Akapitzlist"/>
        <w:numPr>
          <w:ilvl w:val="0"/>
          <w:numId w:val="29"/>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w</w:t>
      </w:r>
      <w:r w:rsidR="00196645" w:rsidRPr="000D3093">
        <w:rPr>
          <w:rFonts w:ascii="Arial" w:hAnsi="Arial" w:cs="Arial"/>
          <w:sz w:val="20"/>
          <w:szCs w:val="20"/>
        </w:rPr>
        <w:t>ażenie produktów w koszyku i dostosowanie sposobu dostawy</w:t>
      </w:r>
    </w:p>
    <w:p w14:paraId="58B3D473" w14:textId="77777777" w:rsidR="00196645" w:rsidRPr="000D3093" w:rsidRDefault="003B5B64" w:rsidP="003B5B64">
      <w:pPr>
        <w:pStyle w:val="Akapitzlist"/>
        <w:numPr>
          <w:ilvl w:val="0"/>
          <w:numId w:val="29"/>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 xml:space="preserve">ożliwość wysyłki faktury tylko w wersji elektronicznej </w:t>
      </w:r>
    </w:p>
    <w:p w14:paraId="05EA1EDD" w14:textId="77777777" w:rsidR="00196645" w:rsidRPr="000D3093" w:rsidRDefault="003B5B64" w:rsidP="003B5B64">
      <w:pPr>
        <w:pStyle w:val="Akapitzlist"/>
        <w:numPr>
          <w:ilvl w:val="0"/>
          <w:numId w:val="29"/>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f</w:t>
      </w:r>
      <w:r w:rsidR="00196645" w:rsidRPr="000D3093">
        <w:rPr>
          <w:rFonts w:ascii="Arial" w:hAnsi="Arial" w:cs="Arial"/>
          <w:sz w:val="20"/>
          <w:szCs w:val="20"/>
        </w:rPr>
        <w:t>unkcja – pokaż produkty, które możesz dokupić by uzyskać darmową dostawę</w:t>
      </w:r>
    </w:p>
    <w:p w14:paraId="01AECB06" w14:textId="77777777" w:rsidR="00196645" w:rsidRPr="00D6236A" w:rsidRDefault="00196645" w:rsidP="003B5B64">
      <w:pPr>
        <w:pStyle w:val="NormalnyWeb"/>
        <w:shd w:val="clear" w:color="auto" w:fill="FFFFFF"/>
        <w:spacing w:before="120" w:beforeAutospacing="0" w:after="0" w:afterAutospacing="0"/>
        <w:ind w:left="708"/>
        <w:rPr>
          <w:rStyle w:val="Pogrubienie"/>
          <w:rFonts w:ascii="Arial" w:eastAsiaTheme="majorEastAsia" w:hAnsi="Arial" w:cs="Arial"/>
          <w:b w:val="0"/>
          <w:sz w:val="20"/>
          <w:szCs w:val="20"/>
        </w:rPr>
      </w:pPr>
    </w:p>
    <w:p w14:paraId="29AF4447" w14:textId="77777777" w:rsidR="00196645" w:rsidRPr="000D3093" w:rsidRDefault="00196645" w:rsidP="003B5B64">
      <w:pPr>
        <w:pStyle w:val="NormalnyWeb"/>
        <w:shd w:val="clear" w:color="auto" w:fill="FFFFFF"/>
        <w:spacing w:before="120" w:beforeAutospacing="0" w:after="0" w:afterAutospacing="0"/>
        <w:ind w:left="851" w:hanging="567"/>
        <w:rPr>
          <w:rFonts w:ascii="Arial" w:eastAsiaTheme="majorEastAsia" w:hAnsi="Arial" w:cs="Arial"/>
          <w:bCs/>
          <w:sz w:val="20"/>
          <w:szCs w:val="20"/>
        </w:rPr>
      </w:pPr>
      <w:r w:rsidRPr="000D3093">
        <w:rPr>
          <w:rStyle w:val="Pogrubienie"/>
          <w:rFonts w:ascii="Arial" w:eastAsiaTheme="majorEastAsia" w:hAnsi="Arial" w:cs="Arial"/>
          <w:sz w:val="20"/>
          <w:szCs w:val="20"/>
        </w:rPr>
        <w:t>d) zgodność z wytycznymi SEO</w:t>
      </w:r>
    </w:p>
    <w:p w14:paraId="43DB19E2" w14:textId="77777777" w:rsidR="007E0ECF" w:rsidRDefault="003B5B64" w:rsidP="003B5B64">
      <w:pPr>
        <w:pStyle w:val="Akapitzlist"/>
        <w:numPr>
          <w:ilvl w:val="0"/>
          <w:numId w:val="30"/>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p</w:t>
      </w:r>
      <w:r w:rsidR="007E0ECF">
        <w:rPr>
          <w:rFonts w:ascii="Arial" w:hAnsi="Arial" w:cs="Arial"/>
          <w:sz w:val="20"/>
          <w:szCs w:val="20"/>
        </w:rPr>
        <w:t>rojektowanie struktury dokumentu HTML strony głównej i podstron zgodnie z zasadami SEO</w:t>
      </w:r>
    </w:p>
    <w:p w14:paraId="477CC586" w14:textId="77777777" w:rsidR="00196645" w:rsidRDefault="003B5B64" w:rsidP="003B5B64">
      <w:pPr>
        <w:pStyle w:val="Akapitzlist"/>
        <w:numPr>
          <w:ilvl w:val="0"/>
          <w:numId w:val="30"/>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o</w:t>
      </w:r>
      <w:r w:rsidR="00196645" w:rsidRPr="000D3093">
        <w:rPr>
          <w:rFonts w:ascii="Arial" w:hAnsi="Arial" w:cs="Arial"/>
          <w:sz w:val="20"/>
          <w:szCs w:val="20"/>
        </w:rPr>
        <w:t>bsługa błędów 404</w:t>
      </w:r>
      <w:r w:rsidR="00EB2892">
        <w:rPr>
          <w:rFonts w:ascii="Arial" w:hAnsi="Arial" w:cs="Arial"/>
          <w:sz w:val="20"/>
          <w:szCs w:val="20"/>
        </w:rPr>
        <w:t xml:space="preserve"> </w:t>
      </w:r>
    </w:p>
    <w:p w14:paraId="18B27807" w14:textId="77777777" w:rsidR="00EB2892" w:rsidRPr="000D3093" w:rsidRDefault="003B5B64" w:rsidP="003B5B64">
      <w:pPr>
        <w:pStyle w:val="Akapitzlist"/>
        <w:numPr>
          <w:ilvl w:val="0"/>
          <w:numId w:val="30"/>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o</w:t>
      </w:r>
      <w:r w:rsidR="00EB2892">
        <w:rPr>
          <w:rFonts w:ascii="Arial" w:hAnsi="Arial" w:cs="Arial"/>
          <w:sz w:val="20"/>
          <w:szCs w:val="20"/>
        </w:rPr>
        <w:t>bsługa przekierowań 300</w:t>
      </w:r>
    </w:p>
    <w:p w14:paraId="11B36FED" w14:textId="77777777" w:rsidR="00196645" w:rsidRPr="000D3093" w:rsidRDefault="003B5B64" w:rsidP="003B5B64">
      <w:pPr>
        <w:pStyle w:val="Akapitzlist"/>
        <w:numPr>
          <w:ilvl w:val="0"/>
          <w:numId w:val="30"/>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o</w:t>
      </w:r>
      <w:r w:rsidR="00196645" w:rsidRPr="000D3093">
        <w:rPr>
          <w:rFonts w:ascii="Arial" w:hAnsi="Arial" w:cs="Arial"/>
          <w:sz w:val="20"/>
          <w:szCs w:val="20"/>
        </w:rPr>
        <w:t>bsługa robots.txt</w:t>
      </w:r>
    </w:p>
    <w:p w14:paraId="2BD9803C" w14:textId="77777777" w:rsidR="00196645" w:rsidRPr="000D3093" w:rsidRDefault="003B5B64" w:rsidP="003B5B64">
      <w:pPr>
        <w:pStyle w:val="Akapitzlist"/>
        <w:numPr>
          <w:ilvl w:val="0"/>
          <w:numId w:val="30"/>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o</w:t>
      </w:r>
      <w:r w:rsidR="00196645" w:rsidRPr="000D3093">
        <w:rPr>
          <w:rFonts w:ascii="Arial" w:hAnsi="Arial" w:cs="Arial"/>
          <w:sz w:val="20"/>
          <w:szCs w:val="20"/>
        </w:rPr>
        <w:t xml:space="preserve">bsługa </w:t>
      </w:r>
      <w:r w:rsidR="00EB2892">
        <w:rPr>
          <w:rFonts w:ascii="Arial" w:hAnsi="Arial" w:cs="Arial"/>
          <w:sz w:val="20"/>
          <w:szCs w:val="20"/>
        </w:rPr>
        <w:t>.</w:t>
      </w:r>
      <w:proofErr w:type="spellStart"/>
      <w:r w:rsidR="00196645" w:rsidRPr="000D3093">
        <w:rPr>
          <w:rFonts w:ascii="Arial" w:hAnsi="Arial" w:cs="Arial"/>
          <w:sz w:val="20"/>
          <w:szCs w:val="20"/>
        </w:rPr>
        <w:t>htaccess</w:t>
      </w:r>
      <w:proofErr w:type="spellEnd"/>
    </w:p>
    <w:p w14:paraId="52194CEC" w14:textId="77777777" w:rsidR="00196645" w:rsidRPr="000D3093" w:rsidRDefault="003B5B64" w:rsidP="003B5B64">
      <w:pPr>
        <w:pStyle w:val="Akapitzlist"/>
        <w:numPr>
          <w:ilvl w:val="0"/>
          <w:numId w:val="30"/>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p</w:t>
      </w:r>
      <w:r w:rsidR="00196645" w:rsidRPr="000D3093">
        <w:rPr>
          <w:rFonts w:ascii="Arial" w:hAnsi="Arial" w:cs="Arial"/>
          <w:sz w:val="20"/>
          <w:szCs w:val="20"/>
        </w:rPr>
        <w:t xml:space="preserve">rzyjazne adresy URL + </w:t>
      </w:r>
      <w:proofErr w:type="spellStart"/>
      <w:r w:rsidR="00196645" w:rsidRPr="000D3093">
        <w:rPr>
          <w:rFonts w:ascii="Arial" w:hAnsi="Arial" w:cs="Arial"/>
          <w:sz w:val="20"/>
          <w:szCs w:val="20"/>
        </w:rPr>
        <w:t>mod</w:t>
      </w:r>
      <w:proofErr w:type="spellEnd"/>
      <w:r w:rsidR="00196645" w:rsidRPr="000D3093">
        <w:rPr>
          <w:rFonts w:ascii="Arial" w:hAnsi="Arial" w:cs="Arial"/>
          <w:sz w:val="20"/>
          <w:szCs w:val="20"/>
        </w:rPr>
        <w:t xml:space="preserve"> </w:t>
      </w:r>
      <w:proofErr w:type="spellStart"/>
      <w:r w:rsidR="00196645" w:rsidRPr="000D3093">
        <w:rPr>
          <w:rFonts w:ascii="Arial" w:hAnsi="Arial" w:cs="Arial"/>
          <w:sz w:val="20"/>
          <w:szCs w:val="20"/>
        </w:rPr>
        <w:t>rewrite</w:t>
      </w:r>
      <w:proofErr w:type="spellEnd"/>
      <w:r w:rsidR="00196645" w:rsidRPr="000D3093">
        <w:rPr>
          <w:rFonts w:ascii="Arial" w:hAnsi="Arial" w:cs="Arial"/>
          <w:sz w:val="20"/>
          <w:szCs w:val="20"/>
        </w:rPr>
        <w:t xml:space="preserve"> umożliwiający tworzenie własnych adresów </w:t>
      </w:r>
      <w:proofErr w:type="spellStart"/>
      <w:r w:rsidR="00196645" w:rsidRPr="000D3093">
        <w:rPr>
          <w:rFonts w:ascii="Arial" w:hAnsi="Arial" w:cs="Arial"/>
          <w:sz w:val="20"/>
          <w:szCs w:val="20"/>
        </w:rPr>
        <w:t>url</w:t>
      </w:r>
      <w:proofErr w:type="spellEnd"/>
    </w:p>
    <w:p w14:paraId="2FA8CC62" w14:textId="77777777" w:rsidR="00196645" w:rsidRPr="000D3093" w:rsidRDefault="003B5B64" w:rsidP="003B5B64">
      <w:pPr>
        <w:pStyle w:val="Akapitzlist"/>
        <w:numPr>
          <w:ilvl w:val="0"/>
          <w:numId w:val="30"/>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a</w:t>
      </w:r>
      <w:r w:rsidR="00196645" w:rsidRPr="000D3093">
        <w:rPr>
          <w:rFonts w:ascii="Arial" w:hAnsi="Arial" w:cs="Arial"/>
          <w:sz w:val="20"/>
          <w:szCs w:val="20"/>
        </w:rPr>
        <w:t>utomatycznie generowana mapa strony</w:t>
      </w:r>
    </w:p>
    <w:p w14:paraId="79B58C7C" w14:textId="77777777" w:rsidR="00196645" w:rsidRPr="000D3093" w:rsidRDefault="00196645" w:rsidP="003B5B64">
      <w:pPr>
        <w:shd w:val="clear" w:color="auto" w:fill="FFFFFF"/>
        <w:spacing w:before="120" w:after="0" w:line="240" w:lineRule="auto"/>
        <w:rPr>
          <w:rFonts w:ascii="Arial" w:hAnsi="Arial" w:cs="Arial"/>
          <w:sz w:val="20"/>
          <w:szCs w:val="20"/>
        </w:rPr>
      </w:pPr>
    </w:p>
    <w:p w14:paraId="44DB7CCA" w14:textId="77777777" w:rsidR="00196645" w:rsidRPr="0004500D" w:rsidRDefault="003B5B64" w:rsidP="003B5B64">
      <w:pPr>
        <w:shd w:val="clear" w:color="auto" w:fill="FFFFFF"/>
        <w:spacing w:before="120" w:after="0" w:line="240" w:lineRule="auto"/>
        <w:ind w:left="720" w:hanging="436"/>
        <w:rPr>
          <w:rFonts w:ascii="Arial" w:hAnsi="Arial"/>
          <w:b/>
          <w:sz w:val="20"/>
        </w:rPr>
      </w:pPr>
      <w:r>
        <w:rPr>
          <w:rFonts w:ascii="Arial" w:hAnsi="Arial"/>
          <w:b/>
          <w:sz w:val="20"/>
        </w:rPr>
        <w:t>e) d</w:t>
      </w:r>
      <w:r w:rsidR="00196645" w:rsidRPr="0004500D">
        <w:rPr>
          <w:rFonts w:ascii="Arial" w:hAnsi="Arial"/>
          <w:b/>
          <w:sz w:val="20"/>
        </w:rPr>
        <w:t>odatkowe funkcjonalności i warunki</w:t>
      </w:r>
    </w:p>
    <w:p w14:paraId="334F2215"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ilość logowań klientów oraz czas ich sesji</w:t>
      </w:r>
    </w:p>
    <w:p w14:paraId="7DDB4B27"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formy logowania (przez stronę www czy przez Facebooka</w:t>
      </w:r>
      <w:r w:rsidR="00544A3B">
        <w:rPr>
          <w:rFonts w:ascii="Arial" w:hAnsi="Arial" w:cs="Arial"/>
          <w:sz w:val="20"/>
          <w:szCs w:val="20"/>
        </w:rPr>
        <w:t xml:space="preserve"> lub Google</w:t>
      </w:r>
      <w:r w:rsidRPr="000D3093">
        <w:rPr>
          <w:rFonts w:ascii="Arial" w:hAnsi="Arial" w:cs="Arial"/>
          <w:sz w:val="20"/>
          <w:szCs w:val="20"/>
        </w:rPr>
        <w:t>)</w:t>
      </w:r>
    </w:p>
    <w:p w14:paraId="60DF1AF7"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próby nieautoryzowanego dostępu, adresy IP</w:t>
      </w:r>
    </w:p>
    <w:p w14:paraId="6A1A630C"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raportowanie produktów bez zdjęć</w:t>
      </w:r>
    </w:p>
    <w:p w14:paraId="1156C417"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raportowanie produktów importowanych</w:t>
      </w:r>
    </w:p>
    <w:p w14:paraId="48AD5C14"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oznaczenie produktów „publikacja na życzenie”</w:t>
      </w:r>
    </w:p>
    <w:p w14:paraId="3DB24E2C"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oznaczenie produktów „nakład wyczerpany”</w:t>
      </w:r>
    </w:p>
    <w:p w14:paraId="7C6DBED4" w14:textId="77777777" w:rsidR="00196645" w:rsidRPr="000D3093" w:rsidRDefault="003B5B64"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r</w:t>
      </w:r>
      <w:r w:rsidR="00196645" w:rsidRPr="000D3093">
        <w:rPr>
          <w:rFonts w:ascii="Arial" w:hAnsi="Arial" w:cs="Arial"/>
          <w:sz w:val="20"/>
          <w:szCs w:val="20"/>
        </w:rPr>
        <w:t>esponsywny panel administracyjny</w:t>
      </w:r>
    </w:p>
    <w:p w14:paraId="193ECAD9" w14:textId="77777777" w:rsidR="00196645" w:rsidRPr="000D3093" w:rsidRDefault="003B5B64"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d</w:t>
      </w:r>
      <w:r w:rsidR="00196645" w:rsidRPr="000D3093">
        <w:rPr>
          <w:rFonts w:ascii="Arial" w:hAnsi="Arial" w:cs="Arial"/>
          <w:sz w:val="20"/>
          <w:szCs w:val="20"/>
        </w:rPr>
        <w:t>ziennik zmian – pokazuje ostatnie logowania do systemu, modyfikacje produktów / podstron, oraz datę, czas i nazwę użytkownika, który dokonał zmian z możliwością cofnięcia ostatnich zmian</w:t>
      </w:r>
    </w:p>
    <w:p w14:paraId="18F895D1"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lastRenderedPageBreak/>
        <w:t xml:space="preserve">stabilna, </w:t>
      </w:r>
      <w:r w:rsidR="00687A49">
        <w:rPr>
          <w:rFonts w:ascii="Arial" w:hAnsi="Arial" w:cs="Arial"/>
          <w:sz w:val="20"/>
          <w:szCs w:val="20"/>
        </w:rPr>
        <w:t>nowoczesna i</w:t>
      </w:r>
      <w:r w:rsidR="00322E88">
        <w:rPr>
          <w:rFonts w:ascii="Arial" w:hAnsi="Arial" w:cs="Arial"/>
          <w:sz w:val="20"/>
          <w:szCs w:val="20"/>
        </w:rPr>
        <w:t xml:space="preserve"> </w:t>
      </w:r>
      <w:r w:rsidRPr="000D3093">
        <w:rPr>
          <w:rFonts w:ascii="Arial" w:hAnsi="Arial" w:cs="Arial"/>
          <w:sz w:val="20"/>
          <w:szCs w:val="20"/>
        </w:rPr>
        <w:t xml:space="preserve">bezpieczna platforma e-commerce z możliwością </w:t>
      </w:r>
      <w:r w:rsidR="00CF0B0C">
        <w:rPr>
          <w:rFonts w:ascii="Arial" w:hAnsi="Arial" w:cs="Arial"/>
          <w:sz w:val="20"/>
          <w:szCs w:val="20"/>
        </w:rPr>
        <w:t xml:space="preserve">późniejszej rozbudowy </w:t>
      </w:r>
    </w:p>
    <w:p w14:paraId="13982222"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otwarte API platformy umożliwiające integracje zewnętrzne </w:t>
      </w:r>
    </w:p>
    <w:p w14:paraId="4E623676" w14:textId="77777777" w:rsidR="00196645" w:rsidRPr="000D3093" w:rsidRDefault="00196645"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sidRPr="000D3093">
        <w:rPr>
          <w:rFonts w:ascii="Arial" w:hAnsi="Arial" w:cs="Arial"/>
          <w:sz w:val="20"/>
          <w:szCs w:val="20"/>
        </w:rPr>
        <w:t xml:space="preserve">dokumentacja techniczna wraz z wskazaniem wersji poszczególnych komponentów technologicznych oraz minimalnych wymagań serwerowych </w:t>
      </w:r>
    </w:p>
    <w:p w14:paraId="28D02AFB" w14:textId="77777777" w:rsidR="00196645" w:rsidRPr="000D3093" w:rsidRDefault="003B5B64"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tworzenia kopii zapasowej bazy danych oraz jej ewentualnego przywrócenia z poziomu panelu</w:t>
      </w:r>
    </w:p>
    <w:p w14:paraId="550D980E" w14:textId="77777777" w:rsidR="003C76DB" w:rsidRPr="0004500D" w:rsidRDefault="003B5B64"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m</w:t>
      </w:r>
      <w:r w:rsidR="00196645" w:rsidRPr="000D3093">
        <w:rPr>
          <w:rFonts w:ascii="Arial" w:hAnsi="Arial" w:cs="Arial"/>
          <w:sz w:val="20"/>
          <w:szCs w:val="20"/>
        </w:rPr>
        <w:t>ożliwość wyłączenia platformy na czas przerwy technicznej</w:t>
      </w:r>
    </w:p>
    <w:p w14:paraId="058F25C2" w14:textId="77777777" w:rsidR="00196645" w:rsidRPr="000D3093" w:rsidRDefault="003B5B64" w:rsidP="003B5B64">
      <w:pPr>
        <w:shd w:val="clear" w:color="auto" w:fill="FFFFFF"/>
        <w:spacing w:before="120" w:after="0" w:line="240" w:lineRule="auto"/>
        <w:ind w:left="720"/>
        <w:rPr>
          <w:rFonts w:ascii="Arial" w:hAnsi="Arial" w:cs="Arial"/>
          <w:sz w:val="20"/>
          <w:szCs w:val="20"/>
        </w:rPr>
      </w:pPr>
      <w:r>
        <w:rPr>
          <w:rFonts w:ascii="Arial" w:hAnsi="Arial" w:cs="Arial"/>
          <w:sz w:val="20"/>
          <w:szCs w:val="20"/>
        </w:rPr>
        <w:t>p</w:t>
      </w:r>
      <w:r w:rsidR="00196645" w:rsidRPr="003C76DB">
        <w:rPr>
          <w:rFonts w:ascii="Arial" w:hAnsi="Arial" w:cs="Arial"/>
          <w:sz w:val="20"/>
          <w:szCs w:val="20"/>
        </w:rPr>
        <w:t>latforma  nie powinna zawierać luk w bezpieczeństwie i nie zawierać podatności, według metodologii OWASP. Platforma przed przekazaniem powinna mieć poświadczenie wykonania minimum automatycznych testów bezpieczeństwa, zgodnych z metodologią OWASP</w:t>
      </w:r>
    </w:p>
    <w:p w14:paraId="5FA840B1" w14:textId="77777777" w:rsidR="00196645" w:rsidRPr="00544A3B" w:rsidRDefault="00687A49" w:rsidP="003B5B64">
      <w:pPr>
        <w:shd w:val="clear" w:color="auto" w:fill="FFFFFF"/>
        <w:spacing w:before="120" w:after="0" w:line="240" w:lineRule="auto"/>
        <w:ind w:left="720" w:hanging="436"/>
        <w:rPr>
          <w:rFonts w:ascii="Arial" w:hAnsi="Arial" w:cs="Arial"/>
          <w:b/>
          <w:sz w:val="20"/>
          <w:szCs w:val="20"/>
        </w:rPr>
      </w:pPr>
      <w:r w:rsidRPr="003B5B64">
        <w:rPr>
          <w:rFonts w:ascii="Arial" w:hAnsi="Arial" w:cs="Arial"/>
          <w:b/>
          <w:sz w:val="20"/>
          <w:szCs w:val="20"/>
        </w:rPr>
        <w:t>f</w:t>
      </w:r>
      <w:r w:rsidR="00196645" w:rsidRPr="003B5B64">
        <w:rPr>
          <w:rFonts w:ascii="Arial" w:hAnsi="Arial" w:cs="Arial"/>
          <w:b/>
          <w:sz w:val="20"/>
          <w:szCs w:val="20"/>
        </w:rPr>
        <w:t>)</w:t>
      </w:r>
      <w:r w:rsidR="00196645" w:rsidRPr="00544A3B">
        <w:rPr>
          <w:rFonts w:ascii="Arial" w:hAnsi="Arial" w:cs="Arial"/>
          <w:b/>
          <w:sz w:val="20"/>
          <w:szCs w:val="20"/>
        </w:rPr>
        <w:t xml:space="preserve"> wymagania dodatkowe</w:t>
      </w:r>
    </w:p>
    <w:p w14:paraId="54C6AF80" w14:textId="77777777" w:rsidR="00196645" w:rsidRPr="000D3093" w:rsidRDefault="003B5B64"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w</w:t>
      </w:r>
      <w:r w:rsidR="00196645" w:rsidRPr="000D3093">
        <w:rPr>
          <w:rFonts w:ascii="Arial" w:hAnsi="Arial" w:cs="Arial"/>
          <w:sz w:val="20"/>
          <w:szCs w:val="20"/>
        </w:rPr>
        <w:t>ykonawca poda minimalne wymagania serwerowe (zasoby i komponenty) niezbędne do obsługi sklepu w warunkach normalnego ruchu oraz przy ruchu 100 jednoczesnych użytkowników, z maksymalnym czasem ładowania kompletnego sklepu w ciągu 3 sekund</w:t>
      </w:r>
    </w:p>
    <w:p w14:paraId="65479C3C" w14:textId="77777777" w:rsidR="00196645" w:rsidRDefault="003B5B64" w:rsidP="003B5B64">
      <w:pPr>
        <w:pStyle w:val="Akapitzlist"/>
        <w:numPr>
          <w:ilvl w:val="0"/>
          <w:numId w:val="31"/>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j</w:t>
      </w:r>
      <w:r w:rsidR="00196645" w:rsidRPr="000D3093">
        <w:rPr>
          <w:rFonts w:ascii="Arial" w:hAnsi="Arial" w:cs="Arial"/>
          <w:sz w:val="20"/>
          <w:szCs w:val="20"/>
        </w:rPr>
        <w:t xml:space="preserve">edną z funkcjonalności platformy  powinna być możliwość zamawiania prenumeraty periodyków </w:t>
      </w:r>
      <w:r w:rsidR="00FE2EA8">
        <w:rPr>
          <w:rFonts w:ascii="Arial" w:hAnsi="Arial" w:cs="Arial"/>
          <w:sz w:val="20"/>
          <w:szCs w:val="20"/>
        </w:rPr>
        <w:t>w formie papierowej oraz plików elektronicznych</w:t>
      </w:r>
      <w:r w:rsidR="00196645" w:rsidRPr="000D3093">
        <w:rPr>
          <w:rFonts w:ascii="Arial" w:hAnsi="Arial" w:cs="Arial"/>
          <w:sz w:val="20"/>
          <w:szCs w:val="20"/>
        </w:rPr>
        <w:t xml:space="preserve">– zamówienie i płatność on </w:t>
      </w:r>
      <w:proofErr w:type="spellStart"/>
      <w:r w:rsidR="00196645" w:rsidRPr="000D3093">
        <w:rPr>
          <w:rFonts w:ascii="Arial" w:hAnsi="Arial" w:cs="Arial"/>
          <w:sz w:val="20"/>
          <w:szCs w:val="20"/>
        </w:rPr>
        <w:t>line</w:t>
      </w:r>
      <w:proofErr w:type="spellEnd"/>
      <w:r w:rsidR="00196645" w:rsidRPr="000D3093">
        <w:rPr>
          <w:rFonts w:ascii="Arial" w:hAnsi="Arial" w:cs="Arial"/>
          <w:sz w:val="20"/>
          <w:szCs w:val="20"/>
        </w:rPr>
        <w:t xml:space="preserve">, dostawa </w:t>
      </w:r>
      <w:r w:rsidR="00FE2EA8">
        <w:rPr>
          <w:rFonts w:ascii="Arial" w:hAnsi="Arial" w:cs="Arial"/>
          <w:sz w:val="20"/>
          <w:szCs w:val="20"/>
        </w:rPr>
        <w:t>uzależniona od formy prenumeraty</w:t>
      </w:r>
    </w:p>
    <w:p w14:paraId="0741A8BB" w14:textId="77777777" w:rsidR="003B5B64" w:rsidRPr="000D3093" w:rsidRDefault="003B5B64" w:rsidP="003B5B64">
      <w:pPr>
        <w:pStyle w:val="Akapitzlist"/>
        <w:shd w:val="clear" w:color="auto" w:fill="FFFFFF"/>
        <w:spacing w:before="120" w:after="0" w:line="240" w:lineRule="auto"/>
        <w:contextualSpacing w:val="0"/>
        <w:rPr>
          <w:rFonts w:ascii="Arial" w:hAnsi="Arial" w:cs="Arial"/>
          <w:sz w:val="20"/>
          <w:szCs w:val="20"/>
        </w:rPr>
      </w:pPr>
    </w:p>
    <w:p w14:paraId="7CF2B5DE" w14:textId="77777777" w:rsidR="00196645" w:rsidRPr="000D3093" w:rsidRDefault="00196645" w:rsidP="003B5B64">
      <w:pPr>
        <w:pStyle w:val="Lcloudoferta"/>
        <w:numPr>
          <w:ilvl w:val="0"/>
          <w:numId w:val="11"/>
        </w:numPr>
        <w:spacing w:before="120" w:after="0" w:line="240" w:lineRule="auto"/>
        <w:ind w:left="567" w:hanging="567"/>
        <w:jc w:val="left"/>
        <w:rPr>
          <w:rFonts w:ascii="Arial" w:hAnsi="Arial" w:cs="Arial"/>
          <w:b w:val="0"/>
          <w:color w:val="auto"/>
          <w:sz w:val="20"/>
          <w:szCs w:val="20"/>
        </w:rPr>
      </w:pPr>
      <w:r w:rsidRPr="000D3093">
        <w:rPr>
          <w:rFonts w:ascii="Arial" w:hAnsi="Arial" w:cs="Arial"/>
          <w:b w:val="0"/>
          <w:color w:val="auto"/>
          <w:sz w:val="20"/>
          <w:szCs w:val="20"/>
        </w:rPr>
        <w:t>OPTYMALIZACJA</w:t>
      </w:r>
    </w:p>
    <w:p w14:paraId="0637FEBD" w14:textId="77777777" w:rsidR="00196645" w:rsidRPr="000D3093" w:rsidRDefault="00196645" w:rsidP="003B5B64">
      <w:pPr>
        <w:pStyle w:val="Akapitzlist"/>
        <w:numPr>
          <w:ilvl w:val="0"/>
          <w:numId w:val="32"/>
        </w:numPr>
        <w:shd w:val="clear" w:color="auto" w:fill="FFFFFF"/>
        <w:spacing w:before="120" w:after="0" w:line="240" w:lineRule="auto"/>
        <w:contextualSpacing w:val="0"/>
        <w:rPr>
          <w:rFonts w:ascii="Arial" w:eastAsia="Times New Roman" w:hAnsi="Arial" w:cs="Arial"/>
          <w:sz w:val="20"/>
          <w:szCs w:val="20"/>
          <w:lang w:eastAsia="pl-PL"/>
        </w:rPr>
      </w:pPr>
      <w:r w:rsidRPr="000D3093">
        <w:rPr>
          <w:rFonts w:ascii="Arial" w:eastAsia="Times New Roman" w:hAnsi="Arial" w:cs="Arial"/>
          <w:sz w:val="20"/>
          <w:szCs w:val="20"/>
          <w:lang w:eastAsia="pl-PL"/>
        </w:rPr>
        <w:t xml:space="preserve">automatycznie generowana mapa serwisu, wszystkie adresy </w:t>
      </w:r>
      <w:proofErr w:type="spellStart"/>
      <w:r w:rsidRPr="000D3093">
        <w:rPr>
          <w:rFonts w:ascii="Arial" w:eastAsia="Times New Roman" w:hAnsi="Arial" w:cs="Arial"/>
          <w:sz w:val="20"/>
          <w:szCs w:val="20"/>
          <w:lang w:eastAsia="pl-PL"/>
        </w:rPr>
        <w:t>url</w:t>
      </w:r>
      <w:proofErr w:type="spellEnd"/>
      <w:r w:rsidRPr="000D3093">
        <w:rPr>
          <w:rFonts w:ascii="Arial" w:eastAsia="Times New Roman" w:hAnsi="Arial" w:cs="Arial"/>
          <w:sz w:val="20"/>
          <w:szCs w:val="20"/>
          <w:lang w:eastAsia="pl-PL"/>
        </w:rPr>
        <w:t xml:space="preserve"> statyczne</w:t>
      </w:r>
    </w:p>
    <w:p w14:paraId="2D343A28" w14:textId="77777777" w:rsidR="00196645" w:rsidRPr="000D3093" w:rsidRDefault="00196645" w:rsidP="003B5B64">
      <w:pPr>
        <w:pStyle w:val="Akapitzlist"/>
        <w:numPr>
          <w:ilvl w:val="0"/>
          <w:numId w:val="32"/>
        </w:numPr>
        <w:shd w:val="clear" w:color="auto" w:fill="FFFFFF"/>
        <w:spacing w:before="120" w:after="0" w:line="240" w:lineRule="auto"/>
        <w:contextualSpacing w:val="0"/>
        <w:rPr>
          <w:rFonts w:ascii="Arial" w:eastAsia="Times New Roman" w:hAnsi="Arial" w:cs="Arial"/>
          <w:sz w:val="20"/>
          <w:szCs w:val="20"/>
          <w:lang w:eastAsia="pl-PL"/>
        </w:rPr>
      </w:pPr>
      <w:r w:rsidRPr="000D3093">
        <w:rPr>
          <w:rFonts w:ascii="Arial" w:eastAsia="Times New Roman" w:hAnsi="Arial" w:cs="Arial"/>
          <w:sz w:val="20"/>
          <w:szCs w:val="20"/>
          <w:lang w:eastAsia="pl-PL"/>
        </w:rPr>
        <w:t xml:space="preserve">możliwość manualnej konfiguracji adresów </w:t>
      </w:r>
      <w:proofErr w:type="spellStart"/>
      <w:r w:rsidRPr="000D3093">
        <w:rPr>
          <w:rFonts w:ascii="Arial" w:eastAsia="Times New Roman" w:hAnsi="Arial" w:cs="Arial"/>
          <w:sz w:val="20"/>
          <w:szCs w:val="20"/>
          <w:lang w:eastAsia="pl-PL"/>
        </w:rPr>
        <w:t>url</w:t>
      </w:r>
      <w:proofErr w:type="spellEnd"/>
    </w:p>
    <w:p w14:paraId="47A7CB6D" w14:textId="77777777" w:rsidR="00196645" w:rsidRPr="000D3093" w:rsidRDefault="00196645" w:rsidP="003B5B64">
      <w:pPr>
        <w:pStyle w:val="Akapitzlist"/>
        <w:numPr>
          <w:ilvl w:val="0"/>
          <w:numId w:val="32"/>
        </w:numPr>
        <w:shd w:val="clear" w:color="auto" w:fill="FFFFFF"/>
        <w:spacing w:before="120" w:after="0" w:line="240" w:lineRule="auto"/>
        <w:contextualSpacing w:val="0"/>
        <w:rPr>
          <w:rFonts w:ascii="Arial" w:eastAsia="Times New Roman" w:hAnsi="Arial" w:cs="Arial"/>
          <w:sz w:val="20"/>
          <w:szCs w:val="20"/>
          <w:lang w:eastAsia="pl-PL"/>
        </w:rPr>
      </w:pPr>
      <w:r w:rsidRPr="000D3093">
        <w:rPr>
          <w:rFonts w:ascii="Arial" w:eastAsia="Times New Roman" w:hAnsi="Arial" w:cs="Arial"/>
          <w:sz w:val="20"/>
          <w:szCs w:val="20"/>
          <w:lang w:eastAsia="pl-PL"/>
        </w:rPr>
        <w:t xml:space="preserve">możliwość przypisywania indywidualnej sekcji meta każdej podstronie, kategorii, </w:t>
      </w:r>
      <w:proofErr w:type="spellStart"/>
      <w:r w:rsidRPr="000D3093">
        <w:rPr>
          <w:rFonts w:ascii="Arial" w:eastAsia="Times New Roman" w:hAnsi="Arial" w:cs="Arial"/>
          <w:sz w:val="20"/>
          <w:szCs w:val="20"/>
          <w:lang w:eastAsia="pl-PL"/>
        </w:rPr>
        <w:t>itd</w:t>
      </w:r>
      <w:proofErr w:type="spellEnd"/>
    </w:p>
    <w:p w14:paraId="0B33E599" w14:textId="77777777" w:rsidR="00196645" w:rsidRPr="000D3093" w:rsidRDefault="00196645" w:rsidP="003B5B64">
      <w:pPr>
        <w:pStyle w:val="Akapitzlist"/>
        <w:numPr>
          <w:ilvl w:val="0"/>
          <w:numId w:val="32"/>
        </w:numPr>
        <w:shd w:val="clear" w:color="auto" w:fill="FFFFFF"/>
        <w:spacing w:before="120" w:after="0" w:line="240" w:lineRule="auto"/>
        <w:contextualSpacing w:val="0"/>
        <w:rPr>
          <w:rFonts w:ascii="Arial" w:eastAsia="Times New Roman" w:hAnsi="Arial" w:cs="Arial"/>
          <w:sz w:val="20"/>
          <w:szCs w:val="20"/>
          <w:lang w:eastAsia="pl-PL"/>
        </w:rPr>
      </w:pPr>
      <w:r w:rsidRPr="000D3093">
        <w:rPr>
          <w:rFonts w:ascii="Arial" w:eastAsia="Times New Roman" w:hAnsi="Arial" w:cs="Arial"/>
          <w:sz w:val="20"/>
          <w:szCs w:val="20"/>
          <w:lang w:eastAsia="pl-PL"/>
        </w:rPr>
        <w:t xml:space="preserve">automatyczne implementowanie słów kluczowych do elementów </w:t>
      </w:r>
      <w:proofErr w:type="spellStart"/>
      <w:r w:rsidRPr="000D3093">
        <w:rPr>
          <w:rFonts w:ascii="Arial" w:eastAsia="Times New Roman" w:hAnsi="Arial" w:cs="Arial"/>
          <w:sz w:val="20"/>
          <w:szCs w:val="20"/>
          <w:lang w:eastAsia="pl-PL"/>
        </w:rPr>
        <w:t>title</w:t>
      </w:r>
      <w:proofErr w:type="spellEnd"/>
      <w:r w:rsidRPr="000D3093">
        <w:rPr>
          <w:rFonts w:ascii="Arial" w:eastAsia="Times New Roman" w:hAnsi="Arial" w:cs="Arial"/>
          <w:sz w:val="20"/>
          <w:szCs w:val="20"/>
          <w:lang w:eastAsia="pl-PL"/>
        </w:rPr>
        <w:t>, alt w kodzie strony</w:t>
      </w:r>
    </w:p>
    <w:p w14:paraId="60FBDF9E" w14:textId="77777777" w:rsidR="00196645" w:rsidRPr="000D3093" w:rsidRDefault="00196645" w:rsidP="003B5B64">
      <w:pPr>
        <w:pStyle w:val="Akapitzlist"/>
        <w:numPr>
          <w:ilvl w:val="0"/>
          <w:numId w:val="32"/>
        </w:numPr>
        <w:shd w:val="clear" w:color="auto" w:fill="FFFFFF"/>
        <w:spacing w:before="120" w:after="0" w:line="240" w:lineRule="auto"/>
        <w:contextualSpacing w:val="0"/>
        <w:rPr>
          <w:rFonts w:ascii="Arial" w:eastAsia="Times New Roman" w:hAnsi="Arial" w:cs="Arial"/>
          <w:sz w:val="20"/>
          <w:szCs w:val="20"/>
          <w:lang w:eastAsia="pl-PL"/>
        </w:rPr>
      </w:pPr>
      <w:r w:rsidRPr="000D3093">
        <w:rPr>
          <w:rFonts w:ascii="Arial" w:eastAsia="Times New Roman" w:hAnsi="Arial" w:cs="Arial"/>
          <w:sz w:val="20"/>
          <w:szCs w:val="20"/>
          <w:lang w:eastAsia="pl-PL"/>
        </w:rPr>
        <w:t xml:space="preserve">automatyczne </w:t>
      </w:r>
      <w:proofErr w:type="spellStart"/>
      <w:r w:rsidRPr="000D3093">
        <w:rPr>
          <w:rFonts w:ascii="Arial" w:eastAsia="Times New Roman" w:hAnsi="Arial" w:cs="Arial"/>
          <w:sz w:val="20"/>
          <w:szCs w:val="20"/>
          <w:lang w:eastAsia="pl-PL"/>
        </w:rPr>
        <w:t>cachowanie</w:t>
      </w:r>
      <w:proofErr w:type="spellEnd"/>
      <w:r w:rsidRPr="000D3093">
        <w:rPr>
          <w:rFonts w:ascii="Arial" w:eastAsia="Times New Roman" w:hAnsi="Arial" w:cs="Arial"/>
          <w:sz w:val="20"/>
          <w:szCs w:val="20"/>
          <w:lang w:eastAsia="pl-PL"/>
        </w:rPr>
        <w:t xml:space="preserve"> podstron serwisu oraz automatyczne czyszczenie </w:t>
      </w:r>
      <w:proofErr w:type="spellStart"/>
      <w:r w:rsidRPr="000D3093">
        <w:rPr>
          <w:rFonts w:ascii="Arial" w:eastAsia="Times New Roman" w:hAnsi="Arial" w:cs="Arial"/>
          <w:sz w:val="20"/>
          <w:szCs w:val="20"/>
          <w:lang w:eastAsia="pl-PL"/>
        </w:rPr>
        <w:t>cachów</w:t>
      </w:r>
      <w:proofErr w:type="spellEnd"/>
      <w:r w:rsidRPr="000D3093">
        <w:rPr>
          <w:rFonts w:ascii="Arial" w:eastAsia="Times New Roman" w:hAnsi="Arial" w:cs="Arial"/>
          <w:sz w:val="20"/>
          <w:szCs w:val="20"/>
          <w:lang w:eastAsia="pl-PL"/>
        </w:rPr>
        <w:t xml:space="preserve"> co 30 minut</w:t>
      </w:r>
    </w:p>
    <w:p w14:paraId="39BEA3B7" w14:textId="77777777" w:rsidR="00196645" w:rsidRPr="000D3093" w:rsidRDefault="00196645" w:rsidP="003B5B64">
      <w:pPr>
        <w:pStyle w:val="Akapitzlist"/>
        <w:numPr>
          <w:ilvl w:val="0"/>
          <w:numId w:val="32"/>
        </w:numPr>
        <w:shd w:val="clear" w:color="auto" w:fill="FFFFFF"/>
        <w:spacing w:before="120" w:after="0" w:line="240" w:lineRule="auto"/>
        <w:contextualSpacing w:val="0"/>
        <w:rPr>
          <w:rFonts w:ascii="Arial" w:eastAsia="Times New Roman" w:hAnsi="Arial" w:cs="Arial"/>
          <w:sz w:val="20"/>
          <w:szCs w:val="20"/>
          <w:lang w:eastAsia="pl-PL"/>
        </w:rPr>
      </w:pPr>
      <w:r w:rsidRPr="000D3093">
        <w:rPr>
          <w:rFonts w:ascii="Arial" w:eastAsia="Times New Roman" w:hAnsi="Arial" w:cs="Arial"/>
          <w:sz w:val="20"/>
          <w:szCs w:val="20"/>
          <w:lang w:eastAsia="pl-PL"/>
        </w:rPr>
        <w:t xml:space="preserve">niezbędna prosta integracja z Google </w:t>
      </w:r>
      <w:proofErr w:type="spellStart"/>
      <w:r w:rsidRPr="000D3093">
        <w:rPr>
          <w:rFonts w:ascii="Arial" w:eastAsia="Times New Roman" w:hAnsi="Arial" w:cs="Arial"/>
          <w:sz w:val="20"/>
          <w:szCs w:val="20"/>
          <w:lang w:eastAsia="pl-PL"/>
        </w:rPr>
        <w:t>Analitycs</w:t>
      </w:r>
      <w:proofErr w:type="spellEnd"/>
      <w:r w:rsidRPr="000D3093">
        <w:rPr>
          <w:rFonts w:ascii="Arial" w:eastAsia="Times New Roman" w:hAnsi="Arial" w:cs="Arial"/>
          <w:sz w:val="20"/>
          <w:szCs w:val="20"/>
          <w:lang w:eastAsia="pl-PL"/>
        </w:rPr>
        <w:t xml:space="preserve"> - statystyki automatycznie implementowane na wszystkich podstronach. Możliwość instalacji poszczególnych skryptów dotyczących celów na poszczególnych podstronach.</w:t>
      </w:r>
    </w:p>
    <w:p w14:paraId="619B6BDC" w14:textId="77777777" w:rsidR="00196645" w:rsidRPr="000D3093" w:rsidRDefault="00196645" w:rsidP="003B5B64">
      <w:pPr>
        <w:shd w:val="clear" w:color="auto" w:fill="FFFFFF"/>
        <w:spacing w:before="120" w:after="0" w:line="240" w:lineRule="auto"/>
        <w:ind w:left="720"/>
        <w:rPr>
          <w:rFonts w:ascii="Arial" w:eastAsia="Times New Roman" w:hAnsi="Arial" w:cs="Arial"/>
          <w:sz w:val="20"/>
          <w:szCs w:val="20"/>
          <w:lang w:eastAsia="pl-PL"/>
        </w:rPr>
      </w:pPr>
    </w:p>
    <w:p w14:paraId="2285C299" w14:textId="77777777" w:rsidR="00196645" w:rsidRPr="000D3093" w:rsidRDefault="00196645" w:rsidP="003B5B64">
      <w:pPr>
        <w:shd w:val="clear" w:color="auto" w:fill="FFFFFF"/>
        <w:spacing w:before="120" w:after="0" w:line="240" w:lineRule="auto"/>
        <w:ind w:left="360"/>
        <w:rPr>
          <w:rFonts w:ascii="Arial" w:hAnsi="Arial" w:cs="Arial"/>
          <w:sz w:val="20"/>
          <w:szCs w:val="20"/>
        </w:rPr>
      </w:pPr>
    </w:p>
    <w:p w14:paraId="00871BBC" w14:textId="77777777" w:rsidR="00196645" w:rsidRPr="000D3093" w:rsidRDefault="00196645" w:rsidP="003B5B64">
      <w:pPr>
        <w:pStyle w:val="Lcloudoferta"/>
        <w:numPr>
          <w:ilvl w:val="0"/>
          <w:numId w:val="11"/>
        </w:numPr>
        <w:spacing w:before="120" w:after="0" w:line="240" w:lineRule="auto"/>
        <w:ind w:left="567" w:hanging="567"/>
        <w:jc w:val="left"/>
        <w:rPr>
          <w:rFonts w:ascii="Arial" w:hAnsi="Arial" w:cs="Arial"/>
          <w:b w:val="0"/>
          <w:color w:val="auto"/>
          <w:sz w:val="20"/>
          <w:szCs w:val="20"/>
        </w:rPr>
      </w:pPr>
      <w:r w:rsidRPr="000D3093">
        <w:rPr>
          <w:rFonts w:ascii="Arial" w:hAnsi="Arial" w:cs="Arial"/>
          <w:b w:val="0"/>
          <w:color w:val="auto"/>
          <w:sz w:val="20"/>
          <w:szCs w:val="20"/>
        </w:rPr>
        <w:t>INTEGRACJE Z SYSTEMAMI ZEWNĘTRZNYMI</w:t>
      </w:r>
    </w:p>
    <w:p w14:paraId="5A3FBEF5" w14:textId="77777777" w:rsidR="00196645" w:rsidRPr="000D3093" w:rsidRDefault="00196645" w:rsidP="003B5B64">
      <w:pPr>
        <w:pStyle w:val="Lcloudoferta"/>
        <w:numPr>
          <w:ilvl w:val="0"/>
          <w:numId w:val="37"/>
        </w:numPr>
        <w:spacing w:before="120" w:after="0" w:line="240" w:lineRule="auto"/>
        <w:jc w:val="left"/>
        <w:rPr>
          <w:rFonts w:ascii="Arial" w:hAnsi="Arial" w:cs="Arial"/>
          <w:b w:val="0"/>
          <w:color w:val="auto"/>
          <w:sz w:val="20"/>
          <w:szCs w:val="20"/>
        </w:rPr>
      </w:pPr>
      <w:r w:rsidRPr="000D3093">
        <w:rPr>
          <w:rFonts w:ascii="Arial" w:hAnsi="Arial" w:cs="Arial"/>
          <w:b w:val="0"/>
          <w:color w:val="auto"/>
          <w:sz w:val="20"/>
          <w:szCs w:val="20"/>
        </w:rPr>
        <w:t>Przygotowanie systemu do integracji i wykonanie integracji:</w:t>
      </w:r>
    </w:p>
    <w:p w14:paraId="5A8D97AB" w14:textId="77777777" w:rsidR="00196645" w:rsidRPr="000D3093" w:rsidRDefault="003B5B64" w:rsidP="003B5B64">
      <w:pPr>
        <w:pStyle w:val="Akapitzlist"/>
        <w:numPr>
          <w:ilvl w:val="0"/>
          <w:numId w:val="33"/>
        </w:numPr>
        <w:spacing w:before="120" w:after="0" w:line="240" w:lineRule="auto"/>
        <w:contextualSpacing w:val="0"/>
        <w:rPr>
          <w:rFonts w:ascii="Arial" w:hAnsi="Arial" w:cs="Arial"/>
          <w:sz w:val="20"/>
          <w:szCs w:val="20"/>
        </w:rPr>
      </w:pPr>
      <w:r>
        <w:rPr>
          <w:rFonts w:ascii="Arial" w:hAnsi="Arial" w:cs="Arial"/>
          <w:sz w:val="20"/>
          <w:szCs w:val="20"/>
        </w:rPr>
        <w:t>i</w:t>
      </w:r>
      <w:r w:rsidR="00196645" w:rsidRPr="000D3093">
        <w:rPr>
          <w:rFonts w:ascii="Arial" w:hAnsi="Arial" w:cs="Arial"/>
          <w:sz w:val="20"/>
          <w:szCs w:val="20"/>
        </w:rPr>
        <w:t xml:space="preserve">ntegracja z systemem do marketing </w:t>
      </w:r>
      <w:proofErr w:type="spellStart"/>
      <w:r w:rsidR="00196645" w:rsidRPr="000D3093">
        <w:rPr>
          <w:rFonts w:ascii="Arial" w:hAnsi="Arial" w:cs="Arial"/>
          <w:sz w:val="20"/>
          <w:szCs w:val="20"/>
        </w:rPr>
        <w:t>automotion</w:t>
      </w:r>
      <w:proofErr w:type="spellEnd"/>
      <w:r w:rsidR="00802F3B" w:rsidRPr="000D3093">
        <w:rPr>
          <w:rFonts w:ascii="Arial" w:hAnsi="Arial" w:cs="Arial"/>
          <w:sz w:val="20"/>
          <w:szCs w:val="20"/>
        </w:rPr>
        <w:t xml:space="preserve"> przy współpracy dostawcy systemu marketing automation</w:t>
      </w:r>
    </w:p>
    <w:p w14:paraId="05005830" w14:textId="77777777" w:rsidR="00196645" w:rsidRPr="000D3093" w:rsidRDefault="003B5B64" w:rsidP="003B5B64">
      <w:pPr>
        <w:pStyle w:val="Akapitzlist"/>
        <w:numPr>
          <w:ilvl w:val="0"/>
          <w:numId w:val="33"/>
        </w:numPr>
        <w:spacing w:before="120" w:after="0" w:line="240" w:lineRule="auto"/>
        <w:contextualSpacing w:val="0"/>
        <w:rPr>
          <w:rFonts w:ascii="Arial" w:hAnsi="Arial" w:cs="Arial"/>
          <w:sz w:val="20"/>
          <w:szCs w:val="20"/>
        </w:rPr>
      </w:pPr>
      <w:proofErr w:type="spellStart"/>
      <w:r>
        <w:rPr>
          <w:rFonts w:ascii="Arial" w:hAnsi="Arial" w:cs="Arial"/>
          <w:sz w:val="20"/>
          <w:szCs w:val="20"/>
        </w:rPr>
        <w:t>l</w:t>
      </w:r>
      <w:r w:rsidR="00196645" w:rsidRPr="000D3093">
        <w:rPr>
          <w:rFonts w:ascii="Arial" w:hAnsi="Arial" w:cs="Arial"/>
          <w:sz w:val="20"/>
          <w:szCs w:val="20"/>
        </w:rPr>
        <w:t>ivechat</w:t>
      </w:r>
      <w:proofErr w:type="spellEnd"/>
      <w:r w:rsidR="00196645" w:rsidRPr="000D3093">
        <w:rPr>
          <w:rFonts w:ascii="Arial" w:hAnsi="Arial" w:cs="Arial"/>
          <w:sz w:val="20"/>
          <w:szCs w:val="20"/>
        </w:rPr>
        <w:t xml:space="preserve"> – chat tekstowy z użytkownikiem</w:t>
      </w:r>
      <w:r w:rsidR="00802F3B" w:rsidRPr="000D3093">
        <w:rPr>
          <w:rFonts w:ascii="Arial" w:hAnsi="Arial" w:cs="Arial"/>
          <w:sz w:val="20"/>
          <w:szCs w:val="20"/>
        </w:rPr>
        <w:t xml:space="preserve">, na podstawie </w:t>
      </w:r>
      <w:proofErr w:type="spellStart"/>
      <w:r w:rsidR="00802F3B" w:rsidRPr="000D3093">
        <w:rPr>
          <w:rFonts w:ascii="Arial" w:hAnsi="Arial" w:cs="Arial"/>
          <w:sz w:val="20"/>
          <w:szCs w:val="20"/>
        </w:rPr>
        <w:t>udostępionego</w:t>
      </w:r>
      <w:proofErr w:type="spellEnd"/>
      <w:r w:rsidR="00802F3B" w:rsidRPr="000D3093">
        <w:rPr>
          <w:rFonts w:ascii="Arial" w:hAnsi="Arial" w:cs="Arial"/>
          <w:sz w:val="20"/>
          <w:szCs w:val="20"/>
        </w:rPr>
        <w:t xml:space="preserve"> API</w:t>
      </w:r>
    </w:p>
    <w:p w14:paraId="7943CD7A" w14:textId="77777777" w:rsidR="00196645" w:rsidRPr="000D3093" w:rsidRDefault="003B5B64" w:rsidP="003B5B64">
      <w:pPr>
        <w:pStyle w:val="Akapitzlist"/>
        <w:numPr>
          <w:ilvl w:val="0"/>
          <w:numId w:val="33"/>
        </w:numPr>
        <w:spacing w:before="120" w:after="0" w:line="240" w:lineRule="auto"/>
        <w:contextualSpacing w:val="0"/>
        <w:rPr>
          <w:rFonts w:ascii="Arial" w:hAnsi="Arial" w:cs="Arial"/>
          <w:sz w:val="20"/>
          <w:szCs w:val="20"/>
        </w:rPr>
      </w:pPr>
      <w:r>
        <w:rPr>
          <w:rFonts w:ascii="Arial" w:hAnsi="Arial" w:cs="Arial"/>
          <w:sz w:val="20"/>
          <w:szCs w:val="20"/>
        </w:rPr>
        <w:t>i</w:t>
      </w:r>
      <w:r w:rsidR="00196645" w:rsidRPr="000D3093">
        <w:rPr>
          <w:rFonts w:ascii="Arial" w:hAnsi="Arial" w:cs="Arial"/>
          <w:sz w:val="20"/>
          <w:szCs w:val="20"/>
        </w:rPr>
        <w:t xml:space="preserve">ntegracja z systemem </w:t>
      </w:r>
      <w:r w:rsidR="00272036">
        <w:rPr>
          <w:rFonts w:ascii="Arial" w:hAnsi="Arial" w:cs="Arial"/>
          <w:sz w:val="20"/>
          <w:szCs w:val="20"/>
        </w:rPr>
        <w:t>handlowo – logistycznym (</w:t>
      </w:r>
      <w:proofErr w:type="spellStart"/>
      <w:r w:rsidR="00196645" w:rsidRPr="000D3093">
        <w:rPr>
          <w:rFonts w:ascii="Arial" w:hAnsi="Arial" w:cs="Arial"/>
          <w:sz w:val="20"/>
          <w:szCs w:val="20"/>
        </w:rPr>
        <w:t>Sage</w:t>
      </w:r>
      <w:proofErr w:type="spellEnd"/>
      <w:r w:rsidR="00196645" w:rsidRPr="000D3093">
        <w:rPr>
          <w:rFonts w:ascii="Arial" w:hAnsi="Arial" w:cs="Arial"/>
          <w:sz w:val="20"/>
          <w:szCs w:val="20"/>
        </w:rPr>
        <w:t xml:space="preserve"> </w:t>
      </w:r>
      <w:r w:rsidR="00272036">
        <w:rPr>
          <w:rFonts w:ascii="Arial" w:hAnsi="Arial" w:cs="Arial"/>
          <w:sz w:val="20"/>
          <w:szCs w:val="20"/>
        </w:rPr>
        <w:t xml:space="preserve"> lub innym aktualnie wykorzystywanym przez PWM) </w:t>
      </w:r>
      <w:r w:rsidR="00802F3B" w:rsidRPr="000D3093">
        <w:rPr>
          <w:rFonts w:ascii="Arial" w:hAnsi="Arial" w:cs="Arial"/>
          <w:sz w:val="20"/>
          <w:szCs w:val="20"/>
        </w:rPr>
        <w:t xml:space="preserve">w oparciu o </w:t>
      </w:r>
      <w:r w:rsidR="00272036" w:rsidRPr="000D3093">
        <w:rPr>
          <w:rFonts w:ascii="Arial" w:hAnsi="Arial" w:cs="Arial"/>
          <w:sz w:val="20"/>
          <w:szCs w:val="20"/>
        </w:rPr>
        <w:t>udostępnione</w:t>
      </w:r>
      <w:r w:rsidR="00802F3B" w:rsidRPr="000D3093">
        <w:rPr>
          <w:rFonts w:ascii="Arial" w:hAnsi="Arial" w:cs="Arial"/>
          <w:sz w:val="20"/>
          <w:szCs w:val="20"/>
        </w:rPr>
        <w:t xml:space="preserve"> API </w:t>
      </w:r>
      <w:r w:rsidR="00196645" w:rsidRPr="000D3093">
        <w:rPr>
          <w:rFonts w:ascii="Arial" w:hAnsi="Arial" w:cs="Arial"/>
          <w:sz w:val="20"/>
          <w:szCs w:val="20"/>
        </w:rPr>
        <w:t>(import stanów magazynowych, import zamówień do modułu „zamówienia obce”, rezerwacje egzemplarzy w magazynie)</w:t>
      </w:r>
    </w:p>
    <w:p w14:paraId="392EA952" w14:textId="77777777" w:rsidR="00196645" w:rsidRPr="000D3093" w:rsidRDefault="003B5B64" w:rsidP="003B5B64">
      <w:pPr>
        <w:pStyle w:val="Akapitzlist"/>
        <w:numPr>
          <w:ilvl w:val="0"/>
          <w:numId w:val="33"/>
        </w:numPr>
        <w:spacing w:before="120" w:after="0" w:line="240" w:lineRule="auto"/>
        <w:contextualSpacing w:val="0"/>
        <w:rPr>
          <w:rFonts w:ascii="Arial" w:hAnsi="Arial" w:cs="Arial"/>
          <w:sz w:val="20"/>
          <w:szCs w:val="20"/>
        </w:rPr>
      </w:pPr>
      <w:r>
        <w:rPr>
          <w:rFonts w:ascii="Arial" w:hAnsi="Arial" w:cs="Arial"/>
          <w:sz w:val="20"/>
          <w:szCs w:val="20"/>
        </w:rPr>
        <w:t>i</w:t>
      </w:r>
      <w:r w:rsidR="00196645" w:rsidRPr="000D3093">
        <w:rPr>
          <w:rFonts w:ascii="Arial" w:hAnsi="Arial" w:cs="Arial"/>
          <w:sz w:val="20"/>
          <w:szCs w:val="20"/>
        </w:rPr>
        <w:t>ntegracja z systemami płatności elektronicznych</w:t>
      </w:r>
      <w:r w:rsidR="00802F3B" w:rsidRPr="000D3093">
        <w:rPr>
          <w:rFonts w:ascii="Arial" w:hAnsi="Arial" w:cs="Arial"/>
          <w:sz w:val="20"/>
          <w:szCs w:val="20"/>
        </w:rPr>
        <w:t xml:space="preserve"> </w:t>
      </w:r>
    </w:p>
    <w:p w14:paraId="4E228D20" w14:textId="77777777" w:rsidR="00196645" w:rsidRPr="000D3093" w:rsidRDefault="003B5B64" w:rsidP="003B5B64">
      <w:pPr>
        <w:pStyle w:val="Akapitzlist"/>
        <w:numPr>
          <w:ilvl w:val="0"/>
          <w:numId w:val="33"/>
        </w:numPr>
        <w:spacing w:before="120" w:after="0" w:line="240" w:lineRule="auto"/>
        <w:contextualSpacing w:val="0"/>
        <w:rPr>
          <w:rFonts w:ascii="Arial" w:hAnsi="Arial" w:cs="Arial"/>
          <w:sz w:val="20"/>
          <w:szCs w:val="20"/>
        </w:rPr>
      </w:pPr>
      <w:r>
        <w:rPr>
          <w:rFonts w:ascii="Arial" w:hAnsi="Arial" w:cs="Arial"/>
          <w:sz w:val="20"/>
          <w:szCs w:val="20"/>
        </w:rPr>
        <w:t>i</w:t>
      </w:r>
      <w:r w:rsidR="00196645" w:rsidRPr="000D3093">
        <w:rPr>
          <w:rFonts w:ascii="Arial" w:hAnsi="Arial" w:cs="Arial"/>
          <w:sz w:val="20"/>
          <w:szCs w:val="20"/>
        </w:rPr>
        <w:t>ntegracja z systemami obsługi dostaw</w:t>
      </w:r>
      <w:r w:rsidR="00802F3B" w:rsidRPr="000D3093">
        <w:rPr>
          <w:rFonts w:ascii="Arial" w:hAnsi="Arial" w:cs="Arial"/>
          <w:sz w:val="20"/>
          <w:szCs w:val="20"/>
        </w:rPr>
        <w:t xml:space="preserve"> (</w:t>
      </w:r>
      <w:r w:rsidR="00272036">
        <w:rPr>
          <w:rFonts w:ascii="Arial" w:hAnsi="Arial" w:cs="Arial"/>
          <w:sz w:val="20"/>
          <w:szCs w:val="20"/>
        </w:rPr>
        <w:t xml:space="preserve"> dwóch dostawców, z możliwością zwiększenia</w:t>
      </w:r>
      <w:r w:rsidR="00DE1247">
        <w:rPr>
          <w:rFonts w:ascii="Arial" w:hAnsi="Arial" w:cs="Arial"/>
          <w:sz w:val="20"/>
          <w:szCs w:val="20"/>
        </w:rPr>
        <w:t xml:space="preserve"> ilości</w:t>
      </w:r>
      <w:r w:rsidR="00802F3B" w:rsidRPr="000D3093">
        <w:rPr>
          <w:rFonts w:ascii="Arial" w:hAnsi="Arial" w:cs="Arial"/>
          <w:sz w:val="20"/>
          <w:szCs w:val="20"/>
        </w:rPr>
        <w:t>)</w:t>
      </w:r>
    </w:p>
    <w:p w14:paraId="1E8CD267" w14:textId="77777777" w:rsidR="00196645" w:rsidRPr="000D3093" w:rsidRDefault="003B5B64" w:rsidP="003B5B64">
      <w:pPr>
        <w:pStyle w:val="Akapitzlist"/>
        <w:numPr>
          <w:ilvl w:val="0"/>
          <w:numId w:val="33"/>
        </w:numPr>
        <w:spacing w:before="120" w:after="0" w:line="240" w:lineRule="auto"/>
        <w:contextualSpacing w:val="0"/>
        <w:rPr>
          <w:rFonts w:ascii="Arial" w:hAnsi="Arial" w:cs="Arial"/>
          <w:sz w:val="20"/>
          <w:szCs w:val="20"/>
        </w:rPr>
      </w:pPr>
      <w:r>
        <w:rPr>
          <w:rFonts w:ascii="Arial" w:hAnsi="Arial" w:cs="Arial"/>
          <w:sz w:val="20"/>
          <w:szCs w:val="20"/>
        </w:rPr>
        <w:t>i</w:t>
      </w:r>
      <w:r w:rsidR="00196645" w:rsidRPr="000D3093">
        <w:rPr>
          <w:rFonts w:ascii="Arial" w:hAnsi="Arial" w:cs="Arial"/>
          <w:sz w:val="20"/>
          <w:szCs w:val="20"/>
        </w:rPr>
        <w:t>ntegracja z systemami do e-mail marketingu</w:t>
      </w:r>
      <w:r w:rsidR="00802F3B" w:rsidRPr="000D3093">
        <w:rPr>
          <w:rFonts w:ascii="Arial" w:hAnsi="Arial" w:cs="Arial"/>
          <w:sz w:val="20"/>
          <w:szCs w:val="20"/>
        </w:rPr>
        <w:t xml:space="preserve"> </w:t>
      </w:r>
    </w:p>
    <w:p w14:paraId="1B7081BA" w14:textId="77777777" w:rsidR="00196645" w:rsidRPr="000D3093" w:rsidRDefault="003B5B64" w:rsidP="003B5B64">
      <w:pPr>
        <w:pStyle w:val="Akapitzlist"/>
        <w:numPr>
          <w:ilvl w:val="0"/>
          <w:numId w:val="33"/>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i</w:t>
      </w:r>
      <w:r w:rsidR="00196645" w:rsidRPr="000D3093">
        <w:rPr>
          <w:rFonts w:ascii="Arial" w:hAnsi="Arial" w:cs="Arial"/>
          <w:sz w:val="20"/>
          <w:szCs w:val="20"/>
        </w:rPr>
        <w:t xml:space="preserve">ntegracja z </w:t>
      </w:r>
      <w:proofErr w:type="spellStart"/>
      <w:r w:rsidR="00196645" w:rsidRPr="000D3093">
        <w:rPr>
          <w:rFonts w:ascii="Arial" w:hAnsi="Arial" w:cs="Arial"/>
          <w:sz w:val="20"/>
          <w:szCs w:val="20"/>
        </w:rPr>
        <w:t>social</w:t>
      </w:r>
      <w:proofErr w:type="spellEnd"/>
      <w:r w:rsidR="00196645" w:rsidRPr="000D3093">
        <w:rPr>
          <w:rFonts w:ascii="Arial" w:hAnsi="Arial" w:cs="Arial"/>
          <w:sz w:val="20"/>
          <w:szCs w:val="20"/>
        </w:rPr>
        <w:t xml:space="preserve"> media: Facebook, Twitter, Instagram, </w:t>
      </w:r>
      <w:proofErr w:type="spellStart"/>
      <w:r w:rsidR="00196645" w:rsidRPr="000D3093">
        <w:rPr>
          <w:rFonts w:ascii="Arial" w:hAnsi="Arial" w:cs="Arial"/>
          <w:sz w:val="20"/>
          <w:szCs w:val="20"/>
        </w:rPr>
        <w:t>Audioteką</w:t>
      </w:r>
      <w:proofErr w:type="spellEnd"/>
      <w:r w:rsidR="00196645" w:rsidRPr="000D3093">
        <w:rPr>
          <w:rFonts w:ascii="Arial" w:hAnsi="Arial" w:cs="Arial"/>
          <w:sz w:val="20"/>
          <w:szCs w:val="20"/>
        </w:rPr>
        <w:t xml:space="preserve">, </w:t>
      </w:r>
      <w:proofErr w:type="spellStart"/>
      <w:r w:rsidR="00196645" w:rsidRPr="000D3093">
        <w:rPr>
          <w:rFonts w:ascii="Arial" w:hAnsi="Arial" w:cs="Arial"/>
          <w:sz w:val="20"/>
          <w:szCs w:val="20"/>
        </w:rPr>
        <w:t>Spotify</w:t>
      </w:r>
      <w:proofErr w:type="spellEnd"/>
      <w:r w:rsidR="00196645" w:rsidRPr="000D3093">
        <w:rPr>
          <w:rFonts w:ascii="Arial" w:hAnsi="Arial" w:cs="Arial"/>
          <w:sz w:val="20"/>
          <w:szCs w:val="20"/>
        </w:rPr>
        <w:t xml:space="preserve">, </w:t>
      </w:r>
      <w:proofErr w:type="spellStart"/>
      <w:r w:rsidR="00196645" w:rsidRPr="000D3093">
        <w:rPr>
          <w:rFonts w:ascii="Arial" w:hAnsi="Arial" w:cs="Arial"/>
          <w:sz w:val="20"/>
          <w:szCs w:val="20"/>
        </w:rPr>
        <w:t>Issuee</w:t>
      </w:r>
      <w:proofErr w:type="spellEnd"/>
      <w:r w:rsidR="00802F3B" w:rsidRPr="000D3093">
        <w:rPr>
          <w:rFonts w:ascii="Arial" w:hAnsi="Arial" w:cs="Arial"/>
          <w:sz w:val="20"/>
          <w:szCs w:val="20"/>
        </w:rPr>
        <w:t xml:space="preserve">, </w:t>
      </w:r>
      <w:proofErr w:type="spellStart"/>
      <w:r w:rsidR="00802F3B" w:rsidRPr="000D3093">
        <w:rPr>
          <w:rFonts w:ascii="Arial" w:hAnsi="Arial" w:cs="Arial"/>
          <w:sz w:val="20"/>
          <w:szCs w:val="20"/>
        </w:rPr>
        <w:t>Youtube</w:t>
      </w:r>
      <w:proofErr w:type="spellEnd"/>
      <w:r w:rsidR="00802F3B" w:rsidRPr="000D3093">
        <w:rPr>
          <w:rFonts w:ascii="Arial" w:hAnsi="Arial" w:cs="Arial"/>
          <w:sz w:val="20"/>
          <w:szCs w:val="20"/>
        </w:rPr>
        <w:t xml:space="preserve"> – </w:t>
      </w:r>
      <w:proofErr w:type="spellStart"/>
      <w:r w:rsidR="00802F3B" w:rsidRPr="000D3093">
        <w:rPr>
          <w:rFonts w:ascii="Arial" w:hAnsi="Arial" w:cs="Arial"/>
          <w:sz w:val="20"/>
          <w:szCs w:val="20"/>
        </w:rPr>
        <w:t>widgety</w:t>
      </w:r>
      <w:proofErr w:type="spellEnd"/>
      <w:r w:rsidR="00802F3B" w:rsidRPr="000D3093">
        <w:rPr>
          <w:rFonts w:ascii="Arial" w:hAnsi="Arial" w:cs="Arial"/>
          <w:sz w:val="20"/>
          <w:szCs w:val="20"/>
        </w:rPr>
        <w:t xml:space="preserve"> i przekierowania</w:t>
      </w:r>
    </w:p>
    <w:p w14:paraId="462D7AE9" w14:textId="77777777" w:rsidR="00196645" w:rsidRPr="000D3093" w:rsidRDefault="003B5B64" w:rsidP="003B5B64">
      <w:pPr>
        <w:pStyle w:val="Akapitzlist"/>
        <w:numPr>
          <w:ilvl w:val="0"/>
          <w:numId w:val="33"/>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i</w:t>
      </w:r>
      <w:r w:rsidR="00196645" w:rsidRPr="000D3093">
        <w:rPr>
          <w:rFonts w:ascii="Arial" w:hAnsi="Arial" w:cs="Arial"/>
          <w:sz w:val="20"/>
          <w:szCs w:val="20"/>
        </w:rPr>
        <w:t xml:space="preserve">ntegracja z systemem </w:t>
      </w:r>
      <w:proofErr w:type="spellStart"/>
      <w:r w:rsidR="00196645" w:rsidRPr="000D3093">
        <w:rPr>
          <w:rFonts w:ascii="Arial" w:hAnsi="Arial" w:cs="Arial"/>
          <w:sz w:val="20"/>
          <w:szCs w:val="20"/>
        </w:rPr>
        <w:t>nKoda</w:t>
      </w:r>
      <w:proofErr w:type="spellEnd"/>
      <w:r w:rsidR="00802F3B" w:rsidRPr="000D3093">
        <w:rPr>
          <w:rFonts w:ascii="Arial" w:hAnsi="Arial" w:cs="Arial"/>
          <w:sz w:val="20"/>
          <w:szCs w:val="20"/>
        </w:rPr>
        <w:t xml:space="preserve"> przy wsparciu programistów </w:t>
      </w:r>
      <w:proofErr w:type="spellStart"/>
      <w:r w:rsidR="00802F3B" w:rsidRPr="000D3093">
        <w:rPr>
          <w:rFonts w:ascii="Arial" w:hAnsi="Arial" w:cs="Arial"/>
          <w:sz w:val="20"/>
          <w:szCs w:val="20"/>
        </w:rPr>
        <w:t>nkody</w:t>
      </w:r>
      <w:proofErr w:type="spellEnd"/>
    </w:p>
    <w:p w14:paraId="59D11B47" w14:textId="77777777" w:rsidR="00802F3B" w:rsidRPr="000D3093" w:rsidRDefault="003B5B64" w:rsidP="003B5B64">
      <w:pPr>
        <w:pStyle w:val="Akapitzlist"/>
        <w:numPr>
          <w:ilvl w:val="0"/>
          <w:numId w:val="33"/>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t>i</w:t>
      </w:r>
      <w:r w:rsidR="00802F3B" w:rsidRPr="000D3093">
        <w:rPr>
          <w:rFonts w:ascii="Arial" w:hAnsi="Arial" w:cs="Arial"/>
          <w:sz w:val="20"/>
          <w:szCs w:val="20"/>
        </w:rPr>
        <w:t>ntegracja ze stroną główną pwm.com.pl</w:t>
      </w:r>
      <w:r w:rsidR="001428D1">
        <w:rPr>
          <w:rFonts w:ascii="Arial" w:hAnsi="Arial" w:cs="Arial"/>
          <w:sz w:val="20"/>
          <w:szCs w:val="20"/>
        </w:rPr>
        <w:t>, linkowanie do strony pbm@pwm.com.pl</w:t>
      </w:r>
    </w:p>
    <w:p w14:paraId="46105C71" w14:textId="77777777" w:rsidR="00802F3B" w:rsidRPr="000D3093" w:rsidRDefault="003B5B64" w:rsidP="003B5B64">
      <w:pPr>
        <w:pStyle w:val="Akapitzlist"/>
        <w:numPr>
          <w:ilvl w:val="0"/>
          <w:numId w:val="33"/>
        </w:numPr>
        <w:shd w:val="clear" w:color="auto" w:fill="FFFFFF"/>
        <w:spacing w:before="120" w:after="0" w:line="240" w:lineRule="auto"/>
        <w:contextualSpacing w:val="0"/>
        <w:rPr>
          <w:rFonts w:ascii="Arial" w:hAnsi="Arial" w:cs="Arial"/>
          <w:sz w:val="20"/>
          <w:szCs w:val="20"/>
        </w:rPr>
      </w:pPr>
      <w:r>
        <w:rPr>
          <w:rFonts w:ascii="Arial" w:hAnsi="Arial" w:cs="Arial"/>
          <w:sz w:val="20"/>
          <w:szCs w:val="20"/>
        </w:rPr>
        <w:lastRenderedPageBreak/>
        <w:t>i</w:t>
      </w:r>
      <w:r w:rsidR="00802F3B" w:rsidRPr="000D3093">
        <w:rPr>
          <w:rFonts w:ascii="Arial" w:hAnsi="Arial" w:cs="Arial"/>
          <w:sz w:val="20"/>
          <w:szCs w:val="20"/>
        </w:rPr>
        <w:t>ntegracja z istniejącym sklepem intern</w:t>
      </w:r>
      <w:r w:rsidR="00544A3B">
        <w:rPr>
          <w:rFonts w:ascii="Arial" w:hAnsi="Arial" w:cs="Arial"/>
          <w:sz w:val="20"/>
          <w:szCs w:val="20"/>
        </w:rPr>
        <w:t>etowym PWM</w:t>
      </w:r>
      <w:r w:rsidR="00802F3B" w:rsidRPr="000D3093">
        <w:rPr>
          <w:rFonts w:ascii="Arial" w:hAnsi="Arial" w:cs="Arial"/>
          <w:sz w:val="20"/>
          <w:szCs w:val="20"/>
        </w:rPr>
        <w:t xml:space="preserve"> związana ze stopniowym wprowadzaniem produktu na rynek</w:t>
      </w:r>
    </w:p>
    <w:p w14:paraId="7CB7393B" w14:textId="77777777" w:rsidR="00196645" w:rsidRPr="000D3093" w:rsidRDefault="00196645" w:rsidP="003B5B64">
      <w:pPr>
        <w:pStyle w:val="Akapitzlist"/>
        <w:spacing w:before="120" w:after="0" w:line="240" w:lineRule="auto"/>
        <w:contextualSpacing w:val="0"/>
        <w:rPr>
          <w:rFonts w:ascii="Arial" w:hAnsi="Arial" w:cs="Arial"/>
          <w:sz w:val="20"/>
          <w:szCs w:val="20"/>
        </w:rPr>
      </w:pPr>
    </w:p>
    <w:p w14:paraId="1C1B9900" w14:textId="77777777" w:rsidR="00196645" w:rsidRPr="000D3093" w:rsidRDefault="00196645" w:rsidP="003B5B64">
      <w:pPr>
        <w:pStyle w:val="Nagwek2"/>
        <w:shd w:val="clear" w:color="auto" w:fill="FFFFFF"/>
        <w:spacing w:before="120" w:line="240" w:lineRule="auto"/>
        <w:rPr>
          <w:rFonts w:ascii="Arial" w:hAnsi="Arial" w:cs="Arial"/>
          <w:b w:val="0"/>
          <w:color w:val="auto"/>
          <w:sz w:val="20"/>
          <w:szCs w:val="20"/>
        </w:rPr>
      </w:pPr>
    </w:p>
    <w:p w14:paraId="69C9658C" w14:textId="77777777" w:rsidR="00196645" w:rsidRPr="003B5B64" w:rsidRDefault="00196645" w:rsidP="003B5B64">
      <w:pPr>
        <w:pStyle w:val="Nagwek2"/>
        <w:numPr>
          <w:ilvl w:val="0"/>
          <w:numId w:val="11"/>
        </w:numPr>
        <w:shd w:val="clear" w:color="auto" w:fill="FFFFFF"/>
        <w:spacing w:before="120" w:line="240" w:lineRule="auto"/>
        <w:ind w:left="567" w:hanging="567"/>
        <w:rPr>
          <w:rFonts w:ascii="Arial" w:hAnsi="Arial" w:cs="Arial"/>
          <w:b w:val="0"/>
          <w:color w:val="auto"/>
          <w:sz w:val="20"/>
          <w:szCs w:val="20"/>
        </w:rPr>
      </w:pPr>
      <w:r w:rsidRPr="003B5B64">
        <w:rPr>
          <w:rFonts w:ascii="Arial" w:hAnsi="Arial" w:cs="Arial"/>
          <w:b w:val="0"/>
          <w:color w:val="auto"/>
          <w:sz w:val="20"/>
          <w:szCs w:val="20"/>
        </w:rPr>
        <w:t xml:space="preserve">WYMAGANIA ZGODNOŚCI PLATFORMY Z BEST PRACTICE </w:t>
      </w:r>
    </w:p>
    <w:p w14:paraId="6E498FD0" w14:textId="77777777" w:rsidR="00196645" w:rsidRPr="000D3093" w:rsidRDefault="00196645" w:rsidP="003B5B64">
      <w:pPr>
        <w:pStyle w:val="Nagwek2"/>
        <w:shd w:val="clear" w:color="auto" w:fill="FFFFFF"/>
        <w:spacing w:before="120" w:line="240" w:lineRule="auto"/>
        <w:ind w:left="360"/>
        <w:rPr>
          <w:rFonts w:ascii="Arial" w:hAnsi="Arial" w:cs="Arial"/>
          <w:b w:val="0"/>
          <w:color w:val="auto"/>
          <w:sz w:val="20"/>
          <w:szCs w:val="20"/>
        </w:rPr>
      </w:pPr>
      <w:r w:rsidRPr="000D3093">
        <w:rPr>
          <w:rFonts w:ascii="Arial" w:hAnsi="Arial" w:cs="Arial"/>
          <w:b w:val="0"/>
          <w:color w:val="auto"/>
          <w:sz w:val="20"/>
          <w:szCs w:val="20"/>
        </w:rPr>
        <w:t xml:space="preserve">(Źródło: Raport Usability_IAB_Raport_e-sklepów_2015 – </w:t>
      </w:r>
      <w:proofErr w:type="spellStart"/>
      <w:r w:rsidRPr="000D3093">
        <w:rPr>
          <w:rFonts w:ascii="Arial" w:hAnsi="Arial" w:cs="Arial"/>
          <w:b w:val="0"/>
          <w:color w:val="auto"/>
          <w:sz w:val="20"/>
          <w:szCs w:val="20"/>
        </w:rPr>
        <w:t>Usability</w:t>
      </w:r>
      <w:proofErr w:type="spellEnd"/>
      <w:r w:rsidRPr="000D3093">
        <w:rPr>
          <w:rFonts w:ascii="Arial" w:hAnsi="Arial" w:cs="Arial"/>
          <w:b w:val="0"/>
          <w:color w:val="auto"/>
          <w:sz w:val="20"/>
          <w:szCs w:val="20"/>
        </w:rPr>
        <w:t xml:space="preserve"> Lab)</w:t>
      </w:r>
    </w:p>
    <w:p w14:paraId="171F043E"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produktów jest wyraźnie wyeksponowana i dobrze widoczna.</w:t>
      </w:r>
    </w:p>
    <w:p w14:paraId="1BF284BC"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ma dobrze opisany przycisk akcji „szukaj”.</w:t>
      </w:r>
    </w:p>
    <w:p w14:paraId="41DADB57"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ma możliwość wyszukiwania zaawansowanego lub dostępne są filtry do wyników wyszukiwania.</w:t>
      </w:r>
    </w:p>
    <w:p w14:paraId="041D778B"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zwraca wyniki w czytelnej postaci, informując na liście wyników, czego szukano.</w:t>
      </w:r>
    </w:p>
    <w:p w14:paraId="797FC84A"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yniki wyszukiwania odpowiadają tematycznie poszukiwanej frazie.</w:t>
      </w:r>
    </w:p>
    <w:p w14:paraId="3633B2F3"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yniki wyszukiwania są posortowane wg najlepszego dopasowania do szukanej frazy.</w:t>
      </w:r>
    </w:p>
    <w:p w14:paraId="7864D5B0"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potrafi szukać z przybliżeniem, poprawiając automatycznie literówki i informując o tym użytkownika.</w:t>
      </w:r>
    </w:p>
    <w:p w14:paraId="4F66B0BB"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 xml:space="preserve">yszukiwarka wspomaga wyszukiwanie po atrybutach produktów, dostosowując miniatury zdjęć na liście wyników do wyszukiwanej odmiany artykułu </w:t>
      </w:r>
    </w:p>
    <w:p w14:paraId="3196D013"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potrafi dobrze obsłużyć wyświetlanie długiej listy wyników, korzystając</w:t>
      </w:r>
    </w:p>
    <w:p w14:paraId="01B93017" w14:textId="77777777" w:rsidR="00196645" w:rsidRPr="000D3093" w:rsidRDefault="00196645" w:rsidP="003B5B64">
      <w:pPr>
        <w:pStyle w:val="Akapitzlist"/>
        <w:numPr>
          <w:ilvl w:val="1"/>
          <w:numId w:val="34"/>
        </w:numPr>
        <w:autoSpaceDE w:val="0"/>
        <w:autoSpaceDN w:val="0"/>
        <w:adjustRightInd w:val="0"/>
        <w:spacing w:before="120" w:after="0" w:line="240" w:lineRule="auto"/>
        <w:contextualSpacing w:val="0"/>
        <w:rPr>
          <w:rFonts w:ascii="Arial" w:eastAsia="OpenSans" w:hAnsi="Arial" w:cs="Arial"/>
          <w:sz w:val="20"/>
          <w:szCs w:val="20"/>
        </w:rPr>
      </w:pPr>
      <w:r w:rsidRPr="000D3093">
        <w:rPr>
          <w:rFonts w:ascii="Arial" w:eastAsia="OpenSans" w:hAnsi="Arial" w:cs="Arial"/>
          <w:sz w:val="20"/>
          <w:szCs w:val="20"/>
        </w:rPr>
        <w:t>z obsługi stronicowania, sortowania po nagłówkach czy dalszego zawężania za</w:t>
      </w:r>
    </w:p>
    <w:p w14:paraId="387684E6" w14:textId="77777777" w:rsidR="00196645" w:rsidRPr="000D3093" w:rsidRDefault="00196645" w:rsidP="003B5B64">
      <w:pPr>
        <w:pStyle w:val="Akapitzlist"/>
        <w:numPr>
          <w:ilvl w:val="1"/>
          <w:numId w:val="34"/>
        </w:numPr>
        <w:autoSpaceDE w:val="0"/>
        <w:autoSpaceDN w:val="0"/>
        <w:adjustRightInd w:val="0"/>
        <w:spacing w:before="120" w:after="0" w:line="240" w:lineRule="auto"/>
        <w:contextualSpacing w:val="0"/>
        <w:rPr>
          <w:rFonts w:ascii="Arial" w:eastAsia="OpenSans" w:hAnsi="Arial" w:cs="Arial"/>
          <w:sz w:val="20"/>
          <w:szCs w:val="20"/>
        </w:rPr>
      </w:pPr>
      <w:r w:rsidRPr="000D3093">
        <w:rPr>
          <w:rFonts w:ascii="Arial" w:eastAsia="OpenSans" w:hAnsi="Arial" w:cs="Arial"/>
          <w:sz w:val="20"/>
          <w:szCs w:val="20"/>
        </w:rPr>
        <w:t>pomocą filtrów dotyczących rosnącego lub malejącego porządku.</w:t>
      </w:r>
    </w:p>
    <w:p w14:paraId="35D53B48"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ygląd wyszukiwarki (między innymi jej wielkość) stanowi podpowiedź na temat tego, czy wyszukiwanie jest preferowanym sposobem znalezienia produktu na stronie.</w:t>
      </w:r>
    </w:p>
    <w:p w14:paraId="50500DD3"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t</w:t>
      </w:r>
      <w:r w:rsidR="00196645" w:rsidRPr="000D3093">
        <w:rPr>
          <w:rFonts w:ascii="Arial" w:eastAsia="OpenSans" w:hAnsi="Arial" w:cs="Arial"/>
          <w:sz w:val="20"/>
          <w:szCs w:val="20"/>
        </w:rPr>
        <w:t>reść wpisana w wyszukiwarce nie znika po przejściu do listy wyników.</w:t>
      </w:r>
    </w:p>
    <w:p w14:paraId="2A2F3B3C"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d</w:t>
      </w:r>
      <w:r w:rsidR="00196645" w:rsidRPr="000D3093">
        <w:rPr>
          <w:rFonts w:ascii="Arial" w:eastAsia="OpenSans" w:hAnsi="Arial" w:cs="Arial"/>
          <w:sz w:val="20"/>
          <w:szCs w:val="20"/>
        </w:rPr>
        <w:t>rop-down z kategoriami wyszukiwania przynależy do wyszukiwarki, a jego wygląd ma mniejszy priorytet wizualny niż ona sama. Drop-down nie ma automatycznie zaznaczonej kategorii.</w:t>
      </w:r>
    </w:p>
    <w:p w14:paraId="71002FA1"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wspomaga wyszukiwanie po kategoriach. Innymi słowy, zamiast klikania w menu nawigacji kategorii „XYZ”, wpisujemy tę frazę w wyszukiwarkę i wyświetlają się identyczne wyniki.</w:t>
      </w:r>
    </w:p>
    <w:p w14:paraId="2F303497"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wspomaga wyszukiwanie akcesoriów zgodnych z modelem produktu.</w:t>
      </w:r>
    </w:p>
    <w:p w14:paraId="675E5D7E"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pokazuje sugestie poszukiwania wpisanej frazy w konkretnych kategoriach produktów.</w:t>
      </w:r>
    </w:p>
    <w:p w14:paraId="2A35A668"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l</w:t>
      </w:r>
      <w:r w:rsidR="00196645" w:rsidRPr="000D3093">
        <w:rPr>
          <w:rFonts w:ascii="Arial" w:eastAsia="OpenSans" w:hAnsi="Arial" w:cs="Arial"/>
          <w:sz w:val="20"/>
          <w:szCs w:val="20"/>
        </w:rPr>
        <w:t xml:space="preserve">ista z autouzupełnianiem wpisanej frazy nie ma </w:t>
      </w:r>
      <w:proofErr w:type="spellStart"/>
      <w:r w:rsidR="00196645" w:rsidRPr="000D3093">
        <w:rPr>
          <w:rFonts w:ascii="Arial" w:eastAsia="OpenSans" w:hAnsi="Arial" w:cs="Arial"/>
          <w:sz w:val="20"/>
          <w:szCs w:val="20"/>
        </w:rPr>
        <w:t>scrollbara</w:t>
      </w:r>
      <w:proofErr w:type="spellEnd"/>
      <w:r w:rsidR="00196645" w:rsidRPr="000D3093">
        <w:rPr>
          <w:rFonts w:ascii="Arial" w:eastAsia="OpenSans" w:hAnsi="Arial" w:cs="Arial"/>
          <w:sz w:val="20"/>
          <w:szCs w:val="20"/>
        </w:rPr>
        <w:t>, mieści nie więcej niż 10 pozycji oraz uwydatnia różnice miedzy szukaniem w kategoriach a pozostałymi pozycjami. Podkreśla także aktywną sugestię.</w:t>
      </w:r>
    </w:p>
    <w:p w14:paraId="673DB261"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s</w:t>
      </w:r>
      <w:r w:rsidR="00196645" w:rsidRPr="000D3093">
        <w:rPr>
          <w:rFonts w:ascii="Arial" w:eastAsia="OpenSans" w:hAnsi="Arial" w:cs="Arial"/>
          <w:sz w:val="20"/>
          <w:szCs w:val="20"/>
        </w:rPr>
        <w:t>ugestie wyszukiwania są tak wyświetlone, że użytkownik wie, kiedy dotyczą poszukiwania w kategoriach.</w:t>
      </w:r>
    </w:p>
    <w:p w14:paraId="44F121D5"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oddziela autouzupełnianie od sugestii wyszukiwania.</w:t>
      </w:r>
    </w:p>
    <w:p w14:paraId="71ABC61D"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u</w:t>
      </w:r>
      <w:r w:rsidR="00196645" w:rsidRPr="000D3093">
        <w:rPr>
          <w:rFonts w:ascii="Arial" w:eastAsia="OpenSans" w:hAnsi="Arial" w:cs="Arial"/>
          <w:sz w:val="20"/>
          <w:szCs w:val="20"/>
        </w:rPr>
        <w:t>żytkownik może nawigować, modyfikować oraz włączać autosugestie za pomocą klawiatury.</w:t>
      </w:r>
    </w:p>
    <w:p w14:paraId="65DC294A"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nie proponuje redundantnych sugestii w postaci duplikatów, ślepych zaułków czy bezsensownych fraz.</w:t>
      </w:r>
    </w:p>
    <w:p w14:paraId="4A28E54E"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 xml:space="preserve"> przypadku małej ilości wyników wyszukiwarka proponuje wyniki dla alternatywnego zapytania albo inną ścieżkę poszukiwania.</w:t>
      </w:r>
    </w:p>
    <w:p w14:paraId="1DF1D0FB"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t>w</w:t>
      </w:r>
      <w:r w:rsidR="00196645" w:rsidRPr="000D3093">
        <w:rPr>
          <w:rFonts w:ascii="Arial" w:eastAsia="OpenSans" w:hAnsi="Arial" w:cs="Arial"/>
          <w:sz w:val="20"/>
          <w:szCs w:val="20"/>
        </w:rPr>
        <w:t>yszukiwarka proponuje alternatywne drogi znalezienia produktu na stronie „brak wyników”. Na przykład w postaci: reklam, alternatywnych zapytań, podpowiedzi, co do wyszukiwania, list popularnych produktów, by wspomóc proces wyszukiwania.</w:t>
      </w:r>
    </w:p>
    <w:p w14:paraId="60EAF962" w14:textId="77777777" w:rsidR="00196645" w:rsidRPr="000D3093" w:rsidRDefault="003B5B64" w:rsidP="003B5B64">
      <w:pPr>
        <w:pStyle w:val="Akapitzlist"/>
        <w:numPr>
          <w:ilvl w:val="0"/>
          <w:numId w:val="34"/>
        </w:numPr>
        <w:autoSpaceDE w:val="0"/>
        <w:autoSpaceDN w:val="0"/>
        <w:adjustRightInd w:val="0"/>
        <w:spacing w:before="120" w:after="0" w:line="240" w:lineRule="auto"/>
        <w:contextualSpacing w:val="0"/>
        <w:rPr>
          <w:rFonts w:ascii="Arial" w:eastAsia="OpenSans" w:hAnsi="Arial" w:cs="Arial"/>
          <w:sz w:val="20"/>
          <w:szCs w:val="20"/>
        </w:rPr>
      </w:pPr>
      <w:r>
        <w:rPr>
          <w:rFonts w:ascii="Arial" w:eastAsia="OpenSans" w:hAnsi="Arial" w:cs="Arial"/>
          <w:sz w:val="20"/>
          <w:szCs w:val="20"/>
        </w:rPr>
        <w:lastRenderedPageBreak/>
        <w:t>s</w:t>
      </w:r>
      <w:r w:rsidR="00196645" w:rsidRPr="000D3093">
        <w:rPr>
          <w:rFonts w:ascii="Arial" w:eastAsia="OpenSans" w:hAnsi="Arial" w:cs="Arial"/>
          <w:sz w:val="20"/>
          <w:szCs w:val="20"/>
        </w:rPr>
        <w:t>trona „brak wyników” oferuje różne sposób znalezienia szukanego produktu lub jego substytutu w postaci: przekierowania do listy wyników dla alternatywnego zapytania, podpowiedzi wyszukiwania, reklam podobnych produktów lub list popularnych produktów</w:t>
      </w:r>
    </w:p>
    <w:p w14:paraId="316E1A64" w14:textId="77777777" w:rsidR="00196645" w:rsidRPr="000D3093" w:rsidRDefault="00196645" w:rsidP="003B5B64">
      <w:pPr>
        <w:pStyle w:val="Lcloudoferta"/>
        <w:spacing w:before="120" w:after="0" w:line="240" w:lineRule="auto"/>
        <w:jc w:val="left"/>
        <w:rPr>
          <w:rFonts w:ascii="Arial" w:hAnsi="Arial" w:cs="Arial"/>
          <w:b w:val="0"/>
          <w:color w:val="auto"/>
          <w:sz w:val="20"/>
          <w:szCs w:val="20"/>
        </w:rPr>
      </w:pPr>
    </w:p>
    <w:p w14:paraId="67F7367B" w14:textId="77777777" w:rsidR="000979E6" w:rsidRPr="000D3093" w:rsidRDefault="00196645" w:rsidP="003B5B64">
      <w:pPr>
        <w:pStyle w:val="Lcloudoferta"/>
        <w:numPr>
          <w:ilvl w:val="0"/>
          <w:numId w:val="11"/>
        </w:numPr>
        <w:spacing w:before="120" w:after="0" w:line="240" w:lineRule="auto"/>
        <w:ind w:left="567" w:hanging="567"/>
        <w:jc w:val="left"/>
        <w:rPr>
          <w:rFonts w:ascii="Arial" w:hAnsi="Arial" w:cs="Arial"/>
          <w:b w:val="0"/>
          <w:color w:val="auto"/>
          <w:sz w:val="20"/>
          <w:szCs w:val="20"/>
        </w:rPr>
      </w:pPr>
      <w:r w:rsidRPr="000D3093">
        <w:rPr>
          <w:rFonts w:ascii="Arial" w:hAnsi="Arial" w:cs="Arial"/>
          <w:b w:val="0"/>
          <w:color w:val="auto"/>
          <w:sz w:val="20"/>
          <w:szCs w:val="20"/>
        </w:rPr>
        <w:t>BEZPIECZEŃSTWO I TECHNOLOGIA</w:t>
      </w:r>
    </w:p>
    <w:p w14:paraId="11F209D1" w14:textId="77777777" w:rsidR="00196645" w:rsidRPr="000D3093" w:rsidRDefault="00196645" w:rsidP="003B5B64">
      <w:pPr>
        <w:pStyle w:val="Akapitzlist"/>
        <w:spacing w:before="120" w:after="0" w:line="240" w:lineRule="auto"/>
        <w:contextualSpacing w:val="0"/>
        <w:rPr>
          <w:rFonts w:ascii="Arial" w:hAnsi="Arial" w:cs="Arial"/>
          <w:sz w:val="20"/>
          <w:szCs w:val="20"/>
        </w:rPr>
      </w:pPr>
    </w:p>
    <w:p w14:paraId="0D6F5771" w14:textId="77777777" w:rsidR="000979E6" w:rsidRPr="00D6236A" w:rsidRDefault="004721CD" w:rsidP="003B5B64">
      <w:pPr>
        <w:spacing w:before="120" w:after="0" w:line="240" w:lineRule="auto"/>
        <w:jc w:val="both"/>
        <w:outlineLvl w:val="1"/>
        <w:rPr>
          <w:rFonts w:ascii="Arial" w:eastAsia="Times New Roman" w:hAnsi="Arial" w:cs="Arial"/>
          <w:b/>
          <w:bCs/>
          <w:sz w:val="20"/>
          <w:szCs w:val="20"/>
          <w:lang w:eastAsia="pl-PL"/>
        </w:rPr>
      </w:pPr>
      <w:r>
        <w:rPr>
          <w:rFonts w:ascii="Arial" w:eastAsia="Times New Roman" w:hAnsi="Arial" w:cs="Arial"/>
          <w:b/>
          <w:bCs/>
          <w:sz w:val="20"/>
          <w:szCs w:val="20"/>
          <w:lang w:eastAsia="pl-PL"/>
        </w:rPr>
        <w:t>Wymagania</w:t>
      </w:r>
      <w:r w:rsidR="00DE1247">
        <w:rPr>
          <w:rFonts w:ascii="Arial" w:eastAsia="Times New Roman" w:hAnsi="Arial" w:cs="Arial"/>
          <w:b/>
          <w:bCs/>
          <w:sz w:val="20"/>
          <w:szCs w:val="20"/>
          <w:lang w:eastAsia="pl-PL"/>
        </w:rPr>
        <w:t xml:space="preserve"> techniczne</w:t>
      </w:r>
      <w:r w:rsidR="000979E6" w:rsidRPr="00D6236A">
        <w:rPr>
          <w:rFonts w:ascii="Arial" w:eastAsia="Times New Roman" w:hAnsi="Arial" w:cs="Arial"/>
          <w:b/>
          <w:bCs/>
          <w:sz w:val="20"/>
          <w:szCs w:val="20"/>
          <w:lang w:eastAsia="pl-PL"/>
        </w:rPr>
        <w:t>:</w:t>
      </w:r>
    </w:p>
    <w:p w14:paraId="037A4C97" w14:textId="77777777" w:rsidR="00E03EB7" w:rsidRDefault="000979E6" w:rsidP="003B5B64">
      <w:pPr>
        <w:numPr>
          <w:ilvl w:val="0"/>
          <w:numId w:val="39"/>
        </w:numPr>
        <w:spacing w:before="120" w:after="0" w:line="240" w:lineRule="auto"/>
        <w:textAlignment w:val="baseline"/>
        <w:rPr>
          <w:rFonts w:ascii="Arial" w:eastAsia="Times New Roman" w:hAnsi="Arial" w:cs="Arial"/>
          <w:sz w:val="20"/>
          <w:szCs w:val="20"/>
          <w:lang w:eastAsia="pl-PL"/>
        </w:rPr>
      </w:pPr>
      <w:r w:rsidRPr="00D6236A">
        <w:rPr>
          <w:rFonts w:ascii="Arial" w:eastAsia="Times New Roman" w:hAnsi="Arial" w:cs="Arial"/>
          <w:sz w:val="20"/>
          <w:szCs w:val="20"/>
          <w:lang w:eastAsia="pl-PL"/>
        </w:rPr>
        <w:t>Aplikacja powinna być stworzona w</w:t>
      </w:r>
      <w:r w:rsidR="004721CD">
        <w:rPr>
          <w:rFonts w:ascii="Arial" w:eastAsia="Times New Roman" w:hAnsi="Arial" w:cs="Arial"/>
          <w:sz w:val="20"/>
          <w:szCs w:val="20"/>
          <w:lang w:eastAsia="pl-PL"/>
        </w:rPr>
        <w:t xml:space="preserve"> powszechnie </w:t>
      </w:r>
      <w:r w:rsidR="00F550E1">
        <w:rPr>
          <w:rFonts w:ascii="Arial" w:eastAsia="Times New Roman" w:hAnsi="Arial" w:cs="Arial"/>
          <w:sz w:val="20"/>
          <w:szCs w:val="20"/>
          <w:lang w:eastAsia="pl-PL"/>
        </w:rPr>
        <w:t>wspieranym i rozwijanym</w:t>
      </w:r>
      <w:r w:rsidR="004721CD">
        <w:rPr>
          <w:rFonts w:ascii="Arial" w:eastAsia="Times New Roman" w:hAnsi="Arial" w:cs="Arial"/>
          <w:sz w:val="20"/>
          <w:szCs w:val="20"/>
          <w:lang w:eastAsia="pl-PL"/>
        </w:rPr>
        <w:t xml:space="preserve"> języku programowania.</w:t>
      </w:r>
      <w:r w:rsidRPr="00544A3B">
        <w:rPr>
          <w:rFonts w:ascii="Arial" w:eastAsia="Times New Roman" w:hAnsi="Arial" w:cs="Arial"/>
          <w:sz w:val="20"/>
          <w:szCs w:val="20"/>
          <w:lang w:eastAsia="pl-PL"/>
        </w:rPr>
        <w:t xml:space="preserve"> Dzięki możliwości łatwych i regularnych aktualizacji, stworzona aplikacja </w:t>
      </w:r>
      <w:r w:rsidR="000D3093" w:rsidRPr="00544A3B">
        <w:rPr>
          <w:rFonts w:ascii="Arial" w:eastAsia="Times New Roman" w:hAnsi="Arial" w:cs="Arial"/>
          <w:sz w:val="20"/>
          <w:szCs w:val="20"/>
          <w:lang w:eastAsia="pl-PL"/>
        </w:rPr>
        <w:t>powinna</w:t>
      </w:r>
      <w:r w:rsidRPr="00544A3B">
        <w:rPr>
          <w:rFonts w:ascii="Arial" w:eastAsia="Times New Roman" w:hAnsi="Arial" w:cs="Arial"/>
          <w:sz w:val="20"/>
          <w:szCs w:val="20"/>
          <w:lang w:eastAsia="pl-PL"/>
        </w:rPr>
        <w:t xml:space="preserve"> skutecznie dostosowywać się do zmieniających się potrzeb sklepu PWM. </w:t>
      </w:r>
    </w:p>
    <w:p w14:paraId="05D8FBB9" w14:textId="77777777" w:rsidR="00E03EB7" w:rsidRDefault="000979E6" w:rsidP="003B5B64">
      <w:pPr>
        <w:numPr>
          <w:ilvl w:val="0"/>
          <w:numId w:val="39"/>
        </w:numPr>
        <w:spacing w:before="120" w:after="0" w:line="240" w:lineRule="auto"/>
        <w:textAlignment w:val="baseline"/>
        <w:rPr>
          <w:rFonts w:ascii="Arial" w:eastAsia="Times New Roman" w:hAnsi="Arial" w:cs="Arial"/>
          <w:color w:val="363636"/>
          <w:sz w:val="20"/>
          <w:szCs w:val="20"/>
          <w:lang w:eastAsia="pl-PL"/>
        </w:rPr>
      </w:pPr>
      <w:r w:rsidRPr="00544A3B">
        <w:rPr>
          <w:rFonts w:ascii="Arial" w:eastAsia="Times New Roman" w:hAnsi="Arial" w:cs="Arial"/>
          <w:sz w:val="20"/>
          <w:szCs w:val="20"/>
          <w:lang w:eastAsia="pl-PL"/>
        </w:rPr>
        <w:t xml:space="preserve">Wersja bazy danych MySQL </w:t>
      </w:r>
      <w:r w:rsidR="004721CD">
        <w:rPr>
          <w:rFonts w:ascii="Arial" w:eastAsia="Times New Roman" w:hAnsi="Arial" w:cs="Arial"/>
          <w:sz w:val="20"/>
          <w:szCs w:val="20"/>
          <w:lang w:eastAsia="pl-PL"/>
        </w:rPr>
        <w:t xml:space="preserve">lub </w:t>
      </w:r>
      <w:r w:rsidR="00F550E1">
        <w:rPr>
          <w:rFonts w:ascii="Arial" w:eastAsia="Times New Roman" w:hAnsi="Arial" w:cs="Arial"/>
          <w:sz w:val="20"/>
          <w:szCs w:val="20"/>
          <w:lang w:eastAsia="pl-PL"/>
        </w:rPr>
        <w:t>równoważna,</w:t>
      </w:r>
      <w:r w:rsidR="004721CD">
        <w:rPr>
          <w:rFonts w:ascii="Arial" w:eastAsia="Times New Roman" w:hAnsi="Arial" w:cs="Arial"/>
          <w:sz w:val="20"/>
          <w:szCs w:val="20"/>
          <w:lang w:eastAsia="pl-PL"/>
        </w:rPr>
        <w:t xml:space="preserve"> umożliwiająca </w:t>
      </w:r>
      <w:r w:rsidR="00F550E1">
        <w:rPr>
          <w:rFonts w:ascii="Arial" w:eastAsia="Times New Roman" w:hAnsi="Arial" w:cs="Arial"/>
          <w:sz w:val="20"/>
          <w:szCs w:val="20"/>
          <w:lang w:eastAsia="pl-PL"/>
        </w:rPr>
        <w:t xml:space="preserve">bezawaryjne </w:t>
      </w:r>
      <w:r w:rsidR="004721CD">
        <w:rPr>
          <w:rFonts w:ascii="Arial" w:eastAsia="Times New Roman" w:hAnsi="Arial" w:cs="Arial"/>
          <w:sz w:val="20"/>
          <w:szCs w:val="20"/>
          <w:lang w:eastAsia="pl-PL"/>
        </w:rPr>
        <w:t>przeniesienie danych z aktualnej bazy MySQL</w:t>
      </w:r>
    </w:p>
    <w:p w14:paraId="703DAAE4" w14:textId="77777777" w:rsidR="00E03EB7" w:rsidRDefault="00A80200" w:rsidP="003B5B64">
      <w:pPr>
        <w:numPr>
          <w:ilvl w:val="0"/>
          <w:numId w:val="39"/>
        </w:numPr>
        <w:spacing w:before="120" w:after="0" w:line="240" w:lineRule="auto"/>
        <w:textAlignment w:val="baseline"/>
        <w:rPr>
          <w:rFonts w:ascii="Arial" w:eastAsia="Times New Roman" w:hAnsi="Arial" w:cs="Arial"/>
          <w:color w:val="363636"/>
          <w:sz w:val="20"/>
          <w:szCs w:val="20"/>
          <w:lang w:eastAsia="pl-PL"/>
        </w:rPr>
      </w:pPr>
      <w:r w:rsidRPr="00D6236A">
        <w:rPr>
          <w:rFonts w:ascii="Arial" w:eastAsia="Times New Roman" w:hAnsi="Arial" w:cs="Arial"/>
          <w:sz w:val="20"/>
          <w:szCs w:val="20"/>
          <w:lang w:eastAsia="pl-PL"/>
        </w:rPr>
        <w:t>Aplikacja (poza panelami administracyjnymi) powinna być przygotowana w standardzie WCAG w minimalnej wersji 2.1, zgodnie z przepisami ustawy z dnia 4 kwietnia 2019 r. o dostępności cyfrowej stron internetowych i aplikacji mobilnych podmiotów publicznych</w:t>
      </w:r>
    </w:p>
    <w:p w14:paraId="08D1DFFF" w14:textId="77777777" w:rsidR="00E03EB7" w:rsidRDefault="000979E6" w:rsidP="003B5B64">
      <w:pPr>
        <w:numPr>
          <w:ilvl w:val="0"/>
          <w:numId w:val="39"/>
        </w:num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Aplikacja (poza panelami administracyjnymi) powinna być</w:t>
      </w:r>
      <w:r w:rsidR="009F0742">
        <w:rPr>
          <w:rFonts w:ascii="Arial" w:eastAsia="Times New Roman" w:hAnsi="Arial" w:cs="Arial"/>
          <w:sz w:val="20"/>
          <w:szCs w:val="20"/>
          <w:lang w:eastAsia="pl-PL"/>
        </w:rPr>
        <w:t xml:space="preserve"> napisana w formacie responsywnym</w:t>
      </w:r>
      <w:r w:rsidRPr="00D6236A">
        <w:rPr>
          <w:rFonts w:ascii="Arial" w:eastAsia="Times New Roman" w:hAnsi="Arial" w:cs="Arial"/>
          <w:sz w:val="20"/>
          <w:szCs w:val="20"/>
          <w:lang w:eastAsia="pl-PL"/>
        </w:rPr>
        <w:t xml:space="preserve"> </w:t>
      </w:r>
    </w:p>
    <w:p w14:paraId="768AF427" w14:textId="77777777" w:rsidR="00E03EB7" w:rsidRDefault="000979E6" w:rsidP="003B5B64">
      <w:pPr>
        <w:numPr>
          <w:ilvl w:val="0"/>
          <w:numId w:val="39"/>
        </w:numPr>
        <w:spacing w:before="120" w:after="0" w:line="240" w:lineRule="auto"/>
        <w:rPr>
          <w:rFonts w:ascii="Arial" w:eastAsia="Times New Roman" w:hAnsi="Arial" w:cs="Arial"/>
          <w:sz w:val="20"/>
          <w:szCs w:val="20"/>
          <w:lang w:eastAsia="pl-PL"/>
        </w:rPr>
      </w:pPr>
      <w:r w:rsidRPr="00DE1247">
        <w:rPr>
          <w:rFonts w:ascii="Arial" w:eastAsia="Times New Roman" w:hAnsi="Arial" w:cs="Arial"/>
          <w:sz w:val="20"/>
          <w:szCs w:val="20"/>
          <w:lang w:eastAsia="pl-PL"/>
        </w:rPr>
        <w:t>Wszystkie subdomeny powinny posiadać certyfikat SSL.</w:t>
      </w:r>
    </w:p>
    <w:p w14:paraId="4BC5770D" w14:textId="77777777" w:rsidR="00E03EB7" w:rsidRDefault="000979E6" w:rsidP="003B5B64">
      <w:pPr>
        <w:numPr>
          <w:ilvl w:val="0"/>
          <w:numId w:val="39"/>
        </w:numPr>
        <w:spacing w:before="120" w:after="0" w:line="240" w:lineRule="auto"/>
        <w:rPr>
          <w:rFonts w:ascii="Arial" w:eastAsia="Times New Roman" w:hAnsi="Arial" w:cs="Arial"/>
          <w:sz w:val="20"/>
          <w:szCs w:val="20"/>
          <w:lang w:eastAsia="pl-PL"/>
        </w:rPr>
      </w:pPr>
      <w:r w:rsidRPr="00DE1247">
        <w:rPr>
          <w:rFonts w:ascii="Arial" w:eastAsia="Times New Roman" w:hAnsi="Arial" w:cs="Arial"/>
          <w:sz w:val="20"/>
          <w:szCs w:val="20"/>
          <w:lang w:eastAsia="pl-PL"/>
        </w:rPr>
        <w:t>Serwis wraz z bazą danych powinien być umieszczony na serwerze znajdującym się na terenie UE (wymogi GDPR) oraz posiadać wbudowaną funkcjonalność, umożliwiającą realizację obowiązków związanych z GDPR (prawo do bycia zapomnianym, możliwość pozyskania informacji niezbędnych do raportowania ewentualnych incydentów związanych z bezpieczeństwem danych osobowych itd.)</w:t>
      </w:r>
    </w:p>
    <w:p w14:paraId="7175035D" w14:textId="77777777" w:rsidR="00E03EB7" w:rsidRDefault="000979E6" w:rsidP="003B5B64">
      <w:pPr>
        <w:numPr>
          <w:ilvl w:val="0"/>
          <w:numId w:val="39"/>
        </w:numPr>
        <w:spacing w:before="120" w:after="0" w:line="240" w:lineRule="auto"/>
        <w:rPr>
          <w:rFonts w:ascii="Arial" w:eastAsia="Times New Roman" w:hAnsi="Arial" w:cs="Arial"/>
          <w:sz w:val="20"/>
          <w:szCs w:val="20"/>
          <w:lang w:eastAsia="pl-PL"/>
        </w:rPr>
      </w:pPr>
      <w:r w:rsidRPr="00DE1247">
        <w:rPr>
          <w:rFonts w:ascii="Arial" w:eastAsia="Times New Roman" w:hAnsi="Arial" w:cs="Arial"/>
          <w:sz w:val="20"/>
          <w:szCs w:val="20"/>
          <w:lang w:eastAsia="pl-PL"/>
        </w:rPr>
        <w:t>Serwis powinien być zaprojektowany tak, aby automatycznie wykonywała się dzienna kopia zapasowa plików strony oraz bazy danych, do zewnętrznego repozytorium, w odrębnej destynacji niż produkcyjna wersja serwisu</w:t>
      </w:r>
    </w:p>
    <w:p w14:paraId="310EF83A" w14:textId="77777777" w:rsidR="00E03EB7" w:rsidRDefault="000979E6" w:rsidP="003B5B64">
      <w:pPr>
        <w:numPr>
          <w:ilvl w:val="0"/>
          <w:numId w:val="39"/>
        </w:numPr>
        <w:spacing w:before="120" w:after="0" w:line="240" w:lineRule="auto"/>
        <w:rPr>
          <w:rFonts w:ascii="Arial" w:eastAsia="Times New Roman" w:hAnsi="Arial" w:cs="Arial"/>
          <w:sz w:val="20"/>
          <w:szCs w:val="20"/>
          <w:lang w:eastAsia="pl-PL"/>
        </w:rPr>
      </w:pPr>
      <w:r w:rsidRPr="00DE1247">
        <w:rPr>
          <w:rFonts w:ascii="Arial" w:eastAsia="Times New Roman" w:hAnsi="Arial" w:cs="Arial"/>
          <w:sz w:val="20"/>
          <w:szCs w:val="20"/>
          <w:lang w:eastAsia="pl-PL"/>
        </w:rPr>
        <w:t>Serwis powinien posiadać trzy instancje: produkcyjną – dostępną dla użytkowników w Sieci, testową dla pracowników PWM oraz developerską. Dwie ostatnie powinny służyć do wdrażania poprawek bezpieczeństwa, aktualizacji i nowych wersji serwisu.</w:t>
      </w:r>
    </w:p>
    <w:p w14:paraId="2655A336" w14:textId="77777777" w:rsidR="00E03EB7" w:rsidRDefault="000979E6" w:rsidP="003B5B64">
      <w:pPr>
        <w:pStyle w:val="Akapitzlist"/>
        <w:numPr>
          <w:ilvl w:val="0"/>
          <w:numId w:val="39"/>
        </w:numPr>
        <w:spacing w:before="120" w:after="0" w:line="240" w:lineRule="auto"/>
        <w:contextualSpacing w:val="0"/>
        <w:rPr>
          <w:rFonts w:ascii="Arial" w:eastAsia="Times New Roman" w:hAnsi="Arial" w:cs="Arial"/>
          <w:sz w:val="20"/>
          <w:szCs w:val="20"/>
          <w:lang w:eastAsia="pl-PL"/>
        </w:rPr>
      </w:pPr>
      <w:r w:rsidRPr="00D6236A">
        <w:rPr>
          <w:rFonts w:ascii="Arial" w:eastAsia="Times New Roman" w:hAnsi="Arial" w:cs="Arial"/>
          <w:sz w:val="20"/>
          <w:szCs w:val="20"/>
          <w:lang w:eastAsia="pl-PL"/>
        </w:rPr>
        <w:t xml:space="preserve">Platforma e-commerce powinna spełniać wymagania w zakresie poufności i integralności poprzez: </w:t>
      </w:r>
    </w:p>
    <w:p w14:paraId="3E6315CD" w14:textId="77777777" w:rsidR="00E03EB7" w:rsidRDefault="000979E6" w:rsidP="003B5B64">
      <w:pPr>
        <w:numPr>
          <w:ilvl w:val="1"/>
          <w:numId w:val="39"/>
        </w:num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zastosowanie wymogów długości, złożoności oraz cykliczności zmiany haseł w oparciu o analizę ryzyka,</w:t>
      </w:r>
    </w:p>
    <w:p w14:paraId="7A482260" w14:textId="77777777" w:rsidR="00E03EB7" w:rsidRDefault="000979E6" w:rsidP="003B5B64">
      <w:pPr>
        <w:numPr>
          <w:ilvl w:val="1"/>
          <w:numId w:val="39"/>
        </w:num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uwzględnienie szyfrowania danych w oparciu o pr</w:t>
      </w:r>
      <w:r w:rsidR="00544A3B">
        <w:rPr>
          <w:rFonts w:ascii="Arial" w:eastAsia="Times New Roman" w:hAnsi="Arial" w:cs="Arial"/>
          <w:sz w:val="20"/>
          <w:szCs w:val="20"/>
          <w:lang w:eastAsia="pl-PL"/>
        </w:rPr>
        <w:t>otokół SSL/TLS oraz w oparciu o </w:t>
      </w:r>
      <w:r w:rsidRPr="00D6236A">
        <w:rPr>
          <w:rFonts w:ascii="Arial" w:eastAsia="Times New Roman" w:hAnsi="Arial" w:cs="Arial"/>
          <w:sz w:val="20"/>
          <w:szCs w:val="20"/>
          <w:lang w:eastAsia="pl-PL"/>
        </w:rPr>
        <w:t xml:space="preserve">certyfikat weryfikujący prawo do posługiwania się domeną </w:t>
      </w:r>
    </w:p>
    <w:p w14:paraId="3C5BB2F6" w14:textId="77777777" w:rsidR="00E03EB7" w:rsidRDefault="000979E6" w:rsidP="003B5B64">
      <w:pPr>
        <w:numPr>
          <w:ilvl w:val="1"/>
          <w:numId w:val="39"/>
        </w:num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wprowadzenie dodatkowych zabezpieczeń (minimum CAPTCHA),</w:t>
      </w:r>
    </w:p>
    <w:p w14:paraId="24ED6B66" w14:textId="77777777" w:rsidR="00E03EB7" w:rsidRDefault="000979E6" w:rsidP="003B5B64">
      <w:pPr>
        <w:numPr>
          <w:ilvl w:val="1"/>
          <w:numId w:val="39"/>
        </w:num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 xml:space="preserve">wymaganie zbierania danych w modelu </w:t>
      </w:r>
      <w:proofErr w:type="spellStart"/>
      <w:r w:rsidRPr="00D6236A">
        <w:rPr>
          <w:rFonts w:ascii="Arial" w:eastAsia="Times New Roman" w:hAnsi="Arial" w:cs="Arial"/>
          <w:sz w:val="20"/>
          <w:szCs w:val="20"/>
          <w:lang w:eastAsia="pl-PL"/>
        </w:rPr>
        <w:t>Double</w:t>
      </w:r>
      <w:proofErr w:type="spellEnd"/>
      <w:r w:rsidRPr="00D6236A">
        <w:rPr>
          <w:rFonts w:ascii="Arial" w:eastAsia="Times New Roman" w:hAnsi="Arial" w:cs="Arial"/>
          <w:sz w:val="20"/>
          <w:szCs w:val="20"/>
          <w:lang w:eastAsia="pl-PL"/>
        </w:rPr>
        <w:t xml:space="preserve"> </w:t>
      </w:r>
      <w:proofErr w:type="spellStart"/>
      <w:r w:rsidRPr="00D6236A">
        <w:rPr>
          <w:rFonts w:ascii="Arial" w:eastAsia="Times New Roman" w:hAnsi="Arial" w:cs="Arial"/>
          <w:sz w:val="20"/>
          <w:szCs w:val="20"/>
          <w:lang w:eastAsia="pl-PL"/>
        </w:rPr>
        <w:t>Opt</w:t>
      </w:r>
      <w:proofErr w:type="spellEnd"/>
      <w:r w:rsidRPr="00D6236A">
        <w:rPr>
          <w:rFonts w:ascii="Arial" w:eastAsia="Times New Roman" w:hAnsi="Arial" w:cs="Arial"/>
          <w:sz w:val="20"/>
          <w:szCs w:val="20"/>
          <w:lang w:eastAsia="pl-PL"/>
        </w:rPr>
        <w:t>-in, umożliwiające weryfikację autentyczności użytkownika (wpisanego w formularzu adresu e-mail), poprzez wysłaną automatycznie wygenerowaną wiadomość z linkiem aktywacyjnym, za pomocą którego adres e-mail zostanie zatwierdzony w aplikacji e-commerce.</w:t>
      </w:r>
    </w:p>
    <w:p w14:paraId="433DEE56" w14:textId="77777777" w:rsidR="00E03EB7" w:rsidRDefault="000979E6" w:rsidP="003B5B64">
      <w:pPr>
        <w:numPr>
          <w:ilvl w:val="1"/>
          <w:numId w:val="39"/>
        </w:num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zastosowanie unikalnych, indywidualnych identyfikatorów użytkowników.</w:t>
      </w:r>
    </w:p>
    <w:p w14:paraId="39ED419E" w14:textId="77777777" w:rsidR="000979E6" w:rsidRPr="00D6236A" w:rsidRDefault="000979E6" w:rsidP="003B5B64">
      <w:pPr>
        <w:spacing w:before="120" w:after="0" w:line="240" w:lineRule="auto"/>
        <w:jc w:val="both"/>
        <w:rPr>
          <w:rFonts w:ascii="Arial" w:eastAsia="Times New Roman" w:hAnsi="Arial" w:cs="Arial"/>
          <w:sz w:val="20"/>
          <w:szCs w:val="20"/>
          <w:lang w:eastAsia="pl-PL"/>
        </w:rPr>
      </w:pPr>
      <w:r w:rsidRPr="00D6236A">
        <w:rPr>
          <w:rFonts w:ascii="Arial" w:eastAsia="Times New Roman" w:hAnsi="Arial" w:cs="Arial"/>
          <w:sz w:val="20"/>
          <w:szCs w:val="20"/>
          <w:lang w:eastAsia="pl-PL"/>
        </w:rPr>
        <w:t xml:space="preserve">. </w:t>
      </w:r>
    </w:p>
    <w:p w14:paraId="5DFB2536" w14:textId="77777777" w:rsidR="000979E6" w:rsidRPr="00D6236A" w:rsidRDefault="000979E6" w:rsidP="003B5B64">
      <w:pPr>
        <w:spacing w:before="120" w:after="0" w:line="240" w:lineRule="auto"/>
        <w:jc w:val="both"/>
        <w:rPr>
          <w:rFonts w:ascii="Arial" w:eastAsia="Times New Roman" w:hAnsi="Arial" w:cs="Arial"/>
          <w:b/>
          <w:bCs/>
          <w:sz w:val="20"/>
          <w:szCs w:val="20"/>
          <w:lang w:eastAsia="pl-PL"/>
        </w:rPr>
      </w:pPr>
      <w:r w:rsidRPr="00D6236A">
        <w:rPr>
          <w:rFonts w:ascii="Arial" w:eastAsia="Times New Roman" w:hAnsi="Arial" w:cs="Arial"/>
          <w:b/>
          <w:bCs/>
          <w:sz w:val="20"/>
          <w:szCs w:val="20"/>
          <w:lang w:eastAsia="pl-PL"/>
        </w:rPr>
        <w:t xml:space="preserve">Reakcje odnośnie czasów reakcji </w:t>
      </w:r>
      <w:r w:rsidR="00156EB7">
        <w:rPr>
          <w:rFonts w:ascii="Arial" w:eastAsia="Times New Roman" w:hAnsi="Arial" w:cs="Arial"/>
          <w:b/>
          <w:bCs/>
          <w:sz w:val="20"/>
          <w:szCs w:val="20"/>
          <w:lang w:eastAsia="pl-PL"/>
        </w:rPr>
        <w:t>na błędy i awarie</w:t>
      </w:r>
    </w:p>
    <w:p w14:paraId="06CF6828" w14:textId="77777777" w:rsidR="00E03EB7" w:rsidRDefault="000979E6" w:rsidP="003B5B64">
      <w:p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W okresie trwania gwarancji Wykonawca powinien świadczyć usługi gwarancji obejmujące w szczególności:</w:t>
      </w:r>
    </w:p>
    <w:p w14:paraId="5DDB6A58" w14:textId="77777777" w:rsidR="00E03EB7" w:rsidRDefault="000979E6" w:rsidP="003B5B64">
      <w:p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Błąd - nieprawidłowe działanie oprogramowania, niezależne od przyczyny takiej nieprawidłowości. W szczególności błędem jest działanie oprogramowania niezgodne z dokumentacją.</w:t>
      </w:r>
    </w:p>
    <w:p w14:paraId="458BAB6D" w14:textId="77777777" w:rsidR="00E03EB7" w:rsidRDefault="000979E6" w:rsidP="003B5B64">
      <w:p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 xml:space="preserve">W tym: Błąd krytyczny – nieprawidłowe działanie oprogramowania powodujące albo całkowity brak możliwości korzystania z oprogramowania, albo takie ograniczenie możliwości korzystania z niego, że </w:t>
      </w:r>
      <w:r w:rsidRPr="00D6236A">
        <w:rPr>
          <w:rFonts w:ascii="Arial" w:eastAsia="Times New Roman" w:hAnsi="Arial" w:cs="Arial"/>
          <w:sz w:val="20"/>
          <w:szCs w:val="20"/>
          <w:lang w:eastAsia="pl-PL"/>
        </w:rPr>
        <w:lastRenderedPageBreak/>
        <w:t xml:space="preserve">przestaje ono spełniać swoje podstawowe funkcje. Przykładem błędu krytycznego jest niemożność uruchomienia oprogramowania, brak odczytu/zapisu z bazy danych, utrata danych lub ich spójności, brak możliwości zalogowania użytkownika, niedostępność krytycznych funkcji oprogramowania. </w:t>
      </w:r>
    </w:p>
    <w:p w14:paraId="1A3C5F4C" w14:textId="77777777" w:rsidR="00E03EB7" w:rsidRDefault="000979E6" w:rsidP="003B5B64">
      <w:p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Błąd poważny – nieprawidłowe działanie oprogramowania powodujące ograniczenie korzystania z oprogramowania przy zachowaniu spełniania przez oprogramowanie jego podstawowych funkcji. Przykładem błędu poważnego jest niedostępność niekrytycznych funkcji oprogramowania, wydajność poniżej założonego progu.</w:t>
      </w:r>
    </w:p>
    <w:p w14:paraId="1920B344" w14:textId="77777777" w:rsidR="00E03EB7" w:rsidRDefault="00D6236A" w:rsidP="003B5B64">
      <w:p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Błąd niskiej kategorii – nieprawidłowe działanie oprogramowania niepowodujące ograniczenia korzystania z oprogramowania. Przykładem błędu niskiej kategorii jest np. niedostępność systemu pomocy, błąd językowy w interfejsie.</w:t>
      </w:r>
    </w:p>
    <w:p w14:paraId="1689E437" w14:textId="77777777" w:rsidR="00E03EB7" w:rsidRDefault="00E03EB7" w:rsidP="003B5B64">
      <w:pPr>
        <w:spacing w:before="120" w:after="0" w:line="240" w:lineRule="auto"/>
        <w:rPr>
          <w:rFonts w:ascii="Arial" w:eastAsia="Times New Roman" w:hAnsi="Arial" w:cs="Arial"/>
          <w:sz w:val="20"/>
          <w:szCs w:val="20"/>
          <w:lang w:eastAsia="pl-PL"/>
        </w:rPr>
      </w:pPr>
    </w:p>
    <w:p w14:paraId="4304C169" w14:textId="77777777" w:rsidR="00196645" w:rsidRPr="000D3093" w:rsidRDefault="00196645" w:rsidP="003B5B64">
      <w:pPr>
        <w:pStyle w:val="Nagwek2"/>
        <w:numPr>
          <w:ilvl w:val="0"/>
          <w:numId w:val="11"/>
        </w:numPr>
        <w:shd w:val="clear" w:color="auto" w:fill="FFFFFF"/>
        <w:spacing w:before="120" w:line="240" w:lineRule="auto"/>
        <w:ind w:left="567" w:hanging="567"/>
        <w:rPr>
          <w:rFonts w:ascii="Arial" w:hAnsi="Arial" w:cs="Arial"/>
          <w:b w:val="0"/>
          <w:bCs w:val="0"/>
          <w:color w:val="auto"/>
          <w:sz w:val="20"/>
          <w:szCs w:val="20"/>
        </w:rPr>
      </w:pPr>
      <w:r w:rsidRPr="000D3093">
        <w:rPr>
          <w:rFonts w:ascii="Arial" w:hAnsi="Arial" w:cs="Arial"/>
          <w:b w:val="0"/>
          <w:bCs w:val="0"/>
          <w:color w:val="auto"/>
          <w:sz w:val="20"/>
          <w:szCs w:val="20"/>
        </w:rPr>
        <w:t>SEKCJA DLA KLIENTÓW BIZNESOWYCH</w:t>
      </w:r>
    </w:p>
    <w:p w14:paraId="287CB229" w14:textId="77777777" w:rsidR="00E03EB7" w:rsidRDefault="00196645" w:rsidP="003B5B64">
      <w:pPr>
        <w:spacing w:before="120" w:after="0" w:line="240" w:lineRule="auto"/>
        <w:rPr>
          <w:rFonts w:ascii="Arial" w:hAnsi="Arial" w:cs="Arial"/>
          <w:sz w:val="20"/>
          <w:szCs w:val="20"/>
        </w:rPr>
      </w:pPr>
      <w:r w:rsidRPr="000D3093">
        <w:rPr>
          <w:rFonts w:ascii="Arial" w:hAnsi="Arial" w:cs="Arial"/>
          <w:sz w:val="20"/>
          <w:szCs w:val="20"/>
        </w:rPr>
        <w:t>Profil dla klienta biznesowego powinien być wyraźnie oddzielony od profilu klienta indywidualnego.</w:t>
      </w:r>
    </w:p>
    <w:p w14:paraId="52CBA0A4" w14:textId="77777777" w:rsidR="00E03EB7" w:rsidRDefault="00196645" w:rsidP="003B5B64">
      <w:pPr>
        <w:spacing w:before="120" w:after="0" w:line="240" w:lineRule="auto"/>
        <w:rPr>
          <w:rFonts w:ascii="Arial" w:hAnsi="Arial" w:cs="Arial"/>
          <w:sz w:val="20"/>
          <w:szCs w:val="20"/>
        </w:rPr>
      </w:pPr>
      <w:r w:rsidRPr="000D3093">
        <w:rPr>
          <w:rFonts w:ascii="Arial" w:hAnsi="Arial" w:cs="Arial"/>
          <w:sz w:val="20"/>
          <w:szCs w:val="20"/>
        </w:rPr>
        <w:t xml:space="preserve">Celem profilu dla dystrybutorów jest ułatwienie składania zamówień i budowania relacji biznesowych z klientami krajowymi i zagranicznymi </w:t>
      </w:r>
    </w:p>
    <w:p w14:paraId="68DE93EF" w14:textId="77777777" w:rsidR="00E03EB7" w:rsidRDefault="00196645" w:rsidP="003B5B64">
      <w:pPr>
        <w:spacing w:before="120" w:after="0" w:line="240" w:lineRule="auto"/>
        <w:rPr>
          <w:rFonts w:ascii="Arial" w:hAnsi="Arial" w:cs="Arial"/>
          <w:sz w:val="20"/>
          <w:szCs w:val="20"/>
        </w:rPr>
      </w:pPr>
      <w:r w:rsidRPr="000D3093">
        <w:rPr>
          <w:rFonts w:ascii="Arial" w:hAnsi="Arial" w:cs="Arial"/>
          <w:sz w:val="20"/>
          <w:szCs w:val="20"/>
        </w:rPr>
        <w:t>Należy stworzyć wersję polską i angielską, oraz być przygotowaną do rozbudowy o dalsze wersję językowe.</w:t>
      </w:r>
    </w:p>
    <w:p w14:paraId="3DDE284B" w14:textId="77777777" w:rsidR="00E03EB7" w:rsidRDefault="00196645" w:rsidP="003B5B64">
      <w:pPr>
        <w:spacing w:before="120" w:after="0" w:line="240" w:lineRule="auto"/>
        <w:rPr>
          <w:rFonts w:ascii="Arial" w:hAnsi="Arial" w:cs="Arial"/>
          <w:sz w:val="20"/>
          <w:szCs w:val="20"/>
        </w:rPr>
      </w:pPr>
      <w:r w:rsidRPr="000D3093">
        <w:rPr>
          <w:rFonts w:ascii="Arial" w:hAnsi="Arial" w:cs="Arial"/>
          <w:sz w:val="20"/>
          <w:szCs w:val="20"/>
        </w:rPr>
        <w:t>Profil klienta biznesowego będzie mógł założyć każdy prowadzący działalność gospodarczą. Do utworzenia profilu niezbędne będzie podanie danych firmy</w:t>
      </w:r>
    </w:p>
    <w:p w14:paraId="0EBC9160" w14:textId="77777777" w:rsidR="00E03EB7" w:rsidRDefault="00196645" w:rsidP="003B5B64">
      <w:pPr>
        <w:spacing w:before="120" w:after="0" w:line="240" w:lineRule="auto"/>
        <w:rPr>
          <w:rFonts w:ascii="Arial" w:hAnsi="Arial" w:cs="Arial"/>
          <w:sz w:val="20"/>
          <w:szCs w:val="20"/>
        </w:rPr>
      </w:pPr>
      <w:r w:rsidRPr="000D3093">
        <w:rPr>
          <w:rFonts w:ascii="Arial" w:hAnsi="Arial" w:cs="Arial"/>
          <w:sz w:val="20"/>
          <w:szCs w:val="20"/>
        </w:rPr>
        <w:t>Utworzony profil będzie miał ograniczoną funkcjonalność (bez rabatów i szczególnych opcji zamawiania)</w:t>
      </w:r>
      <w:r w:rsidRPr="000D3093">
        <w:rPr>
          <w:rFonts w:ascii="Arial" w:hAnsi="Arial" w:cs="Arial"/>
          <w:sz w:val="20"/>
          <w:szCs w:val="20"/>
        </w:rPr>
        <w:br/>
        <w:t>Po weryfikacji danych pracownik PWM przydzieli klientowi stosowny rabat, termin płatności</w:t>
      </w:r>
    </w:p>
    <w:p w14:paraId="7321D854" w14:textId="77777777" w:rsidR="00E03EB7" w:rsidRDefault="00196645" w:rsidP="003B5B64">
      <w:pPr>
        <w:spacing w:before="120" w:after="0" w:line="240" w:lineRule="auto"/>
        <w:rPr>
          <w:rFonts w:ascii="Arial" w:hAnsi="Arial" w:cs="Arial"/>
          <w:sz w:val="20"/>
          <w:szCs w:val="20"/>
        </w:rPr>
      </w:pPr>
      <w:r w:rsidRPr="000D3093">
        <w:rPr>
          <w:rFonts w:ascii="Arial" w:hAnsi="Arial" w:cs="Arial"/>
          <w:sz w:val="20"/>
          <w:szCs w:val="20"/>
        </w:rPr>
        <w:t xml:space="preserve">Klient ma dostęp do wszelkich informacji o warunkach handlowych obowiązujących w PWM, do pełnego katalogu wraz z cenami detalicznymi, czasem dostępności i stanami magazynowymi </w:t>
      </w:r>
      <w:r w:rsidR="0099479A" w:rsidRPr="000D3093">
        <w:rPr>
          <w:rFonts w:ascii="Arial" w:hAnsi="Arial" w:cs="Arial"/>
          <w:sz w:val="20"/>
          <w:szCs w:val="20"/>
        </w:rPr>
        <w:t xml:space="preserve">(duża ilość, kilka, brak, na zamówienie, druk na życzenie) </w:t>
      </w:r>
      <w:r w:rsidRPr="000D3093">
        <w:rPr>
          <w:rFonts w:ascii="Arial" w:hAnsi="Arial" w:cs="Arial"/>
          <w:sz w:val="20"/>
          <w:szCs w:val="20"/>
        </w:rPr>
        <w:t>oraz kosztami wysyłki, prawem zwrotu.</w:t>
      </w:r>
    </w:p>
    <w:p w14:paraId="74750127" w14:textId="77777777" w:rsidR="00E03EB7" w:rsidRDefault="00196645" w:rsidP="003B5B64">
      <w:pPr>
        <w:spacing w:before="120" w:after="0" w:line="240" w:lineRule="auto"/>
        <w:rPr>
          <w:rFonts w:ascii="Arial" w:hAnsi="Arial" w:cs="Arial"/>
          <w:sz w:val="20"/>
          <w:szCs w:val="20"/>
        </w:rPr>
      </w:pPr>
      <w:r w:rsidRPr="000D3093">
        <w:rPr>
          <w:rFonts w:ascii="Arial" w:hAnsi="Arial" w:cs="Arial"/>
          <w:bCs/>
          <w:sz w:val="20"/>
          <w:szCs w:val="20"/>
        </w:rPr>
        <w:t>Funkcjonalności:</w:t>
      </w:r>
    </w:p>
    <w:p w14:paraId="47BA3213"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rejestracja podmiotu zakładającego konto</w:t>
      </w:r>
    </w:p>
    <w:p w14:paraId="4D1FD4F3"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weryfikacja i nadanie uprawnień dla konta przez pracownika PWM</w:t>
      </w:r>
    </w:p>
    <w:p w14:paraId="59394425"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składanie zamówień i obliczanie wartości po rabacie (rabaty są różne do różnych tytułów w CMS produktowym trzeba mieć pole kategoria rabatów, rabat maksymalny), terminu dostawy</w:t>
      </w:r>
    </w:p>
    <w:p w14:paraId="04F81F6E"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możliwość podzielenia zamówienia ze względu na termin dostawy</w:t>
      </w:r>
    </w:p>
    <w:p w14:paraId="3DDA6639"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szacunkowe obliczanie kosztów wysyłki (przy zamówieniu do określonej kwoty)</w:t>
      </w:r>
    </w:p>
    <w:p w14:paraId="7E907970"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dostęp do historii zamówień wraz z opcją ponowienia zamówienia z drobnymi jego modyfikacjami np. ilością produktów</w:t>
      </w:r>
    </w:p>
    <w:p w14:paraId="078FAAA3"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możliwość pobierania faktur w wersji elektronicznej</w:t>
      </w:r>
    </w:p>
    <w:p w14:paraId="2D91E6E3"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 xml:space="preserve">możliwość płatności on-line </w:t>
      </w:r>
    </w:p>
    <w:p w14:paraId="51536ABB"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 xml:space="preserve">export zamówień do </w:t>
      </w:r>
      <w:r w:rsidR="00A80200">
        <w:rPr>
          <w:rFonts w:ascii="Arial" w:hAnsi="Arial" w:cs="Arial"/>
          <w:sz w:val="20"/>
          <w:szCs w:val="20"/>
        </w:rPr>
        <w:t xml:space="preserve">systemu </w:t>
      </w:r>
      <w:proofErr w:type="spellStart"/>
      <w:r w:rsidRPr="000D3093">
        <w:rPr>
          <w:rFonts w:ascii="Arial" w:hAnsi="Arial" w:cs="Arial"/>
          <w:sz w:val="20"/>
          <w:szCs w:val="20"/>
        </w:rPr>
        <w:t>Sage</w:t>
      </w:r>
      <w:proofErr w:type="spellEnd"/>
      <w:r w:rsidR="00A80200">
        <w:rPr>
          <w:rFonts w:ascii="Arial" w:hAnsi="Arial" w:cs="Arial"/>
          <w:sz w:val="20"/>
          <w:szCs w:val="20"/>
        </w:rPr>
        <w:t xml:space="preserve"> (lub innego, aktualnie wykorzystywanego przez PWM)</w:t>
      </w:r>
      <w:r w:rsidRPr="000D3093">
        <w:rPr>
          <w:rFonts w:ascii="Arial" w:hAnsi="Arial" w:cs="Arial"/>
          <w:sz w:val="20"/>
          <w:szCs w:val="20"/>
        </w:rPr>
        <w:t xml:space="preserve"> i wystawianie rezerwacji, import płatności</w:t>
      </w:r>
    </w:p>
    <w:p w14:paraId="083260BA"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 xml:space="preserve">Wyszukiwarka zgodna z </w:t>
      </w:r>
      <w:proofErr w:type="spellStart"/>
      <w:r w:rsidRPr="000D3093">
        <w:rPr>
          <w:rFonts w:ascii="Arial" w:hAnsi="Arial" w:cs="Arial"/>
          <w:sz w:val="20"/>
          <w:szCs w:val="20"/>
        </w:rPr>
        <w:t>best</w:t>
      </w:r>
      <w:proofErr w:type="spellEnd"/>
      <w:r w:rsidRPr="000D3093">
        <w:rPr>
          <w:rFonts w:ascii="Arial" w:hAnsi="Arial" w:cs="Arial"/>
          <w:sz w:val="20"/>
          <w:szCs w:val="20"/>
        </w:rPr>
        <w:t xml:space="preserve"> </w:t>
      </w:r>
      <w:proofErr w:type="spellStart"/>
      <w:r w:rsidRPr="000D3093">
        <w:rPr>
          <w:rFonts w:ascii="Arial" w:hAnsi="Arial" w:cs="Arial"/>
          <w:sz w:val="20"/>
          <w:szCs w:val="20"/>
        </w:rPr>
        <w:t>practice</w:t>
      </w:r>
      <w:proofErr w:type="spellEnd"/>
      <w:r w:rsidRPr="000D3093">
        <w:rPr>
          <w:rFonts w:ascii="Arial" w:hAnsi="Arial" w:cs="Arial"/>
          <w:sz w:val="20"/>
          <w:szCs w:val="20"/>
        </w:rPr>
        <w:t>, ze szczególnym uwzględnieniem wymagań:</w:t>
      </w:r>
    </w:p>
    <w:p w14:paraId="0FB57C6A" w14:textId="77777777" w:rsidR="00E03EB7" w:rsidRDefault="00196645" w:rsidP="003B5B64">
      <w:pPr>
        <w:pStyle w:val="Akapitzlist"/>
        <w:numPr>
          <w:ilvl w:val="1"/>
          <w:numId w:val="36"/>
        </w:numPr>
        <w:spacing w:before="120" w:after="0" w:line="240" w:lineRule="auto"/>
        <w:contextualSpacing w:val="0"/>
        <w:rPr>
          <w:rFonts w:ascii="Arial" w:hAnsi="Arial" w:cs="Arial"/>
          <w:sz w:val="20"/>
          <w:szCs w:val="20"/>
        </w:rPr>
      </w:pPr>
      <w:r w:rsidRPr="000D3093">
        <w:rPr>
          <w:rFonts w:ascii="Arial" w:hAnsi="Arial" w:cs="Arial"/>
          <w:sz w:val="20"/>
          <w:szCs w:val="20"/>
        </w:rPr>
        <w:t>Wyszukiwanie po tytule, autorze, nr ISBN lub kodzie PWM</w:t>
      </w:r>
    </w:p>
    <w:p w14:paraId="4072B4DE" w14:textId="77777777" w:rsidR="00E03EB7" w:rsidRDefault="00196645" w:rsidP="003B5B64">
      <w:pPr>
        <w:pStyle w:val="Akapitzlist"/>
        <w:numPr>
          <w:ilvl w:val="1"/>
          <w:numId w:val="36"/>
        </w:numPr>
        <w:spacing w:before="120" w:after="0" w:line="240" w:lineRule="auto"/>
        <w:contextualSpacing w:val="0"/>
        <w:rPr>
          <w:rFonts w:ascii="Arial" w:hAnsi="Arial" w:cs="Arial"/>
          <w:sz w:val="20"/>
          <w:szCs w:val="20"/>
        </w:rPr>
      </w:pPr>
      <w:r w:rsidRPr="000D3093">
        <w:rPr>
          <w:rFonts w:ascii="Arial" w:hAnsi="Arial" w:cs="Arial"/>
          <w:sz w:val="20"/>
          <w:szCs w:val="20"/>
        </w:rPr>
        <w:t>Wyszukiwanie eliminujące błędy, hasła bez polskich znaków</w:t>
      </w:r>
    </w:p>
    <w:p w14:paraId="0B9171A2" w14:textId="77777777" w:rsidR="00E03EB7" w:rsidRDefault="00196645" w:rsidP="003B5B64">
      <w:pPr>
        <w:pStyle w:val="Akapitzlist"/>
        <w:numPr>
          <w:ilvl w:val="1"/>
          <w:numId w:val="36"/>
        </w:numPr>
        <w:spacing w:before="120" w:after="0" w:line="240" w:lineRule="auto"/>
        <w:contextualSpacing w:val="0"/>
        <w:rPr>
          <w:rFonts w:ascii="Arial" w:hAnsi="Arial" w:cs="Arial"/>
          <w:sz w:val="20"/>
          <w:szCs w:val="20"/>
        </w:rPr>
      </w:pPr>
      <w:r w:rsidRPr="000D3093">
        <w:rPr>
          <w:rFonts w:ascii="Arial" w:hAnsi="Arial" w:cs="Arial"/>
          <w:sz w:val="20"/>
          <w:szCs w:val="20"/>
        </w:rPr>
        <w:t>Nr ISBN z kreskami i bez</w:t>
      </w:r>
    </w:p>
    <w:p w14:paraId="65C1042E"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Specjalne oznaczenie i obsługa Promocji i Wyprzedaży</w:t>
      </w:r>
    </w:p>
    <w:p w14:paraId="38CA389F"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Klienci powinny mieć kompletny, bieżący wgląda w status zamówienia – zarówno na etapie obsługi po stronie PWM, jak i wówczas</w:t>
      </w:r>
      <w:r w:rsidR="00B265BC">
        <w:rPr>
          <w:rFonts w:ascii="Arial" w:hAnsi="Arial" w:cs="Arial"/>
          <w:sz w:val="20"/>
          <w:szCs w:val="20"/>
        </w:rPr>
        <w:t>,</w:t>
      </w:r>
      <w:r w:rsidRPr="000D3093">
        <w:rPr>
          <w:rFonts w:ascii="Arial" w:hAnsi="Arial" w:cs="Arial"/>
          <w:sz w:val="20"/>
          <w:szCs w:val="20"/>
        </w:rPr>
        <w:t xml:space="preserve"> gdy przesyłka jest w drodze</w:t>
      </w:r>
    </w:p>
    <w:p w14:paraId="40EAF26B" w14:textId="77777777" w:rsidR="00E03EB7" w:rsidRDefault="00196645" w:rsidP="003B5B64">
      <w:pPr>
        <w:pStyle w:val="Akapitzlist"/>
        <w:numPr>
          <w:ilvl w:val="0"/>
          <w:numId w:val="36"/>
        </w:numPr>
        <w:spacing w:before="120" w:after="0" w:line="240" w:lineRule="auto"/>
        <w:contextualSpacing w:val="0"/>
        <w:rPr>
          <w:rFonts w:ascii="Arial" w:hAnsi="Arial" w:cs="Arial"/>
          <w:sz w:val="20"/>
          <w:szCs w:val="20"/>
        </w:rPr>
      </w:pPr>
      <w:r w:rsidRPr="000D3093">
        <w:rPr>
          <w:rFonts w:ascii="Arial" w:hAnsi="Arial" w:cs="Arial"/>
          <w:sz w:val="20"/>
          <w:szCs w:val="20"/>
        </w:rPr>
        <w:t>Podczas projektowania procesu wyjątkową staranności i dbałość należy poczynić w zakresie rozwiązań pokazujących aktualne stany magazynowe oraz scenariusze zastępcze na okoliczność braków towarowych</w:t>
      </w:r>
    </w:p>
    <w:p w14:paraId="1062D7BA" w14:textId="77777777" w:rsidR="00E03EB7" w:rsidRDefault="00E03EB7" w:rsidP="003B5B64">
      <w:pPr>
        <w:spacing w:before="120" w:after="0" w:line="240" w:lineRule="auto"/>
        <w:rPr>
          <w:rFonts w:ascii="Arial" w:hAnsi="Arial" w:cs="Arial"/>
          <w:sz w:val="20"/>
          <w:szCs w:val="20"/>
        </w:rPr>
      </w:pPr>
    </w:p>
    <w:p w14:paraId="3AFAC0C7" w14:textId="77777777" w:rsidR="00E03EB7" w:rsidRDefault="00196645" w:rsidP="003B5B64">
      <w:pPr>
        <w:pStyle w:val="Akapitzlist"/>
        <w:numPr>
          <w:ilvl w:val="0"/>
          <w:numId w:val="11"/>
        </w:numPr>
        <w:spacing w:before="120" w:after="0" w:line="240" w:lineRule="auto"/>
        <w:contextualSpacing w:val="0"/>
        <w:rPr>
          <w:rFonts w:ascii="Arial" w:hAnsi="Arial" w:cs="Arial"/>
          <w:sz w:val="20"/>
          <w:szCs w:val="20"/>
        </w:rPr>
      </w:pPr>
      <w:r w:rsidRPr="000D3093">
        <w:rPr>
          <w:rFonts w:ascii="Arial" w:hAnsi="Arial" w:cs="Arial"/>
          <w:sz w:val="20"/>
          <w:szCs w:val="20"/>
        </w:rPr>
        <w:t>Wsparcie techniczne do platformy e-commerce</w:t>
      </w:r>
    </w:p>
    <w:p w14:paraId="40C273B3" w14:textId="77777777" w:rsidR="00E03EB7" w:rsidRDefault="00196645" w:rsidP="003B5B64">
      <w:pPr>
        <w:spacing w:before="120" w:after="0" w:line="240" w:lineRule="auto"/>
        <w:ind w:left="360"/>
        <w:rPr>
          <w:rFonts w:ascii="Arial" w:hAnsi="Arial" w:cs="Arial"/>
          <w:sz w:val="20"/>
          <w:szCs w:val="20"/>
        </w:rPr>
      </w:pPr>
      <w:r w:rsidRPr="000D3093">
        <w:rPr>
          <w:rFonts w:ascii="Arial" w:hAnsi="Arial" w:cs="Arial"/>
          <w:sz w:val="20"/>
          <w:szCs w:val="20"/>
        </w:rPr>
        <w:t>W ramach wsparcia technicznego w ciągu 12 miesięcy po uruchomieniu systemu wymagane jest:</w:t>
      </w:r>
    </w:p>
    <w:p w14:paraId="7EDD78F5" w14:textId="77777777" w:rsidR="00E03EB7" w:rsidRDefault="00196645" w:rsidP="003B5B64">
      <w:pPr>
        <w:spacing w:before="120" w:after="0" w:line="240" w:lineRule="auto"/>
        <w:ind w:left="360"/>
        <w:rPr>
          <w:rFonts w:ascii="Arial" w:hAnsi="Arial" w:cs="Arial"/>
          <w:sz w:val="20"/>
          <w:szCs w:val="20"/>
        </w:rPr>
      </w:pPr>
      <w:r w:rsidRPr="000D3093">
        <w:rPr>
          <w:rFonts w:ascii="Arial" w:hAnsi="Arial" w:cs="Arial"/>
          <w:sz w:val="20"/>
          <w:szCs w:val="20"/>
        </w:rPr>
        <w:t xml:space="preserve">- generowanie backupów w zewnętrznym data </w:t>
      </w:r>
      <w:proofErr w:type="spellStart"/>
      <w:r w:rsidRPr="000D3093">
        <w:rPr>
          <w:rFonts w:ascii="Arial" w:hAnsi="Arial" w:cs="Arial"/>
          <w:sz w:val="20"/>
          <w:szCs w:val="20"/>
        </w:rPr>
        <w:t>center</w:t>
      </w:r>
      <w:proofErr w:type="spellEnd"/>
    </w:p>
    <w:p w14:paraId="11765488" w14:textId="77777777" w:rsidR="00E03EB7" w:rsidRDefault="00196645" w:rsidP="003B5B64">
      <w:pPr>
        <w:spacing w:before="120" w:after="0" w:line="240" w:lineRule="auto"/>
        <w:ind w:left="360"/>
        <w:rPr>
          <w:rFonts w:ascii="Arial" w:hAnsi="Arial" w:cs="Arial"/>
          <w:sz w:val="20"/>
          <w:szCs w:val="20"/>
        </w:rPr>
      </w:pPr>
      <w:r w:rsidRPr="000D3093">
        <w:rPr>
          <w:rFonts w:ascii="Arial" w:hAnsi="Arial" w:cs="Arial"/>
          <w:sz w:val="20"/>
          <w:szCs w:val="20"/>
        </w:rPr>
        <w:t>- utrzymywanie programistyczne sklepu (kwestie bezpieczeństwa, aktualizacje i inne)</w:t>
      </w:r>
    </w:p>
    <w:p w14:paraId="03958CE6" w14:textId="77777777" w:rsidR="00E03EB7" w:rsidRDefault="00196645" w:rsidP="003B5B64">
      <w:pPr>
        <w:spacing w:before="120" w:after="0" w:line="240" w:lineRule="auto"/>
        <w:ind w:left="360"/>
        <w:rPr>
          <w:rFonts w:ascii="Arial" w:hAnsi="Arial" w:cs="Arial"/>
          <w:sz w:val="20"/>
          <w:szCs w:val="20"/>
        </w:rPr>
      </w:pPr>
      <w:r w:rsidRPr="000D3093">
        <w:rPr>
          <w:rFonts w:ascii="Arial" w:hAnsi="Arial" w:cs="Arial"/>
          <w:sz w:val="20"/>
          <w:szCs w:val="20"/>
        </w:rPr>
        <w:t>- udostępnienie platformy sklepowej</w:t>
      </w:r>
    </w:p>
    <w:p w14:paraId="1B4AFC78" w14:textId="77777777" w:rsidR="00E03EB7" w:rsidRDefault="00196645" w:rsidP="003B5B64">
      <w:pPr>
        <w:spacing w:before="120" w:after="0" w:line="240" w:lineRule="auto"/>
        <w:ind w:left="360"/>
        <w:rPr>
          <w:rFonts w:ascii="Arial" w:hAnsi="Arial" w:cs="Arial"/>
          <w:sz w:val="20"/>
          <w:szCs w:val="20"/>
        </w:rPr>
      </w:pPr>
      <w:r w:rsidRPr="000D3093">
        <w:rPr>
          <w:rFonts w:ascii="Arial" w:hAnsi="Arial" w:cs="Arial"/>
          <w:sz w:val="20"/>
          <w:szCs w:val="20"/>
        </w:rPr>
        <w:t xml:space="preserve">- 10 godzin </w:t>
      </w:r>
      <w:proofErr w:type="spellStart"/>
      <w:r w:rsidRPr="000D3093">
        <w:rPr>
          <w:rFonts w:ascii="Arial" w:hAnsi="Arial" w:cs="Arial"/>
          <w:sz w:val="20"/>
          <w:szCs w:val="20"/>
        </w:rPr>
        <w:t>supportu</w:t>
      </w:r>
      <w:proofErr w:type="spellEnd"/>
      <w:r w:rsidRPr="000D3093">
        <w:rPr>
          <w:rFonts w:ascii="Arial" w:hAnsi="Arial" w:cs="Arial"/>
          <w:sz w:val="20"/>
          <w:szCs w:val="20"/>
        </w:rPr>
        <w:t xml:space="preserve"> miesięcznie w zakresie rozwoju platformy </w:t>
      </w:r>
    </w:p>
    <w:p w14:paraId="26C441D1" w14:textId="77777777" w:rsidR="00E03EB7" w:rsidRDefault="00E03EB7" w:rsidP="003B5B64">
      <w:pPr>
        <w:spacing w:before="120" w:after="0" w:line="240" w:lineRule="auto"/>
        <w:ind w:left="360"/>
        <w:rPr>
          <w:rFonts w:ascii="Arial" w:hAnsi="Arial" w:cs="Arial"/>
          <w:sz w:val="20"/>
          <w:szCs w:val="20"/>
        </w:rPr>
      </w:pPr>
    </w:p>
    <w:p w14:paraId="521DA792" w14:textId="77777777" w:rsidR="00E03EB7" w:rsidRDefault="00196645" w:rsidP="003B5B64">
      <w:pPr>
        <w:pStyle w:val="Akapitzlist"/>
        <w:numPr>
          <w:ilvl w:val="0"/>
          <w:numId w:val="11"/>
        </w:numPr>
        <w:spacing w:before="120" w:after="0" w:line="240" w:lineRule="auto"/>
        <w:ind w:left="567" w:hanging="567"/>
        <w:contextualSpacing w:val="0"/>
        <w:rPr>
          <w:rFonts w:ascii="Arial" w:hAnsi="Arial" w:cs="Arial"/>
          <w:sz w:val="20"/>
          <w:szCs w:val="20"/>
        </w:rPr>
      </w:pPr>
      <w:r w:rsidRPr="000D3093">
        <w:rPr>
          <w:rFonts w:ascii="Arial" w:hAnsi="Arial" w:cs="Arial"/>
          <w:sz w:val="20"/>
          <w:szCs w:val="20"/>
        </w:rPr>
        <w:t xml:space="preserve">Etapy realizacji projektu </w:t>
      </w:r>
    </w:p>
    <w:p w14:paraId="56B2722A" w14:textId="77777777" w:rsidR="00E03EB7" w:rsidRDefault="00F968B7" w:rsidP="003B5B64">
      <w:pPr>
        <w:spacing w:before="120" w:after="0" w:line="240" w:lineRule="auto"/>
        <w:rPr>
          <w:rFonts w:ascii="Arial" w:hAnsi="Arial" w:cs="Arial"/>
          <w:sz w:val="20"/>
          <w:szCs w:val="20"/>
        </w:rPr>
      </w:pPr>
      <w:r>
        <w:rPr>
          <w:rFonts w:ascii="Arial" w:hAnsi="Arial" w:cs="Arial"/>
          <w:sz w:val="20"/>
          <w:szCs w:val="20"/>
        </w:rPr>
        <w:t>Prace koncepcyjne – dostosowanie projektu, sporządzenie p</w:t>
      </w:r>
      <w:r w:rsidR="001D1A3C">
        <w:rPr>
          <w:rFonts w:ascii="Arial" w:hAnsi="Arial" w:cs="Arial"/>
          <w:sz w:val="20"/>
          <w:szCs w:val="20"/>
        </w:rPr>
        <w:t>rojekt</w:t>
      </w:r>
      <w:r>
        <w:rPr>
          <w:rFonts w:ascii="Arial" w:hAnsi="Arial" w:cs="Arial"/>
          <w:sz w:val="20"/>
          <w:szCs w:val="20"/>
        </w:rPr>
        <w:t xml:space="preserve">u </w:t>
      </w:r>
      <w:r w:rsidR="00B37D1F">
        <w:rPr>
          <w:rFonts w:ascii="Arial" w:hAnsi="Arial" w:cs="Arial"/>
          <w:sz w:val="20"/>
          <w:szCs w:val="20"/>
        </w:rPr>
        <w:t>graficznego</w:t>
      </w:r>
      <w:r w:rsidR="001D1A3C">
        <w:rPr>
          <w:rFonts w:ascii="Arial" w:hAnsi="Arial" w:cs="Arial"/>
          <w:sz w:val="20"/>
          <w:szCs w:val="20"/>
        </w:rPr>
        <w:t xml:space="preserve"> oparciu o projekt funkcjonalny</w:t>
      </w:r>
      <w:r>
        <w:rPr>
          <w:rFonts w:ascii="Arial" w:hAnsi="Arial" w:cs="Arial"/>
          <w:sz w:val="20"/>
          <w:szCs w:val="20"/>
        </w:rPr>
        <w:t>.</w:t>
      </w:r>
      <w:r w:rsidR="001D1A3C">
        <w:rPr>
          <w:rFonts w:ascii="Arial" w:hAnsi="Arial" w:cs="Arial"/>
          <w:sz w:val="20"/>
          <w:szCs w:val="20"/>
        </w:rPr>
        <w:t xml:space="preserve"> </w:t>
      </w:r>
      <w:r w:rsidR="00196645" w:rsidRPr="000D3093">
        <w:rPr>
          <w:rFonts w:ascii="Arial" w:hAnsi="Arial" w:cs="Arial"/>
          <w:sz w:val="20"/>
          <w:szCs w:val="20"/>
        </w:rPr>
        <w:t xml:space="preserve">Prace </w:t>
      </w:r>
      <w:r w:rsidR="009F0742">
        <w:rPr>
          <w:rFonts w:ascii="Arial" w:hAnsi="Arial" w:cs="Arial"/>
          <w:sz w:val="20"/>
          <w:szCs w:val="20"/>
        </w:rPr>
        <w:t xml:space="preserve">programistyczne </w:t>
      </w:r>
      <w:r w:rsidR="00196645" w:rsidRPr="000D3093">
        <w:rPr>
          <w:rFonts w:ascii="Arial" w:hAnsi="Arial" w:cs="Arial"/>
          <w:sz w:val="20"/>
          <w:szCs w:val="20"/>
        </w:rPr>
        <w:t>powinny być podzielone na co najmniej cztery etapy zamknięte etapem testów i akceptacją Zamawiającego</w:t>
      </w:r>
      <w:r w:rsidR="000979E6" w:rsidRPr="000D3093">
        <w:rPr>
          <w:rFonts w:ascii="Arial" w:hAnsi="Arial" w:cs="Arial"/>
          <w:sz w:val="20"/>
          <w:szCs w:val="20"/>
        </w:rPr>
        <w:t>, określone Planem wprowadzenia produktu na rynek</w:t>
      </w:r>
      <w:r>
        <w:rPr>
          <w:rFonts w:ascii="Arial" w:hAnsi="Arial" w:cs="Arial"/>
          <w:sz w:val="20"/>
          <w:szCs w:val="20"/>
        </w:rPr>
        <w:t>. Zespół PWM będzie na bieżąco informowany o postępach prac.</w:t>
      </w:r>
    </w:p>
    <w:p w14:paraId="16D2A534" w14:textId="77777777" w:rsidR="00E03EB7" w:rsidRDefault="00E03EB7" w:rsidP="003B5B64">
      <w:pPr>
        <w:spacing w:before="120" w:after="0" w:line="240" w:lineRule="auto"/>
        <w:rPr>
          <w:rFonts w:ascii="Arial" w:hAnsi="Arial" w:cs="Arial"/>
          <w:sz w:val="20"/>
          <w:szCs w:val="20"/>
        </w:rPr>
      </w:pPr>
    </w:p>
    <w:p w14:paraId="2A187D9B" w14:textId="77777777" w:rsidR="00E03EB7" w:rsidRDefault="000979E6" w:rsidP="003B5B64">
      <w:pPr>
        <w:spacing w:before="120" w:after="0" w:line="240" w:lineRule="auto"/>
        <w:rPr>
          <w:rFonts w:ascii="Arial" w:eastAsia="Times New Roman" w:hAnsi="Arial" w:cs="Arial"/>
          <w:b/>
          <w:bCs/>
          <w:sz w:val="20"/>
          <w:szCs w:val="20"/>
          <w:lang w:eastAsia="pl-PL"/>
        </w:rPr>
      </w:pPr>
      <w:r w:rsidRPr="00D6236A">
        <w:rPr>
          <w:rFonts w:ascii="Arial" w:hAnsi="Arial" w:cs="Arial"/>
          <w:b/>
          <w:bCs/>
          <w:sz w:val="20"/>
          <w:szCs w:val="20"/>
        </w:rPr>
        <w:t>Plan wprowadzenia produktu na rynek</w:t>
      </w:r>
      <w:r w:rsidRPr="00D6236A">
        <w:rPr>
          <w:rFonts w:ascii="Arial" w:eastAsia="Times New Roman" w:hAnsi="Arial" w:cs="Arial"/>
          <w:b/>
          <w:bCs/>
          <w:sz w:val="20"/>
          <w:szCs w:val="20"/>
          <w:lang w:eastAsia="pl-PL"/>
        </w:rPr>
        <w:t xml:space="preserve"> nowej wersji sklepu internetowego PWM</w:t>
      </w:r>
    </w:p>
    <w:p w14:paraId="08976241" w14:textId="77777777" w:rsidR="00E03EB7" w:rsidRDefault="000979E6" w:rsidP="003B5B64">
      <w:pPr>
        <w:spacing w:before="120" w:after="0" w:line="240" w:lineRule="auto"/>
        <w:rPr>
          <w:rFonts w:ascii="Arial" w:eastAsia="Times New Roman" w:hAnsi="Arial" w:cs="Arial"/>
          <w:sz w:val="20"/>
          <w:szCs w:val="20"/>
          <w:lang w:eastAsia="pl-PL"/>
        </w:rPr>
      </w:pPr>
      <w:r w:rsidRPr="00D6236A">
        <w:rPr>
          <w:rFonts w:ascii="Arial" w:eastAsia="Times New Roman" w:hAnsi="Arial" w:cs="Arial"/>
          <w:sz w:val="20"/>
          <w:szCs w:val="20"/>
          <w:lang w:eastAsia="pl-PL"/>
        </w:rPr>
        <w:t>Proces zastępowania istniejącej obecnie strony sklepu będzie prowadzony etapami. Dostarczenie MVP umożliwi rozpoczęcie procesu przepinania systemu, który uzyska pełną samodzielność wraz zakończeniem prac i dostarczeniem kompletu użyteczności. Należy zaznaczyć, iż obecna wersja sklepu PWM będzie stopniowo wygaszana, przez co przez większość trwania procesu projektowego będą aktywne dwie wersje tego sklepu. Nowe funkcjonalności będą wypierały obecne przy zachowaniu pełnej użyteczności systemu.</w:t>
      </w:r>
    </w:p>
    <w:p w14:paraId="32A0FAE8" w14:textId="77777777" w:rsidR="000979E6" w:rsidRPr="00D6236A" w:rsidRDefault="000979E6" w:rsidP="003B5B64">
      <w:pPr>
        <w:numPr>
          <w:ilvl w:val="0"/>
          <w:numId w:val="38"/>
        </w:numPr>
        <w:spacing w:before="120" w:after="0" w:line="240" w:lineRule="auto"/>
        <w:jc w:val="both"/>
        <w:rPr>
          <w:rFonts w:ascii="Arial" w:eastAsia="Times New Roman" w:hAnsi="Arial" w:cs="Arial"/>
          <w:sz w:val="20"/>
          <w:szCs w:val="20"/>
          <w:lang w:eastAsia="pl-PL"/>
        </w:rPr>
      </w:pPr>
      <w:r w:rsidRPr="00D6236A">
        <w:rPr>
          <w:rFonts w:ascii="Arial" w:eastAsia="Times New Roman" w:hAnsi="Arial" w:cs="Arial"/>
          <w:sz w:val="20"/>
          <w:szCs w:val="20"/>
          <w:lang w:eastAsia="pl-PL"/>
        </w:rPr>
        <w:t>Uruchomienie MVP, uruchomienie strony głównej sklepu, stron produktowych. Umożliwienie zakupu wersji fizycznych produktów. Uruchomienie strony w wersji angielskiej. Obsługa serii wydawniczych. Aktualne rozwiązanie utrzymuje sprzedaż prenumeraty i wersji cyfrowych.</w:t>
      </w:r>
    </w:p>
    <w:p w14:paraId="64C65EF6" w14:textId="77777777" w:rsidR="000979E6" w:rsidRPr="00D6236A" w:rsidRDefault="000979E6" w:rsidP="003B5B64">
      <w:pPr>
        <w:numPr>
          <w:ilvl w:val="0"/>
          <w:numId w:val="38"/>
        </w:numPr>
        <w:spacing w:before="120" w:after="0" w:line="240" w:lineRule="auto"/>
        <w:jc w:val="both"/>
        <w:rPr>
          <w:rFonts w:ascii="Arial" w:eastAsia="Times New Roman" w:hAnsi="Arial" w:cs="Arial"/>
          <w:sz w:val="20"/>
          <w:szCs w:val="20"/>
          <w:lang w:eastAsia="pl-PL"/>
        </w:rPr>
      </w:pPr>
      <w:r w:rsidRPr="00D6236A">
        <w:rPr>
          <w:rFonts w:ascii="Arial" w:eastAsia="Times New Roman" w:hAnsi="Arial" w:cs="Arial"/>
          <w:sz w:val="20"/>
          <w:szCs w:val="20"/>
          <w:lang w:eastAsia="pl-PL"/>
        </w:rPr>
        <w:t>Uruchomienie sprzedaży wersji cyfrowych, obsługę przedsprzedaży. Włączenie modułu rabatowego, promocyjnego. Uruchomienie i automatyzacja komunikacji i zarządzania wysyłką.</w:t>
      </w:r>
    </w:p>
    <w:p w14:paraId="2935E48D" w14:textId="77777777" w:rsidR="000979E6" w:rsidRPr="00D6236A" w:rsidRDefault="000979E6" w:rsidP="003B5B64">
      <w:pPr>
        <w:numPr>
          <w:ilvl w:val="0"/>
          <w:numId w:val="38"/>
        </w:numPr>
        <w:spacing w:before="120" w:after="0" w:line="240" w:lineRule="auto"/>
        <w:jc w:val="both"/>
        <w:rPr>
          <w:rFonts w:ascii="Arial" w:eastAsia="Times New Roman" w:hAnsi="Arial" w:cs="Arial"/>
          <w:sz w:val="20"/>
          <w:szCs w:val="20"/>
          <w:lang w:eastAsia="pl-PL"/>
        </w:rPr>
      </w:pPr>
      <w:r w:rsidRPr="00D6236A">
        <w:rPr>
          <w:rFonts w:ascii="Arial" w:eastAsia="Times New Roman" w:hAnsi="Arial" w:cs="Arial"/>
          <w:sz w:val="20"/>
          <w:szCs w:val="20"/>
          <w:lang w:eastAsia="pl-PL"/>
        </w:rPr>
        <w:t>Uruchomienie obsługi kont biznesowych.</w:t>
      </w:r>
    </w:p>
    <w:p w14:paraId="138DBF41" w14:textId="77777777" w:rsidR="000979E6" w:rsidRPr="00D6236A" w:rsidRDefault="000979E6" w:rsidP="003B5B64">
      <w:pPr>
        <w:numPr>
          <w:ilvl w:val="0"/>
          <w:numId w:val="38"/>
        </w:numPr>
        <w:spacing w:before="120" w:after="0" w:line="240" w:lineRule="auto"/>
        <w:jc w:val="both"/>
        <w:rPr>
          <w:rFonts w:ascii="Arial" w:eastAsia="Times New Roman" w:hAnsi="Arial" w:cs="Arial"/>
          <w:sz w:val="20"/>
          <w:szCs w:val="20"/>
          <w:lang w:eastAsia="pl-PL"/>
        </w:rPr>
      </w:pPr>
      <w:r w:rsidRPr="00D6236A">
        <w:rPr>
          <w:rFonts w:ascii="Arial" w:eastAsia="Times New Roman" w:hAnsi="Arial" w:cs="Arial"/>
          <w:sz w:val="20"/>
          <w:szCs w:val="20"/>
          <w:lang w:eastAsia="pl-PL"/>
        </w:rPr>
        <w:t>Uruchomienie pełnego systemu raportowania, włączenie pełnej centralnej bazy autorów i utworów. Uruchomienie zakupu prenumeraty. Wygaszanie aktualnie funkcjonującego rozwiązania, przepinanie linków i powiązań w równoległych serwisach.</w:t>
      </w:r>
    </w:p>
    <w:p w14:paraId="3FEEE5C6"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Po każdym z etapów będą następować testy mające na celu sprawdzenie zgodności funkcjonalności z oczekiwaniami zamawiającego</w:t>
      </w:r>
    </w:p>
    <w:p w14:paraId="4AF1A982" w14:textId="77777777" w:rsidR="00196645" w:rsidRPr="000D3093" w:rsidRDefault="00196645" w:rsidP="003B5B64">
      <w:pPr>
        <w:spacing w:before="120" w:after="0" w:line="240" w:lineRule="auto"/>
        <w:rPr>
          <w:rFonts w:ascii="Arial" w:hAnsi="Arial" w:cs="Arial"/>
          <w:sz w:val="20"/>
          <w:szCs w:val="20"/>
        </w:rPr>
      </w:pPr>
      <w:r w:rsidRPr="000D3093">
        <w:rPr>
          <w:rFonts w:ascii="Arial" w:hAnsi="Arial" w:cs="Arial"/>
          <w:sz w:val="20"/>
          <w:szCs w:val="20"/>
        </w:rPr>
        <w:t>- przed uruchomieniem e-commerce przewiduje się etap szkoleń pracowników PWM</w:t>
      </w:r>
    </w:p>
    <w:p w14:paraId="3400AC21" w14:textId="77777777" w:rsidR="00196645" w:rsidRPr="000D3093" w:rsidRDefault="00196645" w:rsidP="003B5B64">
      <w:pPr>
        <w:spacing w:before="120" w:after="0" w:line="240" w:lineRule="auto"/>
        <w:ind w:left="360"/>
        <w:rPr>
          <w:rFonts w:ascii="Arial" w:hAnsi="Arial" w:cs="Arial"/>
          <w:sz w:val="20"/>
          <w:szCs w:val="20"/>
        </w:rPr>
      </w:pPr>
      <w:r w:rsidRPr="000D3093">
        <w:rPr>
          <w:rFonts w:ascii="Arial" w:hAnsi="Arial" w:cs="Arial"/>
          <w:sz w:val="20"/>
          <w:szCs w:val="20"/>
        </w:rPr>
        <w:t>W ramach projektu wymagane jest przeprowadzenie szkolenia z obsługi CMS dla pracowników działu handlowego PWM. Szkolenia powinno być zrealizowane stacjonarnie w Krakowie w wymiarze 8 godzin szkoleniowych.</w:t>
      </w:r>
    </w:p>
    <w:p w14:paraId="18D847E8" w14:textId="77777777" w:rsidR="00196645" w:rsidRPr="000D3093" w:rsidRDefault="00196645" w:rsidP="003B5B64">
      <w:pPr>
        <w:spacing w:before="120" w:after="0" w:line="240" w:lineRule="auto"/>
        <w:rPr>
          <w:rFonts w:ascii="Arial" w:hAnsi="Arial" w:cs="Arial"/>
          <w:sz w:val="20"/>
          <w:szCs w:val="20"/>
        </w:rPr>
      </w:pPr>
    </w:p>
    <w:p w14:paraId="3C4B418F" w14:textId="77777777" w:rsidR="008D2DDA" w:rsidRPr="000D3093" w:rsidRDefault="008D2DDA" w:rsidP="003B5B64">
      <w:pPr>
        <w:spacing w:before="120" w:after="0" w:line="240" w:lineRule="auto"/>
        <w:rPr>
          <w:rFonts w:ascii="Arial" w:hAnsi="Arial" w:cs="Arial"/>
          <w:sz w:val="20"/>
          <w:szCs w:val="20"/>
        </w:rPr>
      </w:pPr>
    </w:p>
    <w:sectPr w:rsidR="008D2DDA" w:rsidRPr="000D3093" w:rsidSect="003B5B64">
      <w:headerReference w:type="default" r:id="rId11"/>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F003" w14:textId="77777777" w:rsidR="00444968" w:rsidRDefault="00444968" w:rsidP="00196645">
      <w:pPr>
        <w:spacing w:after="0" w:line="240" w:lineRule="auto"/>
      </w:pPr>
      <w:r>
        <w:separator/>
      </w:r>
    </w:p>
  </w:endnote>
  <w:endnote w:type="continuationSeparator" w:id="0">
    <w:p w14:paraId="1101FB34" w14:textId="77777777" w:rsidR="00444968" w:rsidRDefault="00444968" w:rsidP="00196645">
      <w:pPr>
        <w:spacing w:after="0" w:line="240" w:lineRule="auto"/>
      </w:pPr>
      <w:r>
        <w:continuationSeparator/>
      </w:r>
    </w:p>
  </w:endnote>
  <w:endnote w:type="continuationNotice" w:id="1">
    <w:p w14:paraId="138DB045" w14:textId="77777777" w:rsidR="00444968" w:rsidRDefault="00444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bin">
    <w:altName w:val="Calibri"/>
    <w:charset w:val="EE"/>
    <w:family w:val="auto"/>
    <w:pitch w:val="variable"/>
    <w:sig w:usb0="20000007" w:usb1="00000001" w:usb2="00000000" w:usb3="00000000" w:csb0="00000193" w:csb1="00000000"/>
  </w:font>
  <w:font w:name="Arial">
    <w:panose1 w:val="020B0604020202020204"/>
    <w:charset w:val="EE"/>
    <w:family w:val="swiss"/>
    <w:pitch w:val="variable"/>
    <w:sig w:usb0="E0002EFF" w:usb1="C000785B" w:usb2="00000009" w:usb3="00000000" w:csb0="000001FF" w:csb1="00000000"/>
  </w:font>
  <w:font w:name="OpenSans">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16436"/>
      <w:docPartObj>
        <w:docPartGallery w:val="Page Numbers (Bottom of Page)"/>
        <w:docPartUnique/>
      </w:docPartObj>
    </w:sdtPr>
    <w:sdtContent>
      <w:p w14:paraId="52233557" w14:textId="77777777" w:rsidR="00322E88" w:rsidRDefault="00B40F5A">
        <w:pPr>
          <w:pStyle w:val="Stopka"/>
          <w:jc w:val="right"/>
        </w:pPr>
        <w:r>
          <w:fldChar w:fldCharType="begin"/>
        </w:r>
        <w:r w:rsidR="00322E88">
          <w:instrText>PAGE   \* MERGEFORMAT</w:instrText>
        </w:r>
        <w:r>
          <w:fldChar w:fldCharType="separate"/>
        </w:r>
        <w:r w:rsidR="00384845">
          <w:rPr>
            <w:noProof/>
          </w:rPr>
          <w:t>6</w:t>
        </w:r>
        <w:r>
          <w:fldChar w:fldCharType="end"/>
        </w:r>
      </w:p>
    </w:sdtContent>
  </w:sdt>
  <w:p w14:paraId="2BC21935" w14:textId="77777777" w:rsidR="00322E88" w:rsidRDefault="00322E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5BEC" w14:textId="77777777" w:rsidR="00444968" w:rsidRDefault="00444968" w:rsidP="00196645">
      <w:pPr>
        <w:spacing w:after="0" w:line="240" w:lineRule="auto"/>
      </w:pPr>
      <w:r>
        <w:separator/>
      </w:r>
    </w:p>
  </w:footnote>
  <w:footnote w:type="continuationSeparator" w:id="0">
    <w:p w14:paraId="39C9C594" w14:textId="77777777" w:rsidR="00444968" w:rsidRDefault="00444968" w:rsidP="00196645">
      <w:pPr>
        <w:spacing w:after="0" w:line="240" w:lineRule="auto"/>
      </w:pPr>
      <w:r>
        <w:continuationSeparator/>
      </w:r>
    </w:p>
  </w:footnote>
  <w:footnote w:type="continuationNotice" w:id="1">
    <w:p w14:paraId="7BB898FC" w14:textId="77777777" w:rsidR="00444968" w:rsidRDefault="00444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178E" w14:textId="77777777" w:rsidR="00322E88" w:rsidRDefault="00322E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7F3"/>
    <w:multiLevelType w:val="multilevel"/>
    <w:tmpl w:val="DC100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74744"/>
    <w:multiLevelType w:val="hybridMultilevel"/>
    <w:tmpl w:val="0D805290"/>
    <w:lvl w:ilvl="0" w:tplc="B332F3E0">
      <w:start w:val="3"/>
      <w:numFmt w:val="lowerLetter"/>
      <w:lvlText w:val="%1)"/>
      <w:lvlJc w:val="left"/>
      <w:pPr>
        <w:ind w:left="644" w:hanging="360"/>
      </w:pPr>
      <w:rPr>
        <w:rFonts w:eastAsiaTheme="majorEastAsia"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FC3729"/>
    <w:multiLevelType w:val="hybridMultilevel"/>
    <w:tmpl w:val="E06C46F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23DD8"/>
    <w:multiLevelType w:val="hybridMultilevel"/>
    <w:tmpl w:val="89FE6452"/>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332C9"/>
    <w:multiLevelType w:val="hybridMultilevel"/>
    <w:tmpl w:val="D2886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B1315"/>
    <w:multiLevelType w:val="hybridMultilevel"/>
    <w:tmpl w:val="9D86CA7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C76C5"/>
    <w:multiLevelType w:val="multilevel"/>
    <w:tmpl w:val="76A0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93DCF"/>
    <w:multiLevelType w:val="hybridMultilevel"/>
    <w:tmpl w:val="0DA48A84"/>
    <w:lvl w:ilvl="0" w:tplc="956AB0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5573C"/>
    <w:multiLevelType w:val="hybridMultilevel"/>
    <w:tmpl w:val="C40E0A4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9577F4"/>
    <w:multiLevelType w:val="hybridMultilevel"/>
    <w:tmpl w:val="1834E01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216E41"/>
    <w:multiLevelType w:val="hybridMultilevel"/>
    <w:tmpl w:val="0BD8BBD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42492A"/>
    <w:multiLevelType w:val="hybridMultilevel"/>
    <w:tmpl w:val="F238F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01D99"/>
    <w:multiLevelType w:val="hybridMultilevel"/>
    <w:tmpl w:val="4F644988"/>
    <w:lvl w:ilvl="0" w:tplc="EA78C412">
      <w:start w:val="1"/>
      <w:numFmt w:val="bullet"/>
      <w:lvlText w:val="-"/>
      <w:lvlJc w:val="left"/>
      <w:pPr>
        <w:ind w:left="2160" w:hanging="360"/>
      </w:pPr>
      <w:rPr>
        <w:rFonts w:ascii="Courier New" w:hAnsi="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A736E29"/>
    <w:multiLevelType w:val="multilevel"/>
    <w:tmpl w:val="DF22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B95327"/>
    <w:multiLevelType w:val="hybridMultilevel"/>
    <w:tmpl w:val="9FA2B812"/>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F23C84"/>
    <w:multiLevelType w:val="hybridMultilevel"/>
    <w:tmpl w:val="AF864C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C5B76F8"/>
    <w:multiLevelType w:val="multilevel"/>
    <w:tmpl w:val="96E2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2D43FE"/>
    <w:multiLevelType w:val="hybridMultilevel"/>
    <w:tmpl w:val="5E5411D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9657F5"/>
    <w:multiLevelType w:val="multilevel"/>
    <w:tmpl w:val="58981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5B6ECA"/>
    <w:multiLevelType w:val="hybridMultilevel"/>
    <w:tmpl w:val="129C729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DA45B6"/>
    <w:multiLevelType w:val="hybridMultilevel"/>
    <w:tmpl w:val="80AE0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201C2"/>
    <w:multiLevelType w:val="multilevel"/>
    <w:tmpl w:val="51F2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EA0BFD"/>
    <w:multiLevelType w:val="hybridMultilevel"/>
    <w:tmpl w:val="529C997A"/>
    <w:lvl w:ilvl="0" w:tplc="EA78C4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CF1B8F"/>
    <w:multiLevelType w:val="multilevel"/>
    <w:tmpl w:val="0B1A6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C56296C"/>
    <w:multiLevelType w:val="hybridMultilevel"/>
    <w:tmpl w:val="69ECE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3D1048"/>
    <w:multiLevelType w:val="hybridMultilevel"/>
    <w:tmpl w:val="7F80CA0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69479A"/>
    <w:multiLevelType w:val="hybridMultilevel"/>
    <w:tmpl w:val="44FE29E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6921DD"/>
    <w:multiLevelType w:val="hybridMultilevel"/>
    <w:tmpl w:val="1A1E701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825F6F"/>
    <w:multiLevelType w:val="hybridMultilevel"/>
    <w:tmpl w:val="CC20A3A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AC5DE8"/>
    <w:multiLevelType w:val="multilevel"/>
    <w:tmpl w:val="C6762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8F52E3"/>
    <w:multiLevelType w:val="hybridMultilevel"/>
    <w:tmpl w:val="565C6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A47CC7"/>
    <w:multiLevelType w:val="hybridMultilevel"/>
    <w:tmpl w:val="727C830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BC15CA"/>
    <w:multiLevelType w:val="hybridMultilevel"/>
    <w:tmpl w:val="73F61EE2"/>
    <w:lvl w:ilvl="0" w:tplc="F93614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20A2ED7"/>
    <w:multiLevelType w:val="multilevel"/>
    <w:tmpl w:val="46A6B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7C129E"/>
    <w:multiLevelType w:val="hybridMultilevel"/>
    <w:tmpl w:val="76145954"/>
    <w:lvl w:ilvl="0" w:tplc="A8BA6C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B2926"/>
    <w:multiLevelType w:val="multilevel"/>
    <w:tmpl w:val="C11A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F62877"/>
    <w:multiLevelType w:val="hybridMultilevel"/>
    <w:tmpl w:val="F9EEB5C2"/>
    <w:lvl w:ilvl="0" w:tplc="950466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5A7368B"/>
    <w:multiLevelType w:val="hybridMultilevel"/>
    <w:tmpl w:val="14068C44"/>
    <w:lvl w:ilvl="0" w:tplc="3788B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9653B3"/>
    <w:multiLevelType w:val="hybridMultilevel"/>
    <w:tmpl w:val="EC620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F096F"/>
    <w:multiLevelType w:val="multilevel"/>
    <w:tmpl w:val="530C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8A6571"/>
    <w:multiLevelType w:val="hybridMultilevel"/>
    <w:tmpl w:val="E1C4C5B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FD2F2B"/>
    <w:multiLevelType w:val="hybridMultilevel"/>
    <w:tmpl w:val="6220EF88"/>
    <w:lvl w:ilvl="0" w:tplc="B45A8606">
      <w:start w:val="4"/>
      <w:numFmt w:val="lowerLetter"/>
      <w:lvlText w:val="%1)"/>
      <w:lvlJc w:val="left"/>
      <w:pPr>
        <w:ind w:left="720" w:hanging="360"/>
      </w:pPr>
      <w:rPr>
        <w:rFonts w:eastAsiaTheme="majorEastAs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C0766B"/>
    <w:multiLevelType w:val="hybridMultilevel"/>
    <w:tmpl w:val="AF8E5F96"/>
    <w:lvl w:ilvl="0" w:tplc="EA78C4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A4008F"/>
    <w:multiLevelType w:val="multilevel"/>
    <w:tmpl w:val="19CC1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521F8C"/>
    <w:multiLevelType w:val="hybridMultilevel"/>
    <w:tmpl w:val="349A8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3406A3"/>
    <w:multiLevelType w:val="hybridMultilevel"/>
    <w:tmpl w:val="9BC45AFC"/>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BD1773"/>
    <w:multiLevelType w:val="hybridMultilevel"/>
    <w:tmpl w:val="BB507144"/>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7D322EA"/>
    <w:multiLevelType w:val="hybridMultilevel"/>
    <w:tmpl w:val="25BAADF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9B602BB"/>
    <w:multiLevelType w:val="multilevel"/>
    <w:tmpl w:val="F412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4C0C44"/>
    <w:multiLevelType w:val="hybridMultilevel"/>
    <w:tmpl w:val="602E3F4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80203025">
    <w:abstractNumId w:val="4"/>
  </w:num>
  <w:num w:numId="2" w16cid:durableId="736130394">
    <w:abstractNumId w:val="44"/>
  </w:num>
  <w:num w:numId="3" w16cid:durableId="9069458">
    <w:abstractNumId w:val="30"/>
  </w:num>
  <w:num w:numId="4" w16cid:durableId="642269389">
    <w:abstractNumId w:val="11"/>
  </w:num>
  <w:num w:numId="5" w16cid:durableId="142817032">
    <w:abstractNumId w:val="38"/>
  </w:num>
  <w:num w:numId="6" w16cid:durableId="1308247051">
    <w:abstractNumId w:val="24"/>
  </w:num>
  <w:num w:numId="7" w16cid:durableId="370612225">
    <w:abstractNumId w:val="20"/>
  </w:num>
  <w:num w:numId="8" w16cid:durableId="1503541706">
    <w:abstractNumId w:val="41"/>
  </w:num>
  <w:num w:numId="9" w16cid:durableId="239755159">
    <w:abstractNumId w:val="1"/>
  </w:num>
  <w:num w:numId="10" w16cid:durableId="471561658">
    <w:abstractNumId w:val="7"/>
  </w:num>
  <w:num w:numId="11" w16cid:durableId="875197590">
    <w:abstractNumId w:val="34"/>
  </w:num>
  <w:num w:numId="12" w16cid:durableId="635793958">
    <w:abstractNumId w:val="15"/>
  </w:num>
  <w:num w:numId="13" w16cid:durableId="323554953">
    <w:abstractNumId w:val="36"/>
  </w:num>
  <w:num w:numId="14" w16cid:durableId="1169828291">
    <w:abstractNumId w:val="37"/>
  </w:num>
  <w:num w:numId="15" w16cid:durableId="1266424267">
    <w:abstractNumId w:val="19"/>
  </w:num>
  <w:num w:numId="16" w16cid:durableId="1439258622">
    <w:abstractNumId w:val="26"/>
  </w:num>
  <w:num w:numId="17" w16cid:durableId="780221071">
    <w:abstractNumId w:val="12"/>
  </w:num>
  <w:num w:numId="18" w16cid:durableId="1544752185">
    <w:abstractNumId w:val="49"/>
  </w:num>
  <w:num w:numId="19" w16cid:durableId="195243712">
    <w:abstractNumId w:val="14"/>
  </w:num>
  <w:num w:numId="20" w16cid:durableId="100883397">
    <w:abstractNumId w:val="40"/>
  </w:num>
  <w:num w:numId="21" w16cid:durableId="561527851">
    <w:abstractNumId w:val="2"/>
  </w:num>
  <w:num w:numId="22" w16cid:durableId="1496798423">
    <w:abstractNumId w:val="28"/>
  </w:num>
  <w:num w:numId="23" w16cid:durableId="569729273">
    <w:abstractNumId w:val="5"/>
  </w:num>
  <w:num w:numId="24" w16cid:durableId="79060582">
    <w:abstractNumId w:val="10"/>
  </w:num>
  <w:num w:numId="25" w16cid:durableId="1269044409">
    <w:abstractNumId w:val="8"/>
  </w:num>
  <w:num w:numId="26" w16cid:durableId="1722434677">
    <w:abstractNumId w:val="25"/>
  </w:num>
  <w:num w:numId="27" w16cid:durableId="1767001743">
    <w:abstractNumId w:val="17"/>
  </w:num>
  <w:num w:numId="28" w16cid:durableId="2083528711">
    <w:abstractNumId w:val="31"/>
  </w:num>
  <w:num w:numId="29" w16cid:durableId="1365329224">
    <w:abstractNumId w:val="9"/>
  </w:num>
  <w:num w:numId="30" w16cid:durableId="1053457577">
    <w:abstractNumId w:val="3"/>
  </w:num>
  <w:num w:numId="31" w16cid:durableId="1936860769">
    <w:abstractNumId w:val="27"/>
  </w:num>
  <w:num w:numId="32" w16cid:durableId="1312100751">
    <w:abstractNumId w:val="47"/>
  </w:num>
  <w:num w:numId="33" w16cid:durableId="1499884063">
    <w:abstractNumId w:val="46"/>
  </w:num>
  <w:num w:numId="34" w16cid:durableId="660621880">
    <w:abstractNumId w:val="42"/>
  </w:num>
  <w:num w:numId="35" w16cid:durableId="190264649">
    <w:abstractNumId w:val="45"/>
  </w:num>
  <w:num w:numId="36" w16cid:durableId="611667872">
    <w:abstractNumId w:val="22"/>
  </w:num>
  <w:num w:numId="37" w16cid:durableId="1878157383">
    <w:abstractNumId w:val="32"/>
  </w:num>
  <w:num w:numId="38" w16cid:durableId="2669325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0176499">
    <w:abstractNumId w:val="35"/>
  </w:num>
  <w:num w:numId="40" w16cid:durableId="1379742351">
    <w:abstractNumId w:val="0"/>
  </w:num>
  <w:num w:numId="41" w16cid:durableId="1634015257">
    <w:abstractNumId w:val="13"/>
  </w:num>
  <w:num w:numId="42" w16cid:durableId="1593199948">
    <w:abstractNumId w:val="1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16cid:durableId="1067729826">
    <w:abstractNumId w:val="6"/>
  </w:num>
  <w:num w:numId="44" w16cid:durableId="1187717108">
    <w:abstractNumId w:val="6"/>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5" w16cid:durableId="767889278">
    <w:abstractNumId w:val="43"/>
  </w:num>
  <w:num w:numId="46" w16cid:durableId="3480719">
    <w:abstractNumId w:val="39"/>
  </w:num>
  <w:num w:numId="47" w16cid:durableId="1510365900">
    <w:abstractNumId w:val="18"/>
  </w:num>
  <w:num w:numId="48" w16cid:durableId="1139304980">
    <w:abstractNumId w:val="48"/>
  </w:num>
  <w:num w:numId="49" w16cid:durableId="492525528">
    <w:abstractNumId w:val="29"/>
  </w:num>
  <w:num w:numId="50" w16cid:durableId="1991979367">
    <w:abstractNumId w:val="33"/>
  </w:num>
  <w:num w:numId="51" w16cid:durableId="1514756526">
    <w:abstractNumId w:val="21"/>
  </w:num>
  <w:num w:numId="52" w16cid:durableId="1162282537">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24"/>
    <w:rsid w:val="00002B95"/>
    <w:rsid w:val="00003EF2"/>
    <w:rsid w:val="00011E7C"/>
    <w:rsid w:val="00015731"/>
    <w:rsid w:val="000267E5"/>
    <w:rsid w:val="00026CB7"/>
    <w:rsid w:val="0003059A"/>
    <w:rsid w:val="0004500D"/>
    <w:rsid w:val="00050D06"/>
    <w:rsid w:val="000648DB"/>
    <w:rsid w:val="000936F1"/>
    <w:rsid w:val="000979E6"/>
    <w:rsid w:val="000B1FFE"/>
    <w:rsid w:val="000C29A7"/>
    <w:rsid w:val="000D3093"/>
    <w:rsid w:val="000E070C"/>
    <w:rsid w:val="000E6371"/>
    <w:rsid w:val="001117E7"/>
    <w:rsid w:val="001428D1"/>
    <w:rsid w:val="001437F2"/>
    <w:rsid w:val="001567F4"/>
    <w:rsid w:val="00156EB7"/>
    <w:rsid w:val="0016193B"/>
    <w:rsid w:val="001879CD"/>
    <w:rsid w:val="00187A0D"/>
    <w:rsid w:val="001921E1"/>
    <w:rsid w:val="00196645"/>
    <w:rsid w:val="001A1F50"/>
    <w:rsid w:val="001A3A4C"/>
    <w:rsid w:val="001A4197"/>
    <w:rsid w:val="001B7578"/>
    <w:rsid w:val="001C363C"/>
    <w:rsid w:val="001C6401"/>
    <w:rsid w:val="001D1A3C"/>
    <w:rsid w:val="001E1C61"/>
    <w:rsid w:val="001E2ACA"/>
    <w:rsid w:val="00215CC8"/>
    <w:rsid w:val="00216C37"/>
    <w:rsid w:val="0022054E"/>
    <w:rsid w:val="00272036"/>
    <w:rsid w:val="00281649"/>
    <w:rsid w:val="002871E4"/>
    <w:rsid w:val="00322E88"/>
    <w:rsid w:val="00353A82"/>
    <w:rsid w:val="003544CF"/>
    <w:rsid w:val="003750F4"/>
    <w:rsid w:val="00381231"/>
    <w:rsid w:val="00384845"/>
    <w:rsid w:val="003B5B64"/>
    <w:rsid w:val="003C76DB"/>
    <w:rsid w:val="003D2552"/>
    <w:rsid w:val="003F2823"/>
    <w:rsid w:val="004121EF"/>
    <w:rsid w:val="00421E7A"/>
    <w:rsid w:val="00433915"/>
    <w:rsid w:val="00444968"/>
    <w:rsid w:val="00470CE2"/>
    <w:rsid w:val="004721CD"/>
    <w:rsid w:val="00477FAC"/>
    <w:rsid w:val="0048484C"/>
    <w:rsid w:val="00490C7C"/>
    <w:rsid w:val="00492646"/>
    <w:rsid w:val="004A6706"/>
    <w:rsid w:val="004D10B0"/>
    <w:rsid w:val="004D4501"/>
    <w:rsid w:val="00533DB1"/>
    <w:rsid w:val="00544A3B"/>
    <w:rsid w:val="00556AD4"/>
    <w:rsid w:val="00565CB2"/>
    <w:rsid w:val="0059781E"/>
    <w:rsid w:val="005A2500"/>
    <w:rsid w:val="005C3E47"/>
    <w:rsid w:val="005E066F"/>
    <w:rsid w:val="005E4303"/>
    <w:rsid w:val="005E6A40"/>
    <w:rsid w:val="00614ABA"/>
    <w:rsid w:val="00621EAC"/>
    <w:rsid w:val="0063301B"/>
    <w:rsid w:val="006351F0"/>
    <w:rsid w:val="006575E6"/>
    <w:rsid w:val="0066791B"/>
    <w:rsid w:val="00670063"/>
    <w:rsid w:val="00675D7D"/>
    <w:rsid w:val="00687A49"/>
    <w:rsid w:val="006A6973"/>
    <w:rsid w:val="006B0F5C"/>
    <w:rsid w:val="006E5BB5"/>
    <w:rsid w:val="006F3E82"/>
    <w:rsid w:val="006F47D8"/>
    <w:rsid w:val="0071071A"/>
    <w:rsid w:val="0071216F"/>
    <w:rsid w:val="00720625"/>
    <w:rsid w:val="00724DF2"/>
    <w:rsid w:val="00741C2F"/>
    <w:rsid w:val="00745925"/>
    <w:rsid w:val="007578CB"/>
    <w:rsid w:val="007869A7"/>
    <w:rsid w:val="007879F7"/>
    <w:rsid w:val="007914C9"/>
    <w:rsid w:val="007E0ECF"/>
    <w:rsid w:val="00802F3B"/>
    <w:rsid w:val="00804B31"/>
    <w:rsid w:val="00826BB9"/>
    <w:rsid w:val="008431D9"/>
    <w:rsid w:val="008437D1"/>
    <w:rsid w:val="00846824"/>
    <w:rsid w:val="0085741D"/>
    <w:rsid w:val="0086122E"/>
    <w:rsid w:val="00861C3A"/>
    <w:rsid w:val="00866AE2"/>
    <w:rsid w:val="008955F7"/>
    <w:rsid w:val="008C29CD"/>
    <w:rsid w:val="008D1DA8"/>
    <w:rsid w:val="008D2DDA"/>
    <w:rsid w:val="008D3F91"/>
    <w:rsid w:val="008E6315"/>
    <w:rsid w:val="008F587D"/>
    <w:rsid w:val="0092103C"/>
    <w:rsid w:val="00927852"/>
    <w:rsid w:val="00942815"/>
    <w:rsid w:val="0096173C"/>
    <w:rsid w:val="009633CF"/>
    <w:rsid w:val="00992A70"/>
    <w:rsid w:val="00993898"/>
    <w:rsid w:val="0099479A"/>
    <w:rsid w:val="009A1613"/>
    <w:rsid w:val="009B2EFE"/>
    <w:rsid w:val="009F0742"/>
    <w:rsid w:val="009F0771"/>
    <w:rsid w:val="00A16C50"/>
    <w:rsid w:val="00A277E4"/>
    <w:rsid w:val="00A30B49"/>
    <w:rsid w:val="00A37808"/>
    <w:rsid w:val="00A43956"/>
    <w:rsid w:val="00A44ECC"/>
    <w:rsid w:val="00A4748D"/>
    <w:rsid w:val="00A55A74"/>
    <w:rsid w:val="00A612F8"/>
    <w:rsid w:val="00A638FB"/>
    <w:rsid w:val="00A67DCA"/>
    <w:rsid w:val="00A770C2"/>
    <w:rsid w:val="00A80200"/>
    <w:rsid w:val="00A96E49"/>
    <w:rsid w:val="00AA21CD"/>
    <w:rsid w:val="00AA2F01"/>
    <w:rsid w:val="00AB1033"/>
    <w:rsid w:val="00AC7602"/>
    <w:rsid w:val="00AD50BE"/>
    <w:rsid w:val="00AF2A22"/>
    <w:rsid w:val="00AF2E7B"/>
    <w:rsid w:val="00B265BC"/>
    <w:rsid w:val="00B37D1F"/>
    <w:rsid w:val="00B40F5A"/>
    <w:rsid w:val="00B4243A"/>
    <w:rsid w:val="00B42754"/>
    <w:rsid w:val="00B94582"/>
    <w:rsid w:val="00B95193"/>
    <w:rsid w:val="00B96782"/>
    <w:rsid w:val="00BA7BBB"/>
    <w:rsid w:val="00BC3591"/>
    <w:rsid w:val="00BF45B4"/>
    <w:rsid w:val="00C11B89"/>
    <w:rsid w:val="00C312D7"/>
    <w:rsid w:val="00C326E8"/>
    <w:rsid w:val="00C538DF"/>
    <w:rsid w:val="00CA4BE1"/>
    <w:rsid w:val="00CB1CF1"/>
    <w:rsid w:val="00CC110C"/>
    <w:rsid w:val="00CF0B0C"/>
    <w:rsid w:val="00CF6569"/>
    <w:rsid w:val="00D0119B"/>
    <w:rsid w:val="00D029BE"/>
    <w:rsid w:val="00D22964"/>
    <w:rsid w:val="00D3589D"/>
    <w:rsid w:val="00D4325E"/>
    <w:rsid w:val="00D57D9B"/>
    <w:rsid w:val="00D6236A"/>
    <w:rsid w:val="00D64A73"/>
    <w:rsid w:val="00D746EF"/>
    <w:rsid w:val="00DA127D"/>
    <w:rsid w:val="00DA28A4"/>
    <w:rsid w:val="00DA5E38"/>
    <w:rsid w:val="00DE1247"/>
    <w:rsid w:val="00DE283E"/>
    <w:rsid w:val="00E02C38"/>
    <w:rsid w:val="00E03EB7"/>
    <w:rsid w:val="00E33D79"/>
    <w:rsid w:val="00E465A6"/>
    <w:rsid w:val="00E56C6F"/>
    <w:rsid w:val="00E70B9B"/>
    <w:rsid w:val="00E7543D"/>
    <w:rsid w:val="00E7671C"/>
    <w:rsid w:val="00E8340D"/>
    <w:rsid w:val="00EB11E8"/>
    <w:rsid w:val="00EB2892"/>
    <w:rsid w:val="00EB7686"/>
    <w:rsid w:val="00EC4763"/>
    <w:rsid w:val="00EC4E72"/>
    <w:rsid w:val="00ED1621"/>
    <w:rsid w:val="00ED7B9B"/>
    <w:rsid w:val="00EE67E4"/>
    <w:rsid w:val="00EF10A0"/>
    <w:rsid w:val="00F13E85"/>
    <w:rsid w:val="00F23550"/>
    <w:rsid w:val="00F4417D"/>
    <w:rsid w:val="00F550E1"/>
    <w:rsid w:val="00F60C1D"/>
    <w:rsid w:val="00F66D27"/>
    <w:rsid w:val="00F968B7"/>
    <w:rsid w:val="00F968DA"/>
    <w:rsid w:val="00FB7DA5"/>
    <w:rsid w:val="00FC76BF"/>
    <w:rsid w:val="00FD2CB9"/>
    <w:rsid w:val="00FD6DDE"/>
    <w:rsid w:val="00FE2EA8"/>
    <w:rsid w:val="00FE7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BC6C"/>
  <w15:docId w15:val="{F8F7984D-B506-4BCE-84B9-64291605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824"/>
    <w:pPr>
      <w:spacing w:after="160" w:line="259" w:lineRule="auto"/>
    </w:pPr>
  </w:style>
  <w:style w:type="paragraph" w:styleId="Nagwek2">
    <w:name w:val="heading 2"/>
    <w:basedOn w:val="Normalny"/>
    <w:next w:val="Normalny"/>
    <w:link w:val="Nagwek2Znak"/>
    <w:uiPriority w:val="9"/>
    <w:unhideWhenUsed/>
    <w:qFormat/>
    <w:rsid w:val="0019664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DDA"/>
    <w:rPr>
      <w:rFonts w:ascii="Tahoma" w:hAnsi="Tahoma" w:cs="Tahoma"/>
      <w:sz w:val="16"/>
      <w:szCs w:val="16"/>
    </w:rPr>
  </w:style>
  <w:style w:type="table" w:styleId="Tabela-Siatka">
    <w:name w:val="Table Grid"/>
    <w:basedOn w:val="Standardowy"/>
    <w:uiPriority w:val="59"/>
    <w:rsid w:val="008D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D2DDA"/>
    <w:rPr>
      <w:sz w:val="16"/>
      <w:szCs w:val="16"/>
    </w:rPr>
  </w:style>
  <w:style w:type="paragraph" w:styleId="Tekstkomentarza">
    <w:name w:val="annotation text"/>
    <w:basedOn w:val="Normalny"/>
    <w:link w:val="TekstkomentarzaZnak"/>
    <w:uiPriority w:val="99"/>
    <w:unhideWhenUsed/>
    <w:rsid w:val="00614ABA"/>
    <w:pPr>
      <w:spacing w:line="240" w:lineRule="auto"/>
    </w:pPr>
    <w:rPr>
      <w:sz w:val="20"/>
      <w:szCs w:val="20"/>
    </w:rPr>
  </w:style>
  <w:style w:type="character" w:customStyle="1" w:styleId="TekstkomentarzaZnak">
    <w:name w:val="Tekst komentarza Znak"/>
    <w:basedOn w:val="Domylnaczcionkaakapitu"/>
    <w:link w:val="Tekstkomentarza"/>
    <w:uiPriority w:val="99"/>
    <w:rsid w:val="008D2DDA"/>
    <w:rPr>
      <w:sz w:val="20"/>
      <w:szCs w:val="20"/>
    </w:rPr>
  </w:style>
  <w:style w:type="paragraph" w:styleId="Tematkomentarza">
    <w:name w:val="annotation subject"/>
    <w:basedOn w:val="Tekstkomentarza"/>
    <w:next w:val="Tekstkomentarza"/>
    <w:link w:val="TematkomentarzaZnak"/>
    <w:uiPriority w:val="99"/>
    <w:semiHidden/>
    <w:unhideWhenUsed/>
    <w:rsid w:val="008D2DDA"/>
    <w:rPr>
      <w:b/>
      <w:bCs/>
    </w:rPr>
  </w:style>
  <w:style w:type="character" w:customStyle="1" w:styleId="TematkomentarzaZnak">
    <w:name w:val="Temat komentarza Znak"/>
    <w:basedOn w:val="TekstkomentarzaZnak"/>
    <w:link w:val="Tematkomentarza"/>
    <w:uiPriority w:val="99"/>
    <w:semiHidden/>
    <w:rsid w:val="008D2DDA"/>
    <w:rPr>
      <w:b/>
      <w:bCs/>
      <w:sz w:val="20"/>
      <w:szCs w:val="20"/>
    </w:rPr>
  </w:style>
  <w:style w:type="character" w:customStyle="1" w:styleId="Nagwek2Znak">
    <w:name w:val="Nagłówek 2 Znak"/>
    <w:basedOn w:val="Domylnaczcionkaakapitu"/>
    <w:link w:val="Nagwek2"/>
    <w:uiPriority w:val="9"/>
    <w:rsid w:val="0019664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96645"/>
    <w:pPr>
      <w:ind w:left="720"/>
      <w:contextualSpacing/>
    </w:pPr>
  </w:style>
  <w:style w:type="paragraph" w:customStyle="1" w:styleId="Lcloudoferta">
    <w:name w:val="Lcloud_oferta"/>
    <w:basedOn w:val="Normalny"/>
    <w:link w:val="LcloudofertaZnak"/>
    <w:qFormat/>
    <w:rsid w:val="00196645"/>
    <w:pPr>
      <w:spacing w:after="200" w:line="276" w:lineRule="auto"/>
      <w:jc w:val="both"/>
    </w:pPr>
    <w:rPr>
      <w:rFonts w:ascii="Cabin" w:hAnsi="Cabin"/>
      <w:b/>
      <w:color w:val="199AD8"/>
      <w:sz w:val="28"/>
      <w:szCs w:val="24"/>
    </w:rPr>
  </w:style>
  <w:style w:type="character" w:customStyle="1" w:styleId="LcloudofertaZnak">
    <w:name w:val="Lcloud_oferta Znak"/>
    <w:basedOn w:val="Domylnaczcionkaakapitu"/>
    <w:link w:val="Lcloudoferta"/>
    <w:rsid w:val="00196645"/>
    <w:rPr>
      <w:rFonts w:ascii="Cabin" w:hAnsi="Cabin"/>
      <w:b/>
      <w:color w:val="199AD8"/>
      <w:sz w:val="28"/>
      <w:szCs w:val="24"/>
    </w:rPr>
  </w:style>
  <w:style w:type="character" w:styleId="Hipercze">
    <w:name w:val="Hyperlink"/>
    <w:basedOn w:val="Domylnaczcionkaakapitu"/>
    <w:uiPriority w:val="99"/>
    <w:unhideWhenUsed/>
    <w:rsid w:val="00196645"/>
    <w:rPr>
      <w:color w:val="0000FF" w:themeColor="hyperlink"/>
      <w:u w:val="single"/>
    </w:rPr>
  </w:style>
  <w:style w:type="paragraph" w:styleId="NormalnyWeb">
    <w:name w:val="Normal (Web)"/>
    <w:basedOn w:val="Normalny"/>
    <w:uiPriority w:val="99"/>
    <w:unhideWhenUsed/>
    <w:rsid w:val="001966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6645"/>
    <w:rPr>
      <w:b/>
      <w:bCs/>
    </w:rPr>
  </w:style>
  <w:style w:type="paragraph" w:styleId="Nagwek">
    <w:name w:val="header"/>
    <w:basedOn w:val="Normalny"/>
    <w:link w:val="NagwekZnak"/>
    <w:uiPriority w:val="99"/>
    <w:unhideWhenUsed/>
    <w:rsid w:val="00196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645"/>
  </w:style>
  <w:style w:type="paragraph" w:styleId="Stopka">
    <w:name w:val="footer"/>
    <w:basedOn w:val="Normalny"/>
    <w:link w:val="StopkaZnak"/>
    <w:uiPriority w:val="99"/>
    <w:unhideWhenUsed/>
    <w:rsid w:val="00196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645"/>
  </w:style>
  <w:style w:type="paragraph" w:styleId="Tekstprzypisukocowego">
    <w:name w:val="endnote text"/>
    <w:basedOn w:val="Normalny"/>
    <w:link w:val="TekstprzypisukocowegoZnak"/>
    <w:uiPriority w:val="99"/>
    <w:semiHidden/>
    <w:unhideWhenUsed/>
    <w:rsid w:val="004339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3915"/>
    <w:rPr>
      <w:sz w:val="20"/>
      <w:szCs w:val="20"/>
    </w:rPr>
  </w:style>
  <w:style w:type="character" w:styleId="Odwoanieprzypisukocowego">
    <w:name w:val="endnote reference"/>
    <w:basedOn w:val="Domylnaczcionkaakapitu"/>
    <w:uiPriority w:val="99"/>
    <w:semiHidden/>
    <w:unhideWhenUsed/>
    <w:rsid w:val="00433915"/>
    <w:rPr>
      <w:vertAlign w:val="superscript"/>
    </w:rPr>
  </w:style>
  <w:style w:type="character" w:customStyle="1" w:styleId="msoins0">
    <w:name w:val="msoins"/>
    <w:basedOn w:val="Domylnaczcionkaakapitu"/>
    <w:rsid w:val="00B4243A"/>
  </w:style>
  <w:style w:type="paragraph" w:styleId="Poprawka">
    <w:name w:val="Revision"/>
    <w:hidden/>
    <w:uiPriority w:val="99"/>
    <w:semiHidden/>
    <w:rsid w:val="000648DB"/>
    <w:pPr>
      <w:spacing w:after="0" w:line="240" w:lineRule="auto"/>
    </w:pPr>
  </w:style>
  <w:style w:type="character" w:customStyle="1" w:styleId="Nierozpoznanawzmianka1">
    <w:name w:val="Nierozpoznana wzmianka1"/>
    <w:basedOn w:val="Domylnaczcionkaakapitu"/>
    <w:uiPriority w:val="99"/>
    <w:semiHidden/>
    <w:unhideWhenUsed/>
    <w:rsid w:val="00A61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18318">
      <w:bodyDiv w:val="1"/>
      <w:marLeft w:val="0"/>
      <w:marRight w:val="0"/>
      <w:marTop w:val="0"/>
      <w:marBottom w:val="0"/>
      <w:divBdr>
        <w:top w:val="none" w:sz="0" w:space="0" w:color="auto"/>
        <w:left w:val="none" w:sz="0" w:space="0" w:color="auto"/>
        <w:bottom w:val="none" w:sz="0" w:space="0" w:color="auto"/>
        <w:right w:val="none" w:sz="0" w:space="0" w:color="auto"/>
      </w:divBdr>
    </w:div>
    <w:div w:id="1057358764">
      <w:bodyDiv w:val="1"/>
      <w:marLeft w:val="0"/>
      <w:marRight w:val="0"/>
      <w:marTop w:val="0"/>
      <w:marBottom w:val="0"/>
      <w:divBdr>
        <w:top w:val="none" w:sz="0" w:space="0" w:color="auto"/>
        <w:left w:val="none" w:sz="0" w:space="0" w:color="auto"/>
        <w:bottom w:val="none" w:sz="0" w:space="0" w:color="auto"/>
        <w:right w:val="none" w:sz="0" w:space="0" w:color="auto"/>
      </w:divBdr>
    </w:div>
    <w:div w:id="1278030300">
      <w:bodyDiv w:val="1"/>
      <w:marLeft w:val="0"/>
      <w:marRight w:val="0"/>
      <w:marTop w:val="0"/>
      <w:marBottom w:val="0"/>
      <w:divBdr>
        <w:top w:val="none" w:sz="0" w:space="0" w:color="auto"/>
        <w:left w:val="none" w:sz="0" w:space="0" w:color="auto"/>
        <w:bottom w:val="none" w:sz="0" w:space="0" w:color="auto"/>
        <w:right w:val="none" w:sz="0" w:space="0" w:color="auto"/>
      </w:divBdr>
    </w:div>
    <w:div w:id="1466268706">
      <w:bodyDiv w:val="1"/>
      <w:marLeft w:val="0"/>
      <w:marRight w:val="0"/>
      <w:marTop w:val="0"/>
      <w:marBottom w:val="0"/>
      <w:divBdr>
        <w:top w:val="none" w:sz="0" w:space="0" w:color="auto"/>
        <w:left w:val="none" w:sz="0" w:space="0" w:color="auto"/>
        <w:bottom w:val="none" w:sz="0" w:space="0" w:color="auto"/>
        <w:right w:val="none" w:sz="0" w:space="0" w:color="auto"/>
      </w:divBdr>
    </w:div>
    <w:div w:id="18598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wm.com.pl" TargetMode="External"/><Relationship Id="rId4" Type="http://schemas.openxmlformats.org/officeDocument/2006/relationships/settings" Target="settings.xml"/><Relationship Id="rId9" Type="http://schemas.openxmlformats.org/officeDocument/2006/relationships/hyperlink" Target="http://www.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FABC-2950-4380-96C8-DCA402D5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5302</Words>
  <Characters>31818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Kulig</dc:creator>
  <cp:lastModifiedBy>Wanda Kondracka</cp:lastModifiedBy>
  <cp:revision>2</cp:revision>
  <dcterms:created xsi:type="dcterms:W3CDTF">2022-08-08T10:27:00Z</dcterms:created>
  <dcterms:modified xsi:type="dcterms:W3CDTF">2022-08-08T10:27:00Z</dcterms:modified>
</cp:coreProperties>
</file>