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1A24" w14:textId="77777777" w:rsidR="002E4293" w:rsidRPr="00F2221E" w:rsidRDefault="006C5F1E" w:rsidP="00091047">
      <w:pPr>
        <w:pStyle w:val="NormalnyWeb"/>
        <w:jc w:val="right"/>
        <w:rPr>
          <w:rFonts w:ascii="Cambria" w:hAnsi="Cambria" w:cs="Cambria"/>
          <w:b/>
          <w:color w:val="000000"/>
        </w:rPr>
      </w:pPr>
      <w:r w:rsidRPr="00F2221E">
        <w:rPr>
          <w:rFonts w:ascii="Cambria" w:hAnsi="Cambria" w:cs="Cambria"/>
          <w:b/>
          <w:color w:val="000000"/>
        </w:rPr>
        <w:t>Załącznik nr 4 do SWZ</w:t>
      </w:r>
    </w:p>
    <w:p w14:paraId="174A9B5F" w14:textId="75658547" w:rsidR="008F5F56" w:rsidRPr="00F2221E" w:rsidRDefault="002E4293" w:rsidP="00091047">
      <w:pPr>
        <w:pStyle w:val="NormalnyWeb"/>
        <w:jc w:val="center"/>
        <w:rPr>
          <w:rFonts w:ascii="Cambria" w:hAnsi="Cambria" w:cs="Cambria"/>
          <w:b/>
          <w:color w:val="000000"/>
        </w:rPr>
      </w:pPr>
      <w:r w:rsidRPr="00F2221E">
        <w:rPr>
          <w:rFonts w:ascii="Cambria" w:hAnsi="Cambria" w:cs="Cambria"/>
          <w:b/>
          <w:color w:val="000000"/>
        </w:rPr>
        <w:t>WZÓR UMOWY</w:t>
      </w:r>
    </w:p>
    <w:p w14:paraId="7A0FC069" w14:textId="77777777" w:rsidR="00091047" w:rsidRPr="00F2221E" w:rsidRDefault="00091047" w:rsidP="00091047">
      <w:pPr>
        <w:pStyle w:val="Tekstpodstawowy"/>
        <w:tabs>
          <w:tab w:val="left" w:leader="dot" w:pos="2422"/>
        </w:tabs>
        <w:rPr>
          <w:rFonts w:ascii="Cambria" w:hAnsi="Cambria" w:cs="Cambria"/>
          <w:sz w:val="24"/>
          <w:szCs w:val="24"/>
          <w:u w:val="single"/>
        </w:rPr>
      </w:pPr>
      <w:r w:rsidRPr="00F2221E">
        <w:rPr>
          <w:rFonts w:ascii="Cambria" w:hAnsi="Cambria" w:cs="Cambria"/>
          <w:sz w:val="24"/>
          <w:szCs w:val="24"/>
        </w:rPr>
        <w:t>zawarta</w:t>
      </w:r>
      <w:r w:rsidRPr="00F2221E">
        <w:rPr>
          <w:rFonts w:ascii="Cambria" w:hAnsi="Cambria" w:cs="Cambria"/>
          <w:spacing w:val="-5"/>
          <w:sz w:val="24"/>
          <w:szCs w:val="24"/>
        </w:rPr>
        <w:t xml:space="preserve"> </w:t>
      </w:r>
      <w:r w:rsidRPr="00F2221E">
        <w:rPr>
          <w:rFonts w:ascii="Cambria" w:hAnsi="Cambria" w:cs="Cambria"/>
          <w:sz w:val="24"/>
          <w:szCs w:val="24"/>
        </w:rPr>
        <w:t>w</w:t>
      </w:r>
      <w:r w:rsidRPr="00F2221E">
        <w:rPr>
          <w:rFonts w:ascii="Cambria" w:hAnsi="Cambria" w:cs="Cambria"/>
          <w:spacing w:val="-2"/>
          <w:sz w:val="24"/>
          <w:szCs w:val="24"/>
        </w:rPr>
        <w:t xml:space="preserve"> </w:t>
      </w:r>
      <w:r w:rsidRPr="00F2221E">
        <w:rPr>
          <w:rFonts w:ascii="Cambria" w:hAnsi="Cambria" w:cs="Cambria"/>
          <w:sz w:val="24"/>
          <w:szCs w:val="24"/>
        </w:rPr>
        <w:t>dniu ………..…….2024 roku pomiędzy</w:t>
      </w:r>
      <w:r w:rsidRPr="00F2221E">
        <w:rPr>
          <w:rFonts w:ascii="Cambria" w:hAnsi="Cambria" w:cs="Cambria"/>
          <w:spacing w:val="-3"/>
          <w:sz w:val="24"/>
          <w:szCs w:val="24"/>
        </w:rPr>
        <w:t xml:space="preserve"> </w:t>
      </w:r>
      <w:r w:rsidRPr="00F2221E">
        <w:rPr>
          <w:rFonts w:ascii="Cambria" w:hAnsi="Cambria" w:cs="Cambria"/>
          <w:sz w:val="24"/>
          <w:szCs w:val="24"/>
        </w:rPr>
        <w:t>Stronami:</w:t>
      </w:r>
    </w:p>
    <w:p w14:paraId="49557228" w14:textId="77777777" w:rsidR="00091047" w:rsidRPr="00F2221E" w:rsidRDefault="00091047" w:rsidP="00091047">
      <w:pPr>
        <w:pStyle w:val="Tekstpodstawowy"/>
        <w:tabs>
          <w:tab w:val="left" w:leader="dot" w:pos="2422"/>
        </w:tabs>
        <w:rPr>
          <w:rFonts w:ascii="Cambria" w:hAnsi="Cambria" w:cs="Cambria"/>
          <w:sz w:val="24"/>
          <w:szCs w:val="24"/>
        </w:rPr>
      </w:pPr>
      <w:r w:rsidRPr="00F2221E">
        <w:rPr>
          <w:rFonts w:ascii="Cambria" w:hAnsi="Cambria" w:cs="Cambria"/>
          <w:sz w:val="24"/>
          <w:szCs w:val="24"/>
          <w:u w:val="single"/>
        </w:rPr>
        <w:t>lub</w:t>
      </w:r>
    </w:p>
    <w:p w14:paraId="6E0945AA" w14:textId="77777777" w:rsidR="00091047" w:rsidRPr="00F2221E" w:rsidRDefault="00091047" w:rsidP="00091047">
      <w:pPr>
        <w:pStyle w:val="Tekstpodstawowy"/>
        <w:tabs>
          <w:tab w:val="left" w:leader="dot" w:pos="2422"/>
        </w:tabs>
        <w:rPr>
          <w:rFonts w:ascii="Cambria" w:hAnsi="Cambria" w:cs="Cambria"/>
          <w:sz w:val="24"/>
          <w:szCs w:val="24"/>
        </w:rPr>
      </w:pPr>
      <w:r w:rsidRPr="00F2221E">
        <w:rPr>
          <w:rFonts w:ascii="Cambria" w:hAnsi="Cambria" w:cs="Cambria"/>
          <w:sz w:val="24"/>
          <w:szCs w:val="24"/>
        </w:rPr>
        <w:t>zawarta (dniem zawarcia Umowy jest dzień złożenia podpisu przez ostatnią ze Stron), pomiędzy Stronami: (w przypadku elektronicznego obiegu umowy i sygnowania umowy przez strony postępowania certyfikatem kwalifikowanym).</w:t>
      </w:r>
    </w:p>
    <w:p w14:paraId="74C2827E" w14:textId="77777777" w:rsidR="00091047" w:rsidRPr="00F2221E" w:rsidRDefault="00091047" w:rsidP="00091047">
      <w:pPr>
        <w:pStyle w:val="Tekstpodstawowy"/>
        <w:rPr>
          <w:rFonts w:ascii="Cambria" w:hAnsi="Cambria" w:cs="Cambria"/>
          <w:sz w:val="24"/>
          <w:szCs w:val="24"/>
        </w:rPr>
      </w:pPr>
    </w:p>
    <w:p w14:paraId="6514FFCD" w14:textId="77777777" w:rsidR="00091047" w:rsidRPr="00F2221E" w:rsidRDefault="00091047" w:rsidP="00091047">
      <w:pPr>
        <w:spacing w:line="240" w:lineRule="auto"/>
        <w:rPr>
          <w:rFonts w:ascii="Cambria" w:eastAsia="Times New Roman" w:hAnsi="Cambria" w:cs="Cambria"/>
          <w:b/>
          <w:bCs/>
          <w:sz w:val="24"/>
          <w:szCs w:val="24"/>
        </w:rPr>
      </w:pPr>
      <w:r w:rsidRPr="00F2221E">
        <w:rPr>
          <w:rFonts w:ascii="Cambria" w:eastAsia="Times New Roman" w:hAnsi="Cambria" w:cs="Cambria"/>
          <w:b/>
          <w:bCs/>
          <w:sz w:val="24"/>
          <w:szCs w:val="24"/>
        </w:rPr>
        <w:t>Wojewódzkim Szpitalem  Specjalistycznym  im.  J.</w:t>
      </w:r>
      <w:r w:rsidRPr="00F2221E">
        <w:rPr>
          <w:rFonts w:ascii="Cambria" w:hAnsi="Cambria" w:cs="Cambria"/>
          <w:b/>
          <w:bCs/>
          <w:sz w:val="24"/>
          <w:szCs w:val="24"/>
        </w:rPr>
        <w:t xml:space="preserve"> </w:t>
      </w:r>
      <w:r w:rsidRPr="00F2221E">
        <w:rPr>
          <w:rFonts w:ascii="Cambria" w:eastAsia="Times New Roman" w:hAnsi="Cambria" w:cs="Cambria"/>
          <w:b/>
          <w:bCs/>
          <w:sz w:val="24"/>
          <w:szCs w:val="24"/>
        </w:rPr>
        <w:t>Gromkowskiego                                         ul. Koszarowa 5, 51-149  Wrocław</w:t>
      </w:r>
    </w:p>
    <w:p w14:paraId="71A64831" w14:textId="77777777" w:rsidR="00091047" w:rsidRPr="00F2221E" w:rsidRDefault="00091047" w:rsidP="00091047">
      <w:pPr>
        <w:spacing w:line="240" w:lineRule="auto"/>
        <w:rPr>
          <w:rFonts w:ascii="Cambria" w:eastAsia="Times New Roman" w:hAnsi="Cambria" w:cs="Cambria"/>
          <w:b/>
          <w:bCs/>
          <w:sz w:val="24"/>
          <w:szCs w:val="24"/>
        </w:rPr>
      </w:pPr>
      <w:r w:rsidRPr="00F2221E">
        <w:rPr>
          <w:rFonts w:ascii="Cambria" w:hAnsi="Cambria" w:cs="Cambria"/>
          <w:sz w:val="24"/>
          <w:szCs w:val="24"/>
        </w:rPr>
        <w:t xml:space="preserve"> </w:t>
      </w:r>
      <w:r w:rsidRPr="00F2221E">
        <w:rPr>
          <w:rFonts w:ascii="Cambria" w:eastAsia="Times New Roman" w:hAnsi="Cambria" w:cs="Cambria"/>
          <w:bCs/>
          <w:sz w:val="24"/>
          <w:szCs w:val="24"/>
        </w:rPr>
        <w:t xml:space="preserve">NIP:  </w:t>
      </w:r>
      <w:r w:rsidRPr="00F2221E">
        <w:rPr>
          <w:rFonts w:ascii="Cambria" w:eastAsia="Times New Roman" w:hAnsi="Cambria" w:cs="Cambria"/>
          <w:b/>
          <w:bCs/>
          <w:sz w:val="24"/>
          <w:szCs w:val="24"/>
        </w:rPr>
        <w:t xml:space="preserve">895-16-31-106, </w:t>
      </w:r>
      <w:r w:rsidRPr="00F2221E">
        <w:rPr>
          <w:rFonts w:ascii="Cambria" w:eastAsia="Times New Roman" w:hAnsi="Cambria" w:cs="Cambria"/>
          <w:bCs/>
          <w:sz w:val="24"/>
          <w:szCs w:val="24"/>
        </w:rPr>
        <w:t xml:space="preserve">REGON: </w:t>
      </w:r>
      <w:r w:rsidRPr="00F2221E">
        <w:rPr>
          <w:rFonts w:ascii="Cambria" w:eastAsia="Times New Roman" w:hAnsi="Cambria" w:cs="Cambria"/>
          <w:b/>
          <w:bCs/>
          <w:sz w:val="24"/>
          <w:szCs w:val="24"/>
        </w:rPr>
        <w:t xml:space="preserve">000290469 </w:t>
      </w:r>
      <w:r w:rsidRPr="00F2221E">
        <w:rPr>
          <w:rFonts w:ascii="Cambria" w:eastAsia="Times New Roman" w:hAnsi="Cambria" w:cs="Cambria"/>
          <w:sz w:val="24"/>
          <w:szCs w:val="24"/>
        </w:rPr>
        <w:t>KRS</w:t>
      </w:r>
      <w:r w:rsidRPr="00F2221E">
        <w:rPr>
          <w:rFonts w:ascii="Cambria" w:eastAsia="Times New Roman" w:hAnsi="Cambria" w:cs="Cambria"/>
          <w:b/>
          <w:bCs/>
          <w:sz w:val="24"/>
          <w:szCs w:val="24"/>
        </w:rPr>
        <w:t xml:space="preserve">: 0000062499 </w:t>
      </w:r>
      <w:r w:rsidRPr="00F2221E">
        <w:rPr>
          <w:rFonts w:ascii="Cambria" w:eastAsia="Times New Roman" w:hAnsi="Cambria" w:cs="Cambria"/>
          <w:bCs/>
          <w:sz w:val="24"/>
          <w:szCs w:val="24"/>
        </w:rPr>
        <w:t>reprezentowanym przez:</w:t>
      </w:r>
      <w:r w:rsidRPr="00F2221E">
        <w:rPr>
          <w:rFonts w:ascii="Cambria" w:hAnsi="Cambria" w:cs="Cambria"/>
          <w:sz w:val="24"/>
          <w:szCs w:val="24"/>
        </w:rPr>
        <w:t xml:space="preserve"> </w:t>
      </w:r>
    </w:p>
    <w:p w14:paraId="132C6F26" w14:textId="77777777" w:rsidR="00091047" w:rsidRPr="00F2221E" w:rsidRDefault="00091047" w:rsidP="00091047">
      <w:pPr>
        <w:spacing w:line="240" w:lineRule="auto"/>
        <w:jc w:val="both"/>
        <w:rPr>
          <w:rFonts w:ascii="Cambria" w:hAnsi="Cambria" w:cs="Cambria"/>
          <w:color w:val="000000"/>
          <w:sz w:val="24"/>
          <w:szCs w:val="24"/>
        </w:rPr>
      </w:pPr>
      <w:r w:rsidRPr="00F2221E">
        <w:rPr>
          <w:rFonts w:ascii="Cambria" w:eastAsia="Times New Roman" w:hAnsi="Cambria" w:cs="Cambria"/>
          <w:b/>
          <w:bCs/>
          <w:sz w:val="24"/>
          <w:szCs w:val="24"/>
        </w:rPr>
        <w:t>Dyrektora  Szpitala – Dominika Krzyżanowskiego</w:t>
      </w:r>
      <w:r w:rsidRPr="00F2221E">
        <w:rPr>
          <w:rFonts w:ascii="Cambria" w:hAnsi="Cambria" w:cs="Cambria"/>
          <w:sz w:val="24"/>
          <w:szCs w:val="24"/>
        </w:rPr>
        <w:t xml:space="preserve"> </w:t>
      </w:r>
    </w:p>
    <w:p w14:paraId="2AB0B549" w14:textId="77777777" w:rsidR="00091047" w:rsidRPr="00F2221E" w:rsidRDefault="00091047" w:rsidP="00091047">
      <w:pPr>
        <w:pStyle w:val="Tekstpodstawowy"/>
        <w:rPr>
          <w:rFonts w:ascii="Cambria" w:eastAsia="Calibri" w:hAnsi="Cambria" w:cs="Cambria"/>
          <w:color w:val="000000"/>
          <w:sz w:val="24"/>
          <w:szCs w:val="24"/>
        </w:rPr>
      </w:pPr>
      <w:r w:rsidRPr="00F2221E">
        <w:rPr>
          <w:rFonts w:ascii="Cambria" w:eastAsia="Calibri" w:hAnsi="Cambria" w:cs="Cambria"/>
          <w:color w:val="000000"/>
          <w:sz w:val="24"/>
          <w:szCs w:val="24"/>
        </w:rPr>
        <w:t xml:space="preserve">zwaną dalej Zamawiającym </w:t>
      </w:r>
    </w:p>
    <w:p w14:paraId="4F55EF44" w14:textId="77777777" w:rsidR="00091047" w:rsidRPr="00F2221E" w:rsidRDefault="00091047" w:rsidP="00091047">
      <w:pPr>
        <w:pStyle w:val="Tekstpodstawowy"/>
        <w:rPr>
          <w:rFonts w:ascii="Cambria" w:hAnsi="Cambria" w:cs="Cambria"/>
          <w:sz w:val="24"/>
          <w:szCs w:val="24"/>
        </w:rPr>
      </w:pPr>
    </w:p>
    <w:p w14:paraId="58277900" w14:textId="6301F769" w:rsidR="00091047" w:rsidRPr="00F2221E" w:rsidRDefault="00091047" w:rsidP="00091047">
      <w:pPr>
        <w:pStyle w:val="Tekstpodstawowy"/>
        <w:rPr>
          <w:rFonts w:ascii="Cambria" w:hAnsi="Cambria" w:cs="Cambria"/>
          <w:sz w:val="24"/>
          <w:szCs w:val="24"/>
        </w:rPr>
      </w:pPr>
      <w:r w:rsidRPr="00F2221E">
        <w:rPr>
          <w:rFonts w:ascii="Cambria" w:hAnsi="Cambria" w:cs="Cambria"/>
          <w:sz w:val="24"/>
          <w:szCs w:val="24"/>
        </w:rPr>
        <w:t>a Wykonawcą</w:t>
      </w:r>
    </w:p>
    <w:p w14:paraId="7D59D9C6" w14:textId="77777777" w:rsidR="00091047" w:rsidRPr="00F2221E" w:rsidRDefault="00091047" w:rsidP="00091047">
      <w:pPr>
        <w:pStyle w:val="Tekstpodstawowy"/>
        <w:spacing w:line="360" w:lineRule="auto"/>
        <w:rPr>
          <w:rFonts w:ascii="Cambria" w:hAnsi="Cambria" w:cs="Cambria"/>
          <w:sz w:val="24"/>
          <w:szCs w:val="24"/>
        </w:rPr>
      </w:pPr>
      <w:r w:rsidRPr="00F2221E">
        <w:rPr>
          <w:rFonts w:ascii="Cambria" w:hAnsi="Cambria" w:cs="Cambria"/>
          <w:sz w:val="24"/>
          <w:szCs w:val="24"/>
        </w:rPr>
        <w:t>..........................................................................................................................................................................</w:t>
      </w:r>
    </w:p>
    <w:p w14:paraId="7B048CE4" w14:textId="649D6726" w:rsidR="00091047" w:rsidRPr="00F2221E" w:rsidRDefault="00091047" w:rsidP="00091047">
      <w:pPr>
        <w:pStyle w:val="Nagwek1"/>
        <w:numPr>
          <w:ilvl w:val="0"/>
          <w:numId w:val="0"/>
        </w:numPr>
        <w:tabs>
          <w:tab w:val="left" w:pos="2237"/>
          <w:tab w:val="left" w:pos="5069"/>
        </w:tabs>
        <w:spacing w:before="0" w:line="360" w:lineRule="auto"/>
        <w:ind w:left="112" w:hanging="112"/>
        <w:rPr>
          <w:rFonts w:ascii="Cambria" w:hAnsi="Cambria" w:cs="Cambria"/>
          <w:sz w:val="24"/>
          <w:szCs w:val="24"/>
        </w:rPr>
      </w:pPr>
      <w:r w:rsidRPr="00F2221E">
        <w:rPr>
          <w:rFonts w:ascii="Cambria" w:hAnsi="Cambria" w:cs="Cambria"/>
          <w:sz w:val="24"/>
          <w:szCs w:val="24"/>
        </w:rPr>
        <w:t>NIP:..............................................REGON:............................................KRS:</w:t>
      </w:r>
      <w:r w:rsidRPr="00F2221E">
        <w:rPr>
          <w:rFonts w:ascii="Cambria" w:hAnsi="Cambria" w:cs="Cambria"/>
          <w:spacing w:val="-4"/>
          <w:sz w:val="24"/>
          <w:szCs w:val="24"/>
        </w:rPr>
        <w:t xml:space="preserve"> </w:t>
      </w:r>
      <w:r w:rsidRPr="00F2221E">
        <w:rPr>
          <w:rFonts w:ascii="Cambria" w:hAnsi="Cambria" w:cs="Cambria"/>
          <w:sz w:val="24"/>
          <w:szCs w:val="24"/>
        </w:rPr>
        <w:t>.............................</w:t>
      </w:r>
    </w:p>
    <w:p w14:paraId="789E12B7" w14:textId="77777777" w:rsidR="00091047" w:rsidRPr="00F2221E" w:rsidRDefault="00091047" w:rsidP="00091047">
      <w:pPr>
        <w:pStyle w:val="Tekstpodstawowy"/>
        <w:spacing w:line="360" w:lineRule="auto"/>
        <w:rPr>
          <w:rFonts w:ascii="Cambria" w:hAnsi="Cambria" w:cs="Cambria"/>
          <w:sz w:val="24"/>
          <w:szCs w:val="24"/>
        </w:rPr>
      </w:pPr>
      <w:r w:rsidRPr="00F2221E">
        <w:rPr>
          <w:rFonts w:ascii="Cambria" w:hAnsi="Cambria" w:cs="Cambria"/>
          <w:sz w:val="24"/>
          <w:szCs w:val="24"/>
        </w:rPr>
        <w:t>zwaną/</w:t>
      </w:r>
      <w:proofErr w:type="spellStart"/>
      <w:r w:rsidRPr="00F2221E">
        <w:rPr>
          <w:rFonts w:ascii="Cambria" w:hAnsi="Cambria" w:cs="Cambria"/>
          <w:sz w:val="24"/>
          <w:szCs w:val="24"/>
        </w:rPr>
        <w:t>ym</w:t>
      </w:r>
      <w:proofErr w:type="spellEnd"/>
      <w:r w:rsidRPr="00F2221E">
        <w:rPr>
          <w:rFonts w:ascii="Cambria" w:hAnsi="Cambria" w:cs="Cambria"/>
          <w:sz w:val="24"/>
          <w:szCs w:val="24"/>
        </w:rPr>
        <w:t xml:space="preserve"> dalej Wykonawcą – w imieniu którego działa/ją:</w:t>
      </w:r>
    </w:p>
    <w:p w14:paraId="6340FB7A" w14:textId="77777777" w:rsidR="00091047" w:rsidRPr="00F2221E" w:rsidRDefault="00091047" w:rsidP="00091047">
      <w:pPr>
        <w:pStyle w:val="Tekstpodstawowy"/>
        <w:spacing w:line="360" w:lineRule="auto"/>
        <w:rPr>
          <w:rFonts w:ascii="Cambria" w:hAnsi="Cambria" w:cs="Cambria"/>
          <w:sz w:val="24"/>
          <w:szCs w:val="24"/>
        </w:rPr>
      </w:pPr>
      <w:r w:rsidRPr="00F2221E">
        <w:rPr>
          <w:rFonts w:ascii="Cambria" w:hAnsi="Cambria" w:cs="Cambria"/>
          <w:sz w:val="24"/>
          <w:szCs w:val="24"/>
        </w:rPr>
        <w:t>1............................................................................................................................................................................</w:t>
      </w:r>
    </w:p>
    <w:p w14:paraId="099A287C" w14:textId="5D7D67C3" w:rsidR="00091047" w:rsidRPr="00F2221E" w:rsidRDefault="00091047" w:rsidP="00091047">
      <w:pPr>
        <w:pStyle w:val="Tekstpodstawowy"/>
        <w:spacing w:line="360" w:lineRule="auto"/>
        <w:rPr>
          <w:rFonts w:ascii="Cambria" w:eastAsia="Times New Roman" w:hAnsi="Cambria" w:cs="Cambria"/>
          <w:sz w:val="24"/>
          <w:szCs w:val="24"/>
        </w:rPr>
      </w:pPr>
      <w:r w:rsidRPr="00F2221E">
        <w:rPr>
          <w:rFonts w:ascii="Cambria" w:hAnsi="Cambria" w:cs="Cambria"/>
          <w:sz w:val="24"/>
          <w:szCs w:val="24"/>
        </w:rPr>
        <w:t>2............................................................................................................................................................................</w:t>
      </w:r>
    </w:p>
    <w:p w14:paraId="3BD1129C" w14:textId="68A09EC1" w:rsidR="002E4293" w:rsidRPr="00F2221E" w:rsidRDefault="002E4293" w:rsidP="00116687">
      <w:pPr>
        <w:pStyle w:val="Tekstpodstawowy"/>
        <w:jc w:val="both"/>
        <w:rPr>
          <w:rFonts w:ascii="Cambria" w:hAnsi="Cambria" w:cs="Cambria"/>
          <w:sz w:val="24"/>
          <w:szCs w:val="24"/>
        </w:rPr>
      </w:pPr>
    </w:p>
    <w:p w14:paraId="5EC3B72C" w14:textId="77777777" w:rsidR="002E4293" w:rsidRPr="00F2221E" w:rsidRDefault="002E4293" w:rsidP="00116687">
      <w:pPr>
        <w:pStyle w:val="Tekstpodstawowy"/>
        <w:jc w:val="both"/>
        <w:rPr>
          <w:rFonts w:ascii="Cambria" w:hAnsi="Cambria" w:cs="Cambria"/>
          <w:sz w:val="24"/>
          <w:szCs w:val="24"/>
        </w:rPr>
      </w:pPr>
    </w:p>
    <w:p w14:paraId="3717567A" w14:textId="155D53A6" w:rsidR="00091047" w:rsidRPr="00F2221E" w:rsidRDefault="002E4293" w:rsidP="00091047">
      <w:pPr>
        <w:pStyle w:val="Tekstpodstawowy"/>
        <w:spacing w:line="360" w:lineRule="auto"/>
        <w:jc w:val="center"/>
        <w:rPr>
          <w:rFonts w:ascii="Cambria" w:hAnsi="Cambria" w:cs="Cambria"/>
          <w:b/>
          <w:bCs/>
          <w:sz w:val="24"/>
          <w:szCs w:val="24"/>
        </w:rPr>
      </w:pPr>
      <w:r w:rsidRPr="00F2221E">
        <w:rPr>
          <w:rFonts w:ascii="Cambria" w:hAnsi="Cambria" w:cs="Cambria"/>
          <w:b/>
          <w:sz w:val="24"/>
          <w:szCs w:val="24"/>
        </w:rPr>
        <w:t xml:space="preserve">§ 1 </w:t>
      </w:r>
      <w:r w:rsidRPr="00F2221E">
        <w:rPr>
          <w:rFonts w:ascii="Cambria" w:hAnsi="Cambria" w:cs="Cambria"/>
          <w:b/>
          <w:bCs/>
          <w:sz w:val="24"/>
          <w:szCs w:val="24"/>
        </w:rPr>
        <w:t>PODSTAWA PRAWNA</w:t>
      </w:r>
    </w:p>
    <w:p w14:paraId="4565EE31" w14:textId="6D49B3BE" w:rsidR="002E4293" w:rsidRPr="00F2221E" w:rsidRDefault="002E4293" w:rsidP="00116687">
      <w:pPr>
        <w:pStyle w:val="Default"/>
        <w:numPr>
          <w:ilvl w:val="0"/>
          <w:numId w:val="19"/>
        </w:numPr>
        <w:spacing w:line="276" w:lineRule="auto"/>
        <w:jc w:val="both"/>
        <w:rPr>
          <w:rFonts w:ascii="Cambria" w:hAnsi="Cambria" w:cs="Cambria"/>
        </w:rPr>
      </w:pPr>
      <w:r w:rsidRPr="00F2221E">
        <w:rPr>
          <w:rFonts w:ascii="Cambria" w:eastAsia="Times New Roman" w:hAnsi="Cambria" w:cs="Cambria"/>
          <w:lang w:eastAsia="pl-PL"/>
        </w:rPr>
        <w:t>Działając na podstawie ustawy z dnia 11 września 2019 r. Prawo zamówień publicznych (</w:t>
      </w:r>
      <w:r w:rsidR="00091047" w:rsidRPr="00F2221E">
        <w:rPr>
          <w:rFonts w:ascii="Cambria" w:eastAsia="Times New Roman" w:hAnsi="Cambria" w:cs="Cambria"/>
        </w:rPr>
        <w:t>Dz. U. z 2023 poz. 1605 ze zm</w:t>
      </w:r>
      <w:r w:rsidR="00B14D49">
        <w:rPr>
          <w:rFonts w:ascii="Cambria" w:eastAsia="Times New Roman" w:hAnsi="Cambria" w:cs="Cambria"/>
        </w:rPr>
        <w:t>.</w:t>
      </w:r>
      <w:r w:rsidRPr="00F2221E">
        <w:rPr>
          <w:rFonts w:ascii="Cambria" w:eastAsia="Times New Roman" w:hAnsi="Cambria" w:cs="Cambria"/>
          <w:lang w:eastAsia="pl-PL"/>
        </w:rPr>
        <w:t>) (dalej: „ustawa Pzp”) po wyczerpaniu procedury przewidzianej dla trybu przetargu nieograniczonego</w:t>
      </w:r>
      <w:r w:rsidR="00091047" w:rsidRPr="00F2221E">
        <w:rPr>
          <w:rFonts w:ascii="Cambria" w:eastAsia="Times New Roman" w:hAnsi="Cambria" w:cs="Cambria"/>
          <w:lang w:eastAsia="pl-PL"/>
        </w:rPr>
        <w:t xml:space="preserve"> </w:t>
      </w:r>
      <w:bookmarkStart w:id="0" w:name="_Hlk172099495"/>
      <w:r w:rsidR="00091047" w:rsidRPr="00F2221E">
        <w:rPr>
          <w:rFonts w:ascii="Cambria" w:hAnsi="Cambria" w:cs="Verdana"/>
          <w:b/>
          <w:bCs/>
        </w:rPr>
        <w:t xml:space="preserve"> PN 56/24 - Dostawa, montaż, uruchomienie aparatu RTG z Telekomando – 1 szt., </w:t>
      </w:r>
      <w:r w:rsidR="00973EAF">
        <w:rPr>
          <w:rFonts w:ascii="Cambria" w:hAnsi="Cambria" w:cs="Verdana"/>
          <w:b/>
          <w:bCs/>
        </w:rPr>
        <w:t xml:space="preserve">                 </w:t>
      </w:r>
      <w:r w:rsidR="00091047" w:rsidRPr="00F2221E">
        <w:rPr>
          <w:rFonts w:ascii="Cambria" w:hAnsi="Cambria" w:cs="Verdana"/>
          <w:b/>
          <w:bCs/>
        </w:rPr>
        <w:t xml:space="preserve">w związku  z realizacją projektu: </w:t>
      </w:r>
      <w:r w:rsidR="00091047" w:rsidRPr="00F2221E">
        <w:rPr>
          <w:rFonts w:ascii="Cambria" w:hAnsi="Cambria" w:cs="Verdana"/>
        </w:rPr>
        <w:t>„Zakup nowoczesnego sprzętu medycznego w celu podniesienia jakości usług medycznych świadczonych przez Wojewódzki Szpital Specjalistyczny im. J. Gromkowskiego we Wrocławiu”</w:t>
      </w:r>
      <w:bookmarkEnd w:id="0"/>
      <w:r w:rsidRPr="00F2221E">
        <w:rPr>
          <w:rFonts w:ascii="Cambria" w:hAnsi="Cambria" w:cs="Cambria"/>
        </w:rPr>
        <w:t xml:space="preserve">, zgodnie z art. 129 ust. 1 pkt. 1 ustawy, </w:t>
      </w:r>
      <w:r w:rsidRPr="00F2221E">
        <w:rPr>
          <w:rFonts w:ascii="Cambria" w:eastAsia="Times New Roman" w:hAnsi="Cambria" w:cs="Cambria"/>
          <w:lang w:eastAsia="pl-PL"/>
        </w:rPr>
        <w:t>zawarto umowę następującej treści:</w:t>
      </w:r>
    </w:p>
    <w:p w14:paraId="5C1A84AC" w14:textId="77777777" w:rsidR="00091047" w:rsidRPr="00F2221E" w:rsidRDefault="00091047" w:rsidP="00091047">
      <w:pPr>
        <w:pStyle w:val="Default"/>
        <w:spacing w:line="276" w:lineRule="auto"/>
        <w:jc w:val="both"/>
        <w:rPr>
          <w:rFonts w:ascii="Cambria" w:eastAsia="Times New Roman" w:hAnsi="Cambria" w:cs="Cambria"/>
          <w:lang w:eastAsia="pl-PL"/>
        </w:rPr>
      </w:pPr>
    </w:p>
    <w:p w14:paraId="157756B2" w14:textId="77777777" w:rsidR="00091047" w:rsidRPr="00F2221E" w:rsidRDefault="00091047" w:rsidP="00091047">
      <w:pPr>
        <w:pStyle w:val="Default"/>
        <w:spacing w:line="276" w:lineRule="auto"/>
        <w:jc w:val="both"/>
        <w:rPr>
          <w:rFonts w:ascii="Cambria" w:hAnsi="Cambria" w:cs="Cambria"/>
        </w:rPr>
      </w:pPr>
    </w:p>
    <w:p w14:paraId="726FA610" w14:textId="77777777" w:rsidR="002E4293" w:rsidRPr="00F2221E" w:rsidRDefault="002E4293" w:rsidP="00116687">
      <w:pPr>
        <w:pStyle w:val="Tekstpodstawowy"/>
        <w:ind w:right="113"/>
        <w:jc w:val="both"/>
        <w:rPr>
          <w:rFonts w:ascii="Cambria" w:hAnsi="Cambria" w:cs="Cambria"/>
          <w:sz w:val="24"/>
          <w:szCs w:val="24"/>
        </w:rPr>
      </w:pPr>
    </w:p>
    <w:p w14:paraId="4042B2F7" w14:textId="77777777" w:rsidR="002E4293" w:rsidRPr="00F2221E" w:rsidRDefault="002E4293" w:rsidP="00116687">
      <w:pPr>
        <w:pStyle w:val="Tekstpodstawowy"/>
        <w:ind w:right="-1"/>
        <w:jc w:val="center"/>
        <w:rPr>
          <w:rFonts w:ascii="Cambria" w:hAnsi="Cambria" w:cs="Cambria"/>
          <w:b/>
          <w:bCs/>
          <w:sz w:val="24"/>
          <w:szCs w:val="24"/>
        </w:rPr>
      </w:pPr>
      <w:r w:rsidRPr="00F2221E">
        <w:rPr>
          <w:rFonts w:ascii="Cambria" w:hAnsi="Cambria" w:cs="Cambria"/>
          <w:b/>
          <w:bCs/>
          <w:sz w:val="24"/>
          <w:szCs w:val="24"/>
        </w:rPr>
        <w:t>§ 2 PRZEDMIOT UMOWY</w:t>
      </w:r>
    </w:p>
    <w:p w14:paraId="723AAF4F" w14:textId="77777777" w:rsidR="00091047" w:rsidRPr="00F2221E" w:rsidRDefault="00091047" w:rsidP="00116687">
      <w:pPr>
        <w:pStyle w:val="Tekstpodstawowy"/>
        <w:ind w:right="-1"/>
        <w:jc w:val="center"/>
        <w:rPr>
          <w:rFonts w:ascii="Cambria" w:hAnsi="Cambria" w:cs="Cambria"/>
          <w:sz w:val="24"/>
          <w:szCs w:val="24"/>
        </w:rPr>
      </w:pPr>
    </w:p>
    <w:p w14:paraId="59D89102" w14:textId="77777777" w:rsidR="002E4293" w:rsidRPr="00F2221E" w:rsidRDefault="002E4293" w:rsidP="00116687">
      <w:pPr>
        <w:pStyle w:val="Default"/>
        <w:numPr>
          <w:ilvl w:val="0"/>
          <w:numId w:val="25"/>
        </w:numPr>
        <w:spacing w:line="276" w:lineRule="auto"/>
        <w:jc w:val="both"/>
        <w:rPr>
          <w:rFonts w:ascii="Cambria" w:hAnsi="Cambria" w:cs="Cambria"/>
        </w:rPr>
      </w:pPr>
      <w:r w:rsidRPr="00F2221E">
        <w:rPr>
          <w:rFonts w:ascii="Cambria" w:hAnsi="Cambria" w:cs="Cambria"/>
        </w:rPr>
        <w:t>Przedmiotem umowy jest Zakup, dostawa, montaż, uruchomienie aparatu RTG stacjonarnego Telekomando - 1 szt. w ramach realizacji projektu ,,</w:t>
      </w:r>
      <w:r w:rsidRPr="00F2221E">
        <w:rPr>
          <w:rStyle w:val="Teksttreci"/>
        </w:rPr>
        <w:t>Zakup nowoczesnego sprzętu medycznego w celu podniesienia jakości usług medycznych świadczonych przez Wojewódzki Szpital Specjalistyczny im. J. Gromkowskiego we Wrocławiu</w:t>
      </w:r>
      <w:r w:rsidRPr="00F2221E">
        <w:rPr>
          <w:rFonts w:ascii="Cambria" w:hAnsi="Cambria" w:cs="Cambria"/>
        </w:rPr>
        <w:t xml:space="preserve">’’. Projekt finansowany przez </w:t>
      </w:r>
      <w:r w:rsidRPr="00F2221E">
        <w:rPr>
          <w:rStyle w:val="Teksttreci"/>
        </w:rPr>
        <w:t>Województwo Dolnośląskie, 50-411 Wrocław, ul. Wybrzeże Słowackiego 12-14, NIP 899-28-03-047, REGON 931934644.</w:t>
      </w:r>
    </w:p>
    <w:p w14:paraId="643FED6A" w14:textId="56E0050F" w:rsidR="002E4293" w:rsidRPr="00F2221E" w:rsidRDefault="002E4293" w:rsidP="00116687">
      <w:pPr>
        <w:pStyle w:val="Default"/>
        <w:numPr>
          <w:ilvl w:val="0"/>
          <w:numId w:val="25"/>
        </w:numPr>
        <w:spacing w:line="276" w:lineRule="auto"/>
        <w:jc w:val="both"/>
        <w:rPr>
          <w:rFonts w:ascii="Cambria" w:eastAsia="Calibri" w:hAnsi="Cambria" w:cs="Cambria"/>
          <w:kern w:val="2"/>
        </w:rPr>
      </w:pPr>
      <w:r w:rsidRPr="00F2221E">
        <w:rPr>
          <w:rFonts w:ascii="Cambria" w:hAnsi="Cambria" w:cs="Cambria"/>
        </w:rPr>
        <w:t>Pojęcia użyte w niniejszej umowie: Aparat, aparatura</w:t>
      </w:r>
      <w:r w:rsidR="00845B14" w:rsidRPr="00F2221E">
        <w:rPr>
          <w:rFonts w:ascii="Cambria" w:hAnsi="Cambria" w:cs="Cambria"/>
        </w:rPr>
        <w:t>,</w:t>
      </w:r>
      <w:r w:rsidRPr="00F2221E">
        <w:rPr>
          <w:rFonts w:ascii="Cambria" w:hAnsi="Cambria" w:cs="Cambria"/>
        </w:rPr>
        <w:t xml:space="preserve"> zwane są także: „sprzętem” lub „urządzeniem” i nazywane zamiennie.</w:t>
      </w:r>
    </w:p>
    <w:p w14:paraId="4710BB63" w14:textId="7FD5EFCA" w:rsidR="002E4293" w:rsidRPr="005E7DBD" w:rsidRDefault="00E54531" w:rsidP="00E54531">
      <w:pPr>
        <w:pStyle w:val="NormalnyWeb"/>
        <w:numPr>
          <w:ilvl w:val="0"/>
          <w:numId w:val="25"/>
        </w:numPr>
        <w:jc w:val="both"/>
        <w:rPr>
          <w:rFonts w:ascii="Calibri" w:eastAsiaTheme="minorHAnsi" w:hAnsi="Calibri"/>
          <w:lang w:eastAsia="pl-PL"/>
        </w:rPr>
      </w:pPr>
      <w:r w:rsidRPr="00F2221E">
        <w:rPr>
          <w:rFonts w:ascii="Cambria" w:hAnsi="Cambria" w:cs="Liberation Sans"/>
          <w:shd w:val="clear" w:color="auto" w:fill="FFFFFF"/>
        </w:rPr>
        <w:t>Wymagane podłączenie (</w:t>
      </w:r>
      <w:r w:rsidRPr="00F2221E">
        <w:t xml:space="preserve">jeśli okaże się to konieczne, </w:t>
      </w:r>
      <w:r w:rsidRPr="00F2221E">
        <w:rPr>
          <w:rFonts w:ascii="Cambria" w:hAnsi="Cambria" w:cs="Liberation Sans"/>
        </w:rPr>
        <w:t xml:space="preserve">wykonanie dodatkowego okablowania sieciowego, oraz skonfigurowanie i sprawdzenie poprawności działania) aparatu do posiadanego przez Zamawiającego systemu PACS firmy PIXEL, dostarczenie wszelkich niezbędnych licencji w tym zakresie oraz dostarczenie dokumentacji powykonawczej zawierającej ustawienia konfiguracyjne urządzenia, schemat połączeń sieciowych, nadane adresy IP dla urządzeń sieciowych, numery portów wykorzystywanych do komunikacji z systemem PACS, nazwy AETITLE urządzeń PACS, itp. Szczegółowy opis przedmiotu umowy zawiera: załącznik nr 1 </w:t>
      </w:r>
      <w:r w:rsidR="00E8769E" w:rsidRPr="00F2221E">
        <w:rPr>
          <w:rFonts w:ascii="Cambria" w:hAnsi="Cambria" w:cs="Liberation Sans"/>
        </w:rPr>
        <w:t xml:space="preserve">do  </w:t>
      </w:r>
      <w:r w:rsidRPr="00F2221E">
        <w:rPr>
          <w:rFonts w:ascii="Cambria" w:hAnsi="Cambria" w:cs="Liberation Sans"/>
        </w:rPr>
        <w:t xml:space="preserve">(OPZ Telekomando ze statywem i drugim detektorem) oraz w Załącznik nr </w:t>
      </w:r>
      <w:r w:rsidR="007C1F33" w:rsidRPr="00F2221E">
        <w:rPr>
          <w:rFonts w:ascii="Cambria" w:hAnsi="Cambria" w:cs="Liberation Sans"/>
        </w:rPr>
        <w:t>2</w:t>
      </w:r>
      <w:r w:rsidRPr="00F2221E">
        <w:rPr>
          <w:rFonts w:ascii="Cambria" w:hAnsi="Cambria" w:cs="Liberation Sans"/>
        </w:rPr>
        <w:t xml:space="preserve"> do</w:t>
      </w:r>
      <w:r w:rsidR="00E8769E" w:rsidRPr="00F2221E">
        <w:rPr>
          <w:rFonts w:ascii="Cambria" w:hAnsi="Cambria" w:cs="Liberation Sans"/>
        </w:rPr>
        <w:t xml:space="preserve"> niniejszej</w:t>
      </w:r>
      <w:r w:rsidRPr="00F2221E">
        <w:rPr>
          <w:rFonts w:ascii="Cambria" w:hAnsi="Cambria" w:cs="Liberation Sans"/>
        </w:rPr>
        <w:t xml:space="preserve"> </w:t>
      </w:r>
      <w:r w:rsidR="00E8769E" w:rsidRPr="00F2221E">
        <w:rPr>
          <w:rFonts w:ascii="Cambria" w:hAnsi="Cambria" w:cs="Liberation Sans"/>
        </w:rPr>
        <w:t>umowy</w:t>
      </w:r>
      <w:r w:rsidRPr="00F2221E">
        <w:rPr>
          <w:rFonts w:ascii="Cambria" w:hAnsi="Cambria" w:cs="Liberation Sans"/>
        </w:rPr>
        <w:t xml:space="preserve"> (OPZ stacja opisowa).</w:t>
      </w:r>
    </w:p>
    <w:p w14:paraId="26BC0D05" w14:textId="4B59DF98" w:rsidR="005E7DBD" w:rsidRPr="005E7DBD" w:rsidRDefault="005E7DBD" w:rsidP="00E54531">
      <w:pPr>
        <w:pStyle w:val="NormalnyWeb"/>
        <w:numPr>
          <w:ilvl w:val="0"/>
          <w:numId w:val="25"/>
        </w:numPr>
        <w:jc w:val="both"/>
        <w:rPr>
          <w:rFonts w:ascii="Cambria" w:eastAsiaTheme="minorHAnsi" w:hAnsi="Cambria"/>
          <w:lang w:eastAsia="pl-PL"/>
        </w:rPr>
      </w:pPr>
      <w:r w:rsidRPr="005E7DBD">
        <w:rPr>
          <w:rFonts w:ascii="Cambria" w:hAnsi="Cambria"/>
        </w:rPr>
        <w:t xml:space="preserve">Wykonawca zdemontuje stary aparat i przedstawi kartę  utylizacji odpadu - </w:t>
      </w:r>
      <w:r w:rsidRPr="005E7DBD">
        <w:rPr>
          <w:rFonts w:ascii="Cambria" w:hAnsi="Cambria" w:cstheme="minorHAnsi"/>
        </w:rPr>
        <w:t>Aparat RTG cyfrowy Adora NRT usytuowany w pracowni RTG w budynku A3.</w:t>
      </w:r>
    </w:p>
    <w:p w14:paraId="67F19D74" w14:textId="77777777" w:rsidR="002E4293" w:rsidRPr="005E7DBD" w:rsidRDefault="002E4293" w:rsidP="00116687">
      <w:pPr>
        <w:pStyle w:val="Tekstpodstawowy"/>
        <w:ind w:right="4"/>
        <w:jc w:val="both"/>
        <w:rPr>
          <w:rFonts w:ascii="Cambria" w:hAnsi="Cambria" w:cs="Cambria"/>
          <w:sz w:val="24"/>
          <w:szCs w:val="24"/>
        </w:rPr>
      </w:pPr>
    </w:p>
    <w:p w14:paraId="3B3258D6" w14:textId="05512269" w:rsidR="002E4293" w:rsidRPr="00F2221E" w:rsidRDefault="00DD454C" w:rsidP="00116687">
      <w:pPr>
        <w:pStyle w:val="Tekstpodstawowy"/>
        <w:ind w:right="4"/>
        <w:jc w:val="both"/>
        <w:rPr>
          <w:rFonts w:ascii="Cambria" w:hAnsi="Cambria" w:cs="Cambria"/>
          <w:sz w:val="24"/>
          <w:szCs w:val="24"/>
        </w:rPr>
      </w:pPr>
      <w:r w:rsidRPr="00F2221E">
        <w:rPr>
          <w:rFonts w:ascii="Cambria" w:hAnsi="Cambria" w:cs="Cambria"/>
          <w:b/>
          <w:bCs/>
          <w:sz w:val="24"/>
          <w:szCs w:val="24"/>
        </w:rPr>
        <w:t xml:space="preserve">                                                   </w:t>
      </w:r>
      <w:r w:rsidR="002E4293" w:rsidRPr="00F2221E">
        <w:rPr>
          <w:rFonts w:ascii="Cambria" w:hAnsi="Cambria" w:cs="Cambria"/>
          <w:b/>
          <w:bCs/>
          <w:sz w:val="24"/>
          <w:szCs w:val="24"/>
        </w:rPr>
        <w:t xml:space="preserve">§ </w:t>
      </w:r>
      <w:r w:rsidR="00E8769E" w:rsidRPr="00F2221E">
        <w:rPr>
          <w:rFonts w:ascii="Cambria" w:hAnsi="Cambria" w:cs="Cambria"/>
          <w:b/>
          <w:bCs/>
          <w:sz w:val="24"/>
          <w:szCs w:val="24"/>
        </w:rPr>
        <w:t>3</w:t>
      </w:r>
      <w:r w:rsidR="002E4293" w:rsidRPr="00F2221E">
        <w:rPr>
          <w:rFonts w:ascii="Cambria" w:hAnsi="Cambria" w:cs="Cambria"/>
          <w:b/>
          <w:bCs/>
          <w:sz w:val="24"/>
          <w:szCs w:val="24"/>
        </w:rPr>
        <w:t xml:space="preserve"> OŚWIADCZENIA WYKONAWCY</w:t>
      </w:r>
    </w:p>
    <w:p w14:paraId="1586E096" w14:textId="77777777" w:rsidR="002E4293" w:rsidRPr="00F2221E" w:rsidRDefault="002E4293" w:rsidP="00116687">
      <w:pPr>
        <w:pStyle w:val="Tekstpodstawowy"/>
        <w:numPr>
          <w:ilvl w:val="0"/>
          <w:numId w:val="16"/>
        </w:numPr>
        <w:spacing w:line="276" w:lineRule="auto"/>
        <w:ind w:left="142" w:hanging="284"/>
        <w:jc w:val="both"/>
        <w:rPr>
          <w:rFonts w:ascii="Cambria" w:eastAsia="Calibri" w:hAnsi="Cambria" w:cs="Cambria"/>
          <w:color w:val="000000"/>
          <w:sz w:val="24"/>
          <w:szCs w:val="24"/>
        </w:rPr>
      </w:pPr>
      <w:r w:rsidRPr="00F2221E">
        <w:rPr>
          <w:rFonts w:ascii="Cambria" w:hAnsi="Cambria" w:cs="Cambria"/>
          <w:sz w:val="24"/>
          <w:szCs w:val="24"/>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7262A1F9" w14:textId="77777777" w:rsidR="002E4293" w:rsidRPr="00F2221E" w:rsidRDefault="002E4293" w:rsidP="00116687">
      <w:pPr>
        <w:pStyle w:val="Tekstpodstawowy"/>
        <w:numPr>
          <w:ilvl w:val="0"/>
          <w:numId w:val="16"/>
        </w:numPr>
        <w:spacing w:before="60" w:line="276" w:lineRule="auto"/>
        <w:ind w:left="142" w:hanging="284"/>
        <w:jc w:val="both"/>
        <w:rPr>
          <w:rFonts w:ascii="Cambria" w:hAnsi="Cambria" w:cs="Cambria"/>
          <w:sz w:val="24"/>
          <w:szCs w:val="24"/>
        </w:rPr>
      </w:pPr>
      <w:r w:rsidRPr="00F2221E">
        <w:rPr>
          <w:rFonts w:ascii="Cambria" w:eastAsia="Calibri" w:hAnsi="Cambria" w:cs="Cambria"/>
          <w:color w:val="000000"/>
          <w:sz w:val="24"/>
          <w:szCs w:val="24"/>
        </w:rPr>
        <w:t xml:space="preserve">Wykonawca zobowiązuje się, że elementy i wyposażenie, służące do realizacji przedmiotu umowy, o którym mowa w § 2 są fabrycznie nowe, wyprodukowane nie wcześniej niż w 2023 roku, nieużywane, kompletne, niepowystawowe, nieużywane do demonstracji, nierekondycjonowane, o najwyższym standardzie, zarówno pod względem jakości jak i funkcjonalności, a także wolne od wad prawnych i fizycznych, </w:t>
      </w:r>
      <w:r w:rsidRPr="00F2221E">
        <w:rPr>
          <w:rFonts w:ascii="Cambria" w:eastAsia="Calibri" w:hAnsi="Cambria" w:cs="Cambria"/>
          <w:color w:val="000000"/>
          <w:sz w:val="24"/>
          <w:szCs w:val="24"/>
        </w:rPr>
        <w:lastRenderedPageBreak/>
        <w:t>spełniające wymagania określone przez Zamawiającego w „Zestawienie parametrów technicznych” oraz Specyfikacji Warunków Zamówienia, stanowiących integralną część umowy oraz w stanie nadającym się do bezpiecznego używania.</w:t>
      </w:r>
    </w:p>
    <w:p w14:paraId="4CECB23C" w14:textId="77777777" w:rsidR="002E4293" w:rsidRPr="00F2221E" w:rsidRDefault="002E4293" w:rsidP="00116687">
      <w:pPr>
        <w:pStyle w:val="Tekstpodstawowy"/>
        <w:numPr>
          <w:ilvl w:val="0"/>
          <w:numId w:val="16"/>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Wykonawca oświadcza, że przedmiot Umowy w dniu złożenia oferty nie był przewidziany przez producenta do wycofania. </w:t>
      </w:r>
    </w:p>
    <w:p w14:paraId="2F7E8D7A" w14:textId="7E670834" w:rsidR="002E4293" w:rsidRPr="00F2221E" w:rsidRDefault="002E4293" w:rsidP="00116687">
      <w:pPr>
        <w:pStyle w:val="Tekstpodstawowy"/>
        <w:numPr>
          <w:ilvl w:val="0"/>
          <w:numId w:val="16"/>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Wykonawca oświadcza, że elementy i wyposażenie służące do realizacji przedmiotu umowy, będące wyrobem medycznym są dopuszczone do obrotu i używania na terenie RP oraz spełniają wymogi Ustawy z dnia 7.04.2022 r. o wyrobach medycznych (Dz. U. </w:t>
      </w:r>
      <w:r w:rsidR="007C1F33" w:rsidRPr="00F2221E">
        <w:rPr>
          <w:rFonts w:ascii="Cambria" w:hAnsi="Cambria" w:cs="Cambria"/>
          <w:sz w:val="24"/>
          <w:szCs w:val="24"/>
        </w:rPr>
        <w:t xml:space="preserve">      </w:t>
      </w:r>
      <w:r w:rsidRPr="00F2221E">
        <w:rPr>
          <w:rFonts w:ascii="Cambria" w:hAnsi="Cambria" w:cs="Cambria"/>
          <w:sz w:val="24"/>
          <w:szCs w:val="24"/>
        </w:rPr>
        <w:t>z 202</w:t>
      </w:r>
      <w:r w:rsidR="007C1F33" w:rsidRPr="00F2221E">
        <w:rPr>
          <w:rFonts w:ascii="Cambria" w:hAnsi="Cambria" w:cs="Cambria"/>
          <w:sz w:val="24"/>
          <w:szCs w:val="24"/>
        </w:rPr>
        <w:t>3r. poz. 1938</w:t>
      </w:r>
      <w:r w:rsidRPr="00F2221E">
        <w:rPr>
          <w:rFonts w:ascii="Cambria" w:hAnsi="Cambria" w:cs="Cambria"/>
          <w:sz w:val="24"/>
          <w:szCs w:val="24"/>
        </w:rPr>
        <w:t>)</w:t>
      </w:r>
      <w:r w:rsidR="002F7AD1" w:rsidRPr="00F2221E">
        <w:rPr>
          <w:rFonts w:ascii="Cambria" w:hAnsi="Cambria" w:cs="Cambria"/>
          <w:sz w:val="24"/>
          <w:szCs w:val="24"/>
        </w:rPr>
        <w:t xml:space="preserve"> </w:t>
      </w:r>
      <w:r w:rsidRPr="00F2221E">
        <w:rPr>
          <w:rFonts w:ascii="Cambria" w:hAnsi="Cambria" w:cs="Cambria"/>
          <w:sz w:val="24"/>
          <w:szCs w:val="24"/>
        </w:rPr>
        <w:t>z uwzględnieniem art. 138 oraz innych przepisów przejściowych do tej ustawy, przepisów wykonawczych do tej ustawy oraz innych obowiązujących w tym zakresie przepisów prawnych oraz posiadają odpowiednie certyfikaty, deklaracje zgodności, świadectwa i in., przy czym deklaracja zgodności CE oraz certyfikat zgodności dla co najmniej: całego urządzenia (deklaracja zgodności CE dla komponentów składowych nie jest wystarczająca).</w:t>
      </w:r>
    </w:p>
    <w:p w14:paraId="25064775" w14:textId="5B69881C" w:rsidR="002E4293" w:rsidRPr="00F2221E" w:rsidRDefault="002E4293" w:rsidP="00116687">
      <w:pPr>
        <w:pStyle w:val="Tekstpodstawowy"/>
        <w:numPr>
          <w:ilvl w:val="0"/>
          <w:numId w:val="16"/>
        </w:numPr>
        <w:spacing w:line="276" w:lineRule="auto"/>
        <w:ind w:left="142" w:hanging="284"/>
        <w:jc w:val="both"/>
        <w:rPr>
          <w:rFonts w:ascii="Cambria" w:hAnsi="Cambria" w:cs="Cambria"/>
          <w:sz w:val="24"/>
          <w:szCs w:val="24"/>
        </w:rPr>
      </w:pPr>
      <w:r w:rsidRPr="00F2221E">
        <w:rPr>
          <w:rFonts w:ascii="Cambria" w:hAnsi="Cambria" w:cs="Cambria"/>
          <w:sz w:val="24"/>
          <w:szCs w:val="24"/>
        </w:rPr>
        <w:t xml:space="preserve">Jeśli wygaśnięcie ważności dokumentów dopuszczających do obrotu poszczególne elementy wymienione w „Zestawienie parametrów technicznych”, nastąpić miałoby </w:t>
      </w:r>
      <w:r w:rsidR="007C1F33" w:rsidRPr="00F2221E">
        <w:rPr>
          <w:rFonts w:ascii="Cambria" w:hAnsi="Cambria" w:cs="Cambria"/>
          <w:sz w:val="24"/>
          <w:szCs w:val="24"/>
        </w:rPr>
        <w:t xml:space="preserve">           </w:t>
      </w:r>
      <w:r w:rsidRPr="00F2221E">
        <w:rPr>
          <w:rFonts w:ascii="Cambria" w:hAnsi="Cambria" w:cs="Cambria"/>
          <w:sz w:val="24"/>
          <w:szCs w:val="24"/>
        </w:rPr>
        <w:t>w okresie obowiązywania umowy, Wykonawca zobowiązuje się dostarczyć dokumenty potwierdzające dopuszczenie ich do obrotu najpóźniej do czasu wygaśnięcia ważności tych dokumentów.</w:t>
      </w:r>
    </w:p>
    <w:p w14:paraId="7CF00793" w14:textId="77777777" w:rsidR="002E4293" w:rsidRPr="00F2221E" w:rsidRDefault="002E4293" w:rsidP="00116687">
      <w:pPr>
        <w:pStyle w:val="Tekstpodstawowy"/>
        <w:numPr>
          <w:ilvl w:val="0"/>
          <w:numId w:val="16"/>
        </w:numPr>
        <w:spacing w:line="276" w:lineRule="auto"/>
        <w:ind w:left="142" w:hanging="284"/>
        <w:jc w:val="both"/>
        <w:rPr>
          <w:rFonts w:ascii="Cambria" w:hAnsi="Cambria" w:cs="Cambria"/>
          <w:sz w:val="24"/>
          <w:szCs w:val="24"/>
        </w:rPr>
      </w:pPr>
      <w:r w:rsidRPr="00F2221E">
        <w:rPr>
          <w:rFonts w:ascii="Cambria" w:hAnsi="Cambria" w:cs="Cambria"/>
          <w:sz w:val="24"/>
          <w:szCs w:val="24"/>
        </w:rPr>
        <w:t>Wykonawca oświadcza, że w ramach niniejszej umowy i ustalonego w Umowie wynagrodzenia zapewnia autoryzowany serwis gwarancyjny i naprawy gwarancyjne.</w:t>
      </w:r>
    </w:p>
    <w:p w14:paraId="1F5F9BD3" w14:textId="118E7E85" w:rsidR="002E4293" w:rsidRPr="00F2221E" w:rsidRDefault="002E4293" w:rsidP="00116687">
      <w:pPr>
        <w:pStyle w:val="Tekstpodstawowy"/>
        <w:numPr>
          <w:ilvl w:val="0"/>
          <w:numId w:val="16"/>
        </w:numPr>
        <w:spacing w:line="276" w:lineRule="auto"/>
        <w:ind w:left="142" w:hanging="284"/>
        <w:jc w:val="both"/>
        <w:rPr>
          <w:rFonts w:ascii="Cambria" w:hAnsi="Cambria" w:cs="Cambria"/>
          <w:sz w:val="24"/>
          <w:szCs w:val="24"/>
        </w:rPr>
      </w:pPr>
      <w:r w:rsidRPr="00F2221E">
        <w:rPr>
          <w:rFonts w:ascii="Cambria" w:hAnsi="Cambria" w:cs="Cambria"/>
          <w:sz w:val="24"/>
          <w:szCs w:val="24"/>
        </w:rPr>
        <w:t xml:space="preserve">Wykonawca powierzy do wykonania część przedmiotu umowy podwykonawcom </w:t>
      </w:r>
      <w:r w:rsidR="007C1F33" w:rsidRPr="00F2221E">
        <w:rPr>
          <w:rFonts w:ascii="Cambria" w:hAnsi="Cambria" w:cs="Cambria"/>
          <w:sz w:val="24"/>
          <w:szCs w:val="24"/>
        </w:rPr>
        <w:t xml:space="preserve">              </w:t>
      </w:r>
      <w:r w:rsidRPr="00F2221E">
        <w:rPr>
          <w:rFonts w:ascii="Cambria" w:hAnsi="Cambria" w:cs="Cambria"/>
          <w:sz w:val="24"/>
          <w:szCs w:val="24"/>
        </w:rPr>
        <w:t>w zakresie: dotyczy/nie dotyczy</w:t>
      </w:r>
    </w:p>
    <w:p w14:paraId="31E9A639" w14:textId="77777777" w:rsidR="002E4293" w:rsidRPr="00F2221E" w:rsidRDefault="002E4293" w:rsidP="00116687">
      <w:pPr>
        <w:pStyle w:val="Tekstpodstawowy"/>
        <w:numPr>
          <w:ilvl w:val="0"/>
          <w:numId w:val="16"/>
        </w:numPr>
        <w:spacing w:line="276" w:lineRule="auto"/>
        <w:ind w:left="142" w:hanging="284"/>
        <w:jc w:val="both"/>
        <w:rPr>
          <w:rFonts w:ascii="Cambria" w:hAnsi="Cambria" w:cs="Cambria"/>
          <w:sz w:val="24"/>
          <w:szCs w:val="24"/>
        </w:rPr>
      </w:pPr>
      <w:r w:rsidRPr="00F2221E">
        <w:rPr>
          <w:rFonts w:ascii="Cambria" w:hAnsi="Cambria" w:cs="Cambria"/>
          <w:sz w:val="24"/>
          <w:szCs w:val="24"/>
        </w:rPr>
        <w:t>Wykonawca zobowiązany jest wykonać przedmiot umowy w sposób bezpieczny, niestwarzający zagrożenia dla osób przebywających w miejscu prowadzonej przez Zamawiającego działalności leczniczej (ul. Koszarowa 5, Wrocław) i Wykonawca ponosi z tego tytułu pełną odpowiedzialność.</w:t>
      </w:r>
    </w:p>
    <w:p w14:paraId="6B9AB7DD" w14:textId="77777777" w:rsidR="002E4293" w:rsidRPr="00F2221E" w:rsidRDefault="002E4293" w:rsidP="00116687">
      <w:pPr>
        <w:pStyle w:val="Tekstpodstawowy"/>
        <w:numPr>
          <w:ilvl w:val="0"/>
          <w:numId w:val="16"/>
        </w:numPr>
        <w:spacing w:line="276" w:lineRule="auto"/>
        <w:ind w:left="142" w:hanging="284"/>
        <w:jc w:val="both"/>
        <w:rPr>
          <w:rStyle w:val="Numerstrony1"/>
          <w:rFonts w:ascii="Cambria" w:hAnsi="Cambria" w:cs="Cambria"/>
          <w:sz w:val="24"/>
          <w:szCs w:val="24"/>
          <w:shd w:val="clear" w:color="auto" w:fill="FFFFFF"/>
        </w:rPr>
      </w:pPr>
      <w:r w:rsidRPr="00F2221E">
        <w:rPr>
          <w:rFonts w:ascii="Cambria" w:hAnsi="Cambria" w:cs="Cambria"/>
          <w:sz w:val="24"/>
          <w:szCs w:val="24"/>
        </w:rPr>
        <w:t>Wykonawca ponosi pełną odpowiedzialność za wszelkie szkody wyrządzone w związku    z wykonaniem przedmiotu umowy.</w:t>
      </w:r>
    </w:p>
    <w:p w14:paraId="298C8D5A" w14:textId="77777777" w:rsidR="002E4293" w:rsidRPr="00F2221E" w:rsidRDefault="002E4293" w:rsidP="00116687">
      <w:pPr>
        <w:pStyle w:val="Tekstpodstawowy"/>
        <w:numPr>
          <w:ilvl w:val="0"/>
          <w:numId w:val="16"/>
        </w:numPr>
        <w:spacing w:line="276" w:lineRule="auto"/>
        <w:ind w:left="198" w:hanging="340"/>
        <w:jc w:val="both"/>
        <w:rPr>
          <w:rStyle w:val="Numerstrony1"/>
          <w:rFonts w:ascii="Cambria" w:hAnsi="Cambria" w:cs="Cambria"/>
          <w:sz w:val="24"/>
          <w:szCs w:val="24"/>
          <w:shd w:val="clear" w:color="auto" w:fill="FFFFFF"/>
        </w:rPr>
      </w:pPr>
      <w:r w:rsidRPr="00F2221E">
        <w:rPr>
          <w:rStyle w:val="Numerstrony1"/>
          <w:rFonts w:ascii="Cambria" w:hAnsi="Cambria" w:cs="Cambria"/>
          <w:sz w:val="24"/>
          <w:szCs w:val="24"/>
          <w:shd w:val="clear" w:color="auto" w:fill="FFFFFF"/>
        </w:rPr>
        <w:t>Wykonawca zobowiązany jest do utrzymania miejsca prac w stanie czystości, usunięcia wszelkich opakowań, kartonów, folii i innych.</w:t>
      </w:r>
    </w:p>
    <w:p w14:paraId="1017771C" w14:textId="77777777" w:rsidR="002E4293" w:rsidRPr="00F2221E" w:rsidRDefault="002E4293" w:rsidP="00116687">
      <w:pPr>
        <w:pStyle w:val="Tekstpodstawowy"/>
        <w:numPr>
          <w:ilvl w:val="0"/>
          <w:numId w:val="16"/>
        </w:numPr>
        <w:spacing w:line="276" w:lineRule="auto"/>
        <w:ind w:left="198" w:hanging="340"/>
        <w:jc w:val="both"/>
        <w:rPr>
          <w:rStyle w:val="Numerstrony1"/>
          <w:rFonts w:ascii="Cambria" w:hAnsi="Cambria" w:cs="Cambria"/>
          <w:sz w:val="24"/>
          <w:szCs w:val="24"/>
        </w:rPr>
      </w:pPr>
      <w:r w:rsidRPr="00F2221E">
        <w:rPr>
          <w:rStyle w:val="Numerstrony1"/>
          <w:rFonts w:ascii="Cambria" w:hAnsi="Cambria" w:cs="Cambria"/>
          <w:sz w:val="24"/>
          <w:szCs w:val="24"/>
          <w:shd w:val="clear" w:color="auto" w:fill="FFFFFF"/>
        </w:rPr>
        <w:t>Wykonawca zobowiązany jest usuwać wszelkie szkody i awarie spowodowane przez Wykonawcę podczas wykonywanych prac.</w:t>
      </w:r>
    </w:p>
    <w:p w14:paraId="6F413699" w14:textId="22985E0E" w:rsidR="002E4293" w:rsidRPr="00F2221E" w:rsidRDefault="002E4293" w:rsidP="00116687">
      <w:pPr>
        <w:pStyle w:val="Tekstpodstawowy"/>
        <w:numPr>
          <w:ilvl w:val="0"/>
          <w:numId w:val="16"/>
        </w:numPr>
        <w:spacing w:line="276" w:lineRule="auto"/>
        <w:ind w:left="198" w:hanging="340"/>
        <w:jc w:val="both"/>
        <w:rPr>
          <w:rFonts w:ascii="Cambria" w:hAnsi="Cambria" w:cs="Cambria"/>
          <w:color w:val="000000"/>
          <w:sz w:val="24"/>
          <w:szCs w:val="24"/>
        </w:rPr>
      </w:pPr>
      <w:r w:rsidRPr="00F2221E">
        <w:rPr>
          <w:rStyle w:val="Numerstrony1"/>
          <w:rFonts w:ascii="Cambria" w:hAnsi="Cambria" w:cs="Cambria"/>
          <w:sz w:val="24"/>
          <w:szCs w:val="24"/>
        </w:rPr>
        <w:t>Wykonawca zobowiązuje się do usunięcia wszelkich następstw wykonywanych prac,                                      w szczególności ubytków w tynku i strukturze ścian, płyt g</w:t>
      </w:r>
      <w:r w:rsidR="007C1F33" w:rsidRPr="00F2221E">
        <w:rPr>
          <w:rStyle w:val="Numerstrony1"/>
          <w:rFonts w:ascii="Cambria" w:hAnsi="Cambria" w:cs="Cambria"/>
          <w:sz w:val="24"/>
          <w:szCs w:val="24"/>
        </w:rPr>
        <w:t>-</w:t>
      </w:r>
      <w:r w:rsidRPr="00F2221E">
        <w:rPr>
          <w:rStyle w:val="Numerstrony1"/>
          <w:rFonts w:ascii="Cambria" w:hAnsi="Cambria" w:cs="Cambria"/>
          <w:sz w:val="24"/>
          <w:szCs w:val="24"/>
        </w:rPr>
        <w:t>k, glazury i in. na swój koszt, w przypadku ich naruszenia lub uszkodzenia.</w:t>
      </w:r>
    </w:p>
    <w:p w14:paraId="33D88C16" w14:textId="77777777" w:rsidR="002E4293" w:rsidRPr="00F2221E" w:rsidRDefault="002E4293" w:rsidP="00116687">
      <w:pPr>
        <w:pStyle w:val="Tekstpodstawowy"/>
        <w:numPr>
          <w:ilvl w:val="0"/>
          <w:numId w:val="16"/>
        </w:numPr>
        <w:spacing w:line="276" w:lineRule="auto"/>
        <w:ind w:left="198" w:hanging="340"/>
        <w:jc w:val="both"/>
        <w:rPr>
          <w:rFonts w:ascii="Cambria" w:hAnsi="Cambria" w:cs="Cambria"/>
          <w:sz w:val="24"/>
          <w:szCs w:val="24"/>
        </w:rPr>
      </w:pPr>
      <w:r w:rsidRPr="00F2221E">
        <w:rPr>
          <w:rFonts w:ascii="Cambria" w:hAnsi="Cambria" w:cs="Cambria"/>
          <w:color w:val="000000"/>
          <w:sz w:val="24"/>
          <w:szCs w:val="24"/>
        </w:rPr>
        <w:t xml:space="preserve">Odpady powstałe podczas wykonywanych prac stanowią własność Wykonawcy, który </w:t>
      </w:r>
      <w:r w:rsidRPr="00F2221E">
        <w:rPr>
          <w:rFonts w:ascii="Cambria" w:hAnsi="Cambria" w:cs="Cambria"/>
          <w:color w:val="000000"/>
          <w:sz w:val="24"/>
          <w:szCs w:val="24"/>
        </w:rPr>
        <w:lastRenderedPageBreak/>
        <w:t>zobowiązany jest do ich zagospodarowania w sposób zgodny z obowiązującymi przepisami.</w:t>
      </w:r>
    </w:p>
    <w:p w14:paraId="1582EF40" w14:textId="77777777" w:rsidR="002E4293" w:rsidRPr="00F2221E" w:rsidRDefault="002E4293" w:rsidP="00116687">
      <w:pPr>
        <w:pStyle w:val="Tekstpodstawowy"/>
        <w:numPr>
          <w:ilvl w:val="0"/>
          <w:numId w:val="16"/>
        </w:numPr>
        <w:spacing w:line="276" w:lineRule="auto"/>
        <w:ind w:left="142" w:hanging="284"/>
        <w:jc w:val="both"/>
        <w:rPr>
          <w:rFonts w:ascii="Cambria" w:hAnsi="Cambria" w:cs="Cambria"/>
          <w:bCs/>
          <w:sz w:val="24"/>
          <w:szCs w:val="24"/>
          <w:lang w:eastAsia="pl-PL"/>
        </w:rPr>
      </w:pPr>
      <w:r w:rsidRPr="00F2221E">
        <w:rPr>
          <w:rFonts w:ascii="Cambria" w:hAnsi="Cambria" w:cs="Cambria"/>
          <w:sz w:val="24"/>
          <w:szCs w:val="24"/>
        </w:rPr>
        <w:t>Wykonawca zapewnia, że:</w:t>
      </w:r>
    </w:p>
    <w:p w14:paraId="5B213A1F" w14:textId="77777777" w:rsidR="002E4293" w:rsidRPr="00F2221E" w:rsidRDefault="002E4293" w:rsidP="00116687">
      <w:pPr>
        <w:pStyle w:val="Akapitzlist"/>
        <w:widowControl/>
        <w:numPr>
          <w:ilvl w:val="0"/>
          <w:numId w:val="22"/>
        </w:numPr>
        <w:suppressAutoHyphens w:val="0"/>
        <w:spacing w:line="276" w:lineRule="auto"/>
        <w:rPr>
          <w:rFonts w:ascii="Cambria" w:hAnsi="Cambria" w:cs="Cambria"/>
          <w:bCs/>
          <w:sz w:val="24"/>
          <w:szCs w:val="24"/>
          <w:lang w:eastAsia="pl-PL"/>
        </w:rPr>
      </w:pPr>
      <w:r w:rsidRPr="00F2221E">
        <w:rPr>
          <w:rFonts w:ascii="Cambria" w:hAnsi="Cambria" w:cs="Cambria"/>
          <w:bCs/>
          <w:sz w:val="24"/>
          <w:szCs w:val="24"/>
          <w:lang w:eastAsia="pl-PL"/>
        </w:rPr>
        <w:t>prowadzi i będzie prowadził swoją działalność zgodnie z najwyższymi standardami biznesowymi i nie dokona żadnych czynności, które wpłyną lub mogą wpłynąć niekorzystnie na wizerunek lub renomę  Wojewódzkiego Szpitala  Specjalistycznego  im.  J. Gromkowskiego we Wrocławiu;</w:t>
      </w:r>
    </w:p>
    <w:p w14:paraId="24BFA93B" w14:textId="24AE591C" w:rsidR="002E4293" w:rsidRPr="00DB34D6" w:rsidRDefault="002E4293" w:rsidP="00116687">
      <w:pPr>
        <w:pStyle w:val="Akapitzlist"/>
        <w:widowControl/>
        <w:numPr>
          <w:ilvl w:val="0"/>
          <w:numId w:val="22"/>
        </w:numPr>
        <w:suppressAutoHyphens w:val="0"/>
        <w:spacing w:line="276" w:lineRule="auto"/>
        <w:rPr>
          <w:rFonts w:ascii="Cambria" w:hAnsi="Cambria" w:cs="Calibri"/>
          <w:bCs/>
          <w:sz w:val="24"/>
          <w:szCs w:val="24"/>
          <w:lang w:eastAsia="pl-PL"/>
        </w:rPr>
      </w:pPr>
      <w:r w:rsidRPr="00F2221E">
        <w:rPr>
          <w:rFonts w:ascii="Cambria" w:hAnsi="Cambria" w:cs="Cambria"/>
          <w:bCs/>
          <w:sz w:val="24"/>
          <w:szCs w:val="24"/>
          <w:lang w:eastAsia="pl-PL"/>
        </w:rPr>
        <w:t xml:space="preserve">podejmie oraz poczyni starania w celu zapewnienia, aby osoby będące członkami jego zarządu, wspólnikami, dyrektorami, członkami kadry kierowniczej, pracownikami, przedstawicielami lub innymi osobami działającymi na jego rzecz, </w:t>
      </w:r>
      <w:r w:rsidR="007C1F33" w:rsidRPr="00F2221E">
        <w:rPr>
          <w:rFonts w:ascii="Cambria" w:hAnsi="Cambria" w:cs="Cambria"/>
          <w:bCs/>
          <w:sz w:val="24"/>
          <w:szCs w:val="24"/>
          <w:lang w:eastAsia="pl-PL"/>
        </w:rPr>
        <w:t xml:space="preserve">      </w:t>
      </w:r>
      <w:r w:rsidRPr="00F2221E">
        <w:rPr>
          <w:rFonts w:ascii="Cambria" w:hAnsi="Cambria" w:cs="Cambria"/>
          <w:bCs/>
          <w:sz w:val="24"/>
          <w:szCs w:val="24"/>
          <w:lang w:eastAsia="pl-PL"/>
        </w:rPr>
        <w:t xml:space="preserve">w związku z niniejszą </w:t>
      </w:r>
      <w:r w:rsidRPr="00DB34D6">
        <w:rPr>
          <w:rFonts w:ascii="Cambria" w:hAnsi="Cambria" w:cs="Cambria"/>
          <w:bCs/>
          <w:sz w:val="24"/>
          <w:szCs w:val="24"/>
          <w:lang w:eastAsia="pl-PL"/>
        </w:rPr>
        <w:t xml:space="preserve">umową nie podjęły żadnej działalności, która narażałby Wojewódzki Szpital  Specjalistyczny  im.  J. Gromkowskiego we Wrocławiu - </w:t>
      </w:r>
      <w:r w:rsidR="007C1F33" w:rsidRPr="00DB34D6">
        <w:rPr>
          <w:rFonts w:ascii="Cambria" w:hAnsi="Cambria" w:cs="Cambria"/>
          <w:bCs/>
          <w:sz w:val="24"/>
          <w:szCs w:val="24"/>
          <w:lang w:eastAsia="pl-PL"/>
        </w:rPr>
        <w:t xml:space="preserve">                   </w:t>
      </w:r>
      <w:r w:rsidRPr="00DB34D6">
        <w:rPr>
          <w:rFonts w:ascii="Cambria" w:hAnsi="Cambria" w:cs="Cambria"/>
          <w:bCs/>
          <w:sz w:val="24"/>
          <w:szCs w:val="24"/>
          <w:lang w:eastAsia="pl-PL"/>
        </w:rPr>
        <w:t xml:space="preserve">ul. Koszarowa 5  na ryzyko kar na podstawie przepisów i regulacji obowiązujących w jakichkolwiek odpowiednich jurysdykcjach zabraniających działań korupcyjnych, tj. obiecywania, </w:t>
      </w:r>
      <w:r w:rsidRPr="00DB34D6">
        <w:rPr>
          <w:rFonts w:ascii="Cambria" w:hAnsi="Cambria" w:cs="Calibri"/>
          <w:bCs/>
          <w:sz w:val="24"/>
          <w:szCs w:val="24"/>
          <w:lang w:eastAsia="pl-PL"/>
        </w:rPr>
        <w:t xml:space="preserve">proponowania, wręczania, żądania, przyjmowania bezpośrednio lub pośrednio korzyści majątkowej, osobistej lub innej lub obietnicy takiej korzyści </w:t>
      </w:r>
      <w:r w:rsidR="007C1F33" w:rsidRPr="00DB34D6">
        <w:rPr>
          <w:rFonts w:ascii="Cambria" w:hAnsi="Cambria" w:cs="Calibri"/>
          <w:bCs/>
          <w:sz w:val="24"/>
          <w:szCs w:val="24"/>
          <w:lang w:eastAsia="pl-PL"/>
        </w:rPr>
        <w:t xml:space="preserve">           </w:t>
      </w:r>
      <w:r w:rsidRPr="00DB34D6">
        <w:rPr>
          <w:rFonts w:ascii="Cambria" w:hAnsi="Cambria" w:cs="Calibri"/>
          <w:bCs/>
          <w:sz w:val="24"/>
          <w:szCs w:val="24"/>
          <w:lang w:eastAsia="pl-PL"/>
        </w:rPr>
        <w:t>w zamian za działanie lub zaniechanie działania w toku działalności gospodarczej;</w:t>
      </w:r>
    </w:p>
    <w:p w14:paraId="67CBFA79" w14:textId="77777777" w:rsidR="002E4293" w:rsidRPr="00DB34D6" w:rsidRDefault="002E4293" w:rsidP="00116687">
      <w:pPr>
        <w:pStyle w:val="Akapitzlist"/>
        <w:widowControl/>
        <w:numPr>
          <w:ilvl w:val="0"/>
          <w:numId w:val="22"/>
        </w:numPr>
        <w:suppressAutoHyphens w:val="0"/>
        <w:spacing w:line="276" w:lineRule="auto"/>
        <w:rPr>
          <w:rFonts w:ascii="Cambria" w:hAnsi="Cambria" w:cs="Calibri"/>
          <w:sz w:val="24"/>
          <w:szCs w:val="24"/>
        </w:rPr>
      </w:pPr>
      <w:r w:rsidRPr="00DB34D6">
        <w:rPr>
          <w:rFonts w:ascii="Cambria" w:hAnsi="Cambria" w:cs="Calibri"/>
          <w:bCs/>
          <w:sz w:val="24"/>
          <w:szCs w:val="24"/>
          <w:lang w:eastAsia="pl-PL"/>
        </w:rPr>
        <w:t>nie będzie podejmować żadnej innej działalności, która narażałby Wojewódzki Szpital  Specjalistyczny  im.  J. Gromkowskiego we Wrocławiu - ul. Koszarowa 5  na ryzyko kar wynikających  z przepisów prawa i właściwych regulacji.</w:t>
      </w:r>
    </w:p>
    <w:p w14:paraId="28DA00CC" w14:textId="692173C9" w:rsidR="00DB34D6" w:rsidRPr="002B60F8" w:rsidRDefault="00DB34D6" w:rsidP="002B60F8">
      <w:pPr>
        <w:pStyle w:val="Akapitzlist"/>
        <w:numPr>
          <w:ilvl w:val="0"/>
          <w:numId w:val="31"/>
        </w:numPr>
        <w:suppressAutoHyphens w:val="0"/>
        <w:spacing w:line="276" w:lineRule="auto"/>
        <w:ind w:left="357" w:hanging="357"/>
        <w:rPr>
          <w:rFonts w:ascii="Cambria" w:hAnsi="Cambria" w:cs="Calibri"/>
          <w:sz w:val="24"/>
          <w:szCs w:val="24"/>
        </w:rPr>
      </w:pPr>
      <w:r>
        <w:rPr>
          <w:rFonts w:ascii="Cambria" w:eastAsia="Arial Unicode MS" w:hAnsi="Cambria" w:cs="Calibri"/>
          <w:kern w:val="2"/>
          <w:sz w:val="24"/>
          <w:szCs w:val="24"/>
          <w:lang w:eastAsia="hi-IN" w:bidi="hi-IN"/>
        </w:rPr>
        <w:t>W przypadku jeżeli w ramach przedmiotu niniejszej Umowy powstanie utwór w rozumieniu przepisów ustawy z dnia 4 lutego 1994 r. o prawie autorskim i prawach pokrewnych (</w:t>
      </w:r>
      <w:proofErr w:type="spellStart"/>
      <w:r>
        <w:rPr>
          <w:rFonts w:ascii="Cambria" w:eastAsia="Arial Unicode MS" w:hAnsi="Cambria" w:cs="Calibri"/>
          <w:kern w:val="2"/>
          <w:sz w:val="24"/>
          <w:szCs w:val="24"/>
          <w:lang w:eastAsia="hi-IN" w:bidi="hi-IN"/>
        </w:rPr>
        <w:t>t.j</w:t>
      </w:r>
      <w:proofErr w:type="spellEnd"/>
      <w:r>
        <w:rPr>
          <w:rFonts w:ascii="Cambria" w:eastAsia="Arial Unicode MS" w:hAnsi="Cambria" w:cs="Calibri"/>
          <w:kern w:val="2"/>
          <w:sz w:val="24"/>
          <w:szCs w:val="24"/>
          <w:lang w:eastAsia="hi-IN" w:bidi="hi-IN"/>
        </w:rPr>
        <w:t xml:space="preserve">. Dz. U. z 2022 r. poz. 2509 z </w:t>
      </w:r>
      <w:proofErr w:type="spellStart"/>
      <w:r>
        <w:rPr>
          <w:rFonts w:ascii="Cambria" w:eastAsia="Arial Unicode MS" w:hAnsi="Cambria" w:cs="Calibri"/>
          <w:kern w:val="2"/>
          <w:sz w:val="24"/>
          <w:szCs w:val="24"/>
          <w:lang w:eastAsia="hi-IN" w:bidi="hi-IN"/>
        </w:rPr>
        <w:t>późn</w:t>
      </w:r>
      <w:proofErr w:type="spellEnd"/>
      <w:r>
        <w:rPr>
          <w:rFonts w:ascii="Cambria" w:eastAsia="Arial Unicode MS" w:hAnsi="Cambria" w:cs="Calibri"/>
          <w:kern w:val="2"/>
          <w:sz w:val="24"/>
          <w:szCs w:val="24"/>
          <w:lang w:eastAsia="hi-IN" w:bidi="hi-IN"/>
        </w:rPr>
        <w:t>. zm.), to Wykonawca z</w:t>
      </w:r>
      <w:r w:rsidRPr="00DB34D6">
        <w:rPr>
          <w:rFonts w:ascii="Cambria" w:eastAsia="Arial Unicode MS" w:hAnsi="Cambria" w:cs="Calibri"/>
          <w:kern w:val="2"/>
          <w:sz w:val="24"/>
          <w:szCs w:val="24"/>
          <w:lang w:eastAsia="hi-IN" w:bidi="hi-IN"/>
        </w:rPr>
        <w:t xml:space="preserve"> chwilą</w:t>
      </w:r>
      <w:r w:rsidRPr="002B60F8">
        <w:rPr>
          <w:rFonts w:ascii="Cambria" w:eastAsia="Arial Unicode MS" w:hAnsi="Cambria" w:cs="Calibri"/>
          <w:kern w:val="2"/>
          <w:sz w:val="24"/>
          <w:szCs w:val="24"/>
          <w:lang w:eastAsia="hi-IN" w:bidi="hi-IN"/>
        </w:rPr>
        <w:t xml:space="preserve"> przekazania</w:t>
      </w:r>
      <w:r>
        <w:rPr>
          <w:rFonts w:ascii="Cambria" w:eastAsia="Arial Unicode MS" w:hAnsi="Cambria" w:cs="Calibri"/>
          <w:kern w:val="2"/>
          <w:sz w:val="24"/>
          <w:szCs w:val="24"/>
          <w:lang w:eastAsia="hi-IN" w:bidi="hi-IN"/>
        </w:rPr>
        <w:t xml:space="preserve"> Zamawiającemu takiego utworu</w:t>
      </w:r>
      <w:r w:rsidRPr="002B60F8">
        <w:rPr>
          <w:rFonts w:ascii="Cambria" w:eastAsia="Arial Unicode MS" w:hAnsi="Cambria" w:cs="Calibri"/>
          <w:kern w:val="2"/>
          <w:sz w:val="24"/>
          <w:szCs w:val="24"/>
          <w:lang w:eastAsia="hi-IN" w:bidi="hi-IN"/>
        </w:rPr>
        <w:t>, za wynagrod</w:t>
      </w:r>
      <w:r w:rsidRPr="00927BB9">
        <w:rPr>
          <w:rFonts w:ascii="Cambria" w:eastAsia="Arial Unicode MS" w:hAnsi="Cambria" w:cs="Calibri"/>
          <w:kern w:val="2"/>
          <w:sz w:val="24"/>
          <w:szCs w:val="24"/>
          <w:lang w:eastAsia="hi-IN" w:bidi="hi-IN"/>
        </w:rPr>
        <w:t>zeniem określonym w niniejszej U</w:t>
      </w:r>
      <w:r w:rsidRPr="002B60F8">
        <w:rPr>
          <w:rFonts w:ascii="Cambria" w:eastAsia="Arial Unicode MS" w:hAnsi="Cambria" w:cs="Calibri"/>
          <w:kern w:val="2"/>
          <w:sz w:val="24"/>
          <w:szCs w:val="24"/>
          <w:lang w:eastAsia="hi-IN" w:bidi="hi-IN"/>
        </w:rPr>
        <w:t xml:space="preserve">mowie, </w:t>
      </w:r>
      <w:r w:rsidR="00927BB9" w:rsidRPr="00927BB9">
        <w:rPr>
          <w:rFonts w:ascii="Cambria" w:eastAsia="Arial Unicode MS" w:hAnsi="Cambria" w:cs="Calibri"/>
          <w:kern w:val="2"/>
          <w:sz w:val="24"/>
          <w:szCs w:val="24"/>
          <w:lang w:eastAsia="hi-IN" w:bidi="hi-IN"/>
        </w:rPr>
        <w:t>przeniesie</w:t>
      </w:r>
      <w:r w:rsidRPr="00927BB9">
        <w:rPr>
          <w:rFonts w:ascii="Cambria" w:eastAsia="Arial Unicode MS" w:hAnsi="Cambria" w:cs="Calibri"/>
          <w:kern w:val="2"/>
          <w:sz w:val="24"/>
          <w:szCs w:val="24"/>
          <w:lang w:eastAsia="hi-IN" w:bidi="hi-IN"/>
        </w:rPr>
        <w:t xml:space="preserve"> </w:t>
      </w:r>
      <w:r w:rsidRPr="002B60F8">
        <w:rPr>
          <w:rFonts w:ascii="Cambria" w:eastAsia="Arial Unicode MS" w:hAnsi="Cambria" w:cs="Calibri"/>
          <w:kern w:val="2"/>
          <w:sz w:val="24"/>
          <w:szCs w:val="24"/>
          <w:lang w:eastAsia="hi-IN" w:bidi="hi-IN"/>
        </w:rPr>
        <w:t>n</w:t>
      </w:r>
      <w:r w:rsidRPr="00927BB9">
        <w:rPr>
          <w:rFonts w:ascii="Cambria" w:eastAsia="Arial Unicode MS" w:hAnsi="Cambria" w:cs="Calibri"/>
          <w:spacing w:val="-3"/>
          <w:kern w:val="2"/>
          <w:sz w:val="24"/>
          <w:szCs w:val="24"/>
          <w:lang w:eastAsia="hi-IN" w:bidi="hi-IN"/>
        </w:rPr>
        <w:t>a Zamawiającego</w:t>
      </w:r>
      <w:r w:rsidRPr="002B60F8">
        <w:rPr>
          <w:rFonts w:ascii="Cambria" w:eastAsia="Arial Unicode MS" w:hAnsi="Cambria" w:cs="Calibri"/>
          <w:spacing w:val="-3"/>
          <w:kern w:val="2"/>
          <w:sz w:val="24"/>
          <w:szCs w:val="24"/>
          <w:lang w:eastAsia="hi-IN" w:bidi="hi-IN"/>
        </w:rPr>
        <w:t xml:space="preserve"> </w:t>
      </w:r>
      <w:r w:rsidR="00927BB9" w:rsidRPr="002B60F8">
        <w:rPr>
          <w:rFonts w:ascii="Cambria" w:hAnsi="Cambria" w:cs="Calibri"/>
          <w:sz w:val="24"/>
          <w:szCs w:val="24"/>
        </w:rPr>
        <w:t>bezwarunkowo, bez ograniczeń czasowych, terytorialnych i żadnych innych</w:t>
      </w:r>
      <w:r w:rsidR="00927BB9">
        <w:rPr>
          <w:rFonts w:ascii="Cambria" w:hAnsi="Cambria" w:cs="Calibri"/>
          <w:sz w:val="24"/>
          <w:szCs w:val="24"/>
        </w:rPr>
        <w:t>,</w:t>
      </w:r>
      <w:r w:rsidR="00927BB9" w:rsidRPr="00927BB9">
        <w:rPr>
          <w:rFonts w:ascii="Cambria" w:eastAsia="Arial Unicode MS" w:hAnsi="Cambria" w:cs="Calibri"/>
          <w:spacing w:val="-3"/>
          <w:kern w:val="2"/>
          <w:sz w:val="24"/>
          <w:szCs w:val="24"/>
          <w:lang w:eastAsia="hi-IN" w:bidi="hi-IN"/>
        </w:rPr>
        <w:t xml:space="preserve"> </w:t>
      </w:r>
      <w:r w:rsidRPr="002B60F8">
        <w:rPr>
          <w:rFonts w:ascii="Cambria" w:eastAsia="Arial Unicode MS" w:hAnsi="Cambria" w:cs="Calibri"/>
          <w:spacing w:val="-3"/>
          <w:kern w:val="2"/>
          <w:sz w:val="24"/>
          <w:szCs w:val="24"/>
          <w:lang w:eastAsia="hi-IN" w:bidi="hi-IN"/>
        </w:rPr>
        <w:t>wszelkie mająt</w:t>
      </w:r>
      <w:r w:rsidR="00927BB9" w:rsidRPr="00927BB9">
        <w:rPr>
          <w:rFonts w:ascii="Cambria" w:eastAsia="Arial Unicode MS" w:hAnsi="Cambria" w:cs="Calibri"/>
          <w:spacing w:val="-3"/>
          <w:kern w:val="2"/>
          <w:sz w:val="24"/>
          <w:szCs w:val="24"/>
          <w:lang w:eastAsia="hi-IN" w:bidi="hi-IN"/>
        </w:rPr>
        <w:t>kowe prawa autorskie do takiego utworu</w:t>
      </w:r>
      <w:r w:rsidRPr="002B60F8">
        <w:rPr>
          <w:rFonts w:ascii="Cambria" w:eastAsia="Arial Unicode MS" w:hAnsi="Cambria" w:cs="Calibri"/>
          <w:spacing w:val="-3"/>
          <w:kern w:val="2"/>
          <w:sz w:val="24"/>
          <w:szCs w:val="24"/>
          <w:lang w:eastAsia="hi-IN" w:bidi="hi-IN"/>
        </w:rPr>
        <w:t>,</w:t>
      </w:r>
      <w:r w:rsidR="00927BB9" w:rsidRPr="00927BB9">
        <w:rPr>
          <w:rFonts w:ascii="Cambria" w:eastAsia="Arial Unicode MS" w:hAnsi="Cambria" w:cs="Calibri"/>
          <w:spacing w:val="-3"/>
          <w:kern w:val="2"/>
          <w:sz w:val="24"/>
          <w:szCs w:val="24"/>
          <w:lang w:eastAsia="hi-IN" w:bidi="hi-IN"/>
        </w:rPr>
        <w:t xml:space="preserve"> w szczególności do dokumentacji lub</w:t>
      </w:r>
      <w:r w:rsidRPr="002B60F8">
        <w:rPr>
          <w:rFonts w:ascii="Cambria" w:eastAsia="Arial Unicode MS" w:hAnsi="Cambria" w:cs="Calibri"/>
          <w:spacing w:val="-3"/>
          <w:kern w:val="2"/>
          <w:sz w:val="24"/>
          <w:szCs w:val="24"/>
          <w:lang w:eastAsia="hi-IN" w:bidi="hi-IN"/>
        </w:rPr>
        <w:t xml:space="preserve"> innych opracowanych przez Wykonawcę zmian </w:t>
      </w:r>
      <w:r w:rsidR="00927BB9" w:rsidRPr="00927BB9">
        <w:rPr>
          <w:rFonts w:ascii="Cambria" w:eastAsia="Arial Unicode MS" w:hAnsi="Cambria" w:cs="Calibri"/>
          <w:spacing w:val="-3"/>
          <w:kern w:val="2"/>
          <w:sz w:val="24"/>
          <w:szCs w:val="24"/>
          <w:lang w:eastAsia="hi-IN" w:bidi="hi-IN"/>
        </w:rPr>
        <w:t>lub uzupełnień do dokumentacji</w:t>
      </w:r>
      <w:r w:rsidRPr="002B60F8">
        <w:rPr>
          <w:rFonts w:ascii="Cambria" w:eastAsia="Arial Unicode MS" w:hAnsi="Cambria" w:cs="Calibri"/>
          <w:spacing w:val="-3"/>
          <w:kern w:val="2"/>
          <w:sz w:val="24"/>
          <w:szCs w:val="24"/>
          <w:lang w:eastAsia="hi-IN" w:bidi="hi-IN"/>
        </w:rPr>
        <w:t>, w szczególności na następujących polach eksploatacji:</w:t>
      </w:r>
    </w:p>
    <w:p w14:paraId="4E5D5D56"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t>utrwalanie;</w:t>
      </w:r>
    </w:p>
    <w:p w14:paraId="6ED2942A"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t>zwielokrotnienie;</w:t>
      </w:r>
    </w:p>
    <w:p w14:paraId="1F8B0CFD"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t>wprowadzenie do obrotu;</w:t>
      </w:r>
    </w:p>
    <w:p w14:paraId="347E17F5"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t>wprowadzenie do pamięci komputera;</w:t>
      </w:r>
    </w:p>
    <w:p w14:paraId="6469E7DF"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Tahoma" w:hAnsi="Cambria" w:cs="Calibri"/>
          <w:kern w:val="2"/>
          <w:sz w:val="24"/>
          <w:szCs w:val="24"/>
          <w:lang w:eastAsia="hi-IN" w:bidi="hi-IN"/>
        </w:rPr>
      </w:pPr>
      <w:r w:rsidRPr="002B60F8">
        <w:rPr>
          <w:rFonts w:ascii="Cambria" w:eastAsia="Arial Unicode MS" w:hAnsi="Cambria" w:cs="Calibri"/>
          <w:kern w:val="2"/>
          <w:sz w:val="24"/>
          <w:szCs w:val="24"/>
          <w:lang w:eastAsia="hi-IN" w:bidi="hi-IN"/>
        </w:rPr>
        <w:t>najem;</w:t>
      </w:r>
    </w:p>
    <w:p w14:paraId="4DF135FF"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Tahoma" w:hAnsi="Cambria" w:cs="Calibri"/>
          <w:kern w:val="2"/>
          <w:sz w:val="24"/>
          <w:szCs w:val="24"/>
          <w:lang w:eastAsia="hi-IN" w:bidi="hi-IN"/>
        </w:rPr>
        <w:t xml:space="preserve">   </w:t>
      </w:r>
      <w:r w:rsidRPr="002B60F8">
        <w:rPr>
          <w:rFonts w:ascii="Cambria" w:eastAsia="Arial Unicode MS" w:hAnsi="Cambria" w:cs="Calibri"/>
          <w:kern w:val="2"/>
          <w:sz w:val="24"/>
          <w:szCs w:val="24"/>
          <w:lang w:eastAsia="hi-IN" w:bidi="hi-IN"/>
        </w:rPr>
        <w:t>dzierżawa;</w:t>
      </w:r>
    </w:p>
    <w:p w14:paraId="39B14543"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t>publikowanie na stronach internetowych w związku z ogłaszanymi postępowaniami na realizację projektu;</w:t>
      </w:r>
    </w:p>
    <w:p w14:paraId="60BAFC12" w14:textId="77777777" w:rsidR="00DB34D6" w:rsidRPr="002B60F8" w:rsidRDefault="00DB34D6" w:rsidP="00DB34D6">
      <w:pPr>
        <w:widowControl w:val="0"/>
        <w:numPr>
          <w:ilvl w:val="0"/>
          <w:numId w:val="32"/>
        </w:numPr>
        <w:tabs>
          <w:tab w:val="left" w:pos="0"/>
        </w:tabs>
        <w:spacing w:after="0" w:line="276" w:lineRule="auto"/>
        <w:ind w:left="720"/>
        <w:jc w:val="both"/>
        <w:rPr>
          <w:rFonts w:ascii="Cambria" w:eastAsia="Arial Unicode MS" w:hAnsi="Cambria" w:cs="Calibri"/>
          <w:kern w:val="2"/>
          <w:sz w:val="24"/>
          <w:szCs w:val="24"/>
          <w:lang w:eastAsia="hi-IN" w:bidi="hi-IN"/>
        </w:rPr>
      </w:pPr>
      <w:r w:rsidRPr="002B60F8">
        <w:rPr>
          <w:rFonts w:ascii="Cambria" w:eastAsia="Arial Unicode MS" w:hAnsi="Cambria" w:cs="Calibri"/>
          <w:kern w:val="2"/>
          <w:sz w:val="24"/>
          <w:szCs w:val="24"/>
          <w:lang w:eastAsia="hi-IN" w:bidi="hi-IN"/>
        </w:rPr>
        <w:lastRenderedPageBreak/>
        <w:t>dokonywanie zmian, uzupełnień, modyfikacji itp. 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14:paraId="2B0EF5C4" w14:textId="0897B80C" w:rsidR="00927BB9" w:rsidRPr="002B60F8" w:rsidRDefault="00927BB9" w:rsidP="002B60F8">
      <w:pPr>
        <w:pStyle w:val="Akapitzlist"/>
        <w:numPr>
          <w:ilvl w:val="0"/>
          <w:numId w:val="31"/>
        </w:numPr>
        <w:suppressAutoHyphens w:val="0"/>
        <w:spacing w:line="276" w:lineRule="auto"/>
        <w:ind w:left="357" w:hanging="357"/>
        <w:rPr>
          <w:rFonts w:ascii="Cambria" w:hAnsi="Cambria" w:cs="Calibri"/>
          <w:sz w:val="24"/>
          <w:szCs w:val="24"/>
        </w:rPr>
      </w:pPr>
      <w:r w:rsidRPr="00927BB9">
        <w:rPr>
          <w:rFonts w:ascii="Cambria" w:hAnsi="Cambria" w:cs="Calibri"/>
          <w:sz w:val="24"/>
          <w:szCs w:val="24"/>
        </w:rPr>
        <w:t xml:space="preserve">Wykonawca oświadcza, że </w:t>
      </w:r>
      <w:r>
        <w:rPr>
          <w:rFonts w:ascii="Cambria" w:hAnsi="Cambria" w:cs="Calibri"/>
          <w:sz w:val="24"/>
          <w:szCs w:val="24"/>
        </w:rPr>
        <w:t>u</w:t>
      </w:r>
      <w:r w:rsidRPr="002B60F8">
        <w:rPr>
          <w:rFonts w:ascii="Cambria" w:hAnsi="Cambria" w:cs="Calibri"/>
          <w:sz w:val="24"/>
          <w:szCs w:val="24"/>
        </w:rPr>
        <w:t>twory</w:t>
      </w:r>
      <w:r>
        <w:rPr>
          <w:rFonts w:ascii="Cambria" w:hAnsi="Cambria" w:cs="Calibri"/>
          <w:sz w:val="24"/>
          <w:szCs w:val="24"/>
        </w:rPr>
        <w:t>, o których mowa w ust. 15</w:t>
      </w:r>
      <w:r w:rsidRPr="002B60F8">
        <w:rPr>
          <w:rFonts w:ascii="Cambria" w:hAnsi="Cambria" w:cs="Calibri"/>
          <w:sz w:val="24"/>
          <w:szCs w:val="24"/>
        </w:rPr>
        <w:t xml:space="preserve"> będą wolne od wad prawnych, a korzystanie z nich przez Zamawiającego nie będzie naruszało praw osób trzecich,</w:t>
      </w:r>
      <w:r w:rsidRPr="00927BB9">
        <w:rPr>
          <w:rFonts w:ascii="Cambria" w:hAnsi="Cambria" w:cs="Calibri"/>
          <w:sz w:val="24"/>
          <w:szCs w:val="24"/>
        </w:rPr>
        <w:t xml:space="preserve"> w tym w szczególności twórców </w:t>
      </w:r>
      <w:r>
        <w:rPr>
          <w:rFonts w:ascii="Cambria" w:hAnsi="Cambria" w:cs="Calibri"/>
          <w:sz w:val="24"/>
          <w:szCs w:val="24"/>
        </w:rPr>
        <w:t>u</w:t>
      </w:r>
      <w:r w:rsidRPr="002B60F8">
        <w:rPr>
          <w:rFonts w:ascii="Cambria" w:hAnsi="Cambria" w:cs="Calibri"/>
          <w:sz w:val="24"/>
          <w:szCs w:val="24"/>
        </w:rPr>
        <w:t>tworów. W przypad</w:t>
      </w:r>
      <w:r w:rsidRPr="00927BB9">
        <w:rPr>
          <w:rFonts w:ascii="Cambria" w:hAnsi="Cambria" w:cs="Calibri"/>
          <w:sz w:val="24"/>
          <w:szCs w:val="24"/>
        </w:rPr>
        <w:t xml:space="preserve">ku ujawnienia się wad prawnych </w:t>
      </w:r>
      <w:r>
        <w:rPr>
          <w:rFonts w:ascii="Cambria" w:hAnsi="Cambria" w:cs="Calibri"/>
          <w:sz w:val="24"/>
          <w:szCs w:val="24"/>
        </w:rPr>
        <w:t>u</w:t>
      </w:r>
      <w:r w:rsidRPr="002B60F8">
        <w:rPr>
          <w:rFonts w:ascii="Cambria" w:hAnsi="Cambria" w:cs="Calibri"/>
          <w:sz w:val="24"/>
          <w:szCs w:val="24"/>
        </w:rPr>
        <w:t>tworów, w tym w</w:t>
      </w:r>
      <w:r w:rsidRPr="002B60F8">
        <w:rPr>
          <w:rFonts w:ascii="Cambria" w:hAnsi="Cambria" w:cs="Arial"/>
          <w:sz w:val="24"/>
          <w:szCs w:val="24"/>
        </w:rPr>
        <w:t> </w:t>
      </w:r>
      <w:r w:rsidRPr="002B60F8">
        <w:rPr>
          <w:rFonts w:ascii="Cambria" w:hAnsi="Cambria" w:cs="Calibri"/>
          <w:sz w:val="24"/>
          <w:szCs w:val="24"/>
        </w:rPr>
        <w:t>szczeg</w:t>
      </w:r>
      <w:r w:rsidRPr="002B60F8">
        <w:rPr>
          <w:rFonts w:ascii="Cambria" w:hAnsi="Cambria"/>
          <w:sz w:val="24"/>
          <w:szCs w:val="24"/>
        </w:rPr>
        <w:t>ó</w:t>
      </w:r>
      <w:r w:rsidRPr="002B60F8">
        <w:rPr>
          <w:rFonts w:ascii="Cambria" w:hAnsi="Cambria" w:cs="Calibri"/>
          <w:sz w:val="24"/>
          <w:szCs w:val="24"/>
        </w:rPr>
        <w:t>lno</w:t>
      </w:r>
      <w:r w:rsidRPr="002B60F8">
        <w:rPr>
          <w:rFonts w:ascii="Cambria" w:hAnsi="Cambria"/>
          <w:sz w:val="24"/>
          <w:szCs w:val="24"/>
        </w:rPr>
        <w:t>ś</w:t>
      </w:r>
      <w:r w:rsidRPr="002B60F8">
        <w:rPr>
          <w:rFonts w:ascii="Cambria" w:hAnsi="Cambria" w:cs="Calibri"/>
          <w:sz w:val="24"/>
          <w:szCs w:val="24"/>
        </w:rPr>
        <w:t>ci wyst</w:t>
      </w:r>
      <w:r w:rsidRPr="002B60F8">
        <w:rPr>
          <w:rFonts w:ascii="Cambria" w:hAnsi="Cambria"/>
          <w:sz w:val="24"/>
          <w:szCs w:val="24"/>
        </w:rPr>
        <w:t>ą</w:t>
      </w:r>
      <w:r w:rsidRPr="002B60F8">
        <w:rPr>
          <w:rFonts w:ascii="Cambria" w:hAnsi="Cambria" w:cs="Calibri"/>
          <w:sz w:val="24"/>
          <w:szCs w:val="24"/>
        </w:rPr>
        <w:t>pienia przeciwko Zamawiaj</w:t>
      </w:r>
      <w:r w:rsidRPr="002B60F8">
        <w:rPr>
          <w:rFonts w:ascii="Cambria" w:hAnsi="Cambria"/>
          <w:sz w:val="24"/>
          <w:szCs w:val="24"/>
        </w:rPr>
        <w:t>ą</w:t>
      </w:r>
      <w:r w:rsidRPr="002B60F8">
        <w:rPr>
          <w:rFonts w:ascii="Cambria" w:hAnsi="Cambria" w:cs="Calibri"/>
          <w:sz w:val="24"/>
          <w:szCs w:val="24"/>
        </w:rPr>
        <w:t>cemu z roszczeniami z tytu</w:t>
      </w:r>
      <w:r w:rsidRPr="002B60F8">
        <w:rPr>
          <w:rFonts w:ascii="Cambria" w:hAnsi="Cambria"/>
          <w:sz w:val="24"/>
          <w:szCs w:val="24"/>
        </w:rPr>
        <w:t>ł</w:t>
      </w:r>
      <w:r w:rsidRPr="002B60F8">
        <w:rPr>
          <w:rFonts w:ascii="Cambria" w:hAnsi="Cambria" w:cs="Calibri"/>
          <w:sz w:val="24"/>
          <w:szCs w:val="24"/>
        </w:rPr>
        <w:t>u</w:t>
      </w:r>
      <w:r w:rsidRPr="00927BB9">
        <w:rPr>
          <w:rFonts w:ascii="Cambria" w:hAnsi="Cambria" w:cs="Calibri"/>
          <w:sz w:val="24"/>
          <w:szCs w:val="24"/>
        </w:rPr>
        <w:t xml:space="preserve"> naruszenia praw autorskich do </w:t>
      </w:r>
      <w:r>
        <w:rPr>
          <w:rFonts w:ascii="Cambria" w:hAnsi="Cambria" w:cs="Calibri"/>
          <w:sz w:val="24"/>
          <w:szCs w:val="24"/>
        </w:rPr>
        <w:t>u</w:t>
      </w:r>
      <w:r w:rsidRPr="002B60F8">
        <w:rPr>
          <w:rFonts w:ascii="Cambria" w:hAnsi="Cambria" w:cs="Calibri"/>
          <w:sz w:val="24"/>
          <w:szCs w:val="24"/>
        </w:rPr>
        <w:t>twor</w:t>
      </w:r>
      <w:r w:rsidRPr="002B60F8">
        <w:rPr>
          <w:rFonts w:ascii="Cambria" w:hAnsi="Cambria"/>
          <w:sz w:val="24"/>
          <w:szCs w:val="24"/>
        </w:rPr>
        <w:t>ó</w:t>
      </w:r>
      <w:r w:rsidRPr="002B60F8">
        <w:rPr>
          <w:rFonts w:ascii="Cambria" w:hAnsi="Cambria" w:cs="Calibri"/>
          <w:sz w:val="24"/>
          <w:szCs w:val="24"/>
        </w:rPr>
        <w:t>w, Wykonawca zobowi</w:t>
      </w:r>
      <w:r w:rsidRPr="002B60F8">
        <w:rPr>
          <w:rFonts w:ascii="Cambria" w:hAnsi="Cambria"/>
          <w:sz w:val="24"/>
          <w:szCs w:val="24"/>
        </w:rPr>
        <w:t>ą</w:t>
      </w:r>
      <w:r w:rsidRPr="002B60F8">
        <w:rPr>
          <w:rFonts w:ascii="Cambria" w:hAnsi="Cambria" w:cs="Calibri"/>
          <w:sz w:val="24"/>
          <w:szCs w:val="24"/>
        </w:rPr>
        <w:t>zuje si</w:t>
      </w:r>
      <w:r w:rsidRPr="002B60F8">
        <w:rPr>
          <w:rFonts w:ascii="Cambria" w:hAnsi="Cambria"/>
          <w:sz w:val="24"/>
          <w:szCs w:val="24"/>
        </w:rPr>
        <w:t>ę</w:t>
      </w:r>
      <w:r w:rsidRPr="002B60F8">
        <w:rPr>
          <w:rFonts w:ascii="Cambria" w:hAnsi="Cambria" w:cs="Calibri"/>
          <w:sz w:val="24"/>
          <w:szCs w:val="24"/>
        </w:rPr>
        <w:t xml:space="preserve"> pokryć wszelkie koszty Zamawiającego pozostające w związku z takimi wadami, włączywszy zaspokojenie roszczeń osób trzecich (w tym twórców lub współtwórców), a</w:t>
      </w:r>
      <w:r w:rsidRPr="002B60F8">
        <w:rPr>
          <w:rFonts w:ascii="Cambria" w:hAnsi="Cambria" w:cs="Arial"/>
          <w:sz w:val="24"/>
          <w:szCs w:val="24"/>
        </w:rPr>
        <w:t> </w:t>
      </w:r>
      <w:r w:rsidRPr="002B60F8">
        <w:rPr>
          <w:rFonts w:ascii="Cambria" w:hAnsi="Cambria" w:cs="Calibri"/>
          <w:sz w:val="24"/>
          <w:szCs w:val="24"/>
        </w:rPr>
        <w:t>tak</w:t>
      </w:r>
      <w:r w:rsidRPr="002B60F8">
        <w:rPr>
          <w:rFonts w:ascii="Cambria" w:hAnsi="Cambria"/>
          <w:sz w:val="24"/>
          <w:szCs w:val="24"/>
        </w:rPr>
        <w:t>ż</w:t>
      </w:r>
      <w:r w:rsidRPr="002B60F8">
        <w:rPr>
          <w:rFonts w:ascii="Cambria" w:hAnsi="Cambria" w:cs="Calibri"/>
          <w:sz w:val="24"/>
          <w:szCs w:val="24"/>
        </w:rPr>
        <w:t>e podj</w:t>
      </w:r>
      <w:r w:rsidRPr="002B60F8">
        <w:rPr>
          <w:rFonts w:ascii="Cambria" w:hAnsi="Cambria"/>
          <w:sz w:val="24"/>
          <w:szCs w:val="24"/>
        </w:rPr>
        <w:t>ąć</w:t>
      </w:r>
      <w:r w:rsidRPr="002B60F8">
        <w:rPr>
          <w:rFonts w:ascii="Cambria" w:hAnsi="Cambria" w:cs="Calibri"/>
          <w:sz w:val="24"/>
          <w:szCs w:val="24"/>
        </w:rPr>
        <w:t xml:space="preserve"> wszelkie dzia</w:t>
      </w:r>
      <w:r w:rsidRPr="002B60F8">
        <w:rPr>
          <w:rFonts w:ascii="Cambria" w:hAnsi="Cambria"/>
          <w:sz w:val="24"/>
          <w:szCs w:val="24"/>
        </w:rPr>
        <w:t>ł</w:t>
      </w:r>
      <w:r w:rsidRPr="002B60F8">
        <w:rPr>
          <w:rFonts w:ascii="Cambria" w:hAnsi="Cambria" w:cs="Calibri"/>
          <w:sz w:val="24"/>
          <w:szCs w:val="24"/>
        </w:rPr>
        <w:t>ania w celu zwolnienia Zamawiaj</w:t>
      </w:r>
      <w:r w:rsidRPr="002B60F8">
        <w:rPr>
          <w:rFonts w:ascii="Cambria" w:hAnsi="Cambria"/>
          <w:sz w:val="24"/>
          <w:szCs w:val="24"/>
        </w:rPr>
        <w:t>ą</w:t>
      </w:r>
      <w:r w:rsidRPr="002B60F8">
        <w:rPr>
          <w:rFonts w:ascii="Cambria" w:hAnsi="Cambria" w:cs="Calibri"/>
          <w:sz w:val="24"/>
          <w:szCs w:val="24"/>
        </w:rPr>
        <w:t>cego z</w:t>
      </w:r>
      <w:r w:rsidRPr="002B60F8">
        <w:rPr>
          <w:rFonts w:ascii="Cambria" w:hAnsi="Cambria" w:cs="Arial"/>
          <w:sz w:val="24"/>
          <w:szCs w:val="24"/>
        </w:rPr>
        <w:t> </w:t>
      </w:r>
      <w:r w:rsidRPr="002B60F8">
        <w:rPr>
          <w:rFonts w:ascii="Cambria" w:hAnsi="Cambria" w:cs="Calibri"/>
          <w:sz w:val="24"/>
          <w:szCs w:val="24"/>
        </w:rPr>
        <w:t>odpowiedzialno</w:t>
      </w:r>
      <w:r w:rsidRPr="002B60F8">
        <w:rPr>
          <w:rFonts w:ascii="Cambria" w:hAnsi="Cambria"/>
          <w:sz w:val="24"/>
          <w:szCs w:val="24"/>
        </w:rPr>
        <w:t>ś</w:t>
      </w:r>
      <w:r w:rsidRPr="002B60F8">
        <w:rPr>
          <w:rFonts w:ascii="Cambria" w:hAnsi="Cambria" w:cs="Calibri"/>
          <w:sz w:val="24"/>
          <w:szCs w:val="24"/>
        </w:rPr>
        <w:t>ci wobec os</w:t>
      </w:r>
      <w:r w:rsidRPr="002B60F8">
        <w:rPr>
          <w:rFonts w:ascii="Cambria" w:hAnsi="Cambria"/>
          <w:sz w:val="24"/>
          <w:szCs w:val="24"/>
        </w:rPr>
        <w:t>ó</w:t>
      </w:r>
      <w:r w:rsidRPr="002B60F8">
        <w:rPr>
          <w:rFonts w:ascii="Cambria" w:hAnsi="Cambria" w:cs="Calibri"/>
          <w:sz w:val="24"/>
          <w:szCs w:val="24"/>
        </w:rPr>
        <w:t>b trzecich, w</w:t>
      </w:r>
      <w:r w:rsidRPr="002B60F8">
        <w:rPr>
          <w:rFonts w:ascii="Cambria" w:hAnsi="Cambria" w:cs="Arial"/>
          <w:sz w:val="24"/>
          <w:szCs w:val="24"/>
        </w:rPr>
        <w:t> </w:t>
      </w:r>
      <w:r w:rsidRPr="002B60F8">
        <w:rPr>
          <w:rFonts w:ascii="Cambria" w:hAnsi="Cambria" w:cs="Calibri"/>
          <w:sz w:val="24"/>
          <w:szCs w:val="24"/>
        </w:rPr>
        <w:t xml:space="preserve"> tym</w:t>
      </w:r>
      <w:r w:rsidRPr="002B60F8">
        <w:rPr>
          <w:rFonts w:ascii="Cambria" w:hAnsi="Cambria" w:cs="Arial"/>
          <w:sz w:val="24"/>
          <w:szCs w:val="24"/>
        </w:rPr>
        <w:t> </w:t>
      </w:r>
      <w:r w:rsidRPr="002B60F8">
        <w:rPr>
          <w:rFonts w:ascii="Cambria" w:hAnsi="Cambria" w:cs="Calibri"/>
          <w:sz w:val="24"/>
          <w:szCs w:val="24"/>
        </w:rPr>
        <w:t>wst</w:t>
      </w:r>
      <w:r w:rsidRPr="002B60F8">
        <w:rPr>
          <w:rFonts w:ascii="Cambria" w:hAnsi="Cambria"/>
          <w:sz w:val="24"/>
          <w:szCs w:val="24"/>
        </w:rPr>
        <w:t>ą</w:t>
      </w:r>
      <w:r w:rsidRPr="002B60F8">
        <w:rPr>
          <w:rFonts w:ascii="Cambria" w:hAnsi="Cambria" w:cs="Calibri"/>
          <w:sz w:val="24"/>
          <w:szCs w:val="24"/>
        </w:rPr>
        <w:t>pi</w:t>
      </w:r>
      <w:r w:rsidRPr="002B60F8">
        <w:rPr>
          <w:rFonts w:ascii="Cambria" w:hAnsi="Cambria"/>
          <w:sz w:val="24"/>
          <w:szCs w:val="24"/>
        </w:rPr>
        <w:t>ć</w:t>
      </w:r>
      <w:r w:rsidRPr="002B60F8">
        <w:rPr>
          <w:rFonts w:ascii="Cambria" w:hAnsi="Cambria" w:cs="Calibri"/>
          <w:sz w:val="24"/>
          <w:szCs w:val="24"/>
        </w:rPr>
        <w:t xml:space="preserve"> do post</w:t>
      </w:r>
      <w:r w:rsidRPr="002B60F8">
        <w:rPr>
          <w:rFonts w:ascii="Cambria" w:hAnsi="Cambria"/>
          <w:sz w:val="24"/>
          <w:szCs w:val="24"/>
        </w:rPr>
        <w:t>ę</w:t>
      </w:r>
      <w:r w:rsidRPr="002B60F8">
        <w:rPr>
          <w:rFonts w:ascii="Cambria" w:hAnsi="Cambria" w:cs="Calibri"/>
          <w:sz w:val="24"/>
          <w:szCs w:val="24"/>
        </w:rPr>
        <w:t>powa</w:t>
      </w:r>
      <w:r w:rsidRPr="002B60F8">
        <w:rPr>
          <w:rFonts w:ascii="Cambria" w:hAnsi="Cambria"/>
          <w:sz w:val="24"/>
          <w:szCs w:val="24"/>
        </w:rPr>
        <w:t>ń</w:t>
      </w:r>
      <w:r w:rsidRPr="002B60F8">
        <w:rPr>
          <w:rFonts w:ascii="Cambria" w:hAnsi="Cambria" w:cs="Calibri"/>
          <w:sz w:val="24"/>
          <w:szCs w:val="24"/>
        </w:rPr>
        <w:t xml:space="preserve"> s</w:t>
      </w:r>
      <w:r w:rsidRPr="002B60F8">
        <w:rPr>
          <w:rFonts w:ascii="Cambria" w:hAnsi="Cambria"/>
          <w:sz w:val="24"/>
          <w:szCs w:val="24"/>
        </w:rPr>
        <w:t>ą</w:t>
      </w:r>
      <w:r w:rsidRPr="002B60F8">
        <w:rPr>
          <w:rFonts w:ascii="Cambria" w:hAnsi="Cambria" w:cs="Calibri"/>
          <w:sz w:val="24"/>
          <w:szCs w:val="24"/>
        </w:rPr>
        <w:t>dowych.</w:t>
      </w:r>
    </w:p>
    <w:p w14:paraId="77F71A7F" w14:textId="43D1351D" w:rsidR="00927BB9" w:rsidRPr="002B60F8" w:rsidRDefault="00927BB9" w:rsidP="002B60F8">
      <w:pPr>
        <w:pStyle w:val="Akapitzlist"/>
        <w:numPr>
          <w:ilvl w:val="0"/>
          <w:numId w:val="31"/>
        </w:numPr>
        <w:suppressAutoHyphens w:val="0"/>
        <w:spacing w:line="276" w:lineRule="auto"/>
        <w:ind w:left="357" w:hanging="357"/>
        <w:rPr>
          <w:rFonts w:ascii="Cambria" w:hAnsi="Cambria" w:cs="Calibri"/>
          <w:sz w:val="24"/>
          <w:szCs w:val="24"/>
        </w:rPr>
      </w:pPr>
      <w:r w:rsidRPr="002B60F8">
        <w:rPr>
          <w:rFonts w:ascii="Cambria" w:hAnsi="Cambria" w:cs="Calibri"/>
          <w:sz w:val="24"/>
          <w:szCs w:val="24"/>
        </w:rPr>
        <w:t>Wykonawca gwarantuje, że osoby wykonujące prace w ramach obowiązków Wykonawcy wynikających z niniejszej Umowy lub działające na jego zlecenie, lub z jego upoważnienia, w szczególności podwykonawcy lub pracownicy/zleceniobiorcy Wykonawcy, przed przeniesieniem przez Wykonawcę na Zamawiającego autorskich praw majątkowych do Utworów, przeniosą na Wykonawcę autorskie prawa majątkowe i prawo zezwalania na wykonywanie praw zależnych do Utworów, na polach eksploatacji wskazanych w ust. 1</w:t>
      </w:r>
      <w:r>
        <w:rPr>
          <w:rFonts w:ascii="Cambria" w:hAnsi="Cambria" w:cs="Calibri"/>
          <w:sz w:val="24"/>
          <w:szCs w:val="24"/>
        </w:rPr>
        <w:t>5</w:t>
      </w:r>
      <w:r w:rsidRPr="002B60F8">
        <w:rPr>
          <w:rFonts w:ascii="Cambria" w:hAnsi="Cambria" w:cs="Calibri"/>
          <w:sz w:val="24"/>
          <w:szCs w:val="24"/>
        </w:rPr>
        <w:t>.</w:t>
      </w:r>
    </w:p>
    <w:p w14:paraId="2B4FAF90" w14:textId="77777777" w:rsidR="00927BB9" w:rsidRPr="002B60F8" w:rsidRDefault="00927BB9" w:rsidP="002B60F8">
      <w:pPr>
        <w:pStyle w:val="Akapitzlist"/>
        <w:suppressAutoHyphens w:val="0"/>
        <w:spacing w:line="276" w:lineRule="auto"/>
        <w:ind w:left="357" w:firstLine="0"/>
        <w:rPr>
          <w:rFonts w:ascii="Cambria" w:hAnsi="Cambria" w:cs="Calibri"/>
          <w:sz w:val="24"/>
          <w:szCs w:val="24"/>
        </w:rPr>
      </w:pPr>
    </w:p>
    <w:p w14:paraId="1754DD16" w14:textId="77777777" w:rsidR="002E4293" w:rsidRPr="00F2221E" w:rsidRDefault="002E4293" w:rsidP="00116687">
      <w:pPr>
        <w:pStyle w:val="Akapitzlist"/>
        <w:widowControl/>
        <w:suppressAutoHyphens w:val="0"/>
        <w:spacing w:line="276" w:lineRule="auto"/>
        <w:ind w:left="502" w:firstLine="0"/>
        <w:rPr>
          <w:rFonts w:ascii="Cambria" w:hAnsi="Cambria" w:cs="Cambria"/>
          <w:sz w:val="24"/>
          <w:szCs w:val="24"/>
        </w:rPr>
      </w:pPr>
    </w:p>
    <w:p w14:paraId="2DB24266" w14:textId="77777777" w:rsidR="002E4293" w:rsidRPr="00F2221E" w:rsidRDefault="002E4293" w:rsidP="00116687">
      <w:pPr>
        <w:pStyle w:val="Tekstpodstawowy"/>
        <w:spacing w:before="60" w:line="276" w:lineRule="auto"/>
        <w:jc w:val="center"/>
        <w:rPr>
          <w:rFonts w:ascii="Cambria" w:hAnsi="Cambria" w:cs="Cambria"/>
          <w:sz w:val="24"/>
          <w:szCs w:val="24"/>
        </w:rPr>
      </w:pPr>
      <w:r w:rsidRPr="00F2221E">
        <w:rPr>
          <w:rFonts w:ascii="Cambria" w:hAnsi="Cambria" w:cs="Cambria"/>
          <w:b/>
          <w:sz w:val="24"/>
          <w:szCs w:val="24"/>
        </w:rPr>
        <w:t>§ 4 TERMIN WYKONANIA PRZEDMIOTU UMOWY</w:t>
      </w:r>
    </w:p>
    <w:p w14:paraId="2AAA1FBE" w14:textId="77777777" w:rsidR="002E4293" w:rsidRPr="00F2221E" w:rsidRDefault="002E4293" w:rsidP="007C1F33">
      <w:pPr>
        <w:pStyle w:val="Akapitzlist"/>
        <w:numPr>
          <w:ilvl w:val="0"/>
          <w:numId w:val="29"/>
        </w:numPr>
        <w:spacing w:line="276" w:lineRule="auto"/>
        <w:rPr>
          <w:rFonts w:ascii="Cambria" w:hAnsi="Cambria" w:cs="Cambria"/>
          <w:sz w:val="24"/>
          <w:szCs w:val="24"/>
        </w:rPr>
      </w:pPr>
      <w:r w:rsidRPr="00F2221E">
        <w:rPr>
          <w:rFonts w:ascii="Cambria" w:hAnsi="Cambria" w:cs="Cambria"/>
          <w:sz w:val="24"/>
          <w:szCs w:val="24"/>
        </w:rPr>
        <w:t xml:space="preserve">Strony ustalają, że przedmiot umowy zostanie zrealizowany do </w:t>
      </w:r>
      <w:r w:rsidRPr="00F2221E">
        <w:rPr>
          <w:rFonts w:ascii="Cambria" w:hAnsi="Cambria" w:cs="Cambria"/>
          <w:b/>
          <w:bCs/>
          <w:sz w:val="24"/>
          <w:szCs w:val="24"/>
        </w:rPr>
        <w:t>30.11.2024 r.</w:t>
      </w:r>
    </w:p>
    <w:p w14:paraId="5B9089F3" w14:textId="2EECFCB2" w:rsidR="002E4293" w:rsidRPr="00F2221E" w:rsidRDefault="002E4293" w:rsidP="007C1F33">
      <w:pPr>
        <w:pStyle w:val="Akapitzlist"/>
        <w:numPr>
          <w:ilvl w:val="0"/>
          <w:numId w:val="29"/>
        </w:numPr>
        <w:spacing w:line="276" w:lineRule="auto"/>
        <w:rPr>
          <w:rFonts w:ascii="Cambria" w:hAnsi="Cambria" w:cs="Cambria"/>
          <w:b/>
          <w:sz w:val="24"/>
          <w:szCs w:val="24"/>
        </w:rPr>
      </w:pPr>
      <w:r w:rsidRPr="00F2221E">
        <w:rPr>
          <w:rFonts w:ascii="Cambria" w:hAnsi="Cambria" w:cs="Cambria"/>
          <w:sz w:val="24"/>
          <w:szCs w:val="24"/>
        </w:rPr>
        <w:t>Termin, o którym mowa w zdaniu poprzednim, będzie uważany za zachowany, jeżeli Zamawiający w „Protokole odbioru końcowego”, co najmniej w ostatnim dniu upływu tego terminu potwierdzi wykonanie przedmiotu umowy.</w:t>
      </w:r>
    </w:p>
    <w:p w14:paraId="53090585" w14:textId="77777777" w:rsidR="002E4293" w:rsidRPr="00F2221E" w:rsidRDefault="002E4293" w:rsidP="007C1F33">
      <w:pPr>
        <w:pStyle w:val="Tekstpodstawowy"/>
        <w:spacing w:before="60" w:line="276" w:lineRule="auto"/>
        <w:ind w:left="436"/>
        <w:jc w:val="both"/>
        <w:rPr>
          <w:rFonts w:ascii="Cambria" w:hAnsi="Cambria" w:cs="Cambria"/>
          <w:b/>
          <w:sz w:val="24"/>
          <w:szCs w:val="24"/>
        </w:rPr>
      </w:pPr>
    </w:p>
    <w:p w14:paraId="1C259BC8"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5 WARUNKI REALIZACJI UMOWY</w:t>
      </w:r>
    </w:p>
    <w:p w14:paraId="69D600AD" w14:textId="77777777" w:rsidR="002E4293" w:rsidRPr="00F2221E" w:rsidRDefault="002E4293" w:rsidP="00116687">
      <w:pPr>
        <w:widowControl w:val="0"/>
        <w:numPr>
          <w:ilvl w:val="0"/>
          <w:numId w:val="18"/>
        </w:numPr>
        <w:spacing w:after="0" w:line="276" w:lineRule="auto"/>
        <w:jc w:val="both"/>
        <w:rPr>
          <w:rFonts w:ascii="Cambria" w:hAnsi="Cambria" w:cs="Cambria"/>
          <w:sz w:val="24"/>
          <w:szCs w:val="24"/>
        </w:rPr>
      </w:pPr>
      <w:r w:rsidRPr="00F2221E">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hyperlink r:id="rId8" w:history="1">
        <w:r w:rsidRPr="00F2221E">
          <w:rPr>
            <w:rStyle w:val="Hipercze"/>
            <w:rFonts w:ascii="Cambria" w:hAnsi="Cambria" w:cs="Cambria"/>
            <w:sz w:val="24"/>
            <w:szCs w:val="24"/>
          </w:rPr>
          <w:t>kkowalczuk@szpital.wroc.pl</w:t>
        </w:r>
      </w:hyperlink>
      <w:r w:rsidRPr="00F2221E">
        <w:rPr>
          <w:rFonts w:ascii="Cambria" w:hAnsi="Cambria" w:cs="Cambria"/>
          <w:sz w:val="24"/>
          <w:szCs w:val="24"/>
          <w:u w:val="single"/>
        </w:rPr>
        <w:t xml:space="preserve">, </w:t>
      </w:r>
      <w:hyperlink r:id="rId9" w:history="1">
        <w:r w:rsidRPr="00F2221E">
          <w:rPr>
            <w:rStyle w:val="Hipercze"/>
            <w:rFonts w:ascii="Cambria" w:hAnsi="Cambria" w:cs="Cambria"/>
            <w:sz w:val="24"/>
            <w:szCs w:val="24"/>
          </w:rPr>
          <w:t>mrugiel@szpital.wroc.pl</w:t>
        </w:r>
      </w:hyperlink>
      <w:r w:rsidRPr="00F2221E">
        <w:rPr>
          <w:rFonts w:ascii="Cambria" w:hAnsi="Cambria" w:cs="Cambria"/>
          <w:sz w:val="24"/>
          <w:szCs w:val="24"/>
        </w:rPr>
        <w:t>. Dostawa i montaż winny zostać zrealizowane w dniach roboczych i w godzinach ustalonych z Zamawiającym.</w:t>
      </w:r>
    </w:p>
    <w:p w14:paraId="51E4CF74" w14:textId="77777777" w:rsidR="002E4293" w:rsidRPr="00F2221E" w:rsidRDefault="002E4293" w:rsidP="00116687">
      <w:pPr>
        <w:widowControl w:val="0"/>
        <w:numPr>
          <w:ilvl w:val="0"/>
          <w:numId w:val="18"/>
        </w:numPr>
        <w:spacing w:after="0" w:line="276" w:lineRule="auto"/>
        <w:jc w:val="both"/>
        <w:rPr>
          <w:rFonts w:ascii="Cambria" w:hAnsi="Cambria" w:cs="Cambria"/>
          <w:sz w:val="24"/>
          <w:szCs w:val="24"/>
        </w:rPr>
      </w:pPr>
      <w:r w:rsidRPr="00F2221E">
        <w:rPr>
          <w:rFonts w:ascii="Cambria" w:hAnsi="Cambria" w:cs="Cambria"/>
          <w:sz w:val="24"/>
          <w:szCs w:val="24"/>
        </w:rPr>
        <w:lastRenderedPageBreak/>
        <w:t>Wykonawca po zakończeniu dostawy i montażu przedmiotu umowy winien pozostawić miejsca dostawy w stanie uporządkowanym, w tym usunąć i zutylizować powstałe odpady.</w:t>
      </w:r>
    </w:p>
    <w:p w14:paraId="1CA2E245" w14:textId="6BFE9228" w:rsidR="002E4293" w:rsidRPr="00F2221E" w:rsidRDefault="002E4293" w:rsidP="00116687">
      <w:pPr>
        <w:widowControl w:val="0"/>
        <w:numPr>
          <w:ilvl w:val="0"/>
          <w:numId w:val="18"/>
        </w:numPr>
        <w:spacing w:after="0" w:line="276" w:lineRule="auto"/>
        <w:jc w:val="both"/>
        <w:rPr>
          <w:rFonts w:ascii="Cambria" w:hAnsi="Cambria" w:cs="Cambria"/>
          <w:color w:val="000000"/>
          <w:sz w:val="24"/>
          <w:szCs w:val="24"/>
        </w:rPr>
      </w:pPr>
      <w:r w:rsidRPr="00F2221E">
        <w:rPr>
          <w:rFonts w:ascii="Cambria" w:hAnsi="Cambria" w:cs="Cambria"/>
          <w:sz w:val="24"/>
          <w:szCs w:val="24"/>
        </w:rPr>
        <w:t>Dostawa, montaż urządzenia, uruchomienie nastąpi w miejscu wskazanym przez Zamawiającego.</w:t>
      </w:r>
      <w:r w:rsidR="00217FBF" w:rsidRPr="00F2221E">
        <w:rPr>
          <w:rFonts w:ascii="Cambria" w:hAnsi="Cambria" w:cs="Cambria"/>
          <w:color w:val="000000"/>
          <w:sz w:val="24"/>
          <w:szCs w:val="24"/>
        </w:rPr>
        <w:t xml:space="preserve"> </w:t>
      </w:r>
      <w:r w:rsidRPr="00F2221E">
        <w:rPr>
          <w:rFonts w:ascii="Cambria" w:hAnsi="Cambria" w:cs="Cambria"/>
          <w:color w:val="000000"/>
          <w:sz w:val="24"/>
          <w:szCs w:val="24"/>
        </w:rPr>
        <w:t xml:space="preserve">Zamawiający umożliwi na swój koszt korzystanie przez Wykonawcę </w:t>
      </w:r>
      <w:r w:rsidR="00217FBF" w:rsidRPr="00F2221E">
        <w:rPr>
          <w:rFonts w:ascii="Cambria" w:hAnsi="Cambria" w:cs="Cambria"/>
          <w:color w:val="000000"/>
          <w:sz w:val="24"/>
          <w:szCs w:val="24"/>
        </w:rPr>
        <w:t xml:space="preserve">                  </w:t>
      </w:r>
      <w:r w:rsidRPr="00F2221E">
        <w:rPr>
          <w:rFonts w:ascii="Cambria" w:hAnsi="Cambria" w:cs="Cambria"/>
          <w:color w:val="000000"/>
          <w:sz w:val="24"/>
          <w:szCs w:val="24"/>
        </w:rPr>
        <w:t>z mediów technicznych, w szczególności energii elektrycznej oraz wody dla potrzeb wykonywania umowy, w tym czynności dostawy, montażu i uruchomienia sprzętu medycznego objętego Umową</w:t>
      </w:r>
      <w:r w:rsidR="00DD454C" w:rsidRPr="00F2221E">
        <w:rPr>
          <w:rFonts w:ascii="Cambria" w:hAnsi="Cambria" w:cs="Cambria"/>
          <w:color w:val="000000"/>
          <w:sz w:val="24"/>
          <w:szCs w:val="24"/>
        </w:rPr>
        <w:t>.</w:t>
      </w:r>
    </w:p>
    <w:p w14:paraId="602C9B52" w14:textId="77777777" w:rsidR="00DD454C" w:rsidRPr="00F2221E" w:rsidRDefault="00DD454C" w:rsidP="00DD454C">
      <w:pPr>
        <w:pStyle w:val="Akapitzlist"/>
        <w:numPr>
          <w:ilvl w:val="0"/>
          <w:numId w:val="18"/>
        </w:numPr>
        <w:rPr>
          <w:rFonts w:ascii="Cambria" w:hAnsi="Cambria" w:cs="Arial"/>
          <w:sz w:val="24"/>
          <w:szCs w:val="24"/>
        </w:rPr>
      </w:pPr>
      <w:r w:rsidRPr="00F2221E">
        <w:rPr>
          <w:rFonts w:ascii="Cambria" w:hAnsi="Cambria" w:cs="Arial"/>
          <w:sz w:val="24"/>
          <w:szCs w:val="24"/>
        </w:rPr>
        <w:t>Parking na terenie Wojewódzkiego Szpitala Specjalistycznego im. J. Gromkowskiego we Wrocławiu jest parkingiem płatnym. Cennik udostępniony jest na stronie internetowej Szpitala.</w:t>
      </w:r>
    </w:p>
    <w:p w14:paraId="2FCF44C3" w14:textId="77777777" w:rsidR="002E4293" w:rsidRPr="00F2221E" w:rsidRDefault="002E4293" w:rsidP="007C1F33">
      <w:pPr>
        <w:pStyle w:val="Tekstpodstawowy"/>
        <w:spacing w:before="60" w:line="276" w:lineRule="auto"/>
        <w:jc w:val="both"/>
        <w:rPr>
          <w:rFonts w:ascii="Cambria" w:hAnsi="Cambria" w:cs="Cambria"/>
          <w:b/>
          <w:sz w:val="24"/>
          <w:szCs w:val="24"/>
          <w:shd w:val="clear" w:color="auto" w:fill="000000"/>
        </w:rPr>
      </w:pPr>
    </w:p>
    <w:p w14:paraId="3D8DC28F"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6 ODBIORY</w:t>
      </w:r>
    </w:p>
    <w:p w14:paraId="026DBA00" w14:textId="6B7650B9" w:rsidR="002E4293" w:rsidRPr="00F2221E" w:rsidRDefault="002E4293" w:rsidP="00116687">
      <w:pPr>
        <w:pStyle w:val="Tekstpodstawowy"/>
        <w:numPr>
          <w:ilvl w:val="0"/>
          <w:numId w:val="8"/>
        </w:numPr>
        <w:tabs>
          <w:tab w:val="left" w:pos="142"/>
        </w:tabs>
        <w:spacing w:line="276" w:lineRule="auto"/>
        <w:ind w:left="142" w:hanging="284"/>
        <w:jc w:val="both"/>
        <w:rPr>
          <w:rFonts w:ascii="Cambria" w:hAnsi="Cambria" w:cs="Cambria"/>
          <w:sz w:val="24"/>
          <w:szCs w:val="24"/>
        </w:rPr>
      </w:pPr>
      <w:r w:rsidRPr="00F2221E">
        <w:rPr>
          <w:rFonts w:ascii="Cambria" w:hAnsi="Cambria" w:cs="Cambria"/>
          <w:sz w:val="24"/>
          <w:szCs w:val="24"/>
        </w:rPr>
        <w:t xml:space="preserve">Odbiór końcowy polega na protokolarnym stwierdzeniu należytego wykonania przedmiotu umowy  i stwierdzony zostanie w „Protokole Odbioru Końcowego”. Zamawiający wyznaczy termin i przystąpi do odbioru końcowego w terminie do 3 dni od daty doręczenia Zamawiającemu przez Wykonawcę, pisemnego zgłoszenia </w:t>
      </w:r>
      <w:r w:rsidR="00E54531" w:rsidRPr="00F2221E">
        <w:rPr>
          <w:rFonts w:ascii="Cambria" w:hAnsi="Cambria" w:cs="Cambria"/>
          <w:sz w:val="24"/>
          <w:szCs w:val="24"/>
        </w:rPr>
        <w:t xml:space="preserve">                       </w:t>
      </w:r>
      <w:r w:rsidRPr="00F2221E">
        <w:rPr>
          <w:rFonts w:ascii="Cambria" w:hAnsi="Cambria" w:cs="Cambria"/>
          <w:sz w:val="24"/>
          <w:szCs w:val="24"/>
        </w:rPr>
        <w:t>o gotowości do odbioru. Przy czym zgłoszenie do odbioru może nastąpić po wykonaniu przedmiotu umowy, w tym po zainstalowaniu, zamontowaniu wszystkich elementów składających się na przedmiot umowy i wykonaniu niezbędnych testów oraz pomiarów, które zostaną wykonane w obecności przedstawicieli Zamawiającego.</w:t>
      </w:r>
    </w:p>
    <w:p w14:paraId="46854181" w14:textId="77777777" w:rsidR="002E4293" w:rsidRPr="00F2221E" w:rsidRDefault="002E4293" w:rsidP="00116687">
      <w:pPr>
        <w:pStyle w:val="Tekstpodstawowy"/>
        <w:numPr>
          <w:ilvl w:val="0"/>
          <w:numId w:val="8"/>
        </w:numPr>
        <w:tabs>
          <w:tab w:val="left" w:pos="142"/>
        </w:tabs>
        <w:spacing w:line="276" w:lineRule="auto"/>
        <w:ind w:left="142" w:hanging="284"/>
        <w:jc w:val="both"/>
        <w:rPr>
          <w:rFonts w:ascii="Cambria" w:hAnsi="Cambria"/>
          <w:sz w:val="24"/>
          <w:szCs w:val="24"/>
        </w:rPr>
      </w:pPr>
      <w:r w:rsidRPr="00F2221E">
        <w:rPr>
          <w:rFonts w:ascii="Cambria" w:hAnsi="Cambria" w:cs="Cambria"/>
          <w:sz w:val="24"/>
          <w:szCs w:val="24"/>
        </w:rPr>
        <w:t>Za dzień odbioru, uważa się dzień podpisania Protokołu Odbioru Końcowego przez Strony.</w:t>
      </w:r>
    </w:p>
    <w:p w14:paraId="012ED1DA" w14:textId="77777777" w:rsidR="002E4293" w:rsidRPr="00F2221E" w:rsidRDefault="002E4293" w:rsidP="00116687">
      <w:pPr>
        <w:pStyle w:val="Tekstpodstawowy"/>
        <w:numPr>
          <w:ilvl w:val="0"/>
          <w:numId w:val="8"/>
        </w:numPr>
        <w:tabs>
          <w:tab w:val="left" w:pos="142"/>
        </w:tabs>
        <w:spacing w:before="60" w:line="276" w:lineRule="auto"/>
        <w:ind w:left="142" w:hanging="284"/>
        <w:jc w:val="both"/>
        <w:rPr>
          <w:rFonts w:ascii="Cambria" w:hAnsi="Cambria" w:cs="Cambria"/>
          <w:sz w:val="24"/>
          <w:szCs w:val="24"/>
        </w:rPr>
      </w:pPr>
      <w:r w:rsidRPr="00F2221E">
        <w:rPr>
          <w:rFonts w:ascii="Cambria" w:hAnsi="Cambria"/>
          <w:sz w:val="24"/>
          <w:szCs w:val="24"/>
        </w:rPr>
        <w:t>Do czasu dostawy ryzyko wszelkich niebezpieczeństw związanych z ewentualnym uszkodzeniem lub zaginięciem przedmiotu umowy ponosi Wykonawca</w:t>
      </w:r>
      <w:r w:rsidRPr="00F2221E">
        <w:rPr>
          <w:rFonts w:ascii="Cambria" w:eastAsia="Source Sans Pro" w:hAnsi="Cambria" w:cs="Cambria"/>
          <w:sz w:val="24"/>
          <w:szCs w:val="24"/>
        </w:rPr>
        <w:t xml:space="preserve"> </w:t>
      </w:r>
    </w:p>
    <w:p w14:paraId="7C355675" w14:textId="77777777" w:rsidR="002E4293" w:rsidRPr="00F2221E" w:rsidRDefault="002E4293" w:rsidP="00116687">
      <w:pPr>
        <w:pStyle w:val="Tekstpodstawowy"/>
        <w:numPr>
          <w:ilvl w:val="0"/>
          <w:numId w:val="8"/>
        </w:numPr>
        <w:tabs>
          <w:tab w:val="left" w:pos="142"/>
        </w:tabs>
        <w:spacing w:before="60" w:line="276" w:lineRule="auto"/>
        <w:ind w:left="142" w:hanging="284"/>
        <w:jc w:val="both"/>
        <w:rPr>
          <w:rFonts w:ascii="Cambria" w:hAnsi="Cambria" w:cs="Cambria"/>
          <w:sz w:val="24"/>
          <w:szCs w:val="24"/>
        </w:rPr>
      </w:pPr>
      <w:r w:rsidRPr="00F2221E">
        <w:rPr>
          <w:rFonts w:ascii="Cambria" w:hAnsi="Cambria" w:cs="Cambria"/>
          <w:sz w:val="24"/>
          <w:szCs w:val="24"/>
        </w:rPr>
        <w:t>Do protokołu odbioru powinny być dołączone:</w:t>
      </w:r>
    </w:p>
    <w:p w14:paraId="2542C489"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Protokół przeszkolenia pracowników Zamawiającego - Użytkownika w zakresie obsługi przedmiotu umowy, dezynfekcji, sterylizacji, konserwacji;</w:t>
      </w:r>
    </w:p>
    <w:p w14:paraId="0D7A8EB8"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Instrukcje w wersji elektronicznej i papierowej (obsługi/użytkowania/ eksploatacji/ czyszczenia/ konserwacji) zawierające wszystkie niezbędne dla użytkownika informacje o dostarczonym przedmiocie zamówienia w języku polskim;</w:t>
      </w:r>
    </w:p>
    <w:p w14:paraId="31C1DF3E"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Karty gwarancyjne;</w:t>
      </w:r>
    </w:p>
    <w:p w14:paraId="759E226A"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Paszporty techniczne;</w:t>
      </w:r>
    </w:p>
    <w:p w14:paraId="4E9B34FE"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Wykaz dostawców części zamiennych, części zużywalnych lub materiałów eksploatacyjnych określonych przez wytwórcę wyrobu podstawowego;</w:t>
      </w:r>
    </w:p>
    <w:p w14:paraId="334CD11C"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lastRenderedPageBreak/>
        <w:t>Wykaz podmiotów upoważnionych przez wytwórcę lub autoryzowanego przedstawiciela do wykonywania czynności instalacji, okresowej konserwacji, okresowej lub doraźnej obsługi serwisowej, aktualizacji oprogramowania, okresowych lub doraźnych przeglądów, regulacji, kalibracji, wzorcowań, sprawdzeń lub kontroli bezpieczeństwa.</w:t>
      </w:r>
    </w:p>
    <w:p w14:paraId="24FEFB09" w14:textId="06EDE680"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Ważne i aktualne na dzień podpisywania protokołu dokumenty potwierdzających dopuszczenie do obrotu na terenie RP m.in. (jeżeli dotyczy) Deklaracje Zgodności, Certyfikat CE, Certyfikat wydany przez jednostkę notyfikowaną, instrukcję używania wyrobu, dokument potwierdzający, że oferowany wyrób medyczny został zgłoszony/wpisany do Rejestru wyrobów medycznych</w:t>
      </w:r>
      <w:r w:rsidR="007C1F33" w:rsidRPr="00F2221E">
        <w:rPr>
          <w:rFonts w:ascii="Cambria" w:hAnsi="Cambria" w:cs="Cambria"/>
          <w:sz w:val="24"/>
          <w:szCs w:val="24"/>
        </w:rPr>
        <w:t xml:space="preserve"> </w:t>
      </w:r>
      <w:r w:rsidRPr="00F2221E">
        <w:rPr>
          <w:rFonts w:ascii="Cambria" w:hAnsi="Cambria" w:cs="Cambria"/>
          <w:sz w:val="24"/>
          <w:szCs w:val="24"/>
        </w:rPr>
        <w:t>i podmiotów odpowiedzialnych za ich wprowadzenie do obrotu (nazwa</w:t>
      </w:r>
      <w:r w:rsidRPr="00F2221E">
        <w:rPr>
          <w:rFonts w:ascii="Cambria" w:hAnsi="Cambria" w:cs="Cambria"/>
          <w:b/>
          <w:sz w:val="24"/>
          <w:szCs w:val="24"/>
        </w:rPr>
        <w:t xml:space="preserve"> </w:t>
      </w:r>
      <w:r w:rsidRPr="00F2221E">
        <w:rPr>
          <w:rFonts w:ascii="Cambria" w:hAnsi="Cambria" w:cs="Cambria"/>
          <w:bCs/>
          <w:sz w:val="24"/>
          <w:szCs w:val="24"/>
        </w:rPr>
        <w:t>wyrobu zgłoszona/wpisana do rejestru winna odpowiadać nazwie handlowej/katalogowej oferowanego wyrobu);</w:t>
      </w:r>
    </w:p>
    <w:p w14:paraId="64F15645"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 xml:space="preserve">Wykaz listy środków </w:t>
      </w:r>
      <w:r w:rsidRPr="00F2221E">
        <w:rPr>
          <w:rFonts w:ascii="Cambria" w:hAnsi="Cambria" w:cs="Cambria"/>
          <w:color w:val="000000"/>
          <w:sz w:val="24"/>
          <w:szCs w:val="24"/>
        </w:rPr>
        <w:t>którymi aparatura i sprzęt medyczny powinien być czyszczony i dezynfekowany w oparciu o zalecenia producenta;</w:t>
      </w:r>
    </w:p>
    <w:p w14:paraId="19877248" w14:textId="77777777" w:rsidR="002E4293" w:rsidRPr="00F2221E" w:rsidRDefault="002E4293" w:rsidP="00116687">
      <w:pPr>
        <w:pStyle w:val="Tekstpodstawowy"/>
        <w:numPr>
          <w:ilvl w:val="0"/>
          <w:numId w:val="20"/>
        </w:numPr>
        <w:tabs>
          <w:tab w:val="left" w:pos="142"/>
        </w:tabs>
        <w:spacing w:line="276" w:lineRule="auto"/>
        <w:jc w:val="both"/>
        <w:rPr>
          <w:rFonts w:ascii="Cambria" w:hAnsi="Cambria" w:cs="Cambria"/>
          <w:sz w:val="24"/>
          <w:szCs w:val="24"/>
        </w:rPr>
      </w:pPr>
      <w:r w:rsidRPr="00F2221E">
        <w:rPr>
          <w:rFonts w:ascii="Cambria" w:hAnsi="Cambria" w:cs="Cambria"/>
          <w:sz w:val="24"/>
          <w:szCs w:val="24"/>
        </w:rPr>
        <w:t xml:space="preserve">Stwierdzenia o: </w:t>
      </w:r>
    </w:p>
    <w:p w14:paraId="7C37E621" w14:textId="77777777" w:rsidR="002E4293" w:rsidRPr="00F2221E" w:rsidRDefault="002E4293" w:rsidP="00116687">
      <w:pPr>
        <w:numPr>
          <w:ilvl w:val="0"/>
          <w:numId w:val="21"/>
        </w:numPr>
        <w:suppressAutoHyphens w:val="0"/>
        <w:spacing w:after="0" w:line="276" w:lineRule="auto"/>
        <w:ind w:right="-88"/>
        <w:jc w:val="both"/>
        <w:rPr>
          <w:rFonts w:ascii="Cambria" w:hAnsi="Cambria" w:cs="Cambria"/>
          <w:sz w:val="24"/>
          <w:szCs w:val="24"/>
        </w:rPr>
      </w:pPr>
      <w:r w:rsidRPr="00F2221E">
        <w:rPr>
          <w:rFonts w:ascii="Cambria" w:hAnsi="Cambria" w:cs="Cambria"/>
          <w:sz w:val="24"/>
          <w:szCs w:val="24"/>
        </w:rPr>
        <w:t xml:space="preserve">odbiorze będącym potwierdzeniem prawidłowego wykonania przedmiotu Umowy w tym zakresie i zakończenia odbioru, </w:t>
      </w:r>
    </w:p>
    <w:p w14:paraId="0784861D" w14:textId="77777777" w:rsidR="002E4293" w:rsidRPr="00F2221E" w:rsidRDefault="002E4293" w:rsidP="00116687">
      <w:pPr>
        <w:tabs>
          <w:tab w:val="left" w:pos="3255"/>
        </w:tabs>
        <w:spacing w:line="276" w:lineRule="auto"/>
        <w:ind w:right="-88"/>
        <w:jc w:val="both"/>
        <w:rPr>
          <w:rFonts w:ascii="Cambria" w:hAnsi="Cambria" w:cs="Cambria"/>
          <w:sz w:val="24"/>
          <w:szCs w:val="24"/>
        </w:rPr>
      </w:pPr>
      <w:r w:rsidRPr="00F2221E">
        <w:rPr>
          <w:rFonts w:ascii="Cambria" w:hAnsi="Cambria" w:cs="Cambria"/>
          <w:sz w:val="24"/>
          <w:szCs w:val="24"/>
        </w:rPr>
        <w:t>lub</w:t>
      </w:r>
      <w:r w:rsidRPr="00F2221E">
        <w:rPr>
          <w:rFonts w:ascii="Cambria" w:hAnsi="Cambria" w:cs="Cambria"/>
          <w:sz w:val="24"/>
          <w:szCs w:val="24"/>
        </w:rPr>
        <w:tab/>
      </w:r>
    </w:p>
    <w:p w14:paraId="0219BF69" w14:textId="1D10CF60" w:rsidR="002E4293" w:rsidRPr="00F2221E" w:rsidRDefault="002E4293" w:rsidP="00116687">
      <w:pPr>
        <w:pStyle w:val="Tekstpodstawowy"/>
        <w:numPr>
          <w:ilvl w:val="0"/>
          <w:numId w:val="21"/>
        </w:numPr>
        <w:tabs>
          <w:tab w:val="left" w:pos="567"/>
        </w:tabs>
        <w:suppressAutoHyphens w:val="0"/>
        <w:spacing w:before="60" w:line="276" w:lineRule="auto"/>
        <w:ind w:left="584" w:hanging="227"/>
        <w:jc w:val="both"/>
        <w:rPr>
          <w:rFonts w:ascii="Cambria" w:hAnsi="Cambria" w:cs="Cambria"/>
          <w:sz w:val="24"/>
          <w:szCs w:val="24"/>
        </w:rPr>
      </w:pPr>
      <w:r w:rsidRPr="00F2221E">
        <w:rPr>
          <w:rFonts w:ascii="Cambria" w:hAnsi="Cambria" w:cs="Cambria"/>
          <w:sz w:val="24"/>
          <w:szCs w:val="24"/>
        </w:rPr>
        <w:t xml:space="preserve">odbiorze z jednoczesnym wyznaczeniem terminów na usunięcie ewentualnych stwierdzonych w trakcie czynności odbiorowych wad nieistotnych w wykonaniu przedmiotu umowy, które nie uniemożliwiają Zamawiającemu korzystania </w:t>
      </w:r>
      <w:r w:rsidR="007C1F33" w:rsidRPr="00F2221E">
        <w:rPr>
          <w:rFonts w:ascii="Cambria" w:hAnsi="Cambria" w:cs="Cambria"/>
          <w:sz w:val="24"/>
          <w:szCs w:val="24"/>
        </w:rPr>
        <w:t xml:space="preserve">                      </w:t>
      </w:r>
      <w:r w:rsidRPr="00F2221E">
        <w:rPr>
          <w:rFonts w:ascii="Cambria" w:hAnsi="Cambria" w:cs="Cambria"/>
          <w:sz w:val="24"/>
          <w:szCs w:val="24"/>
        </w:rPr>
        <w:t xml:space="preserve">z przedmiotu umowy,  </w:t>
      </w:r>
    </w:p>
    <w:p w14:paraId="30D0CD74" w14:textId="77777777" w:rsidR="002E4293" w:rsidRPr="00F2221E" w:rsidRDefault="002E4293" w:rsidP="00116687">
      <w:pPr>
        <w:numPr>
          <w:ilvl w:val="0"/>
          <w:numId w:val="21"/>
        </w:numPr>
        <w:tabs>
          <w:tab w:val="left" w:pos="567"/>
        </w:tabs>
        <w:suppressAutoHyphens w:val="0"/>
        <w:spacing w:before="60" w:after="0" w:line="276" w:lineRule="auto"/>
        <w:ind w:right="-88"/>
        <w:jc w:val="both"/>
        <w:rPr>
          <w:rFonts w:ascii="Cambria" w:hAnsi="Cambria" w:cs="Cambria"/>
          <w:sz w:val="24"/>
          <w:szCs w:val="24"/>
        </w:rPr>
      </w:pPr>
      <w:r w:rsidRPr="00F2221E">
        <w:rPr>
          <w:rFonts w:ascii="Cambria" w:hAnsi="Cambria" w:cs="Cambria"/>
          <w:sz w:val="24"/>
          <w:szCs w:val="24"/>
        </w:rPr>
        <w:t>odmowie dokonania odbioru z podaniem powodów takiej odmowy,</w:t>
      </w:r>
    </w:p>
    <w:p w14:paraId="5566985C" w14:textId="20F3F0F4" w:rsidR="002E4293" w:rsidRPr="00F2221E" w:rsidRDefault="002E4293" w:rsidP="00116687">
      <w:pPr>
        <w:widowControl w:val="0"/>
        <w:numPr>
          <w:ilvl w:val="0"/>
          <w:numId w:val="20"/>
        </w:numPr>
        <w:suppressAutoHyphens w:val="0"/>
        <w:spacing w:before="60" w:after="0" w:line="276" w:lineRule="auto"/>
        <w:ind w:right="-91"/>
        <w:jc w:val="both"/>
        <w:rPr>
          <w:rFonts w:ascii="Cambria" w:hAnsi="Cambria" w:cs="Cambria"/>
          <w:sz w:val="24"/>
          <w:szCs w:val="24"/>
        </w:rPr>
      </w:pPr>
      <w:r w:rsidRPr="00F2221E">
        <w:rPr>
          <w:rFonts w:ascii="Cambria" w:hAnsi="Cambria" w:cs="Cambria"/>
          <w:sz w:val="24"/>
          <w:szCs w:val="24"/>
        </w:rPr>
        <w:t xml:space="preserve">Ewentualne oświadczenia lub wyjaśnienia Wykonawcy/Zamawiającego związane </w:t>
      </w:r>
      <w:r w:rsidR="007C1F33" w:rsidRPr="00F2221E">
        <w:rPr>
          <w:rFonts w:ascii="Cambria" w:hAnsi="Cambria" w:cs="Cambria"/>
          <w:sz w:val="24"/>
          <w:szCs w:val="24"/>
        </w:rPr>
        <w:t xml:space="preserve">        </w:t>
      </w:r>
      <w:r w:rsidRPr="00F2221E">
        <w:rPr>
          <w:rFonts w:ascii="Cambria" w:hAnsi="Cambria" w:cs="Cambria"/>
          <w:sz w:val="24"/>
          <w:szCs w:val="24"/>
        </w:rPr>
        <w:t>z czynnościami odbiorowymi,</w:t>
      </w:r>
    </w:p>
    <w:p w14:paraId="5BEFDB42" w14:textId="77777777" w:rsidR="002E4293" w:rsidRPr="00F2221E" w:rsidRDefault="002E4293" w:rsidP="00116687">
      <w:pPr>
        <w:widowControl w:val="0"/>
        <w:numPr>
          <w:ilvl w:val="0"/>
          <w:numId w:val="20"/>
        </w:numPr>
        <w:suppressAutoHyphens w:val="0"/>
        <w:spacing w:before="60" w:after="0" w:line="276" w:lineRule="auto"/>
        <w:ind w:right="-91"/>
        <w:jc w:val="both"/>
        <w:rPr>
          <w:rFonts w:ascii="Cambria" w:hAnsi="Cambria" w:cs="Cambria"/>
          <w:sz w:val="24"/>
          <w:szCs w:val="24"/>
          <w:lang w:eastAsia="pl-PL"/>
        </w:rPr>
      </w:pPr>
      <w:r w:rsidRPr="00F2221E">
        <w:rPr>
          <w:rFonts w:ascii="Cambria" w:hAnsi="Cambria" w:cs="Cambria"/>
          <w:sz w:val="24"/>
          <w:szCs w:val="24"/>
        </w:rPr>
        <w:t xml:space="preserve">Podpisy członków komisji odbiorowej. </w:t>
      </w:r>
    </w:p>
    <w:p w14:paraId="1BBB6B04" w14:textId="77777777" w:rsidR="002E4293" w:rsidRPr="00F2221E" w:rsidRDefault="002E4293" w:rsidP="00116687">
      <w:pPr>
        <w:pStyle w:val="Tekstpodstawowywcity"/>
        <w:tabs>
          <w:tab w:val="left" w:pos="142"/>
        </w:tabs>
        <w:suppressAutoHyphens w:val="0"/>
        <w:spacing w:before="60" w:after="0" w:line="276" w:lineRule="auto"/>
        <w:ind w:left="142" w:hanging="284"/>
        <w:jc w:val="both"/>
        <w:rPr>
          <w:rFonts w:ascii="Cambria" w:eastAsia="Calibri" w:hAnsi="Cambria" w:cs="Cambria"/>
          <w:color w:val="000000"/>
          <w:sz w:val="24"/>
          <w:szCs w:val="24"/>
        </w:rPr>
      </w:pPr>
      <w:r w:rsidRPr="00F2221E">
        <w:rPr>
          <w:rFonts w:ascii="Cambria" w:hAnsi="Cambria" w:cs="Cambria"/>
          <w:sz w:val="24"/>
          <w:szCs w:val="24"/>
          <w:lang w:eastAsia="pl-PL"/>
        </w:rPr>
        <w:t>6.</w:t>
      </w:r>
      <w:r w:rsidRPr="00F2221E">
        <w:rPr>
          <w:rFonts w:ascii="Cambria" w:hAnsi="Cambria" w:cs="Cambria"/>
          <w:sz w:val="24"/>
          <w:szCs w:val="24"/>
          <w:lang w:eastAsia="pl-PL"/>
        </w:rPr>
        <w:tab/>
        <w:t>Jeśli w toku czynności odbiorowych stwierdzone zostaną przez Zamawiającego wady, wówczas, z zachowaniem zapisów ust 5:</w:t>
      </w:r>
    </w:p>
    <w:p w14:paraId="00052B7C" w14:textId="77777777" w:rsidR="002E4293" w:rsidRPr="00F2221E" w:rsidRDefault="002E4293" w:rsidP="00116687">
      <w:pPr>
        <w:numPr>
          <w:ilvl w:val="0"/>
          <w:numId w:val="14"/>
        </w:numPr>
        <w:suppressAutoHyphens w:val="0"/>
        <w:spacing w:before="60" w:after="0" w:line="276" w:lineRule="auto"/>
        <w:ind w:right="-88"/>
        <w:jc w:val="both"/>
        <w:rPr>
          <w:rFonts w:ascii="Cambria" w:hAnsi="Cambria" w:cs="Cambria"/>
          <w:sz w:val="24"/>
          <w:szCs w:val="24"/>
          <w:lang w:eastAsia="pl-PL"/>
        </w:rPr>
      </w:pPr>
      <w:r w:rsidRPr="00F2221E">
        <w:rPr>
          <w:rFonts w:ascii="Cambria" w:hAnsi="Cambria" w:cs="Cambria"/>
          <w:color w:val="000000"/>
          <w:sz w:val="24"/>
          <w:szCs w:val="24"/>
        </w:rPr>
        <w:t xml:space="preserve">Jeśli wady nie nadają się do usunięcia w inny sposób jak tylko niżej wskazany lub, jeśli wady uniemożliwiają korzystanie z przedmiotu odbioru zgodnie z przeznaczeniem,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5 </w:t>
      </w:r>
      <w:r w:rsidRPr="00F2221E">
        <w:rPr>
          <w:rFonts w:ascii="Cambria" w:hAnsi="Cambria" w:cs="Cambria"/>
          <w:color w:val="000000"/>
          <w:sz w:val="24"/>
          <w:szCs w:val="24"/>
        </w:rPr>
        <w:lastRenderedPageBreak/>
        <w:t>dni roboczych. Odstąpienie może nastąpić w terminie 30 dni od momentu upływu wyznaczonego przez Zamawiającego terminu, pod warunkiem, że w dacie odstąpienia wady nie zostały przez Wykonawcę nadal usunięte</w:t>
      </w:r>
      <w:r w:rsidRPr="00F2221E">
        <w:rPr>
          <w:rFonts w:ascii="Cambria" w:hAnsi="Cambria" w:cs="Cambria"/>
          <w:sz w:val="24"/>
          <w:szCs w:val="24"/>
          <w:lang w:eastAsia="pl-PL"/>
        </w:rPr>
        <w:t xml:space="preserve"> </w:t>
      </w:r>
    </w:p>
    <w:p w14:paraId="6161DBE8" w14:textId="2428D4C0" w:rsidR="002E4293" w:rsidRPr="00F2221E" w:rsidRDefault="002E4293" w:rsidP="00116687">
      <w:pPr>
        <w:numPr>
          <w:ilvl w:val="0"/>
          <w:numId w:val="14"/>
        </w:numPr>
        <w:suppressAutoHyphens w:val="0"/>
        <w:spacing w:before="60" w:after="0" w:line="276" w:lineRule="auto"/>
        <w:ind w:right="-88"/>
        <w:jc w:val="both"/>
        <w:rPr>
          <w:rFonts w:ascii="Cambria" w:hAnsi="Cambria" w:cs="Cambria"/>
          <w:color w:val="000000"/>
          <w:sz w:val="24"/>
          <w:szCs w:val="24"/>
        </w:rPr>
      </w:pPr>
      <w:r w:rsidRPr="00F2221E">
        <w:rPr>
          <w:rFonts w:ascii="Cambria" w:hAnsi="Cambria" w:cs="Cambria"/>
          <w:sz w:val="24"/>
          <w:szCs w:val="24"/>
          <w:lang w:eastAsia="pl-PL"/>
        </w:rPr>
        <w:t xml:space="preserve">Jeśli wady nie nadają się do usunięcia, lecz nie uniemożliwiają korzystania </w:t>
      </w:r>
      <w:r w:rsidR="007C1F33" w:rsidRPr="00F2221E">
        <w:rPr>
          <w:rFonts w:ascii="Cambria" w:hAnsi="Cambria" w:cs="Cambria"/>
          <w:sz w:val="24"/>
          <w:szCs w:val="24"/>
          <w:lang w:eastAsia="pl-PL"/>
        </w:rPr>
        <w:t xml:space="preserve">                             </w:t>
      </w:r>
      <w:r w:rsidRPr="00F2221E">
        <w:rPr>
          <w:rFonts w:ascii="Cambria" w:hAnsi="Cambria" w:cs="Cambria"/>
          <w:sz w:val="24"/>
          <w:szCs w:val="24"/>
          <w:lang w:eastAsia="pl-PL"/>
        </w:rPr>
        <w:t>z przedmiotu odbioru zgodnie z jego przeznaczeniem, Zamawiający może obniżyć Wykonawcy wynagrodzenie odpowiednio do utraconej wartości technicznej</w:t>
      </w:r>
      <w:r w:rsidR="007C1F33" w:rsidRPr="00F2221E">
        <w:rPr>
          <w:rFonts w:ascii="Cambria" w:hAnsi="Cambria" w:cs="Cambria"/>
          <w:sz w:val="24"/>
          <w:szCs w:val="24"/>
          <w:lang w:eastAsia="pl-PL"/>
        </w:rPr>
        <w:t xml:space="preserve">                      </w:t>
      </w:r>
      <w:r w:rsidRPr="00F2221E">
        <w:rPr>
          <w:rFonts w:ascii="Cambria" w:hAnsi="Cambria" w:cs="Cambria"/>
          <w:sz w:val="24"/>
          <w:szCs w:val="24"/>
          <w:lang w:eastAsia="pl-PL"/>
        </w:rPr>
        <w:t xml:space="preserve"> i użytkowej przedmiotu Umowy.</w:t>
      </w:r>
    </w:p>
    <w:p w14:paraId="023E4567" w14:textId="72ABC41E" w:rsidR="002E4293" w:rsidRPr="00F2221E" w:rsidRDefault="002E4293" w:rsidP="00116687">
      <w:pPr>
        <w:pStyle w:val="Tekstpodstawowy"/>
        <w:numPr>
          <w:ilvl w:val="0"/>
          <w:numId w:val="14"/>
        </w:numPr>
        <w:spacing w:before="60" w:line="276" w:lineRule="auto"/>
        <w:ind w:left="426" w:hanging="284"/>
        <w:jc w:val="both"/>
        <w:rPr>
          <w:rFonts w:ascii="Cambria" w:eastAsia="Source Sans Pro" w:hAnsi="Cambria" w:cs="Cambria"/>
          <w:color w:val="000000"/>
          <w:sz w:val="24"/>
          <w:szCs w:val="24"/>
        </w:rPr>
      </w:pPr>
      <w:r w:rsidRPr="00F2221E">
        <w:rPr>
          <w:rFonts w:ascii="Cambria" w:eastAsia="Calibri" w:hAnsi="Cambria" w:cs="Cambria"/>
          <w:color w:val="000000"/>
          <w:sz w:val="24"/>
          <w:szCs w:val="24"/>
        </w:rPr>
        <w:t xml:space="preserve">Jeśli wady nadają się do usunięcia, lecz nie uniemożliwiają korzystania z przedmiotu odbioru, zgodnie z jego przeznaczeniem i zawartą umową, Wykonawca usunie wady w terminie wspólnie ustalonym przez Strony, uzasadnionym technicznie </w:t>
      </w:r>
      <w:r w:rsidR="007C1F33" w:rsidRPr="00F2221E">
        <w:rPr>
          <w:rFonts w:ascii="Cambria" w:eastAsia="Calibri" w:hAnsi="Cambria" w:cs="Cambria"/>
          <w:color w:val="000000"/>
          <w:sz w:val="24"/>
          <w:szCs w:val="24"/>
        </w:rPr>
        <w:t xml:space="preserve">                                </w:t>
      </w:r>
      <w:r w:rsidRPr="00F2221E">
        <w:rPr>
          <w:rFonts w:ascii="Cambria" w:eastAsia="Calibri" w:hAnsi="Cambria" w:cs="Cambria"/>
          <w:color w:val="000000"/>
          <w:sz w:val="24"/>
          <w:szCs w:val="24"/>
        </w:rPr>
        <w:t>i logistycznie, nie krótszym niż 5 dni roboczych</w:t>
      </w:r>
      <w:r w:rsidRPr="00F2221E">
        <w:rPr>
          <w:rFonts w:ascii="Cambria" w:hAnsi="Cambria" w:cs="Cambria"/>
          <w:sz w:val="24"/>
          <w:szCs w:val="24"/>
        </w:rPr>
        <w:t xml:space="preserve">. </w:t>
      </w:r>
    </w:p>
    <w:p w14:paraId="29F933E5" w14:textId="271782B8" w:rsidR="002E4293" w:rsidRPr="00F2221E" w:rsidRDefault="002E4293" w:rsidP="00116687">
      <w:pPr>
        <w:pStyle w:val="Tekstpodstawowywcity"/>
        <w:numPr>
          <w:ilvl w:val="0"/>
          <w:numId w:val="12"/>
        </w:numPr>
        <w:tabs>
          <w:tab w:val="left" w:pos="142"/>
        </w:tabs>
        <w:suppressAutoHyphens w:val="0"/>
        <w:spacing w:before="60" w:after="0" w:line="276" w:lineRule="auto"/>
        <w:ind w:left="142" w:hanging="284"/>
        <w:jc w:val="both"/>
        <w:rPr>
          <w:rFonts w:ascii="Cambria" w:hAnsi="Cambria" w:cs="Cambria"/>
          <w:sz w:val="24"/>
          <w:szCs w:val="24"/>
        </w:rPr>
      </w:pPr>
      <w:r w:rsidRPr="00F2221E">
        <w:rPr>
          <w:rFonts w:ascii="Cambria" w:eastAsia="Source Sans Pro" w:hAnsi="Cambria" w:cs="Cambria"/>
          <w:color w:val="000000"/>
          <w:sz w:val="24"/>
          <w:szCs w:val="24"/>
        </w:rPr>
        <w:t xml:space="preserve">W przypadku niecierpiącym zwłoki i jednoczesnym braku wywiązania się </w:t>
      </w:r>
      <w:r w:rsidR="007C1F33" w:rsidRPr="00F2221E">
        <w:rPr>
          <w:rFonts w:ascii="Cambria" w:eastAsia="Source Sans Pro" w:hAnsi="Cambria" w:cs="Cambria"/>
          <w:color w:val="000000"/>
          <w:sz w:val="24"/>
          <w:szCs w:val="24"/>
        </w:rPr>
        <w:t xml:space="preserve">                                   </w:t>
      </w:r>
      <w:r w:rsidRPr="00F2221E">
        <w:rPr>
          <w:rFonts w:ascii="Cambria" w:eastAsia="Source Sans Pro" w:hAnsi="Cambria" w:cs="Cambria"/>
          <w:color w:val="000000"/>
          <w:sz w:val="24"/>
          <w:szCs w:val="24"/>
        </w:rPr>
        <w:t xml:space="preserve">z konieczności naprawy wad w wykonaniu przedmiotu Umowy, opisanych w „Protokole Zdawczo - Odbiorczym” w terminie </w:t>
      </w:r>
      <w:r w:rsidRPr="00F2221E">
        <w:rPr>
          <w:rFonts w:ascii="Cambria" w:eastAsia="Source Sans Pro" w:hAnsi="Cambria" w:cs="Cambria"/>
          <w:bCs/>
          <w:color w:val="000000"/>
          <w:sz w:val="24"/>
          <w:szCs w:val="24"/>
        </w:rPr>
        <w:t>wspólnie ustalonym przez Strony, uzasadnionym technicznie i logistycznie, nie krótszym niż 5 dni roboczych</w:t>
      </w:r>
      <w:r w:rsidRPr="00F2221E">
        <w:rPr>
          <w:rFonts w:ascii="Cambria" w:eastAsia="Source Sans Pro" w:hAnsi="Cambria" w:cs="Cambria"/>
          <w:color w:val="000000"/>
          <w:sz w:val="24"/>
          <w:szCs w:val="24"/>
        </w:rPr>
        <w:t>, Zamawiający ma prawo na koszt Wykonawcy zlecić wykonanie naprawy wad innemu podmiotowi, bez konieczności wcześniejszego powiadamiania Wykonawcy.</w:t>
      </w:r>
    </w:p>
    <w:p w14:paraId="5848A9DD" w14:textId="77777777" w:rsidR="002E4293" w:rsidRPr="00F2221E" w:rsidRDefault="002E4293" w:rsidP="00116687">
      <w:pPr>
        <w:pStyle w:val="Tekstpodstawowywcity"/>
        <w:numPr>
          <w:ilvl w:val="0"/>
          <w:numId w:val="12"/>
        </w:numPr>
        <w:tabs>
          <w:tab w:val="left" w:pos="142"/>
        </w:tabs>
        <w:suppressAutoHyphens w:val="0"/>
        <w:spacing w:before="60" w:after="0" w:line="276" w:lineRule="auto"/>
        <w:ind w:left="142" w:hanging="284"/>
        <w:jc w:val="both"/>
        <w:rPr>
          <w:rFonts w:ascii="Cambria" w:hAnsi="Cambria" w:cs="Cambria"/>
          <w:b/>
          <w:sz w:val="24"/>
          <w:szCs w:val="24"/>
        </w:rPr>
      </w:pPr>
      <w:r w:rsidRPr="00F2221E">
        <w:rPr>
          <w:rFonts w:ascii="Cambria" w:hAnsi="Cambria" w:cs="Cambria"/>
          <w:sz w:val="24"/>
          <w:szCs w:val="24"/>
        </w:rPr>
        <w:t>Wykonawca zobowiązany jest do zawiadomienia Zamawiającego o usunięciu wad oraz do żądania wyznaczenia terminu na odbiór zakwestionowanych uprzednio prac jako wadliwych.</w:t>
      </w:r>
    </w:p>
    <w:p w14:paraId="76A973AD" w14:textId="77777777" w:rsidR="002E4293" w:rsidRPr="00F2221E" w:rsidRDefault="002E4293" w:rsidP="00116687">
      <w:pPr>
        <w:pStyle w:val="Tekstpodstawowywcity"/>
        <w:tabs>
          <w:tab w:val="left" w:pos="142"/>
        </w:tabs>
        <w:suppressAutoHyphens w:val="0"/>
        <w:spacing w:before="60" w:after="0" w:line="276" w:lineRule="auto"/>
        <w:ind w:left="142"/>
        <w:jc w:val="both"/>
        <w:rPr>
          <w:rFonts w:ascii="Cambria" w:hAnsi="Cambria" w:cs="Cambria"/>
          <w:b/>
          <w:sz w:val="24"/>
          <w:szCs w:val="24"/>
        </w:rPr>
      </w:pPr>
    </w:p>
    <w:p w14:paraId="5DC79F5E"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7 POSTANOWIENIA DODATKOWE DO REALIZACJI ZAMÓWIENIA</w:t>
      </w:r>
    </w:p>
    <w:p w14:paraId="4E39CC2A" w14:textId="77777777" w:rsidR="002E4293" w:rsidRPr="00F2221E" w:rsidRDefault="002E4293" w:rsidP="00116687">
      <w:pPr>
        <w:pStyle w:val="Tekstpodstawowy"/>
        <w:numPr>
          <w:ilvl w:val="0"/>
          <w:numId w:val="15"/>
        </w:numPr>
        <w:tabs>
          <w:tab w:val="left" w:pos="142"/>
        </w:tabs>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Osobami odpowiedzialnymi ze strony Zamawiającego za odbiór sprzętu oraz podpisanie Protokołu Odbioru Końcowego są: </w:t>
      </w:r>
    </w:p>
    <w:p w14:paraId="1A5A3A22" w14:textId="77777777" w:rsidR="002E4293" w:rsidRPr="00F2221E" w:rsidRDefault="002E4293" w:rsidP="00116687">
      <w:pPr>
        <w:pStyle w:val="Tekstpodstawowy"/>
        <w:numPr>
          <w:ilvl w:val="0"/>
          <w:numId w:val="23"/>
        </w:numPr>
        <w:spacing w:line="276" w:lineRule="auto"/>
        <w:jc w:val="both"/>
        <w:rPr>
          <w:rStyle w:val="Hipercze1"/>
          <w:rFonts w:ascii="Cambria" w:hAnsi="Cambria" w:cs="Cambria"/>
          <w:color w:val="000000"/>
          <w:sz w:val="24"/>
          <w:szCs w:val="24"/>
        </w:rPr>
      </w:pPr>
      <w:r w:rsidRPr="00F2221E">
        <w:rPr>
          <w:rFonts w:ascii="Cambria" w:hAnsi="Cambria" w:cs="Cambria"/>
          <w:sz w:val="24"/>
          <w:szCs w:val="24"/>
        </w:rPr>
        <w:t xml:space="preserve">Inspektor ds. Aparatury Medycznej Konrad Kowalczuk, </w:t>
      </w:r>
      <w:hyperlink r:id="rId10" w:history="1">
        <w:r w:rsidRPr="00F2221E">
          <w:rPr>
            <w:rStyle w:val="Hipercze"/>
            <w:rFonts w:ascii="Cambria" w:hAnsi="Cambria" w:cs="Cambria"/>
            <w:sz w:val="24"/>
            <w:szCs w:val="24"/>
          </w:rPr>
          <w:t>kkowalczuk@szpital.wroc.pl</w:t>
        </w:r>
      </w:hyperlink>
      <w:r w:rsidRPr="00F2221E">
        <w:rPr>
          <w:rStyle w:val="Hipercze1"/>
          <w:rFonts w:ascii="Cambria" w:hAnsi="Cambria" w:cs="Cambria"/>
          <w:sz w:val="24"/>
          <w:szCs w:val="24"/>
        </w:rPr>
        <w:t xml:space="preserve">, </w:t>
      </w:r>
      <w:r w:rsidRPr="00F2221E">
        <w:rPr>
          <w:rStyle w:val="Hipercze1"/>
          <w:rFonts w:ascii="Cambria" w:hAnsi="Cambria" w:cs="Cambria"/>
          <w:color w:val="000000"/>
          <w:sz w:val="24"/>
          <w:szCs w:val="24"/>
        </w:rPr>
        <w:t>tel.: 71/39 57 406</w:t>
      </w:r>
    </w:p>
    <w:p w14:paraId="1274D9C9" w14:textId="77777777" w:rsidR="002E4293" w:rsidRPr="00F2221E" w:rsidRDefault="002E4293" w:rsidP="00116687">
      <w:pPr>
        <w:pStyle w:val="Tekstpodstawowy"/>
        <w:numPr>
          <w:ilvl w:val="0"/>
          <w:numId w:val="23"/>
        </w:numPr>
        <w:spacing w:line="276" w:lineRule="auto"/>
        <w:jc w:val="both"/>
        <w:rPr>
          <w:rFonts w:ascii="Cambria" w:hAnsi="Cambria" w:cs="Cambria"/>
          <w:sz w:val="24"/>
          <w:szCs w:val="24"/>
        </w:rPr>
      </w:pPr>
      <w:r w:rsidRPr="00F2221E">
        <w:rPr>
          <w:rStyle w:val="Hipercze1"/>
          <w:rFonts w:ascii="Cambria" w:hAnsi="Cambria" w:cs="Cambria"/>
          <w:color w:val="000000"/>
          <w:sz w:val="24"/>
          <w:szCs w:val="24"/>
          <w:u w:val="none"/>
        </w:rPr>
        <w:t>Inspektor ds. Aparatury Medycznej Marcel Rugieł</w:t>
      </w:r>
      <w:r w:rsidRPr="00F2221E">
        <w:rPr>
          <w:rStyle w:val="Hipercze1"/>
          <w:rFonts w:ascii="Cambria" w:hAnsi="Cambria" w:cs="Cambria"/>
          <w:color w:val="000000"/>
          <w:sz w:val="24"/>
          <w:szCs w:val="24"/>
        </w:rPr>
        <w:t xml:space="preserve"> </w:t>
      </w:r>
      <w:r w:rsidRPr="00F2221E">
        <w:rPr>
          <w:rStyle w:val="Hipercze1"/>
          <w:rFonts w:ascii="Cambria" w:hAnsi="Cambria" w:cs="Cambria"/>
          <w:sz w:val="24"/>
          <w:szCs w:val="24"/>
        </w:rPr>
        <w:t>mrugiel@szpital.wroc.pl</w:t>
      </w:r>
      <w:r w:rsidRPr="00F2221E">
        <w:rPr>
          <w:rFonts w:ascii="Cambria" w:hAnsi="Cambria" w:cs="Cambria"/>
          <w:sz w:val="24"/>
          <w:szCs w:val="24"/>
        </w:rPr>
        <w:t xml:space="preserve"> tel.: 71/39 57 406</w:t>
      </w:r>
    </w:p>
    <w:p w14:paraId="136645CB" w14:textId="77777777" w:rsidR="002E4293" w:rsidRPr="00F2221E" w:rsidRDefault="002E4293" w:rsidP="00116687">
      <w:pPr>
        <w:pStyle w:val="Tekstpodstawowy"/>
        <w:numPr>
          <w:ilvl w:val="0"/>
          <w:numId w:val="15"/>
        </w:numPr>
        <w:spacing w:before="60" w:line="276" w:lineRule="auto"/>
        <w:ind w:left="142" w:hanging="284"/>
        <w:jc w:val="both"/>
        <w:rPr>
          <w:rFonts w:ascii="Cambria" w:hAnsi="Cambria" w:cs="Cambria"/>
          <w:sz w:val="24"/>
          <w:szCs w:val="24"/>
        </w:rPr>
      </w:pPr>
      <w:r w:rsidRPr="00F2221E">
        <w:rPr>
          <w:rFonts w:ascii="Cambria" w:hAnsi="Cambria" w:cs="Cambria"/>
          <w:sz w:val="24"/>
          <w:szCs w:val="24"/>
        </w:rPr>
        <w:t>Osobą odpowiedzialną ze strony Wykonawcy za wykonanie zamówienia i podpisanie Protokołu Odbioru Końcowego jest: .......................................................................................................................</w:t>
      </w:r>
    </w:p>
    <w:p w14:paraId="55904700" w14:textId="77777777" w:rsidR="002E4293" w:rsidRPr="00F2221E" w:rsidRDefault="002E4293" w:rsidP="00116687">
      <w:pPr>
        <w:pStyle w:val="Tekstpodstawowy"/>
        <w:spacing w:before="60" w:line="276" w:lineRule="auto"/>
        <w:ind w:left="-142"/>
        <w:jc w:val="both"/>
        <w:rPr>
          <w:rFonts w:ascii="Cambria" w:hAnsi="Cambria" w:cs="Cambria"/>
          <w:sz w:val="24"/>
          <w:szCs w:val="24"/>
        </w:rPr>
      </w:pPr>
    </w:p>
    <w:p w14:paraId="1B00A511"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8 WYNAGRODZENIE I PŁATNOŚCI</w:t>
      </w:r>
    </w:p>
    <w:p w14:paraId="02C93D65" w14:textId="77777777" w:rsidR="002E4293" w:rsidRPr="00F2221E" w:rsidRDefault="002E4293" w:rsidP="00116687">
      <w:pPr>
        <w:pStyle w:val="Tekstpodstawowy"/>
        <w:numPr>
          <w:ilvl w:val="0"/>
          <w:numId w:val="11"/>
        </w:numPr>
        <w:spacing w:before="60" w:line="276" w:lineRule="auto"/>
        <w:ind w:left="142" w:hanging="284"/>
        <w:jc w:val="both"/>
        <w:rPr>
          <w:rFonts w:ascii="Cambria" w:eastAsia="Cambria" w:hAnsi="Cambria" w:cs="Cambria"/>
          <w:sz w:val="24"/>
          <w:szCs w:val="24"/>
        </w:rPr>
      </w:pPr>
      <w:r w:rsidRPr="00F2221E">
        <w:rPr>
          <w:rFonts w:ascii="Cambria" w:hAnsi="Cambria" w:cs="Cambria"/>
          <w:sz w:val="24"/>
          <w:szCs w:val="24"/>
        </w:rPr>
        <w:t>Wartość umowy wynosi w złotych polskich:</w:t>
      </w:r>
    </w:p>
    <w:p w14:paraId="7D44F25A" w14:textId="77777777" w:rsidR="002E4293" w:rsidRPr="00F2221E" w:rsidRDefault="002E4293" w:rsidP="00116687">
      <w:pPr>
        <w:pStyle w:val="Tekstpodstawowy"/>
        <w:spacing w:before="60" w:line="276" w:lineRule="auto"/>
        <w:jc w:val="both"/>
        <w:rPr>
          <w:rFonts w:ascii="Cambria" w:eastAsia="Cambria" w:hAnsi="Cambria" w:cs="Cambria"/>
          <w:sz w:val="24"/>
          <w:szCs w:val="24"/>
        </w:rPr>
      </w:pPr>
      <w:r w:rsidRPr="00F2221E">
        <w:rPr>
          <w:rFonts w:ascii="Cambria" w:eastAsia="Cambria" w:hAnsi="Cambria" w:cs="Cambria"/>
          <w:sz w:val="24"/>
          <w:szCs w:val="24"/>
        </w:rPr>
        <w:t xml:space="preserve">   </w:t>
      </w:r>
      <w:r w:rsidRPr="00F2221E">
        <w:rPr>
          <w:rFonts w:ascii="Cambria" w:hAnsi="Cambria" w:cs="Cambria"/>
          <w:sz w:val="24"/>
          <w:szCs w:val="24"/>
        </w:rPr>
        <w:t>Netto :…...........................(słownie: …………………………………………………………………….)</w:t>
      </w:r>
    </w:p>
    <w:p w14:paraId="59125C69" w14:textId="0C345F5C" w:rsidR="002E4293" w:rsidRPr="00F2221E" w:rsidRDefault="002E4293" w:rsidP="00116687">
      <w:pPr>
        <w:pStyle w:val="Tekstpodstawowy"/>
        <w:spacing w:before="60" w:line="276" w:lineRule="auto"/>
        <w:jc w:val="both"/>
        <w:rPr>
          <w:rFonts w:ascii="Cambria" w:eastAsia="Cambria" w:hAnsi="Cambria" w:cs="Cambria"/>
          <w:bCs/>
          <w:sz w:val="24"/>
          <w:szCs w:val="24"/>
        </w:rPr>
      </w:pPr>
      <w:r w:rsidRPr="00F2221E">
        <w:rPr>
          <w:rFonts w:ascii="Cambria" w:eastAsia="Cambria" w:hAnsi="Cambria" w:cs="Cambria"/>
          <w:sz w:val="24"/>
          <w:szCs w:val="24"/>
        </w:rPr>
        <w:lastRenderedPageBreak/>
        <w:t xml:space="preserve">   </w:t>
      </w:r>
      <w:r w:rsidRPr="00F2221E">
        <w:rPr>
          <w:rFonts w:ascii="Cambria" w:hAnsi="Cambria" w:cs="Cambria"/>
          <w:sz w:val="24"/>
          <w:szCs w:val="24"/>
        </w:rPr>
        <w:t>Podatek VAT: …......%......................zł</w:t>
      </w:r>
      <w:r w:rsidR="007C1F33" w:rsidRPr="00F2221E">
        <w:rPr>
          <w:rFonts w:ascii="Cambria" w:hAnsi="Cambria" w:cs="Cambria"/>
          <w:sz w:val="24"/>
          <w:szCs w:val="24"/>
        </w:rPr>
        <w:t xml:space="preserve"> (słownie:……………………………………………………….)</w:t>
      </w:r>
    </w:p>
    <w:p w14:paraId="30700056" w14:textId="77777777" w:rsidR="002E4293" w:rsidRPr="00F2221E" w:rsidRDefault="002E4293" w:rsidP="00116687">
      <w:pPr>
        <w:pStyle w:val="Tekstpodstawowy"/>
        <w:spacing w:before="60" w:line="276" w:lineRule="auto"/>
        <w:jc w:val="both"/>
        <w:rPr>
          <w:rFonts w:ascii="Cambria" w:eastAsia="Cambria" w:hAnsi="Cambria" w:cs="Cambria"/>
          <w:bCs/>
          <w:sz w:val="24"/>
          <w:szCs w:val="24"/>
        </w:rPr>
      </w:pPr>
      <w:r w:rsidRPr="00F2221E">
        <w:rPr>
          <w:rFonts w:ascii="Cambria" w:eastAsia="Cambria" w:hAnsi="Cambria" w:cs="Cambria"/>
          <w:bCs/>
          <w:sz w:val="24"/>
          <w:szCs w:val="24"/>
        </w:rPr>
        <w:t xml:space="preserve">   </w:t>
      </w:r>
      <w:r w:rsidRPr="00F2221E">
        <w:rPr>
          <w:rFonts w:ascii="Cambria" w:hAnsi="Cambria" w:cs="Cambria"/>
          <w:bCs/>
          <w:sz w:val="24"/>
          <w:szCs w:val="24"/>
        </w:rPr>
        <w:t>Brutto:….................................. (słownie:  …............................................................)</w:t>
      </w:r>
    </w:p>
    <w:p w14:paraId="53C9B510" w14:textId="311CBB30" w:rsidR="002E4293" w:rsidRPr="00F2221E" w:rsidRDefault="002E4293" w:rsidP="00116687">
      <w:pPr>
        <w:pStyle w:val="Tekstpodstawowy"/>
        <w:spacing w:before="60" w:line="276" w:lineRule="auto"/>
        <w:ind w:left="170" w:hanging="170"/>
        <w:jc w:val="both"/>
        <w:rPr>
          <w:rFonts w:ascii="Cambria" w:hAnsi="Cambria" w:cs="Cambria"/>
          <w:sz w:val="24"/>
          <w:szCs w:val="24"/>
        </w:rPr>
      </w:pPr>
      <w:r w:rsidRPr="00F2221E">
        <w:rPr>
          <w:rFonts w:ascii="Cambria" w:eastAsia="Cambria" w:hAnsi="Cambria" w:cs="Cambria"/>
          <w:bCs/>
          <w:sz w:val="24"/>
          <w:szCs w:val="24"/>
        </w:rPr>
        <w:t xml:space="preserve">  </w:t>
      </w:r>
      <w:r w:rsidRPr="00F2221E">
        <w:rPr>
          <w:rFonts w:ascii="Cambria" w:hAnsi="Cambria" w:cs="Cambria"/>
          <w:bCs/>
          <w:sz w:val="24"/>
          <w:szCs w:val="24"/>
        </w:rPr>
        <w:t xml:space="preserve">Ceny jednostkowe zawarte są w Formularzu </w:t>
      </w:r>
      <w:r w:rsidR="007C1F33" w:rsidRPr="00F2221E">
        <w:rPr>
          <w:rFonts w:ascii="Cambria" w:hAnsi="Cambria" w:cs="Cambria"/>
          <w:bCs/>
          <w:sz w:val="24"/>
          <w:szCs w:val="24"/>
        </w:rPr>
        <w:t>O</w:t>
      </w:r>
      <w:r w:rsidRPr="00F2221E">
        <w:rPr>
          <w:rFonts w:ascii="Cambria" w:hAnsi="Cambria" w:cs="Cambria"/>
          <w:bCs/>
          <w:sz w:val="24"/>
          <w:szCs w:val="24"/>
        </w:rPr>
        <w:t xml:space="preserve">fertowym, stanowiącym Załącznik nr </w:t>
      </w:r>
      <w:r w:rsidR="007C1F33" w:rsidRPr="00F2221E">
        <w:rPr>
          <w:rFonts w:ascii="Cambria" w:hAnsi="Cambria" w:cs="Cambria"/>
          <w:bCs/>
          <w:sz w:val="24"/>
          <w:szCs w:val="24"/>
        </w:rPr>
        <w:t>3</w:t>
      </w:r>
      <w:r w:rsidRPr="00F2221E">
        <w:rPr>
          <w:rFonts w:ascii="Cambria" w:hAnsi="Cambria" w:cs="Cambria"/>
          <w:bCs/>
          <w:sz w:val="24"/>
          <w:szCs w:val="24"/>
        </w:rPr>
        <w:t xml:space="preserve"> do umowy.</w:t>
      </w:r>
    </w:p>
    <w:p w14:paraId="7C340E23" w14:textId="77777777" w:rsidR="002E4293" w:rsidRPr="00F2221E" w:rsidRDefault="002E4293" w:rsidP="00116687">
      <w:pPr>
        <w:pStyle w:val="Tekstpodstawowy"/>
        <w:numPr>
          <w:ilvl w:val="0"/>
          <w:numId w:val="11"/>
        </w:numPr>
        <w:spacing w:before="60" w:line="276" w:lineRule="auto"/>
        <w:ind w:left="142" w:hanging="284"/>
        <w:jc w:val="both"/>
        <w:rPr>
          <w:rFonts w:ascii="Cambria" w:hAnsi="Cambria" w:cs="Cambria"/>
          <w:sz w:val="24"/>
          <w:szCs w:val="24"/>
        </w:rPr>
      </w:pPr>
      <w:r w:rsidRPr="00F2221E">
        <w:rPr>
          <w:rFonts w:ascii="Cambria" w:hAnsi="Cambria" w:cs="Cambria"/>
          <w:sz w:val="24"/>
          <w:szCs w:val="24"/>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740F410F" w14:textId="2CB25CB8" w:rsidR="002E4293" w:rsidRPr="00F2221E" w:rsidRDefault="002E4293" w:rsidP="00116687">
      <w:pPr>
        <w:pStyle w:val="Tekstpodstawowy"/>
        <w:numPr>
          <w:ilvl w:val="0"/>
          <w:numId w:val="11"/>
        </w:numPr>
        <w:spacing w:line="276" w:lineRule="auto"/>
        <w:ind w:left="142" w:hanging="284"/>
        <w:jc w:val="both"/>
        <w:rPr>
          <w:rStyle w:val="Pogrubienie"/>
          <w:rFonts w:ascii="Cambria" w:hAnsi="Cambria" w:cs="Cambria"/>
          <w:sz w:val="24"/>
          <w:szCs w:val="24"/>
        </w:rPr>
      </w:pPr>
      <w:r w:rsidRPr="00F2221E">
        <w:rPr>
          <w:rFonts w:ascii="Cambria" w:hAnsi="Cambria" w:cs="Cambria"/>
          <w:sz w:val="24"/>
          <w:szCs w:val="24"/>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083FCF78" w14:textId="4D275B3D" w:rsidR="002E4293" w:rsidRPr="00F2221E" w:rsidRDefault="002E4293" w:rsidP="00116687">
      <w:pPr>
        <w:pStyle w:val="Tekstpodstawowy"/>
        <w:numPr>
          <w:ilvl w:val="0"/>
          <w:numId w:val="11"/>
        </w:numPr>
        <w:spacing w:before="60" w:line="276" w:lineRule="auto"/>
        <w:ind w:left="142" w:hanging="284"/>
        <w:jc w:val="both"/>
        <w:rPr>
          <w:rFonts w:ascii="Cambria" w:hAnsi="Cambria" w:cs="Cambria"/>
          <w:b/>
          <w:bCs/>
          <w:sz w:val="24"/>
          <w:szCs w:val="24"/>
        </w:rPr>
      </w:pPr>
      <w:r w:rsidRPr="00F2221E">
        <w:rPr>
          <w:rStyle w:val="Pogrubienie"/>
          <w:rFonts w:ascii="Cambria" w:hAnsi="Cambria" w:cs="Cambria"/>
          <w:b w:val="0"/>
          <w:bCs w:val="0"/>
          <w:sz w:val="24"/>
          <w:szCs w:val="24"/>
        </w:rPr>
        <w:t xml:space="preserve">Zapłata za realizację przedmiotu umowy nastąpi w złotych polskich, przelewem na rachunek bankowy Wykonawcy podany na fakturze w terminie </w:t>
      </w:r>
      <w:r w:rsidR="00ED2340" w:rsidRPr="00F2221E">
        <w:rPr>
          <w:rStyle w:val="Pogrubienie"/>
          <w:rFonts w:ascii="Cambria" w:hAnsi="Cambria" w:cs="Cambria"/>
          <w:b w:val="0"/>
          <w:bCs w:val="0"/>
          <w:sz w:val="24"/>
          <w:szCs w:val="24"/>
        </w:rPr>
        <w:t>do 30 dni od daty prawidłowego wystawienia faktury VAT</w:t>
      </w:r>
      <w:r w:rsidRPr="00F2221E">
        <w:rPr>
          <w:rStyle w:val="Pogrubienie"/>
          <w:rFonts w:ascii="Cambria" w:hAnsi="Cambria" w:cs="Cambria"/>
          <w:b w:val="0"/>
          <w:bCs w:val="0"/>
          <w:sz w:val="24"/>
          <w:szCs w:val="24"/>
        </w:rPr>
        <w:t>. Faktura musi zawierać numer postępowania przetargowego oraz numer umowy.</w:t>
      </w:r>
    </w:p>
    <w:p w14:paraId="1306DB2E" w14:textId="77777777" w:rsidR="002E4293" w:rsidRPr="00F2221E" w:rsidRDefault="002E4293" w:rsidP="00116687">
      <w:pPr>
        <w:pStyle w:val="Tekstpodstawowy"/>
        <w:numPr>
          <w:ilvl w:val="0"/>
          <w:numId w:val="11"/>
        </w:numPr>
        <w:spacing w:before="60" w:line="276" w:lineRule="auto"/>
        <w:ind w:left="142" w:hanging="284"/>
        <w:jc w:val="both"/>
        <w:rPr>
          <w:rStyle w:val="Pogrubienie"/>
          <w:rFonts w:ascii="Cambria" w:hAnsi="Cambria" w:cs="Cambria"/>
          <w:sz w:val="24"/>
          <w:szCs w:val="24"/>
        </w:rPr>
      </w:pPr>
      <w:r w:rsidRPr="00F2221E">
        <w:rPr>
          <w:rFonts w:ascii="Cambria" w:hAnsi="Cambria" w:cs="Cambria"/>
          <w:sz w:val="24"/>
          <w:szCs w:val="24"/>
        </w:rPr>
        <w:t xml:space="preserve">Wykonawca może doręczyć faktury w formie pisemnej na następujący adres: Wojewódzki Szpital Specjalistyczny im. J. Gromkowskiego, ul. Koszarowa 5, 51-149 Wrocław lub na adres  mailowy </w:t>
      </w:r>
      <w:r w:rsidRPr="00F2221E">
        <w:rPr>
          <w:rFonts w:ascii="Cambria" w:hAnsi="Cambria" w:cs="Cambria"/>
          <w:sz w:val="24"/>
          <w:szCs w:val="24"/>
          <w:u w:val="single"/>
        </w:rPr>
        <w:t>wss.faktury@szpital.wroc.pl</w:t>
      </w:r>
    </w:p>
    <w:p w14:paraId="09132A1D" w14:textId="77777777" w:rsidR="002E4293" w:rsidRPr="00F2221E" w:rsidRDefault="002E4293" w:rsidP="00116687">
      <w:pPr>
        <w:pStyle w:val="Tekstpodstawowy"/>
        <w:numPr>
          <w:ilvl w:val="0"/>
          <w:numId w:val="11"/>
        </w:numPr>
        <w:spacing w:before="60" w:line="276" w:lineRule="auto"/>
        <w:ind w:left="142" w:hanging="284"/>
        <w:jc w:val="both"/>
        <w:rPr>
          <w:rStyle w:val="Pogrubienie"/>
          <w:rFonts w:ascii="Cambria" w:hAnsi="Cambria" w:cs="Cambria"/>
          <w:b w:val="0"/>
          <w:bCs w:val="0"/>
          <w:sz w:val="24"/>
          <w:szCs w:val="24"/>
        </w:rPr>
      </w:pPr>
      <w:r w:rsidRPr="00F2221E">
        <w:rPr>
          <w:rStyle w:val="Pogrubienie"/>
          <w:rFonts w:ascii="Cambria" w:hAnsi="Cambria" w:cs="Cambria"/>
          <w:b w:val="0"/>
          <w:bCs w:val="0"/>
          <w:sz w:val="24"/>
          <w:szCs w:val="24"/>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3F434911" w14:textId="75D46423" w:rsidR="002E4293" w:rsidRPr="00F2221E" w:rsidRDefault="002E4293" w:rsidP="00116687">
      <w:pPr>
        <w:pStyle w:val="Tekstpodstawowy"/>
        <w:numPr>
          <w:ilvl w:val="0"/>
          <w:numId w:val="11"/>
        </w:numPr>
        <w:spacing w:before="60" w:line="276" w:lineRule="auto"/>
        <w:ind w:left="142" w:hanging="284"/>
        <w:jc w:val="both"/>
        <w:rPr>
          <w:rStyle w:val="Pogrubienie"/>
          <w:rFonts w:ascii="Cambria" w:hAnsi="Cambria" w:cs="Cambria"/>
          <w:sz w:val="24"/>
          <w:szCs w:val="24"/>
        </w:rPr>
      </w:pPr>
      <w:r w:rsidRPr="00F2221E">
        <w:rPr>
          <w:rStyle w:val="Pogrubienie"/>
          <w:rFonts w:ascii="Cambria" w:hAnsi="Cambria" w:cs="Cambria"/>
          <w:b w:val="0"/>
          <w:bCs w:val="0"/>
          <w:sz w:val="24"/>
          <w:szCs w:val="24"/>
        </w:rPr>
        <w:t>W przypadku pomięcia przez Wykonawcę w ofercie przy wycenie jakiegokolwiek elementu, określonego w zapytaniu ofertowym i jej nie ujęcia w wynagrodzeniu, Wykonawcy nie przysługują wzglę</w:t>
      </w:r>
      <w:r w:rsidRPr="00F2221E">
        <w:rPr>
          <w:rFonts w:ascii="Cambria" w:hAnsi="Cambria" w:cs="Cambria"/>
          <w:sz w:val="24"/>
          <w:szCs w:val="24"/>
        </w:rPr>
        <w:t>dem Zamawiającego żadne roszczeni</w:t>
      </w:r>
      <w:r w:rsidR="00217FBF" w:rsidRPr="00F2221E">
        <w:rPr>
          <w:rFonts w:ascii="Cambria" w:hAnsi="Cambria" w:cs="Cambria"/>
          <w:sz w:val="24"/>
          <w:szCs w:val="24"/>
        </w:rPr>
        <w:t>a</w:t>
      </w:r>
      <w:r w:rsidRPr="00F2221E">
        <w:rPr>
          <w:rFonts w:ascii="Cambria" w:hAnsi="Cambria" w:cs="Cambria"/>
          <w:sz w:val="24"/>
          <w:szCs w:val="24"/>
        </w:rPr>
        <w:t xml:space="preserve"> z powyższego tytułu, a w szczególności roszczenie o dodatkowe wynagrodzenie.</w:t>
      </w:r>
    </w:p>
    <w:p w14:paraId="1356E34D" w14:textId="77777777" w:rsidR="002E4293" w:rsidRPr="00F2221E" w:rsidRDefault="002E4293" w:rsidP="00116687">
      <w:pPr>
        <w:pStyle w:val="Tekstpodstawowy"/>
        <w:numPr>
          <w:ilvl w:val="0"/>
          <w:numId w:val="11"/>
        </w:numPr>
        <w:spacing w:before="60" w:line="276" w:lineRule="auto"/>
        <w:ind w:left="142" w:hanging="284"/>
        <w:jc w:val="both"/>
        <w:rPr>
          <w:rStyle w:val="Pogrubienie"/>
          <w:rFonts w:ascii="Cambria" w:hAnsi="Cambria" w:cs="Cambria"/>
          <w:b w:val="0"/>
          <w:bCs w:val="0"/>
          <w:sz w:val="24"/>
          <w:szCs w:val="24"/>
        </w:rPr>
      </w:pPr>
      <w:r w:rsidRPr="00F2221E">
        <w:rPr>
          <w:rStyle w:val="Pogrubienie"/>
          <w:rFonts w:ascii="Cambria" w:hAnsi="Cambria" w:cs="Cambria"/>
          <w:b w:val="0"/>
          <w:bCs w:val="0"/>
          <w:sz w:val="24"/>
          <w:szCs w:val="24"/>
        </w:rPr>
        <w:t>Za dzień płatności uznaje się dzień obciążenia rachunku Zamawiającego.</w:t>
      </w:r>
    </w:p>
    <w:p w14:paraId="075AB773" w14:textId="77777777" w:rsidR="002E4293" w:rsidRPr="00F2221E" w:rsidRDefault="002E4293" w:rsidP="00116687">
      <w:pPr>
        <w:pStyle w:val="Tekstpodstawowy"/>
        <w:numPr>
          <w:ilvl w:val="0"/>
          <w:numId w:val="11"/>
        </w:numPr>
        <w:spacing w:before="60" w:line="276" w:lineRule="auto"/>
        <w:ind w:left="142" w:hanging="284"/>
        <w:jc w:val="both"/>
        <w:rPr>
          <w:rFonts w:ascii="Cambria" w:hAnsi="Cambria" w:cs="Cambria"/>
          <w:b/>
          <w:bCs/>
          <w:sz w:val="24"/>
          <w:szCs w:val="24"/>
        </w:rPr>
      </w:pPr>
      <w:r w:rsidRPr="00F2221E">
        <w:rPr>
          <w:rStyle w:val="Pogrubienie"/>
          <w:rFonts w:ascii="Cambria" w:hAnsi="Cambria" w:cs="Cambria"/>
          <w:b w:val="0"/>
          <w:bCs w:val="0"/>
          <w:sz w:val="24"/>
          <w:szCs w:val="24"/>
        </w:rPr>
        <w:t>Koszty obsługi bankowej powstałe w banku Zamawiającego pokrywa Zamawiający, koszty obsługi bankowej powstałe w banku Wykonawcy, pokrywa Wykonawca.</w:t>
      </w:r>
    </w:p>
    <w:p w14:paraId="3E3C6C47" w14:textId="77777777" w:rsidR="002E4293" w:rsidRPr="00F2221E" w:rsidRDefault="002E4293" w:rsidP="00116687">
      <w:pPr>
        <w:pStyle w:val="Tekstpodstawowy"/>
        <w:numPr>
          <w:ilvl w:val="0"/>
          <w:numId w:val="11"/>
        </w:numPr>
        <w:spacing w:before="60" w:line="276" w:lineRule="auto"/>
        <w:ind w:left="142" w:hanging="284"/>
        <w:jc w:val="both"/>
        <w:rPr>
          <w:rFonts w:ascii="Cambria" w:hAnsi="Cambria" w:cs="Cambria"/>
          <w:sz w:val="24"/>
          <w:szCs w:val="24"/>
        </w:rPr>
      </w:pPr>
      <w:r w:rsidRPr="00F2221E">
        <w:rPr>
          <w:rFonts w:ascii="Cambria" w:hAnsi="Cambria" w:cs="Cambria"/>
          <w:sz w:val="24"/>
          <w:szCs w:val="24"/>
        </w:rPr>
        <w:lastRenderedPageBreak/>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2F12ADCB" w14:textId="77C95F8B" w:rsidR="002E4293" w:rsidRPr="00F2221E" w:rsidRDefault="002E4293" w:rsidP="00116687">
      <w:pPr>
        <w:pStyle w:val="Tekstpodstawowy"/>
        <w:numPr>
          <w:ilvl w:val="0"/>
          <w:numId w:val="11"/>
        </w:numPr>
        <w:spacing w:before="60" w:line="276" w:lineRule="auto"/>
        <w:ind w:left="142" w:hanging="284"/>
        <w:jc w:val="both"/>
        <w:rPr>
          <w:rFonts w:ascii="Cambria" w:eastAsia="Times New Roman" w:hAnsi="Cambria" w:cs="Cambria"/>
          <w:sz w:val="24"/>
          <w:szCs w:val="24"/>
        </w:rPr>
      </w:pPr>
      <w:r w:rsidRPr="00F2221E">
        <w:rPr>
          <w:rFonts w:ascii="Cambria" w:hAnsi="Cambria" w:cs="Cambria"/>
          <w:sz w:val="24"/>
          <w:szCs w:val="24"/>
        </w:rPr>
        <w:t>Wykonawca nie może bez zgody podmiotu, który utworzył Wojewódzkim Szpitalem  Specjalistycznym  im.  J. Gromkowskiego we Wrocławiu dokonać jakiejkolwiek czynności prawnej mającej na celu zmianę wierzyciela Wojewódzkim Szpitalem  Specjalistycznym  im.  J. Gromkowskiego – art. 54 ust. 5 i 6 ustawy o działalności leczniczej (tj. Dz.U. z 202</w:t>
      </w:r>
      <w:r w:rsidR="005B5FF5" w:rsidRPr="00F2221E">
        <w:rPr>
          <w:rFonts w:ascii="Cambria" w:hAnsi="Cambria" w:cs="Cambria"/>
          <w:sz w:val="24"/>
          <w:szCs w:val="24"/>
        </w:rPr>
        <w:t>4</w:t>
      </w:r>
      <w:r w:rsidRPr="00F2221E">
        <w:rPr>
          <w:rFonts w:ascii="Cambria" w:hAnsi="Cambria" w:cs="Cambria"/>
          <w:sz w:val="24"/>
          <w:szCs w:val="24"/>
        </w:rPr>
        <w:t xml:space="preserve">, poz. </w:t>
      </w:r>
      <w:r w:rsidR="005B5FF5" w:rsidRPr="00F2221E">
        <w:rPr>
          <w:rFonts w:ascii="Cambria" w:hAnsi="Cambria" w:cs="Cambria"/>
          <w:sz w:val="24"/>
          <w:szCs w:val="24"/>
        </w:rPr>
        <w:t>799</w:t>
      </w:r>
      <w:r w:rsidRPr="00F2221E">
        <w:rPr>
          <w:rFonts w:ascii="Cambria" w:hAnsi="Cambria" w:cs="Cambria"/>
          <w:sz w:val="24"/>
          <w:szCs w:val="24"/>
        </w:rPr>
        <w:t>). Czynność prawna dokonana z naruszeniem ww. postanowień jest nieważna.</w:t>
      </w:r>
    </w:p>
    <w:p w14:paraId="38FD8C58" w14:textId="75BBE19E" w:rsidR="002E4293" w:rsidRPr="00F2221E" w:rsidRDefault="002E4293" w:rsidP="002E71A8">
      <w:pPr>
        <w:widowControl w:val="0"/>
        <w:numPr>
          <w:ilvl w:val="0"/>
          <w:numId w:val="11"/>
        </w:numPr>
        <w:spacing w:after="0" w:line="276" w:lineRule="auto"/>
        <w:ind w:left="142" w:hanging="284"/>
        <w:jc w:val="both"/>
        <w:rPr>
          <w:rFonts w:ascii="Cambria" w:eastAsia="Times New Roman" w:hAnsi="Cambria" w:cs="Cambria"/>
          <w:sz w:val="24"/>
          <w:szCs w:val="24"/>
        </w:rPr>
      </w:pPr>
      <w:bookmarkStart w:id="1" w:name="_Hlk95478614"/>
      <w:r w:rsidRPr="00F2221E">
        <w:rPr>
          <w:rFonts w:ascii="Cambria" w:eastAsia="Times New Roman" w:hAnsi="Cambria" w:cs="Cambria"/>
          <w:sz w:val="24"/>
          <w:szCs w:val="24"/>
        </w:rPr>
        <w:t>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w:t>
      </w:r>
      <w:r w:rsidR="002E71A8" w:rsidRPr="00F2221E">
        <w:rPr>
          <w:rFonts w:ascii="Cambria" w:hAnsi="Cambria"/>
        </w:rPr>
        <w:t>Dz. U. z 2024 r. poz. 361, 852.</w:t>
      </w:r>
      <w:r w:rsidRPr="00F2221E">
        <w:rPr>
          <w:rFonts w:ascii="Cambria" w:eastAsia="Times New Roman" w:hAnsi="Cambria" w:cs="Cambria"/>
          <w:sz w:val="24"/>
          <w:szCs w:val="24"/>
        </w:rPr>
        <w:t xml:space="preserve">). Jeżeli przed realizacją płatności Zamawiający poweźmie informację o braku zaewidencjonowania rachunku bankowego w Wykazie, Zamawiający będzie uprawniony do dokonania zapłaty na rachunek bankowy Wykonawcy wskazany </w:t>
      </w:r>
      <w:r w:rsidR="002E71A8" w:rsidRPr="00F2221E">
        <w:rPr>
          <w:rFonts w:ascii="Cambria" w:eastAsia="Times New Roman" w:hAnsi="Cambria" w:cs="Cambria"/>
          <w:sz w:val="24"/>
          <w:szCs w:val="24"/>
        </w:rPr>
        <w:t xml:space="preserve">                </w:t>
      </w:r>
      <w:r w:rsidRPr="00F2221E">
        <w:rPr>
          <w:rFonts w:ascii="Cambria" w:eastAsia="Times New Roman" w:hAnsi="Cambria" w:cs="Cambria"/>
          <w:sz w:val="24"/>
          <w:szCs w:val="24"/>
        </w:rPr>
        <w:t>w Wykazie, co będzie stanowić wykonanie zobowiązania Zamawiającego (nie dotyczy osoby fizycznej nieprowadzącej działalności gospodarczej).</w:t>
      </w:r>
      <w:bookmarkEnd w:id="1"/>
      <w:r w:rsidRPr="00F2221E">
        <w:rPr>
          <w:rFonts w:ascii="Cambria" w:eastAsia="Times New Roman" w:hAnsi="Cambria" w:cs="Cambria"/>
          <w:sz w:val="24"/>
          <w:szCs w:val="24"/>
        </w:rPr>
        <w:t xml:space="preserve"> </w:t>
      </w:r>
    </w:p>
    <w:p w14:paraId="71FDEBCD" w14:textId="77777777" w:rsidR="002E4293" w:rsidRPr="00F2221E" w:rsidRDefault="002E4293" w:rsidP="00116687">
      <w:pPr>
        <w:pStyle w:val="Tekstpodstawowy"/>
        <w:spacing w:before="60" w:line="276" w:lineRule="auto"/>
        <w:ind w:left="142"/>
        <w:jc w:val="both"/>
        <w:rPr>
          <w:rFonts w:ascii="Cambria" w:eastAsia="Times New Roman" w:hAnsi="Cambria" w:cs="Cambria"/>
          <w:sz w:val="24"/>
          <w:szCs w:val="24"/>
        </w:rPr>
      </w:pPr>
    </w:p>
    <w:p w14:paraId="354BFD87"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9 OBSŁUGA SERWISOWA I GWARANCJA</w:t>
      </w:r>
    </w:p>
    <w:p w14:paraId="3F49E6CE"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14:paraId="1128409C" w14:textId="7EA1CA42"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Gwarancja biegnie od daty podpisania przez strony Protokołu Odbioru Końcowego.</w:t>
      </w:r>
      <w:r w:rsidRPr="00F2221E">
        <w:rPr>
          <w:rFonts w:ascii="Cambria" w:hAnsi="Cambria" w:cs="Cambria"/>
          <w:color w:val="FF0000"/>
          <w:sz w:val="24"/>
          <w:szCs w:val="24"/>
        </w:rPr>
        <w:t xml:space="preserve"> </w:t>
      </w:r>
      <w:r w:rsidRPr="00F2221E">
        <w:rPr>
          <w:rFonts w:ascii="Cambria" w:hAnsi="Cambria" w:cs="Cambria"/>
          <w:sz w:val="24"/>
          <w:szCs w:val="24"/>
        </w:rPr>
        <w:t>Zamawiającemu, niezależnie od gwarancji,  przysługuje rękojmia za wady fizyczne</w:t>
      </w:r>
      <w:r w:rsidR="002E71A8" w:rsidRPr="00F2221E">
        <w:rPr>
          <w:rFonts w:ascii="Cambria" w:hAnsi="Cambria" w:cs="Cambria"/>
          <w:sz w:val="24"/>
          <w:szCs w:val="24"/>
        </w:rPr>
        <w:t xml:space="preserve">          </w:t>
      </w:r>
      <w:r w:rsidRPr="00F2221E">
        <w:rPr>
          <w:rFonts w:ascii="Cambria" w:hAnsi="Cambria" w:cs="Cambria"/>
          <w:sz w:val="24"/>
          <w:szCs w:val="24"/>
        </w:rPr>
        <w:t xml:space="preserve"> i prawne dostarczonego Przedmiotu umowy i wykonanych usług w ramach Przedmiotu umowy określonego w § 2  umowy, który</w:t>
      </w:r>
      <w:r w:rsidRPr="00F2221E">
        <w:rPr>
          <w:rFonts w:ascii="Cambria" w:hAnsi="Cambria" w:cs="Cambria"/>
          <w:color w:val="800000"/>
          <w:sz w:val="24"/>
          <w:szCs w:val="24"/>
        </w:rPr>
        <w:t xml:space="preserve"> </w:t>
      </w:r>
      <w:r w:rsidRPr="00F2221E">
        <w:rPr>
          <w:rFonts w:ascii="Cambria" w:hAnsi="Cambria" w:cs="Cambria"/>
          <w:sz w:val="24"/>
          <w:szCs w:val="24"/>
        </w:rPr>
        <w:t xml:space="preserve">równy jest okresowi gwarancji na wszystkie wykonane usługi i produkty wykonane w ramach Przedmiotu Umowy i wynosi: (min. 36 miesięcy dla przedmiotu umowy   licząc od daty podpisania obustronnie Protokołu Odbioru Końcowego. Okresy rękojmi na dostarczone produkty  i usługi nie mogą być jednakże krótszy aniżeli okresy rękojmi </w:t>
      </w:r>
      <w:r w:rsidRPr="00F2221E">
        <w:rPr>
          <w:rFonts w:ascii="Cambria" w:hAnsi="Cambria" w:cs="Cambria"/>
          <w:sz w:val="24"/>
          <w:szCs w:val="24"/>
        </w:rPr>
        <w:lastRenderedPageBreak/>
        <w:t>przewidziane przepisem 568 Kodeksu cywilnego.</w:t>
      </w:r>
    </w:p>
    <w:p w14:paraId="504356FF" w14:textId="66C1604F"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Wykonawca zapewnia Zamawiającemu autoryzowany serwis gwarancyjny </w:t>
      </w:r>
      <w:r w:rsidR="002E71A8" w:rsidRPr="00F2221E">
        <w:rPr>
          <w:rFonts w:ascii="Cambria" w:hAnsi="Cambria" w:cs="Cambria"/>
          <w:sz w:val="24"/>
          <w:szCs w:val="24"/>
        </w:rPr>
        <w:t xml:space="preserve">                            </w:t>
      </w:r>
      <w:r w:rsidRPr="00F2221E">
        <w:rPr>
          <w:rFonts w:ascii="Cambria" w:hAnsi="Cambria" w:cs="Cambria"/>
          <w:sz w:val="24"/>
          <w:szCs w:val="24"/>
        </w:rPr>
        <w:t>i pogwarancyjny  na terenie Polski na dostarczony przedmiot umowy.</w:t>
      </w:r>
    </w:p>
    <w:p w14:paraId="426D4290"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Gwarancja biegnie od daty podpisania przez Strony Protokołu Odbioru Końcowego.</w:t>
      </w:r>
    </w:p>
    <w:p w14:paraId="749F648D"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Zamawiający może dochodzić roszczeń z tytułu gwarancji także po okresie określonym w umowie, jeżeli zgłosił wadę przed upływem tego okresu.</w:t>
      </w:r>
    </w:p>
    <w:p w14:paraId="21E1780D"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Zamawiający może wykonywać uprawnienia z tytułu rękojmi za wady przedmiotu Umowy, niezależnie od uprawnień wynikających z gwarancji.</w:t>
      </w:r>
    </w:p>
    <w:p w14:paraId="61C743E4"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Wykonawca jest odpowiedzialny z tytułu rękojmi za wady przedmiotu Umowy.</w:t>
      </w:r>
    </w:p>
    <w:p w14:paraId="3484725F"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nie krótszy niż ...... (min. 10 lat) od daty dostawy sprzętu. Ich zakup będzie przedmiotem odrębnego zlecenia. </w:t>
      </w:r>
    </w:p>
    <w:p w14:paraId="5824799B" w14:textId="77777777" w:rsidR="002E4293" w:rsidRPr="00437BA8"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W przypadku 2 - krotnej naprawy gwarancyjnej tego samego elementu lub podzespołu/modułu, </w:t>
      </w:r>
      <w:r w:rsidRPr="00437BA8">
        <w:rPr>
          <w:rFonts w:ascii="Cambria" w:hAnsi="Cambria" w:cs="Cambria"/>
          <w:sz w:val="24"/>
          <w:szCs w:val="24"/>
        </w:rPr>
        <w:t>Wykonawca obowiązany jest wymienić ten element (podzespół) na nowy, wolny od wad.</w:t>
      </w:r>
    </w:p>
    <w:p w14:paraId="0A5A1A03" w14:textId="77777777" w:rsidR="002E4293" w:rsidRPr="00437BA8" w:rsidRDefault="002E4293" w:rsidP="00116687">
      <w:pPr>
        <w:widowControl w:val="0"/>
        <w:numPr>
          <w:ilvl w:val="0"/>
          <w:numId w:val="26"/>
        </w:numPr>
        <w:spacing w:after="0" w:line="276" w:lineRule="auto"/>
        <w:jc w:val="both"/>
        <w:rPr>
          <w:rFonts w:ascii="Cambria" w:hAnsi="Cambria" w:cs="Cambria"/>
          <w:sz w:val="24"/>
          <w:szCs w:val="24"/>
        </w:rPr>
      </w:pPr>
      <w:r w:rsidRPr="00437BA8">
        <w:rPr>
          <w:rFonts w:ascii="Cambria" w:hAnsi="Cambria" w:cs="Cambria"/>
          <w:sz w:val="24"/>
          <w:szCs w:val="24"/>
        </w:rPr>
        <w:t>Okres gwarancji dla nowo zainstalowanego podzespołu/modułu po naprawie wynosi (</w:t>
      </w:r>
      <w:r w:rsidRPr="00437BA8">
        <w:rPr>
          <w:rFonts w:ascii="Cambria" w:hAnsi="Cambria" w:cs="Cambria"/>
          <w:bCs/>
          <w:sz w:val="24"/>
          <w:szCs w:val="24"/>
        </w:rPr>
        <w:t>minimum 6 miesięcy)……….. miesiące</w:t>
      </w:r>
      <w:r w:rsidRPr="00437BA8">
        <w:rPr>
          <w:rFonts w:ascii="Cambria" w:hAnsi="Cambria" w:cs="Cambria"/>
          <w:sz w:val="24"/>
          <w:szCs w:val="24"/>
        </w:rPr>
        <w:t xml:space="preserve"> lub więcej w przypadku gdy pozostały okres gwarancyjny wynikający z umowy gwarancyjnej jest dłuższy niż wskazany.</w:t>
      </w:r>
    </w:p>
    <w:p w14:paraId="3DA48B61" w14:textId="7374CFBE" w:rsidR="002E4293" w:rsidRPr="00AD4554" w:rsidRDefault="002E4293" w:rsidP="00116687">
      <w:pPr>
        <w:widowControl w:val="0"/>
        <w:numPr>
          <w:ilvl w:val="0"/>
          <w:numId w:val="26"/>
        </w:numPr>
        <w:spacing w:after="0" w:line="276" w:lineRule="auto"/>
        <w:jc w:val="both"/>
        <w:rPr>
          <w:rFonts w:ascii="Cambria" w:hAnsi="Cambria" w:cs="Cambria"/>
          <w:i/>
          <w:iCs/>
          <w:sz w:val="24"/>
          <w:szCs w:val="24"/>
        </w:rPr>
      </w:pPr>
      <w:r w:rsidRPr="00437BA8">
        <w:rPr>
          <w:rFonts w:ascii="Cambria" w:hAnsi="Cambria" w:cs="Cambria"/>
          <w:sz w:val="24"/>
          <w:szCs w:val="24"/>
        </w:rPr>
        <w:t>W przypadku stwierdzenia wady uniemożliwiającej prawidłowe użytkowanie sprzętu w okresie gwarancji, Wykonawca gwarantuje wymianę wadliwego przedmiotu umowy na wolny od wad, o takich samych funkcjach użytkowych</w:t>
      </w:r>
      <w:r w:rsidR="00437BA8">
        <w:rPr>
          <w:rFonts w:ascii="Cambria" w:hAnsi="Cambria" w:cs="Cambria"/>
          <w:sz w:val="24"/>
          <w:szCs w:val="24"/>
        </w:rPr>
        <w:t xml:space="preserve">, </w:t>
      </w:r>
      <w:r w:rsidR="00437BA8" w:rsidRPr="00AD4554">
        <w:rPr>
          <w:rFonts w:ascii="Cambria" w:hAnsi="Cambria" w:cs="Cambria"/>
          <w:i/>
          <w:iCs/>
          <w:sz w:val="24"/>
          <w:szCs w:val="24"/>
        </w:rPr>
        <w:t>jeżeli</w:t>
      </w:r>
      <w:r w:rsidR="00C32884" w:rsidRPr="00AD4554">
        <w:rPr>
          <w:rFonts w:ascii="Cambria" w:hAnsi="Cambria" w:cs="Cambria"/>
          <w:i/>
          <w:iCs/>
          <w:sz w:val="24"/>
          <w:szCs w:val="24"/>
        </w:rPr>
        <w:t xml:space="preserve"> </w:t>
      </w:r>
      <w:r w:rsidR="00437BA8" w:rsidRPr="00AD4554">
        <w:rPr>
          <w:rFonts w:ascii="Cambria" w:hAnsi="Cambria" w:cs="Cambria"/>
          <w:i/>
          <w:iCs/>
          <w:sz w:val="24"/>
          <w:szCs w:val="24"/>
        </w:rPr>
        <w:t xml:space="preserve">zostanie stwierdzone, że usunięcie wady (naprawa sprzętu) jest niemożliwa, albo jeżeli </w:t>
      </w:r>
      <w:r w:rsidR="00437BA8" w:rsidRPr="00AD4554">
        <w:rPr>
          <w:rFonts w:ascii="Cambria" w:hAnsi="Cambria" w:cs="Tahoma"/>
          <w:i/>
          <w:iCs/>
          <w:sz w:val="24"/>
          <w:szCs w:val="24"/>
        </w:rPr>
        <w:t xml:space="preserve">Wykonawca dokona 2 napraw takiej samej wady, po których sprzęt będzie nadal wykazywał wady uniemożliwiające użytkowanie go zgodnie z przeznaczeniem, albo jeżeli Wykonawca odmówi usunięcia wady. </w:t>
      </w:r>
    </w:p>
    <w:p w14:paraId="6C83DB1B" w14:textId="02E148F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437BA8">
        <w:rPr>
          <w:rFonts w:ascii="Cambria" w:hAnsi="Cambria" w:cs="Cambria"/>
          <w:sz w:val="24"/>
          <w:szCs w:val="24"/>
        </w:rPr>
        <w:t>Jeżeli Wykonawca po wezwaniu do wymiany przedmiotu umowy lub usunięcia wad nie dopełni obowiązku wymiany przedmiotu umowy na wolny</w:t>
      </w:r>
      <w:r w:rsidRPr="00F2221E">
        <w:rPr>
          <w:rFonts w:ascii="Cambria" w:hAnsi="Cambria" w:cs="Cambria"/>
          <w:sz w:val="24"/>
          <w:szCs w:val="24"/>
        </w:rPr>
        <w:t xml:space="preserve"> od wad lub usunięcia wad w drodze naprawy w ciągu 7 dni kalendarzowych, Zamawiający jest uprawniony do usunięcia wad w drodze naprawy na ryzyko i koszt Wykonawcy zachowując przy tym inne uprawnienia przysługujące mu na podstawie umowy. Skutek określony </w:t>
      </w:r>
      <w:r w:rsidR="002E71A8" w:rsidRPr="00F2221E">
        <w:rPr>
          <w:rFonts w:ascii="Cambria" w:hAnsi="Cambria" w:cs="Cambria"/>
          <w:sz w:val="24"/>
          <w:szCs w:val="24"/>
        </w:rPr>
        <w:t xml:space="preserve">           </w:t>
      </w:r>
      <w:r w:rsidRPr="00F2221E">
        <w:rPr>
          <w:rFonts w:ascii="Cambria" w:hAnsi="Cambria" w:cs="Cambria"/>
          <w:sz w:val="24"/>
          <w:szCs w:val="24"/>
        </w:rPr>
        <w:t>w zdaniu poprzedzającym dotyczy również sytuacji, w których Wykonawca nie odebrał reklamowanego przedmiotu umowy.</w:t>
      </w:r>
    </w:p>
    <w:p w14:paraId="197996F8"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Zgłoszenie awarii/usterki będzie dokonywane przez Zamawiającego przez </w:t>
      </w:r>
      <w:r w:rsidRPr="00F2221E">
        <w:rPr>
          <w:rFonts w:ascii="Cambria" w:hAnsi="Cambria" w:cs="Cambria"/>
          <w:bCs/>
          <w:sz w:val="24"/>
          <w:szCs w:val="24"/>
        </w:rPr>
        <w:t>24 godz./dobę, 365 dni/w roku</w:t>
      </w:r>
      <w:r w:rsidRPr="00F2221E">
        <w:rPr>
          <w:rFonts w:ascii="Cambria" w:hAnsi="Cambria" w:cs="Cambria"/>
          <w:sz w:val="24"/>
          <w:szCs w:val="24"/>
        </w:rPr>
        <w:t xml:space="preserve"> telefonicznie, lub e-mailem wysyłanym na adres serwisu gwarancyjnego Wykonawcy znajdującego się w ................................. tel. ......................... adres e-mail …...........................</w:t>
      </w:r>
    </w:p>
    <w:p w14:paraId="68A15AD1"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lastRenderedPageBreak/>
        <w:t xml:space="preserve">W celu wykonania naprawy gwarancyjnej sprzętu Wykonawca zobowiązany jest </w:t>
      </w:r>
      <w:r w:rsidRPr="00F2221E">
        <w:rPr>
          <w:rFonts w:ascii="Cambria" w:hAnsi="Cambria" w:cs="Cambria"/>
          <w:bCs/>
          <w:sz w:val="24"/>
          <w:szCs w:val="24"/>
        </w:rPr>
        <w:t>do reakcji serwisu do 24 godz.</w:t>
      </w:r>
      <w:r w:rsidRPr="00F2221E">
        <w:rPr>
          <w:rFonts w:ascii="Cambria" w:hAnsi="Cambria" w:cs="Cambria"/>
          <w:sz w:val="24"/>
          <w:szCs w:val="24"/>
        </w:rPr>
        <w:t xml:space="preserve"> (z wyłączeniem dni ustawowo wolnych od pracy), od momentu zgłoszenia awarii/usterki Wykonawcy. Przez „reakcję serwisu” Zamawiający rozumie działanie, rozpoczęcia diagnozy sprzętu/aparatury na drodze telefonicznego wywiadu technicznego, serwisu zdalnego lub wizyty osobistej pracownika działu serwisu Wykonawcy.</w:t>
      </w:r>
    </w:p>
    <w:p w14:paraId="11260302" w14:textId="503FBB20"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Naprawa gwarancyjna będzie wykonana w terminie </w:t>
      </w:r>
      <w:r w:rsidRPr="00F2221E">
        <w:rPr>
          <w:rFonts w:ascii="Cambria" w:hAnsi="Cambria" w:cs="Cambria"/>
          <w:bCs/>
          <w:sz w:val="24"/>
          <w:szCs w:val="24"/>
        </w:rPr>
        <w:t xml:space="preserve">nie dłuższym niż (max. 14 dni) ……… dni robocze, tj. od pn. – pt. </w:t>
      </w:r>
      <w:r w:rsidRPr="00F2221E">
        <w:rPr>
          <w:rFonts w:ascii="Cambria" w:hAnsi="Cambria" w:cs="Cambria"/>
          <w:sz w:val="24"/>
          <w:szCs w:val="24"/>
        </w:rPr>
        <w:t>(z wyłączeniem dni ustawowo wolnych od pracy) bez użycia części zamiennych lub z użyciem części zamiennych nie sprowadzanych</w:t>
      </w:r>
      <w:r w:rsidR="002E71A8" w:rsidRPr="00F2221E">
        <w:rPr>
          <w:rFonts w:ascii="Cambria" w:hAnsi="Cambria" w:cs="Cambria"/>
          <w:sz w:val="24"/>
          <w:szCs w:val="24"/>
        </w:rPr>
        <w:t xml:space="preserve">       </w:t>
      </w:r>
      <w:r w:rsidRPr="00F2221E">
        <w:rPr>
          <w:rFonts w:ascii="Cambria" w:hAnsi="Cambria" w:cs="Cambria"/>
          <w:sz w:val="24"/>
          <w:szCs w:val="24"/>
        </w:rPr>
        <w:t xml:space="preserve"> z zagranicy, licząc od daty zgłoszenia awarii/usterki w siedzibie Zamawiającego. W przypadku sprowadzania części spoza Polski Wykonawca wykona naprawę max. do (max.14 dni) ………… roboczych, tj. od pn. -pt.  (z wyłączeniem dni ustawowo wolnych od pracy) i max. do (21 dni) ……… roboczych), tj. od pn. – pt. (z wyłączeniem dni ustawowo wolnych od pracy) w przypadku konieczności sprowadzenia części zamiennych spoza UE. Jeżeli usługi gwarancyjnej ze względów technicznych nie będzie można wykonać w siedzibie Zamawiającego, Wykonawca na swój koszt</w:t>
      </w:r>
      <w:r w:rsidR="00313615" w:rsidRPr="00F2221E">
        <w:rPr>
          <w:rFonts w:ascii="Cambria" w:hAnsi="Cambria" w:cs="Cambria"/>
          <w:sz w:val="24"/>
          <w:szCs w:val="24"/>
        </w:rPr>
        <w:t xml:space="preserve">                   </w:t>
      </w:r>
      <w:r w:rsidRPr="00F2221E">
        <w:rPr>
          <w:rFonts w:ascii="Cambria" w:hAnsi="Cambria" w:cs="Cambria"/>
          <w:sz w:val="24"/>
          <w:szCs w:val="24"/>
        </w:rPr>
        <w:t xml:space="preserve"> i ryzyko odbierze, a po wykonanej usłudze dostarczy do siedziby Zamawiającego serwisowany sprzęt lub jego podzespół/moduł.</w:t>
      </w:r>
    </w:p>
    <w:p w14:paraId="7A4E1999"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2138F36D" w14:textId="1B817179" w:rsidR="002E4293" w:rsidRPr="00F2221E" w:rsidRDefault="002E4293" w:rsidP="00992C53">
      <w:pPr>
        <w:pStyle w:val="Akapitzlist"/>
        <w:numPr>
          <w:ilvl w:val="0"/>
          <w:numId w:val="26"/>
        </w:numPr>
        <w:spacing w:line="276" w:lineRule="auto"/>
        <w:rPr>
          <w:rFonts w:ascii="Cambria" w:eastAsia="Times New Roman" w:hAnsi="Cambria" w:cstheme="minorHAnsi"/>
          <w:color w:val="000000"/>
          <w:sz w:val="24"/>
          <w:szCs w:val="24"/>
          <w:lang w:val="de-DE" w:eastAsia="pl-PL"/>
        </w:rPr>
      </w:pPr>
      <w:r w:rsidRPr="00F2221E">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w:t>
      </w:r>
      <w:r w:rsidR="00992C53" w:rsidRPr="00F2221E">
        <w:rPr>
          <w:rFonts w:ascii="Cambria" w:eastAsia="Times New Roman" w:hAnsi="Cambria" w:cstheme="minorHAnsi"/>
          <w:color w:val="000000"/>
          <w:sz w:val="24"/>
          <w:szCs w:val="24"/>
          <w:lang w:val="de-DE" w:eastAsia="pl-PL"/>
        </w:rPr>
        <w:t xml:space="preserve"> w obie strony innemu </w:t>
      </w:r>
      <w:r w:rsidR="00992C53" w:rsidRPr="00F2221E">
        <w:rPr>
          <w:rFonts w:ascii="Cambria" w:eastAsia="Times New Roman" w:hAnsi="Cambria" w:cstheme="minorHAnsi"/>
          <w:b/>
          <w:bCs/>
          <w:color w:val="000000"/>
          <w:sz w:val="24"/>
          <w:szCs w:val="24"/>
          <w:lang w:val="de-DE" w:eastAsia="pl-PL"/>
        </w:rPr>
        <w:t>autoryzowanemu przez producenta sprzętu</w:t>
      </w:r>
      <w:r w:rsidR="00992C53" w:rsidRPr="00F2221E">
        <w:rPr>
          <w:rFonts w:ascii="Cambria" w:eastAsia="Times New Roman" w:hAnsi="Cambria" w:cstheme="minorHAnsi"/>
          <w:color w:val="000000"/>
          <w:sz w:val="24"/>
          <w:szCs w:val="24"/>
          <w:lang w:val="de-DE" w:eastAsia="pl-PL"/>
        </w:rPr>
        <w:t xml:space="preserve"> podmiotowi na koszt i ryzyko Wykonawcy oraz naliczenia Wykonawcy kar umownych.</w:t>
      </w:r>
    </w:p>
    <w:p w14:paraId="20DF655B"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354015D9"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p>
    <w:p w14:paraId="7692EBBD"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W razie kolizji postanowień niniejszej umowy z postanowieniami dokumentu </w:t>
      </w:r>
      <w:r w:rsidRPr="00F2221E">
        <w:rPr>
          <w:rFonts w:ascii="Cambria" w:hAnsi="Cambria" w:cs="Cambria"/>
          <w:sz w:val="24"/>
          <w:szCs w:val="24"/>
        </w:rPr>
        <w:lastRenderedPageBreak/>
        <w:t>gwarancyjnego wydanego przez Wykonawcę lub przez producenta Urządzenia, rozstrzygające znaczenie będą miały postanowienia niniejszej umowy.</w:t>
      </w:r>
    </w:p>
    <w:p w14:paraId="7D6A9D8E" w14:textId="7777777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Wykonawca w okresie gwarancyjnym dokona w ramach ceny zamówienia wszystkich przeglądów gwarancyjnych i serwisowych w liczbie wskazanej przez producenta sprzętu, nie mniej niż jeden rocznie (rok liczony jako 12 miesięcy od dnia zawarcia umowy), chyba, że obowiązujące przepisy lub zalecenia producenta stanowią częściej. Wykonawca zobowiązuje się zapewnienia dokonania tych przeglądów przez podmiot do tego uprawniony.</w:t>
      </w:r>
    </w:p>
    <w:p w14:paraId="7E2B4000" w14:textId="34E50DB0"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Przeglądów, o których mowa w ust. 21 Wykonawca zobowiązany jest dokonywać </w:t>
      </w:r>
      <w:r w:rsidR="00167EF2" w:rsidRPr="00F2221E">
        <w:rPr>
          <w:rFonts w:ascii="Cambria" w:hAnsi="Cambria" w:cs="Cambria"/>
          <w:sz w:val="24"/>
          <w:szCs w:val="24"/>
        </w:rPr>
        <w:t xml:space="preserve">           </w:t>
      </w:r>
      <w:r w:rsidRPr="00F2221E">
        <w:rPr>
          <w:rFonts w:ascii="Cambria" w:hAnsi="Cambria" w:cs="Cambria"/>
          <w:sz w:val="24"/>
          <w:szCs w:val="24"/>
        </w:rPr>
        <w:t xml:space="preserve">w dniach od poniedziałku do piątku w godzinach od 8.00 do 14.00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5C434419" w14:textId="189C6307" w:rsidR="002E4293" w:rsidRPr="00F2221E" w:rsidRDefault="002E4293" w:rsidP="00116687">
      <w:pPr>
        <w:widowControl w:val="0"/>
        <w:numPr>
          <w:ilvl w:val="0"/>
          <w:numId w:val="26"/>
        </w:numPr>
        <w:spacing w:after="0" w:line="276" w:lineRule="auto"/>
        <w:jc w:val="both"/>
        <w:rPr>
          <w:rFonts w:ascii="Cambria" w:hAnsi="Cambria" w:cs="Cambria"/>
          <w:sz w:val="24"/>
          <w:szCs w:val="24"/>
        </w:rPr>
      </w:pPr>
      <w:r w:rsidRPr="00F2221E">
        <w:rPr>
          <w:rFonts w:ascii="Cambria" w:hAnsi="Cambria" w:cs="Cambria"/>
          <w:sz w:val="24"/>
          <w:szCs w:val="24"/>
        </w:rPr>
        <w:t xml:space="preserve">Wszelkie koszty związane z wykonywaniem obowiązków gwarancyjnych </w:t>
      </w:r>
      <w:r w:rsidR="00167EF2" w:rsidRPr="00F2221E">
        <w:rPr>
          <w:rFonts w:ascii="Cambria" w:hAnsi="Cambria" w:cs="Cambria"/>
          <w:sz w:val="24"/>
          <w:szCs w:val="24"/>
        </w:rPr>
        <w:t xml:space="preserve">                               </w:t>
      </w:r>
      <w:r w:rsidRPr="00F2221E">
        <w:rPr>
          <w:rFonts w:ascii="Cambria" w:hAnsi="Cambria" w:cs="Cambria"/>
          <w:sz w:val="24"/>
          <w:szCs w:val="24"/>
        </w:rPr>
        <w:t>i serwisowych oraz wymianą części przewidzianą przez producenta w okresie gwarancji poniesie Wykonawca.</w:t>
      </w:r>
    </w:p>
    <w:p w14:paraId="2F3BA87B" w14:textId="6304C6B7" w:rsidR="00DF0CD3" w:rsidRPr="00F2221E" w:rsidRDefault="002E4293" w:rsidP="00DF0CD3">
      <w:pPr>
        <w:pStyle w:val="Akapitzlist"/>
        <w:numPr>
          <w:ilvl w:val="0"/>
          <w:numId w:val="26"/>
        </w:numPr>
        <w:spacing w:line="276" w:lineRule="auto"/>
        <w:rPr>
          <w:rFonts w:cstheme="minorHAnsi"/>
        </w:rPr>
      </w:pPr>
      <w:r w:rsidRPr="00F2221E">
        <w:rPr>
          <w:rFonts w:ascii="Cambria" w:hAnsi="Cambria" w:cs="Cambria"/>
          <w:sz w:val="24"/>
          <w:szCs w:val="24"/>
        </w:rPr>
        <w:t>Wykonawca zobowiązuje się do bezpłatnej aktualizacji oprogramowania na wszystkie oferowane składowe urządzeń w okresie gwarancji.</w:t>
      </w:r>
      <w:r w:rsidR="00DF0CD3" w:rsidRPr="00F2221E">
        <w:rPr>
          <w:rFonts w:ascii="Cambria" w:hAnsi="Cambria" w:cs="Cambria"/>
          <w:sz w:val="24"/>
          <w:szCs w:val="24"/>
        </w:rPr>
        <w:t xml:space="preserve"> </w:t>
      </w:r>
      <w:r w:rsidR="00DF0CD3" w:rsidRPr="00F2221E">
        <w:rPr>
          <w:rFonts w:ascii="Cambria" w:eastAsia="Times New Roman" w:hAnsi="Cambria" w:cstheme="minorHAnsi"/>
          <w:color w:val="000000"/>
          <w:sz w:val="24"/>
          <w:szCs w:val="24"/>
          <w:lang w:val="de-DE" w:eastAsia="pl-PL"/>
        </w:rPr>
        <w:t>Zapis</w:t>
      </w:r>
      <w:r w:rsidR="00B14D49">
        <w:rPr>
          <w:rFonts w:ascii="Cambria" w:eastAsia="Times New Roman" w:hAnsi="Cambria" w:cstheme="minorHAnsi"/>
          <w:color w:val="000000"/>
          <w:sz w:val="24"/>
          <w:szCs w:val="24"/>
          <w:lang w:val="de-DE" w:eastAsia="pl-PL"/>
        </w:rPr>
        <w:t xml:space="preserve"> </w:t>
      </w:r>
      <w:r w:rsidR="00DF0CD3" w:rsidRPr="00F2221E">
        <w:rPr>
          <w:rFonts w:ascii="Cambria" w:eastAsia="Times New Roman" w:hAnsi="Cambria" w:cstheme="minorHAnsi"/>
          <w:color w:val="000000"/>
          <w:sz w:val="24"/>
          <w:szCs w:val="24"/>
          <w:lang w:val="de-DE" w:eastAsia="pl-PL"/>
        </w:rPr>
        <w:t>odnosi się do aktualizacji      w ramach dostarczonej konfiguracji/platformy sprzętowej.</w:t>
      </w:r>
    </w:p>
    <w:p w14:paraId="3E24BBE3" w14:textId="77777777" w:rsidR="002E4293" w:rsidRPr="00F2221E" w:rsidRDefault="002E4293" w:rsidP="00116687">
      <w:pPr>
        <w:pStyle w:val="Default"/>
        <w:numPr>
          <w:ilvl w:val="0"/>
          <w:numId w:val="26"/>
        </w:numPr>
        <w:spacing w:line="276" w:lineRule="auto"/>
        <w:jc w:val="both"/>
        <w:rPr>
          <w:rFonts w:ascii="Cambria" w:hAnsi="Cambria" w:cs="Cambria"/>
        </w:rPr>
      </w:pPr>
      <w:r w:rsidRPr="00F2221E">
        <w:rPr>
          <w:rFonts w:ascii="Cambria" w:hAnsi="Cambria" w:cs="Cambria"/>
          <w:lang w:eastAsia="pl-PL"/>
        </w:rPr>
        <w:t>Serwis gwarancyjny urządzeń musi być realizowany przez producenta lub autoryzowanego partnera serwisowego producenta w czasie okresu gwarancji.</w:t>
      </w:r>
    </w:p>
    <w:p w14:paraId="5E88B48A" w14:textId="77777777" w:rsidR="002E4293" w:rsidRPr="00F2221E" w:rsidRDefault="002E4293" w:rsidP="002F7AD1">
      <w:pPr>
        <w:pStyle w:val="Default"/>
        <w:spacing w:line="276" w:lineRule="auto"/>
        <w:jc w:val="both"/>
        <w:rPr>
          <w:rFonts w:ascii="Cambria" w:hAnsi="Cambria" w:cs="Cambria"/>
        </w:rPr>
      </w:pPr>
    </w:p>
    <w:p w14:paraId="3D8303A6" w14:textId="6B8E4717" w:rsidR="002E4293" w:rsidRPr="00F2221E" w:rsidRDefault="005363CB" w:rsidP="005363CB">
      <w:pPr>
        <w:pStyle w:val="Default"/>
        <w:spacing w:line="276" w:lineRule="auto"/>
        <w:ind w:left="2494" w:hanging="1474"/>
        <w:rPr>
          <w:rFonts w:ascii="Cambria" w:hAnsi="Cambria" w:cs="Cambria"/>
        </w:rPr>
      </w:pPr>
      <w:r w:rsidRPr="00F2221E">
        <w:rPr>
          <w:rFonts w:ascii="Cambria" w:hAnsi="Cambria" w:cs="Cambria"/>
          <w:b/>
        </w:rPr>
        <w:t xml:space="preserve">          </w:t>
      </w:r>
      <w:r w:rsidR="002E4293" w:rsidRPr="00F2221E">
        <w:rPr>
          <w:rFonts w:ascii="Cambria" w:hAnsi="Cambria" w:cs="Cambria"/>
          <w:b/>
        </w:rPr>
        <w:t>§ 10 POUFNOŚĆ I BEZPIECZEŃSTWO PRZETWARZANIA</w:t>
      </w:r>
    </w:p>
    <w:p w14:paraId="662FD843" w14:textId="092D813C"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 xml:space="preserve">Umowa jest jawna i podlega udostępnianiu na zasadach określonych w przepisach </w:t>
      </w:r>
      <w:r w:rsidR="00167EF2" w:rsidRPr="00F2221E">
        <w:rPr>
          <w:rFonts w:ascii="Cambria" w:hAnsi="Cambria" w:cs="Cambria"/>
          <w:sz w:val="24"/>
          <w:szCs w:val="24"/>
        </w:rPr>
        <w:t xml:space="preserve">        </w:t>
      </w:r>
      <w:r w:rsidRPr="00F2221E">
        <w:rPr>
          <w:rFonts w:ascii="Cambria" w:hAnsi="Cambria" w:cs="Cambria"/>
          <w:sz w:val="24"/>
          <w:szCs w:val="24"/>
        </w:rPr>
        <w:t>o dostępie do informacji publicznej.</w:t>
      </w:r>
    </w:p>
    <w:p w14:paraId="54885DD4" w14:textId="77777777"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Na potrzeby niniejszej umowy przez Informacje Poufne rozumie się wszelkie materiały, dokumenty oraz informacje (bez względu na formę i rodzaj nośnika na jakim zostały zapisane) otrzymane przez Wykonawcę od Zamawiającego lub uzyskane przez Wykonawcę w trakcie realizacji Przedmiotu Umowy dotyczące Zamawiającego i prowadzonej przez niego działalności, a w szczególności, informacje dotyczące rozwiązań technicznych, informatycznych, oraz organizacyjnych stosowanych przez Zamawiającego.</w:t>
      </w:r>
    </w:p>
    <w:p w14:paraId="0E845F8A" w14:textId="77777777"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Obowiązek zachowania w tajemnicy Informacji Poufnych obejmuje w szczególności:</w:t>
      </w:r>
    </w:p>
    <w:p w14:paraId="0751FC97" w14:textId="77777777" w:rsidR="002E4293" w:rsidRPr="00F2221E" w:rsidRDefault="002E4293" w:rsidP="00313615">
      <w:pPr>
        <w:pStyle w:val="Akapitzlist"/>
        <w:widowControl/>
        <w:numPr>
          <w:ilvl w:val="1"/>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zakaz ich udostępniania jakimkolwiek nieupoważnionym osobom trzecim,</w:t>
      </w:r>
    </w:p>
    <w:p w14:paraId="6F53DCF5" w14:textId="23D665A8" w:rsidR="002E4293" w:rsidRPr="00F2221E" w:rsidRDefault="002E4293" w:rsidP="00313615">
      <w:pPr>
        <w:pStyle w:val="Akapitzlist"/>
        <w:widowControl/>
        <w:numPr>
          <w:ilvl w:val="1"/>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lastRenderedPageBreak/>
        <w:t xml:space="preserve">postępowanie z Informacjami Poufnymi w taki sposób, aby nie były one </w:t>
      </w:r>
      <w:r w:rsidR="00167EF2" w:rsidRPr="00F2221E">
        <w:rPr>
          <w:rFonts w:ascii="Cambria" w:hAnsi="Cambria" w:cs="Cambria"/>
          <w:sz w:val="24"/>
          <w:szCs w:val="24"/>
        </w:rPr>
        <w:t xml:space="preserve">                </w:t>
      </w:r>
      <w:r w:rsidRPr="00F2221E">
        <w:rPr>
          <w:rFonts w:ascii="Cambria" w:hAnsi="Cambria" w:cs="Cambria"/>
          <w:sz w:val="24"/>
          <w:szCs w:val="24"/>
        </w:rPr>
        <w:t>w jakikolwiek sposób dostępne dla osób nieupoważnionych,</w:t>
      </w:r>
    </w:p>
    <w:p w14:paraId="7F50945E" w14:textId="77777777" w:rsidR="002E4293" w:rsidRPr="00F2221E" w:rsidRDefault="002E4293" w:rsidP="00313615">
      <w:pPr>
        <w:pStyle w:val="Akapitzlist"/>
        <w:widowControl/>
        <w:numPr>
          <w:ilvl w:val="1"/>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archiwizowanie Informacji Poufnych w taki sposób, aby przeciwdziałać nieuprawnionemu do nich dostępowi.</w:t>
      </w:r>
    </w:p>
    <w:p w14:paraId="5158D39B" w14:textId="77777777" w:rsidR="002E4293" w:rsidRPr="00F2221E" w:rsidRDefault="002E4293" w:rsidP="00313615">
      <w:pPr>
        <w:pStyle w:val="Akapitzlist"/>
        <w:widowControl/>
        <w:numPr>
          <w:ilvl w:val="1"/>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dbanie o ich poufność w czasie trwania umowy a także po jej zakończeniu.</w:t>
      </w:r>
    </w:p>
    <w:p w14:paraId="57BACC15" w14:textId="77777777"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Jakiekolwiek użycie Informacji Poufnych przez Wykonawcę do innych celów niż realizacja Przedmiotu Umowy jest niedozwolone.</w:t>
      </w:r>
    </w:p>
    <w:p w14:paraId="34341540" w14:textId="77777777"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Informacje poufne są własnością Zamawiającego i po zakończeniu realizacji umowy na żądanie Zamawiającego podlegają zwrotowi wraz ze wszystkimi kopiami oraz nośnikami, na których dokumenty te zostały zapisane (w szczególności: w wersji elektronicznej).</w:t>
      </w:r>
    </w:p>
    <w:p w14:paraId="4D200700" w14:textId="758ECAFA" w:rsidR="002E4293" w:rsidRPr="00F2221E" w:rsidRDefault="002E4293" w:rsidP="00313615">
      <w:pPr>
        <w:pStyle w:val="Akapitzlist"/>
        <w:widowControl/>
        <w:numPr>
          <w:ilvl w:val="0"/>
          <w:numId w:val="17"/>
        </w:numPr>
        <w:suppressAutoHyphens w:val="0"/>
        <w:spacing w:after="160" w:line="276" w:lineRule="auto"/>
        <w:contextualSpacing/>
        <w:rPr>
          <w:rFonts w:ascii="Cambria" w:hAnsi="Cambria" w:cs="Cambria"/>
          <w:sz w:val="24"/>
          <w:szCs w:val="24"/>
        </w:rPr>
      </w:pPr>
      <w:r w:rsidRPr="00F2221E">
        <w:rPr>
          <w:rFonts w:ascii="Cambria" w:hAnsi="Cambria" w:cs="Cambria"/>
          <w:sz w:val="24"/>
          <w:szCs w:val="24"/>
        </w:rPr>
        <w:t xml:space="preserve">Wykonawca jest zobowiązany do stosowania i przestrzegania przepisów Ustawy </w:t>
      </w:r>
      <w:r w:rsidR="00167EF2" w:rsidRPr="00F2221E">
        <w:rPr>
          <w:rFonts w:ascii="Cambria" w:hAnsi="Cambria" w:cs="Cambria"/>
          <w:sz w:val="24"/>
          <w:szCs w:val="24"/>
        </w:rPr>
        <w:t xml:space="preserve">             </w:t>
      </w:r>
      <w:r w:rsidRPr="00F2221E">
        <w:rPr>
          <w:rFonts w:ascii="Cambria" w:hAnsi="Cambria" w:cs="Cambria"/>
          <w:sz w:val="24"/>
          <w:szCs w:val="24"/>
        </w:rPr>
        <w:t>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60B9612A" w14:textId="58593F27" w:rsidR="002E4293" w:rsidRPr="00F2221E" w:rsidRDefault="002E4293" w:rsidP="00313615">
      <w:pPr>
        <w:pStyle w:val="Akapitzlist"/>
        <w:widowControl/>
        <w:numPr>
          <w:ilvl w:val="0"/>
          <w:numId w:val="17"/>
        </w:numPr>
        <w:suppressAutoHyphens w:val="0"/>
        <w:spacing w:after="160" w:line="276" w:lineRule="auto"/>
        <w:contextualSpacing/>
        <w:rPr>
          <w:rFonts w:ascii="Cambria" w:eastAsia="Cambria" w:hAnsi="Cambria" w:cs="Cambria"/>
          <w:b/>
          <w:bCs/>
          <w:sz w:val="24"/>
          <w:szCs w:val="24"/>
        </w:rPr>
      </w:pPr>
      <w:r w:rsidRPr="00F2221E">
        <w:rPr>
          <w:rFonts w:ascii="Cambria" w:hAnsi="Cambria" w:cs="Cambria"/>
          <w:sz w:val="24"/>
          <w:szCs w:val="24"/>
        </w:rPr>
        <w:t xml:space="preserve">W związku z wzajemnym udostępnieniem przez Strony Umowy danych osobowych osób, którymi posługują się przy zawarciu i realizacji niniejszej umowy oraz umowy Głównej, Strony oświadczają, że spełnią wobec tych osób, w imieniu Strony która dane te otrzyma do przetwarzania, obowiązek informacyjny, o którym mowa w art. 14 RODO. Przedmiotowy obowiązek będzie wypełniany także względem każdej nowej osoby i reprezentanta, którego dane są lub mają być przekazane drugiej Stronie. Wzór obowiązku informacyjnego stosowanego u Zamawiającego stanowi Załącznik nr </w:t>
      </w:r>
      <w:r w:rsidR="00313615" w:rsidRPr="00F2221E">
        <w:rPr>
          <w:rFonts w:ascii="Cambria" w:hAnsi="Cambria" w:cs="Cambria"/>
          <w:sz w:val="24"/>
          <w:szCs w:val="24"/>
        </w:rPr>
        <w:t>5</w:t>
      </w:r>
      <w:r w:rsidRPr="00F2221E">
        <w:rPr>
          <w:rFonts w:ascii="Cambria" w:hAnsi="Cambria" w:cs="Cambria"/>
          <w:sz w:val="24"/>
          <w:szCs w:val="24"/>
        </w:rPr>
        <w:t xml:space="preserve">  do niniejszej umowy.</w:t>
      </w:r>
    </w:p>
    <w:p w14:paraId="11006D08" w14:textId="77777777" w:rsidR="00703F8C" w:rsidRPr="00F2221E" w:rsidRDefault="00703F8C" w:rsidP="00703F8C">
      <w:pPr>
        <w:pStyle w:val="Akapitzlist"/>
        <w:widowControl/>
        <w:suppressAutoHyphens w:val="0"/>
        <w:spacing w:after="160" w:line="276" w:lineRule="auto"/>
        <w:ind w:left="360" w:firstLine="0"/>
        <w:contextualSpacing/>
        <w:rPr>
          <w:rFonts w:ascii="Cambria" w:eastAsia="Cambria" w:hAnsi="Cambria" w:cs="Cambria"/>
          <w:b/>
          <w:bCs/>
          <w:sz w:val="24"/>
          <w:szCs w:val="24"/>
        </w:rPr>
      </w:pPr>
    </w:p>
    <w:p w14:paraId="4520D37C" w14:textId="02E1C79F" w:rsidR="002F7AD1" w:rsidRPr="00F2221E" w:rsidRDefault="002F7AD1" w:rsidP="002F7AD1">
      <w:pPr>
        <w:pStyle w:val="Tekstpodstawowy"/>
        <w:spacing w:before="60" w:line="276" w:lineRule="auto"/>
        <w:jc w:val="both"/>
        <w:rPr>
          <w:rFonts w:ascii="Cambria" w:hAnsi="Cambria" w:cs="Cambria"/>
          <w:b/>
          <w:bCs/>
          <w:sz w:val="24"/>
          <w:szCs w:val="24"/>
        </w:rPr>
      </w:pPr>
      <w:r w:rsidRPr="00F2221E">
        <w:rPr>
          <w:rFonts w:ascii="Cambria" w:hAnsi="Cambria" w:cs="Cambria"/>
          <w:b/>
          <w:bCs/>
          <w:sz w:val="24"/>
          <w:szCs w:val="24"/>
        </w:rPr>
        <w:t xml:space="preserve">                           </w:t>
      </w:r>
      <w:r w:rsidR="002E4293" w:rsidRPr="00F2221E">
        <w:rPr>
          <w:rFonts w:ascii="Cambria" w:hAnsi="Cambria" w:cs="Cambria"/>
          <w:b/>
          <w:bCs/>
          <w:sz w:val="24"/>
          <w:szCs w:val="24"/>
        </w:rPr>
        <w:t>§11 UMOWA POWIERZENIA PRZETWARZANIA DANYCH</w:t>
      </w:r>
    </w:p>
    <w:p w14:paraId="42D1841D" w14:textId="5FB88706" w:rsidR="002E4293" w:rsidRPr="00F2221E" w:rsidRDefault="002E4293" w:rsidP="002F7AD1">
      <w:pPr>
        <w:pStyle w:val="Tekstpodstawowy"/>
        <w:spacing w:before="60" w:line="276" w:lineRule="auto"/>
        <w:jc w:val="both"/>
        <w:rPr>
          <w:rFonts w:ascii="Cambria" w:hAnsi="Cambria" w:cs="Cambria"/>
          <w:b/>
          <w:bCs/>
          <w:sz w:val="24"/>
          <w:szCs w:val="24"/>
        </w:rPr>
      </w:pPr>
      <w:r w:rsidRPr="00F2221E">
        <w:rPr>
          <w:rFonts w:ascii="Cambria" w:hAnsi="Cambria" w:cs="Cambria"/>
          <w:b/>
          <w:bCs/>
          <w:sz w:val="24"/>
          <w:szCs w:val="24"/>
        </w:rPr>
        <w:br/>
      </w:r>
      <w:r w:rsidRPr="00F2221E">
        <w:rPr>
          <w:rFonts w:ascii="Cambria" w:hAnsi="Cambria" w:cs="Cambria"/>
          <w:sz w:val="24"/>
          <w:szCs w:val="24"/>
        </w:rPr>
        <w:t xml:space="preserve">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w:t>
      </w:r>
      <w:r w:rsidR="00313615" w:rsidRPr="00F2221E">
        <w:rPr>
          <w:rFonts w:ascii="Cambria" w:hAnsi="Cambria" w:cs="Cambria"/>
          <w:sz w:val="24"/>
          <w:szCs w:val="24"/>
        </w:rPr>
        <w:t xml:space="preserve">4b </w:t>
      </w:r>
      <w:r w:rsidRPr="00F2221E">
        <w:rPr>
          <w:rFonts w:ascii="Cambria" w:hAnsi="Cambria" w:cs="Cambria"/>
          <w:sz w:val="24"/>
          <w:szCs w:val="24"/>
        </w:rPr>
        <w:t>do Umowy Głównej.</w:t>
      </w:r>
    </w:p>
    <w:p w14:paraId="5E7C4038" w14:textId="77777777" w:rsidR="002F7AD1" w:rsidRPr="00F2221E" w:rsidRDefault="002F7AD1" w:rsidP="00116687">
      <w:pPr>
        <w:pStyle w:val="Tekstpodstawowy"/>
        <w:spacing w:before="60" w:line="276" w:lineRule="auto"/>
        <w:jc w:val="both"/>
        <w:rPr>
          <w:rFonts w:ascii="Cambria" w:eastAsia="Times New Roman" w:hAnsi="Cambria" w:cs="Cambria"/>
          <w:b/>
          <w:bCs/>
          <w:sz w:val="24"/>
          <w:szCs w:val="24"/>
        </w:rPr>
      </w:pPr>
    </w:p>
    <w:p w14:paraId="202DD1DE"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12 KARY UMOWNE</w:t>
      </w:r>
    </w:p>
    <w:p w14:paraId="18D8EA39" w14:textId="77777777" w:rsidR="002E4293" w:rsidRPr="00F2221E" w:rsidRDefault="002E4293" w:rsidP="00313615">
      <w:pPr>
        <w:pStyle w:val="Tekstpodstawowy"/>
        <w:numPr>
          <w:ilvl w:val="0"/>
          <w:numId w:val="7"/>
        </w:numPr>
        <w:spacing w:before="60" w:line="276" w:lineRule="auto"/>
        <w:ind w:left="142" w:hanging="284"/>
        <w:jc w:val="both"/>
        <w:rPr>
          <w:rFonts w:ascii="Cambria" w:eastAsia="Calibri" w:hAnsi="Cambria" w:cs="Cambria"/>
          <w:color w:val="000000"/>
          <w:sz w:val="24"/>
          <w:szCs w:val="24"/>
        </w:rPr>
      </w:pPr>
      <w:r w:rsidRPr="00F2221E">
        <w:rPr>
          <w:rFonts w:ascii="Cambria" w:hAnsi="Cambria" w:cs="Cambria"/>
          <w:sz w:val="24"/>
          <w:szCs w:val="24"/>
        </w:rPr>
        <w:t xml:space="preserve">Wykonawca zapłaci Zamawiającemu kary umowne za:  </w:t>
      </w:r>
    </w:p>
    <w:p w14:paraId="549E4580" w14:textId="6E7E0B5C" w:rsidR="002E4293" w:rsidRPr="00F2221E" w:rsidRDefault="002E4293" w:rsidP="00313615">
      <w:pPr>
        <w:pStyle w:val="Akapitzlist"/>
        <w:widowControl/>
        <w:numPr>
          <w:ilvl w:val="0"/>
          <w:numId w:val="9"/>
        </w:numPr>
        <w:tabs>
          <w:tab w:val="left" w:pos="-720"/>
          <w:tab w:val="left" w:pos="540"/>
        </w:tabs>
        <w:spacing w:line="276" w:lineRule="auto"/>
        <w:rPr>
          <w:rFonts w:ascii="Cambria" w:hAnsi="Cambria" w:cs="Cambria"/>
          <w:spacing w:val="-4"/>
          <w:sz w:val="24"/>
          <w:szCs w:val="24"/>
        </w:rPr>
      </w:pPr>
      <w:r w:rsidRPr="00F2221E">
        <w:rPr>
          <w:rFonts w:ascii="Cambria" w:eastAsia="Calibri" w:hAnsi="Cambria" w:cs="Cambria"/>
          <w:color w:val="000000"/>
          <w:sz w:val="24"/>
          <w:szCs w:val="24"/>
        </w:rPr>
        <w:lastRenderedPageBreak/>
        <w:t>zwłokę w wykonaniu przedmiotu umowy w wysokości 0,1 % wartości brutto umowy odpowiednio  za każdy rozpoczęty dzień zwłoki, jeśli zwłoka trwała nie dłużej niż 14 dni i 0,2 % wartości brutto umowy odpowiednio za każdy następny dzień zwłoki, przy czym w przypadku, gdyby wysokość kary była niższa niż 10 zł, to należna kara będzie wynosić 10 zł. Jeżeli zwłoka będzie trwała dłużej niż 15 dni, to Zamawiający ma prawo do odstąpienia od umowy z przyczyn leżących po stronie Wykonawcy</w:t>
      </w:r>
      <w:r w:rsidR="00313615" w:rsidRPr="00F2221E">
        <w:rPr>
          <w:rFonts w:ascii="Cambria" w:eastAsia="Calibri" w:hAnsi="Cambria" w:cs="Cambria"/>
          <w:color w:val="000000"/>
          <w:sz w:val="24"/>
          <w:szCs w:val="24"/>
        </w:rPr>
        <w:t xml:space="preserve">            </w:t>
      </w:r>
      <w:r w:rsidRPr="00F2221E">
        <w:rPr>
          <w:rFonts w:ascii="Cambria" w:eastAsia="Calibri" w:hAnsi="Cambria" w:cs="Cambria"/>
          <w:color w:val="000000"/>
          <w:sz w:val="24"/>
          <w:szCs w:val="24"/>
        </w:rPr>
        <w:t xml:space="preserve"> i zastosowania kary wynikającej z zapisu pkt 4 niniejszego paragrafu, prawo odstąpienia od umowy przysługuje Zamawiającemu w terminie 45 dni od upływu ostatniego, piętnastego dnia zwłoki;</w:t>
      </w:r>
    </w:p>
    <w:p w14:paraId="56DD3390" w14:textId="478932B7" w:rsidR="002E4293" w:rsidRPr="00F2221E" w:rsidRDefault="002E4293" w:rsidP="00313615">
      <w:pPr>
        <w:pStyle w:val="Akapitzlist"/>
        <w:widowControl/>
        <w:numPr>
          <w:ilvl w:val="0"/>
          <w:numId w:val="9"/>
        </w:numPr>
        <w:tabs>
          <w:tab w:val="left" w:pos="-720"/>
          <w:tab w:val="left" w:pos="540"/>
        </w:tabs>
        <w:spacing w:line="276" w:lineRule="auto"/>
        <w:rPr>
          <w:rFonts w:ascii="Cambria" w:hAnsi="Cambria" w:cs="Cambria"/>
          <w:spacing w:val="-4"/>
          <w:sz w:val="24"/>
          <w:szCs w:val="24"/>
        </w:rPr>
      </w:pPr>
      <w:r w:rsidRPr="00F2221E">
        <w:rPr>
          <w:rFonts w:ascii="Cambria" w:hAnsi="Cambria" w:cs="Cambria"/>
          <w:spacing w:val="-4"/>
          <w:sz w:val="24"/>
          <w:szCs w:val="24"/>
        </w:rPr>
        <w:t>za zwłokę w usunięciu wad stwierdzonych przy odbiorze końcowym w wysokości 0,5 % wartości brutto niezrealizowanej części umowy</w:t>
      </w:r>
      <w:r w:rsidRPr="00F2221E">
        <w:rPr>
          <w:rFonts w:ascii="Cambria" w:hAnsi="Cambria" w:cs="Cambria"/>
          <w:sz w:val="24"/>
          <w:szCs w:val="24"/>
        </w:rPr>
        <w:t xml:space="preserve">, </w:t>
      </w:r>
      <w:r w:rsidRPr="00F2221E">
        <w:rPr>
          <w:rFonts w:ascii="Cambria" w:hAnsi="Cambria" w:cs="Cambria"/>
          <w:spacing w:val="-4"/>
          <w:sz w:val="24"/>
          <w:szCs w:val="24"/>
        </w:rPr>
        <w:t xml:space="preserve">za każdy rozpoczęty dzień zwłoki, jeśli zwłoka trwała nie dłużej niż 14 dni i 1 % wartości brutto niezrealizowanej części umowy za każdy następny dzień zwłoki, </w:t>
      </w:r>
      <w:r w:rsidRPr="00F2221E">
        <w:rPr>
          <w:rFonts w:ascii="Cambria" w:hAnsi="Cambria" w:cs="Cambria"/>
          <w:sz w:val="24"/>
          <w:szCs w:val="24"/>
        </w:rPr>
        <w:t>przy czym w przypadku, gdyby wysokość kary była niższa niż 10 zł, to należna kara będzie wynosić 10 zł</w:t>
      </w:r>
      <w:r w:rsidRPr="00F2221E">
        <w:rPr>
          <w:rFonts w:ascii="Cambria" w:hAnsi="Cambria" w:cs="Cambria"/>
          <w:spacing w:val="-4"/>
          <w:sz w:val="24"/>
          <w:szCs w:val="24"/>
        </w:rPr>
        <w:t xml:space="preserve">. Jeżeli zwłoka będzie trwała dłużej niż 15 dni, to Zamawiający ma prawo do odstąpienia od umowy z </w:t>
      </w:r>
      <w:r w:rsidRPr="00F2221E">
        <w:rPr>
          <w:rFonts w:ascii="Cambria" w:hAnsi="Cambria" w:cs="Cambria"/>
          <w:sz w:val="24"/>
          <w:szCs w:val="24"/>
        </w:rPr>
        <w:t>przyczyn lezących po stronie wykonawcy</w:t>
      </w:r>
      <w:r w:rsidRPr="00F2221E">
        <w:rPr>
          <w:rFonts w:ascii="Cambria" w:hAnsi="Cambria" w:cs="Cambria"/>
          <w:spacing w:val="-4"/>
          <w:sz w:val="24"/>
          <w:szCs w:val="24"/>
        </w:rPr>
        <w:t xml:space="preserve"> i zastosowania kary wynikającej z zapisu pkt 4 niniejszego paragrafu</w:t>
      </w:r>
      <w:r w:rsidRPr="00F2221E">
        <w:rPr>
          <w:rFonts w:ascii="Cambria" w:hAnsi="Cambria" w:cs="Cambria"/>
          <w:sz w:val="24"/>
          <w:szCs w:val="24"/>
        </w:rPr>
        <w:t xml:space="preserve">, prawo odstąpienia od umowy przysługuje Zamawiającemu </w:t>
      </w:r>
      <w:r w:rsidR="00167EF2" w:rsidRPr="00F2221E">
        <w:rPr>
          <w:rFonts w:ascii="Cambria" w:hAnsi="Cambria" w:cs="Cambria"/>
          <w:sz w:val="24"/>
          <w:szCs w:val="24"/>
        </w:rPr>
        <w:t xml:space="preserve">        </w:t>
      </w:r>
      <w:r w:rsidRPr="00F2221E">
        <w:rPr>
          <w:rFonts w:ascii="Cambria" w:hAnsi="Cambria" w:cs="Cambria"/>
          <w:sz w:val="24"/>
          <w:szCs w:val="24"/>
        </w:rPr>
        <w:t>w terminie 45 dni od upływu ostatniego, piętnastego dnia zwłoki;</w:t>
      </w:r>
    </w:p>
    <w:p w14:paraId="7F100302" w14:textId="458591BE" w:rsidR="002E4293" w:rsidRPr="00F2221E" w:rsidRDefault="002E4293" w:rsidP="00116687">
      <w:pPr>
        <w:pStyle w:val="Akapitzlist"/>
        <w:widowControl/>
        <w:numPr>
          <w:ilvl w:val="0"/>
          <w:numId w:val="9"/>
        </w:numPr>
        <w:tabs>
          <w:tab w:val="left" w:pos="-720"/>
          <w:tab w:val="left" w:pos="540"/>
        </w:tabs>
        <w:spacing w:line="276" w:lineRule="auto"/>
        <w:rPr>
          <w:rFonts w:ascii="Cambria" w:hAnsi="Cambria" w:cs="Cambria"/>
          <w:sz w:val="24"/>
          <w:szCs w:val="24"/>
        </w:rPr>
      </w:pPr>
      <w:r w:rsidRPr="00F2221E">
        <w:rPr>
          <w:rFonts w:ascii="Cambria" w:hAnsi="Cambria" w:cs="Cambria"/>
          <w:spacing w:val="-4"/>
          <w:sz w:val="24"/>
          <w:szCs w:val="24"/>
        </w:rPr>
        <w:t xml:space="preserve">za zwłokę w usunięciu wad stwierdzonych w okresie gwarancji i rękojmi w wysokości </w:t>
      </w:r>
      <w:r w:rsidR="00992C53" w:rsidRPr="00F2221E">
        <w:rPr>
          <w:rFonts w:ascii="Cambria" w:hAnsi="Cambria" w:cs="Cambria"/>
          <w:spacing w:val="-4"/>
          <w:sz w:val="24"/>
          <w:szCs w:val="24"/>
        </w:rPr>
        <w:t>0,</w:t>
      </w:r>
      <w:r w:rsidRPr="00F2221E">
        <w:rPr>
          <w:rFonts w:ascii="Cambria" w:hAnsi="Cambria" w:cs="Cambria"/>
          <w:spacing w:val="-4"/>
          <w:sz w:val="24"/>
          <w:szCs w:val="24"/>
        </w:rPr>
        <w:t>1 % od wartości brutto reklamowanego sprzętu/aparatury</w:t>
      </w:r>
      <w:r w:rsidRPr="00F2221E">
        <w:rPr>
          <w:rFonts w:ascii="Cambria" w:hAnsi="Cambria" w:cs="Cambria"/>
          <w:sz w:val="24"/>
          <w:szCs w:val="24"/>
        </w:rPr>
        <w:t>,</w:t>
      </w:r>
      <w:r w:rsidRPr="00F2221E">
        <w:rPr>
          <w:rFonts w:ascii="Cambria" w:hAnsi="Cambria" w:cs="Cambria"/>
          <w:spacing w:val="-4"/>
          <w:sz w:val="24"/>
          <w:szCs w:val="24"/>
        </w:rPr>
        <w:t xml:space="preserve"> za każdy rozpoczęty dzień zwłoki, jeśli zwłoka trwała nie dłużej niż 7 dni i </w:t>
      </w:r>
      <w:r w:rsidR="00992C53" w:rsidRPr="00F2221E">
        <w:rPr>
          <w:rFonts w:ascii="Cambria" w:hAnsi="Cambria" w:cs="Cambria"/>
          <w:spacing w:val="-4"/>
          <w:sz w:val="24"/>
          <w:szCs w:val="24"/>
        </w:rPr>
        <w:t>0,</w:t>
      </w:r>
      <w:r w:rsidRPr="00F2221E">
        <w:rPr>
          <w:rFonts w:ascii="Cambria" w:hAnsi="Cambria" w:cs="Cambria"/>
          <w:spacing w:val="-4"/>
          <w:sz w:val="24"/>
          <w:szCs w:val="24"/>
        </w:rPr>
        <w:t xml:space="preserve">2 % wartości brutto  reklamowanego sprzętu/aparatury za każdy następny dzień zwłoki, </w:t>
      </w:r>
      <w:r w:rsidRPr="00F2221E">
        <w:rPr>
          <w:rFonts w:ascii="Cambria" w:hAnsi="Cambria" w:cs="Cambria"/>
          <w:sz w:val="24"/>
          <w:szCs w:val="24"/>
        </w:rPr>
        <w:t>przy czym w przypadku, gdyby wysokość kary była niższa niż 10 zł, to należna kara będzie wynosić 10 zł</w:t>
      </w:r>
      <w:r w:rsidRPr="00F2221E">
        <w:rPr>
          <w:rFonts w:ascii="Cambria" w:hAnsi="Cambria" w:cs="Cambria"/>
          <w:spacing w:val="-4"/>
          <w:sz w:val="24"/>
          <w:szCs w:val="24"/>
        </w:rPr>
        <w:t xml:space="preserve">. Jeżeli </w:t>
      </w:r>
      <w:r w:rsidR="00313615" w:rsidRPr="00F2221E">
        <w:rPr>
          <w:rFonts w:ascii="Cambria" w:hAnsi="Cambria" w:cs="Cambria"/>
          <w:spacing w:val="-4"/>
          <w:sz w:val="24"/>
          <w:szCs w:val="24"/>
        </w:rPr>
        <w:t xml:space="preserve">               </w:t>
      </w:r>
      <w:r w:rsidRPr="00F2221E">
        <w:rPr>
          <w:rFonts w:ascii="Cambria" w:hAnsi="Cambria" w:cs="Cambria"/>
          <w:spacing w:val="-4"/>
          <w:sz w:val="24"/>
          <w:szCs w:val="24"/>
        </w:rPr>
        <w:t xml:space="preserve">o zwłoka będzie trwała dłużej niż 15 dni, to Zamawiający ma prawo do odstąpienia od umowy z </w:t>
      </w:r>
      <w:r w:rsidRPr="00F2221E">
        <w:rPr>
          <w:rFonts w:ascii="Cambria" w:hAnsi="Cambria" w:cs="Cambria"/>
          <w:sz w:val="24"/>
          <w:szCs w:val="24"/>
        </w:rPr>
        <w:t>przyczyn lezących po stronie wykonawcy</w:t>
      </w:r>
      <w:r w:rsidRPr="00F2221E">
        <w:rPr>
          <w:rFonts w:ascii="Cambria" w:hAnsi="Cambria" w:cs="Cambria"/>
          <w:spacing w:val="-4"/>
          <w:sz w:val="24"/>
          <w:szCs w:val="24"/>
        </w:rPr>
        <w:t xml:space="preserve"> i zastosowania kary wynikającej </w:t>
      </w:r>
      <w:r w:rsidR="00313615" w:rsidRPr="00F2221E">
        <w:rPr>
          <w:rFonts w:ascii="Cambria" w:hAnsi="Cambria" w:cs="Cambria"/>
          <w:spacing w:val="-4"/>
          <w:sz w:val="24"/>
          <w:szCs w:val="24"/>
        </w:rPr>
        <w:t xml:space="preserve">     </w:t>
      </w:r>
      <w:r w:rsidRPr="00F2221E">
        <w:rPr>
          <w:rFonts w:ascii="Cambria" w:hAnsi="Cambria" w:cs="Cambria"/>
          <w:spacing w:val="-4"/>
          <w:sz w:val="24"/>
          <w:szCs w:val="24"/>
        </w:rPr>
        <w:t>z zapisu pkt 4 niniejszego paragrafu, prawo odstąpienia od umowy przysługuje Zamawiającemu w terminie 45 dni od upływu ostatniego, piętnastego dnia zwłoki;</w:t>
      </w:r>
    </w:p>
    <w:p w14:paraId="245072EB" w14:textId="77777777" w:rsidR="002E4293" w:rsidRPr="00F2221E" w:rsidRDefault="002E4293" w:rsidP="00116687">
      <w:pPr>
        <w:pStyle w:val="Akapitzlist"/>
        <w:widowControl/>
        <w:numPr>
          <w:ilvl w:val="0"/>
          <w:numId w:val="9"/>
        </w:numPr>
        <w:tabs>
          <w:tab w:val="left" w:pos="-720"/>
          <w:tab w:val="left" w:pos="540"/>
        </w:tabs>
        <w:spacing w:line="276" w:lineRule="auto"/>
        <w:rPr>
          <w:rFonts w:ascii="Cambria" w:hAnsi="Cambria" w:cs="Cambria"/>
          <w:sz w:val="24"/>
          <w:szCs w:val="24"/>
        </w:rPr>
      </w:pPr>
      <w:r w:rsidRPr="00F2221E">
        <w:rPr>
          <w:rFonts w:ascii="Cambria" w:hAnsi="Cambria" w:cs="Cambria"/>
          <w:sz w:val="24"/>
          <w:szCs w:val="24"/>
        </w:rPr>
        <w:t>odstąpienie od umowy lub jej rozwiązanie z powodu okoliczności, za które odpowiada Wykonawca w wysokości 10% wartości brutto umowy,</w:t>
      </w:r>
    </w:p>
    <w:p w14:paraId="3D555958" w14:textId="66C522BD" w:rsidR="002E4293" w:rsidRPr="00F2221E" w:rsidRDefault="002E4293" w:rsidP="00116687">
      <w:pPr>
        <w:pStyle w:val="Akapitzlist"/>
        <w:widowControl/>
        <w:numPr>
          <w:ilvl w:val="0"/>
          <w:numId w:val="9"/>
        </w:numPr>
        <w:tabs>
          <w:tab w:val="left" w:pos="-720"/>
          <w:tab w:val="left" w:pos="0"/>
        </w:tabs>
        <w:spacing w:line="276" w:lineRule="auto"/>
        <w:rPr>
          <w:rFonts w:ascii="Cambria" w:hAnsi="Cambria" w:cs="Cambria"/>
          <w:sz w:val="24"/>
          <w:szCs w:val="24"/>
        </w:rPr>
      </w:pPr>
      <w:r w:rsidRPr="00F2221E">
        <w:rPr>
          <w:rFonts w:ascii="Cambria" w:hAnsi="Cambria" w:cs="Cambria"/>
          <w:sz w:val="24"/>
          <w:szCs w:val="24"/>
        </w:rPr>
        <w:t xml:space="preserve">Za niewywiązanie się z obowiązków zagwarantowania dostępności części zamiennych określonego w § 9 ust. 8 , Wykonawca zapłaci karę umowną </w:t>
      </w:r>
      <w:r w:rsidR="00167EF2" w:rsidRPr="00F2221E">
        <w:rPr>
          <w:rFonts w:ascii="Cambria" w:hAnsi="Cambria" w:cs="Cambria"/>
          <w:sz w:val="24"/>
          <w:szCs w:val="24"/>
        </w:rPr>
        <w:t xml:space="preserve">                             </w:t>
      </w:r>
      <w:r w:rsidRPr="00F2221E">
        <w:rPr>
          <w:rFonts w:ascii="Cambria" w:hAnsi="Cambria" w:cs="Cambria"/>
          <w:sz w:val="24"/>
          <w:szCs w:val="24"/>
        </w:rPr>
        <w:t xml:space="preserve">w wysokości 5 % wartości umowy określonej w § 8 ust. 1 za każde uchybienie. </w:t>
      </w:r>
    </w:p>
    <w:p w14:paraId="216C241A" w14:textId="77777777" w:rsidR="00116687" w:rsidRPr="00F2221E" w:rsidRDefault="002E4293" w:rsidP="00116687">
      <w:pPr>
        <w:pStyle w:val="Tekstpodstawowy"/>
        <w:numPr>
          <w:ilvl w:val="0"/>
          <w:numId w:val="7"/>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Strony ustalają, że niezależnie od kar umownych, Zamawiający będzie mógł dochodzić odszkodowania przewyższającego kary umowne do wysokości szkody rzeczywistej. </w:t>
      </w:r>
    </w:p>
    <w:p w14:paraId="60E031B1" w14:textId="29E57DC6" w:rsidR="002E4293" w:rsidRPr="00F2221E" w:rsidRDefault="002E4293" w:rsidP="00116687">
      <w:pPr>
        <w:pStyle w:val="Tekstpodstawowy"/>
        <w:numPr>
          <w:ilvl w:val="0"/>
          <w:numId w:val="7"/>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 razie nie uregulowania przez Zamawiającego płatności w wyznaczonym terminie, </w:t>
      </w:r>
      <w:r w:rsidRPr="00F2221E">
        <w:rPr>
          <w:rFonts w:ascii="Cambria" w:hAnsi="Cambria" w:cs="Cambria"/>
          <w:sz w:val="24"/>
          <w:szCs w:val="24"/>
        </w:rPr>
        <w:lastRenderedPageBreak/>
        <w:t xml:space="preserve">Wykonawca ma prawo żądać zapłaty odsetek za </w:t>
      </w:r>
      <w:r w:rsidRPr="00F2221E">
        <w:rPr>
          <w:rFonts w:ascii="Cambria" w:hAnsi="Cambria" w:cs="Cambria"/>
          <w:spacing w:val="-4"/>
          <w:sz w:val="24"/>
          <w:szCs w:val="24"/>
        </w:rPr>
        <w:t>zwłokę</w:t>
      </w:r>
      <w:r w:rsidRPr="00F2221E">
        <w:rPr>
          <w:rFonts w:ascii="Cambria" w:hAnsi="Cambria" w:cs="Cambria"/>
          <w:sz w:val="24"/>
          <w:szCs w:val="24"/>
        </w:rPr>
        <w:t xml:space="preserve"> w wysokościach ustawowych określonych w art. 4 pkt 3 ustawy z dnia 8 marca 2013 r. </w:t>
      </w:r>
      <w:bookmarkStart w:id="2" w:name="docTitle"/>
      <w:r w:rsidRPr="00F2221E">
        <w:rPr>
          <w:rFonts w:ascii="Cambria" w:hAnsi="Cambria" w:cs="Cambria"/>
          <w:sz w:val="24"/>
          <w:szCs w:val="24"/>
        </w:rPr>
        <w:t xml:space="preserve">o </w:t>
      </w:r>
      <w:hyperlink r:id="rId11" w:anchor="/act/17972194/3114633/przeciwdzialanie-nadmiernym-opoznieniom-w-transakcjach-handlowych?keyword=o terminach zapłaty w transakcjach handlowych&amp;cm=SFIRST" w:history="1">
        <w:r w:rsidRPr="00F2221E">
          <w:rPr>
            <w:rStyle w:val="Hipercze"/>
            <w:rFonts w:ascii="Cambria" w:hAnsi="Cambria" w:cs="Cambria"/>
            <w:bCs/>
            <w:color w:val="000000"/>
            <w:sz w:val="24"/>
            <w:szCs w:val="24"/>
            <w:u w:val="none"/>
          </w:rPr>
          <w:t>przeciwdziałaniu nadmiernym opóźnieniom w transakcjach handlowych.</w:t>
        </w:r>
        <w:bookmarkEnd w:id="2"/>
      </w:hyperlink>
      <w:r w:rsidR="00313615" w:rsidRPr="00F2221E">
        <w:rPr>
          <w:rStyle w:val="Hipercze"/>
          <w:rFonts w:ascii="Cambria" w:hAnsi="Cambria" w:cs="Cambria"/>
          <w:bCs/>
          <w:color w:val="000000"/>
          <w:sz w:val="24"/>
          <w:szCs w:val="24"/>
          <w:u w:val="none"/>
        </w:rPr>
        <w:t xml:space="preserve">(tj. </w:t>
      </w:r>
      <w:r w:rsidRPr="00F2221E">
        <w:rPr>
          <w:rFonts w:ascii="Cambria" w:hAnsi="Cambria" w:cs="Cambria"/>
          <w:sz w:val="24"/>
          <w:szCs w:val="24"/>
        </w:rPr>
        <w:t xml:space="preserve"> </w:t>
      </w:r>
      <w:r w:rsidR="00313615" w:rsidRPr="00F2221E">
        <w:rPr>
          <w:rFonts w:ascii="Cambria" w:hAnsi="Cambria"/>
          <w:sz w:val="24"/>
          <w:szCs w:val="24"/>
        </w:rPr>
        <w:t>Dz. U. z 2023 r. poz. 1790)</w:t>
      </w:r>
    </w:p>
    <w:p w14:paraId="13DF3802" w14:textId="77777777" w:rsidR="002E4293" w:rsidRPr="00F2221E" w:rsidRDefault="002E4293" w:rsidP="00116687">
      <w:pPr>
        <w:pStyle w:val="Tekstpodstawowy"/>
        <w:spacing w:before="60" w:line="276" w:lineRule="auto"/>
        <w:ind w:left="142"/>
        <w:jc w:val="both"/>
        <w:rPr>
          <w:rFonts w:ascii="Cambria" w:hAnsi="Cambria" w:cs="Cambria"/>
          <w:sz w:val="24"/>
          <w:szCs w:val="24"/>
        </w:rPr>
      </w:pPr>
    </w:p>
    <w:p w14:paraId="75745CFF" w14:textId="77777777" w:rsidR="002E4293" w:rsidRPr="00F2221E" w:rsidRDefault="002E4293" w:rsidP="00116687">
      <w:pPr>
        <w:pStyle w:val="Tekstpodstawowy"/>
        <w:numPr>
          <w:ilvl w:val="0"/>
          <w:numId w:val="7"/>
        </w:numPr>
        <w:spacing w:before="60" w:line="276" w:lineRule="auto"/>
        <w:ind w:left="142" w:hanging="284"/>
        <w:jc w:val="both"/>
        <w:rPr>
          <w:rFonts w:ascii="Cambria" w:hAnsi="Cambria" w:cs="Cambria"/>
          <w:sz w:val="24"/>
          <w:szCs w:val="24"/>
        </w:rPr>
      </w:pPr>
      <w:r w:rsidRPr="00F2221E">
        <w:rPr>
          <w:rFonts w:ascii="Cambria" w:hAnsi="Cambria" w:cs="Cambria"/>
          <w:sz w:val="24"/>
          <w:szCs w:val="24"/>
        </w:rPr>
        <w:t>Limit kar umownych, jakich Zamawiający może żądać od Wykonawcy z wszystkich tytułów przewidzianych w niniejszej Umowie, wynosi 20 % wynagrodzenia brutto określonego w § 8 ust.1 umowy.</w:t>
      </w:r>
    </w:p>
    <w:p w14:paraId="0C208C4A" w14:textId="77777777" w:rsidR="002E4293" w:rsidRPr="00F2221E" w:rsidRDefault="002E4293" w:rsidP="00116687">
      <w:pPr>
        <w:pStyle w:val="Tekstpodstawowy"/>
        <w:spacing w:before="60" w:line="276" w:lineRule="auto"/>
        <w:ind w:left="142"/>
        <w:jc w:val="both"/>
        <w:rPr>
          <w:rFonts w:ascii="Cambria" w:hAnsi="Cambria" w:cs="Cambria"/>
          <w:sz w:val="24"/>
          <w:szCs w:val="24"/>
        </w:rPr>
      </w:pPr>
    </w:p>
    <w:p w14:paraId="57B2AADA"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13 ZMIANY UMOWY</w:t>
      </w:r>
    </w:p>
    <w:p w14:paraId="7C516155" w14:textId="77777777" w:rsidR="002E4293" w:rsidRPr="00F2221E" w:rsidRDefault="002E4293" w:rsidP="00116687">
      <w:pPr>
        <w:pStyle w:val="Tekstpodstawowy"/>
        <w:numPr>
          <w:ilvl w:val="0"/>
          <w:numId w:val="5"/>
        </w:numPr>
        <w:shd w:val="clear" w:color="auto" w:fill="FFFFFF"/>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Strony dopuszczają możliwość zmiany umowy w zakresie: </w:t>
      </w:r>
    </w:p>
    <w:p w14:paraId="590FE88C"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numeru katalogowego/kodu sprzętu będącego przedmiotem umowy w przypadku zmiany numeru katalogowego/kodu;</w:t>
      </w:r>
    </w:p>
    <w:p w14:paraId="525927A3"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obniżenia wynagrodzenia Wykonawcy w przypadku zaistnienia okoliczności mających wpływ na obniżenie wynagrodzenia;</w:t>
      </w:r>
    </w:p>
    <w:p w14:paraId="41527DD1" w14:textId="50C5B628"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 xml:space="preserve">wycofania ze sprzedaży niektórych oferowanych elementów przedmiotu umowy – zmiana na urządzenia o parametrach lepszych lub równoważnych technicznie </w:t>
      </w:r>
      <w:r w:rsidR="00167EF2" w:rsidRPr="00F2221E">
        <w:rPr>
          <w:rFonts w:ascii="Cambria" w:hAnsi="Cambria" w:cs="Cambria"/>
          <w:sz w:val="24"/>
          <w:szCs w:val="24"/>
        </w:rPr>
        <w:t xml:space="preserve">                  </w:t>
      </w:r>
      <w:r w:rsidRPr="00F2221E">
        <w:rPr>
          <w:rFonts w:ascii="Cambria" w:hAnsi="Cambria" w:cs="Cambria"/>
          <w:sz w:val="24"/>
          <w:szCs w:val="24"/>
        </w:rPr>
        <w:t>z wycofanymi bez zmiany wynagrodzenia;</w:t>
      </w:r>
    </w:p>
    <w:p w14:paraId="14B1A075"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 xml:space="preserve">wydłużenia okresu gwarancji w przypadku zaistnienia okoliczności mających wpływ na wydłużenie okresu gwarancji; </w:t>
      </w:r>
    </w:p>
    <w:p w14:paraId="7D6560B2"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 xml:space="preserve">zmiany terminu wykonania (czasu trwania) umowy w przypadku zaistnienia okoliczności leżących po stronie Zamawiającego mających wpływ na wydłużenie czasu koniecznego do wykonania czynności będących przedmiotem niniejszej umowy; </w:t>
      </w:r>
    </w:p>
    <w:p w14:paraId="353B95B5" w14:textId="77777777" w:rsidR="002E4293" w:rsidRPr="00F2221E" w:rsidRDefault="002E4293" w:rsidP="00116687">
      <w:pPr>
        <w:pStyle w:val="Tekstpodstawowy"/>
        <w:numPr>
          <w:ilvl w:val="0"/>
          <w:numId w:val="4"/>
        </w:numPr>
        <w:shd w:val="clear" w:color="auto" w:fill="FFFFFF"/>
        <w:spacing w:line="276" w:lineRule="auto"/>
        <w:ind w:left="426" w:hanging="426"/>
        <w:jc w:val="both"/>
        <w:rPr>
          <w:rFonts w:ascii="Cambria" w:hAnsi="Cambria" w:cs="Cambria"/>
          <w:sz w:val="24"/>
          <w:szCs w:val="24"/>
        </w:rPr>
      </w:pPr>
      <w:r w:rsidRPr="00F2221E">
        <w:rPr>
          <w:rFonts w:ascii="Cambria" w:hAnsi="Cambria" w:cs="Cambria"/>
          <w:sz w:val="24"/>
          <w:szCs w:val="24"/>
        </w:rPr>
        <w:t>zmiany terminu wykonania (czasu trwania) umowy w przypadku zaistnienia siły wyższej lub innych okoliczności niezależnych od Wykonawcy lub których Wykonawca przy dołożeniu należytej staranności nie był w stanie uniknąć albo przewidzieć;</w:t>
      </w:r>
    </w:p>
    <w:p w14:paraId="49EB2322" w14:textId="77777777" w:rsidR="002E4293" w:rsidRPr="00F2221E" w:rsidRDefault="002E4293" w:rsidP="00116687">
      <w:pPr>
        <w:pStyle w:val="Tekstpodstawowy"/>
        <w:numPr>
          <w:ilvl w:val="0"/>
          <w:numId w:val="4"/>
        </w:numPr>
        <w:shd w:val="clear" w:color="auto" w:fill="FFFFFF"/>
        <w:spacing w:line="276" w:lineRule="auto"/>
        <w:ind w:left="426" w:hanging="426"/>
        <w:jc w:val="both"/>
        <w:rPr>
          <w:rFonts w:ascii="Cambria" w:hAnsi="Cambria" w:cs="Cambria"/>
          <w:sz w:val="24"/>
          <w:szCs w:val="24"/>
        </w:rPr>
      </w:pPr>
      <w:r w:rsidRPr="00F2221E">
        <w:rPr>
          <w:rFonts w:ascii="Cambria" w:hAnsi="Cambria" w:cs="Cambria"/>
          <w:sz w:val="24"/>
          <w:szCs w:val="24"/>
        </w:rPr>
        <w:t xml:space="preserve">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14:paraId="5CAFBC25"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 xml:space="preserve">zmiany terminu wykonania (czasu trwania) umowy o okres odpowiadający wstrzymaniu lub opóźnieniu prac w przypadku: odmowy wydania przez właściwe organy decyzji, zezwoleń, uzgodnień itp. z przyczyn niezawinionych przez </w:t>
      </w:r>
      <w:r w:rsidRPr="00F2221E">
        <w:rPr>
          <w:rFonts w:ascii="Cambria" w:hAnsi="Cambria" w:cs="Cambria"/>
          <w:sz w:val="24"/>
          <w:szCs w:val="24"/>
        </w:rPr>
        <w:lastRenderedPageBreak/>
        <w:t>Wykonawcę; niemożności wykonywania prac, gdy obowiązujące przepisy nie dopuszczają do wykonania tych prac lub nakazują wstrzymanie z przyczyn niezawinionych przez Wykonawcę, zmian technologicznych – o ile są korzystne dla Zamawiającego,</w:t>
      </w:r>
    </w:p>
    <w:p w14:paraId="5CD1CDC0" w14:textId="529C2E95" w:rsidR="002E4293" w:rsidRPr="00F2221E" w:rsidRDefault="002E4293" w:rsidP="00116687">
      <w:pPr>
        <w:pStyle w:val="Tekstpodstawowy"/>
        <w:numPr>
          <w:ilvl w:val="0"/>
          <w:numId w:val="4"/>
        </w:numPr>
        <w:shd w:val="clear" w:color="auto" w:fill="FFFFFF"/>
        <w:spacing w:line="276" w:lineRule="auto"/>
        <w:ind w:left="426" w:hanging="426"/>
        <w:jc w:val="both"/>
        <w:rPr>
          <w:rFonts w:ascii="Cambria" w:hAnsi="Cambria" w:cs="Cambria"/>
          <w:sz w:val="24"/>
          <w:szCs w:val="24"/>
        </w:rPr>
      </w:pPr>
      <w:r w:rsidRPr="00F2221E">
        <w:rPr>
          <w:rFonts w:ascii="Cambria" w:hAnsi="Cambria" w:cs="Cambria"/>
          <w:sz w:val="24"/>
          <w:szCs w:val="24"/>
        </w:rPr>
        <w:t xml:space="preserve">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t>
      </w:r>
      <w:r w:rsidR="00167EF2" w:rsidRPr="00F2221E">
        <w:rPr>
          <w:rFonts w:ascii="Cambria" w:hAnsi="Cambria" w:cs="Cambria"/>
          <w:sz w:val="24"/>
          <w:szCs w:val="24"/>
        </w:rPr>
        <w:t xml:space="preserve">          </w:t>
      </w:r>
      <w:r w:rsidRPr="00F2221E">
        <w:rPr>
          <w:rFonts w:ascii="Cambria" w:hAnsi="Cambria" w:cs="Cambria"/>
          <w:sz w:val="24"/>
          <w:szCs w:val="24"/>
        </w:rPr>
        <w:t xml:space="preserve">w Zestawieniu parametrów technicznych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 </w:t>
      </w:r>
    </w:p>
    <w:p w14:paraId="77CF37AE"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zmiany terminu wykonania umowy z przyczyn leżących po stronie Zamawiającego, tj. nie udostępnienia Wykonawcy systemu teleinformatycznego lub innego systemu będącego w posiadaniu Zamawiającego, a niezbędnego do zainstalowania lub uruchomienia sprzętu;</w:t>
      </w:r>
    </w:p>
    <w:p w14:paraId="639814DB"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zmiany danych stron (m.in. siedziby, adresu, nazwy);</w:t>
      </w:r>
    </w:p>
    <w:p w14:paraId="5C64FF22"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omyłek pisarskich lub błędów rachunkowych;</w:t>
      </w:r>
    </w:p>
    <w:p w14:paraId="299C9292"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zmian w zakresie sposobu wykonywania zadań lub zasad funkcjonowania Zamawiającego powodujących iż wykonanie zamówienia lub jego części staje się bezprzedmiotowe lub zaistniała konieczność modyfikacji przedmiotu umowy;</w:t>
      </w:r>
    </w:p>
    <w:p w14:paraId="76AFAEFF" w14:textId="77777777" w:rsidR="002E4293" w:rsidRPr="00F2221E" w:rsidRDefault="002E4293" w:rsidP="00116687">
      <w:pPr>
        <w:pStyle w:val="Tekstpodstawowy"/>
        <w:numPr>
          <w:ilvl w:val="0"/>
          <w:numId w:val="4"/>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4ABE769C" w14:textId="1DAAA8ED" w:rsidR="002E4293" w:rsidRPr="00AD4554" w:rsidRDefault="002E4293" w:rsidP="00AD4554">
      <w:pPr>
        <w:pStyle w:val="Tekstpodstawowy"/>
        <w:numPr>
          <w:ilvl w:val="0"/>
          <w:numId w:val="5"/>
        </w:numPr>
        <w:shd w:val="clear" w:color="auto" w:fill="FFFFFF"/>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Okoliczności i warunki dokonania zmiany nie oznaczają roszczenia żadnej ze Stron </w:t>
      </w:r>
      <w:r w:rsidR="00167EF2" w:rsidRPr="00F2221E">
        <w:rPr>
          <w:rFonts w:ascii="Cambria" w:hAnsi="Cambria" w:cs="Cambria"/>
          <w:sz w:val="24"/>
          <w:szCs w:val="24"/>
        </w:rPr>
        <w:t xml:space="preserve">             </w:t>
      </w:r>
      <w:r w:rsidRPr="00F2221E">
        <w:rPr>
          <w:rFonts w:ascii="Cambria" w:hAnsi="Cambria" w:cs="Cambria"/>
          <w:sz w:val="24"/>
          <w:szCs w:val="24"/>
        </w:rPr>
        <w:t xml:space="preserve">o zmianę, stanowiąc jedynie prawną możliwość dokonania zmiany umowy za zgodą stron. </w:t>
      </w:r>
    </w:p>
    <w:p w14:paraId="07D92088"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14 ODSTĄPIENIE OD UMOWY</w:t>
      </w:r>
    </w:p>
    <w:p w14:paraId="2FC1BD6D" w14:textId="77777777" w:rsidR="002E4293" w:rsidRPr="00F2221E" w:rsidRDefault="002E4293" w:rsidP="00116687">
      <w:pPr>
        <w:pStyle w:val="Tekstpodstawowy"/>
        <w:numPr>
          <w:ilvl w:val="0"/>
          <w:numId w:val="10"/>
        </w:numPr>
        <w:shd w:val="clear" w:color="auto" w:fill="FFFFFF"/>
        <w:spacing w:before="60" w:line="276" w:lineRule="auto"/>
        <w:ind w:left="142" w:hanging="284"/>
        <w:jc w:val="both"/>
        <w:rPr>
          <w:rFonts w:ascii="Cambria" w:hAnsi="Cambria" w:cs="Cambria"/>
          <w:sz w:val="24"/>
          <w:szCs w:val="24"/>
        </w:rPr>
      </w:pPr>
      <w:r w:rsidRPr="00F2221E">
        <w:rPr>
          <w:rFonts w:ascii="Cambria" w:hAnsi="Cambria" w:cs="Cambria"/>
          <w:sz w:val="24"/>
          <w:szCs w:val="24"/>
        </w:rPr>
        <w:t>Zamawiającemu przysługuje prawo odstąpienia od umowy w przypadkach wskazanych w niniejszej umowie oraz w następujących sytuacjach:</w:t>
      </w:r>
    </w:p>
    <w:p w14:paraId="368CC508" w14:textId="77777777" w:rsidR="002E4293" w:rsidRPr="00F2221E" w:rsidRDefault="002E4293" w:rsidP="00116687">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lastRenderedPageBreak/>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516F93DB" w14:textId="77777777" w:rsidR="002E4293" w:rsidRPr="00F2221E" w:rsidRDefault="002E4293" w:rsidP="00116687">
      <w:pPr>
        <w:numPr>
          <w:ilvl w:val="0"/>
          <w:numId w:val="3"/>
        </w:numPr>
        <w:tabs>
          <w:tab w:val="left" w:pos="426"/>
        </w:tabs>
        <w:suppressAutoHyphens w:val="0"/>
        <w:spacing w:before="60" w:after="0" w:line="276" w:lineRule="auto"/>
        <w:ind w:left="426" w:hanging="426"/>
        <w:jc w:val="both"/>
        <w:rPr>
          <w:rFonts w:ascii="Cambria" w:hAnsi="Cambria" w:cs="Cambria"/>
          <w:sz w:val="24"/>
          <w:szCs w:val="24"/>
        </w:rPr>
      </w:pPr>
      <w:r w:rsidRPr="00F2221E">
        <w:rPr>
          <w:rFonts w:ascii="Cambria" w:hAnsi="Cambria" w:cs="Cambria"/>
          <w:sz w:val="24"/>
          <w:szCs w:val="24"/>
        </w:rPr>
        <w:t>gdy Wykonawca nie przystąpił do realizacji przedmiotu umowy bez uzasadnionych przyczyn lub nie kontynuuje realizacji przedmiotu umowy mimo dodatkowego wezwania Zamawiającego złożonego na piśmie;</w:t>
      </w:r>
    </w:p>
    <w:p w14:paraId="40880B21" w14:textId="58CBD6CA" w:rsidR="002E4293" w:rsidRPr="00F2221E" w:rsidRDefault="002E4293" w:rsidP="00116687">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 xml:space="preserve">gdy dostarczony sprzęt nie odpowiada opisowi i parametrom wskazanym </w:t>
      </w:r>
      <w:r w:rsidR="00167EF2" w:rsidRPr="00F2221E">
        <w:rPr>
          <w:rFonts w:ascii="Cambria" w:hAnsi="Cambria" w:cs="Cambria"/>
          <w:sz w:val="24"/>
          <w:szCs w:val="24"/>
        </w:rPr>
        <w:t xml:space="preserve">                          </w:t>
      </w:r>
      <w:r w:rsidRPr="00F2221E">
        <w:rPr>
          <w:rFonts w:ascii="Cambria" w:hAnsi="Cambria" w:cs="Cambria"/>
          <w:sz w:val="24"/>
          <w:szCs w:val="24"/>
        </w:rPr>
        <w:t>w zapytaniu ofertowym;</w:t>
      </w:r>
    </w:p>
    <w:p w14:paraId="3E1FD146" w14:textId="77777777" w:rsidR="002E4293" w:rsidRPr="00F2221E" w:rsidRDefault="002E4293" w:rsidP="00116687">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F2221E">
        <w:rPr>
          <w:rFonts w:ascii="Cambria" w:hAnsi="Cambria" w:cs="Cambria"/>
          <w:sz w:val="24"/>
          <w:szCs w:val="24"/>
        </w:rPr>
        <w:t>gdy zostanie wszczęte postępowanie zmierzające do ogłoszenia upadłości, rozwiązania działalności wykonawcy lub wszczęte zostanie postępowanie układowe z wniosku Wykonawcy.</w:t>
      </w:r>
    </w:p>
    <w:p w14:paraId="65AC2D90" w14:textId="77777777" w:rsidR="002E4293" w:rsidRPr="00F2221E" w:rsidRDefault="002E4293" w:rsidP="00116687">
      <w:pPr>
        <w:pStyle w:val="Tekstpodstawowy"/>
        <w:numPr>
          <w:ilvl w:val="0"/>
          <w:numId w:val="3"/>
        </w:numPr>
        <w:shd w:val="clear" w:color="auto" w:fill="FFFFFF"/>
        <w:spacing w:before="60" w:line="276" w:lineRule="auto"/>
        <w:ind w:left="426" w:hanging="426"/>
        <w:jc w:val="both"/>
        <w:rPr>
          <w:rFonts w:ascii="Cambria" w:eastAsia="Cambria" w:hAnsi="Cambria" w:cs="Cambria"/>
          <w:sz w:val="24"/>
          <w:szCs w:val="24"/>
        </w:rPr>
      </w:pPr>
      <w:r w:rsidRPr="00F2221E">
        <w:rPr>
          <w:rFonts w:ascii="Cambria" w:hAnsi="Cambria" w:cs="Cambria"/>
          <w:sz w:val="24"/>
          <w:szCs w:val="24"/>
        </w:rPr>
        <w:t>gdy naliczone kary umowne przekroczą 30% wartości umowy określonej w § 8 ust. 1 umowy;</w:t>
      </w:r>
    </w:p>
    <w:p w14:paraId="195CE3ED" w14:textId="77777777" w:rsidR="002E4293" w:rsidRPr="00F2221E" w:rsidRDefault="002E4293" w:rsidP="00116687">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F2221E">
        <w:rPr>
          <w:rFonts w:ascii="Cambria" w:eastAsia="Cambria" w:hAnsi="Cambria" w:cs="Cambria"/>
          <w:sz w:val="24"/>
          <w:szCs w:val="24"/>
        </w:rPr>
        <w:t xml:space="preserve"> </w:t>
      </w:r>
      <w:r w:rsidRPr="00F2221E">
        <w:rPr>
          <w:rFonts w:ascii="Cambria" w:eastAsia="Source Sans Pro" w:hAnsi="Cambria" w:cs="Cambria"/>
          <w:sz w:val="24"/>
          <w:szCs w:val="24"/>
        </w:rPr>
        <w:t xml:space="preserve">odstąpienie na podstawie </w:t>
      </w:r>
      <w:r w:rsidRPr="00F2221E">
        <w:rPr>
          <w:rFonts w:ascii="Cambria" w:eastAsia="Source Sans Pro" w:hAnsi="Cambria" w:cs="Cambria"/>
          <w:bCs/>
          <w:sz w:val="24"/>
          <w:szCs w:val="24"/>
        </w:rPr>
        <w:t>lit. b) lub c)</w:t>
      </w:r>
      <w:r w:rsidRPr="00F2221E">
        <w:rPr>
          <w:rFonts w:ascii="Cambria" w:eastAsia="Source Sans Pro" w:hAnsi="Cambria" w:cs="Cambria"/>
          <w:sz w:val="24"/>
          <w:szCs w:val="24"/>
        </w:rPr>
        <w:t xml:space="preserve"> zostanie poprzedzone pisemnym wezwaniem Wykonawcy i wyznaczeniem mu odpowiedniego terminu, nie krótszego niż 5 dni roboczych, na podjęcie działań naprawczych i poinformowanie o nich Zamawiającego.</w:t>
      </w:r>
    </w:p>
    <w:p w14:paraId="1BA0C32E" w14:textId="02AE4CEB" w:rsidR="002E4293" w:rsidRPr="00F2221E" w:rsidRDefault="002E4293" w:rsidP="00116687">
      <w:pPr>
        <w:pStyle w:val="Tekstpodstawowy"/>
        <w:numPr>
          <w:ilvl w:val="0"/>
          <w:numId w:val="10"/>
        </w:numPr>
        <w:shd w:val="clear" w:color="auto" w:fill="FFFFFF"/>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Zamawiający będzie mógł odstąpić od umowy z przyczyn określonych w ust. 1  </w:t>
      </w:r>
      <w:r w:rsidR="00167EF2" w:rsidRPr="00F2221E">
        <w:rPr>
          <w:rFonts w:ascii="Cambria" w:hAnsi="Cambria" w:cs="Cambria"/>
          <w:sz w:val="24"/>
          <w:szCs w:val="24"/>
        </w:rPr>
        <w:t xml:space="preserve">                      </w:t>
      </w:r>
      <w:r w:rsidRPr="00F2221E">
        <w:rPr>
          <w:rFonts w:ascii="Cambria" w:hAnsi="Cambria" w:cs="Cambria"/>
          <w:sz w:val="24"/>
          <w:szCs w:val="24"/>
        </w:rPr>
        <w:t>w terminie do 30 dni od dnia powzięcia informacji o okolicznościach stanowiących podstawę odstąpienia bez konieczności wyznaczania dodatkowego terminu.</w:t>
      </w:r>
    </w:p>
    <w:p w14:paraId="016C8B84" w14:textId="7E69C55C" w:rsidR="002E4293" w:rsidRPr="00F2221E" w:rsidRDefault="002E4293" w:rsidP="00116687">
      <w:pPr>
        <w:pStyle w:val="Tekstpodstawowy"/>
        <w:numPr>
          <w:ilvl w:val="0"/>
          <w:numId w:val="10"/>
        </w:numPr>
        <w:shd w:val="clear" w:color="auto" w:fill="FFFFFF"/>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Odstąpienie powinno być dokonane w formie pisemnej pod rygorem nieważności </w:t>
      </w:r>
      <w:r w:rsidR="00167EF2" w:rsidRPr="00F2221E">
        <w:rPr>
          <w:rFonts w:ascii="Cambria" w:hAnsi="Cambria" w:cs="Cambria"/>
          <w:sz w:val="24"/>
          <w:szCs w:val="24"/>
        </w:rPr>
        <w:t xml:space="preserve">                 </w:t>
      </w:r>
      <w:r w:rsidRPr="00F2221E">
        <w:rPr>
          <w:rFonts w:ascii="Cambria" w:hAnsi="Cambria" w:cs="Cambria"/>
          <w:sz w:val="24"/>
          <w:szCs w:val="24"/>
        </w:rPr>
        <w:t xml:space="preserve">i zawierać uzasadnienie obejmujące opis podstaw jego dokonania. Odstąpienie uznaje się za skuteczne z chwilą doręczenia drugiej stronie w sposób zwyczajowo przyjęty dla potrzeb wykonania umowy, w stosunkach pomiędzy Zamawiającym i Wykonawcą. </w:t>
      </w:r>
    </w:p>
    <w:p w14:paraId="3C30E53A" w14:textId="77777777" w:rsidR="002E4293" w:rsidRPr="00F2221E" w:rsidRDefault="002E4293" w:rsidP="00116687">
      <w:pPr>
        <w:pStyle w:val="Tekstpodstawowy"/>
        <w:numPr>
          <w:ilvl w:val="0"/>
          <w:numId w:val="10"/>
        </w:numPr>
        <w:shd w:val="clear" w:color="auto" w:fill="FFFFFF"/>
        <w:spacing w:before="60" w:line="276" w:lineRule="auto"/>
        <w:ind w:left="142" w:hanging="284"/>
        <w:jc w:val="both"/>
        <w:rPr>
          <w:rFonts w:ascii="Cambria" w:eastAsia="Calibri" w:hAnsi="Cambria" w:cs="Cambria"/>
          <w:color w:val="000000"/>
          <w:sz w:val="24"/>
          <w:szCs w:val="24"/>
        </w:rPr>
      </w:pPr>
      <w:r w:rsidRPr="00F2221E">
        <w:rPr>
          <w:rFonts w:ascii="Cambria" w:hAnsi="Cambria" w:cs="Cambria"/>
          <w:sz w:val="24"/>
          <w:szCs w:val="24"/>
        </w:rPr>
        <w:t>W przypadku odstąpienia od umowy w terminie 14 dni od daty odstąpienia, Wykonawca sporządzi szczegółowy protokół inwentaryzacji dotychczas zrealizowanego przedmiotu umowy według stanu na dzień odstąpienia i przedstawi go do akceptacji Zamawiającemu.</w:t>
      </w:r>
    </w:p>
    <w:p w14:paraId="3AD6A43C" w14:textId="4C46DD4C" w:rsidR="002E4293" w:rsidRPr="00F2221E" w:rsidRDefault="002E4293" w:rsidP="00116687">
      <w:pPr>
        <w:pStyle w:val="Tekstpodstawowy"/>
        <w:numPr>
          <w:ilvl w:val="0"/>
          <w:numId w:val="10"/>
        </w:numPr>
        <w:shd w:val="clear" w:color="auto" w:fill="FFFFFF"/>
        <w:spacing w:before="60" w:line="276" w:lineRule="auto"/>
        <w:ind w:left="142" w:hanging="284"/>
        <w:jc w:val="both"/>
        <w:rPr>
          <w:rFonts w:ascii="Cambria" w:hAnsi="Cambria" w:cs="Cambria"/>
          <w:sz w:val="24"/>
          <w:szCs w:val="24"/>
        </w:rPr>
      </w:pPr>
      <w:r w:rsidRPr="00F2221E">
        <w:rPr>
          <w:rFonts w:ascii="Cambria" w:eastAsia="Calibri" w:hAnsi="Cambria" w:cs="Cambria"/>
          <w:color w:val="000000"/>
          <w:sz w:val="24"/>
          <w:szCs w:val="24"/>
        </w:rPr>
        <w:t>Rozwiązanie umowy albo odstąpienie od niej powoduje obowiązek zapłaty przez Zamawiającego wynagrodzenia Wykonawcy za prawidłowo wykonaną część umowy</w:t>
      </w:r>
      <w:r w:rsidR="00116687" w:rsidRPr="00F2221E">
        <w:rPr>
          <w:rFonts w:ascii="Cambria" w:eastAsia="Calibri" w:hAnsi="Cambria" w:cs="Cambria"/>
          <w:color w:val="000000"/>
          <w:sz w:val="24"/>
          <w:szCs w:val="24"/>
        </w:rPr>
        <w:t>.</w:t>
      </w:r>
    </w:p>
    <w:p w14:paraId="57675FA5" w14:textId="77777777" w:rsidR="002E4293" w:rsidRPr="00F2221E" w:rsidRDefault="002E4293" w:rsidP="00116687">
      <w:pPr>
        <w:pStyle w:val="Tekstpodstawowy"/>
        <w:shd w:val="clear" w:color="auto" w:fill="FFFFFF"/>
        <w:spacing w:before="60" w:line="276" w:lineRule="auto"/>
        <w:ind w:left="142"/>
        <w:jc w:val="both"/>
        <w:rPr>
          <w:rFonts w:ascii="Cambria" w:hAnsi="Cambria" w:cs="Cambria"/>
          <w:sz w:val="24"/>
          <w:szCs w:val="24"/>
        </w:rPr>
      </w:pPr>
    </w:p>
    <w:p w14:paraId="33CD3294"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15 ROZSTRZYGNIĘCIE SPORÓW</w:t>
      </w:r>
    </w:p>
    <w:p w14:paraId="621A3859" w14:textId="77777777" w:rsidR="002E4293" w:rsidRPr="00F2221E" w:rsidRDefault="002E4293" w:rsidP="00116687">
      <w:pPr>
        <w:pStyle w:val="Tekstpodstawowy"/>
        <w:numPr>
          <w:ilvl w:val="0"/>
          <w:numId w:val="6"/>
        </w:numPr>
        <w:spacing w:before="60" w:line="276" w:lineRule="auto"/>
        <w:ind w:left="142" w:hanging="284"/>
        <w:jc w:val="both"/>
        <w:rPr>
          <w:rFonts w:ascii="Cambria" w:hAnsi="Cambria" w:cs="Cambria"/>
          <w:sz w:val="24"/>
          <w:szCs w:val="24"/>
        </w:rPr>
      </w:pPr>
      <w:r w:rsidRPr="00F2221E">
        <w:rPr>
          <w:rFonts w:ascii="Cambria" w:hAnsi="Cambria" w:cs="Cambria"/>
          <w:sz w:val="24"/>
          <w:szCs w:val="24"/>
        </w:rPr>
        <w:lastRenderedPageBreak/>
        <w:t>W przypadku zaistnienia sporu związanego z wykonaniem niniejszej umowy, Strony są zobowiązane w pierwszej kolejności do polubownego rozstrzygnięcia sporu.</w:t>
      </w:r>
    </w:p>
    <w:p w14:paraId="22F08D58" w14:textId="4E56CE70" w:rsidR="002E4293" w:rsidRPr="00F2221E" w:rsidRDefault="002E4293" w:rsidP="00116687">
      <w:pPr>
        <w:pStyle w:val="Tekstpodstawowy"/>
        <w:numPr>
          <w:ilvl w:val="0"/>
          <w:numId w:val="6"/>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 przypadku, gdy Strony nie dojdą do porozumienia, ewentualne spory związane </w:t>
      </w:r>
      <w:r w:rsidR="00167EF2" w:rsidRPr="00F2221E">
        <w:rPr>
          <w:rFonts w:ascii="Cambria" w:hAnsi="Cambria" w:cs="Cambria"/>
          <w:sz w:val="24"/>
          <w:szCs w:val="24"/>
        </w:rPr>
        <w:t xml:space="preserve">                </w:t>
      </w:r>
      <w:r w:rsidRPr="00F2221E">
        <w:rPr>
          <w:rFonts w:ascii="Cambria" w:hAnsi="Cambria" w:cs="Cambria"/>
          <w:sz w:val="24"/>
          <w:szCs w:val="24"/>
        </w:rPr>
        <w:t>z realizacją niniejszej umowy Strony poddadzą pod rozstrzygnięcie sądu powszechnego właściwego dla siedziby Zamawiającego.</w:t>
      </w:r>
    </w:p>
    <w:p w14:paraId="016B28BD" w14:textId="77777777" w:rsidR="002E4293" w:rsidRPr="00F2221E" w:rsidRDefault="002E4293" w:rsidP="00116687">
      <w:pPr>
        <w:pStyle w:val="Tekstpodstawowy"/>
        <w:numPr>
          <w:ilvl w:val="0"/>
          <w:numId w:val="6"/>
        </w:numPr>
        <w:spacing w:before="60" w:line="276" w:lineRule="auto"/>
        <w:ind w:left="142" w:hanging="284"/>
        <w:jc w:val="both"/>
        <w:rPr>
          <w:rFonts w:ascii="Cambria" w:hAnsi="Cambria" w:cs="Cambria"/>
          <w:sz w:val="24"/>
          <w:szCs w:val="24"/>
        </w:rPr>
      </w:pPr>
      <w:r w:rsidRPr="00F2221E">
        <w:rPr>
          <w:rFonts w:ascii="Cambria" w:hAnsi="Cambria" w:cs="Cambria"/>
          <w:sz w:val="24"/>
          <w:szCs w:val="24"/>
        </w:rPr>
        <w:t>W sprawach nie uregulowanych umową zastosowanie mają przepisy ustawy Prawo Zamówień Publicznych oraz Kodeksu Cywilnego.</w:t>
      </w:r>
    </w:p>
    <w:p w14:paraId="07067DE1" w14:textId="77777777" w:rsidR="002E4293" w:rsidRPr="00F2221E" w:rsidRDefault="002E4293" w:rsidP="00116687">
      <w:pPr>
        <w:pStyle w:val="Tekstpodstawowy"/>
        <w:spacing w:before="60" w:line="276" w:lineRule="auto"/>
        <w:ind w:left="426" w:hanging="142"/>
        <w:jc w:val="both"/>
        <w:rPr>
          <w:rFonts w:ascii="Cambria" w:hAnsi="Cambria" w:cs="Cambria"/>
          <w:sz w:val="24"/>
          <w:szCs w:val="24"/>
        </w:rPr>
      </w:pPr>
    </w:p>
    <w:p w14:paraId="1F17E274" w14:textId="77777777" w:rsidR="002E4293" w:rsidRPr="00F2221E" w:rsidRDefault="002E4293" w:rsidP="00116687">
      <w:pPr>
        <w:jc w:val="center"/>
        <w:rPr>
          <w:rFonts w:ascii="Cambria" w:hAnsi="Cambria" w:cs="Cambria"/>
          <w:sz w:val="24"/>
          <w:szCs w:val="24"/>
        </w:rPr>
      </w:pPr>
      <w:r w:rsidRPr="00F2221E">
        <w:rPr>
          <w:rFonts w:ascii="Cambria" w:hAnsi="Cambria" w:cs="Cambria"/>
          <w:b/>
          <w:sz w:val="24"/>
          <w:szCs w:val="24"/>
        </w:rPr>
        <w:t>§ 16 POSTANOWIENIA KOŃCOWE</w:t>
      </w:r>
    </w:p>
    <w:p w14:paraId="72574694" w14:textId="77777777" w:rsidR="002E4293" w:rsidRPr="00F2221E" w:rsidRDefault="002E4293" w:rsidP="0011668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Na oprogramowanie w ramach przedmiotu umowy Zamawiający otrzyma nieodpłatną, bezterminową licencję, uprawniającą do legalnego korzystania z niniejszego oprogramowania, o ile dotyczy.</w:t>
      </w:r>
    </w:p>
    <w:p w14:paraId="193B9A6F" w14:textId="77777777" w:rsidR="002E4293" w:rsidRPr="00F2221E" w:rsidRDefault="002E4293" w:rsidP="0011668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Użytkowanie oprogramowania dołączonego do dostarczonego przedmiotu umowy nie powoduje obowiązku zapłaty.</w:t>
      </w:r>
    </w:p>
    <w:p w14:paraId="1EA05D88" w14:textId="2BA67DD3" w:rsidR="002E4293" w:rsidRPr="00F2221E" w:rsidRDefault="002E4293" w:rsidP="0011668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 przypadku wystąpienia osób trzecich przeciwko Zamawiającemu z roszczeniami </w:t>
      </w:r>
      <w:r w:rsidR="00167EF2" w:rsidRPr="00F2221E">
        <w:rPr>
          <w:rFonts w:ascii="Cambria" w:hAnsi="Cambria" w:cs="Cambria"/>
          <w:sz w:val="24"/>
          <w:szCs w:val="24"/>
        </w:rPr>
        <w:t xml:space="preserve">           </w:t>
      </w:r>
      <w:r w:rsidRPr="00F2221E">
        <w:rPr>
          <w:rFonts w:ascii="Cambria" w:hAnsi="Cambria" w:cs="Cambria"/>
          <w:sz w:val="24"/>
          <w:szCs w:val="24"/>
        </w:rPr>
        <w:t>z tytułu praw patentowych lub autorskich w przedmiocie umowy, wyłączną odpowiedzialność z tego tytułu ponosi Wykonawca</w:t>
      </w:r>
    </w:p>
    <w:p w14:paraId="0930EFA5" w14:textId="6B014C6E" w:rsidR="002E4293" w:rsidRPr="00F2221E" w:rsidRDefault="002E4293" w:rsidP="0011668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 xml:space="preserve">Wszelkie zmiany i uzupełnienia treści niniejszej umowy wymagają formy pisemnej </w:t>
      </w:r>
      <w:r w:rsidR="00167EF2" w:rsidRPr="00F2221E">
        <w:rPr>
          <w:rFonts w:ascii="Cambria" w:hAnsi="Cambria" w:cs="Cambria"/>
          <w:sz w:val="24"/>
          <w:szCs w:val="24"/>
        </w:rPr>
        <w:t xml:space="preserve">           </w:t>
      </w:r>
      <w:r w:rsidRPr="00F2221E">
        <w:rPr>
          <w:rFonts w:ascii="Cambria" w:hAnsi="Cambria" w:cs="Cambria"/>
          <w:sz w:val="24"/>
          <w:szCs w:val="24"/>
        </w:rPr>
        <w:t>w postaci aneksów do umowy pod rygorem nieważności</w:t>
      </w:r>
    </w:p>
    <w:p w14:paraId="7A51FF73" w14:textId="65BD39EF" w:rsidR="00091047" w:rsidRPr="00F2221E" w:rsidRDefault="002E4293" w:rsidP="0009104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Ewentualne spory wynikłe z wykonania umowy, których nie da się rozstrzygnąć polubownie, rozstrzygane będą przez właściwy Zamawiającemu Sąd we Wrocławiu.</w:t>
      </w:r>
    </w:p>
    <w:p w14:paraId="1072D767" w14:textId="7688D4A0" w:rsidR="00091047" w:rsidRPr="00F2221E" w:rsidRDefault="00091047" w:rsidP="00091047">
      <w:pPr>
        <w:pStyle w:val="Tekstpodstawowy"/>
        <w:numPr>
          <w:ilvl w:val="0"/>
          <w:numId w:val="13"/>
        </w:numPr>
        <w:spacing w:before="60" w:line="276" w:lineRule="auto"/>
        <w:ind w:left="142" w:hanging="284"/>
        <w:jc w:val="both"/>
        <w:rPr>
          <w:rFonts w:ascii="Cambria" w:hAnsi="Cambria" w:cs="Cambria"/>
          <w:sz w:val="24"/>
          <w:szCs w:val="24"/>
        </w:rPr>
      </w:pPr>
      <w:r w:rsidRPr="00F2221E">
        <w:rPr>
          <w:rFonts w:ascii="Cambria" w:hAnsi="Cambria" w:cs="Cambria"/>
          <w:sz w:val="24"/>
          <w:szCs w:val="24"/>
        </w:rPr>
        <w:t>Umowę sporządzono w trzech jednobrzmiących egzemplarzach, jeden egzemplarz dla Wykonawcy i dwa dla Zamawiającego / Umowa została sporządzona w jednym egzemplarzu w formie elektronicznej  z kwalifikowanymi podpisami elektronicznymi</w:t>
      </w:r>
      <w:r w:rsidRPr="00F2221E">
        <w:rPr>
          <w:rFonts w:ascii="Cambria" w:hAnsi="Cambria" w:cs="Cambria"/>
          <w:b/>
          <w:bCs/>
          <w:sz w:val="24"/>
          <w:szCs w:val="24"/>
        </w:rPr>
        <w:t>*</w:t>
      </w:r>
    </w:p>
    <w:p w14:paraId="20BE5499" w14:textId="77777777" w:rsidR="00091047" w:rsidRPr="00F2221E" w:rsidRDefault="00091047" w:rsidP="00091047">
      <w:pPr>
        <w:pStyle w:val="Tekstpodstawowy"/>
        <w:spacing w:before="60" w:line="276" w:lineRule="auto"/>
        <w:ind w:left="142"/>
        <w:jc w:val="both"/>
        <w:rPr>
          <w:rFonts w:ascii="Cambria" w:hAnsi="Cambria" w:cs="Cambria"/>
          <w:sz w:val="24"/>
          <w:szCs w:val="24"/>
        </w:rPr>
      </w:pPr>
    </w:p>
    <w:p w14:paraId="140D0A3A" w14:textId="19453948" w:rsidR="002F7AD1" w:rsidRPr="00B14D49" w:rsidRDefault="00091047" w:rsidP="00116687">
      <w:pPr>
        <w:pStyle w:val="Tekstpodstawowy"/>
        <w:spacing w:before="60" w:line="276" w:lineRule="auto"/>
        <w:jc w:val="both"/>
        <w:rPr>
          <w:rFonts w:ascii="Cambria" w:hAnsi="Cambria" w:cs="Cambria"/>
          <w:sz w:val="18"/>
          <w:szCs w:val="18"/>
        </w:rPr>
      </w:pPr>
      <w:r w:rsidRPr="00AD4554">
        <w:rPr>
          <w:rFonts w:ascii="Cambria" w:hAnsi="Cambria" w:cs="Cambria"/>
          <w:sz w:val="18"/>
          <w:szCs w:val="18"/>
        </w:rPr>
        <w:t>*niepotrzebne skreślić.</w:t>
      </w:r>
    </w:p>
    <w:p w14:paraId="7B6790AC" w14:textId="0BB5785A" w:rsidR="002F7AD1" w:rsidRPr="00AD4554" w:rsidRDefault="002F7AD1" w:rsidP="002F7AD1">
      <w:pPr>
        <w:pStyle w:val="Tekstpodstawowy"/>
        <w:spacing w:line="276" w:lineRule="auto"/>
        <w:jc w:val="both"/>
        <w:rPr>
          <w:rFonts w:ascii="Cambria" w:hAnsi="Cambria" w:cs="Tahoma"/>
          <w:iCs/>
          <w:spacing w:val="-4"/>
          <w:sz w:val="20"/>
          <w:szCs w:val="20"/>
        </w:rPr>
      </w:pPr>
      <w:r w:rsidRPr="00AD4554">
        <w:rPr>
          <w:rFonts w:ascii="Cambria" w:hAnsi="Cambria" w:cs="Tahoma"/>
          <w:iCs/>
          <w:spacing w:val="-4"/>
          <w:sz w:val="20"/>
          <w:szCs w:val="20"/>
          <w:u w:val="single"/>
        </w:rPr>
        <w:t>Załączniki:</w:t>
      </w:r>
      <w:r w:rsidRPr="00AD4554">
        <w:rPr>
          <w:rFonts w:ascii="Cambria" w:hAnsi="Cambria" w:cs="Tahoma"/>
          <w:iCs/>
          <w:spacing w:val="-4"/>
          <w:sz w:val="20"/>
          <w:szCs w:val="20"/>
        </w:rPr>
        <w:t xml:space="preserve"> </w:t>
      </w:r>
    </w:p>
    <w:p w14:paraId="5B321056" w14:textId="3C9E2B91" w:rsidR="00167EF2" w:rsidRPr="00AD4554" w:rsidRDefault="00D60ED5" w:rsidP="002F7AD1">
      <w:pPr>
        <w:pStyle w:val="Tekstpodstawowy"/>
        <w:ind w:hanging="142"/>
        <w:jc w:val="both"/>
        <w:rPr>
          <w:rStyle w:val="Teksttreci"/>
          <w:rFonts w:eastAsia="Carlito" w:cs="Tahoma"/>
          <w:iCs/>
          <w:spacing w:val="-4"/>
          <w:sz w:val="20"/>
          <w:szCs w:val="20"/>
        </w:rPr>
      </w:pPr>
      <w:r w:rsidRPr="00AD4554">
        <w:rPr>
          <w:rFonts w:ascii="Cambria" w:hAnsi="Cambria" w:cs="Cambria"/>
          <w:sz w:val="20"/>
          <w:szCs w:val="20"/>
        </w:rPr>
        <w:t xml:space="preserve">- </w:t>
      </w:r>
      <w:r w:rsidR="00167EF2" w:rsidRPr="00AD4554">
        <w:rPr>
          <w:rFonts w:ascii="Cambria" w:hAnsi="Cambria" w:cs="Cambria"/>
          <w:sz w:val="20"/>
          <w:szCs w:val="20"/>
        </w:rPr>
        <w:t>Za</w:t>
      </w:r>
      <w:r w:rsidR="002F7AD1" w:rsidRPr="00AD4554">
        <w:rPr>
          <w:rFonts w:ascii="Cambria" w:hAnsi="Cambria" w:cs="Cambria"/>
          <w:b/>
          <w:sz w:val="20"/>
          <w:szCs w:val="20"/>
        </w:rPr>
        <w:t>ł</w:t>
      </w:r>
      <w:r w:rsidR="00167EF2" w:rsidRPr="00AD4554">
        <w:rPr>
          <w:rFonts w:ascii="Cambria" w:hAnsi="Cambria" w:cs="Cambria"/>
          <w:sz w:val="20"/>
          <w:szCs w:val="20"/>
        </w:rPr>
        <w:t xml:space="preserve">ącznik nr 1 – </w:t>
      </w:r>
      <w:r w:rsidR="00167EF2" w:rsidRPr="00AD4554">
        <w:rPr>
          <w:rStyle w:val="Teksttreci"/>
          <w:sz w:val="20"/>
          <w:szCs w:val="20"/>
        </w:rPr>
        <w:t>OPZ Telekomando ze statywem i drugim detektorem;</w:t>
      </w:r>
    </w:p>
    <w:p w14:paraId="7A7C2D6E" w14:textId="3277FF24" w:rsidR="00167EF2" w:rsidRPr="00AD4554" w:rsidRDefault="00D60ED5" w:rsidP="002F7AD1">
      <w:pPr>
        <w:pStyle w:val="Teksttreci2"/>
        <w:spacing w:after="0" w:line="240" w:lineRule="auto"/>
        <w:ind w:hanging="142"/>
        <w:jc w:val="both"/>
        <w:rPr>
          <w:rStyle w:val="Teksttreci"/>
          <w:b w:val="0"/>
          <w:sz w:val="20"/>
          <w:szCs w:val="20"/>
        </w:rPr>
      </w:pPr>
      <w:r w:rsidRPr="00AD4554">
        <w:rPr>
          <w:rFonts w:ascii="Cambria" w:hAnsi="Cambria" w:cs="Cambria"/>
          <w:b w:val="0"/>
          <w:sz w:val="20"/>
          <w:szCs w:val="20"/>
        </w:rPr>
        <w:t xml:space="preserve">- </w:t>
      </w:r>
      <w:r w:rsidR="00167EF2" w:rsidRPr="00AD4554">
        <w:rPr>
          <w:rFonts w:ascii="Cambria" w:hAnsi="Cambria" w:cs="Cambria"/>
          <w:b w:val="0"/>
          <w:sz w:val="20"/>
          <w:szCs w:val="20"/>
        </w:rPr>
        <w:t xml:space="preserve">Załącznik nr </w:t>
      </w:r>
      <w:r w:rsidRPr="00AD4554">
        <w:rPr>
          <w:rFonts w:ascii="Cambria" w:hAnsi="Cambria" w:cs="Cambria"/>
          <w:b w:val="0"/>
          <w:sz w:val="20"/>
          <w:szCs w:val="20"/>
        </w:rPr>
        <w:t>2</w:t>
      </w:r>
      <w:r w:rsidR="00167EF2" w:rsidRPr="00AD4554">
        <w:rPr>
          <w:rFonts w:ascii="Cambria" w:hAnsi="Cambria" w:cs="Cambria"/>
          <w:b w:val="0"/>
          <w:sz w:val="20"/>
          <w:szCs w:val="20"/>
        </w:rPr>
        <w:t xml:space="preserve"> – </w:t>
      </w:r>
      <w:r w:rsidR="00167EF2" w:rsidRPr="00AD4554">
        <w:rPr>
          <w:rStyle w:val="Teksttreci"/>
          <w:b w:val="0"/>
          <w:sz w:val="20"/>
          <w:szCs w:val="20"/>
        </w:rPr>
        <w:t>OPZ stacja opisowa</w:t>
      </w:r>
      <w:r w:rsidRPr="00AD4554">
        <w:rPr>
          <w:rStyle w:val="Teksttreci"/>
          <w:b w:val="0"/>
          <w:sz w:val="20"/>
          <w:szCs w:val="20"/>
        </w:rPr>
        <w:t>:</w:t>
      </w:r>
    </w:p>
    <w:p w14:paraId="39F5AE08" w14:textId="0BA9D125" w:rsidR="00167EF2" w:rsidRPr="00AD4554" w:rsidRDefault="00D60ED5" w:rsidP="002F7AD1">
      <w:pPr>
        <w:pStyle w:val="Teksttreci2"/>
        <w:spacing w:after="0" w:line="240" w:lineRule="auto"/>
        <w:ind w:hanging="142"/>
        <w:jc w:val="both"/>
        <w:rPr>
          <w:rStyle w:val="Teksttreci"/>
          <w:b w:val="0"/>
          <w:sz w:val="20"/>
          <w:szCs w:val="20"/>
        </w:rPr>
      </w:pPr>
      <w:r w:rsidRPr="00AD4554">
        <w:rPr>
          <w:rStyle w:val="Teksttreci"/>
          <w:b w:val="0"/>
          <w:sz w:val="20"/>
          <w:szCs w:val="20"/>
        </w:rPr>
        <w:t xml:space="preserve">- </w:t>
      </w:r>
      <w:r w:rsidR="00167EF2" w:rsidRPr="00AD4554">
        <w:rPr>
          <w:rStyle w:val="Teksttreci"/>
          <w:b w:val="0"/>
          <w:sz w:val="20"/>
          <w:szCs w:val="20"/>
        </w:rPr>
        <w:t xml:space="preserve">Załącznik nr </w:t>
      </w:r>
      <w:r w:rsidRPr="00AD4554">
        <w:rPr>
          <w:rStyle w:val="Teksttreci"/>
          <w:b w:val="0"/>
          <w:sz w:val="20"/>
          <w:szCs w:val="20"/>
        </w:rPr>
        <w:t>3</w:t>
      </w:r>
      <w:r w:rsidR="00167EF2" w:rsidRPr="00AD4554">
        <w:rPr>
          <w:rStyle w:val="Teksttreci"/>
          <w:b w:val="0"/>
          <w:sz w:val="20"/>
          <w:szCs w:val="20"/>
        </w:rPr>
        <w:t xml:space="preserve"> – Formularz </w:t>
      </w:r>
      <w:r w:rsidR="007C1F33" w:rsidRPr="00AD4554">
        <w:rPr>
          <w:rStyle w:val="Teksttreci"/>
          <w:b w:val="0"/>
          <w:sz w:val="20"/>
          <w:szCs w:val="20"/>
        </w:rPr>
        <w:t>O</w:t>
      </w:r>
      <w:r w:rsidR="00167EF2" w:rsidRPr="00AD4554">
        <w:rPr>
          <w:rStyle w:val="Teksttreci"/>
          <w:b w:val="0"/>
          <w:sz w:val="20"/>
          <w:szCs w:val="20"/>
        </w:rPr>
        <w:t>ferty</w:t>
      </w:r>
      <w:r w:rsidRPr="00AD4554">
        <w:rPr>
          <w:rStyle w:val="Teksttreci"/>
          <w:b w:val="0"/>
          <w:sz w:val="20"/>
          <w:szCs w:val="20"/>
        </w:rPr>
        <w:t>:</w:t>
      </w:r>
    </w:p>
    <w:p w14:paraId="5E48E777" w14:textId="0D75D09F" w:rsidR="00D60ED5" w:rsidRPr="00AD4554" w:rsidRDefault="00D60ED5" w:rsidP="002F7AD1">
      <w:pPr>
        <w:spacing w:line="240" w:lineRule="auto"/>
        <w:ind w:hanging="142"/>
        <w:rPr>
          <w:rFonts w:eastAsiaTheme="minorHAnsi"/>
          <w:color w:val="000000"/>
          <w:sz w:val="20"/>
          <w:szCs w:val="20"/>
          <w:lang w:eastAsia="pl-PL"/>
        </w:rPr>
      </w:pPr>
      <w:r w:rsidRPr="00AD4554">
        <w:rPr>
          <w:rFonts w:ascii="Cambria" w:hAnsi="Cambria"/>
          <w:color w:val="000000"/>
          <w:sz w:val="20"/>
          <w:szCs w:val="20"/>
        </w:rPr>
        <w:t>- Załącznik nr 4a – Zasady przyznawania zdalnego dostępu do urządzeń w sieci szpitalnej firmom zewnętrznym:</w:t>
      </w:r>
    </w:p>
    <w:p w14:paraId="2DE4B1AC" w14:textId="2F4732BB" w:rsidR="00D60ED5" w:rsidRPr="00AD4554" w:rsidRDefault="00D60ED5" w:rsidP="00BD420E">
      <w:pPr>
        <w:spacing w:after="0" w:line="240" w:lineRule="auto"/>
        <w:ind w:hanging="142"/>
        <w:rPr>
          <w:color w:val="000000"/>
          <w:sz w:val="20"/>
          <w:szCs w:val="20"/>
        </w:rPr>
      </w:pPr>
      <w:r w:rsidRPr="00AD4554">
        <w:rPr>
          <w:rFonts w:ascii="Cambria" w:hAnsi="Cambria"/>
          <w:color w:val="000000"/>
          <w:sz w:val="20"/>
          <w:szCs w:val="20"/>
        </w:rPr>
        <w:t xml:space="preserve">- Załącznik nr 4b – Umowa powierzenia </w:t>
      </w:r>
      <w:r w:rsidR="00A70439" w:rsidRPr="00AD4554">
        <w:rPr>
          <w:rFonts w:ascii="Cambria" w:hAnsi="Cambria"/>
          <w:color w:val="000000"/>
          <w:sz w:val="20"/>
          <w:szCs w:val="20"/>
        </w:rPr>
        <w:t xml:space="preserve">przetwarzania </w:t>
      </w:r>
      <w:r w:rsidRPr="00AD4554">
        <w:rPr>
          <w:rFonts w:ascii="Cambria" w:hAnsi="Cambria"/>
          <w:color w:val="000000"/>
          <w:sz w:val="20"/>
          <w:szCs w:val="20"/>
        </w:rPr>
        <w:t>danych osobowych;</w:t>
      </w:r>
    </w:p>
    <w:p w14:paraId="3980ED79" w14:textId="60CD79E6" w:rsidR="00D60ED5" w:rsidRPr="00AD4554" w:rsidRDefault="00D60ED5" w:rsidP="00BD420E">
      <w:pPr>
        <w:spacing w:after="0" w:line="240" w:lineRule="auto"/>
        <w:ind w:hanging="142"/>
        <w:rPr>
          <w:color w:val="000000"/>
          <w:sz w:val="20"/>
          <w:szCs w:val="20"/>
        </w:rPr>
      </w:pPr>
      <w:r w:rsidRPr="00AD4554">
        <w:rPr>
          <w:rFonts w:ascii="Cambria" w:hAnsi="Cambria"/>
          <w:color w:val="000000"/>
          <w:sz w:val="20"/>
          <w:szCs w:val="20"/>
        </w:rPr>
        <w:t>-  Załącznik nr 4c -  Wniosek o przyznanie dostępu do systemów szpitalnych;</w:t>
      </w:r>
    </w:p>
    <w:p w14:paraId="4FD27499" w14:textId="00D24AA1" w:rsidR="00D60ED5" w:rsidRPr="00AD4554" w:rsidRDefault="00D60ED5" w:rsidP="00BD420E">
      <w:pPr>
        <w:spacing w:after="0" w:line="240" w:lineRule="auto"/>
        <w:ind w:hanging="142"/>
        <w:rPr>
          <w:rStyle w:val="Teksttreci"/>
          <w:rFonts w:ascii="Calibri" w:eastAsia="Calibri" w:hAnsi="Calibri" w:cs="Times New Roman"/>
          <w:color w:val="000000"/>
          <w:sz w:val="20"/>
          <w:szCs w:val="20"/>
        </w:rPr>
      </w:pPr>
      <w:r w:rsidRPr="00AD4554">
        <w:rPr>
          <w:rFonts w:ascii="Cambria" w:hAnsi="Cambria"/>
          <w:color w:val="000000"/>
          <w:sz w:val="20"/>
          <w:szCs w:val="20"/>
        </w:rPr>
        <w:t>-  Załącznik nr 4d -  Lista osób upoważnionych do wykonywania czynności serwisowych:</w:t>
      </w:r>
    </w:p>
    <w:p w14:paraId="11FEF842" w14:textId="12645B6C" w:rsidR="00167EF2" w:rsidRPr="00AD4554" w:rsidRDefault="00D60ED5" w:rsidP="00BD420E">
      <w:pPr>
        <w:pStyle w:val="Teksttreci2"/>
        <w:spacing w:after="0" w:line="240" w:lineRule="auto"/>
        <w:ind w:hanging="142"/>
        <w:jc w:val="both"/>
        <w:rPr>
          <w:rStyle w:val="Teksttreci"/>
          <w:b w:val="0"/>
          <w:sz w:val="20"/>
          <w:szCs w:val="20"/>
        </w:rPr>
      </w:pPr>
      <w:r w:rsidRPr="00AD4554">
        <w:rPr>
          <w:rStyle w:val="Teksttreci"/>
          <w:b w:val="0"/>
          <w:sz w:val="20"/>
          <w:szCs w:val="20"/>
        </w:rPr>
        <w:t xml:space="preserve">- </w:t>
      </w:r>
      <w:r w:rsidR="00167EF2" w:rsidRPr="00AD4554">
        <w:rPr>
          <w:rStyle w:val="Teksttreci"/>
          <w:b w:val="0"/>
          <w:sz w:val="20"/>
          <w:szCs w:val="20"/>
        </w:rPr>
        <w:t xml:space="preserve">Załącznik nr </w:t>
      </w:r>
      <w:r w:rsidRPr="00AD4554">
        <w:rPr>
          <w:rStyle w:val="Teksttreci"/>
          <w:b w:val="0"/>
          <w:sz w:val="20"/>
          <w:szCs w:val="20"/>
        </w:rPr>
        <w:t xml:space="preserve"> 5 - </w:t>
      </w:r>
      <w:r w:rsidR="00167EF2" w:rsidRPr="00AD4554">
        <w:rPr>
          <w:rStyle w:val="Teksttreci"/>
          <w:b w:val="0"/>
          <w:sz w:val="20"/>
          <w:szCs w:val="20"/>
        </w:rPr>
        <w:t>Klauzula informacyjna</w:t>
      </w:r>
      <w:r w:rsidRPr="00AD4554">
        <w:rPr>
          <w:rStyle w:val="Teksttreci"/>
          <w:b w:val="0"/>
          <w:sz w:val="20"/>
          <w:szCs w:val="20"/>
        </w:rPr>
        <w:t>.</w:t>
      </w:r>
    </w:p>
    <w:p w14:paraId="5FDB4894" w14:textId="77777777" w:rsidR="00167EF2" w:rsidRPr="00F2221E" w:rsidRDefault="00167EF2" w:rsidP="00D60ED5">
      <w:pPr>
        <w:pStyle w:val="Teksttreci2"/>
        <w:spacing w:before="240" w:after="0" w:line="240" w:lineRule="auto"/>
        <w:jc w:val="both"/>
        <w:rPr>
          <w:rStyle w:val="Teksttreci"/>
          <w:b w:val="0"/>
          <w:sz w:val="24"/>
          <w:szCs w:val="24"/>
        </w:rPr>
      </w:pPr>
    </w:p>
    <w:p w14:paraId="77E58D93" w14:textId="38FC637D" w:rsidR="006C5F1E" w:rsidRPr="00167EF2" w:rsidRDefault="002F7AD1" w:rsidP="00AD4554">
      <w:pPr>
        <w:pStyle w:val="Tekstpodstawowy"/>
        <w:spacing w:before="60" w:line="276" w:lineRule="auto"/>
        <w:ind w:left="284"/>
        <w:jc w:val="both"/>
        <w:rPr>
          <w:rFonts w:ascii="Cambria" w:hAnsi="Cambria" w:cs="Cambria"/>
          <w:b/>
          <w:color w:val="000000"/>
        </w:rPr>
      </w:pPr>
      <w:r w:rsidRPr="00F2221E">
        <w:rPr>
          <w:rFonts w:ascii="Cambria" w:hAnsi="Cambria" w:cs="Cambria"/>
          <w:b/>
          <w:sz w:val="24"/>
          <w:szCs w:val="24"/>
        </w:rPr>
        <w:t>ZAMAWIAJĄCY                                                                            WYKONAWCA</w:t>
      </w:r>
      <w:r w:rsidR="006C5F1E" w:rsidRPr="00167EF2">
        <w:rPr>
          <w:rFonts w:ascii="Cambria" w:hAnsi="Cambria" w:cs="Cambria"/>
          <w:b/>
          <w:bCs/>
          <w:lang w:eastAsia="pl-PL"/>
        </w:rPr>
        <w:t xml:space="preserve">                                                                                  </w:t>
      </w:r>
    </w:p>
    <w:sectPr w:rsidR="006C5F1E" w:rsidRPr="00167EF2" w:rsidSect="00034C15">
      <w:headerReference w:type="default" r:id="rId12"/>
      <w:footerReference w:type="default" r:id="rId13"/>
      <w:pgSz w:w="11906" w:h="16838"/>
      <w:pgMar w:top="242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36AA" w14:textId="77777777" w:rsidR="00E84D5D" w:rsidRDefault="00E84D5D" w:rsidP="00FE3A54">
      <w:pPr>
        <w:spacing w:after="0" w:line="240" w:lineRule="auto"/>
      </w:pPr>
      <w:r>
        <w:separator/>
      </w:r>
    </w:p>
  </w:endnote>
  <w:endnote w:type="continuationSeparator" w:id="0">
    <w:p w14:paraId="391201A6" w14:textId="77777777" w:rsidR="00E84D5D" w:rsidRDefault="00E84D5D" w:rsidP="00FE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Liberation Sans">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55BC" w14:textId="1C5E0385" w:rsidR="00FE3A54" w:rsidRDefault="00FE3A54" w:rsidP="00FE3A54">
    <w:pPr>
      <w:pStyle w:val="Stopka"/>
      <w:rPr>
        <w:rFonts w:ascii="Cambria" w:hAnsi="Cambria"/>
        <w:color w:val="004E9A"/>
      </w:rPr>
    </w:pPr>
    <w:r w:rsidRPr="0043787A">
      <w:rPr>
        <w:rFonts w:ascii="Cambria" w:hAnsi="Cambria"/>
        <w:color w:val="004E9A"/>
      </w:rPr>
      <w:t>POROZUMIENIE NR DZ-N/11/2024 z 14.0</w:t>
    </w:r>
    <w:r>
      <w:rPr>
        <w:rFonts w:ascii="Cambria" w:hAnsi="Cambria"/>
        <w:color w:val="004E9A"/>
      </w:rPr>
      <w:t>2</w:t>
    </w:r>
    <w:r w:rsidRPr="0043787A">
      <w:rPr>
        <w:rFonts w:ascii="Cambria" w:hAnsi="Cambria"/>
        <w:color w:val="004E9A"/>
      </w:rPr>
      <w:t>.2024r.</w:t>
    </w:r>
    <w:r>
      <w:rPr>
        <w:rFonts w:ascii="Cambria" w:hAnsi="Cambria"/>
        <w:color w:val="004E9A"/>
      </w:rPr>
      <w:t xml:space="preserve"> w sprawie dotacji na realizację zadania pn:</w:t>
    </w:r>
  </w:p>
  <w:p w14:paraId="70CF0601" w14:textId="77777777" w:rsidR="00FE3A54" w:rsidRDefault="00FE3A54" w:rsidP="00FE3A54">
    <w:pPr>
      <w:pStyle w:val="Stopka"/>
      <w:rPr>
        <w:rFonts w:ascii="Cambria" w:hAnsi="Cambria"/>
        <w:color w:val="004E9A"/>
      </w:rPr>
    </w:pPr>
    <w:r>
      <w:rPr>
        <w:rFonts w:ascii="Cambria" w:hAnsi="Cambria"/>
        <w:color w:val="004E9A"/>
      </w:rPr>
      <w:t xml:space="preserve"> „Zakup nowoczesnego sprzętu medycznego w celu podniesienia jakości usług medycznych świadczonych przez Wojewódzki Szpital Specjalistyczny im. J. Gromkowskiego we Wrocławiu”</w:t>
    </w:r>
  </w:p>
  <w:p w14:paraId="5126462E" w14:textId="77777777" w:rsidR="00FE3A54" w:rsidRDefault="00FE3A54" w:rsidP="00FE3A54">
    <w:pPr>
      <w:pStyle w:val="Stopka"/>
    </w:pPr>
  </w:p>
  <w:p w14:paraId="78C9BD98" w14:textId="40F1EEAC" w:rsidR="00FE3A54" w:rsidRDefault="00FE3A54">
    <w:pPr>
      <w:pStyle w:val="Stopka"/>
    </w:pPr>
  </w:p>
  <w:p w14:paraId="12574391" w14:textId="77777777" w:rsidR="00FE3A54" w:rsidRDefault="00FE3A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C81E" w14:textId="77777777" w:rsidR="00E84D5D" w:rsidRDefault="00E84D5D" w:rsidP="00FE3A54">
      <w:pPr>
        <w:spacing w:after="0" w:line="240" w:lineRule="auto"/>
      </w:pPr>
      <w:r>
        <w:separator/>
      </w:r>
    </w:p>
  </w:footnote>
  <w:footnote w:type="continuationSeparator" w:id="0">
    <w:p w14:paraId="34D36EF0" w14:textId="77777777" w:rsidR="00E84D5D" w:rsidRDefault="00E84D5D" w:rsidP="00FE3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4625" w14:textId="3B76EFF2" w:rsidR="00034C15" w:rsidRDefault="00034C15">
    <w:pPr>
      <w:pStyle w:val="Nagwek"/>
    </w:pPr>
    <w:r>
      <w:rPr>
        <w:noProof/>
        <w:lang w:eastAsia="pl-PL"/>
      </w:rPr>
      <w:drawing>
        <wp:anchor distT="0" distB="0" distL="114935" distR="114935" simplePos="0" relativeHeight="251659264" behindDoc="0" locked="0" layoutInCell="1" allowOverlap="1" wp14:anchorId="4664A7AA" wp14:editId="49972330">
          <wp:simplePos x="0" y="0"/>
          <wp:positionH relativeFrom="margin">
            <wp:posOffset>3881755</wp:posOffset>
          </wp:positionH>
          <wp:positionV relativeFrom="paragraph">
            <wp:posOffset>169545</wp:posOffset>
          </wp:positionV>
          <wp:extent cx="1779905" cy="609490"/>
          <wp:effectExtent l="0" t="0" r="0" b="635"/>
          <wp:wrapNone/>
          <wp:docPr id="109400914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40" t="-1483" r="-540" b="-1483"/>
                  <a:stretch>
                    <a:fillRect/>
                  </a:stretch>
                </pic:blipFill>
                <pic:spPr bwMode="auto">
                  <a:xfrm>
                    <a:off x="0" y="0"/>
                    <a:ext cx="1792663" cy="61385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mbria" w:hAnsi="Cambria" w:cs="Cambria"/>
        <w:noProof/>
        <w:lang w:eastAsia="pl-PL"/>
      </w:rPr>
      <w:drawing>
        <wp:inline distT="0" distB="0" distL="0" distR="0" wp14:anchorId="4279C2BC" wp14:editId="0FE18711">
          <wp:extent cx="1971675" cy="947727"/>
          <wp:effectExtent l="0" t="0" r="0" b="0"/>
          <wp:docPr id="178009695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2"/>
                  <a:srcRect l="-92" t="-203" r="-92" b="-203"/>
                  <a:stretch>
                    <a:fillRect/>
                  </a:stretch>
                </pic:blipFill>
                <pic:spPr bwMode="auto">
                  <a:xfrm>
                    <a:off x="0" y="0"/>
                    <a:ext cx="2050361" cy="985549"/>
                  </a:xfrm>
                  <a:prstGeom prst="rect">
                    <a:avLst/>
                  </a:prstGeom>
                </pic:spPr>
              </pic:pic>
            </a:graphicData>
          </a:graphic>
        </wp:inline>
      </w:drawing>
    </w:r>
  </w:p>
  <w:p w14:paraId="4A2341BF" w14:textId="77777777" w:rsidR="00034C15" w:rsidRDefault="00034C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502" w:hanging="360"/>
      </w:pPr>
      <w:rPr>
        <w:rFonts w:hint="default"/>
        <w:color w:val="000000"/>
        <w:sz w:val="22"/>
        <w:szCs w:val="22"/>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Calibri" w:hAnsi="Calibri" w:cs="Calibri" w:hint="default"/>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2074" w:hanging="360"/>
      </w:pPr>
      <w:rPr>
        <w:rFonts w:ascii="Tahoma" w:hAnsi="Tahoma" w:cs="Tahoma" w:hint="default"/>
        <w:b w:val="0"/>
        <w:color w:val="000000"/>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Calibri" w:hAnsi="Calibri" w:cs="Calibri" w:hint="default"/>
        <w:b w:val="0"/>
        <w:color w:val="000000"/>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0" w:firstLine="0"/>
      </w:pPr>
      <w:rPr>
        <w:rFonts w:ascii="Calibri" w:hAnsi="Calibri" w:cs="Calibri" w:hint="default"/>
        <w:b w:val="0"/>
        <w:color w:val="000000"/>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862" w:hanging="360"/>
      </w:pPr>
      <w:rPr>
        <w:rFonts w:ascii="Tahoma" w:hAnsi="Tahoma" w:cs="Tahoma"/>
        <w:sz w:val="18"/>
        <w:szCs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502" w:hanging="360"/>
      </w:pPr>
      <w:rPr>
        <w:rFonts w:hint="default"/>
        <w:spacing w:val="-4"/>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Calibri" w:hAnsi="Calibri" w:cs="Calibri" w:hint="default"/>
        <w:b w:val="0"/>
        <w:color w:val="000000"/>
        <w:sz w:val="22"/>
        <w:szCs w:val="22"/>
        <w:lang w:val="pl-P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648" w:hanging="360"/>
      </w:pPr>
      <w:rPr>
        <w:rFonts w:ascii="Tahoma" w:eastAsia="Times New Roman" w:hAnsi="Tahoma" w:cs="Tahoma" w:hint="default"/>
        <w:b w:val="0"/>
        <w:bCs w:val="0"/>
        <w:sz w:val="18"/>
        <w:szCs w:val="18"/>
        <w:lang w:val="pl-PL"/>
      </w:rPr>
    </w:lvl>
  </w:abstractNum>
  <w:abstractNum w:abstractNumId="10" w15:restartNumberingAfterBreak="0">
    <w:nsid w:val="0000000B"/>
    <w:multiLevelType w:val="singleLevel"/>
    <w:tmpl w:val="0000000B"/>
    <w:name w:val="WW8Num11"/>
    <w:lvl w:ilvl="0">
      <w:start w:val="7"/>
      <w:numFmt w:val="decimal"/>
      <w:lvlText w:val="%1."/>
      <w:lvlJc w:val="left"/>
      <w:pPr>
        <w:tabs>
          <w:tab w:val="num" w:pos="0"/>
        </w:tabs>
        <w:ind w:left="1222" w:hanging="360"/>
      </w:pPr>
      <w:rPr>
        <w:rFonts w:ascii="Tahoma" w:hAnsi="Tahoma" w:cs="Tahoma" w:hint="default"/>
        <w:b w:val="0"/>
        <w:sz w:val="18"/>
        <w:szCs w:val="18"/>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hint="default"/>
        <w:b w:val="0"/>
        <w:color w:val="000000"/>
        <w:sz w:val="22"/>
        <w:szCs w:val="22"/>
        <w:lang w:val="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502" w:hanging="360"/>
      </w:pPr>
      <w:rPr>
        <w:rFonts w:ascii="Cambria" w:eastAsia="Calibri" w:hAnsi="Cambria" w:cs="Calibri"/>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222" w:hanging="360"/>
      </w:pPr>
      <w:rPr>
        <w:rFonts w:ascii="Tahoma" w:hAnsi="Tahoma" w:cs="Tahoma" w:hint="default"/>
        <w:b w:val="0"/>
        <w:sz w:val="18"/>
        <w:szCs w:val="18"/>
      </w:rPr>
    </w:lvl>
  </w:abstractNum>
  <w:abstractNum w:abstractNumId="14" w15:restartNumberingAfterBreak="0">
    <w:nsid w:val="0000000F"/>
    <w:multiLevelType w:val="singleLevel"/>
    <w:tmpl w:val="0000000F"/>
    <w:name w:val="WW8Num15"/>
    <w:lvl w:ilvl="0">
      <w:start w:val="1"/>
      <w:numFmt w:val="decimal"/>
      <w:lvlText w:val="%1."/>
      <w:lvlJc w:val="left"/>
      <w:pPr>
        <w:tabs>
          <w:tab w:val="num" w:pos="-786"/>
        </w:tabs>
        <w:ind w:left="360" w:hanging="360"/>
      </w:pPr>
      <w:rPr>
        <w:rFonts w:ascii="Tahoma" w:hAnsi="Tahoma" w:cs="Tahoma"/>
        <w:sz w:val="18"/>
        <w:szCs w:val="18"/>
        <w:shd w:val="clear" w:color="auto" w:fill="FFFFFF"/>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502" w:hanging="360"/>
      </w:pPr>
    </w:lvl>
  </w:abstractNum>
  <w:abstractNum w:abstractNumId="19" w15:restartNumberingAfterBreak="0">
    <w:nsid w:val="00000014"/>
    <w:multiLevelType w:val="singleLevel"/>
    <w:tmpl w:val="00000014"/>
    <w:name w:val="WW8Num20"/>
    <w:lvl w:ilvl="0">
      <w:start w:val="1"/>
      <w:numFmt w:val="bullet"/>
      <w:lvlText w:val=""/>
      <w:lvlJc w:val="center"/>
      <w:pPr>
        <w:tabs>
          <w:tab w:val="num" w:pos="0"/>
        </w:tabs>
        <w:ind w:left="720"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502"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502"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lvl>
  </w:abstractNum>
  <w:abstractNum w:abstractNumId="25" w15:restartNumberingAfterBreak="0">
    <w:nsid w:val="0000002A"/>
    <w:multiLevelType w:val="singleLevel"/>
    <w:tmpl w:val="0000002A"/>
    <w:name w:val="WW8Num42"/>
    <w:lvl w:ilvl="0">
      <w:start w:val="1"/>
      <w:numFmt w:val="lowerLetter"/>
      <w:lvlText w:val="%1)"/>
      <w:lvlJc w:val="left"/>
      <w:pPr>
        <w:tabs>
          <w:tab w:val="num" w:pos="0"/>
        </w:tabs>
        <w:ind w:left="360" w:hanging="360"/>
      </w:pPr>
    </w:lvl>
  </w:abstractNum>
  <w:abstractNum w:abstractNumId="26" w15:restartNumberingAfterBreak="0">
    <w:nsid w:val="156C0DFE"/>
    <w:multiLevelType w:val="hybridMultilevel"/>
    <w:tmpl w:val="0630C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A3D6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353C07A3"/>
    <w:multiLevelType w:val="hybridMultilevel"/>
    <w:tmpl w:val="5EE0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6293B"/>
    <w:multiLevelType w:val="hybridMultilevel"/>
    <w:tmpl w:val="DD70BF22"/>
    <w:name w:val="WW8Num212"/>
    <w:lvl w:ilvl="0" w:tplc="1E9CD0CA">
      <w:start w:val="15"/>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C7666"/>
    <w:multiLevelType w:val="hybridMultilevel"/>
    <w:tmpl w:val="5B344C0C"/>
    <w:lvl w:ilvl="0" w:tplc="04150011">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E170F6"/>
    <w:multiLevelType w:val="multilevel"/>
    <w:tmpl w:val="CBFE5CB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CD499C"/>
    <w:multiLevelType w:val="hybridMultilevel"/>
    <w:tmpl w:val="641874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238593">
    <w:abstractNumId w:val="30"/>
  </w:num>
  <w:num w:numId="2" w16cid:durableId="1979411684">
    <w:abstractNumId w:val="0"/>
  </w:num>
  <w:num w:numId="3" w16cid:durableId="1862351250">
    <w:abstractNumId w:val="1"/>
  </w:num>
  <w:num w:numId="4" w16cid:durableId="667830246">
    <w:abstractNumId w:val="2"/>
  </w:num>
  <w:num w:numId="5" w16cid:durableId="2041516045">
    <w:abstractNumId w:val="3"/>
  </w:num>
  <w:num w:numId="6" w16cid:durableId="2031295042">
    <w:abstractNumId w:val="4"/>
  </w:num>
  <w:num w:numId="7" w16cid:durableId="1706521635">
    <w:abstractNumId w:val="5"/>
  </w:num>
  <w:num w:numId="8" w16cid:durableId="1421751820">
    <w:abstractNumId w:val="6"/>
  </w:num>
  <w:num w:numId="9" w16cid:durableId="1482385133">
    <w:abstractNumId w:val="7"/>
  </w:num>
  <w:num w:numId="10" w16cid:durableId="1125612581">
    <w:abstractNumId w:val="8"/>
  </w:num>
  <w:num w:numId="11" w16cid:durableId="28070167">
    <w:abstractNumId w:val="9"/>
  </w:num>
  <w:num w:numId="12" w16cid:durableId="1601404627">
    <w:abstractNumId w:val="10"/>
  </w:num>
  <w:num w:numId="13" w16cid:durableId="1684088954">
    <w:abstractNumId w:val="11"/>
  </w:num>
  <w:num w:numId="14" w16cid:durableId="859930395">
    <w:abstractNumId w:val="12"/>
  </w:num>
  <w:num w:numId="15" w16cid:durableId="1802459991">
    <w:abstractNumId w:val="13"/>
  </w:num>
  <w:num w:numId="16" w16cid:durableId="437990213">
    <w:abstractNumId w:val="14"/>
  </w:num>
  <w:num w:numId="17" w16cid:durableId="1262297983">
    <w:abstractNumId w:val="15"/>
  </w:num>
  <w:num w:numId="18" w16cid:durableId="1045905036">
    <w:abstractNumId w:val="16"/>
  </w:num>
  <w:num w:numId="19" w16cid:durableId="1162238550">
    <w:abstractNumId w:val="17"/>
  </w:num>
  <w:num w:numId="20" w16cid:durableId="11929343">
    <w:abstractNumId w:val="18"/>
  </w:num>
  <w:num w:numId="21" w16cid:durableId="897325909">
    <w:abstractNumId w:val="19"/>
  </w:num>
  <w:num w:numId="22" w16cid:durableId="1153989844">
    <w:abstractNumId w:val="20"/>
  </w:num>
  <w:num w:numId="23" w16cid:durableId="583413526">
    <w:abstractNumId w:val="21"/>
  </w:num>
  <w:num w:numId="24" w16cid:durableId="1037702579">
    <w:abstractNumId w:val="22"/>
  </w:num>
  <w:num w:numId="25" w16cid:durableId="1535728272">
    <w:abstractNumId w:val="23"/>
  </w:num>
  <w:num w:numId="26" w16cid:durableId="643318726">
    <w:abstractNumId w:val="24"/>
  </w:num>
  <w:num w:numId="27" w16cid:durableId="369843569">
    <w:abstractNumId w:val="27"/>
  </w:num>
  <w:num w:numId="28" w16cid:durableId="247543578">
    <w:abstractNumId w:val="28"/>
  </w:num>
  <w:num w:numId="29" w16cid:durableId="350881971">
    <w:abstractNumId w:val="26"/>
  </w:num>
  <w:num w:numId="30" w16cid:durableId="519705179">
    <w:abstractNumId w:val="32"/>
  </w:num>
  <w:num w:numId="31" w16cid:durableId="879172241">
    <w:abstractNumId w:val="29"/>
  </w:num>
  <w:num w:numId="32" w16cid:durableId="2116635973">
    <w:abstractNumId w:val="25"/>
  </w:num>
  <w:num w:numId="33" w16cid:durableId="1872183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1E"/>
    <w:rsid w:val="00034C15"/>
    <w:rsid w:val="000559AA"/>
    <w:rsid w:val="0008370C"/>
    <w:rsid w:val="00091047"/>
    <w:rsid w:val="001049B2"/>
    <w:rsid w:val="0011312F"/>
    <w:rsid w:val="00116687"/>
    <w:rsid w:val="00167EF2"/>
    <w:rsid w:val="00177C76"/>
    <w:rsid w:val="00217FBF"/>
    <w:rsid w:val="002B60F8"/>
    <w:rsid w:val="002C32BF"/>
    <w:rsid w:val="002E4293"/>
    <w:rsid w:val="002E71A8"/>
    <w:rsid w:val="002F7AD1"/>
    <w:rsid w:val="00313615"/>
    <w:rsid w:val="00323075"/>
    <w:rsid w:val="003B20D8"/>
    <w:rsid w:val="003C1DC2"/>
    <w:rsid w:val="00421ACB"/>
    <w:rsid w:val="00437BA8"/>
    <w:rsid w:val="004F0E00"/>
    <w:rsid w:val="005363CB"/>
    <w:rsid w:val="005A1CA9"/>
    <w:rsid w:val="005A38B0"/>
    <w:rsid w:val="005B5FF5"/>
    <w:rsid w:val="005E7DBD"/>
    <w:rsid w:val="00604E3E"/>
    <w:rsid w:val="006059E6"/>
    <w:rsid w:val="00652E51"/>
    <w:rsid w:val="00667CD0"/>
    <w:rsid w:val="006C5F1E"/>
    <w:rsid w:val="00703F8C"/>
    <w:rsid w:val="00723FFB"/>
    <w:rsid w:val="00742810"/>
    <w:rsid w:val="007C01BA"/>
    <w:rsid w:val="007C1F33"/>
    <w:rsid w:val="007F633E"/>
    <w:rsid w:val="008113EB"/>
    <w:rsid w:val="008179DD"/>
    <w:rsid w:val="00823D44"/>
    <w:rsid w:val="00836285"/>
    <w:rsid w:val="00845B14"/>
    <w:rsid w:val="0085371D"/>
    <w:rsid w:val="0089110F"/>
    <w:rsid w:val="008D1C12"/>
    <w:rsid w:val="008F5F56"/>
    <w:rsid w:val="00927BB9"/>
    <w:rsid w:val="00954AE9"/>
    <w:rsid w:val="009558DC"/>
    <w:rsid w:val="00973EAF"/>
    <w:rsid w:val="00992C53"/>
    <w:rsid w:val="009D3D4B"/>
    <w:rsid w:val="009E7330"/>
    <w:rsid w:val="00A70439"/>
    <w:rsid w:val="00AC1AE4"/>
    <w:rsid w:val="00AD4554"/>
    <w:rsid w:val="00AD61AA"/>
    <w:rsid w:val="00B14D49"/>
    <w:rsid w:val="00B34CB3"/>
    <w:rsid w:val="00B475E6"/>
    <w:rsid w:val="00B57843"/>
    <w:rsid w:val="00BD420E"/>
    <w:rsid w:val="00C32884"/>
    <w:rsid w:val="00C93C29"/>
    <w:rsid w:val="00CB63A9"/>
    <w:rsid w:val="00D60ED5"/>
    <w:rsid w:val="00D71A61"/>
    <w:rsid w:val="00D8482F"/>
    <w:rsid w:val="00DB34D6"/>
    <w:rsid w:val="00DC5BFC"/>
    <w:rsid w:val="00DD454C"/>
    <w:rsid w:val="00DF0CD3"/>
    <w:rsid w:val="00E26172"/>
    <w:rsid w:val="00E54531"/>
    <w:rsid w:val="00E60ECF"/>
    <w:rsid w:val="00E84D5D"/>
    <w:rsid w:val="00E8769E"/>
    <w:rsid w:val="00ED2340"/>
    <w:rsid w:val="00EF190E"/>
    <w:rsid w:val="00F2221E"/>
    <w:rsid w:val="00F868C1"/>
    <w:rsid w:val="00FE3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ACCB"/>
  <w15:docId w15:val="{51328EC9-5D96-41C0-BD95-95D949E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F1E"/>
    <w:pPr>
      <w:suppressAutoHyphens/>
      <w:spacing w:line="254" w:lineRule="auto"/>
    </w:pPr>
    <w:rPr>
      <w:rFonts w:ascii="Calibri" w:eastAsia="Calibri" w:hAnsi="Calibri" w:cs="Times New Roman"/>
      <w:kern w:val="0"/>
      <w:lang w:eastAsia="zh-CN"/>
      <w14:ligatures w14:val="none"/>
    </w:rPr>
  </w:style>
  <w:style w:type="paragraph" w:styleId="Nagwek1">
    <w:name w:val="heading 1"/>
    <w:basedOn w:val="Normalny"/>
    <w:next w:val="Tekstpodstawowy"/>
    <w:link w:val="Nagwek1Znak"/>
    <w:uiPriority w:val="9"/>
    <w:qFormat/>
    <w:rsid w:val="002E4293"/>
    <w:pPr>
      <w:widowControl w:val="0"/>
      <w:numPr>
        <w:numId w:val="1"/>
      </w:numPr>
      <w:spacing w:before="39" w:after="0" w:line="240" w:lineRule="auto"/>
      <w:ind w:left="112"/>
      <w:outlineLvl w:val="0"/>
    </w:pPr>
    <w:rPr>
      <w:rFonts w:ascii="Carlito" w:eastAsia="Carlito" w:hAnsi="Carlito" w:cs="Carlito"/>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qFormat/>
    <w:rsid w:val="006C5F1E"/>
    <w:rPr>
      <w:rFonts w:ascii="Cambria" w:eastAsia="Cambria" w:hAnsi="Cambria" w:cs="Cambria"/>
      <w:b w:val="0"/>
      <w:bCs w:val="0"/>
      <w:i w:val="0"/>
      <w:iCs w:val="0"/>
      <w:caps w:val="0"/>
      <w:smallCaps w:val="0"/>
      <w:strike w:val="0"/>
      <w:dstrike w:val="0"/>
      <w:u w:val="none"/>
    </w:rPr>
  </w:style>
  <w:style w:type="paragraph" w:styleId="NormalnyWeb">
    <w:name w:val="Normal (Web)"/>
    <w:basedOn w:val="Normalny"/>
    <w:uiPriority w:val="99"/>
    <w:qFormat/>
    <w:rsid w:val="006C5F1E"/>
    <w:pPr>
      <w:spacing w:before="280" w:after="142" w:line="276" w:lineRule="auto"/>
    </w:pPr>
    <w:rPr>
      <w:rFonts w:ascii="Times New Roman" w:eastAsia="Times New Roman" w:hAnsi="Times New Roman"/>
      <w:sz w:val="24"/>
      <w:szCs w:val="24"/>
    </w:rPr>
  </w:style>
  <w:style w:type="character" w:customStyle="1" w:styleId="Nagwek10">
    <w:name w:val="Nagłówek #1_"/>
    <w:rsid w:val="006C5F1E"/>
    <w:rPr>
      <w:rFonts w:ascii="Times New Roman" w:hAnsi="Times New Roman" w:cs="Times New Roman"/>
      <w:b/>
      <w:i w:val="0"/>
      <w:caps w:val="0"/>
      <w:smallCaps w:val="0"/>
      <w:strike w:val="0"/>
      <w:dstrike w:val="0"/>
      <w:spacing w:val="80"/>
      <w:sz w:val="26"/>
      <w:u w:val="none"/>
    </w:rPr>
  </w:style>
  <w:style w:type="paragraph" w:styleId="Nagwek">
    <w:name w:val="header"/>
    <w:basedOn w:val="Normalny"/>
    <w:link w:val="NagwekZnak"/>
    <w:uiPriority w:val="99"/>
    <w:unhideWhenUsed/>
    <w:rsid w:val="00FE3A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3A54"/>
    <w:rPr>
      <w:rFonts w:ascii="Calibri" w:eastAsia="Calibri" w:hAnsi="Calibri" w:cs="Times New Roman"/>
      <w:kern w:val="0"/>
      <w:lang w:eastAsia="zh-CN"/>
      <w14:ligatures w14:val="none"/>
    </w:rPr>
  </w:style>
  <w:style w:type="paragraph" w:styleId="Stopka">
    <w:name w:val="footer"/>
    <w:basedOn w:val="Normalny"/>
    <w:link w:val="StopkaZnak"/>
    <w:uiPriority w:val="99"/>
    <w:unhideWhenUsed/>
    <w:rsid w:val="00FE3A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3A54"/>
    <w:rPr>
      <w:rFonts w:ascii="Calibri" w:eastAsia="Calibri" w:hAnsi="Calibri" w:cs="Times New Roman"/>
      <w:kern w:val="0"/>
      <w:lang w:eastAsia="zh-CN"/>
      <w14:ligatures w14:val="none"/>
    </w:rPr>
  </w:style>
  <w:style w:type="character" w:customStyle="1" w:styleId="Nagwek1Znak">
    <w:name w:val="Nagłówek 1 Znak"/>
    <w:basedOn w:val="Domylnaczcionkaakapitu"/>
    <w:link w:val="Nagwek1"/>
    <w:rsid w:val="002E4293"/>
    <w:rPr>
      <w:rFonts w:ascii="Carlito" w:eastAsia="Carlito" w:hAnsi="Carlito" w:cs="Carlito"/>
      <w:b/>
      <w:bCs/>
      <w:kern w:val="0"/>
      <w:sz w:val="21"/>
      <w:szCs w:val="21"/>
      <w:lang w:eastAsia="zh-CN"/>
      <w14:ligatures w14:val="none"/>
    </w:rPr>
  </w:style>
  <w:style w:type="character" w:styleId="Hipercze">
    <w:name w:val="Hyperlink"/>
    <w:rsid w:val="002E4293"/>
    <w:rPr>
      <w:color w:val="0000FF"/>
      <w:u w:val="single"/>
    </w:rPr>
  </w:style>
  <w:style w:type="character" w:customStyle="1" w:styleId="Numerstrony1">
    <w:name w:val="Numer strony1"/>
    <w:rsid w:val="002E4293"/>
  </w:style>
  <w:style w:type="character" w:styleId="Pogrubienie">
    <w:name w:val="Strong"/>
    <w:uiPriority w:val="22"/>
    <w:qFormat/>
    <w:rsid w:val="002E4293"/>
    <w:rPr>
      <w:b/>
      <w:bCs/>
    </w:rPr>
  </w:style>
  <w:style w:type="character" w:customStyle="1" w:styleId="Hipercze1">
    <w:name w:val="Hiperłącze1"/>
    <w:rsid w:val="002E4293"/>
    <w:rPr>
      <w:color w:val="0000FF"/>
      <w:u w:val="single"/>
    </w:rPr>
  </w:style>
  <w:style w:type="paragraph" w:styleId="Tekstpodstawowy">
    <w:name w:val="Body Text"/>
    <w:basedOn w:val="Normalny"/>
    <w:link w:val="TekstpodstawowyZnak"/>
    <w:rsid w:val="002E4293"/>
    <w:pPr>
      <w:widowControl w:val="0"/>
      <w:spacing w:after="0" w:line="240" w:lineRule="auto"/>
    </w:pPr>
    <w:rPr>
      <w:rFonts w:ascii="Carlito" w:eastAsia="Carlito" w:hAnsi="Carlito" w:cs="Carlito"/>
      <w:sz w:val="21"/>
      <w:szCs w:val="21"/>
    </w:rPr>
  </w:style>
  <w:style w:type="character" w:customStyle="1" w:styleId="TekstpodstawowyZnak">
    <w:name w:val="Tekst podstawowy Znak"/>
    <w:basedOn w:val="Domylnaczcionkaakapitu"/>
    <w:link w:val="Tekstpodstawowy"/>
    <w:rsid w:val="002E4293"/>
    <w:rPr>
      <w:rFonts w:ascii="Carlito" w:eastAsia="Carlito" w:hAnsi="Carlito" w:cs="Carlito"/>
      <w:kern w:val="0"/>
      <w:sz w:val="21"/>
      <w:szCs w:val="21"/>
      <w:lang w:eastAsia="zh-CN"/>
      <w14:ligatures w14:val="none"/>
    </w:rPr>
  </w:style>
  <w:style w:type="paragraph" w:styleId="Akapitzlist">
    <w:name w:val="List Paragraph"/>
    <w:basedOn w:val="Normalny"/>
    <w:link w:val="AkapitzlistZnak"/>
    <w:uiPriority w:val="34"/>
    <w:qFormat/>
    <w:rsid w:val="002E4293"/>
    <w:pPr>
      <w:widowControl w:val="0"/>
      <w:spacing w:after="0" w:line="240" w:lineRule="auto"/>
      <w:ind w:left="396" w:hanging="284"/>
      <w:jc w:val="both"/>
    </w:pPr>
    <w:rPr>
      <w:rFonts w:ascii="Carlito" w:eastAsia="Carlito" w:hAnsi="Carlito" w:cs="Carlito"/>
    </w:rPr>
  </w:style>
  <w:style w:type="paragraph" w:customStyle="1" w:styleId="Default">
    <w:name w:val="Default"/>
    <w:rsid w:val="002E4293"/>
    <w:pPr>
      <w:suppressAutoHyphens/>
      <w:autoSpaceDE w:val="0"/>
      <w:spacing w:after="0" w:line="240" w:lineRule="auto"/>
    </w:pPr>
    <w:rPr>
      <w:rFonts w:ascii="Liberation Sans" w:eastAsia="Arial" w:hAnsi="Liberation Sans" w:cs="Liberation Sans"/>
      <w:color w:val="000000"/>
      <w:kern w:val="0"/>
      <w:sz w:val="24"/>
      <w:szCs w:val="24"/>
      <w:lang w:eastAsia="zh-CN"/>
      <w14:ligatures w14:val="none"/>
    </w:rPr>
  </w:style>
  <w:style w:type="paragraph" w:styleId="Tekstpodstawowywcity">
    <w:name w:val="Body Text Indent"/>
    <w:basedOn w:val="Normalny"/>
    <w:link w:val="TekstpodstawowywcityZnak"/>
    <w:rsid w:val="002E4293"/>
    <w:pPr>
      <w:widowControl w:val="0"/>
      <w:spacing w:after="120" w:line="240" w:lineRule="auto"/>
      <w:ind w:left="283"/>
    </w:pPr>
    <w:rPr>
      <w:rFonts w:ascii="Carlito" w:eastAsia="Carlito" w:hAnsi="Carlito" w:cs="Carlito"/>
    </w:rPr>
  </w:style>
  <w:style w:type="character" w:customStyle="1" w:styleId="TekstpodstawowywcityZnak">
    <w:name w:val="Tekst podstawowy wcięty Znak"/>
    <w:basedOn w:val="Domylnaczcionkaakapitu"/>
    <w:link w:val="Tekstpodstawowywcity"/>
    <w:rsid w:val="002E4293"/>
    <w:rPr>
      <w:rFonts w:ascii="Carlito" w:eastAsia="Carlito" w:hAnsi="Carlito" w:cs="Carlito"/>
      <w:kern w:val="0"/>
      <w:lang w:eastAsia="zh-CN"/>
      <w14:ligatures w14:val="none"/>
    </w:rPr>
  </w:style>
  <w:style w:type="paragraph" w:customStyle="1" w:styleId="Teksttreci2">
    <w:name w:val="Tekst treści (2)"/>
    <w:basedOn w:val="Normalny"/>
    <w:qFormat/>
    <w:rsid w:val="00167EF2"/>
    <w:pPr>
      <w:widowControl w:val="0"/>
      <w:spacing w:after="20" w:line="271" w:lineRule="auto"/>
    </w:pPr>
    <w:rPr>
      <w:rFonts w:cs="Calibri"/>
      <w:b/>
      <w:bCs/>
      <w:color w:val="000000"/>
      <w:lang w:eastAsia="pl-PL" w:bidi="pl-PL"/>
    </w:rPr>
  </w:style>
  <w:style w:type="paragraph" w:styleId="Tekstdymka">
    <w:name w:val="Balloon Text"/>
    <w:basedOn w:val="Normalny"/>
    <w:link w:val="TekstdymkaZnak"/>
    <w:uiPriority w:val="99"/>
    <w:semiHidden/>
    <w:unhideWhenUsed/>
    <w:rsid w:val="008362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6285"/>
    <w:rPr>
      <w:rFonts w:ascii="Tahoma" w:eastAsia="Calibri" w:hAnsi="Tahoma" w:cs="Tahoma"/>
      <w:kern w:val="0"/>
      <w:sz w:val="16"/>
      <w:szCs w:val="16"/>
      <w:lang w:eastAsia="zh-CN"/>
      <w14:ligatures w14:val="none"/>
    </w:rPr>
  </w:style>
  <w:style w:type="paragraph" w:styleId="Poprawka">
    <w:name w:val="Revision"/>
    <w:hidden/>
    <w:uiPriority w:val="99"/>
    <w:semiHidden/>
    <w:rsid w:val="00AD4554"/>
    <w:pPr>
      <w:spacing w:after="0" w:line="240" w:lineRule="auto"/>
    </w:pPr>
    <w:rPr>
      <w:rFonts w:ascii="Calibri" w:eastAsia="Calibri" w:hAnsi="Calibri" w:cs="Times New Roman"/>
      <w:kern w:val="0"/>
      <w:lang w:eastAsia="zh-CN"/>
      <w14:ligatures w14:val="none"/>
    </w:rPr>
  </w:style>
  <w:style w:type="character" w:customStyle="1" w:styleId="AkapitzlistZnak">
    <w:name w:val="Akapit z listą Znak"/>
    <w:basedOn w:val="Domylnaczcionkaakapitu"/>
    <w:link w:val="Akapitzlist"/>
    <w:uiPriority w:val="34"/>
    <w:qFormat/>
    <w:locked/>
    <w:rsid w:val="00927BB9"/>
    <w:rPr>
      <w:rFonts w:ascii="Carlito" w:eastAsia="Carlito" w:hAnsi="Carlito" w:cs="Carlito"/>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50809">
      <w:bodyDiv w:val="1"/>
      <w:marLeft w:val="0"/>
      <w:marRight w:val="0"/>
      <w:marTop w:val="0"/>
      <w:marBottom w:val="0"/>
      <w:divBdr>
        <w:top w:val="none" w:sz="0" w:space="0" w:color="auto"/>
        <w:left w:val="none" w:sz="0" w:space="0" w:color="auto"/>
        <w:bottom w:val="none" w:sz="0" w:space="0" w:color="auto"/>
        <w:right w:val="none" w:sz="0" w:space="0" w:color="auto"/>
      </w:divBdr>
    </w:div>
    <w:div w:id="15312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walczuk@szpital.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kowalczuk@szpital.wroc.pl" TargetMode="External"/><Relationship Id="rId4" Type="http://schemas.openxmlformats.org/officeDocument/2006/relationships/settings" Target="settings.xml"/><Relationship Id="rId9" Type="http://schemas.openxmlformats.org/officeDocument/2006/relationships/hyperlink" Target="mailto:mrugiel@szpital.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0DCB-8DFC-4F41-8855-A066772F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6367</Words>
  <Characters>38206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Sikorska-Danilewicz</dc:creator>
  <cp:lastModifiedBy>Ewa Sikorska-Danilewicz</cp:lastModifiedBy>
  <cp:revision>4</cp:revision>
  <cp:lastPrinted>2024-05-28T11:40:00Z</cp:lastPrinted>
  <dcterms:created xsi:type="dcterms:W3CDTF">2024-08-28T11:46:00Z</dcterms:created>
  <dcterms:modified xsi:type="dcterms:W3CDTF">2024-08-28T12:14:00Z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0f3e2-7a1d-4dd6-b4ca-096bea8b9aeb_Enabled">
    <vt:lpwstr>true</vt:lpwstr>
  </property>
  <property fmtid="{D5CDD505-2E9C-101B-9397-08002B2CF9AE}" pid="3" name="MSIP_Label_6130f3e2-7a1d-4dd6-b4ca-096bea8b9aeb_SetDate">
    <vt:lpwstr>2024-05-28T08:04:32Z</vt:lpwstr>
  </property>
  <property fmtid="{D5CDD505-2E9C-101B-9397-08002B2CF9AE}" pid="4" name="MSIP_Label_6130f3e2-7a1d-4dd6-b4ca-096bea8b9aeb_Method">
    <vt:lpwstr>Privileged</vt:lpwstr>
  </property>
  <property fmtid="{D5CDD505-2E9C-101B-9397-08002B2CF9AE}" pid="5" name="MSIP_Label_6130f3e2-7a1d-4dd6-b4ca-096bea8b9aeb_Name">
    <vt:lpwstr>Public</vt:lpwstr>
  </property>
  <property fmtid="{D5CDD505-2E9C-101B-9397-08002B2CF9AE}" pid="6" name="MSIP_Label_6130f3e2-7a1d-4dd6-b4ca-096bea8b9aeb_SiteId">
    <vt:lpwstr>66b9ec7f-68a6-4d5b-a8fe-a7bac3927e7c</vt:lpwstr>
  </property>
  <property fmtid="{D5CDD505-2E9C-101B-9397-08002B2CF9AE}" pid="7" name="MSIP_Label_6130f3e2-7a1d-4dd6-b4ca-096bea8b9aeb_ActionId">
    <vt:lpwstr>f69f461e-5c93-4584-851a-3b09d17252b2</vt:lpwstr>
  </property>
  <property fmtid="{D5CDD505-2E9C-101B-9397-08002B2CF9AE}" pid="8" name="MSIP_Label_6130f3e2-7a1d-4dd6-b4ca-096bea8b9aeb_ContentBits">
    <vt:lpwstr>0</vt:lpwstr>
  </property>
</Properties>
</file>