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  <w:r w:rsidRPr="008C081C">
        <w:rPr>
          <w:rFonts w:ascii="Calibri" w:hAnsi="Calibri" w:cs="Calibri"/>
          <w:b/>
          <w:i/>
          <w:szCs w:val="24"/>
        </w:rPr>
        <w:t>OPIS PRZEDMIOTU ZAMÓWIENIA</w:t>
      </w:r>
    </w:p>
    <w:p w:rsidR="008C081C" w:rsidRP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</w:p>
    <w:p w:rsidR="000E2438" w:rsidRDefault="00A57EE2" w:rsidP="00267505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sz w:val="22"/>
          <w:szCs w:val="22"/>
        </w:rPr>
        <w:t>Przedmiotem zamówienia jest</w:t>
      </w:r>
      <w:r w:rsidRPr="000E2438">
        <w:rPr>
          <w:rFonts w:asciiTheme="minorHAnsi" w:hAnsiTheme="minorHAnsi" w:cstheme="minorHAnsi"/>
          <w:sz w:val="22"/>
          <w:szCs w:val="22"/>
          <w:lang w:val="pl-PL"/>
        </w:rPr>
        <w:t xml:space="preserve"> zakup oraz dostawa </w:t>
      </w:r>
      <w:proofErr w:type="spellStart"/>
      <w:r w:rsidR="006A0602" w:rsidRPr="000E2438">
        <w:rPr>
          <w:rFonts w:asciiTheme="minorHAnsi" w:hAnsiTheme="minorHAnsi" w:cstheme="minorHAnsi"/>
          <w:sz w:val="22"/>
          <w:szCs w:val="22"/>
          <w:lang w:val="pl-PL"/>
        </w:rPr>
        <w:t>smartfonu</w:t>
      </w:r>
      <w:proofErr w:type="spellEnd"/>
      <w:r w:rsidR="006A0602" w:rsidRPr="000E243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A57EE2" w:rsidRPr="000E2438" w:rsidRDefault="000E2438" w:rsidP="000E2438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XIAOMI </w:t>
      </w:r>
      <w:proofErr w:type="spellStart"/>
      <w:r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Redmi</w:t>
      </w:r>
      <w:proofErr w:type="spellEnd"/>
      <w:r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Note</w:t>
      </w:r>
      <w:proofErr w:type="spellEnd"/>
      <w:r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13 Pro 5G 8/256GB 5G 6.67" 120Hz czarny</w:t>
      </w:r>
      <w:r w:rsidRPr="000E243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82754" w:rsidRPr="000E2438">
        <w:rPr>
          <w:rFonts w:asciiTheme="minorHAnsi" w:hAnsiTheme="minorHAnsi" w:cstheme="minorHAnsi"/>
          <w:b/>
          <w:sz w:val="22"/>
          <w:szCs w:val="22"/>
          <w:lang w:val="pl-PL"/>
        </w:rPr>
        <w:t>z akcesoriami.</w:t>
      </w:r>
    </w:p>
    <w:p w:rsidR="005A63F6" w:rsidRPr="000E2438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6A0602" w:rsidRPr="000E2438" w:rsidRDefault="006A0602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>Do telefonu muszą zostać dołączone poniżej wymienione akcesoria:</w:t>
      </w:r>
    </w:p>
    <w:p w:rsidR="006A0602" w:rsidRPr="000E2438" w:rsidRDefault="00D74B7C" w:rsidP="001B14DB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="004E57D8" w:rsidRPr="004E57D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</w:t>
      </w:r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etui </w:t>
      </w:r>
      <w:proofErr w:type="spellStart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>Spigen</w:t>
      </w:r>
      <w:proofErr w:type="spellEnd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>Rugged</w:t>
      </w:r>
      <w:proofErr w:type="spellEnd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>Armor</w:t>
      </w:r>
      <w:proofErr w:type="spellEnd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</w:t>
      </w:r>
      <w:proofErr w:type="spellStart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>Redmi</w:t>
      </w:r>
      <w:proofErr w:type="spellEnd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>Note</w:t>
      </w:r>
      <w:proofErr w:type="spellEnd"/>
      <w:r w:rsidR="004E57D8" w:rsidRPr="004E57D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13 Pro 5G czarne</w:t>
      </w:r>
      <w:r w:rsidR="00A90D8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– 1 szt.</w:t>
      </w:r>
    </w:p>
    <w:p w:rsidR="005F0C58" w:rsidRPr="000E2438" w:rsidRDefault="005F0C58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6A0602" w:rsidRPr="000E2438" w:rsidRDefault="00D74B7C" w:rsidP="005F0C58">
      <w:pPr>
        <w:pStyle w:val="Tekstpodstawowy"/>
        <w:spacing w:before="60" w:after="60" w:line="360" w:lineRule="exact"/>
        <w:ind w:left="360"/>
        <w:jc w:val="lef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</w:t>
      </w:r>
      <w:r w:rsidR="006A0602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nietłukące szkło hybrydowe </w:t>
      </w:r>
      <w:r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 </w:t>
      </w:r>
      <w:r w:rsidR="001B14DB"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XIAOMI </w:t>
      </w:r>
      <w:proofErr w:type="spellStart"/>
      <w:r w:rsidR="001B14DB"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Redmi</w:t>
      </w:r>
      <w:proofErr w:type="spellEnd"/>
      <w:r w:rsidR="001B14DB"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="001B14DB"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Note</w:t>
      </w:r>
      <w:proofErr w:type="spellEnd"/>
      <w:r w:rsidR="001B14DB" w:rsidRPr="000E243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13 Pro 5G</w:t>
      </w:r>
      <w:r w:rsidR="001B14DB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E02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- </w:t>
      </w:r>
      <w:r w:rsidR="006A0602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3mk </w:t>
      </w:r>
      <w:proofErr w:type="spellStart"/>
      <w:r w:rsidR="006A0602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>FlexibleGlass</w:t>
      </w:r>
      <w:proofErr w:type="spellEnd"/>
      <w:r w:rsidR="00407D4F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5E11A7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5E11A7" w:rsidRPr="000E2438">
        <w:rPr>
          <w:rFonts w:asciiTheme="minorHAnsi" w:hAnsiTheme="minorHAnsi" w:cstheme="minorHAnsi"/>
          <w:bCs/>
          <w:sz w:val="22"/>
          <w:szCs w:val="22"/>
          <w:lang w:val="pl-PL"/>
        </w:rPr>
        <w:t>–  1 szt.</w:t>
      </w:r>
      <w:r w:rsidR="005F0C58" w:rsidRPr="000E2438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  <w:t xml:space="preserve">   </w:t>
      </w:r>
      <w:r w:rsidR="006A0602" w:rsidRPr="000E2438">
        <w:rPr>
          <w:rFonts w:asciiTheme="minorHAnsi" w:hAnsiTheme="minorHAnsi" w:cstheme="minorHAnsi"/>
          <w:bCs/>
          <w:sz w:val="22"/>
          <w:szCs w:val="22"/>
          <w:lang w:val="pl-PL"/>
        </w:rPr>
        <w:t>(</w:t>
      </w:r>
      <w:r w:rsidR="005E11A7" w:rsidRPr="000E243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kod producenta: </w:t>
      </w:r>
      <w:r w:rsidR="001E02B3" w:rsidRPr="001E02B3">
        <w:rPr>
          <w:rStyle w:val="second"/>
          <w:rFonts w:asciiTheme="minorHAnsi" w:hAnsiTheme="minorHAnsi" w:cstheme="minorHAnsi"/>
          <w:sz w:val="22"/>
          <w:szCs w:val="22"/>
        </w:rPr>
        <w:t>5903108551823</w:t>
      </w:r>
      <w:r w:rsidR="006A0602" w:rsidRPr="000E2438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Start w:id="0" w:name="_GoBack"/>
      <w:bookmarkEnd w:id="0"/>
    </w:p>
    <w:p w:rsidR="006A0602" w:rsidRPr="000E2438" w:rsidRDefault="006A0602" w:rsidP="006A060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60448" w:rsidRPr="000E2438" w:rsidRDefault="006A0602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E2438">
        <w:rPr>
          <w:rFonts w:asciiTheme="minorHAnsi" w:hAnsiTheme="minorHAnsi" w:cstheme="minorHAnsi"/>
          <w:sz w:val="22"/>
          <w:szCs w:val="22"/>
          <w:lang w:val="pl-PL"/>
        </w:rPr>
        <w:t>Telefon musi być fabrycznie nowy</w:t>
      </w:r>
      <w:r w:rsidR="0079357B" w:rsidRPr="000E243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sectPr w:rsidR="00860448" w:rsidRPr="000E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00E9C"/>
    <w:rsid w:val="000E2438"/>
    <w:rsid w:val="001B14DB"/>
    <w:rsid w:val="001E02B3"/>
    <w:rsid w:val="00267505"/>
    <w:rsid w:val="00295DED"/>
    <w:rsid w:val="003306E9"/>
    <w:rsid w:val="00407D4F"/>
    <w:rsid w:val="004E57D8"/>
    <w:rsid w:val="005A63F6"/>
    <w:rsid w:val="005E11A7"/>
    <w:rsid w:val="005F0C58"/>
    <w:rsid w:val="0065183B"/>
    <w:rsid w:val="006A0602"/>
    <w:rsid w:val="0079357B"/>
    <w:rsid w:val="00817319"/>
    <w:rsid w:val="008404B2"/>
    <w:rsid w:val="00860448"/>
    <w:rsid w:val="008C081C"/>
    <w:rsid w:val="00A0481D"/>
    <w:rsid w:val="00A57EE2"/>
    <w:rsid w:val="00A82754"/>
    <w:rsid w:val="00A909A7"/>
    <w:rsid w:val="00A90D89"/>
    <w:rsid w:val="00AA3C07"/>
    <w:rsid w:val="00B65EB4"/>
    <w:rsid w:val="00BD4897"/>
    <w:rsid w:val="00D74B7C"/>
    <w:rsid w:val="00FA4726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  <w:style w:type="character" w:customStyle="1" w:styleId="sc-1bker4h-7">
    <w:name w:val="sc-1bker4h-7"/>
    <w:basedOn w:val="Domylnaczcionkaakapitu"/>
    <w:rsid w:val="00267505"/>
  </w:style>
  <w:style w:type="character" w:customStyle="1" w:styleId="second">
    <w:name w:val="second"/>
    <w:basedOn w:val="Domylnaczcionkaakapitu"/>
    <w:rsid w:val="00D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Kowalczyk Grzegorz</cp:lastModifiedBy>
  <cp:revision>32</cp:revision>
  <dcterms:created xsi:type="dcterms:W3CDTF">2023-12-05T12:24:00Z</dcterms:created>
  <dcterms:modified xsi:type="dcterms:W3CDTF">2024-05-24T09:13:00Z</dcterms:modified>
</cp:coreProperties>
</file>