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D4" w:rsidRPr="00540EFD" w:rsidRDefault="00DC0AD4" w:rsidP="00DC0AD4">
      <w:pPr>
        <w:pStyle w:val="Nagwek6"/>
        <w:tabs>
          <w:tab w:val="center" w:pos="4536"/>
        </w:tabs>
        <w:rPr>
          <w:sz w:val="22"/>
        </w:rPr>
      </w:pPr>
      <w:r w:rsidRPr="00540EFD">
        <w:rPr>
          <w:sz w:val="22"/>
        </w:rPr>
        <w:t>Osiedle ZABEŁCZE</w:t>
      </w:r>
    </w:p>
    <w:p w:rsidR="00DC0AD4" w:rsidRPr="00540EFD" w:rsidRDefault="00DC0AD4" w:rsidP="00DC0AD4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2052"/>
      </w:tblGrid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pPr>
              <w:jc w:val="center"/>
              <w:rPr>
                <w:b/>
              </w:rPr>
            </w:pPr>
            <w:r w:rsidRPr="00540EFD">
              <w:rPr>
                <w:b/>
              </w:rPr>
              <w:t xml:space="preserve">Nazwa </w:t>
            </w:r>
            <w:r w:rsidR="00115E2B" w:rsidRPr="00540EFD">
              <w:rPr>
                <w:b/>
              </w:rPr>
              <w:t>drogi (</w:t>
            </w:r>
            <w:r w:rsidRPr="00540EFD">
              <w:rPr>
                <w:b/>
              </w:rPr>
              <w:t>ulicy</w:t>
            </w:r>
            <w:r w:rsidR="00115E2B" w:rsidRPr="00540EFD">
              <w:rPr>
                <w:b/>
              </w:rPr>
              <w:t>)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center"/>
              <w:rPr>
                <w:b/>
              </w:rPr>
            </w:pPr>
            <w:r w:rsidRPr="00540EFD">
              <w:rPr>
                <w:b/>
              </w:rPr>
              <w:t>Długość [mb]</w:t>
            </w:r>
          </w:p>
        </w:tc>
      </w:tr>
      <w:tr w:rsidR="002E35E2" w:rsidRPr="00540EFD" w:rsidTr="00B17A39">
        <w:tc>
          <w:tcPr>
            <w:tcW w:w="7158" w:type="dxa"/>
          </w:tcPr>
          <w:p w:rsidR="002E35E2" w:rsidRPr="00540EFD" w:rsidRDefault="002E35E2" w:rsidP="00EE5EAC">
            <w:r w:rsidRPr="00540EFD">
              <w:t>Bobkowska</w:t>
            </w:r>
          </w:p>
        </w:tc>
        <w:tc>
          <w:tcPr>
            <w:tcW w:w="2052" w:type="dxa"/>
          </w:tcPr>
          <w:p w:rsidR="002E35E2" w:rsidRPr="00540EFD" w:rsidRDefault="002E35E2" w:rsidP="00EE5EAC">
            <w:pPr>
              <w:jc w:val="right"/>
            </w:pPr>
            <w:r w:rsidRPr="00540EFD">
              <w:t>650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Cisowa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300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Dożynkowa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880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Gajowa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287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proofErr w:type="spellStart"/>
            <w:r w:rsidRPr="00540EFD">
              <w:t>Korczynowa</w:t>
            </w:r>
            <w:proofErr w:type="spellEnd"/>
            <w:r w:rsidRPr="00540EFD">
              <w:t xml:space="preserve"> (część)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90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Leszczynowa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225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Lipowa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360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Łowiecka (część)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200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Myśliwska (część)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430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 xml:space="preserve">Myśliwska – boczna 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290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Sadownicza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362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Sosnowa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312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 xml:space="preserve">Wielopolanka 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450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r w:rsidRPr="00540EFD">
              <w:t>Wiśniowa</w:t>
            </w:r>
          </w:p>
        </w:tc>
        <w:tc>
          <w:tcPr>
            <w:tcW w:w="2052" w:type="dxa"/>
          </w:tcPr>
          <w:p w:rsidR="00DC0AD4" w:rsidRPr="00540EFD" w:rsidRDefault="00DC0AD4" w:rsidP="00EE5EAC">
            <w:pPr>
              <w:jc w:val="right"/>
            </w:pPr>
            <w:r w:rsidRPr="00540EFD">
              <w:t>225</w:t>
            </w:r>
          </w:p>
        </w:tc>
      </w:tr>
      <w:tr w:rsidR="00B17A39" w:rsidRPr="00540EFD" w:rsidTr="00B17A39">
        <w:tc>
          <w:tcPr>
            <w:tcW w:w="7158" w:type="dxa"/>
          </w:tcPr>
          <w:p w:rsidR="00B17A39" w:rsidRPr="00540EFD" w:rsidRDefault="00B17A39" w:rsidP="00B17A39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Droga gminna (działki nr 256, 257/1, 258/4 obręb 120) boczna od ul. </w:t>
            </w:r>
            <w:proofErr w:type="spellStart"/>
            <w:r w:rsidRPr="00540EFD">
              <w:rPr>
                <w:b w:val="0"/>
                <w:sz w:val="20"/>
              </w:rPr>
              <w:t>Zabełeckiej</w:t>
            </w:r>
            <w:proofErr w:type="spellEnd"/>
            <w:r w:rsidRPr="00540EFD">
              <w:rPr>
                <w:b w:val="0"/>
                <w:sz w:val="20"/>
              </w:rPr>
              <w:t xml:space="preserve"> </w:t>
            </w:r>
          </w:p>
        </w:tc>
        <w:tc>
          <w:tcPr>
            <w:tcW w:w="2052" w:type="dxa"/>
          </w:tcPr>
          <w:p w:rsidR="00B17A39" w:rsidRPr="00540EFD" w:rsidRDefault="00B17A39" w:rsidP="00EE5EAC">
            <w:pPr>
              <w:jc w:val="right"/>
            </w:pPr>
            <w:r w:rsidRPr="00540EFD">
              <w:t>260</w:t>
            </w:r>
          </w:p>
        </w:tc>
      </w:tr>
      <w:tr w:rsidR="004E5994" w:rsidRPr="00540EFD" w:rsidTr="00B17A39">
        <w:tc>
          <w:tcPr>
            <w:tcW w:w="7158" w:type="dxa"/>
          </w:tcPr>
          <w:p w:rsidR="004E5994" w:rsidRPr="00540EFD" w:rsidRDefault="004E5994" w:rsidP="004E5994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Droga gminna (działka nr 287 obręb 120) boczna od ul. </w:t>
            </w:r>
            <w:proofErr w:type="spellStart"/>
            <w:r w:rsidRPr="00540EFD">
              <w:rPr>
                <w:b w:val="0"/>
                <w:sz w:val="20"/>
              </w:rPr>
              <w:t>Zabełeckiej</w:t>
            </w:r>
            <w:proofErr w:type="spellEnd"/>
          </w:p>
        </w:tc>
        <w:tc>
          <w:tcPr>
            <w:tcW w:w="2052" w:type="dxa"/>
          </w:tcPr>
          <w:p w:rsidR="004E5994" w:rsidRPr="00540EFD" w:rsidRDefault="004E5994" w:rsidP="00EE5EAC">
            <w:pPr>
              <w:jc w:val="right"/>
            </w:pPr>
            <w:r w:rsidRPr="00540EFD">
              <w:t>150</w:t>
            </w:r>
          </w:p>
        </w:tc>
      </w:tr>
      <w:tr w:rsidR="006270B9" w:rsidRPr="00540EFD" w:rsidTr="00B17A39">
        <w:tc>
          <w:tcPr>
            <w:tcW w:w="7158" w:type="dxa"/>
          </w:tcPr>
          <w:p w:rsidR="006270B9" w:rsidRPr="00540EFD" w:rsidRDefault="006270B9" w:rsidP="003F6540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Tarnowska boczna </w:t>
            </w:r>
            <w:r w:rsidR="003F6540" w:rsidRPr="00540EFD">
              <w:rPr>
                <w:b w:val="0"/>
                <w:sz w:val="20"/>
              </w:rPr>
              <w:t>(działki nr 66/3, 82/1, 83/2 obręb 120)</w:t>
            </w:r>
          </w:p>
        </w:tc>
        <w:tc>
          <w:tcPr>
            <w:tcW w:w="2052" w:type="dxa"/>
          </w:tcPr>
          <w:p w:rsidR="006270B9" w:rsidRPr="00540EFD" w:rsidRDefault="006270B9" w:rsidP="00EE5EAC">
            <w:pPr>
              <w:jc w:val="right"/>
            </w:pPr>
            <w:r w:rsidRPr="00540EFD">
              <w:t>380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Drogi gminne „bez nazwy” - zgłaszane „na bieżąco” w okresie trwania umowy  </w:t>
            </w:r>
          </w:p>
        </w:tc>
        <w:tc>
          <w:tcPr>
            <w:tcW w:w="2052" w:type="dxa"/>
          </w:tcPr>
          <w:p w:rsidR="00DC0AD4" w:rsidRPr="00540EFD" w:rsidRDefault="00E10F98" w:rsidP="006270B9">
            <w:pPr>
              <w:jc w:val="right"/>
            </w:pPr>
            <w:r w:rsidRPr="00540EFD">
              <w:t>649</w:t>
            </w:r>
          </w:p>
        </w:tc>
      </w:tr>
      <w:tr w:rsidR="00DC0AD4" w:rsidRPr="00540EFD" w:rsidTr="00B17A39">
        <w:tc>
          <w:tcPr>
            <w:tcW w:w="7158" w:type="dxa"/>
          </w:tcPr>
          <w:p w:rsidR="00DC0AD4" w:rsidRPr="00540EFD" w:rsidRDefault="00DC0AD4" w:rsidP="00EE5EAC">
            <w:pPr>
              <w:pStyle w:val="Tekstpodstawowy3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RAZEM</w:t>
            </w:r>
          </w:p>
        </w:tc>
        <w:tc>
          <w:tcPr>
            <w:tcW w:w="2052" w:type="dxa"/>
          </w:tcPr>
          <w:p w:rsidR="00DC0AD4" w:rsidRPr="00540EFD" w:rsidRDefault="00FF6CB8" w:rsidP="00EE5EAC">
            <w:pPr>
              <w:jc w:val="right"/>
              <w:rPr>
                <w:b/>
              </w:rPr>
            </w:pPr>
            <w:r w:rsidRPr="00540EFD">
              <w:rPr>
                <w:b/>
              </w:rPr>
              <w:fldChar w:fldCharType="begin"/>
            </w:r>
            <w:r w:rsidR="000411AC" w:rsidRPr="00540EFD">
              <w:rPr>
                <w:b/>
              </w:rPr>
              <w:instrText xml:space="preserve"> =SUM(ABOVE) </w:instrText>
            </w:r>
            <w:r w:rsidRPr="00540EFD">
              <w:rPr>
                <w:b/>
              </w:rPr>
              <w:fldChar w:fldCharType="separate"/>
            </w:r>
            <w:r w:rsidR="000411AC" w:rsidRPr="00540EFD">
              <w:rPr>
                <w:b/>
                <w:noProof/>
              </w:rPr>
              <w:t>6500</w:t>
            </w:r>
            <w:r w:rsidRPr="00540EFD">
              <w:rPr>
                <w:b/>
              </w:rPr>
              <w:fldChar w:fldCharType="end"/>
            </w:r>
          </w:p>
        </w:tc>
      </w:tr>
    </w:tbl>
    <w:p w:rsidR="00DC0AD4" w:rsidRPr="00540EFD" w:rsidRDefault="00DC0AD4" w:rsidP="000E1B38">
      <w:pPr>
        <w:rPr>
          <w:rFonts w:ascii="TimesNewRomanPS-BoldMT" w:hAnsi="TimesNewRomanPS-BoldMT"/>
          <w:b/>
          <w:snapToGrid w:val="0"/>
          <w:color w:val="000000"/>
          <w:sz w:val="24"/>
        </w:rPr>
      </w:pPr>
    </w:p>
    <w:p w:rsidR="00DC0AD4" w:rsidRPr="00540EFD" w:rsidRDefault="00DC0AD4" w:rsidP="00DC0AD4">
      <w:pPr>
        <w:rPr>
          <w:rFonts w:ascii="TimesNewRomanPS-BoldMT" w:hAnsi="TimesNewRomanPS-BoldMT"/>
          <w:b/>
          <w:snapToGrid w:val="0"/>
          <w:color w:val="000000"/>
          <w:sz w:val="22"/>
        </w:rPr>
      </w:pPr>
      <w:r w:rsidRPr="00540EFD">
        <w:rPr>
          <w:rFonts w:ascii="TimesNewRomanPS-BoldMT" w:hAnsi="TimesNewRomanPS-BoldMT"/>
          <w:b/>
          <w:snapToGrid w:val="0"/>
          <w:color w:val="000000"/>
          <w:sz w:val="22"/>
        </w:rPr>
        <w:t>Osiedle KOCHANOWSKIEGO</w:t>
      </w:r>
    </w:p>
    <w:p w:rsidR="00DC0AD4" w:rsidRPr="00540EFD" w:rsidRDefault="00DC0AD4" w:rsidP="00DC0AD4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74"/>
        <w:gridCol w:w="2336"/>
      </w:tblGrid>
      <w:tr w:rsidR="00DC0AD4" w:rsidRPr="00540EFD" w:rsidTr="00EE5EAC">
        <w:tc>
          <w:tcPr>
            <w:tcW w:w="6874" w:type="dxa"/>
          </w:tcPr>
          <w:p w:rsidR="00DC0AD4" w:rsidRPr="00540EFD" w:rsidRDefault="00115E2B" w:rsidP="00EE5EAC">
            <w:pPr>
              <w:jc w:val="center"/>
              <w:rPr>
                <w:b/>
              </w:rPr>
            </w:pPr>
            <w:r w:rsidRPr="00540EFD">
              <w:rPr>
                <w:b/>
              </w:rPr>
              <w:t>Nazwa drogi (ulicy)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pStyle w:val="Nagwek7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Długość [mb]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Barska – boczna za potokiem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100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Cicha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72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Dwernickiego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150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roofErr w:type="spellStart"/>
            <w:r w:rsidRPr="00540EFD">
              <w:t>Godka</w:t>
            </w:r>
            <w:proofErr w:type="spellEnd"/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200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Grabowa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1181</w:t>
            </w:r>
          </w:p>
        </w:tc>
      </w:tr>
      <w:tr w:rsidR="004D226E" w:rsidRPr="00540EFD" w:rsidTr="00EE5EAC">
        <w:tc>
          <w:tcPr>
            <w:tcW w:w="6874" w:type="dxa"/>
          </w:tcPr>
          <w:p w:rsidR="004D226E" w:rsidRPr="00540EFD" w:rsidRDefault="004D226E" w:rsidP="004D226E">
            <w:r w:rsidRPr="00540EFD">
              <w:t>Klemensiewicza</w:t>
            </w:r>
          </w:p>
        </w:tc>
        <w:tc>
          <w:tcPr>
            <w:tcW w:w="2336" w:type="dxa"/>
          </w:tcPr>
          <w:p w:rsidR="004D226E" w:rsidRPr="00540EFD" w:rsidRDefault="004D226E" w:rsidP="00EE5EAC">
            <w:pPr>
              <w:jc w:val="right"/>
            </w:pPr>
            <w:r w:rsidRPr="00540EFD">
              <w:t>70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Kurierów Sądeckich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120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Podgórska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720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Polna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110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PCK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90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roofErr w:type="spellStart"/>
            <w:r w:rsidRPr="00540EFD">
              <w:t>Sichrawy</w:t>
            </w:r>
            <w:proofErr w:type="spellEnd"/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296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roofErr w:type="spellStart"/>
            <w:r w:rsidRPr="00540EFD">
              <w:t>Stamirskiego</w:t>
            </w:r>
            <w:proofErr w:type="spellEnd"/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361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Wierzbowa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257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Zaruskiego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194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r w:rsidRPr="00540EFD">
              <w:t>Zacisze</w:t>
            </w:r>
          </w:p>
        </w:tc>
        <w:tc>
          <w:tcPr>
            <w:tcW w:w="2336" w:type="dxa"/>
          </w:tcPr>
          <w:p w:rsidR="00DC0AD4" w:rsidRPr="00540EFD" w:rsidRDefault="00DC0AD4" w:rsidP="00EE5EAC">
            <w:pPr>
              <w:jc w:val="right"/>
            </w:pPr>
            <w:r w:rsidRPr="00540EFD">
              <w:t>75</w:t>
            </w:r>
          </w:p>
        </w:tc>
      </w:tr>
      <w:tr w:rsidR="00FD4DCE" w:rsidRPr="00540EFD" w:rsidTr="00EE5EAC">
        <w:tc>
          <w:tcPr>
            <w:tcW w:w="6874" w:type="dxa"/>
          </w:tcPr>
          <w:p w:rsidR="00FD4DCE" w:rsidRPr="00540EFD" w:rsidRDefault="00FD4DCE" w:rsidP="00FD4DCE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Droga gminna (działka nr 48/4 obręb 121) boczna od ul. Zdrojowej</w:t>
            </w:r>
          </w:p>
        </w:tc>
        <w:tc>
          <w:tcPr>
            <w:tcW w:w="2336" w:type="dxa"/>
          </w:tcPr>
          <w:p w:rsidR="00FD4DCE" w:rsidRPr="00540EFD" w:rsidRDefault="00FD4DCE" w:rsidP="004D226E">
            <w:pPr>
              <w:jc w:val="right"/>
            </w:pPr>
            <w:r w:rsidRPr="00540EFD">
              <w:t>80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Drogi gminne „bez nazwy” - zgłaszane „na bieżąco” w okresie trwania umowy  </w:t>
            </w:r>
          </w:p>
        </w:tc>
        <w:tc>
          <w:tcPr>
            <w:tcW w:w="2336" w:type="dxa"/>
          </w:tcPr>
          <w:p w:rsidR="00DC0AD4" w:rsidRPr="00540EFD" w:rsidRDefault="00FD4DCE" w:rsidP="004D226E">
            <w:pPr>
              <w:jc w:val="right"/>
            </w:pPr>
            <w:r w:rsidRPr="00540EFD">
              <w:t>424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RAZEM</w:t>
            </w:r>
          </w:p>
        </w:tc>
        <w:tc>
          <w:tcPr>
            <w:tcW w:w="2336" w:type="dxa"/>
          </w:tcPr>
          <w:p w:rsidR="00DC0AD4" w:rsidRPr="00540EFD" w:rsidRDefault="00FF6CB8" w:rsidP="00EE5EAC">
            <w:pPr>
              <w:jc w:val="right"/>
              <w:rPr>
                <w:b/>
              </w:rPr>
            </w:pPr>
            <w:r w:rsidRPr="00540EFD">
              <w:rPr>
                <w:b/>
              </w:rPr>
              <w:fldChar w:fldCharType="begin"/>
            </w:r>
            <w:r w:rsidR="000411AC" w:rsidRPr="00540EFD">
              <w:rPr>
                <w:b/>
              </w:rPr>
              <w:instrText xml:space="preserve"> =SUM(ABOVE) </w:instrText>
            </w:r>
            <w:r w:rsidRPr="00540EFD">
              <w:rPr>
                <w:b/>
              </w:rPr>
              <w:fldChar w:fldCharType="separate"/>
            </w:r>
            <w:r w:rsidR="000411AC" w:rsidRPr="00540EFD">
              <w:rPr>
                <w:b/>
                <w:noProof/>
              </w:rPr>
              <w:t>4500</w:t>
            </w:r>
            <w:r w:rsidRPr="00540EFD">
              <w:rPr>
                <w:b/>
              </w:rPr>
              <w:fldChar w:fldCharType="end"/>
            </w:r>
          </w:p>
        </w:tc>
      </w:tr>
    </w:tbl>
    <w:p w:rsidR="00DC0AD4" w:rsidRPr="00540EFD" w:rsidRDefault="00DC0AD4" w:rsidP="000E1B38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p w:rsidR="000E1B38" w:rsidRPr="00540EFD" w:rsidRDefault="000E1B38" w:rsidP="000E1B38">
      <w:pPr>
        <w:rPr>
          <w:rFonts w:ascii="TimesNewRomanPS-BoldMT" w:hAnsi="TimesNewRomanPS-BoldMT"/>
          <w:b/>
          <w:snapToGrid w:val="0"/>
          <w:color w:val="000000"/>
          <w:sz w:val="22"/>
        </w:rPr>
      </w:pPr>
      <w:r w:rsidRPr="00540EFD">
        <w:rPr>
          <w:rFonts w:ascii="TimesNewRomanPS-BoldMT" w:hAnsi="TimesNewRomanPS-BoldMT"/>
          <w:b/>
          <w:snapToGrid w:val="0"/>
          <w:color w:val="000000"/>
          <w:sz w:val="22"/>
        </w:rPr>
        <w:t>Osiedle BARSKIE</w:t>
      </w:r>
    </w:p>
    <w:p w:rsidR="000E1B38" w:rsidRPr="00540EFD" w:rsidRDefault="000E1B38" w:rsidP="000E1B38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74"/>
        <w:gridCol w:w="2336"/>
      </w:tblGrid>
      <w:tr w:rsidR="000E1B38" w:rsidRPr="00540EFD" w:rsidTr="00EE5EAC">
        <w:tc>
          <w:tcPr>
            <w:tcW w:w="6874" w:type="dxa"/>
          </w:tcPr>
          <w:p w:rsidR="000E1B38" w:rsidRPr="00540EFD" w:rsidRDefault="00115E2B" w:rsidP="00EE5EAC">
            <w:pPr>
              <w:jc w:val="center"/>
              <w:rPr>
                <w:b/>
              </w:rPr>
            </w:pPr>
            <w:r w:rsidRPr="00540EFD">
              <w:rPr>
                <w:b/>
              </w:rPr>
              <w:t>Nazwa drogi (ulicy)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pStyle w:val="Nagwek7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Długość [mb]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>Andersa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269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>Barska – boczna (do garaży za Strażą Miejską)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150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 xml:space="preserve">Batalionów Chłopskich (garaże nad </w:t>
            </w:r>
            <w:proofErr w:type="spellStart"/>
            <w:r w:rsidRPr="00540EFD">
              <w:t>Łubinką</w:t>
            </w:r>
            <w:proofErr w:type="spellEnd"/>
            <w:r w:rsidRPr="00540EFD">
              <w:t>)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350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>Partyzantów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175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>Samotna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168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>Teligi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274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 xml:space="preserve">Drogi gminne „bez nazwy” - zgłaszane „na bieżąco” w okresie trwania umowy  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114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pPr>
              <w:jc w:val="center"/>
              <w:rPr>
                <w:b/>
              </w:rPr>
            </w:pPr>
            <w:r w:rsidRPr="00540EFD">
              <w:rPr>
                <w:b/>
              </w:rPr>
              <w:t>RAZEM</w:t>
            </w:r>
          </w:p>
        </w:tc>
        <w:tc>
          <w:tcPr>
            <w:tcW w:w="2336" w:type="dxa"/>
          </w:tcPr>
          <w:p w:rsidR="000E1B38" w:rsidRPr="00540EFD" w:rsidRDefault="00FF6CB8" w:rsidP="00EE5EAC">
            <w:pPr>
              <w:jc w:val="right"/>
              <w:rPr>
                <w:b/>
              </w:rPr>
            </w:pPr>
            <w:r w:rsidRPr="00540EFD">
              <w:rPr>
                <w:b/>
              </w:rPr>
              <w:fldChar w:fldCharType="begin"/>
            </w:r>
            <w:r w:rsidR="000411AC" w:rsidRPr="00540EFD">
              <w:rPr>
                <w:b/>
              </w:rPr>
              <w:instrText xml:space="preserve"> =SUM(ABOVE) </w:instrText>
            </w:r>
            <w:r w:rsidRPr="00540EFD">
              <w:rPr>
                <w:b/>
              </w:rPr>
              <w:fldChar w:fldCharType="separate"/>
            </w:r>
            <w:r w:rsidR="000411AC" w:rsidRPr="00540EFD">
              <w:rPr>
                <w:b/>
                <w:noProof/>
              </w:rPr>
              <w:t>1500</w:t>
            </w:r>
            <w:r w:rsidRPr="00540EFD">
              <w:rPr>
                <w:b/>
              </w:rPr>
              <w:fldChar w:fldCharType="end"/>
            </w:r>
          </w:p>
        </w:tc>
      </w:tr>
    </w:tbl>
    <w:p w:rsidR="000E1B38" w:rsidRPr="00540EFD" w:rsidRDefault="000E1B38" w:rsidP="000E1B38">
      <w:pPr>
        <w:rPr>
          <w:rFonts w:ascii="TimesNewRomanPS-BoldMT" w:hAnsi="TimesNewRomanPS-BoldMT"/>
          <w:b/>
          <w:snapToGrid w:val="0"/>
          <w:color w:val="000000"/>
          <w:sz w:val="22"/>
        </w:rPr>
      </w:pPr>
      <w:r w:rsidRPr="00540EFD">
        <w:rPr>
          <w:rFonts w:ascii="TimesNewRomanPS-BoldMT" w:hAnsi="TimesNewRomanPS-BoldMT"/>
          <w:b/>
          <w:snapToGrid w:val="0"/>
          <w:color w:val="000000"/>
          <w:sz w:val="22"/>
        </w:rPr>
        <w:t>Osiedle CHRUŚLICE</w:t>
      </w:r>
    </w:p>
    <w:p w:rsidR="000E1B38" w:rsidRPr="00540EFD" w:rsidRDefault="000E1B38" w:rsidP="000E1B38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74"/>
        <w:gridCol w:w="2336"/>
      </w:tblGrid>
      <w:tr w:rsidR="000E1B38" w:rsidRPr="00540EFD" w:rsidTr="00EE5EAC">
        <w:tc>
          <w:tcPr>
            <w:tcW w:w="6874" w:type="dxa"/>
          </w:tcPr>
          <w:p w:rsidR="000E1B38" w:rsidRPr="00540EFD" w:rsidRDefault="00115E2B" w:rsidP="00EE5EAC">
            <w:pPr>
              <w:jc w:val="center"/>
              <w:rPr>
                <w:b/>
              </w:rPr>
            </w:pPr>
            <w:r w:rsidRPr="00540EFD">
              <w:rPr>
                <w:b/>
              </w:rPr>
              <w:lastRenderedPageBreak/>
              <w:t>Nazwa drogi (ulicy)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pStyle w:val="Nagwek7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Długość [mb]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>Beskidzka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270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proofErr w:type="spellStart"/>
            <w:r w:rsidRPr="00540EFD">
              <w:t>Chruślicka</w:t>
            </w:r>
            <w:proofErr w:type="spellEnd"/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2380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proofErr w:type="spellStart"/>
            <w:r w:rsidRPr="00540EFD">
              <w:t>Chruślicka</w:t>
            </w:r>
            <w:proofErr w:type="spellEnd"/>
            <w:r w:rsidRPr="00540EFD">
              <w:t xml:space="preserve"> (odcinek do pot. </w:t>
            </w:r>
            <w:proofErr w:type="spellStart"/>
            <w:r w:rsidRPr="00540EFD">
              <w:t>Łubinka</w:t>
            </w:r>
            <w:proofErr w:type="spellEnd"/>
            <w:r w:rsidRPr="00540EFD">
              <w:t>)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360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>Norwida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337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>Nowowiejskiego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460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r w:rsidRPr="00540EFD">
              <w:t>Leśna (asfaltowa)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1400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Leśna (droga żwirowa)</w:t>
            </w:r>
          </w:p>
        </w:tc>
        <w:tc>
          <w:tcPr>
            <w:tcW w:w="2336" w:type="dxa"/>
          </w:tcPr>
          <w:p w:rsidR="000E1B38" w:rsidRPr="00540EFD" w:rsidRDefault="000E1B38" w:rsidP="00EE5EAC">
            <w:pPr>
              <w:jc w:val="right"/>
            </w:pPr>
            <w:r w:rsidRPr="00540EFD">
              <w:t>720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Drogi gminne „bez nazwy” - zgłaszane „na bieżąco” w okresie trwania umowy  </w:t>
            </w:r>
          </w:p>
        </w:tc>
        <w:tc>
          <w:tcPr>
            <w:tcW w:w="2336" w:type="dxa"/>
          </w:tcPr>
          <w:p w:rsidR="000E1B38" w:rsidRPr="00540EFD" w:rsidRDefault="00DA4CC2" w:rsidP="00EE5EAC">
            <w:pPr>
              <w:jc w:val="right"/>
            </w:pPr>
            <w:r w:rsidRPr="00540EFD">
              <w:t>5</w:t>
            </w:r>
            <w:r w:rsidR="000E1B38" w:rsidRPr="00540EFD">
              <w:t>73</w:t>
            </w:r>
          </w:p>
        </w:tc>
      </w:tr>
      <w:tr w:rsidR="000E1B38" w:rsidRPr="00540EFD" w:rsidTr="00EE5EAC">
        <w:tc>
          <w:tcPr>
            <w:tcW w:w="6874" w:type="dxa"/>
          </w:tcPr>
          <w:p w:rsidR="000E1B38" w:rsidRPr="00540EFD" w:rsidRDefault="000E1B38" w:rsidP="00EE5EAC">
            <w:pPr>
              <w:pStyle w:val="Tekstpodstawowy3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RAZEM</w:t>
            </w:r>
          </w:p>
        </w:tc>
        <w:tc>
          <w:tcPr>
            <w:tcW w:w="2336" w:type="dxa"/>
          </w:tcPr>
          <w:p w:rsidR="000E1B38" w:rsidRPr="00540EFD" w:rsidRDefault="00FF6CB8" w:rsidP="00EE5EAC">
            <w:pPr>
              <w:jc w:val="right"/>
              <w:rPr>
                <w:b/>
              </w:rPr>
            </w:pPr>
            <w:r w:rsidRPr="00540EFD">
              <w:rPr>
                <w:b/>
              </w:rPr>
              <w:fldChar w:fldCharType="begin"/>
            </w:r>
            <w:r w:rsidR="000411AC" w:rsidRPr="00540EFD">
              <w:rPr>
                <w:b/>
              </w:rPr>
              <w:instrText xml:space="preserve"> =SUM(ABOVE) </w:instrText>
            </w:r>
            <w:r w:rsidRPr="00540EFD">
              <w:rPr>
                <w:b/>
              </w:rPr>
              <w:fldChar w:fldCharType="separate"/>
            </w:r>
            <w:r w:rsidR="000411AC" w:rsidRPr="00540EFD">
              <w:rPr>
                <w:b/>
                <w:noProof/>
              </w:rPr>
              <w:t>6500</w:t>
            </w:r>
            <w:r w:rsidRPr="00540EFD">
              <w:rPr>
                <w:b/>
              </w:rPr>
              <w:fldChar w:fldCharType="end"/>
            </w:r>
          </w:p>
        </w:tc>
      </w:tr>
    </w:tbl>
    <w:p w:rsidR="000E1B38" w:rsidRPr="00540EFD" w:rsidRDefault="000E1B38" w:rsidP="00AF4BD4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p w:rsidR="00AF4BD4" w:rsidRPr="00540EFD" w:rsidRDefault="00AF4BD4" w:rsidP="00AF4BD4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p w:rsidR="00AF4BD4" w:rsidRPr="00540EFD" w:rsidRDefault="00AF4BD4" w:rsidP="00AF4BD4">
      <w:pPr>
        <w:rPr>
          <w:rFonts w:ascii="TimesNewRomanPS-BoldMT" w:hAnsi="TimesNewRomanPS-BoldMT"/>
          <w:b/>
          <w:snapToGrid w:val="0"/>
          <w:color w:val="000000"/>
          <w:sz w:val="22"/>
        </w:rPr>
      </w:pPr>
      <w:r w:rsidRPr="00540EFD">
        <w:rPr>
          <w:rFonts w:ascii="TimesNewRomanPS-BoldMT" w:hAnsi="TimesNewRomanPS-BoldMT"/>
          <w:b/>
          <w:snapToGrid w:val="0"/>
          <w:color w:val="000000"/>
          <w:sz w:val="22"/>
        </w:rPr>
        <w:t>Osiedle PIĄTKOWA</w:t>
      </w:r>
    </w:p>
    <w:p w:rsidR="00AF4BD4" w:rsidRPr="00540EFD" w:rsidRDefault="00AF4BD4" w:rsidP="00AF4BD4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74"/>
        <w:gridCol w:w="2336"/>
      </w:tblGrid>
      <w:tr w:rsidR="00AF4BD4" w:rsidRPr="00540EFD" w:rsidTr="000B15FF">
        <w:tc>
          <w:tcPr>
            <w:tcW w:w="6874" w:type="dxa"/>
          </w:tcPr>
          <w:p w:rsidR="00AF4BD4" w:rsidRPr="00540EFD" w:rsidRDefault="00115E2B" w:rsidP="00572913">
            <w:pPr>
              <w:pStyle w:val="Tekstpodstawowy3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Nazwa drogi (ulicy)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Długość [mb]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Brenerów</w:t>
            </w:r>
          </w:p>
        </w:tc>
        <w:tc>
          <w:tcPr>
            <w:tcW w:w="2336" w:type="dxa"/>
          </w:tcPr>
          <w:p w:rsidR="00AF4BD4" w:rsidRPr="00540EFD" w:rsidRDefault="008C7AF6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300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Gwiaździsta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550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Jasna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280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Jodłowa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1000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Księżycowa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200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Miodowa 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800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Promienna 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700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Promienna boczna I </w:t>
            </w:r>
            <w:proofErr w:type="spellStart"/>
            <w:r w:rsidRPr="00540EFD">
              <w:rPr>
                <w:b w:val="0"/>
                <w:sz w:val="20"/>
              </w:rPr>
              <w:t>i</w:t>
            </w:r>
            <w:proofErr w:type="spellEnd"/>
            <w:r w:rsidRPr="00540EFD">
              <w:rPr>
                <w:b w:val="0"/>
                <w:sz w:val="20"/>
              </w:rPr>
              <w:t xml:space="preserve"> </w:t>
            </w:r>
            <w:r w:rsidR="00BC4A61" w:rsidRPr="00540EFD">
              <w:rPr>
                <w:b w:val="0"/>
                <w:sz w:val="20"/>
              </w:rPr>
              <w:t xml:space="preserve">boczna </w:t>
            </w:r>
            <w:r w:rsidRPr="00540EFD">
              <w:rPr>
                <w:b w:val="0"/>
                <w:sz w:val="20"/>
              </w:rPr>
              <w:t>II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300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Promienna (odcinek od ul. Piątkowskiej)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300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B17A39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Rodziny Stobieckich </w:t>
            </w:r>
            <w:r w:rsidR="00B17A39" w:rsidRPr="00540EFD">
              <w:rPr>
                <w:b w:val="0"/>
                <w:sz w:val="20"/>
              </w:rPr>
              <w:t>(odcinek od ul. Lwowskiej)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300</w:t>
            </w:r>
          </w:p>
        </w:tc>
      </w:tr>
      <w:tr w:rsidR="00B17A39" w:rsidRPr="00540EFD" w:rsidTr="000B15FF">
        <w:tc>
          <w:tcPr>
            <w:tcW w:w="6874" w:type="dxa"/>
          </w:tcPr>
          <w:p w:rsidR="00B17A39" w:rsidRPr="00540EFD" w:rsidRDefault="00B17A39" w:rsidP="00B17A39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Rodziny Stobieckich (odcinek od ul. Jodłowej)</w:t>
            </w:r>
          </w:p>
        </w:tc>
        <w:tc>
          <w:tcPr>
            <w:tcW w:w="2336" w:type="dxa"/>
          </w:tcPr>
          <w:p w:rsidR="00B17A39" w:rsidRPr="00540EFD" w:rsidRDefault="008C7AF6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200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Świt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480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Tęczowa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100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Droga tzw. „Stara Lwowska”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300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Droga tzw. „Na Niwę”</w:t>
            </w:r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250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Droga wzdłuż potoku </w:t>
            </w:r>
            <w:proofErr w:type="spellStart"/>
            <w:r w:rsidRPr="00540EFD">
              <w:rPr>
                <w:b w:val="0"/>
                <w:sz w:val="20"/>
              </w:rPr>
              <w:t>Łękówka</w:t>
            </w:r>
            <w:proofErr w:type="spellEnd"/>
          </w:p>
        </w:tc>
        <w:tc>
          <w:tcPr>
            <w:tcW w:w="2336" w:type="dxa"/>
          </w:tcPr>
          <w:p w:rsidR="00AF4BD4" w:rsidRPr="00540EFD" w:rsidRDefault="00AF4BD4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300</w:t>
            </w:r>
          </w:p>
        </w:tc>
      </w:tr>
      <w:tr w:rsidR="005D065E" w:rsidRPr="00540EFD" w:rsidTr="000B15FF">
        <w:tc>
          <w:tcPr>
            <w:tcW w:w="6874" w:type="dxa"/>
          </w:tcPr>
          <w:p w:rsidR="005D065E" w:rsidRPr="00540EFD" w:rsidRDefault="005D065E" w:rsidP="005D065E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Lwowska boczna (do Miasteczka Galicyjskiego)</w:t>
            </w:r>
          </w:p>
        </w:tc>
        <w:tc>
          <w:tcPr>
            <w:tcW w:w="2336" w:type="dxa"/>
          </w:tcPr>
          <w:p w:rsidR="005D065E" w:rsidRPr="00540EFD" w:rsidRDefault="00B17A39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15</w:t>
            </w:r>
            <w:r w:rsidR="005D065E" w:rsidRPr="00540EFD">
              <w:rPr>
                <w:b w:val="0"/>
                <w:sz w:val="20"/>
              </w:rPr>
              <w:t>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Drogi gminne „bez nazwy” - zgłaszane „na bieżąco” w okresie trwania umowy  </w:t>
            </w:r>
          </w:p>
        </w:tc>
        <w:tc>
          <w:tcPr>
            <w:tcW w:w="2336" w:type="dxa"/>
          </w:tcPr>
          <w:p w:rsidR="00AF4BD4" w:rsidRPr="00540EFD" w:rsidRDefault="008C7AF6" w:rsidP="00572913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49</w:t>
            </w:r>
            <w:r w:rsidR="00AF4BD4" w:rsidRPr="00540EFD">
              <w:rPr>
                <w:b w:val="0"/>
                <w:sz w:val="20"/>
              </w:rPr>
              <w:t>0</w:t>
            </w:r>
          </w:p>
        </w:tc>
      </w:tr>
      <w:tr w:rsidR="00AF4BD4" w:rsidRPr="00540EFD" w:rsidTr="000B15FF">
        <w:tc>
          <w:tcPr>
            <w:tcW w:w="6874" w:type="dxa"/>
          </w:tcPr>
          <w:p w:rsidR="00AF4BD4" w:rsidRPr="00540EFD" w:rsidRDefault="00AF4BD4" w:rsidP="00572913">
            <w:pPr>
              <w:pStyle w:val="Tekstpodstawowy3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RAZEM</w:t>
            </w:r>
          </w:p>
        </w:tc>
        <w:tc>
          <w:tcPr>
            <w:tcW w:w="2336" w:type="dxa"/>
          </w:tcPr>
          <w:p w:rsidR="00AF4BD4" w:rsidRPr="00540EFD" w:rsidRDefault="00FF6CB8" w:rsidP="00572913">
            <w:pPr>
              <w:pStyle w:val="Tekstpodstawowy3"/>
              <w:jc w:val="right"/>
              <w:rPr>
                <w:sz w:val="20"/>
              </w:rPr>
            </w:pPr>
            <w:r w:rsidRPr="00540EFD">
              <w:rPr>
                <w:sz w:val="20"/>
              </w:rPr>
              <w:fldChar w:fldCharType="begin"/>
            </w:r>
            <w:r w:rsidR="000411AC" w:rsidRPr="00540EFD">
              <w:rPr>
                <w:sz w:val="20"/>
              </w:rPr>
              <w:instrText xml:space="preserve"> =SUM(ABOVE) </w:instrText>
            </w:r>
            <w:r w:rsidRPr="00540EFD">
              <w:rPr>
                <w:sz w:val="20"/>
              </w:rPr>
              <w:fldChar w:fldCharType="separate"/>
            </w:r>
            <w:r w:rsidR="000411AC" w:rsidRPr="00540EFD">
              <w:rPr>
                <w:noProof/>
                <w:sz w:val="20"/>
              </w:rPr>
              <w:t>7000</w:t>
            </w:r>
            <w:r w:rsidRPr="00540EFD">
              <w:rPr>
                <w:sz w:val="20"/>
              </w:rPr>
              <w:fldChar w:fldCharType="end"/>
            </w:r>
          </w:p>
        </w:tc>
      </w:tr>
    </w:tbl>
    <w:p w:rsidR="00AF4BD4" w:rsidRPr="00540EFD" w:rsidRDefault="00AF4BD4" w:rsidP="00AF4BD4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p w:rsidR="00AF4BD4" w:rsidRPr="00540EFD" w:rsidRDefault="00AF4BD4" w:rsidP="000B53FF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p w:rsidR="00DC0AD4" w:rsidRPr="00540EFD" w:rsidRDefault="00DC0AD4" w:rsidP="00DC0AD4">
      <w:pPr>
        <w:rPr>
          <w:rFonts w:ascii="TimesNewRomanPS-BoldMT" w:hAnsi="TimesNewRomanPS-BoldMT"/>
          <w:b/>
          <w:snapToGrid w:val="0"/>
          <w:color w:val="000000"/>
          <w:sz w:val="22"/>
        </w:rPr>
      </w:pPr>
      <w:r w:rsidRPr="00540EFD">
        <w:rPr>
          <w:rFonts w:ascii="TimesNewRomanPS-BoldMT" w:hAnsi="TimesNewRomanPS-BoldMT"/>
          <w:b/>
          <w:snapToGrid w:val="0"/>
          <w:color w:val="000000"/>
          <w:sz w:val="22"/>
        </w:rPr>
        <w:t>Osiedle FALKOWA</w:t>
      </w:r>
    </w:p>
    <w:p w:rsidR="00DC0AD4" w:rsidRPr="00540EFD" w:rsidRDefault="00DC0AD4" w:rsidP="00DC0AD4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74"/>
        <w:gridCol w:w="2496"/>
      </w:tblGrid>
      <w:tr w:rsidR="00DC0AD4" w:rsidRPr="00540EFD" w:rsidTr="00EE5EAC">
        <w:tc>
          <w:tcPr>
            <w:tcW w:w="6874" w:type="dxa"/>
          </w:tcPr>
          <w:p w:rsidR="00DC0AD4" w:rsidRPr="00540EFD" w:rsidRDefault="00115E2B" w:rsidP="00EE5EAC">
            <w:pPr>
              <w:pStyle w:val="Tekstpodstawowy3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Nazwa drogi (ulicy)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Długość [mb]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Botaniczna (część)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900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Falkowska – boczna 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680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Halna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828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Kolorowa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434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Lasek Falkowski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175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Obłazy (część)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2000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Podwale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974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Podwale - boczna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180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Wrzosowa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202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Ziołowa (do Kolorowej) </w:t>
            </w:r>
          </w:p>
        </w:tc>
        <w:tc>
          <w:tcPr>
            <w:tcW w:w="2496" w:type="dxa"/>
          </w:tcPr>
          <w:p w:rsidR="00DC0AD4" w:rsidRPr="00540EFD" w:rsidRDefault="00DC0AD4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850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 xml:space="preserve">Drogi gminne „bez nazwy” - zgłaszane „na bieżąco” w okresie trwania umowy  </w:t>
            </w:r>
          </w:p>
        </w:tc>
        <w:tc>
          <w:tcPr>
            <w:tcW w:w="2496" w:type="dxa"/>
          </w:tcPr>
          <w:p w:rsidR="00DC0AD4" w:rsidRPr="00540EFD" w:rsidRDefault="00DA4CC2" w:rsidP="00EE5EAC">
            <w:pPr>
              <w:pStyle w:val="Tekstpodstawowy3"/>
              <w:jc w:val="right"/>
              <w:rPr>
                <w:b w:val="0"/>
                <w:sz w:val="20"/>
              </w:rPr>
            </w:pPr>
            <w:r w:rsidRPr="00540EFD">
              <w:rPr>
                <w:b w:val="0"/>
                <w:sz w:val="20"/>
              </w:rPr>
              <w:t>7</w:t>
            </w:r>
            <w:r w:rsidR="00DC0AD4" w:rsidRPr="00540EFD">
              <w:rPr>
                <w:b w:val="0"/>
                <w:sz w:val="20"/>
              </w:rPr>
              <w:t>77</w:t>
            </w:r>
          </w:p>
        </w:tc>
      </w:tr>
      <w:tr w:rsidR="00DC0AD4" w:rsidRPr="00540EFD" w:rsidTr="00EE5EAC">
        <w:tc>
          <w:tcPr>
            <w:tcW w:w="6874" w:type="dxa"/>
          </w:tcPr>
          <w:p w:rsidR="00DC0AD4" w:rsidRPr="00540EFD" w:rsidRDefault="00DC0AD4" w:rsidP="00EE5EAC">
            <w:pPr>
              <w:pStyle w:val="Tekstpodstawowy3"/>
              <w:jc w:val="center"/>
              <w:rPr>
                <w:sz w:val="20"/>
              </w:rPr>
            </w:pPr>
            <w:r w:rsidRPr="00540EFD">
              <w:rPr>
                <w:sz w:val="20"/>
              </w:rPr>
              <w:t>RAZEM</w:t>
            </w:r>
          </w:p>
        </w:tc>
        <w:tc>
          <w:tcPr>
            <w:tcW w:w="2496" w:type="dxa"/>
          </w:tcPr>
          <w:p w:rsidR="00DC0AD4" w:rsidRPr="00540EFD" w:rsidRDefault="00FF6CB8" w:rsidP="00EE5EAC">
            <w:pPr>
              <w:pStyle w:val="Tekstpodstawowy3"/>
              <w:jc w:val="right"/>
              <w:rPr>
                <w:sz w:val="20"/>
              </w:rPr>
            </w:pPr>
            <w:r w:rsidRPr="00540EFD">
              <w:rPr>
                <w:sz w:val="20"/>
              </w:rPr>
              <w:fldChar w:fldCharType="begin"/>
            </w:r>
            <w:r w:rsidR="000411AC" w:rsidRPr="00540EFD">
              <w:rPr>
                <w:sz w:val="20"/>
              </w:rPr>
              <w:instrText xml:space="preserve"> =SUM(ABOVE) </w:instrText>
            </w:r>
            <w:r w:rsidRPr="00540EFD">
              <w:rPr>
                <w:sz w:val="20"/>
              </w:rPr>
              <w:fldChar w:fldCharType="separate"/>
            </w:r>
            <w:r w:rsidR="000411AC" w:rsidRPr="00540EFD">
              <w:rPr>
                <w:noProof/>
                <w:sz w:val="20"/>
              </w:rPr>
              <w:t>8000</w:t>
            </w:r>
            <w:r w:rsidRPr="00540EFD">
              <w:rPr>
                <w:sz w:val="20"/>
              </w:rPr>
              <w:fldChar w:fldCharType="end"/>
            </w:r>
          </w:p>
        </w:tc>
      </w:tr>
    </w:tbl>
    <w:p w:rsidR="00DC0AD4" w:rsidRPr="00540EFD" w:rsidRDefault="00DC0AD4" w:rsidP="00DC0AD4">
      <w:pPr>
        <w:rPr>
          <w:rFonts w:ascii="TimesNewRomanPS-BoldMT" w:hAnsi="TimesNewRomanPS-BoldMT"/>
          <w:b/>
          <w:snapToGrid w:val="0"/>
          <w:color w:val="000000"/>
          <w:sz w:val="22"/>
        </w:rPr>
      </w:pPr>
    </w:p>
    <w:p w:rsidR="001B2826" w:rsidRPr="00540EFD" w:rsidRDefault="001B2826">
      <w:pPr>
        <w:rPr>
          <w:rFonts w:ascii="TimesNewRomanPS-BoldMT" w:hAnsi="TimesNewRomanPS-BoldMT"/>
          <w:b/>
          <w:snapToGrid w:val="0"/>
          <w:color w:val="000000"/>
          <w:sz w:val="24"/>
        </w:rPr>
      </w:pPr>
    </w:p>
    <w:p w:rsidR="001B2826" w:rsidRPr="00540EFD" w:rsidRDefault="001B2826" w:rsidP="001B2826">
      <w:pPr>
        <w:rPr>
          <w:rFonts w:ascii="TimesNewRomanPS-BoldMT" w:hAnsi="TimesNewRomanPS-BoldMT"/>
          <w:b/>
          <w:snapToGrid w:val="0"/>
          <w:color w:val="000000"/>
          <w:sz w:val="22"/>
        </w:rPr>
      </w:pPr>
      <w:r w:rsidRPr="00540EFD">
        <w:rPr>
          <w:rFonts w:ascii="TimesNewRomanPS-BoldMT" w:hAnsi="TimesNewRomanPS-BoldMT"/>
          <w:b/>
          <w:snapToGrid w:val="0"/>
          <w:color w:val="000000"/>
          <w:sz w:val="22"/>
        </w:rPr>
        <w:t xml:space="preserve">Łączna długość dróg – </w:t>
      </w:r>
      <w:r w:rsidR="00AF4BD4" w:rsidRPr="00540EFD">
        <w:rPr>
          <w:rFonts w:ascii="TimesNewRomanPS-BoldMT" w:hAnsi="TimesNewRomanPS-BoldMT"/>
          <w:b/>
          <w:snapToGrid w:val="0"/>
          <w:color w:val="000000"/>
          <w:sz w:val="22"/>
        </w:rPr>
        <w:t>3</w:t>
      </w:r>
      <w:r w:rsidR="00DA4CC2" w:rsidRPr="00540EFD">
        <w:rPr>
          <w:rFonts w:ascii="TimesNewRomanPS-BoldMT" w:hAnsi="TimesNewRomanPS-BoldMT"/>
          <w:b/>
          <w:snapToGrid w:val="0"/>
          <w:color w:val="000000"/>
          <w:sz w:val="22"/>
        </w:rPr>
        <w:t>4</w:t>
      </w:r>
      <w:r w:rsidRPr="00540EFD">
        <w:rPr>
          <w:rFonts w:ascii="TimesNewRomanPS-BoldMT" w:hAnsi="TimesNewRomanPS-BoldMT"/>
          <w:b/>
          <w:snapToGrid w:val="0"/>
          <w:color w:val="000000"/>
          <w:sz w:val="22"/>
        </w:rPr>
        <w:t xml:space="preserve"> km</w:t>
      </w:r>
    </w:p>
    <w:p w:rsidR="009720EB" w:rsidRDefault="009720EB" w:rsidP="00E20378"/>
    <w:sectPr w:rsidR="009720EB" w:rsidSect="001331F9">
      <w:headerReference w:type="default" r:id="rId8"/>
      <w:pgSz w:w="11906" w:h="16838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49C" w:rsidRDefault="00C1049C">
      <w:r>
        <w:separator/>
      </w:r>
    </w:p>
  </w:endnote>
  <w:endnote w:type="continuationSeparator" w:id="0">
    <w:p w:rsidR="00C1049C" w:rsidRDefault="00C10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49C" w:rsidRDefault="00C1049C">
      <w:r>
        <w:separator/>
      </w:r>
    </w:p>
  </w:footnote>
  <w:footnote w:type="continuationSeparator" w:id="0">
    <w:p w:rsidR="00C1049C" w:rsidRDefault="00C104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952" w:rsidRDefault="00562952">
    <w:pPr>
      <w:pStyle w:val="Nagwek"/>
      <w:jc w:val="right"/>
      <w:rPr>
        <w:sz w:val="18"/>
      </w:rPr>
    </w:pPr>
    <w:r>
      <w:rPr>
        <w:sz w:val="18"/>
      </w:rPr>
      <w:t>Załącznik nr 1 do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2D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760EA0"/>
    <w:multiLevelType w:val="singleLevel"/>
    <w:tmpl w:val="4E326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51454FE"/>
    <w:multiLevelType w:val="singleLevel"/>
    <w:tmpl w:val="7C0C5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6255133"/>
    <w:multiLevelType w:val="singleLevel"/>
    <w:tmpl w:val="0E5C5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DD414D4"/>
    <w:multiLevelType w:val="singleLevel"/>
    <w:tmpl w:val="9A509D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E3226F5"/>
    <w:multiLevelType w:val="singleLevel"/>
    <w:tmpl w:val="9CC01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49716A"/>
    <w:multiLevelType w:val="singleLevel"/>
    <w:tmpl w:val="0BD2C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2AB305F"/>
    <w:multiLevelType w:val="singleLevel"/>
    <w:tmpl w:val="7946F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57535B1"/>
    <w:multiLevelType w:val="singleLevel"/>
    <w:tmpl w:val="003C8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8A75B90"/>
    <w:multiLevelType w:val="singleLevel"/>
    <w:tmpl w:val="B2A87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6C2C9E"/>
    <w:multiLevelType w:val="singleLevel"/>
    <w:tmpl w:val="26E45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B28650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2E177434"/>
    <w:multiLevelType w:val="singleLevel"/>
    <w:tmpl w:val="97D2F1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4A60C3F"/>
    <w:multiLevelType w:val="singleLevel"/>
    <w:tmpl w:val="5EECE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8942B2A"/>
    <w:multiLevelType w:val="singleLevel"/>
    <w:tmpl w:val="F31AD9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A0E40E4"/>
    <w:multiLevelType w:val="singleLevel"/>
    <w:tmpl w:val="C2D02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0C5ABA"/>
    <w:multiLevelType w:val="singleLevel"/>
    <w:tmpl w:val="BBFC2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4520945"/>
    <w:multiLevelType w:val="singleLevel"/>
    <w:tmpl w:val="4E6011C2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>
    <w:nsid w:val="570F317A"/>
    <w:multiLevelType w:val="singleLevel"/>
    <w:tmpl w:val="AF6A1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7651126"/>
    <w:multiLevelType w:val="singleLevel"/>
    <w:tmpl w:val="40A2D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8BB43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C1A18A0"/>
    <w:multiLevelType w:val="singleLevel"/>
    <w:tmpl w:val="E9784140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22">
    <w:nsid w:val="5EB765C0"/>
    <w:multiLevelType w:val="singleLevel"/>
    <w:tmpl w:val="4E6011C2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3">
    <w:nsid w:val="5F074E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492082C"/>
    <w:multiLevelType w:val="singleLevel"/>
    <w:tmpl w:val="A7D06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561795F"/>
    <w:multiLevelType w:val="singleLevel"/>
    <w:tmpl w:val="5A4A2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76A0AC3"/>
    <w:multiLevelType w:val="singleLevel"/>
    <w:tmpl w:val="19EAA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8F416FA"/>
    <w:multiLevelType w:val="singleLevel"/>
    <w:tmpl w:val="3ED61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9011AB5"/>
    <w:multiLevelType w:val="singleLevel"/>
    <w:tmpl w:val="5582F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C9D1366"/>
    <w:multiLevelType w:val="singleLevel"/>
    <w:tmpl w:val="9CBC7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CA67AF1"/>
    <w:multiLevelType w:val="singleLevel"/>
    <w:tmpl w:val="B6428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D4964C1"/>
    <w:multiLevelType w:val="singleLevel"/>
    <w:tmpl w:val="B3EC1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D540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E2D7E20"/>
    <w:multiLevelType w:val="singleLevel"/>
    <w:tmpl w:val="B61863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4">
    <w:nsid w:val="6F8B6DD9"/>
    <w:multiLevelType w:val="singleLevel"/>
    <w:tmpl w:val="50262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4762BA9"/>
    <w:multiLevelType w:val="singleLevel"/>
    <w:tmpl w:val="7BDAE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21"/>
    <w:lvlOverride w:ilvl="0">
      <w:lvl w:ilvl="0">
        <w:start w:val="1"/>
        <w:numFmt w:val="decimal"/>
        <w:lvlText w:val="%1."/>
        <w:legacy w:legacy="1" w:legacySpace="0" w:legacyIndent="284"/>
        <w:lvlJc w:val="left"/>
        <w:pPr>
          <w:ind w:left="284" w:hanging="284"/>
        </w:pPr>
      </w:lvl>
    </w:lvlOverride>
  </w:num>
  <w:num w:numId="3">
    <w:abstractNumId w:val="11"/>
  </w:num>
  <w:num w:numId="4">
    <w:abstractNumId w:val="31"/>
  </w:num>
  <w:num w:numId="5">
    <w:abstractNumId w:val="8"/>
  </w:num>
  <w:num w:numId="6">
    <w:abstractNumId w:val="10"/>
  </w:num>
  <w:num w:numId="7">
    <w:abstractNumId w:val="18"/>
  </w:num>
  <w:num w:numId="8">
    <w:abstractNumId w:val="16"/>
  </w:num>
  <w:num w:numId="9">
    <w:abstractNumId w:val="12"/>
  </w:num>
  <w:num w:numId="10">
    <w:abstractNumId w:val="5"/>
  </w:num>
  <w:num w:numId="11">
    <w:abstractNumId w:val="35"/>
  </w:num>
  <w:num w:numId="12">
    <w:abstractNumId w:val="13"/>
  </w:num>
  <w:num w:numId="13">
    <w:abstractNumId w:val="6"/>
  </w:num>
  <w:num w:numId="14">
    <w:abstractNumId w:val="25"/>
  </w:num>
  <w:num w:numId="15">
    <w:abstractNumId w:val="26"/>
  </w:num>
  <w:num w:numId="16">
    <w:abstractNumId w:val="3"/>
  </w:num>
  <w:num w:numId="17">
    <w:abstractNumId w:val="29"/>
  </w:num>
  <w:num w:numId="18">
    <w:abstractNumId w:val="9"/>
  </w:num>
  <w:num w:numId="19">
    <w:abstractNumId w:val="15"/>
  </w:num>
  <w:num w:numId="20">
    <w:abstractNumId w:val="1"/>
  </w:num>
  <w:num w:numId="21">
    <w:abstractNumId w:val="24"/>
  </w:num>
  <w:num w:numId="22">
    <w:abstractNumId w:val="19"/>
  </w:num>
  <w:num w:numId="23">
    <w:abstractNumId w:val="27"/>
  </w:num>
  <w:num w:numId="24">
    <w:abstractNumId w:val="34"/>
  </w:num>
  <w:num w:numId="25">
    <w:abstractNumId w:val="14"/>
  </w:num>
  <w:num w:numId="26">
    <w:abstractNumId w:val="28"/>
  </w:num>
  <w:num w:numId="27">
    <w:abstractNumId w:val="2"/>
  </w:num>
  <w:num w:numId="28">
    <w:abstractNumId w:val="30"/>
  </w:num>
  <w:num w:numId="29">
    <w:abstractNumId w:val="7"/>
  </w:num>
  <w:num w:numId="30">
    <w:abstractNumId w:val="22"/>
  </w:num>
  <w:num w:numId="31">
    <w:abstractNumId w:val="17"/>
  </w:num>
  <w:num w:numId="32">
    <w:abstractNumId w:val="0"/>
  </w:num>
  <w:num w:numId="33">
    <w:abstractNumId w:val="23"/>
  </w:num>
  <w:num w:numId="34">
    <w:abstractNumId w:val="32"/>
  </w:num>
  <w:num w:numId="35">
    <w:abstractNumId w:val="20"/>
  </w:num>
  <w:num w:numId="36">
    <w:abstractNumId w:val="33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spelling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331"/>
    <w:rsid w:val="0000107C"/>
    <w:rsid w:val="00022D69"/>
    <w:rsid w:val="00040BC9"/>
    <w:rsid w:val="000411AC"/>
    <w:rsid w:val="00056179"/>
    <w:rsid w:val="000600EF"/>
    <w:rsid w:val="0007327A"/>
    <w:rsid w:val="000B15FF"/>
    <w:rsid w:val="000B288B"/>
    <w:rsid w:val="000B53FF"/>
    <w:rsid w:val="000C022F"/>
    <w:rsid w:val="000E0CF5"/>
    <w:rsid w:val="000E1B38"/>
    <w:rsid w:val="00107769"/>
    <w:rsid w:val="00115E2B"/>
    <w:rsid w:val="00131A39"/>
    <w:rsid w:val="001331F9"/>
    <w:rsid w:val="00136CA4"/>
    <w:rsid w:val="0013794B"/>
    <w:rsid w:val="00141541"/>
    <w:rsid w:val="00156536"/>
    <w:rsid w:val="0017381B"/>
    <w:rsid w:val="0018278B"/>
    <w:rsid w:val="001A2CCB"/>
    <w:rsid w:val="001B2826"/>
    <w:rsid w:val="001C73DA"/>
    <w:rsid w:val="00237451"/>
    <w:rsid w:val="00246CB5"/>
    <w:rsid w:val="002736A6"/>
    <w:rsid w:val="0027683B"/>
    <w:rsid w:val="00283E87"/>
    <w:rsid w:val="002A5892"/>
    <w:rsid w:val="002A780D"/>
    <w:rsid w:val="002B2A7A"/>
    <w:rsid w:val="002C0CFD"/>
    <w:rsid w:val="002C4760"/>
    <w:rsid w:val="002C6AE8"/>
    <w:rsid w:val="002E35E2"/>
    <w:rsid w:val="002F2A54"/>
    <w:rsid w:val="00315FB9"/>
    <w:rsid w:val="003416E6"/>
    <w:rsid w:val="0034719C"/>
    <w:rsid w:val="00353825"/>
    <w:rsid w:val="00371B31"/>
    <w:rsid w:val="003877E9"/>
    <w:rsid w:val="003A1599"/>
    <w:rsid w:val="003A66C3"/>
    <w:rsid w:val="003B069F"/>
    <w:rsid w:val="003E4C9F"/>
    <w:rsid w:val="003E7D0E"/>
    <w:rsid w:val="003F6540"/>
    <w:rsid w:val="00403C22"/>
    <w:rsid w:val="00407993"/>
    <w:rsid w:val="00435A13"/>
    <w:rsid w:val="00437B2F"/>
    <w:rsid w:val="0044438A"/>
    <w:rsid w:val="00444F4A"/>
    <w:rsid w:val="00445C3A"/>
    <w:rsid w:val="0044790F"/>
    <w:rsid w:val="00450394"/>
    <w:rsid w:val="004847F8"/>
    <w:rsid w:val="004931A3"/>
    <w:rsid w:val="0049592E"/>
    <w:rsid w:val="004C125D"/>
    <w:rsid w:val="004C5B5F"/>
    <w:rsid w:val="004D04B5"/>
    <w:rsid w:val="004D226E"/>
    <w:rsid w:val="004E4D89"/>
    <w:rsid w:val="004E5994"/>
    <w:rsid w:val="004F49FD"/>
    <w:rsid w:val="00531457"/>
    <w:rsid w:val="00534596"/>
    <w:rsid w:val="00537703"/>
    <w:rsid w:val="00540EFD"/>
    <w:rsid w:val="00546AF7"/>
    <w:rsid w:val="00546E93"/>
    <w:rsid w:val="0055156C"/>
    <w:rsid w:val="00557EBE"/>
    <w:rsid w:val="00562952"/>
    <w:rsid w:val="005634DB"/>
    <w:rsid w:val="00572913"/>
    <w:rsid w:val="00594746"/>
    <w:rsid w:val="005A42B4"/>
    <w:rsid w:val="005C4859"/>
    <w:rsid w:val="005C771B"/>
    <w:rsid w:val="005D065E"/>
    <w:rsid w:val="005F2F91"/>
    <w:rsid w:val="005F4B87"/>
    <w:rsid w:val="006034CD"/>
    <w:rsid w:val="00613473"/>
    <w:rsid w:val="00626CAB"/>
    <w:rsid w:val="006270B9"/>
    <w:rsid w:val="00632EF8"/>
    <w:rsid w:val="00641148"/>
    <w:rsid w:val="00643D07"/>
    <w:rsid w:val="0064430A"/>
    <w:rsid w:val="0064664C"/>
    <w:rsid w:val="0064744A"/>
    <w:rsid w:val="00650D31"/>
    <w:rsid w:val="00667E65"/>
    <w:rsid w:val="00674750"/>
    <w:rsid w:val="006C2CF7"/>
    <w:rsid w:val="006F395E"/>
    <w:rsid w:val="00716247"/>
    <w:rsid w:val="00762FD8"/>
    <w:rsid w:val="00764331"/>
    <w:rsid w:val="00792D2E"/>
    <w:rsid w:val="007A0065"/>
    <w:rsid w:val="007A711E"/>
    <w:rsid w:val="007C549B"/>
    <w:rsid w:val="007C5B9D"/>
    <w:rsid w:val="007C7450"/>
    <w:rsid w:val="007D17E6"/>
    <w:rsid w:val="007D30AC"/>
    <w:rsid w:val="007D68EB"/>
    <w:rsid w:val="007F5E97"/>
    <w:rsid w:val="007F6072"/>
    <w:rsid w:val="007F65F2"/>
    <w:rsid w:val="00802D44"/>
    <w:rsid w:val="00854BB0"/>
    <w:rsid w:val="0087475A"/>
    <w:rsid w:val="008838DE"/>
    <w:rsid w:val="00890827"/>
    <w:rsid w:val="008A316E"/>
    <w:rsid w:val="008A4321"/>
    <w:rsid w:val="008C4896"/>
    <w:rsid w:val="008C7AF6"/>
    <w:rsid w:val="008E1565"/>
    <w:rsid w:val="008E5C7E"/>
    <w:rsid w:val="008F228C"/>
    <w:rsid w:val="00901F4C"/>
    <w:rsid w:val="00905332"/>
    <w:rsid w:val="00930E16"/>
    <w:rsid w:val="00945746"/>
    <w:rsid w:val="009720EB"/>
    <w:rsid w:val="0097341C"/>
    <w:rsid w:val="009771FD"/>
    <w:rsid w:val="00995AF8"/>
    <w:rsid w:val="00996D05"/>
    <w:rsid w:val="009A2211"/>
    <w:rsid w:val="009A559D"/>
    <w:rsid w:val="009B421E"/>
    <w:rsid w:val="009C212B"/>
    <w:rsid w:val="009D4CC2"/>
    <w:rsid w:val="009E0C7C"/>
    <w:rsid w:val="00A3112F"/>
    <w:rsid w:val="00A42228"/>
    <w:rsid w:val="00A46421"/>
    <w:rsid w:val="00A70775"/>
    <w:rsid w:val="00A73DCE"/>
    <w:rsid w:val="00AA73CF"/>
    <w:rsid w:val="00AB3193"/>
    <w:rsid w:val="00AC54E6"/>
    <w:rsid w:val="00AD3A65"/>
    <w:rsid w:val="00AF08A2"/>
    <w:rsid w:val="00AF1FCC"/>
    <w:rsid w:val="00AF3832"/>
    <w:rsid w:val="00AF4BD4"/>
    <w:rsid w:val="00AF68B5"/>
    <w:rsid w:val="00B14A3E"/>
    <w:rsid w:val="00B17A39"/>
    <w:rsid w:val="00B52ADB"/>
    <w:rsid w:val="00B539E3"/>
    <w:rsid w:val="00B676E0"/>
    <w:rsid w:val="00B94C97"/>
    <w:rsid w:val="00BC4A61"/>
    <w:rsid w:val="00BC5D11"/>
    <w:rsid w:val="00BE5A11"/>
    <w:rsid w:val="00C1049C"/>
    <w:rsid w:val="00C108B4"/>
    <w:rsid w:val="00C11397"/>
    <w:rsid w:val="00C219D8"/>
    <w:rsid w:val="00C249C8"/>
    <w:rsid w:val="00C56D9E"/>
    <w:rsid w:val="00C714AA"/>
    <w:rsid w:val="00C82702"/>
    <w:rsid w:val="00CC1A4F"/>
    <w:rsid w:val="00D0308F"/>
    <w:rsid w:val="00D23749"/>
    <w:rsid w:val="00D25695"/>
    <w:rsid w:val="00D274E5"/>
    <w:rsid w:val="00D315BF"/>
    <w:rsid w:val="00D411EB"/>
    <w:rsid w:val="00D47E13"/>
    <w:rsid w:val="00D62672"/>
    <w:rsid w:val="00D74A14"/>
    <w:rsid w:val="00D80F65"/>
    <w:rsid w:val="00DA4CC2"/>
    <w:rsid w:val="00DC0AD4"/>
    <w:rsid w:val="00DC1F99"/>
    <w:rsid w:val="00DC7881"/>
    <w:rsid w:val="00E10F98"/>
    <w:rsid w:val="00E20378"/>
    <w:rsid w:val="00E52B5B"/>
    <w:rsid w:val="00E53DD3"/>
    <w:rsid w:val="00E66EA5"/>
    <w:rsid w:val="00E90634"/>
    <w:rsid w:val="00E91226"/>
    <w:rsid w:val="00EA3243"/>
    <w:rsid w:val="00EB21BB"/>
    <w:rsid w:val="00EC3205"/>
    <w:rsid w:val="00EC7770"/>
    <w:rsid w:val="00ED3B84"/>
    <w:rsid w:val="00ED3E7C"/>
    <w:rsid w:val="00EE579D"/>
    <w:rsid w:val="00EE5EAC"/>
    <w:rsid w:val="00F01405"/>
    <w:rsid w:val="00F01541"/>
    <w:rsid w:val="00F34A83"/>
    <w:rsid w:val="00F60A7C"/>
    <w:rsid w:val="00F65567"/>
    <w:rsid w:val="00F66E63"/>
    <w:rsid w:val="00F83AA4"/>
    <w:rsid w:val="00F961D2"/>
    <w:rsid w:val="00FA68D0"/>
    <w:rsid w:val="00FB2FFF"/>
    <w:rsid w:val="00FC014B"/>
    <w:rsid w:val="00FC2154"/>
    <w:rsid w:val="00FC6282"/>
    <w:rsid w:val="00FD4DCE"/>
    <w:rsid w:val="00FD7E02"/>
    <w:rsid w:val="00FF6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31F9"/>
  </w:style>
  <w:style w:type="paragraph" w:styleId="Nagwek6">
    <w:name w:val="heading 6"/>
    <w:basedOn w:val="Normalny"/>
    <w:next w:val="Normalny"/>
    <w:qFormat/>
    <w:rsid w:val="001331F9"/>
    <w:pPr>
      <w:keepNext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1331F9"/>
    <w:pPr>
      <w:keepNext/>
      <w:jc w:val="right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1331F9"/>
    <w:pPr>
      <w:keepNext/>
      <w:jc w:val="right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331F9"/>
    <w:pPr>
      <w:jc w:val="center"/>
    </w:pPr>
    <w:rPr>
      <w:rFonts w:ascii="TimesNewRomanPS-BoldMT" w:hAnsi="TimesNewRomanPS-BoldMT"/>
      <w:b/>
      <w:snapToGrid w:val="0"/>
      <w:color w:val="000000"/>
      <w:sz w:val="28"/>
    </w:rPr>
  </w:style>
  <w:style w:type="paragraph" w:styleId="Tekstpodstawowy2">
    <w:name w:val="Body Text 2"/>
    <w:basedOn w:val="Normalny"/>
    <w:rsid w:val="001331F9"/>
    <w:rPr>
      <w:sz w:val="24"/>
    </w:rPr>
  </w:style>
  <w:style w:type="paragraph" w:styleId="Tekstpodstawowy3">
    <w:name w:val="Body Text 3"/>
    <w:basedOn w:val="Normalny"/>
    <w:rsid w:val="001331F9"/>
    <w:rPr>
      <w:b/>
      <w:sz w:val="24"/>
    </w:rPr>
  </w:style>
  <w:style w:type="paragraph" w:styleId="Nagwek">
    <w:name w:val="header"/>
    <w:basedOn w:val="Normalny"/>
    <w:rsid w:val="001331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331F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46AF7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546A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FC9AA-1C12-46BE-A842-3B263EC8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WZP</vt:lpstr>
    </vt:vector>
  </TitlesOfParts>
  <Company>Urząd Miejski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WZP</dc:title>
  <dc:creator>Janusz Matusik</dc:creator>
  <cp:lastModifiedBy>mkoscisz</cp:lastModifiedBy>
  <cp:revision>3</cp:revision>
  <cp:lastPrinted>2023-07-13T10:30:00Z</cp:lastPrinted>
  <dcterms:created xsi:type="dcterms:W3CDTF">2023-08-17T09:03:00Z</dcterms:created>
  <dcterms:modified xsi:type="dcterms:W3CDTF">2023-08-17T09:04:00Z</dcterms:modified>
</cp:coreProperties>
</file>