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D6FE9" w14:textId="77777777" w:rsidR="001B74E5" w:rsidRDefault="00972337">
      <w:r>
        <w:t>Projekt Umowy</w:t>
      </w:r>
    </w:p>
    <w:p w14:paraId="2B0B4305" w14:textId="77777777" w:rsidR="00972337" w:rsidRDefault="00972337" w:rsidP="00972337">
      <w:pPr>
        <w:jc w:val="center"/>
        <w:rPr>
          <w:rFonts w:ascii="Arial" w:hAnsi="Arial" w:cs="Arial"/>
          <w:b/>
          <w:sz w:val="40"/>
          <w:szCs w:val="24"/>
        </w:rPr>
      </w:pPr>
      <w:r w:rsidRPr="009F1A32">
        <w:rPr>
          <w:rFonts w:ascii="Arial" w:hAnsi="Arial" w:cs="Arial"/>
          <w:b/>
          <w:sz w:val="40"/>
          <w:szCs w:val="24"/>
        </w:rPr>
        <w:t>Umowa nr…………</w:t>
      </w:r>
      <w:r>
        <w:rPr>
          <w:rFonts w:ascii="Arial" w:hAnsi="Arial" w:cs="Arial"/>
          <w:b/>
          <w:sz w:val="40"/>
          <w:szCs w:val="24"/>
        </w:rPr>
        <w:t>…….</w:t>
      </w:r>
    </w:p>
    <w:p w14:paraId="6A16D694" w14:textId="77777777" w:rsidR="001B74E5" w:rsidRPr="009F1A32" w:rsidRDefault="001B74E5" w:rsidP="00972337">
      <w:pPr>
        <w:jc w:val="center"/>
        <w:rPr>
          <w:rFonts w:ascii="Arial" w:hAnsi="Arial" w:cs="Arial"/>
          <w:b/>
          <w:sz w:val="40"/>
          <w:szCs w:val="24"/>
        </w:rPr>
      </w:pPr>
    </w:p>
    <w:p w14:paraId="0932DBB6" w14:textId="7204D940" w:rsidR="00972337" w:rsidRPr="009F1A32" w:rsidRDefault="00192F33" w:rsidP="0097233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Zawarta w dniu………………2023</w:t>
      </w:r>
      <w:r w:rsidR="00972337" w:rsidRPr="009F1A32">
        <w:rPr>
          <w:rFonts w:ascii="Arial" w:hAnsi="Arial" w:cs="Arial"/>
          <w:sz w:val="24"/>
          <w:szCs w:val="24"/>
        </w:rPr>
        <w:t>r. w Piotrkowie Trybunalskim pomiędzy: Miastem Piotrków Trybunalski z si</w:t>
      </w:r>
      <w:r>
        <w:rPr>
          <w:rFonts w:ascii="Arial" w:hAnsi="Arial" w:cs="Arial"/>
          <w:sz w:val="24"/>
          <w:szCs w:val="24"/>
        </w:rPr>
        <w:t xml:space="preserve">edzibą Pasaż Karola Rudowskiego </w:t>
      </w:r>
      <w:r w:rsidR="00972337" w:rsidRPr="009F1A32">
        <w:rPr>
          <w:rFonts w:ascii="Arial" w:hAnsi="Arial" w:cs="Arial"/>
          <w:sz w:val="24"/>
          <w:szCs w:val="24"/>
        </w:rPr>
        <w:t xml:space="preserve">10, </w:t>
      </w:r>
      <w:r>
        <w:rPr>
          <w:rFonts w:ascii="Arial" w:hAnsi="Arial" w:cs="Arial"/>
          <w:sz w:val="24"/>
          <w:szCs w:val="24"/>
        </w:rPr>
        <w:br/>
      </w:r>
      <w:r w:rsidR="00972337" w:rsidRPr="009F1A32">
        <w:rPr>
          <w:rFonts w:ascii="Arial" w:hAnsi="Arial" w:cs="Arial"/>
          <w:sz w:val="24"/>
          <w:szCs w:val="24"/>
        </w:rPr>
        <w:t>97-300 Piotrków Trybunalski</w:t>
      </w:r>
      <w:r w:rsidR="00216D78">
        <w:rPr>
          <w:rFonts w:ascii="Arial" w:hAnsi="Arial" w:cs="Arial"/>
          <w:sz w:val="24"/>
          <w:szCs w:val="24"/>
        </w:rPr>
        <w:t>,</w:t>
      </w:r>
      <w:r w:rsidR="00972337" w:rsidRPr="009F1A32">
        <w:rPr>
          <w:rFonts w:ascii="Arial" w:hAnsi="Arial" w:cs="Arial"/>
          <w:sz w:val="24"/>
          <w:szCs w:val="24"/>
        </w:rPr>
        <w:t xml:space="preserve"> reprezentowanym przez:</w:t>
      </w:r>
    </w:p>
    <w:p w14:paraId="7F2396D3" w14:textId="77777777" w:rsidR="00972337" w:rsidRDefault="00E85DEC" w:rsidP="009723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Panią </w:t>
      </w:r>
      <w:r w:rsidR="00972337">
        <w:rPr>
          <w:rFonts w:ascii="Arial" w:hAnsi="Arial" w:cs="Arial"/>
          <w:sz w:val="24"/>
          <w:szCs w:val="24"/>
        </w:rPr>
        <w:t>Barbarę Król – Kierownika Referatu Gospodarki Komunalnej i Ochrony Środowiska</w:t>
      </w:r>
    </w:p>
    <w:p w14:paraId="135E2852" w14:textId="4B39AD0F" w:rsidR="00972337" w:rsidRPr="00BA62DB" w:rsidRDefault="00216D78" w:rsidP="0097233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972337">
        <w:rPr>
          <w:rFonts w:ascii="Arial" w:hAnsi="Arial" w:cs="Arial"/>
          <w:sz w:val="24"/>
          <w:szCs w:val="24"/>
        </w:rPr>
        <w:t xml:space="preserve">wanym w dalszej części umowy </w:t>
      </w:r>
      <w:r w:rsidR="00972337" w:rsidRPr="00BA62DB">
        <w:rPr>
          <w:rFonts w:ascii="Arial" w:hAnsi="Arial" w:cs="Arial"/>
          <w:b/>
          <w:sz w:val="24"/>
          <w:szCs w:val="24"/>
        </w:rPr>
        <w:t>ZAMAWIAJĄCYM</w:t>
      </w:r>
      <w:r w:rsidR="00E85DEC">
        <w:rPr>
          <w:rFonts w:ascii="Arial" w:hAnsi="Arial" w:cs="Arial"/>
          <w:b/>
          <w:sz w:val="24"/>
          <w:szCs w:val="24"/>
        </w:rPr>
        <w:t>,</w:t>
      </w:r>
    </w:p>
    <w:p w14:paraId="1E3D9B72" w14:textId="77777777" w:rsidR="00972337" w:rsidRPr="009F1A32" w:rsidRDefault="00972337" w:rsidP="00972337">
      <w:pPr>
        <w:jc w:val="both"/>
        <w:rPr>
          <w:rFonts w:ascii="Arial" w:hAnsi="Arial" w:cs="Arial"/>
          <w:sz w:val="24"/>
          <w:szCs w:val="24"/>
        </w:rPr>
      </w:pPr>
      <w:r w:rsidRPr="009F1A32">
        <w:rPr>
          <w:rFonts w:ascii="Arial" w:hAnsi="Arial" w:cs="Arial"/>
          <w:sz w:val="24"/>
          <w:szCs w:val="24"/>
        </w:rPr>
        <w:t>a</w:t>
      </w:r>
    </w:p>
    <w:p w14:paraId="3C812D18" w14:textId="77777777" w:rsidR="00972337" w:rsidRDefault="00972337" w:rsidP="009723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</w:p>
    <w:p w14:paraId="42ABD2E7" w14:textId="684B5006" w:rsidR="00972337" w:rsidRPr="009F1A32" w:rsidRDefault="00216D78" w:rsidP="009723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972337" w:rsidRPr="009F1A32">
        <w:rPr>
          <w:rFonts w:ascii="Arial" w:hAnsi="Arial" w:cs="Arial"/>
          <w:sz w:val="24"/>
          <w:szCs w:val="24"/>
        </w:rPr>
        <w:t xml:space="preserve">wanym w dalszej części umowy </w:t>
      </w:r>
      <w:r w:rsidR="00972337" w:rsidRPr="00BA62DB">
        <w:rPr>
          <w:rFonts w:ascii="Arial" w:hAnsi="Arial" w:cs="Arial"/>
          <w:b/>
          <w:sz w:val="24"/>
          <w:szCs w:val="24"/>
        </w:rPr>
        <w:t>WYKONAWCĄ</w:t>
      </w:r>
    </w:p>
    <w:p w14:paraId="54C6B1F2" w14:textId="62617688" w:rsidR="001B74E5" w:rsidRPr="00052623" w:rsidRDefault="00972337" w:rsidP="001B74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052623">
        <w:rPr>
          <w:rFonts w:ascii="Arial" w:hAnsi="Arial" w:cs="Arial"/>
          <w:sz w:val="24"/>
        </w:rPr>
        <w:t>Na podstawie dokonanego przez Zamawiającego wyboru o</w:t>
      </w:r>
      <w:r>
        <w:rPr>
          <w:rFonts w:ascii="Arial" w:hAnsi="Arial" w:cs="Arial"/>
          <w:sz w:val="24"/>
        </w:rPr>
        <w:t xml:space="preserve">ferty Wykonawcy, </w:t>
      </w:r>
      <w:r>
        <w:rPr>
          <w:rFonts w:ascii="Arial" w:hAnsi="Arial" w:cs="Arial"/>
          <w:sz w:val="24"/>
        </w:rPr>
        <w:br/>
        <w:t xml:space="preserve">w postępowaniu </w:t>
      </w:r>
      <w:r w:rsidRPr="00052623">
        <w:rPr>
          <w:rFonts w:ascii="Arial" w:hAnsi="Arial" w:cs="Arial"/>
          <w:sz w:val="24"/>
        </w:rPr>
        <w:t>o udzielenie zamówienia publicznego o wartości mniejszej niż 130 000,00 zł netto, wyłączon</w:t>
      </w:r>
      <w:r w:rsidR="00A93EF2">
        <w:rPr>
          <w:rFonts w:ascii="Arial" w:hAnsi="Arial" w:cs="Arial"/>
          <w:sz w:val="24"/>
        </w:rPr>
        <w:t>ym</w:t>
      </w:r>
      <w:r w:rsidRPr="00052623">
        <w:rPr>
          <w:rFonts w:ascii="Arial" w:hAnsi="Arial" w:cs="Arial"/>
          <w:sz w:val="24"/>
        </w:rPr>
        <w:t xml:space="preserve"> ze stosowania przepisów ustawy Prawo zamówień publicznych, zawarto umowę następującej treści:</w:t>
      </w:r>
    </w:p>
    <w:p w14:paraId="65A57C6F" w14:textId="77777777" w:rsidR="00972337" w:rsidRPr="009F1A32" w:rsidRDefault="002916B8" w:rsidP="00972337">
      <w:pPr>
        <w:jc w:val="center"/>
        <w:rPr>
          <w:rFonts w:ascii="Arial" w:hAnsi="Arial" w:cs="Arial"/>
          <w:sz w:val="32"/>
          <w:szCs w:val="24"/>
        </w:rPr>
      </w:pPr>
      <w:r w:rsidRPr="009F1A32">
        <w:rPr>
          <w:rFonts w:ascii="Arial" w:hAnsi="Arial" w:cs="Arial"/>
          <w:b/>
          <w:bCs/>
          <w:color w:val="333333"/>
          <w:sz w:val="32"/>
          <w:szCs w:val="24"/>
          <w:shd w:val="clear" w:color="auto" w:fill="FFFFFF"/>
        </w:rPr>
        <w:t>§</w:t>
      </w:r>
      <w:r w:rsidR="00972337">
        <w:rPr>
          <w:rFonts w:ascii="Arial" w:hAnsi="Arial" w:cs="Arial"/>
          <w:b/>
          <w:bCs/>
          <w:color w:val="333333"/>
          <w:sz w:val="32"/>
          <w:szCs w:val="24"/>
          <w:shd w:val="clear" w:color="auto" w:fill="FFFFFF"/>
        </w:rPr>
        <w:t>1</w:t>
      </w:r>
    </w:p>
    <w:p w14:paraId="6E9D4E29" w14:textId="4C32CA57" w:rsidR="00FC200C" w:rsidRPr="00FC200C" w:rsidRDefault="00FC200C" w:rsidP="00FC20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A345F">
        <w:rPr>
          <w:rFonts w:ascii="Arial" w:hAnsi="Arial" w:cs="Arial"/>
          <w:sz w:val="24"/>
          <w:szCs w:val="24"/>
        </w:rPr>
        <w:t xml:space="preserve">Zamawiający zleca, a Wykonawca zobowiązuje się wykonać </w:t>
      </w:r>
      <w:r>
        <w:rPr>
          <w:rFonts w:ascii="Arial" w:hAnsi="Arial" w:cs="Arial"/>
          <w:sz w:val="24"/>
          <w:szCs w:val="24"/>
        </w:rPr>
        <w:t>aktualizacje</w:t>
      </w:r>
      <w:r w:rsidRPr="00AA345F">
        <w:rPr>
          <w:rFonts w:ascii="Arial" w:hAnsi="Arial" w:cs="Arial"/>
          <w:sz w:val="24"/>
          <w:szCs w:val="24"/>
        </w:rPr>
        <w:t xml:space="preserve"> opracowa</w:t>
      </w:r>
      <w:r>
        <w:rPr>
          <w:rFonts w:ascii="Arial" w:hAnsi="Arial" w:cs="Arial"/>
          <w:sz w:val="24"/>
          <w:szCs w:val="24"/>
        </w:rPr>
        <w:t>ń</w:t>
      </w:r>
      <w:r w:rsidRPr="00AA345F">
        <w:rPr>
          <w:rFonts w:ascii="Arial" w:hAnsi="Arial" w:cs="Arial"/>
          <w:sz w:val="24"/>
          <w:szCs w:val="24"/>
        </w:rPr>
        <w:t xml:space="preserve"> operatów wodnoprawnych wymienionych w </w:t>
      </w:r>
      <w:r w:rsidRPr="002873E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§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 ust.3</w:t>
      </w:r>
      <w:r w:rsidRPr="00AA345F">
        <w:rPr>
          <w:rFonts w:ascii="Arial" w:hAnsi="Arial" w:cs="Arial"/>
          <w:sz w:val="24"/>
          <w:szCs w:val="24"/>
        </w:rPr>
        <w:t xml:space="preserve">, złożeniem ich wraz z wnioskiem do odpowiedniego organu oraz uzyskania na ich podstawie </w:t>
      </w:r>
      <w:r>
        <w:rPr>
          <w:rFonts w:ascii="Arial" w:hAnsi="Arial" w:cs="Arial"/>
          <w:sz w:val="24"/>
          <w:szCs w:val="24"/>
        </w:rPr>
        <w:t xml:space="preserve">decyzji - </w:t>
      </w:r>
      <w:r w:rsidRPr="00AA345F">
        <w:rPr>
          <w:rFonts w:ascii="Arial" w:hAnsi="Arial" w:cs="Arial"/>
          <w:sz w:val="24"/>
          <w:szCs w:val="24"/>
        </w:rPr>
        <w:t>pozwoleń wodnoprawnych na kolejny maksymalny okres obowiązywania</w:t>
      </w:r>
      <w:r>
        <w:rPr>
          <w:rFonts w:ascii="Arial" w:hAnsi="Arial" w:cs="Arial"/>
          <w:sz w:val="24"/>
          <w:szCs w:val="24"/>
        </w:rPr>
        <w:t xml:space="preserve"> na odprowadzanie wód opadowych i roztopowych</w:t>
      </w:r>
      <w:r w:rsidRPr="00AA345F">
        <w:rPr>
          <w:rFonts w:ascii="Arial" w:hAnsi="Arial" w:cs="Arial"/>
          <w:sz w:val="24"/>
          <w:szCs w:val="24"/>
        </w:rPr>
        <w:t xml:space="preserve">, zgodnie </w:t>
      </w:r>
      <w:r>
        <w:rPr>
          <w:rFonts w:ascii="Arial" w:hAnsi="Arial" w:cs="Arial"/>
          <w:sz w:val="24"/>
          <w:szCs w:val="24"/>
        </w:rPr>
        <w:br/>
      </w:r>
      <w:r w:rsidRPr="00AA345F">
        <w:rPr>
          <w:rFonts w:ascii="Arial" w:hAnsi="Arial" w:cs="Arial"/>
          <w:sz w:val="24"/>
          <w:szCs w:val="24"/>
        </w:rPr>
        <w:t>z obowiązującymi przepisami prawa w tym zakresie, a w szcz</w:t>
      </w:r>
      <w:r>
        <w:rPr>
          <w:rFonts w:ascii="Arial" w:hAnsi="Arial" w:cs="Arial"/>
          <w:sz w:val="24"/>
          <w:szCs w:val="24"/>
        </w:rPr>
        <w:t xml:space="preserve">ególności </w:t>
      </w:r>
      <w:r>
        <w:rPr>
          <w:rFonts w:ascii="Arial" w:hAnsi="Arial" w:cs="Arial"/>
          <w:sz w:val="24"/>
          <w:szCs w:val="24"/>
        </w:rPr>
        <w:br/>
        <w:t>z ustawą Prawo wodne.</w:t>
      </w:r>
      <w:bookmarkStart w:id="0" w:name="_GoBack"/>
      <w:bookmarkEnd w:id="0"/>
    </w:p>
    <w:p w14:paraId="586E799B" w14:textId="77777777" w:rsidR="002873E7" w:rsidRPr="00776088" w:rsidRDefault="00972337" w:rsidP="0077608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76088">
        <w:rPr>
          <w:rFonts w:ascii="Arial" w:hAnsi="Arial" w:cs="Arial"/>
          <w:sz w:val="24"/>
          <w:szCs w:val="24"/>
        </w:rPr>
        <w:t>Zamawiający zobowiązuje się do udzielenia Wykonaw</w:t>
      </w:r>
      <w:r w:rsidR="00AA345F" w:rsidRPr="00776088">
        <w:rPr>
          <w:rFonts w:ascii="Arial" w:hAnsi="Arial" w:cs="Arial"/>
          <w:sz w:val="24"/>
          <w:szCs w:val="24"/>
        </w:rPr>
        <w:t>cy u</w:t>
      </w:r>
      <w:r w:rsidRPr="00776088">
        <w:rPr>
          <w:rFonts w:ascii="Arial" w:hAnsi="Arial" w:cs="Arial"/>
          <w:sz w:val="24"/>
          <w:szCs w:val="24"/>
        </w:rPr>
        <w:t xml:space="preserve">poważnienia do występowania w jego imieniu w postępowaniach przy dokonywaniu czynności </w:t>
      </w:r>
      <w:r w:rsidR="00CD475D">
        <w:rPr>
          <w:rFonts w:ascii="Arial" w:hAnsi="Arial" w:cs="Arial"/>
          <w:sz w:val="24"/>
          <w:szCs w:val="24"/>
        </w:rPr>
        <w:t>w ramach niniejszej umowy.</w:t>
      </w:r>
    </w:p>
    <w:p w14:paraId="213C093A" w14:textId="77777777" w:rsidR="002916B8" w:rsidRDefault="002916B8" w:rsidP="002916B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Zestawienie pozwoleń wodnoprawnych wymagających ustalenia kolejnego okresu ich obowiązywania:</w:t>
      </w:r>
    </w:p>
    <w:p w14:paraId="173AA85A" w14:textId="77777777" w:rsidR="002916B8" w:rsidRDefault="002916B8" w:rsidP="002916B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  <w:tblCaption w:val="Wykaz pozwoleń"/>
        <w:tblDescription w:val="Wykaz zawiera od lewej: numer porządkowy, nr i data wydania pozwolenia oraz termin obowiązywania decyzji."/>
      </w:tblPr>
      <w:tblGrid>
        <w:gridCol w:w="851"/>
        <w:gridCol w:w="5529"/>
        <w:gridCol w:w="4252"/>
      </w:tblGrid>
      <w:tr w:rsidR="002916B8" w14:paraId="5EE29817" w14:textId="77777777" w:rsidTr="002E73E1">
        <w:trPr>
          <w:tblHeader/>
        </w:trPr>
        <w:tc>
          <w:tcPr>
            <w:tcW w:w="851" w:type="dxa"/>
          </w:tcPr>
          <w:p w14:paraId="4059339A" w14:textId="77777777" w:rsidR="002916B8" w:rsidRPr="002916B8" w:rsidRDefault="002916B8" w:rsidP="002916B8">
            <w:pPr>
              <w:pStyle w:val="Akapitzlist"/>
              <w:ind w:left="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2916B8">
              <w:rPr>
                <w:rFonts w:ascii="Arial" w:hAnsi="Arial" w:cs="Arial"/>
                <w:sz w:val="28"/>
                <w:szCs w:val="24"/>
              </w:rPr>
              <w:t>LP.</w:t>
            </w:r>
          </w:p>
        </w:tc>
        <w:tc>
          <w:tcPr>
            <w:tcW w:w="5529" w:type="dxa"/>
          </w:tcPr>
          <w:p w14:paraId="391D698C" w14:textId="77777777" w:rsidR="002916B8" w:rsidRPr="002916B8" w:rsidRDefault="002916B8" w:rsidP="002916B8">
            <w:pPr>
              <w:pStyle w:val="Akapitzlist"/>
              <w:ind w:left="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2916B8">
              <w:rPr>
                <w:rFonts w:ascii="Arial" w:hAnsi="Arial" w:cs="Arial"/>
                <w:sz w:val="28"/>
                <w:szCs w:val="24"/>
              </w:rPr>
              <w:t>Nr i data wydania decyzji</w:t>
            </w:r>
          </w:p>
        </w:tc>
        <w:tc>
          <w:tcPr>
            <w:tcW w:w="4252" w:type="dxa"/>
          </w:tcPr>
          <w:p w14:paraId="3866E817" w14:textId="77777777" w:rsidR="002916B8" w:rsidRPr="002916B8" w:rsidRDefault="002916B8" w:rsidP="002916B8">
            <w:pPr>
              <w:pStyle w:val="Akapitzlist"/>
              <w:ind w:left="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2916B8">
              <w:rPr>
                <w:rFonts w:ascii="Arial" w:hAnsi="Arial" w:cs="Arial"/>
                <w:sz w:val="28"/>
                <w:szCs w:val="24"/>
              </w:rPr>
              <w:t>Termin obowiązywania decyzji</w:t>
            </w:r>
          </w:p>
        </w:tc>
      </w:tr>
      <w:tr w:rsidR="00F27B56" w14:paraId="68DB28B4" w14:textId="77777777" w:rsidTr="002916B8">
        <w:tc>
          <w:tcPr>
            <w:tcW w:w="851" w:type="dxa"/>
          </w:tcPr>
          <w:p w14:paraId="35F18D1D" w14:textId="77777777" w:rsidR="00F27B56" w:rsidRPr="00F27B56" w:rsidRDefault="00F27B56" w:rsidP="002916B8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7B5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0EBF5473" w14:textId="77777777" w:rsidR="00F27B56" w:rsidRPr="00F27B56" w:rsidRDefault="004A7015" w:rsidP="002916B8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RS-I.6341.23.2013.SB</w:t>
            </w:r>
          </w:p>
        </w:tc>
        <w:tc>
          <w:tcPr>
            <w:tcW w:w="4252" w:type="dxa"/>
          </w:tcPr>
          <w:p w14:paraId="5D177B1E" w14:textId="77777777" w:rsidR="00F27B56" w:rsidRPr="00F27B56" w:rsidRDefault="004A7015" w:rsidP="002916B8">
            <w:pPr>
              <w:pStyle w:val="Akapitzlist"/>
              <w:ind w:left="0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20.10.2023</w:t>
            </w:r>
          </w:p>
        </w:tc>
      </w:tr>
      <w:tr w:rsidR="002916B8" w14:paraId="4DD4D55B" w14:textId="77777777" w:rsidTr="002916B8">
        <w:tc>
          <w:tcPr>
            <w:tcW w:w="851" w:type="dxa"/>
          </w:tcPr>
          <w:p w14:paraId="3AB5766E" w14:textId="77777777" w:rsidR="002916B8" w:rsidRPr="00F27B56" w:rsidRDefault="00F27B56" w:rsidP="002916B8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7B5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5E8D2929" w14:textId="77777777" w:rsidR="002916B8" w:rsidRPr="00F27B56" w:rsidRDefault="004A7015" w:rsidP="00F27B56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RS-V.6341.77.2013</w:t>
            </w:r>
          </w:p>
        </w:tc>
        <w:tc>
          <w:tcPr>
            <w:tcW w:w="4252" w:type="dxa"/>
          </w:tcPr>
          <w:p w14:paraId="6870E382" w14:textId="77777777" w:rsidR="002916B8" w:rsidRPr="00F27B56" w:rsidRDefault="004A7015" w:rsidP="002916B8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17.10.2023</w:t>
            </w:r>
          </w:p>
        </w:tc>
      </w:tr>
      <w:tr w:rsidR="002916B8" w14:paraId="21B4F134" w14:textId="77777777" w:rsidTr="002916B8">
        <w:tc>
          <w:tcPr>
            <w:tcW w:w="851" w:type="dxa"/>
          </w:tcPr>
          <w:p w14:paraId="7909E9CF" w14:textId="77777777" w:rsidR="002916B8" w:rsidRPr="00F27B56" w:rsidRDefault="00F27B56" w:rsidP="002916B8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7B5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14:paraId="0C5B9DAB" w14:textId="77777777" w:rsidR="002916B8" w:rsidRPr="00F27B56" w:rsidRDefault="004A7015" w:rsidP="00F27B56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RS-V.6341.79.2013</w:t>
            </w:r>
          </w:p>
        </w:tc>
        <w:tc>
          <w:tcPr>
            <w:tcW w:w="4252" w:type="dxa"/>
          </w:tcPr>
          <w:p w14:paraId="31BC5927" w14:textId="77777777" w:rsidR="002916B8" w:rsidRPr="00F27B56" w:rsidRDefault="004A7015" w:rsidP="002916B8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03.10.2023</w:t>
            </w:r>
          </w:p>
        </w:tc>
      </w:tr>
      <w:tr w:rsidR="00F27B56" w14:paraId="035C04F5" w14:textId="77777777" w:rsidTr="002916B8">
        <w:tc>
          <w:tcPr>
            <w:tcW w:w="851" w:type="dxa"/>
          </w:tcPr>
          <w:p w14:paraId="35962F08" w14:textId="77777777" w:rsidR="00F27B56" w:rsidRPr="00F27B56" w:rsidRDefault="00F27B56" w:rsidP="002916B8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7B5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5D972942" w14:textId="77777777" w:rsidR="00F27B56" w:rsidRPr="00F27B56" w:rsidRDefault="004A7015" w:rsidP="002916B8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RS-I.6341.24.2013.SB</w:t>
            </w:r>
          </w:p>
        </w:tc>
        <w:tc>
          <w:tcPr>
            <w:tcW w:w="4252" w:type="dxa"/>
          </w:tcPr>
          <w:p w14:paraId="0B16C3A3" w14:textId="77777777" w:rsidR="00F27B56" w:rsidRPr="00F27B56" w:rsidRDefault="004A7015" w:rsidP="002916B8">
            <w:pPr>
              <w:pStyle w:val="Akapitzlist"/>
              <w:ind w:left="0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30.10.2023</w:t>
            </w:r>
          </w:p>
        </w:tc>
      </w:tr>
      <w:tr w:rsidR="002916B8" w14:paraId="5AEC6541" w14:textId="77777777" w:rsidTr="002916B8">
        <w:tc>
          <w:tcPr>
            <w:tcW w:w="851" w:type="dxa"/>
          </w:tcPr>
          <w:p w14:paraId="7C36DC14" w14:textId="77777777" w:rsidR="002916B8" w:rsidRPr="00F27B56" w:rsidRDefault="00F27B56" w:rsidP="002916B8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7B5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5FA5EA7E" w14:textId="77777777" w:rsidR="002916B8" w:rsidRPr="00F27B56" w:rsidRDefault="004A7015" w:rsidP="002916B8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RS-V.6341.80.2013</w:t>
            </w:r>
          </w:p>
        </w:tc>
        <w:tc>
          <w:tcPr>
            <w:tcW w:w="4252" w:type="dxa"/>
          </w:tcPr>
          <w:p w14:paraId="7B21CE18" w14:textId="77777777" w:rsidR="002916B8" w:rsidRPr="00F27B56" w:rsidRDefault="004A7015" w:rsidP="002916B8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22.10.2023</w:t>
            </w:r>
          </w:p>
        </w:tc>
      </w:tr>
    </w:tbl>
    <w:p w14:paraId="39F5563D" w14:textId="77777777" w:rsidR="002916B8" w:rsidRPr="002916B8" w:rsidRDefault="002916B8" w:rsidP="002916B8">
      <w:pPr>
        <w:pStyle w:val="Akapitzlist"/>
        <w:ind w:left="1080"/>
        <w:jc w:val="both"/>
        <w:rPr>
          <w:rFonts w:ascii="Arial" w:hAnsi="Arial" w:cs="Arial"/>
          <w:sz w:val="32"/>
          <w:szCs w:val="24"/>
        </w:rPr>
      </w:pPr>
    </w:p>
    <w:p w14:paraId="13FA4405" w14:textId="77777777" w:rsidR="00776088" w:rsidRDefault="00972337" w:rsidP="0077608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F1A32">
        <w:rPr>
          <w:rFonts w:ascii="Arial" w:hAnsi="Arial" w:cs="Arial"/>
          <w:sz w:val="24"/>
          <w:szCs w:val="24"/>
        </w:rPr>
        <w:t xml:space="preserve">Wykonawca przekaże Zamawiającemu zaktualizowane opracowania operatów w dwóch egzemplarzach w formie pisemnej plus jednej </w:t>
      </w:r>
      <w:r>
        <w:rPr>
          <w:rFonts w:ascii="Arial" w:hAnsi="Arial" w:cs="Arial"/>
          <w:sz w:val="24"/>
          <w:szCs w:val="24"/>
        </w:rPr>
        <w:t>na</w:t>
      </w:r>
      <w:r w:rsidRPr="009F1A32">
        <w:rPr>
          <w:rFonts w:ascii="Arial" w:hAnsi="Arial" w:cs="Arial"/>
          <w:sz w:val="24"/>
          <w:szCs w:val="24"/>
        </w:rPr>
        <w:t xml:space="preserve"> nieelektronicznym nośniku danych</w:t>
      </w:r>
      <w:r>
        <w:rPr>
          <w:rFonts w:ascii="Arial" w:hAnsi="Arial" w:cs="Arial"/>
          <w:sz w:val="24"/>
          <w:szCs w:val="24"/>
        </w:rPr>
        <w:t xml:space="preserve"> (płyta CD)</w:t>
      </w:r>
      <w:r w:rsidRPr="009F1A32">
        <w:rPr>
          <w:rFonts w:ascii="Arial" w:hAnsi="Arial" w:cs="Arial"/>
          <w:sz w:val="24"/>
          <w:szCs w:val="24"/>
        </w:rPr>
        <w:t xml:space="preserve"> oraz oryginały</w:t>
      </w:r>
      <w:r w:rsidR="00AA345F">
        <w:rPr>
          <w:rFonts w:ascii="Arial" w:hAnsi="Arial" w:cs="Arial"/>
          <w:sz w:val="24"/>
          <w:szCs w:val="24"/>
        </w:rPr>
        <w:t xml:space="preserve"> ostatecznych d</w:t>
      </w:r>
      <w:r w:rsidRPr="009F1A32">
        <w:rPr>
          <w:rFonts w:ascii="Arial" w:hAnsi="Arial" w:cs="Arial"/>
          <w:sz w:val="24"/>
          <w:szCs w:val="24"/>
        </w:rPr>
        <w:t>ecyzji administracyjnych ustalających kolejny okres obowiązywania pozwoleń wodnoprawnych, opatrzonych pieczątką i datą, kiedy niniejs</w:t>
      </w:r>
      <w:r w:rsidR="0018488D">
        <w:rPr>
          <w:rFonts w:ascii="Arial" w:hAnsi="Arial" w:cs="Arial"/>
          <w:sz w:val="24"/>
          <w:szCs w:val="24"/>
        </w:rPr>
        <w:t xml:space="preserve">za decyzja stała się ostateczna w </w:t>
      </w:r>
      <w:r w:rsidR="00DB2AC9">
        <w:rPr>
          <w:rFonts w:ascii="Arial" w:hAnsi="Arial" w:cs="Arial"/>
          <w:sz w:val="24"/>
          <w:szCs w:val="24"/>
        </w:rPr>
        <w:t>terminie do</w:t>
      </w:r>
      <w:r w:rsidR="00442E70">
        <w:rPr>
          <w:rFonts w:ascii="Arial" w:hAnsi="Arial" w:cs="Arial"/>
          <w:sz w:val="24"/>
          <w:szCs w:val="24"/>
        </w:rPr>
        <w:t xml:space="preserve"> </w:t>
      </w:r>
      <w:r w:rsidR="0018488D">
        <w:rPr>
          <w:rFonts w:ascii="Arial" w:hAnsi="Arial" w:cs="Arial"/>
          <w:sz w:val="24"/>
          <w:szCs w:val="24"/>
        </w:rPr>
        <w:t>14 dni po uzyskaniu poszczególnego pozwolenia.</w:t>
      </w:r>
    </w:p>
    <w:p w14:paraId="03102FD7" w14:textId="2D7966C0" w:rsidR="002916B8" w:rsidRPr="00136D28" w:rsidRDefault="00136D28" w:rsidP="00A9658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Przedmiot zamówienia</w:t>
      </w:r>
      <w:r w:rsidR="002916B8">
        <w:rPr>
          <w:rFonts w:ascii="Arial" w:hAnsi="Arial" w:cs="Arial"/>
          <w:sz w:val="24"/>
          <w:szCs w:val="24"/>
        </w:rPr>
        <w:t xml:space="preserve">, o którym mowa w </w:t>
      </w:r>
      <w:r w:rsidR="002916B8" w:rsidRPr="002916B8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§1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ust.4</w:t>
      </w:r>
      <w:r w:rsidR="002C581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,</w:t>
      </w:r>
      <w:r w:rsidR="001B7E5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zostanie wykonany</w:t>
      </w:r>
      <w:r w:rsidR="002916B8" w:rsidRPr="002916B8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r w:rsidR="00A9658D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w całości </w:t>
      </w:r>
      <w:r w:rsidR="002916B8" w:rsidRPr="002916B8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n</w:t>
      </w:r>
      <w:r w:rsidR="00961683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ajpóźniej do 30 września</w:t>
      </w:r>
      <w:r w:rsidR="00A9658D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202</w:t>
      </w:r>
      <w:r w:rsidR="00961683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3</w:t>
      </w:r>
      <w:r w:rsidR="00A9658D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r w:rsidR="009F5E8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roku.</w:t>
      </w:r>
    </w:p>
    <w:p w14:paraId="1F07EB2D" w14:textId="22017886" w:rsidR="00136D28" w:rsidRPr="00A9658D" w:rsidRDefault="00136D28" w:rsidP="00A9658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Wykonawca będzie składa</w:t>
      </w:r>
      <w:r w:rsidR="002C581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ł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wnioski wraz z dokumentacją </w:t>
      </w:r>
      <w:r w:rsidR="00442E7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bez zbędnej zwłoki,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do odpowied</w:t>
      </w:r>
      <w:r w:rsidR="001B7E5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niego organu wydającego decyzje oraz dostarczał przedmioty zamówienia </w:t>
      </w:r>
      <w:r w:rsidR="00F07754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(kolejne pozwolenia wodnoprawne) do siedziby Zamawiającego </w:t>
      </w:r>
      <w:r w:rsidR="001B7E5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sukcesywnie </w:t>
      </w:r>
      <w:r w:rsidR="00F07754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w terminie do 1</w:t>
      </w:r>
      <w:r w:rsidR="009F5E8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4</w:t>
      </w:r>
      <w:r w:rsidR="00F07754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dni </w:t>
      </w:r>
      <w:r w:rsidR="001B7E5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po</w:t>
      </w:r>
      <w:r w:rsidR="00F07754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uzyskaniu</w:t>
      </w:r>
      <w:r w:rsidR="0010151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nowych,</w:t>
      </w:r>
      <w:r w:rsidR="00F07754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ostatecznych decyzji.</w:t>
      </w:r>
      <w:r w:rsidR="00442E7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Poszczególne odbiory będą potwierdzane protokołem zdawczo-odbiorczym podpisanym przez obie Strony.</w:t>
      </w:r>
    </w:p>
    <w:p w14:paraId="0DD5ED4D" w14:textId="77777777" w:rsidR="00972337" w:rsidRPr="00445D0B" w:rsidRDefault="00972337" w:rsidP="00972337">
      <w:pPr>
        <w:jc w:val="center"/>
        <w:rPr>
          <w:rFonts w:ascii="Arial" w:hAnsi="Arial" w:cs="Arial"/>
          <w:sz w:val="32"/>
          <w:szCs w:val="24"/>
        </w:rPr>
      </w:pPr>
      <w:r w:rsidRPr="00445D0B">
        <w:rPr>
          <w:rFonts w:ascii="Arial" w:hAnsi="Arial" w:cs="Arial"/>
          <w:b/>
          <w:bCs/>
          <w:color w:val="333333"/>
          <w:sz w:val="28"/>
          <w:szCs w:val="24"/>
          <w:shd w:val="clear" w:color="auto" w:fill="FFFFFF"/>
        </w:rPr>
        <w:t>§</w:t>
      </w:r>
      <w:r>
        <w:rPr>
          <w:rFonts w:ascii="Arial" w:hAnsi="Arial" w:cs="Arial"/>
          <w:b/>
          <w:bCs/>
          <w:color w:val="333333"/>
          <w:sz w:val="32"/>
          <w:szCs w:val="24"/>
          <w:shd w:val="clear" w:color="auto" w:fill="FFFFFF"/>
        </w:rPr>
        <w:t>2</w:t>
      </w:r>
    </w:p>
    <w:p w14:paraId="62FD662E" w14:textId="77777777" w:rsidR="00972337" w:rsidRPr="009F1A32" w:rsidRDefault="00972337" w:rsidP="0097233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F1A32">
        <w:rPr>
          <w:rFonts w:ascii="Arial" w:hAnsi="Arial" w:cs="Arial"/>
          <w:sz w:val="24"/>
          <w:szCs w:val="24"/>
        </w:rPr>
        <w:t xml:space="preserve">Wykonawca oświadcza, że posiada odpowiednią wiedzę, doświadczenie </w:t>
      </w:r>
      <w:r>
        <w:rPr>
          <w:rFonts w:ascii="Arial" w:hAnsi="Arial" w:cs="Arial"/>
          <w:sz w:val="24"/>
          <w:szCs w:val="24"/>
        </w:rPr>
        <w:br/>
      </w:r>
      <w:r w:rsidRPr="009F1A32">
        <w:rPr>
          <w:rFonts w:ascii="Arial" w:hAnsi="Arial" w:cs="Arial"/>
          <w:sz w:val="24"/>
          <w:szCs w:val="24"/>
        </w:rPr>
        <w:t>i dysponuje stosowną bazą do wykonania przedmiotu umowy.</w:t>
      </w:r>
    </w:p>
    <w:p w14:paraId="2E45F04B" w14:textId="31670B57" w:rsidR="00972337" w:rsidRPr="009F1A32" w:rsidRDefault="00972337" w:rsidP="0097233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F1A32">
        <w:rPr>
          <w:rFonts w:ascii="Arial" w:hAnsi="Arial" w:cs="Arial"/>
          <w:sz w:val="24"/>
          <w:szCs w:val="24"/>
        </w:rPr>
        <w:t>Wykonawca zobowiązuje się wykonać przedmiot umowy bez usterek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  <w:t>w możliwie jak najkrótszym czasie</w:t>
      </w:r>
      <w:r w:rsidRPr="009F1A32">
        <w:rPr>
          <w:rFonts w:ascii="Arial" w:hAnsi="Arial" w:cs="Arial"/>
          <w:sz w:val="24"/>
          <w:szCs w:val="24"/>
        </w:rPr>
        <w:t xml:space="preserve"> i zgodnie z obowiązującymi przepisami prawa w tym zakresie, uzyskać na własny koszt wszystkie niezbędne opinie, uzgodnienia</w:t>
      </w:r>
      <w:r w:rsidR="00F60FD6">
        <w:rPr>
          <w:rFonts w:ascii="Arial" w:hAnsi="Arial" w:cs="Arial"/>
          <w:sz w:val="24"/>
          <w:szCs w:val="24"/>
        </w:rPr>
        <w:t>,</w:t>
      </w:r>
      <w:r w:rsidRPr="009F1A32">
        <w:rPr>
          <w:rFonts w:ascii="Arial" w:hAnsi="Arial" w:cs="Arial"/>
          <w:sz w:val="24"/>
          <w:szCs w:val="24"/>
        </w:rPr>
        <w:t xml:space="preserve"> jak również inne dokumenty konieczne do zaktualizowania ope</w:t>
      </w:r>
      <w:r w:rsidR="00AA345F">
        <w:rPr>
          <w:rFonts w:ascii="Arial" w:hAnsi="Arial" w:cs="Arial"/>
          <w:sz w:val="24"/>
          <w:szCs w:val="24"/>
        </w:rPr>
        <w:t xml:space="preserve">ratów i uzyskania </w:t>
      </w:r>
      <w:r w:rsidR="00136D28">
        <w:rPr>
          <w:rFonts w:ascii="Arial" w:hAnsi="Arial" w:cs="Arial"/>
          <w:sz w:val="24"/>
          <w:szCs w:val="24"/>
        </w:rPr>
        <w:t>ostatecznych</w:t>
      </w:r>
      <w:r w:rsidR="00AA345F">
        <w:rPr>
          <w:rFonts w:ascii="Arial" w:hAnsi="Arial" w:cs="Arial"/>
          <w:sz w:val="24"/>
          <w:szCs w:val="24"/>
        </w:rPr>
        <w:t xml:space="preserve"> d</w:t>
      </w:r>
      <w:r w:rsidRPr="009F1A32">
        <w:rPr>
          <w:rFonts w:ascii="Arial" w:hAnsi="Arial" w:cs="Arial"/>
          <w:sz w:val="24"/>
          <w:szCs w:val="24"/>
        </w:rPr>
        <w:t>ecyzji.</w:t>
      </w:r>
    </w:p>
    <w:p w14:paraId="4C203135" w14:textId="77777777" w:rsidR="00972337" w:rsidRPr="009F1A32" w:rsidRDefault="00972337" w:rsidP="0097233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F1A32">
        <w:rPr>
          <w:rFonts w:ascii="Arial" w:hAnsi="Arial" w:cs="Arial"/>
          <w:sz w:val="24"/>
          <w:szCs w:val="24"/>
        </w:rPr>
        <w:t>Wykonawca, na żądanie Zamawiającego, zobowiązany jest</w:t>
      </w:r>
      <w:r w:rsidR="00E563DA">
        <w:rPr>
          <w:rFonts w:ascii="Arial" w:hAnsi="Arial" w:cs="Arial"/>
          <w:sz w:val="24"/>
          <w:szCs w:val="24"/>
        </w:rPr>
        <w:t xml:space="preserve"> w ciągu 7 dni roboczych od wezwania</w:t>
      </w:r>
      <w:r w:rsidRPr="009F1A32">
        <w:rPr>
          <w:rFonts w:ascii="Arial" w:hAnsi="Arial" w:cs="Arial"/>
          <w:sz w:val="24"/>
          <w:szCs w:val="24"/>
        </w:rPr>
        <w:t xml:space="preserve"> do przedstawienia harmonogram</w:t>
      </w:r>
      <w:r>
        <w:rPr>
          <w:rFonts w:ascii="Arial" w:hAnsi="Arial" w:cs="Arial"/>
          <w:sz w:val="24"/>
          <w:szCs w:val="24"/>
        </w:rPr>
        <w:t>u</w:t>
      </w:r>
      <w:r w:rsidRPr="009F1A32">
        <w:rPr>
          <w:rFonts w:ascii="Arial" w:hAnsi="Arial" w:cs="Arial"/>
          <w:sz w:val="24"/>
          <w:szCs w:val="24"/>
        </w:rPr>
        <w:t xml:space="preserve"> wykonywanych prac z podaniem kolejności działań i terminów realizacji poszczególnych etapów.</w:t>
      </w:r>
    </w:p>
    <w:p w14:paraId="0A0C8E6E" w14:textId="77777777" w:rsidR="00972337" w:rsidRPr="009F1A32" w:rsidRDefault="00972337" w:rsidP="0097233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st</w:t>
      </w:r>
      <w:r w:rsidRPr="009F1A32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</w:t>
      </w:r>
      <w:r w:rsidRPr="009F1A32">
        <w:rPr>
          <w:rFonts w:ascii="Arial" w:hAnsi="Arial" w:cs="Arial"/>
          <w:sz w:val="24"/>
          <w:szCs w:val="24"/>
        </w:rPr>
        <w:t xml:space="preserve">erdzenia wad w przedmiocie umowy po jego odbiorze, Wykonawca zobowiązuje się do ich nieodpłatnego usunięcia w terminie do </w:t>
      </w:r>
      <w:r w:rsidR="00CD70D9">
        <w:rPr>
          <w:rFonts w:ascii="Arial" w:hAnsi="Arial" w:cs="Arial"/>
          <w:sz w:val="24"/>
          <w:szCs w:val="24"/>
        </w:rPr>
        <w:br/>
      </w:r>
      <w:r w:rsidRPr="009F1A32">
        <w:rPr>
          <w:rFonts w:ascii="Arial" w:hAnsi="Arial" w:cs="Arial"/>
          <w:sz w:val="24"/>
          <w:szCs w:val="24"/>
        </w:rPr>
        <w:t>14 dni od daty zgłoszenia</w:t>
      </w:r>
      <w:r>
        <w:rPr>
          <w:rFonts w:ascii="Arial" w:hAnsi="Arial" w:cs="Arial"/>
          <w:sz w:val="24"/>
          <w:szCs w:val="24"/>
        </w:rPr>
        <w:t xml:space="preserve"> Zamawiającego</w:t>
      </w:r>
      <w:r w:rsidRPr="009F1A32">
        <w:rPr>
          <w:rFonts w:ascii="Arial" w:hAnsi="Arial" w:cs="Arial"/>
          <w:sz w:val="24"/>
          <w:szCs w:val="24"/>
        </w:rPr>
        <w:t>.</w:t>
      </w:r>
    </w:p>
    <w:p w14:paraId="1EC0D313" w14:textId="77777777" w:rsidR="00972337" w:rsidRPr="00445D0B" w:rsidRDefault="00972337" w:rsidP="00972337">
      <w:pPr>
        <w:jc w:val="center"/>
        <w:rPr>
          <w:rFonts w:ascii="Arial" w:hAnsi="Arial" w:cs="Arial"/>
          <w:sz w:val="32"/>
          <w:szCs w:val="24"/>
        </w:rPr>
      </w:pPr>
      <w:r w:rsidRPr="00445D0B">
        <w:rPr>
          <w:rFonts w:ascii="Arial" w:hAnsi="Arial" w:cs="Arial"/>
          <w:b/>
          <w:bCs/>
          <w:color w:val="333333"/>
          <w:sz w:val="32"/>
          <w:szCs w:val="24"/>
          <w:shd w:val="clear" w:color="auto" w:fill="FFFFFF"/>
        </w:rPr>
        <w:t>§</w:t>
      </w:r>
      <w:r>
        <w:rPr>
          <w:rFonts w:ascii="Arial" w:hAnsi="Arial" w:cs="Arial"/>
          <w:b/>
          <w:bCs/>
          <w:color w:val="333333"/>
          <w:sz w:val="32"/>
          <w:szCs w:val="24"/>
          <w:shd w:val="clear" w:color="auto" w:fill="FFFFFF"/>
        </w:rPr>
        <w:t>3</w:t>
      </w:r>
    </w:p>
    <w:p w14:paraId="666E53D2" w14:textId="77777777" w:rsidR="00972337" w:rsidRDefault="00972337" w:rsidP="0097233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F1A32">
        <w:rPr>
          <w:rFonts w:ascii="Arial" w:hAnsi="Arial" w:cs="Arial"/>
          <w:sz w:val="24"/>
          <w:szCs w:val="24"/>
        </w:rPr>
        <w:t>Wysokość wynagrodzenia przysługującego Wykonawcy za wykonanie przedmiotu umowy ustalona została na podstawie oferty Wykonawcy</w:t>
      </w:r>
      <w:r>
        <w:rPr>
          <w:rFonts w:ascii="Arial" w:hAnsi="Arial" w:cs="Arial"/>
          <w:sz w:val="24"/>
          <w:szCs w:val="24"/>
        </w:rPr>
        <w:t>.</w:t>
      </w:r>
    </w:p>
    <w:p w14:paraId="319289EA" w14:textId="77777777" w:rsidR="00522DFA" w:rsidRPr="009F1A32" w:rsidRDefault="00522DFA" w:rsidP="0097233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Wynagrodzenie za jeden wykonany operat wraz z uzyskaniem na jego podstawie ostatecznej decyzji oraz dostarczenie go do siedziby Zamawiającego ustala się na kwotę netto:……………………. zł </w:t>
      </w:r>
      <w:r w:rsidRPr="009F1A32">
        <w:rPr>
          <w:rFonts w:ascii="Arial" w:hAnsi="Arial" w:cs="Arial"/>
          <w:sz w:val="24"/>
          <w:szCs w:val="24"/>
        </w:rPr>
        <w:t>(słownie złotych:</w:t>
      </w:r>
      <w:r>
        <w:rPr>
          <w:rFonts w:ascii="Arial" w:hAnsi="Arial" w:cs="Arial"/>
          <w:sz w:val="24"/>
          <w:szCs w:val="24"/>
        </w:rPr>
        <w:t xml:space="preserve"> …..…………….. 00</w:t>
      </w:r>
      <w:r w:rsidRPr="009F1A32">
        <w:rPr>
          <w:rFonts w:ascii="Arial" w:hAnsi="Arial" w:cs="Arial"/>
          <w:sz w:val="24"/>
          <w:szCs w:val="24"/>
        </w:rPr>
        <w:t>/100), a wraz z należytym podatkiem VAT w wysokości</w:t>
      </w:r>
      <w:r>
        <w:rPr>
          <w:rFonts w:ascii="Arial" w:hAnsi="Arial" w:cs="Arial"/>
          <w:sz w:val="24"/>
          <w:szCs w:val="24"/>
        </w:rPr>
        <w:t xml:space="preserve"> 23</w:t>
      </w:r>
      <w:r w:rsidRPr="009F1A32">
        <w:rPr>
          <w:rFonts w:ascii="Arial" w:hAnsi="Arial" w:cs="Arial"/>
          <w:sz w:val="24"/>
          <w:szCs w:val="24"/>
        </w:rPr>
        <w:t>%, kwotę brutto:</w:t>
      </w:r>
      <w:r>
        <w:rPr>
          <w:rFonts w:ascii="Arial" w:hAnsi="Arial" w:cs="Arial"/>
          <w:sz w:val="24"/>
          <w:szCs w:val="24"/>
        </w:rPr>
        <w:t xml:space="preserve"> …..……………..</w:t>
      </w:r>
      <w:r w:rsidRPr="009F1A32">
        <w:rPr>
          <w:rFonts w:ascii="Arial" w:hAnsi="Arial" w:cs="Arial"/>
          <w:sz w:val="24"/>
          <w:szCs w:val="24"/>
        </w:rPr>
        <w:t xml:space="preserve"> (słownie złotych</w:t>
      </w:r>
      <w:r>
        <w:rPr>
          <w:rFonts w:ascii="Arial" w:hAnsi="Arial" w:cs="Arial"/>
          <w:sz w:val="24"/>
          <w:szCs w:val="24"/>
        </w:rPr>
        <w:t>: …..…………….. 00/</w:t>
      </w:r>
      <w:r w:rsidRPr="009F1A32">
        <w:rPr>
          <w:rFonts w:ascii="Arial" w:hAnsi="Arial" w:cs="Arial"/>
          <w:sz w:val="24"/>
          <w:szCs w:val="24"/>
        </w:rPr>
        <w:t>100)</w:t>
      </w:r>
      <w:r>
        <w:rPr>
          <w:rFonts w:ascii="Arial" w:hAnsi="Arial" w:cs="Arial"/>
          <w:sz w:val="24"/>
          <w:szCs w:val="24"/>
        </w:rPr>
        <w:t>.</w:t>
      </w:r>
    </w:p>
    <w:p w14:paraId="5DC19BB1" w14:textId="6940F75F" w:rsidR="00972337" w:rsidRDefault="00406479" w:rsidP="0097233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Ogólna wartość</w:t>
      </w:r>
      <w:r w:rsidR="00972337" w:rsidRPr="009F1A32">
        <w:rPr>
          <w:rFonts w:ascii="Arial" w:hAnsi="Arial" w:cs="Arial"/>
          <w:sz w:val="24"/>
          <w:szCs w:val="24"/>
        </w:rPr>
        <w:t xml:space="preserve"> umowy</w:t>
      </w:r>
      <w:r w:rsidR="009F5E89">
        <w:rPr>
          <w:rFonts w:ascii="Arial" w:hAnsi="Arial" w:cs="Arial"/>
          <w:sz w:val="24"/>
          <w:szCs w:val="24"/>
        </w:rPr>
        <w:t xml:space="preserve"> (kwota ujęta </w:t>
      </w:r>
      <w:r w:rsidR="00F60FD6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w </w:t>
      </w:r>
      <w:r w:rsidR="00F17EF4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ust.</w:t>
      </w:r>
      <w:r w:rsidR="00961683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2 </w:t>
      </w:r>
      <w:r w:rsidR="009F5E89" w:rsidRPr="009F5E8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x ilość pozwoleń do zaktualizowania)</w:t>
      </w:r>
      <w:r w:rsidR="009F5E89" w:rsidRPr="009F5E89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 może przekroczyć kwoty</w:t>
      </w:r>
      <w:r w:rsidR="00972337" w:rsidRPr="009F1A32">
        <w:rPr>
          <w:rFonts w:ascii="Arial" w:hAnsi="Arial" w:cs="Arial"/>
          <w:sz w:val="24"/>
          <w:szCs w:val="24"/>
        </w:rPr>
        <w:t xml:space="preserve"> netto:</w:t>
      </w:r>
      <w:r w:rsidR="00972337">
        <w:rPr>
          <w:rFonts w:ascii="Arial" w:hAnsi="Arial" w:cs="Arial"/>
          <w:sz w:val="24"/>
          <w:szCs w:val="24"/>
        </w:rPr>
        <w:t xml:space="preserve"> </w:t>
      </w:r>
      <w:r w:rsidR="00CD70D9">
        <w:rPr>
          <w:rFonts w:ascii="Arial" w:hAnsi="Arial" w:cs="Arial"/>
          <w:sz w:val="24"/>
          <w:szCs w:val="24"/>
        </w:rPr>
        <w:t>…..……………..</w:t>
      </w:r>
      <w:r w:rsidR="00972337" w:rsidRPr="002873E7">
        <w:rPr>
          <w:rFonts w:ascii="Arial" w:hAnsi="Arial" w:cs="Arial"/>
          <w:sz w:val="24"/>
          <w:szCs w:val="24"/>
        </w:rPr>
        <w:t xml:space="preserve"> zł</w:t>
      </w:r>
      <w:r w:rsidR="00972337" w:rsidRPr="009F1A32">
        <w:rPr>
          <w:rFonts w:ascii="Arial" w:hAnsi="Arial" w:cs="Arial"/>
          <w:sz w:val="24"/>
          <w:szCs w:val="24"/>
        </w:rPr>
        <w:t xml:space="preserve"> (słownie złotych:</w:t>
      </w:r>
      <w:r w:rsidR="00972337">
        <w:rPr>
          <w:rFonts w:ascii="Arial" w:hAnsi="Arial" w:cs="Arial"/>
          <w:sz w:val="24"/>
          <w:szCs w:val="24"/>
        </w:rPr>
        <w:t xml:space="preserve"> </w:t>
      </w:r>
      <w:r w:rsidR="00CD70D9">
        <w:rPr>
          <w:rFonts w:ascii="Arial" w:hAnsi="Arial" w:cs="Arial"/>
          <w:sz w:val="24"/>
          <w:szCs w:val="24"/>
        </w:rPr>
        <w:t>…..</w:t>
      </w:r>
      <w:r w:rsidR="002873E7">
        <w:rPr>
          <w:rFonts w:ascii="Arial" w:hAnsi="Arial" w:cs="Arial"/>
          <w:sz w:val="24"/>
          <w:szCs w:val="24"/>
        </w:rPr>
        <w:t>……………..</w:t>
      </w:r>
      <w:r w:rsidR="00972337">
        <w:rPr>
          <w:rFonts w:ascii="Arial" w:hAnsi="Arial" w:cs="Arial"/>
          <w:sz w:val="24"/>
          <w:szCs w:val="24"/>
        </w:rPr>
        <w:t xml:space="preserve"> 00</w:t>
      </w:r>
      <w:r w:rsidR="00972337" w:rsidRPr="009F1A32">
        <w:rPr>
          <w:rFonts w:ascii="Arial" w:hAnsi="Arial" w:cs="Arial"/>
          <w:sz w:val="24"/>
          <w:szCs w:val="24"/>
        </w:rPr>
        <w:t xml:space="preserve">/100), a wraz z należytym podatkiem VAT </w:t>
      </w:r>
      <w:r w:rsidR="001B74E5">
        <w:rPr>
          <w:rFonts w:ascii="Arial" w:hAnsi="Arial" w:cs="Arial"/>
          <w:sz w:val="24"/>
          <w:szCs w:val="24"/>
        </w:rPr>
        <w:br/>
      </w:r>
      <w:r w:rsidR="00972337" w:rsidRPr="009F1A32">
        <w:rPr>
          <w:rFonts w:ascii="Arial" w:hAnsi="Arial" w:cs="Arial"/>
          <w:sz w:val="24"/>
          <w:szCs w:val="24"/>
        </w:rPr>
        <w:t>w wysokości</w:t>
      </w:r>
      <w:r w:rsidR="00972337">
        <w:rPr>
          <w:rFonts w:ascii="Arial" w:hAnsi="Arial" w:cs="Arial"/>
          <w:sz w:val="24"/>
          <w:szCs w:val="24"/>
        </w:rPr>
        <w:t xml:space="preserve"> 23</w:t>
      </w:r>
      <w:r w:rsidR="00972337" w:rsidRPr="009F1A32">
        <w:rPr>
          <w:rFonts w:ascii="Arial" w:hAnsi="Arial" w:cs="Arial"/>
          <w:sz w:val="24"/>
          <w:szCs w:val="24"/>
        </w:rPr>
        <w:t>%, kwotę brutto:</w:t>
      </w:r>
      <w:r w:rsidR="00972337">
        <w:rPr>
          <w:rFonts w:ascii="Arial" w:hAnsi="Arial" w:cs="Arial"/>
          <w:sz w:val="24"/>
          <w:szCs w:val="24"/>
        </w:rPr>
        <w:t xml:space="preserve"> </w:t>
      </w:r>
      <w:r w:rsidR="00CD70D9">
        <w:rPr>
          <w:rFonts w:ascii="Arial" w:hAnsi="Arial" w:cs="Arial"/>
          <w:sz w:val="24"/>
          <w:szCs w:val="24"/>
        </w:rPr>
        <w:t>…..……………..</w:t>
      </w:r>
      <w:r w:rsidR="00CD70D9" w:rsidRPr="009F1A32">
        <w:rPr>
          <w:rFonts w:ascii="Arial" w:hAnsi="Arial" w:cs="Arial"/>
          <w:sz w:val="24"/>
          <w:szCs w:val="24"/>
        </w:rPr>
        <w:t xml:space="preserve"> </w:t>
      </w:r>
      <w:r w:rsidR="00972337" w:rsidRPr="009F1A32">
        <w:rPr>
          <w:rFonts w:ascii="Arial" w:hAnsi="Arial" w:cs="Arial"/>
          <w:sz w:val="24"/>
          <w:szCs w:val="24"/>
        </w:rPr>
        <w:t>(słownie złotych</w:t>
      </w:r>
      <w:r w:rsidR="002873E7">
        <w:rPr>
          <w:rFonts w:ascii="Arial" w:hAnsi="Arial" w:cs="Arial"/>
          <w:sz w:val="24"/>
          <w:szCs w:val="24"/>
        </w:rPr>
        <w:t>:</w:t>
      </w:r>
      <w:r w:rsidR="00972337">
        <w:rPr>
          <w:rFonts w:ascii="Arial" w:hAnsi="Arial" w:cs="Arial"/>
          <w:sz w:val="24"/>
          <w:szCs w:val="24"/>
        </w:rPr>
        <w:t xml:space="preserve"> </w:t>
      </w:r>
      <w:r w:rsidR="00CD70D9">
        <w:rPr>
          <w:rFonts w:ascii="Arial" w:hAnsi="Arial" w:cs="Arial"/>
          <w:sz w:val="24"/>
          <w:szCs w:val="24"/>
        </w:rPr>
        <w:t>…..……………..</w:t>
      </w:r>
      <w:r w:rsidR="00972337">
        <w:rPr>
          <w:rFonts w:ascii="Arial" w:hAnsi="Arial" w:cs="Arial"/>
          <w:sz w:val="24"/>
          <w:szCs w:val="24"/>
        </w:rPr>
        <w:t xml:space="preserve"> 00/</w:t>
      </w:r>
      <w:r w:rsidR="00972337" w:rsidRPr="009F1A32">
        <w:rPr>
          <w:rFonts w:ascii="Arial" w:hAnsi="Arial" w:cs="Arial"/>
          <w:sz w:val="24"/>
          <w:szCs w:val="24"/>
        </w:rPr>
        <w:t>100)</w:t>
      </w:r>
      <w:r w:rsidR="00972337">
        <w:rPr>
          <w:rFonts w:ascii="Arial" w:hAnsi="Arial" w:cs="Arial"/>
          <w:sz w:val="24"/>
          <w:szCs w:val="24"/>
        </w:rPr>
        <w:t>.</w:t>
      </w:r>
    </w:p>
    <w:p w14:paraId="677EAC4A" w14:textId="3C4E3ED0" w:rsidR="00972337" w:rsidRDefault="00972337" w:rsidP="0097233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F1A32">
        <w:rPr>
          <w:rFonts w:ascii="Arial" w:hAnsi="Arial" w:cs="Arial"/>
          <w:sz w:val="24"/>
          <w:szCs w:val="24"/>
        </w:rPr>
        <w:t>Kwota, o której mowa w</w:t>
      </w:r>
      <w:r w:rsidR="00F60FD6">
        <w:rPr>
          <w:rFonts w:ascii="Arial" w:hAnsi="Arial" w:cs="Arial"/>
          <w:sz w:val="24"/>
          <w:szCs w:val="24"/>
        </w:rPr>
        <w:t xml:space="preserve"> </w:t>
      </w:r>
      <w:r w:rsidRPr="009F1A32">
        <w:rPr>
          <w:rFonts w:ascii="Arial" w:hAnsi="Arial" w:cs="Arial"/>
          <w:sz w:val="24"/>
          <w:szCs w:val="24"/>
        </w:rPr>
        <w:t>ust.</w:t>
      </w:r>
      <w:r w:rsidR="00101517">
        <w:rPr>
          <w:rFonts w:ascii="Arial" w:hAnsi="Arial" w:cs="Arial"/>
          <w:sz w:val="24"/>
          <w:szCs w:val="24"/>
        </w:rPr>
        <w:t>2 i ust.3</w:t>
      </w:r>
      <w:r w:rsidRPr="009F1A32">
        <w:rPr>
          <w:rFonts w:ascii="Arial" w:hAnsi="Arial" w:cs="Arial"/>
          <w:sz w:val="24"/>
          <w:szCs w:val="24"/>
        </w:rPr>
        <w:t xml:space="preserve"> obejmuje wszelkie koszty i czynności Wykonawcy związane z realizacją przedmiotu umowy. Wynagrodzenie jest ostateczne i nie podlega podwyższeniu w okresie obowiązywania umowy.</w:t>
      </w:r>
    </w:p>
    <w:p w14:paraId="01A48EAB" w14:textId="40C765AF" w:rsidR="00406479" w:rsidRDefault="00406479" w:rsidP="0097233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otrzyma wynagrodzenie jedynie za faktycznie wykonane </w:t>
      </w:r>
      <w:r>
        <w:rPr>
          <w:rFonts w:ascii="Arial" w:hAnsi="Arial" w:cs="Arial"/>
          <w:sz w:val="24"/>
          <w:szCs w:val="24"/>
        </w:rPr>
        <w:br/>
        <w:t>i dostarcz</w:t>
      </w:r>
      <w:r w:rsidR="00101517">
        <w:rPr>
          <w:rFonts w:ascii="Arial" w:hAnsi="Arial" w:cs="Arial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 pozwolenia wodnoprawne wraz z uzyskan</w:t>
      </w:r>
      <w:r w:rsidR="00F60FD6">
        <w:rPr>
          <w:rFonts w:ascii="Arial" w:hAnsi="Arial" w:cs="Arial"/>
          <w:sz w:val="24"/>
          <w:szCs w:val="24"/>
        </w:rPr>
        <w:t>ymi</w:t>
      </w:r>
      <w:r>
        <w:rPr>
          <w:rFonts w:ascii="Arial" w:hAnsi="Arial" w:cs="Arial"/>
          <w:sz w:val="24"/>
          <w:szCs w:val="24"/>
        </w:rPr>
        <w:t xml:space="preserve"> na ich podstawie ostateczny</w:t>
      </w:r>
      <w:r w:rsidR="00F60FD6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decyzj</w:t>
      </w:r>
      <w:r w:rsidR="00F60FD6">
        <w:rPr>
          <w:rFonts w:ascii="Arial" w:hAnsi="Arial" w:cs="Arial"/>
          <w:sz w:val="24"/>
          <w:szCs w:val="24"/>
        </w:rPr>
        <w:t>ami</w:t>
      </w:r>
      <w:r>
        <w:rPr>
          <w:rFonts w:ascii="Arial" w:hAnsi="Arial" w:cs="Arial"/>
          <w:sz w:val="24"/>
          <w:szCs w:val="24"/>
        </w:rPr>
        <w:t>.</w:t>
      </w:r>
    </w:p>
    <w:p w14:paraId="2101EC4C" w14:textId="77777777" w:rsidR="00972337" w:rsidRDefault="00972337" w:rsidP="0097233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F1A32">
        <w:rPr>
          <w:rFonts w:ascii="Arial" w:hAnsi="Arial" w:cs="Arial"/>
          <w:sz w:val="24"/>
          <w:szCs w:val="24"/>
        </w:rPr>
        <w:t>Płatnikiem faktury będzie Miasto Piotrków Trybunalski, Pasaż Karola Rudowskiego 10, 97-300 Piotrków Trybunalski, NIP: 771-27-98-771.</w:t>
      </w:r>
    </w:p>
    <w:p w14:paraId="61D2DF99" w14:textId="77777777" w:rsidR="00972337" w:rsidRPr="00445D0B" w:rsidRDefault="00972337" w:rsidP="00972337">
      <w:pPr>
        <w:jc w:val="center"/>
        <w:rPr>
          <w:rFonts w:ascii="Arial" w:hAnsi="Arial" w:cs="Arial"/>
          <w:sz w:val="32"/>
          <w:szCs w:val="24"/>
        </w:rPr>
      </w:pPr>
      <w:r w:rsidRPr="00445D0B">
        <w:rPr>
          <w:rFonts w:ascii="Arial" w:hAnsi="Arial" w:cs="Arial"/>
          <w:b/>
          <w:bCs/>
          <w:color w:val="333333"/>
          <w:sz w:val="32"/>
          <w:szCs w:val="24"/>
          <w:shd w:val="clear" w:color="auto" w:fill="FFFFFF"/>
        </w:rPr>
        <w:t>§</w:t>
      </w:r>
      <w:r>
        <w:rPr>
          <w:rFonts w:ascii="Arial" w:hAnsi="Arial" w:cs="Arial"/>
          <w:b/>
          <w:bCs/>
          <w:color w:val="333333"/>
          <w:sz w:val="32"/>
          <w:szCs w:val="24"/>
          <w:shd w:val="clear" w:color="auto" w:fill="FFFFFF"/>
        </w:rPr>
        <w:t>4</w:t>
      </w:r>
    </w:p>
    <w:p w14:paraId="71D8DA91" w14:textId="77777777" w:rsidR="00972337" w:rsidRPr="009F1A32" w:rsidRDefault="00972337" w:rsidP="0097233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F1A32">
        <w:rPr>
          <w:rFonts w:ascii="Arial" w:hAnsi="Arial" w:cs="Arial"/>
          <w:sz w:val="24"/>
          <w:szCs w:val="24"/>
        </w:rPr>
        <w:t>Podstawą do wystawienia faktury będzie sporządzony i obustronnie podpisany protokół zdawczo-odbiorczy z przekazania zaktualizowan</w:t>
      </w:r>
      <w:r w:rsidR="002873E7">
        <w:rPr>
          <w:rFonts w:ascii="Arial" w:hAnsi="Arial" w:cs="Arial"/>
          <w:sz w:val="24"/>
          <w:szCs w:val="24"/>
        </w:rPr>
        <w:t>ego</w:t>
      </w:r>
      <w:r w:rsidRPr="009F1A32">
        <w:rPr>
          <w:rFonts w:ascii="Arial" w:hAnsi="Arial" w:cs="Arial"/>
          <w:sz w:val="24"/>
          <w:szCs w:val="24"/>
        </w:rPr>
        <w:t xml:space="preserve"> opracowa</w:t>
      </w:r>
      <w:r w:rsidR="002873E7">
        <w:rPr>
          <w:rFonts w:ascii="Arial" w:hAnsi="Arial" w:cs="Arial"/>
          <w:sz w:val="24"/>
          <w:szCs w:val="24"/>
        </w:rPr>
        <w:t>nia</w:t>
      </w:r>
      <w:r w:rsidRPr="009F1A32">
        <w:rPr>
          <w:rFonts w:ascii="Arial" w:hAnsi="Arial" w:cs="Arial"/>
          <w:sz w:val="24"/>
          <w:szCs w:val="24"/>
        </w:rPr>
        <w:t xml:space="preserve"> </w:t>
      </w:r>
      <w:r w:rsidR="006E6289">
        <w:rPr>
          <w:rFonts w:ascii="Arial" w:hAnsi="Arial" w:cs="Arial"/>
          <w:sz w:val="24"/>
          <w:szCs w:val="24"/>
        </w:rPr>
        <w:br/>
      </w:r>
      <w:r w:rsidRPr="009F1A32">
        <w:rPr>
          <w:rFonts w:ascii="Arial" w:hAnsi="Arial" w:cs="Arial"/>
          <w:sz w:val="24"/>
          <w:szCs w:val="24"/>
        </w:rPr>
        <w:t xml:space="preserve">i </w:t>
      </w:r>
      <w:r w:rsidR="002873E7">
        <w:rPr>
          <w:rFonts w:ascii="Arial" w:hAnsi="Arial" w:cs="Arial"/>
          <w:sz w:val="24"/>
          <w:szCs w:val="24"/>
        </w:rPr>
        <w:t>ostatecznej</w:t>
      </w:r>
      <w:r w:rsidRPr="009F1A32">
        <w:rPr>
          <w:rFonts w:ascii="Arial" w:hAnsi="Arial" w:cs="Arial"/>
          <w:sz w:val="24"/>
          <w:szCs w:val="24"/>
        </w:rPr>
        <w:t xml:space="preserve"> decyzji, o których mowa</w:t>
      </w:r>
      <w:r>
        <w:rPr>
          <w:rFonts w:ascii="Arial" w:hAnsi="Arial" w:cs="Arial"/>
          <w:sz w:val="24"/>
          <w:szCs w:val="24"/>
        </w:rPr>
        <w:t xml:space="preserve"> w</w:t>
      </w:r>
      <w:r w:rsidRPr="009F1A32">
        <w:rPr>
          <w:rFonts w:ascii="Arial" w:hAnsi="Arial" w:cs="Arial"/>
          <w:sz w:val="24"/>
          <w:szCs w:val="24"/>
        </w:rPr>
        <w:t xml:space="preserve"> </w:t>
      </w:r>
      <w:r w:rsidRPr="00445D0B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§1</w:t>
      </w:r>
      <w:r w:rsidRPr="00445D0B">
        <w:rPr>
          <w:rFonts w:ascii="Arial" w:hAnsi="Arial" w:cs="Arial"/>
          <w:sz w:val="20"/>
          <w:szCs w:val="24"/>
        </w:rPr>
        <w:t xml:space="preserve"> </w:t>
      </w:r>
      <w:r w:rsidR="00A9658D">
        <w:rPr>
          <w:rFonts w:ascii="Arial" w:hAnsi="Arial" w:cs="Arial"/>
          <w:sz w:val="24"/>
          <w:szCs w:val="24"/>
        </w:rPr>
        <w:t xml:space="preserve">niniejszej umowy dostarczony do </w:t>
      </w:r>
      <w:r w:rsidR="00A9658D">
        <w:rPr>
          <w:rFonts w:ascii="Arial" w:hAnsi="Arial" w:cs="Arial"/>
          <w:sz w:val="24"/>
          <w:szCs w:val="24"/>
        </w:rPr>
        <w:lastRenderedPageBreak/>
        <w:t xml:space="preserve">siedziby Urzędu Miasta </w:t>
      </w:r>
      <w:r w:rsidR="006E6289">
        <w:rPr>
          <w:rFonts w:ascii="Arial" w:hAnsi="Arial" w:cs="Arial"/>
          <w:sz w:val="24"/>
          <w:szCs w:val="24"/>
        </w:rPr>
        <w:t xml:space="preserve">w terminie </w:t>
      </w:r>
      <w:r w:rsidR="009E6220">
        <w:rPr>
          <w:rFonts w:ascii="Arial" w:hAnsi="Arial" w:cs="Arial"/>
          <w:sz w:val="24"/>
          <w:szCs w:val="24"/>
        </w:rPr>
        <w:t xml:space="preserve">do </w:t>
      </w:r>
      <w:r w:rsidR="009F5E89">
        <w:rPr>
          <w:rFonts w:ascii="Arial" w:hAnsi="Arial" w:cs="Arial"/>
          <w:sz w:val="24"/>
          <w:szCs w:val="24"/>
        </w:rPr>
        <w:t>14</w:t>
      </w:r>
      <w:r w:rsidR="006E6289">
        <w:rPr>
          <w:rFonts w:ascii="Arial" w:hAnsi="Arial" w:cs="Arial"/>
          <w:sz w:val="24"/>
          <w:szCs w:val="24"/>
        </w:rPr>
        <w:t xml:space="preserve"> dni p</w:t>
      </w:r>
      <w:r w:rsidR="00522DFA">
        <w:rPr>
          <w:rFonts w:ascii="Arial" w:hAnsi="Arial" w:cs="Arial"/>
          <w:sz w:val="24"/>
          <w:szCs w:val="24"/>
        </w:rPr>
        <w:t>o uzyskaniu ostatecznej decyzji pojedyncze</w:t>
      </w:r>
      <w:r w:rsidR="00FC4DED">
        <w:rPr>
          <w:rFonts w:ascii="Arial" w:hAnsi="Arial" w:cs="Arial"/>
          <w:sz w:val="24"/>
          <w:szCs w:val="24"/>
        </w:rPr>
        <w:t>go pozwolenia wodnoprawnego</w:t>
      </w:r>
      <w:r w:rsidR="00522DFA">
        <w:rPr>
          <w:rFonts w:ascii="Arial" w:hAnsi="Arial" w:cs="Arial"/>
          <w:sz w:val="24"/>
          <w:szCs w:val="24"/>
        </w:rPr>
        <w:t>.</w:t>
      </w:r>
    </w:p>
    <w:p w14:paraId="2745D713" w14:textId="77777777" w:rsidR="00972337" w:rsidRDefault="00972337" w:rsidP="0097233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F1A32">
        <w:rPr>
          <w:rFonts w:ascii="Arial" w:hAnsi="Arial" w:cs="Arial"/>
          <w:sz w:val="24"/>
          <w:szCs w:val="24"/>
        </w:rPr>
        <w:t>Wypłata należności</w:t>
      </w:r>
      <w:r w:rsidR="009E6220">
        <w:rPr>
          <w:rFonts w:ascii="Arial" w:hAnsi="Arial" w:cs="Arial"/>
          <w:sz w:val="24"/>
          <w:szCs w:val="24"/>
        </w:rPr>
        <w:t xml:space="preserve"> za</w:t>
      </w:r>
      <w:r w:rsidR="00FC4DED">
        <w:rPr>
          <w:rFonts w:ascii="Arial" w:hAnsi="Arial" w:cs="Arial"/>
          <w:sz w:val="24"/>
          <w:szCs w:val="24"/>
        </w:rPr>
        <w:t xml:space="preserve"> wykonaną część pracy</w:t>
      </w:r>
      <w:r w:rsidRPr="009F1A32">
        <w:rPr>
          <w:rFonts w:ascii="Arial" w:hAnsi="Arial" w:cs="Arial"/>
          <w:sz w:val="24"/>
          <w:szCs w:val="24"/>
        </w:rPr>
        <w:t xml:space="preserve">, przysługująca Wykonawcy </w:t>
      </w:r>
      <w:r w:rsidR="009E6220">
        <w:rPr>
          <w:rFonts w:ascii="Arial" w:hAnsi="Arial" w:cs="Arial"/>
          <w:sz w:val="24"/>
          <w:szCs w:val="24"/>
        </w:rPr>
        <w:br/>
      </w:r>
      <w:r w:rsidRPr="009F1A32">
        <w:rPr>
          <w:rFonts w:ascii="Arial" w:hAnsi="Arial" w:cs="Arial"/>
          <w:sz w:val="24"/>
          <w:szCs w:val="24"/>
        </w:rPr>
        <w:t>z tytułu niniejszej umowy, nastąpi na podstawie</w:t>
      </w:r>
      <w:r w:rsidR="00CD70D9">
        <w:rPr>
          <w:rFonts w:ascii="Arial" w:hAnsi="Arial" w:cs="Arial"/>
          <w:sz w:val="24"/>
          <w:szCs w:val="24"/>
        </w:rPr>
        <w:t xml:space="preserve"> poprawnie wystawionej</w:t>
      </w:r>
      <w:r w:rsidRPr="009F1A32">
        <w:rPr>
          <w:rFonts w:ascii="Arial" w:hAnsi="Arial" w:cs="Arial"/>
          <w:sz w:val="24"/>
          <w:szCs w:val="24"/>
        </w:rPr>
        <w:t xml:space="preserve"> faktury na wskazane konto w terminie</w:t>
      </w:r>
      <w:r w:rsidR="00E563DA">
        <w:rPr>
          <w:rFonts w:ascii="Arial" w:hAnsi="Arial" w:cs="Arial"/>
          <w:sz w:val="24"/>
          <w:szCs w:val="24"/>
        </w:rPr>
        <w:t xml:space="preserve"> do </w:t>
      </w:r>
      <w:r w:rsidRPr="009F1A32">
        <w:rPr>
          <w:rFonts w:ascii="Arial" w:hAnsi="Arial" w:cs="Arial"/>
          <w:sz w:val="24"/>
          <w:szCs w:val="24"/>
        </w:rPr>
        <w:t>14 dni od daty otrzymania jej przez Zamawiającego. Za datę zapłaty przyjmuje się datę złożenia</w:t>
      </w:r>
      <w:r w:rsidR="00776088">
        <w:rPr>
          <w:rFonts w:ascii="Arial" w:hAnsi="Arial" w:cs="Arial"/>
          <w:sz w:val="24"/>
          <w:szCs w:val="24"/>
        </w:rPr>
        <w:t xml:space="preserve"> dyspozycji</w:t>
      </w:r>
      <w:r w:rsidRPr="009F1A32">
        <w:rPr>
          <w:rFonts w:ascii="Arial" w:hAnsi="Arial" w:cs="Arial"/>
          <w:sz w:val="24"/>
          <w:szCs w:val="24"/>
        </w:rPr>
        <w:t xml:space="preserve"> przelewu w banku Zamawiającego.</w:t>
      </w:r>
      <w:r>
        <w:rPr>
          <w:rFonts w:ascii="Arial" w:hAnsi="Arial" w:cs="Arial"/>
          <w:sz w:val="24"/>
          <w:szCs w:val="24"/>
        </w:rPr>
        <w:t xml:space="preserve"> Wykonawca zobowiązuje się do dostarczenia faktury do </w:t>
      </w:r>
      <w:r w:rsidR="005A54A8">
        <w:rPr>
          <w:rFonts w:ascii="Arial" w:hAnsi="Arial" w:cs="Arial"/>
          <w:sz w:val="24"/>
          <w:szCs w:val="24"/>
        </w:rPr>
        <w:t xml:space="preserve">siedziby </w:t>
      </w:r>
      <w:r>
        <w:rPr>
          <w:rFonts w:ascii="Arial" w:hAnsi="Arial" w:cs="Arial"/>
          <w:sz w:val="24"/>
          <w:szCs w:val="24"/>
        </w:rPr>
        <w:t xml:space="preserve">Urzędu Miasta Piotrkowa Trybunalskiego </w:t>
      </w:r>
      <w:r w:rsidR="00FC4DE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</w:t>
      </w:r>
      <w:r w:rsidR="00096C65">
        <w:rPr>
          <w:rFonts w:ascii="Arial" w:hAnsi="Arial" w:cs="Arial"/>
          <w:sz w:val="24"/>
          <w:szCs w:val="24"/>
        </w:rPr>
        <w:t>terminie</w:t>
      </w:r>
      <w:r>
        <w:rPr>
          <w:rFonts w:ascii="Arial" w:hAnsi="Arial" w:cs="Arial"/>
          <w:sz w:val="24"/>
          <w:szCs w:val="24"/>
        </w:rPr>
        <w:t xml:space="preserve"> </w:t>
      </w:r>
      <w:r w:rsidR="00BF4F5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dni od </w:t>
      </w:r>
      <w:r w:rsidR="00A9658D">
        <w:rPr>
          <w:rFonts w:ascii="Arial" w:hAnsi="Arial" w:cs="Arial"/>
          <w:sz w:val="24"/>
          <w:szCs w:val="24"/>
        </w:rPr>
        <w:t xml:space="preserve">dnia </w:t>
      </w:r>
      <w:r>
        <w:rPr>
          <w:rFonts w:ascii="Arial" w:hAnsi="Arial" w:cs="Arial"/>
          <w:sz w:val="24"/>
          <w:szCs w:val="24"/>
        </w:rPr>
        <w:t>odbioru protokołu zdawczo-odbiorczego, podpisanego przez obie strony.</w:t>
      </w:r>
    </w:p>
    <w:p w14:paraId="3D58CB0B" w14:textId="77777777" w:rsidR="00972337" w:rsidRPr="00445D0B" w:rsidRDefault="00972337" w:rsidP="0097233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45D0B">
        <w:rPr>
          <w:rFonts w:ascii="Arial" w:hAnsi="Arial" w:cs="Arial"/>
          <w:sz w:val="24"/>
          <w:szCs w:val="24"/>
        </w:rPr>
        <w:t>Wykonawca oświadcza, że numer rachunku rozliczeniowego</w:t>
      </w:r>
      <w:r w:rsidRPr="00A9658D">
        <w:rPr>
          <w:rFonts w:ascii="Arial" w:hAnsi="Arial" w:cs="Arial"/>
          <w:sz w:val="24"/>
          <w:szCs w:val="24"/>
        </w:rPr>
        <w:t xml:space="preserve">: </w:t>
      </w:r>
      <w:r w:rsidR="00A9658D" w:rsidRPr="00A9658D">
        <w:rPr>
          <w:rFonts w:ascii="Arial" w:hAnsi="Arial" w:cs="Arial"/>
          <w:sz w:val="24"/>
        </w:rPr>
        <w:t>…………………</w:t>
      </w:r>
      <w:r w:rsidR="005A54A8">
        <w:rPr>
          <w:rFonts w:ascii="Arial" w:hAnsi="Arial" w:cs="Arial"/>
          <w:sz w:val="24"/>
        </w:rPr>
        <w:t>……………………………………….</w:t>
      </w:r>
      <w:r w:rsidR="00A9658D" w:rsidRPr="00A9658D">
        <w:rPr>
          <w:rFonts w:ascii="Arial" w:hAnsi="Arial" w:cs="Arial"/>
          <w:sz w:val="24"/>
        </w:rPr>
        <w:t>.</w:t>
      </w:r>
      <w:r w:rsidRPr="00445D0B">
        <w:rPr>
          <w:rFonts w:ascii="Arial" w:hAnsi="Arial" w:cs="Arial"/>
          <w:sz w:val="24"/>
          <w:szCs w:val="24"/>
        </w:rPr>
        <w:t xml:space="preserve"> wykazany w</w:t>
      </w:r>
      <w:r w:rsidR="009F5E89">
        <w:rPr>
          <w:rFonts w:ascii="Arial" w:hAnsi="Arial" w:cs="Arial"/>
          <w:sz w:val="24"/>
          <w:szCs w:val="24"/>
        </w:rPr>
        <w:t xml:space="preserve"> każdej</w:t>
      </w:r>
      <w:r w:rsidRPr="00445D0B">
        <w:rPr>
          <w:rFonts w:ascii="Arial" w:hAnsi="Arial" w:cs="Arial"/>
          <w:sz w:val="24"/>
          <w:szCs w:val="24"/>
        </w:rPr>
        <w:t xml:space="preserve"> fakturze, która będzie wystawiona w jego imieniu, jest rachunkiem, dla którego zgodnie z Rozdziałem 3a ustawy z dnia 29 sierpnia 1997 r. Prawo Bankowe (</w:t>
      </w:r>
      <w:r w:rsidRPr="00445D0B">
        <w:rPr>
          <w:rFonts w:ascii="Arial" w:hAnsi="Arial" w:cs="Arial"/>
          <w:color w:val="1B1B1B"/>
          <w:sz w:val="24"/>
          <w:szCs w:val="24"/>
        </w:rPr>
        <w:t>Dz.U.202</w:t>
      </w:r>
      <w:r w:rsidR="00416AD9">
        <w:rPr>
          <w:rFonts w:ascii="Arial" w:hAnsi="Arial" w:cs="Arial"/>
          <w:color w:val="1B1B1B"/>
          <w:sz w:val="24"/>
          <w:szCs w:val="24"/>
        </w:rPr>
        <w:t>2</w:t>
      </w:r>
      <w:r w:rsidRPr="00445D0B">
        <w:rPr>
          <w:rFonts w:ascii="Arial" w:hAnsi="Arial" w:cs="Arial"/>
          <w:color w:val="1B1B1B"/>
          <w:sz w:val="24"/>
          <w:szCs w:val="24"/>
        </w:rPr>
        <w:t>.</w:t>
      </w:r>
      <w:r w:rsidR="00416AD9">
        <w:rPr>
          <w:rFonts w:ascii="Arial" w:hAnsi="Arial" w:cs="Arial"/>
          <w:color w:val="1B1B1B"/>
          <w:sz w:val="24"/>
          <w:szCs w:val="24"/>
        </w:rPr>
        <w:t>2324.</w:t>
      </w:r>
      <w:r w:rsidRPr="00445D0B">
        <w:rPr>
          <w:rFonts w:ascii="Arial" w:hAnsi="Arial" w:cs="Arial"/>
          <w:color w:val="1B1B1B"/>
          <w:sz w:val="24"/>
          <w:szCs w:val="24"/>
        </w:rPr>
        <w:t xml:space="preserve"> t.j. z dnia 202</w:t>
      </w:r>
      <w:r w:rsidR="00416AD9">
        <w:rPr>
          <w:rFonts w:ascii="Arial" w:hAnsi="Arial" w:cs="Arial"/>
          <w:color w:val="1B1B1B"/>
          <w:sz w:val="24"/>
          <w:szCs w:val="24"/>
        </w:rPr>
        <w:t>2</w:t>
      </w:r>
      <w:r w:rsidRPr="00445D0B">
        <w:rPr>
          <w:rFonts w:ascii="Arial" w:hAnsi="Arial" w:cs="Arial"/>
          <w:color w:val="1B1B1B"/>
          <w:sz w:val="24"/>
          <w:szCs w:val="24"/>
        </w:rPr>
        <w:t>.1</w:t>
      </w:r>
      <w:r w:rsidR="00416AD9">
        <w:rPr>
          <w:rFonts w:ascii="Arial" w:hAnsi="Arial" w:cs="Arial"/>
          <w:color w:val="1B1B1B"/>
          <w:sz w:val="24"/>
          <w:szCs w:val="24"/>
        </w:rPr>
        <w:t>1.15</w:t>
      </w:r>
      <w:r w:rsidR="006603E3">
        <w:rPr>
          <w:rFonts w:ascii="Arial" w:hAnsi="Arial" w:cs="Arial"/>
          <w:color w:val="1B1B1B"/>
          <w:sz w:val="24"/>
          <w:szCs w:val="24"/>
        </w:rPr>
        <w:t xml:space="preserve"> ze zm.)</w:t>
      </w:r>
      <w:r w:rsidRPr="00445D0B">
        <w:rPr>
          <w:rFonts w:ascii="Arial" w:hAnsi="Arial" w:cs="Arial"/>
          <w:sz w:val="24"/>
          <w:szCs w:val="24"/>
        </w:rPr>
        <w:t xml:space="preserve"> prowadzony jest rachunek VAT. </w:t>
      </w:r>
    </w:p>
    <w:p w14:paraId="1272485B" w14:textId="77777777" w:rsidR="00290737" w:rsidRPr="009F5E89" w:rsidRDefault="00972337" w:rsidP="009F5E8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F1A32">
        <w:rPr>
          <w:rFonts w:ascii="Arial" w:hAnsi="Arial" w:cs="Arial"/>
          <w:sz w:val="24"/>
          <w:szCs w:val="24"/>
        </w:rPr>
        <w:t>Zamawiający zastrzega sobie możliwość odmówienia zapłaty za niewykonanie bądź nienależyte wykonanie usługi oraz zlecenie na koszt Wykonawcy należytego wykonania prac inne</w:t>
      </w:r>
      <w:r w:rsidR="00A739F9">
        <w:rPr>
          <w:rFonts w:ascii="Arial" w:hAnsi="Arial" w:cs="Arial"/>
          <w:sz w:val="24"/>
          <w:szCs w:val="24"/>
        </w:rPr>
        <w:t>mu</w:t>
      </w:r>
      <w:r w:rsidRPr="009F1A32">
        <w:rPr>
          <w:rFonts w:ascii="Arial" w:hAnsi="Arial" w:cs="Arial"/>
          <w:sz w:val="24"/>
          <w:szCs w:val="24"/>
        </w:rPr>
        <w:t xml:space="preserve"> podmiotowi</w:t>
      </w:r>
      <w:r>
        <w:rPr>
          <w:rFonts w:ascii="Arial" w:hAnsi="Arial" w:cs="Arial"/>
          <w:sz w:val="24"/>
          <w:szCs w:val="24"/>
        </w:rPr>
        <w:t>.</w:t>
      </w:r>
    </w:p>
    <w:p w14:paraId="454E78FD" w14:textId="77777777" w:rsidR="00972337" w:rsidRPr="00445D0B" w:rsidRDefault="00972337" w:rsidP="00972337">
      <w:pPr>
        <w:jc w:val="center"/>
        <w:rPr>
          <w:rFonts w:ascii="Arial" w:hAnsi="Arial" w:cs="Arial"/>
          <w:sz w:val="32"/>
          <w:szCs w:val="24"/>
        </w:rPr>
      </w:pPr>
      <w:r w:rsidRPr="00445D0B">
        <w:rPr>
          <w:rFonts w:ascii="Arial" w:hAnsi="Arial" w:cs="Arial"/>
          <w:b/>
          <w:bCs/>
          <w:color w:val="333333"/>
          <w:sz w:val="32"/>
          <w:szCs w:val="24"/>
          <w:shd w:val="clear" w:color="auto" w:fill="FFFFFF"/>
        </w:rPr>
        <w:t>§5</w:t>
      </w:r>
    </w:p>
    <w:p w14:paraId="6E846902" w14:textId="77777777" w:rsidR="00972337" w:rsidRPr="009F1A32" w:rsidRDefault="00972337" w:rsidP="0097233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F1A32">
        <w:rPr>
          <w:rFonts w:ascii="Arial" w:hAnsi="Arial" w:cs="Arial"/>
          <w:sz w:val="24"/>
          <w:szCs w:val="24"/>
        </w:rPr>
        <w:t>Wykonawca zapłaci Zam</w:t>
      </w:r>
      <w:r>
        <w:rPr>
          <w:rFonts w:ascii="Arial" w:hAnsi="Arial" w:cs="Arial"/>
          <w:sz w:val="24"/>
          <w:szCs w:val="24"/>
        </w:rPr>
        <w:t>a</w:t>
      </w:r>
      <w:r w:rsidRPr="009F1A32">
        <w:rPr>
          <w:rFonts w:ascii="Arial" w:hAnsi="Arial" w:cs="Arial"/>
          <w:sz w:val="24"/>
          <w:szCs w:val="24"/>
        </w:rPr>
        <w:t>wiającemu karę umowną w przypadku:</w:t>
      </w:r>
    </w:p>
    <w:p w14:paraId="466C8D59" w14:textId="586FF150" w:rsidR="00323804" w:rsidRPr="00F60FD6" w:rsidRDefault="00F60FD6" w:rsidP="00F60FD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972337" w:rsidRPr="005A54A8">
        <w:rPr>
          <w:rFonts w:ascii="Arial" w:hAnsi="Arial" w:cs="Arial"/>
          <w:sz w:val="24"/>
          <w:szCs w:val="24"/>
        </w:rPr>
        <w:t>dstąpienia od umowy przez którąkolwiek ze stron, z przyczyn leżących po stronie Wykonawcy</w:t>
      </w:r>
      <w:r>
        <w:rPr>
          <w:rFonts w:ascii="Arial" w:hAnsi="Arial" w:cs="Arial"/>
          <w:sz w:val="24"/>
          <w:szCs w:val="24"/>
        </w:rPr>
        <w:t>,</w:t>
      </w:r>
      <w:r w:rsidR="00972337" w:rsidRPr="005A54A8">
        <w:rPr>
          <w:rFonts w:ascii="Arial" w:hAnsi="Arial" w:cs="Arial"/>
          <w:sz w:val="24"/>
          <w:szCs w:val="24"/>
        </w:rPr>
        <w:t xml:space="preserve"> w wysokości 20% umownego wynagrodzenia brutto, określonego w </w:t>
      </w:r>
      <w:r w:rsidR="00972337" w:rsidRPr="005A54A8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§</w:t>
      </w:r>
      <w:r w:rsidR="00972337" w:rsidRPr="005A54A8">
        <w:rPr>
          <w:rFonts w:ascii="Arial" w:hAnsi="Arial" w:cs="Arial"/>
          <w:sz w:val="24"/>
          <w:szCs w:val="24"/>
        </w:rPr>
        <w:t xml:space="preserve">3 ust. </w:t>
      </w:r>
      <w:r w:rsidR="00FC4DED">
        <w:rPr>
          <w:rFonts w:ascii="Arial" w:hAnsi="Arial" w:cs="Arial"/>
          <w:sz w:val="24"/>
          <w:szCs w:val="24"/>
        </w:rPr>
        <w:t>3</w:t>
      </w:r>
      <w:r w:rsidR="00972337" w:rsidRPr="005A54A8">
        <w:rPr>
          <w:rFonts w:ascii="Arial" w:hAnsi="Arial" w:cs="Arial"/>
          <w:sz w:val="24"/>
          <w:szCs w:val="24"/>
        </w:rPr>
        <w:t xml:space="preserve"> niniejszej umowy</w:t>
      </w:r>
      <w:r>
        <w:rPr>
          <w:rFonts w:ascii="Arial" w:hAnsi="Arial" w:cs="Arial"/>
          <w:sz w:val="24"/>
          <w:szCs w:val="24"/>
        </w:rPr>
        <w:t>, przy czym z</w:t>
      </w:r>
      <w:r w:rsidR="00323804" w:rsidRPr="00F60FD6">
        <w:rPr>
          <w:rFonts w:ascii="Arial" w:hAnsi="Arial" w:cs="Arial"/>
          <w:sz w:val="24"/>
          <w:szCs w:val="24"/>
        </w:rPr>
        <w:t xml:space="preserve">a </w:t>
      </w:r>
      <w:r w:rsidR="00F17EF4" w:rsidRPr="00F60FD6">
        <w:rPr>
          <w:rFonts w:ascii="Arial" w:hAnsi="Arial" w:cs="Arial"/>
          <w:sz w:val="24"/>
          <w:szCs w:val="24"/>
        </w:rPr>
        <w:t>przyczyny odstąpienia</w:t>
      </w:r>
      <w:r w:rsidR="00323804" w:rsidRPr="00F60FD6">
        <w:rPr>
          <w:rFonts w:ascii="Arial" w:hAnsi="Arial" w:cs="Arial"/>
          <w:sz w:val="24"/>
          <w:szCs w:val="24"/>
        </w:rPr>
        <w:t xml:space="preserve"> od umowy będzie </w:t>
      </w:r>
      <w:r w:rsidR="00F17EF4" w:rsidRPr="00F60FD6">
        <w:rPr>
          <w:rFonts w:ascii="Arial" w:hAnsi="Arial" w:cs="Arial"/>
          <w:sz w:val="24"/>
          <w:szCs w:val="24"/>
        </w:rPr>
        <w:t>uznane m.in.</w:t>
      </w:r>
      <w:r w:rsidR="00323804" w:rsidRPr="00F60FD6">
        <w:rPr>
          <w:rFonts w:ascii="Arial" w:hAnsi="Arial" w:cs="Arial"/>
          <w:sz w:val="24"/>
          <w:szCs w:val="24"/>
        </w:rPr>
        <w:t xml:space="preserve">: </w:t>
      </w:r>
    </w:p>
    <w:p w14:paraId="4D775A1C" w14:textId="77777777" w:rsidR="00323804" w:rsidRPr="00F17EF4" w:rsidRDefault="00F17EF4" w:rsidP="00323804">
      <w:pPr>
        <w:pStyle w:val="Akapitzlist"/>
        <w:ind w:left="1080"/>
        <w:jc w:val="both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-</w:t>
      </w:r>
      <w:r w:rsidR="00323804">
        <w:rPr>
          <w:rFonts w:ascii="Arial" w:hAnsi="Arial" w:cs="Arial"/>
          <w:sz w:val="24"/>
          <w:szCs w:val="24"/>
        </w:rPr>
        <w:t xml:space="preserve">niewykonanie wszystkich pozwoleń ujętych w tabeli </w:t>
      </w:r>
      <w:r w:rsidR="00DB2AC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§ 1 ust.3 z winy Wykonawcy,</w:t>
      </w:r>
    </w:p>
    <w:p w14:paraId="76C8C8A6" w14:textId="05A813A8" w:rsidR="00323804" w:rsidRPr="00F17EF4" w:rsidRDefault="00F17EF4" w:rsidP="00323804">
      <w:pPr>
        <w:pStyle w:val="Akapitzlist"/>
        <w:ind w:left="108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-</w:t>
      </w:r>
      <w:r w:rsidR="00323804" w:rsidRPr="00F17EF4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utrudniony kontakt z Wykonawcą, tj. nieodbieranie telefonu, </w:t>
      </w:r>
      <w:r w:rsidR="00E36B3A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nieoddzwanianie, </w:t>
      </w:r>
      <w:r w:rsidR="00323804" w:rsidRPr="00F17EF4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nieodpisywanie na maile i tradycyjne pisma </w:t>
      </w:r>
      <w:r w:rsidR="00E36B3A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w ciągu</w:t>
      </w:r>
      <w:r w:rsidRPr="00F17EF4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1</w:t>
      </w:r>
      <w:r w:rsidR="00E36B3A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0 dni od ich otrzymania</w:t>
      </w:r>
      <w:r w:rsidR="00F60FD6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,</w:t>
      </w:r>
    </w:p>
    <w:p w14:paraId="0FC67867" w14:textId="03AC16B5" w:rsidR="00F17EF4" w:rsidRDefault="00D33697" w:rsidP="00036FE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972337" w:rsidRPr="009F1A32">
        <w:rPr>
          <w:rFonts w:ascii="Arial" w:hAnsi="Arial" w:cs="Arial"/>
          <w:sz w:val="24"/>
          <w:szCs w:val="24"/>
        </w:rPr>
        <w:t xml:space="preserve">późnienia w wykonaniu przedmiotu umowy w wysokości </w:t>
      </w:r>
      <w:r w:rsidR="00F17EF4">
        <w:rPr>
          <w:rFonts w:ascii="Arial" w:hAnsi="Arial" w:cs="Arial"/>
          <w:sz w:val="24"/>
          <w:szCs w:val="24"/>
        </w:rPr>
        <w:t>1</w:t>
      </w:r>
      <w:r w:rsidR="00972337" w:rsidRPr="009F1A32">
        <w:rPr>
          <w:rFonts w:ascii="Arial" w:hAnsi="Arial" w:cs="Arial"/>
          <w:sz w:val="24"/>
          <w:szCs w:val="24"/>
        </w:rPr>
        <w:t xml:space="preserve">% umownego wynagrodzenia brutto, określonego </w:t>
      </w:r>
      <w:r w:rsidR="00972337">
        <w:rPr>
          <w:rFonts w:ascii="Arial" w:hAnsi="Arial" w:cs="Arial"/>
          <w:sz w:val="24"/>
          <w:szCs w:val="24"/>
        </w:rPr>
        <w:t xml:space="preserve">w paragrafie 3 ust. </w:t>
      </w:r>
      <w:r w:rsidR="009E6220">
        <w:rPr>
          <w:rFonts w:ascii="Arial" w:hAnsi="Arial" w:cs="Arial"/>
          <w:sz w:val="24"/>
          <w:szCs w:val="24"/>
        </w:rPr>
        <w:t>3</w:t>
      </w:r>
      <w:r w:rsidR="00972337">
        <w:rPr>
          <w:rFonts w:ascii="Arial" w:hAnsi="Arial" w:cs="Arial"/>
          <w:sz w:val="24"/>
          <w:szCs w:val="24"/>
        </w:rPr>
        <w:t xml:space="preserve"> ni</w:t>
      </w:r>
      <w:r w:rsidR="00972337" w:rsidRPr="009F1A32">
        <w:rPr>
          <w:rFonts w:ascii="Arial" w:hAnsi="Arial" w:cs="Arial"/>
          <w:sz w:val="24"/>
          <w:szCs w:val="24"/>
        </w:rPr>
        <w:t>niejszej umowy, za każdy dzień zwłoki licząc od następnego dnia po upływie terminu</w:t>
      </w:r>
      <w:r w:rsidR="00F17EF4">
        <w:rPr>
          <w:rFonts w:ascii="Arial" w:hAnsi="Arial" w:cs="Arial"/>
          <w:sz w:val="24"/>
          <w:szCs w:val="24"/>
        </w:rPr>
        <w:t xml:space="preserve"> </w:t>
      </w:r>
      <w:r w:rsidR="00972337" w:rsidRPr="009F1A32">
        <w:rPr>
          <w:rFonts w:ascii="Arial" w:hAnsi="Arial" w:cs="Arial"/>
          <w:sz w:val="24"/>
          <w:szCs w:val="24"/>
        </w:rPr>
        <w:t>określonego przez Zamawiającego</w:t>
      </w:r>
      <w:r>
        <w:rPr>
          <w:rFonts w:ascii="Arial" w:hAnsi="Arial" w:cs="Arial"/>
          <w:sz w:val="24"/>
          <w:szCs w:val="24"/>
        </w:rPr>
        <w:t>,</w:t>
      </w:r>
    </w:p>
    <w:p w14:paraId="4C05B0B4" w14:textId="589F8EE2" w:rsidR="00036FE7" w:rsidRDefault="00D33697" w:rsidP="00036FE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17EF4">
        <w:rPr>
          <w:rFonts w:ascii="Arial" w:hAnsi="Arial" w:cs="Arial"/>
          <w:sz w:val="24"/>
          <w:szCs w:val="24"/>
        </w:rPr>
        <w:t>późnienia</w:t>
      </w:r>
      <w:r w:rsidR="00972337" w:rsidRPr="009F1A32">
        <w:rPr>
          <w:rFonts w:ascii="Arial" w:hAnsi="Arial" w:cs="Arial"/>
          <w:sz w:val="24"/>
          <w:szCs w:val="24"/>
        </w:rPr>
        <w:t xml:space="preserve"> </w:t>
      </w:r>
      <w:r w:rsidR="00F17EF4">
        <w:rPr>
          <w:rFonts w:ascii="Arial" w:hAnsi="Arial" w:cs="Arial"/>
          <w:sz w:val="24"/>
          <w:szCs w:val="24"/>
        </w:rPr>
        <w:t xml:space="preserve">usunięcia wad w przypadku ich stwierdzenia zgodnie z </w:t>
      </w:r>
      <w:r w:rsidR="00F17EF4" w:rsidRPr="00F17EF4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§</w:t>
      </w:r>
      <w:r w:rsidR="00E563DA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r w:rsidR="00F17EF4" w:rsidRPr="00F17EF4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 ust.4</w:t>
      </w:r>
      <w:r w:rsidR="00F17EF4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 w wysokości 2%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umownego wynagrodzenia brutto, określonego w § 3 ust. 3 niniejszej umowy, </w:t>
      </w:r>
      <w:r w:rsidR="00F17EF4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z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a</w:t>
      </w:r>
      <w:r w:rsidR="00F17EF4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każdy dzień zwłoki licząc od 15 dnia od daty zgłoszenia Zamawiającego.</w:t>
      </w:r>
    </w:p>
    <w:p w14:paraId="1158C674" w14:textId="6866CD36" w:rsidR="00CD70D9" w:rsidRDefault="00CD70D9" w:rsidP="00CD70D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otrzyma pisemne </w:t>
      </w:r>
      <w:r w:rsidR="00FC4DED">
        <w:rPr>
          <w:rFonts w:ascii="Arial" w:hAnsi="Arial" w:cs="Arial"/>
          <w:sz w:val="24"/>
          <w:szCs w:val="24"/>
        </w:rPr>
        <w:t>wezwanie do zapłaty</w:t>
      </w:r>
      <w:r>
        <w:rPr>
          <w:rFonts w:ascii="Arial" w:hAnsi="Arial" w:cs="Arial"/>
          <w:sz w:val="24"/>
          <w:szCs w:val="24"/>
        </w:rPr>
        <w:t xml:space="preserve"> w sprawie naliczenia kar umownych z 7-dniowym terminem zapłaty, licząc od </w:t>
      </w:r>
      <w:r w:rsidR="005A54A8">
        <w:rPr>
          <w:rFonts w:ascii="Arial" w:hAnsi="Arial" w:cs="Arial"/>
          <w:sz w:val="24"/>
          <w:szCs w:val="24"/>
        </w:rPr>
        <w:t>daty otrzymania wezwania, wpłat</w:t>
      </w:r>
      <w:r w:rsidR="00D33697">
        <w:rPr>
          <w:rFonts w:ascii="Arial" w:hAnsi="Arial" w:cs="Arial"/>
          <w:sz w:val="24"/>
          <w:szCs w:val="24"/>
        </w:rPr>
        <w:t>y kar umownych</w:t>
      </w:r>
      <w:r>
        <w:rPr>
          <w:rFonts w:ascii="Arial" w:hAnsi="Arial" w:cs="Arial"/>
          <w:sz w:val="24"/>
          <w:szCs w:val="24"/>
        </w:rPr>
        <w:t xml:space="preserve"> Wykonawca </w:t>
      </w:r>
      <w:r w:rsidR="00D33697">
        <w:rPr>
          <w:rFonts w:ascii="Arial" w:hAnsi="Arial" w:cs="Arial"/>
          <w:sz w:val="24"/>
          <w:szCs w:val="24"/>
        </w:rPr>
        <w:t>dokona</w:t>
      </w:r>
      <w:r>
        <w:rPr>
          <w:rFonts w:ascii="Arial" w:hAnsi="Arial" w:cs="Arial"/>
          <w:sz w:val="24"/>
          <w:szCs w:val="24"/>
        </w:rPr>
        <w:t xml:space="preserve"> na konto Urzędu Miasta wskazane w </w:t>
      </w:r>
      <w:r w:rsidR="00FC4DED">
        <w:rPr>
          <w:rFonts w:ascii="Arial" w:hAnsi="Arial" w:cs="Arial"/>
          <w:sz w:val="24"/>
          <w:szCs w:val="24"/>
        </w:rPr>
        <w:t>wezwaniu</w:t>
      </w:r>
      <w:r w:rsidR="00880153">
        <w:rPr>
          <w:rFonts w:ascii="Arial" w:hAnsi="Arial" w:cs="Arial"/>
          <w:sz w:val="24"/>
          <w:szCs w:val="24"/>
        </w:rPr>
        <w:t>.</w:t>
      </w:r>
    </w:p>
    <w:p w14:paraId="15C21A8C" w14:textId="20C009FD" w:rsidR="00CD70D9" w:rsidRDefault="00CD70D9" w:rsidP="00CD70D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Kary umowne wymienione </w:t>
      </w:r>
      <w:r w:rsidR="00D33697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ust. 1</w:t>
      </w:r>
      <w:r>
        <w:rPr>
          <w:rFonts w:ascii="Arial" w:hAnsi="Arial" w:cs="Arial"/>
          <w:sz w:val="24"/>
          <w:szCs w:val="24"/>
        </w:rPr>
        <w:t xml:space="preserve"> mogą być naliczane kumulatywnie.</w:t>
      </w:r>
    </w:p>
    <w:p w14:paraId="52812E7F" w14:textId="77777777" w:rsidR="00036FE7" w:rsidRDefault="00CD70D9" w:rsidP="00CD70D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Należne kary umowne mogą zostać potrącone z wynagrodzenia przysługującego Wykonawcy.</w:t>
      </w:r>
    </w:p>
    <w:p w14:paraId="40E19C79" w14:textId="77777777" w:rsidR="00972337" w:rsidRPr="00AA0303" w:rsidRDefault="00972337" w:rsidP="00972337">
      <w:pPr>
        <w:jc w:val="center"/>
        <w:rPr>
          <w:rFonts w:ascii="Arial" w:hAnsi="Arial" w:cs="Arial"/>
          <w:sz w:val="32"/>
          <w:szCs w:val="24"/>
        </w:rPr>
      </w:pPr>
      <w:r w:rsidRPr="00AA0303">
        <w:rPr>
          <w:rFonts w:ascii="Arial" w:hAnsi="Arial" w:cs="Arial"/>
          <w:b/>
          <w:bCs/>
          <w:color w:val="333333"/>
          <w:sz w:val="32"/>
          <w:szCs w:val="24"/>
          <w:shd w:val="clear" w:color="auto" w:fill="FFFFFF"/>
        </w:rPr>
        <w:t>§</w:t>
      </w:r>
      <w:r>
        <w:rPr>
          <w:rFonts w:ascii="Arial" w:hAnsi="Arial" w:cs="Arial"/>
          <w:b/>
          <w:bCs/>
          <w:color w:val="333333"/>
          <w:sz w:val="32"/>
          <w:szCs w:val="24"/>
          <w:shd w:val="clear" w:color="auto" w:fill="FFFFFF"/>
        </w:rPr>
        <w:t>6</w:t>
      </w:r>
    </w:p>
    <w:p w14:paraId="2A3C9BBC" w14:textId="77777777" w:rsidR="00972337" w:rsidRPr="009F1A32" w:rsidRDefault="00972337" w:rsidP="0097233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F1A32">
        <w:rPr>
          <w:rFonts w:ascii="Arial" w:hAnsi="Arial" w:cs="Arial"/>
          <w:sz w:val="24"/>
          <w:szCs w:val="24"/>
        </w:rPr>
        <w:t>W sprawach nieuregulowanych niniejszą umową mają zastosowanie przepisy Kodeksu Cywilnego.</w:t>
      </w:r>
    </w:p>
    <w:p w14:paraId="722F439A" w14:textId="204AD437" w:rsidR="00972337" w:rsidRPr="009F1A32" w:rsidRDefault="00972337" w:rsidP="0097233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F1A32">
        <w:rPr>
          <w:rFonts w:ascii="Arial" w:hAnsi="Arial" w:cs="Arial"/>
          <w:sz w:val="24"/>
          <w:szCs w:val="24"/>
        </w:rPr>
        <w:t>Sądem właściwym dla wszystkich sp</w:t>
      </w:r>
      <w:r w:rsidR="00D33697">
        <w:rPr>
          <w:rFonts w:ascii="Arial" w:hAnsi="Arial" w:cs="Arial"/>
          <w:sz w:val="24"/>
          <w:szCs w:val="24"/>
        </w:rPr>
        <w:t>orów</w:t>
      </w:r>
      <w:r w:rsidRPr="009F1A32">
        <w:rPr>
          <w:rFonts w:ascii="Arial" w:hAnsi="Arial" w:cs="Arial"/>
          <w:sz w:val="24"/>
          <w:szCs w:val="24"/>
        </w:rPr>
        <w:t xml:space="preserve">, które mogą wyniknąć z realizacji </w:t>
      </w:r>
      <w:r w:rsidR="00D33697">
        <w:rPr>
          <w:rFonts w:ascii="Arial" w:hAnsi="Arial" w:cs="Arial"/>
          <w:sz w:val="24"/>
          <w:szCs w:val="24"/>
        </w:rPr>
        <w:t>niniejszej</w:t>
      </w:r>
      <w:r w:rsidRPr="009F1A32">
        <w:rPr>
          <w:rFonts w:ascii="Arial" w:hAnsi="Arial" w:cs="Arial"/>
          <w:sz w:val="24"/>
          <w:szCs w:val="24"/>
        </w:rPr>
        <w:t xml:space="preserve"> umowy będzie sąd właściwy miejscowo dla Zamawiającego.</w:t>
      </w:r>
    </w:p>
    <w:p w14:paraId="1A414FA7" w14:textId="77777777" w:rsidR="00972337" w:rsidRPr="009F1A32" w:rsidRDefault="00972337" w:rsidP="00972337">
      <w:pPr>
        <w:jc w:val="center"/>
        <w:rPr>
          <w:rFonts w:ascii="Arial" w:hAnsi="Arial" w:cs="Arial"/>
          <w:sz w:val="24"/>
          <w:szCs w:val="24"/>
        </w:rPr>
      </w:pPr>
      <w:r w:rsidRPr="00AA0303">
        <w:rPr>
          <w:rFonts w:ascii="Arial" w:hAnsi="Arial" w:cs="Arial"/>
          <w:b/>
          <w:bCs/>
          <w:color w:val="333333"/>
          <w:sz w:val="32"/>
          <w:szCs w:val="24"/>
          <w:shd w:val="clear" w:color="auto" w:fill="FFFFFF"/>
        </w:rPr>
        <w:lastRenderedPageBreak/>
        <w:t>§</w:t>
      </w:r>
      <w:r>
        <w:rPr>
          <w:rFonts w:ascii="Arial" w:hAnsi="Arial" w:cs="Arial"/>
          <w:b/>
          <w:bCs/>
          <w:color w:val="333333"/>
          <w:sz w:val="32"/>
          <w:szCs w:val="24"/>
          <w:shd w:val="clear" w:color="auto" w:fill="FFFFFF"/>
        </w:rPr>
        <w:t>7</w:t>
      </w:r>
    </w:p>
    <w:p w14:paraId="569971F0" w14:textId="77777777" w:rsidR="00FC4DED" w:rsidRDefault="00972337" w:rsidP="00FC4DED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FC4DED">
        <w:rPr>
          <w:rFonts w:ascii="Arial" w:hAnsi="Arial" w:cs="Arial"/>
          <w:sz w:val="24"/>
          <w:szCs w:val="24"/>
        </w:rPr>
        <w:t>Wszelkie zmiany oraz uzupełnienia umowy wymagają formy pisemnej</w:t>
      </w:r>
      <w:r w:rsidR="00CD70D9" w:rsidRPr="00FC4DED">
        <w:rPr>
          <w:rFonts w:ascii="Arial" w:hAnsi="Arial" w:cs="Arial"/>
          <w:sz w:val="24"/>
          <w:szCs w:val="24"/>
        </w:rPr>
        <w:t xml:space="preserve"> oraz muszą zostać podpisane przez obie Strony</w:t>
      </w:r>
      <w:r w:rsidRPr="00FC4DED">
        <w:rPr>
          <w:rFonts w:ascii="Arial" w:hAnsi="Arial" w:cs="Arial"/>
          <w:sz w:val="24"/>
          <w:szCs w:val="24"/>
        </w:rPr>
        <w:t xml:space="preserve"> pod rygorem nieważności</w:t>
      </w:r>
      <w:r w:rsidR="00FC4DED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.</w:t>
      </w:r>
    </w:p>
    <w:p w14:paraId="57B4EDD6" w14:textId="370911C1" w:rsidR="001B74E5" w:rsidRPr="001B74E5" w:rsidRDefault="00FC4DED" w:rsidP="001B74E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FC4DED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Zamawiający przewiduje </w:t>
      </w:r>
      <w:r w:rsidR="00D336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możliwość zmiany wynagrodzenia w przypadku </w:t>
      </w:r>
      <w:r w:rsidRPr="00FC4DED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zmian</w:t>
      </w:r>
      <w:r w:rsidR="00D336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y</w:t>
      </w:r>
      <w:r w:rsidRPr="00FC4DED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stawki VAT </w:t>
      </w:r>
      <w:r w:rsidR="00D336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lub </w:t>
      </w:r>
      <w:r w:rsidRPr="00FC4DED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odstąpieni</w:t>
      </w:r>
      <w:r w:rsidR="00D336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a</w:t>
      </w:r>
      <w:r w:rsidRPr="00FC4DED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od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części umowy w postaci </w:t>
      </w:r>
      <w:r w:rsidR="00D336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rezygnacji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z</w:t>
      </w:r>
      <w:r w:rsidR="00DD2703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e zaktualizowania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jednego lub więcej pozwole</w:t>
      </w:r>
      <w:r w:rsidR="00DD2703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ń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wodnoprawn</w:t>
      </w:r>
      <w:r w:rsidR="00DD2703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ych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ujęt</w:t>
      </w:r>
      <w:r w:rsidR="00D336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ych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w </w:t>
      </w:r>
      <w:r w:rsidRPr="00036FE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§1 </w:t>
      </w:r>
      <w:r w:rsidR="00DB2AC9" w:rsidRPr="00036FE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ust.3</w:t>
      </w:r>
      <w:r w:rsidR="00DB2AC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,</w:t>
      </w:r>
      <w:r w:rsidR="00D336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r w:rsidR="00DB2AC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o czym</w:t>
      </w:r>
      <w:r w:rsidR="00E36B3A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Wykonawca zostanie poinformowany pismem i zostanie sporządzony stosowny aneks do umowy.</w:t>
      </w:r>
    </w:p>
    <w:p w14:paraId="531508ED" w14:textId="77777777" w:rsidR="00972337" w:rsidRPr="00AA0303" w:rsidRDefault="00972337" w:rsidP="00972337">
      <w:pPr>
        <w:jc w:val="center"/>
        <w:rPr>
          <w:rFonts w:ascii="Arial" w:hAnsi="Arial" w:cs="Arial"/>
          <w:b/>
          <w:bCs/>
          <w:color w:val="333333"/>
          <w:sz w:val="32"/>
          <w:szCs w:val="24"/>
          <w:shd w:val="clear" w:color="auto" w:fill="FFFFFF"/>
        </w:rPr>
      </w:pPr>
      <w:r w:rsidRPr="00AA0303">
        <w:rPr>
          <w:rFonts w:ascii="Arial" w:hAnsi="Arial" w:cs="Arial"/>
          <w:b/>
          <w:bCs/>
          <w:color w:val="333333"/>
          <w:sz w:val="32"/>
          <w:szCs w:val="24"/>
          <w:shd w:val="clear" w:color="auto" w:fill="FFFFFF"/>
        </w:rPr>
        <w:t>§</w:t>
      </w:r>
      <w:r>
        <w:rPr>
          <w:rFonts w:ascii="Arial" w:hAnsi="Arial" w:cs="Arial"/>
          <w:b/>
          <w:bCs/>
          <w:color w:val="333333"/>
          <w:sz w:val="32"/>
          <w:szCs w:val="24"/>
          <w:shd w:val="clear" w:color="auto" w:fill="FFFFFF"/>
        </w:rPr>
        <w:t>8</w:t>
      </w:r>
    </w:p>
    <w:p w14:paraId="6904524C" w14:textId="218F7DDB" w:rsidR="00E36B3A" w:rsidRDefault="00D33697" w:rsidP="00972337">
      <w:pPr>
        <w:jc w:val="both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Załącznikami do umowy są </w:t>
      </w:r>
      <w:r w:rsidR="00972337" w:rsidRPr="009F1A32">
        <w:rPr>
          <w:rFonts w:ascii="Arial" w:hAnsi="Arial" w:cs="Arial"/>
          <w:sz w:val="24"/>
          <w:szCs w:val="24"/>
        </w:rPr>
        <w:t xml:space="preserve"> kopi</w:t>
      </w:r>
      <w:r w:rsidR="00036FE7">
        <w:rPr>
          <w:rFonts w:ascii="Arial" w:hAnsi="Arial" w:cs="Arial"/>
          <w:sz w:val="24"/>
          <w:szCs w:val="24"/>
        </w:rPr>
        <w:t xml:space="preserve">e decyzji wymienionych w </w:t>
      </w:r>
      <w:r w:rsidR="00036FE7" w:rsidRPr="00036FE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§1 ust.3.</w:t>
      </w:r>
    </w:p>
    <w:p w14:paraId="65D62485" w14:textId="77777777" w:rsidR="00036FE7" w:rsidRDefault="00036FE7" w:rsidP="00036FE7">
      <w:pPr>
        <w:jc w:val="center"/>
        <w:rPr>
          <w:rFonts w:ascii="Arial" w:hAnsi="Arial" w:cs="Arial"/>
          <w:b/>
          <w:bCs/>
          <w:color w:val="333333"/>
          <w:sz w:val="32"/>
          <w:szCs w:val="24"/>
          <w:shd w:val="clear" w:color="auto" w:fill="FFFFFF"/>
        </w:rPr>
      </w:pPr>
      <w:r w:rsidRPr="00AA0303">
        <w:rPr>
          <w:rFonts w:ascii="Arial" w:hAnsi="Arial" w:cs="Arial"/>
          <w:b/>
          <w:bCs/>
          <w:color w:val="333333"/>
          <w:sz w:val="32"/>
          <w:szCs w:val="24"/>
          <w:shd w:val="clear" w:color="auto" w:fill="FFFFFF"/>
        </w:rPr>
        <w:t>§</w:t>
      </w:r>
      <w:r>
        <w:rPr>
          <w:rFonts w:ascii="Arial" w:hAnsi="Arial" w:cs="Arial"/>
          <w:b/>
          <w:bCs/>
          <w:color w:val="333333"/>
          <w:sz w:val="32"/>
          <w:szCs w:val="24"/>
          <w:shd w:val="clear" w:color="auto" w:fill="FFFFFF"/>
        </w:rPr>
        <w:t>9</w:t>
      </w:r>
    </w:p>
    <w:p w14:paraId="6343E645" w14:textId="0303BA42" w:rsidR="00036FE7" w:rsidRDefault="00036FE7" w:rsidP="00036FE7">
      <w:pPr>
        <w:pStyle w:val="Akapitzlist"/>
        <w:numPr>
          <w:ilvl w:val="0"/>
          <w:numId w:val="10"/>
        </w:num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CD70D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Do kontaktu w sprawach związanych z niniejszą umową wskazuje się:</w:t>
      </w:r>
      <w:r w:rsidR="00CD70D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br/>
      </w:r>
      <w:r w:rsidRPr="00CD70D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po stronie Zam</w:t>
      </w:r>
      <w:r w:rsidR="000A381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awiającego: Monik</w:t>
      </w:r>
      <w:r w:rsidR="00F2245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ę</w:t>
      </w:r>
      <w:r w:rsidR="000A381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Balcerzyk</w:t>
      </w:r>
      <w:r w:rsidRPr="00CD70D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– pracownika Referatu Gospodarki Komunalnej i Ochrony Środowiska Urzędu Miasta w Piotrkowie Trybunalskim, tel.: 44-732-30-27, e-mail: </w:t>
      </w:r>
      <w:hyperlink r:id="rId6" w:history="1">
        <w:r w:rsidR="000A381C" w:rsidRPr="009F6066">
          <w:rPr>
            <w:rStyle w:val="Hipercze"/>
            <w:rFonts w:ascii="Arial" w:hAnsi="Arial" w:cs="Arial"/>
            <w:bCs/>
            <w:sz w:val="24"/>
            <w:szCs w:val="24"/>
            <w:shd w:val="clear" w:color="auto" w:fill="FFFFFF"/>
          </w:rPr>
          <w:t>m.balcerzyk@piotrkow.pl</w:t>
        </w:r>
      </w:hyperlink>
      <w:r w:rsidR="00CD70D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br/>
      </w:r>
      <w:r w:rsidRPr="00CD70D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po stronie Wykonawcy: …………………...................................... tel.:……………………., e-mail:……………………………………..</w:t>
      </w:r>
    </w:p>
    <w:p w14:paraId="3EE5CABF" w14:textId="410D1632" w:rsidR="00036FE7" w:rsidRPr="00CD70D9" w:rsidRDefault="00CD70D9" w:rsidP="0097233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realizacji niniejszej umowy Wykonawca zobowiązuje się do zapewniania kontaktu z Zamawiającym, w przypadku zmian danych teleadresowych zobowiązuje się do niezwłocznego powiadomienia o tym fakcie Zamawiającego. W przypadkach </w:t>
      </w:r>
      <w:r w:rsidR="00290737">
        <w:rPr>
          <w:rFonts w:ascii="Arial" w:hAnsi="Arial" w:cs="Arial"/>
          <w:sz w:val="24"/>
          <w:szCs w:val="24"/>
        </w:rPr>
        <w:t>wielokrotnego</w:t>
      </w:r>
      <w:r>
        <w:rPr>
          <w:rFonts w:ascii="Arial" w:hAnsi="Arial" w:cs="Arial"/>
          <w:sz w:val="24"/>
          <w:szCs w:val="24"/>
        </w:rPr>
        <w:t xml:space="preserve"> nieodbierania telefonów, nieoddzwaniania</w:t>
      </w:r>
      <w:r w:rsidR="000A381C">
        <w:rPr>
          <w:rFonts w:ascii="Arial" w:hAnsi="Arial" w:cs="Arial"/>
          <w:sz w:val="24"/>
          <w:szCs w:val="24"/>
        </w:rPr>
        <w:t xml:space="preserve"> przez Wykonawcę</w:t>
      </w:r>
      <w:r>
        <w:rPr>
          <w:rFonts w:ascii="Arial" w:hAnsi="Arial" w:cs="Arial"/>
          <w:sz w:val="24"/>
          <w:szCs w:val="24"/>
        </w:rPr>
        <w:t xml:space="preserve"> </w:t>
      </w:r>
      <w:r w:rsidR="00290737">
        <w:rPr>
          <w:rFonts w:ascii="Arial" w:hAnsi="Arial" w:cs="Arial"/>
          <w:sz w:val="24"/>
          <w:szCs w:val="24"/>
        </w:rPr>
        <w:t xml:space="preserve">oraz nieodpisywania na maile oraz pisma </w:t>
      </w:r>
      <w:r>
        <w:rPr>
          <w:rFonts w:ascii="Arial" w:hAnsi="Arial" w:cs="Arial"/>
          <w:sz w:val="24"/>
          <w:szCs w:val="24"/>
        </w:rPr>
        <w:t xml:space="preserve">Zamawiającego, trwającego </w:t>
      </w:r>
      <w:r w:rsidR="00290737">
        <w:rPr>
          <w:rFonts w:ascii="Arial" w:hAnsi="Arial" w:cs="Arial"/>
          <w:sz w:val="24"/>
          <w:szCs w:val="24"/>
        </w:rPr>
        <w:t>1</w:t>
      </w:r>
      <w:r w:rsidR="00E36B3A">
        <w:rPr>
          <w:rFonts w:ascii="Arial" w:hAnsi="Arial" w:cs="Arial"/>
          <w:sz w:val="24"/>
          <w:szCs w:val="24"/>
        </w:rPr>
        <w:t>0</w:t>
      </w:r>
      <w:r w:rsidR="00290737">
        <w:rPr>
          <w:rFonts w:ascii="Arial" w:hAnsi="Arial" w:cs="Arial"/>
          <w:sz w:val="24"/>
          <w:szCs w:val="24"/>
        </w:rPr>
        <w:t xml:space="preserve"> dni</w:t>
      </w:r>
      <w:r>
        <w:rPr>
          <w:rFonts w:ascii="Arial" w:hAnsi="Arial" w:cs="Arial"/>
          <w:sz w:val="24"/>
          <w:szCs w:val="24"/>
        </w:rPr>
        <w:t xml:space="preserve"> lub dłużej będzie traktowane jako odstąpie</w:t>
      </w:r>
      <w:r w:rsidR="00290737">
        <w:rPr>
          <w:rFonts w:ascii="Arial" w:hAnsi="Arial" w:cs="Arial"/>
          <w:sz w:val="24"/>
          <w:szCs w:val="24"/>
        </w:rPr>
        <w:t xml:space="preserve">nie od umowy z winy Wykonawcy, </w:t>
      </w:r>
      <w:r>
        <w:rPr>
          <w:rFonts w:ascii="Arial" w:hAnsi="Arial" w:cs="Arial"/>
          <w:sz w:val="24"/>
          <w:szCs w:val="24"/>
        </w:rPr>
        <w:t>a wystosowane konsekwencje wobec Wykonawcy będą skutkować umowną karą określoną w paragrafie 5 ust. 1 pkt a).</w:t>
      </w:r>
    </w:p>
    <w:p w14:paraId="109FC786" w14:textId="77777777" w:rsidR="00972337" w:rsidRPr="00AA0303" w:rsidRDefault="00972337" w:rsidP="00972337">
      <w:pPr>
        <w:jc w:val="center"/>
        <w:rPr>
          <w:rFonts w:ascii="Arial" w:hAnsi="Arial" w:cs="Arial"/>
          <w:sz w:val="32"/>
          <w:szCs w:val="24"/>
        </w:rPr>
      </w:pPr>
      <w:r w:rsidRPr="00AA0303">
        <w:rPr>
          <w:rFonts w:ascii="Arial" w:hAnsi="Arial" w:cs="Arial"/>
          <w:b/>
          <w:bCs/>
          <w:color w:val="333333"/>
          <w:sz w:val="32"/>
          <w:szCs w:val="24"/>
          <w:shd w:val="clear" w:color="auto" w:fill="FFFFFF"/>
        </w:rPr>
        <w:t>§</w:t>
      </w:r>
      <w:r w:rsidR="00CD70D9">
        <w:rPr>
          <w:rFonts w:ascii="Arial" w:hAnsi="Arial" w:cs="Arial"/>
          <w:b/>
          <w:bCs/>
          <w:color w:val="333333"/>
          <w:sz w:val="32"/>
          <w:szCs w:val="24"/>
          <w:shd w:val="clear" w:color="auto" w:fill="FFFFFF"/>
        </w:rPr>
        <w:t>10</w:t>
      </w:r>
    </w:p>
    <w:p w14:paraId="5CB613C1" w14:textId="77777777" w:rsidR="00036FE7" w:rsidRDefault="00972337" w:rsidP="00972337">
      <w:pPr>
        <w:jc w:val="both"/>
        <w:rPr>
          <w:rFonts w:ascii="Arial" w:hAnsi="Arial" w:cs="Arial"/>
          <w:sz w:val="24"/>
          <w:szCs w:val="24"/>
        </w:rPr>
      </w:pPr>
      <w:r w:rsidRPr="009F1A32">
        <w:rPr>
          <w:rFonts w:ascii="Arial" w:hAnsi="Arial" w:cs="Arial"/>
          <w:sz w:val="24"/>
          <w:szCs w:val="24"/>
        </w:rPr>
        <w:t>Niniejszą umowę sporządzono w 3 jednobrzmiących egzemplarzach, 2 egzemplarze dla Zamawiającego, 1 egzemplarz do Wykonawcy.</w:t>
      </w:r>
    </w:p>
    <w:p w14:paraId="5020B62B" w14:textId="77777777" w:rsidR="00972337" w:rsidRPr="00AA0303" w:rsidRDefault="00972337" w:rsidP="00972337">
      <w:pPr>
        <w:jc w:val="center"/>
        <w:rPr>
          <w:rFonts w:ascii="Arial" w:hAnsi="Arial" w:cs="Arial"/>
          <w:sz w:val="32"/>
          <w:szCs w:val="24"/>
        </w:rPr>
      </w:pPr>
      <w:r w:rsidRPr="00AA0303">
        <w:rPr>
          <w:rFonts w:ascii="Arial" w:hAnsi="Arial" w:cs="Arial"/>
          <w:b/>
          <w:bCs/>
          <w:color w:val="333333"/>
          <w:sz w:val="32"/>
          <w:szCs w:val="24"/>
          <w:shd w:val="clear" w:color="auto" w:fill="FFFFFF"/>
        </w:rPr>
        <w:t>§</w:t>
      </w:r>
      <w:r>
        <w:rPr>
          <w:rFonts w:ascii="Arial" w:hAnsi="Arial" w:cs="Arial"/>
          <w:b/>
          <w:bCs/>
          <w:color w:val="333333"/>
          <w:sz w:val="32"/>
          <w:szCs w:val="24"/>
          <w:shd w:val="clear" w:color="auto" w:fill="FFFFFF"/>
        </w:rPr>
        <w:t>1</w:t>
      </w:r>
      <w:r w:rsidR="00CD70D9">
        <w:rPr>
          <w:rFonts w:ascii="Arial" w:hAnsi="Arial" w:cs="Arial"/>
          <w:b/>
          <w:bCs/>
          <w:color w:val="333333"/>
          <w:sz w:val="32"/>
          <w:szCs w:val="24"/>
          <w:shd w:val="clear" w:color="auto" w:fill="FFFFFF"/>
        </w:rPr>
        <w:t>1</w:t>
      </w:r>
    </w:p>
    <w:p w14:paraId="11F96E69" w14:textId="77777777" w:rsidR="00972337" w:rsidRPr="001B74E5" w:rsidRDefault="00972337" w:rsidP="0097233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B74E5">
        <w:rPr>
          <w:rFonts w:ascii="Arial" w:hAnsi="Arial" w:cs="Arial"/>
          <w:sz w:val="20"/>
          <w:szCs w:val="20"/>
        </w:rPr>
        <w:t xml:space="preserve">Zgodnie z art. 13 Rozporządzenia Parlamentu Europejskiego i Rady (UE) 2016/679 </w:t>
      </w:r>
      <w:r w:rsidRPr="001B74E5">
        <w:rPr>
          <w:rFonts w:ascii="Arial" w:hAnsi="Arial" w:cs="Arial"/>
          <w:sz w:val="20"/>
          <w:szCs w:val="20"/>
        </w:rPr>
        <w:br/>
        <w:t xml:space="preserve">z dnia 27 kwietnia 2016 r. w sprawie ochrony osób fizycznych w związku </w:t>
      </w:r>
      <w:r w:rsidRPr="001B74E5">
        <w:rPr>
          <w:rFonts w:ascii="Arial" w:hAnsi="Arial" w:cs="Arial"/>
          <w:sz w:val="20"/>
          <w:szCs w:val="20"/>
        </w:rPr>
        <w:br/>
        <w:t xml:space="preserve">z przetwarzaniem danych osobowych i w sprawie swobodnego przepływu takich danych (dalej: </w:t>
      </w:r>
      <w:r w:rsidRPr="001B74E5">
        <w:rPr>
          <w:rFonts w:ascii="Arial" w:hAnsi="Arial" w:cs="Arial"/>
          <w:sz w:val="20"/>
          <w:szCs w:val="20"/>
          <w:u w:val="single"/>
        </w:rPr>
        <w:t>RODO</w:t>
      </w:r>
      <w:r w:rsidRPr="001B74E5">
        <w:rPr>
          <w:rFonts w:ascii="Arial" w:hAnsi="Arial" w:cs="Arial"/>
          <w:sz w:val="20"/>
          <w:szCs w:val="20"/>
        </w:rPr>
        <w:t>) Urząd Miasta Piotrkowa Trybunalskiego informuje, iż:</w:t>
      </w:r>
    </w:p>
    <w:p w14:paraId="290D5D01" w14:textId="77777777" w:rsidR="00972337" w:rsidRPr="001B74E5" w:rsidRDefault="00972337" w:rsidP="00972337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0563C1"/>
          <w:sz w:val="20"/>
          <w:szCs w:val="20"/>
          <w:u w:val="single"/>
        </w:rPr>
      </w:pPr>
      <w:r w:rsidRPr="001B74E5">
        <w:rPr>
          <w:rFonts w:ascii="Arial" w:hAnsi="Arial" w:cs="Arial"/>
          <w:iCs/>
          <w:sz w:val="20"/>
          <w:szCs w:val="20"/>
        </w:rPr>
        <w:t>Administratorem przekazanych danych osobowych jest Prezydent Miasta Piotrkowa Trybunalskiego</w:t>
      </w:r>
      <w:r w:rsidR="00D5069A">
        <w:rPr>
          <w:rFonts w:ascii="Arial" w:hAnsi="Arial" w:cs="Arial"/>
          <w:iCs/>
          <w:sz w:val="20"/>
          <w:szCs w:val="20"/>
        </w:rPr>
        <w:br/>
      </w:r>
      <w:r w:rsidRPr="001B74E5">
        <w:rPr>
          <w:rFonts w:ascii="Arial" w:hAnsi="Arial" w:cs="Arial"/>
          <w:iCs/>
          <w:sz w:val="20"/>
          <w:szCs w:val="20"/>
        </w:rPr>
        <w:t xml:space="preserve"> z siedzibą przy Pasażu Karola Rudowskiego 10, w Piotrkowie Trybunalskim (kod pocztowy: 97-300),</w:t>
      </w:r>
      <w:r w:rsidR="0079531A">
        <w:rPr>
          <w:rFonts w:ascii="Arial" w:hAnsi="Arial" w:cs="Arial"/>
          <w:iCs/>
          <w:sz w:val="20"/>
          <w:szCs w:val="20"/>
        </w:rPr>
        <w:br/>
      </w:r>
      <w:r w:rsidRPr="001B74E5">
        <w:rPr>
          <w:rFonts w:ascii="Arial" w:hAnsi="Arial" w:cs="Arial"/>
          <w:iCs/>
          <w:sz w:val="20"/>
          <w:szCs w:val="20"/>
        </w:rPr>
        <w:t xml:space="preserve"> tel.: 44732 77 01, adres e-mail: </w:t>
      </w:r>
      <w:hyperlink r:id="rId7" w:history="1">
        <w:r w:rsidRPr="001B74E5">
          <w:rPr>
            <w:rFonts w:ascii="Arial" w:hAnsi="Arial" w:cs="Arial"/>
            <w:color w:val="0000FF"/>
            <w:sz w:val="20"/>
            <w:szCs w:val="20"/>
            <w:u w:val="single"/>
          </w:rPr>
          <w:t>e-urzad@piotrkow.pl</w:t>
        </w:r>
      </w:hyperlink>
    </w:p>
    <w:p w14:paraId="00B5C54F" w14:textId="77777777" w:rsidR="00972337" w:rsidRPr="001B74E5" w:rsidRDefault="00972337" w:rsidP="00972337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1B74E5">
        <w:rPr>
          <w:rFonts w:ascii="Arial" w:hAnsi="Arial" w:cs="Arial"/>
          <w:sz w:val="20"/>
          <w:szCs w:val="20"/>
        </w:rPr>
        <w:t>Administrator wyznaczył Insp</w:t>
      </w:r>
      <w:r w:rsidR="000A381C">
        <w:rPr>
          <w:rFonts w:ascii="Arial" w:hAnsi="Arial" w:cs="Arial"/>
          <w:sz w:val="20"/>
          <w:szCs w:val="20"/>
        </w:rPr>
        <w:t xml:space="preserve">ektora Ochrony Danych </w:t>
      </w:r>
      <w:r w:rsidRPr="001B74E5">
        <w:rPr>
          <w:rFonts w:ascii="Arial" w:hAnsi="Arial" w:cs="Arial"/>
          <w:sz w:val="20"/>
          <w:szCs w:val="20"/>
        </w:rPr>
        <w:t>w Urzędzie Miasta Piotrkowa Trybunalskiego,</w:t>
      </w:r>
      <w:r w:rsidR="00D5069A">
        <w:rPr>
          <w:rFonts w:ascii="Arial" w:hAnsi="Arial" w:cs="Arial"/>
          <w:sz w:val="20"/>
          <w:szCs w:val="20"/>
        </w:rPr>
        <w:br/>
      </w:r>
      <w:r w:rsidRPr="001B74E5">
        <w:rPr>
          <w:rFonts w:ascii="Arial" w:hAnsi="Arial" w:cs="Arial"/>
          <w:sz w:val="20"/>
          <w:szCs w:val="20"/>
        </w:rPr>
        <w:t xml:space="preserve"> z którym skontaktować </w:t>
      </w:r>
      <w:r w:rsidR="00F46CC8">
        <w:rPr>
          <w:rFonts w:ascii="Arial" w:hAnsi="Arial" w:cs="Arial"/>
          <w:sz w:val="20"/>
          <w:szCs w:val="20"/>
        </w:rPr>
        <w:t xml:space="preserve">się można poprzez adres e-mail: </w:t>
      </w:r>
      <w:r w:rsidR="00F46CC8" w:rsidRPr="00F46CC8">
        <w:rPr>
          <w:rFonts w:ascii="Arial" w:hAnsi="Arial" w:cs="Arial"/>
          <w:sz w:val="20"/>
        </w:rPr>
        <w:t xml:space="preserve">iod@piotrkow.pl, </w:t>
      </w:r>
      <w:r w:rsidR="00F46CC8" w:rsidRPr="00F46CC8">
        <w:rPr>
          <w:rFonts w:ascii="Arial" w:hAnsi="Arial" w:cs="Arial"/>
          <w:sz w:val="20"/>
        </w:rPr>
        <w:br/>
        <w:t>tel. 44 7327765.</w:t>
      </w:r>
    </w:p>
    <w:p w14:paraId="585F2849" w14:textId="77777777" w:rsidR="00972337" w:rsidRPr="001B74E5" w:rsidRDefault="00972337" w:rsidP="0097233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B74E5">
        <w:rPr>
          <w:rFonts w:ascii="Arial" w:hAnsi="Arial" w:cs="Arial"/>
          <w:sz w:val="20"/>
          <w:szCs w:val="20"/>
        </w:rPr>
        <w:t xml:space="preserve">Dane osobowe </w:t>
      </w:r>
      <w:r w:rsidRPr="001B74E5">
        <w:rPr>
          <w:rFonts w:ascii="Arial" w:hAnsi="Arial" w:cs="Arial"/>
          <w:color w:val="000000"/>
          <w:sz w:val="20"/>
          <w:szCs w:val="20"/>
        </w:rPr>
        <w:t>zawarte w umowie oraz sporządzonej na jej podstawie dokumentacji</w:t>
      </w:r>
      <w:r w:rsidRPr="001B74E5">
        <w:rPr>
          <w:rFonts w:ascii="Arial" w:hAnsi="Arial" w:cs="Arial"/>
          <w:sz w:val="20"/>
          <w:szCs w:val="20"/>
        </w:rPr>
        <w:t xml:space="preserve"> będą przetwarzane dla </w:t>
      </w:r>
      <w:r w:rsidRPr="001B74E5">
        <w:rPr>
          <w:rFonts w:ascii="Arial" w:hAnsi="Arial" w:cs="Arial"/>
          <w:color w:val="000000"/>
          <w:sz w:val="20"/>
          <w:szCs w:val="20"/>
        </w:rPr>
        <w:t>potrzeb realizacji zadania</w:t>
      </w:r>
      <w:r w:rsidRPr="001B74E5">
        <w:rPr>
          <w:rFonts w:ascii="Arial" w:hAnsi="Arial" w:cs="Arial"/>
          <w:sz w:val="20"/>
          <w:szCs w:val="20"/>
        </w:rPr>
        <w:t xml:space="preserve"> związanego z zawarciem i realizacją umowy cywilno-prawnej w oparciu </w:t>
      </w:r>
      <w:r w:rsidR="00D5069A">
        <w:rPr>
          <w:rFonts w:ascii="Arial" w:hAnsi="Arial" w:cs="Arial"/>
          <w:sz w:val="20"/>
          <w:szCs w:val="20"/>
        </w:rPr>
        <w:br/>
      </w:r>
      <w:r w:rsidRPr="001B74E5">
        <w:rPr>
          <w:rFonts w:ascii="Arial" w:hAnsi="Arial" w:cs="Arial"/>
          <w:sz w:val="20"/>
          <w:szCs w:val="20"/>
        </w:rPr>
        <w:t>o art. 6 ust.1 lit. b) RODO.</w:t>
      </w:r>
    </w:p>
    <w:p w14:paraId="55996863" w14:textId="77777777" w:rsidR="00972337" w:rsidRPr="001B74E5" w:rsidRDefault="00972337" w:rsidP="00972337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1B74E5">
        <w:rPr>
          <w:rFonts w:ascii="Arial" w:hAnsi="Arial" w:cs="Arial"/>
          <w:i/>
          <w:iCs/>
          <w:sz w:val="20"/>
          <w:szCs w:val="20"/>
        </w:rPr>
        <w:t>Odbiorcami danych będą tylko instytucje upoważnione z mocy prawa.</w:t>
      </w:r>
    </w:p>
    <w:p w14:paraId="79468A88" w14:textId="77777777" w:rsidR="00972337" w:rsidRPr="001B74E5" w:rsidRDefault="00972337" w:rsidP="0097233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B74E5">
        <w:rPr>
          <w:rFonts w:ascii="Arial" w:hAnsi="Arial" w:cs="Arial"/>
          <w:sz w:val="20"/>
          <w:szCs w:val="20"/>
        </w:rPr>
        <w:lastRenderedPageBreak/>
        <w:t>Dane osobowe będą przechowywane przez okres niezbędny do wykonania umowy, a po jej rozwiązaniu lub wygaśnięciu – przez obowiązkowy okres przechowywania dokumentacji, ustalony zgodnie</w:t>
      </w:r>
      <w:r w:rsidR="00D5069A">
        <w:rPr>
          <w:rFonts w:ascii="Arial" w:hAnsi="Arial" w:cs="Arial"/>
          <w:sz w:val="20"/>
          <w:szCs w:val="20"/>
        </w:rPr>
        <w:br/>
      </w:r>
      <w:r w:rsidRPr="001B74E5">
        <w:rPr>
          <w:rFonts w:ascii="Arial" w:hAnsi="Arial" w:cs="Arial"/>
          <w:sz w:val="20"/>
          <w:szCs w:val="20"/>
        </w:rPr>
        <w:t xml:space="preserve"> z odrębnymi przepisami prawa. </w:t>
      </w:r>
    </w:p>
    <w:p w14:paraId="223D8B2E" w14:textId="77777777" w:rsidR="00972337" w:rsidRPr="001B74E5" w:rsidRDefault="00972337" w:rsidP="0097233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B74E5">
        <w:rPr>
          <w:rFonts w:ascii="Arial" w:hAnsi="Arial" w:cs="Arial"/>
          <w:sz w:val="20"/>
          <w:szCs w:val="20"/>
        </w:rPr>
        <w:t xml:space="preserve">Informujemy o przysługującym prawie dostępu do swoich danych osobowych, osobom, których dane dotyczą, ich sprostowania, usunięcia lub ograniczenia przetwarzania a także prawo sprzeciwu, zażądania zaprzestania przetwarzania i prawo przenoszenia danych – </w:t>
      </w:r>
      <w:r w:rsidRPr="001B74E5">
        <w:rPr>
          <w:rFonts w:ascii="Arial" w:hAnsi="Arial" w:cs="Arial"/>
          <w:sz w:val="20"/>
          <w:szCs w:val="20"/>
        </w:rPr>
        <w:br/>
        <w:t>w przypadkach i na zasadach określonych w przepisach RODO.</w:t>
      </w:r>
    </w:p>
    <w:p w14:paraId="2E111C49" w14:textId="77777777" w:rsidR="00972337" w:rsidRPr="001B74E5" w:rsidRDefault="00972337" w:rsidP="0097233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B74E5">
        <w:rPr>
          <w:rFonts w:ascii="Arial" w:hAnsi="Arial" w:cs="Arial"/>
          <w:sz w:val="20"/>
          <w:szCs w:val="20"/>
        </w:rPr>
        <w:t xml:space="preserve">Informujemy o przysługującym prawie do wniesienia skargi do organu nadzorczego: Prezesa Urzędu Ochrony Danych Osobowych, gdy osoba, której dane dotyczą uzna, że przetwarzanie danych osobowych jej dotyczących narusza przepisy Ogólnego Rozporządzenia o Ochronie Danych Osobowych. Podanie danych osobowych jest warunkiem niezbędnym do zawarcia umowy cywilno-prawnej. </w:t>
      </w:r>
    </w:p>
    <w:p w14:paraId="6176D550" w14:textId="77777777" w:rsidR="00972337" w:rsidRPr="001B74E5" w:rsidRDefault="00972337" w:rsidP="00DD270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B74E5">
        <w:rPr>
          <w:rFonts w:ascii="Arial" w:hAnsi="Arial" w:cs="Arial"/>
          <w:sz w:val="20"/>
          <w:szCs w:val="20"/>
        </w:rPr>
        <w:t>W przypadku nie podania danych osobowych nie będzie możliwe jej zawarcie.</w:t>
      </w:r>
    </w:p>
    <w:p w14:paraId="26E25221" w14:textId="77777777" w:rsidR="00DD2703" w:rsidRDefault="00DD2703" w:rsidP="00DD2703">
      <w:pPr>
        <w:spacing w:line="276" w:lineRule="auto"/>
        <w:jc w:val="both"/>
        <w:rPr>
          <w:rFonts w:ascii="Arial" w:hAnsi="Arial" w:cs="Arial"/>
        </w:rPr>
      </w:pPr>
    </w:p>
    <w:p w14:paraId="53757D53" w14:textId="77777777" w:rsidR="00DB2AC9" w:rsidRPr="00DD2703" w:rsidRDefault="00DB2AC9" w:rsidP="00DD2703">
      <w:pPr>
        <w:spacing w:line="276" w:lineRule="auto"/>
        <w:jc w:val="both"/>
        <w:rPr>
          <w:rFonts w:ascii="Arial" w:hAnsi="Arial" w:cs="Arial"/>
        </w:rPr>
      </w:pPr>
    </w:p>
    <w:p w14:paraId="5D55C1FA" w14:textId="77777777" w:rsidR="00972337" w:rsidRPr="00DD2703" w:rsidRDefault="00972337" w:rsidP="00DD2703">
      <w:pPr>
        <w:tabs>
          <w:tab w:val="right" w:pos="8080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080BA5">
        <w:rPr>
          <w:rFonts w:ascii="Arial" w:hAnsi="Arial" w:cs="Arial"/>
          <w:b/>
          <w:sz w:val="32"/>
          <w:szCs w:val="24"/>
        </w:rPr>
        <w:t>Zamawiający</w:t>
      </w:r>
      <w:r>
        <w:rPr>
          <w:rFonts w:ascii="Arial" w:hAnsi="Arial" w:cs="Arial"/>
          <w:sz w:val="24"/>
          <w:szCs w:val="24"/>
        </w:rPr>
        <w:tab/>
      </w:r>
      <w:r w:rsidRPr="00080BA5">
        <w:rPr>
          <w:rFonts w:ascii="Arial" w:hAnsi="Arial" w:cs="Arial"/>
          <w:b/>
          <w:sz w:val="32"/>
          <w:szCs w:val="24"/>
        </w:rPr>
        <w:t>Wykonawca</w:t>
      </w:r>
    </w:p>
    <w:p w14:paraId="3DFF7215" w14:textId="77777777" w:rsidR="00972337" w:rsidRPr="00DD2703" w:rsidRDefault="00972337" w:rsidP="00DD2703">
      <w:pPr>
        <w:tabs>
          <w:tab w:val="right" w:pos="8505"/>
        </w:tabs>
        <w:jc w:val="both"/>
        <w:rPr>
          <w:rFonts w:ascii="Arial" w:hAnsi="Arial" w:cs="Arial"/>
          <w:b/>
          <w:sz w:val="24"/>
          <w:szCs w:val="24"/>
        </w:rPr>
      </w:pPr>
      <w:r w:rsidRPr="00080BA5">
        <w:rPr>
          <w:rFonts w:ascii="Arial" w:hAnsi="Arial" w:cs="Arial"/>
          <w:b/>
          <w:sz w:val="24"/>
          <w:szCs w:val="24"/>
        </w:rPr>
        <w:t>…………………………..</w:t>
      </w:r>
      <w:r>
        <w:rPr>
          <w:rFonts w:ascii="Arial" w:hAnsi="Arial" w:cs="Arial"/>
          <w:sz w:val="24"/>
          <w:szCs w:val="24"/>
        </w:rPr>
        <w:tab/>
      </w:r>
      <w:r w:rsidRPr="00080BA5">
        <w:rPr>
          <w:rFonts w:ascii="Arial" w:hAnsi="Arial" w:cs="Arial"/>
          <w:b/>
          <w:sz w:val="24"/>
          <w:szCs w:val="24"/>
        </w:rPr>
        <w:t>…………………………..</w:t>
      </w:r>
    </w:p>
    <w:sectPr w:rsidR="00972337" w:rsidRPr="00DD2703" w:rsidSect="00F46CC8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0B61"/>
    <w:multiLevelType w:val="hybridMultilevel"/>
    <w:tmpl w:val="07803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42C5"/>
    <w:multiLevelType w:val="hybridMultilevel"/>
    <w:tmpl w:val="51AED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35C37"/>
    <w:multiLevelType w:val="hybridMultilevel"/>
    <w:tmpl w:val="1E9EE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3270D"/>
    <w:multiLevelType w:val="hybridMultilevel"/>
    <w:tmpl w:val="E530204A"/>
    <w:lvl w:ilvl="0" w:tplc="246ED70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8974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0B77F43"/>
    <w:multiLevelType w:val="hybridMultilevel"/>
    <w:tmpl w:val="1C065930"/>
    <w:lvl w:ilvl="0" w:tplc="0BFAD3F6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BE57BF"/>
    <w:multiLevelType w:val="hybridMultilevel"/>
    <w:tmpl w:val="7A582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42E94"/>
    <w:multiLevelType w:val="hybridMultilevel"/>
    <w:tmpl w:val="42E84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B6F81"/>
    <w:multiLevelType w:val="hybridMultilevel"/>
    <w:tmpl w:val="3B86D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81463"/>
    <w:multiLevelType w:val="hybridMultilevel"/>
    <w:tmpl w:val="1262B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B483B"/>
    <w:multiLevelType w:val="hybridMultilevel"/>
    <w:tmpl w:val="1A9AE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56"/>
    <w:rsid w:val="00036FE7"/>
    <w:rsid w:val="00090913"/>
    <w:rsid w:val="00096C65"/>
    <w:rsid w:val="000A381C"/>
    <w:rsid w:val="00101517"/>
    <w:rsid w:val="00136D28"/>
    <w:rsid w:val="0018488D"/>
    <w:rsid w:val="00192F33"/>
    <w:rsid w:val="001B74E5"/>
    <w:rsid w:val="001B7E52"/>
    <w:rsid w:val="001F5BDA"/>
    <w:rsid w:val="001F6DD7"/>
    <w:rsid w:val="00216D78"/>
    <w:rsid w:val="002873E7"/>
    <w:rsid w:val="00290737"/>
    <w:rsid w:val="002916B8"/>
    <w:rsid w:val="002C5819"/>
    <w:rsid w:val="002E73E1"/>
    <w:rsid w:val="0030636B"/>
    <w:rsid w:val="00323804"/>
    <w:rsid w:val="00406479"/>
    <w:rsid w:val="00413B96"/>
    <w:rsid w:val="00416AD9"/>
    <w:rsid w:val="00442E70"/>
    <w:rsid w:val="004A7015"/>
    <w:rsid w:val="00522DFA"/>
    <w:rsid w:val="005A54A8"/>
    <w:rsid w:val="006603E3"/>
    <w:rsid w:val="006E6289"/>
    <w:rsid w:val="00776088"/>
    <w:rsid w:val="0079531A"/>
    <w:rsid w:val="00880153"/>
    <w:rsid w:val="00961683"/>
    <w:rsid w:val="00972337"/>
    <w:rsid w:val="009B4C56"/>
    <w:rsid w:val="009E6220"/>
    <w:rsid w:val="009F5E89"/>
    <w:rsid w:val="00A05F06"/>
    <w:rsid w:val="00A739F9"/>
    <w:rsid w:val="00A93EF2"/>
    <w:rsid w:val="00A9658D"/>
    <w:rsid w:val="00AA345F"/>
    <w:rsid w:val="00BF4F55"/>
    <w:rsid w:val="00CD475D"/>
    <w:rsid w:val="00CD70D9"/>
    <w:rsid w:val="00D33697"/>
    <w:rsid w:val="00D5069A"/>
    <w:rsid w:val="00D90958"/>
    <w:rsid w:val="00DB2AC9"/>
    <w:rsid w:val="00DD2703"/>
    <w:rsid w:val="00E36B3A"/>
    <w:rsid w:val="00E563DA"/>
    <w:rsid w:val="00E85DEC"/>
    <w:rsid w:val="00F07754"/>
    <w:rsid w:val="00F17EF4"/>
    <w:rsid w:val="00F22451"/>
    <w:rsid w:val="00F27B56"/>
    <w:rsid w:val="00F46CC8"/>
    <w:rsid w:val="00F60FD6"/>
    <w:rsid w:val="00FC200C"/>
    <w:rsid w:val="00FC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D31E"/>
  <w15:chartTrackingRefBased/>
  <w15:docId w15:val="{A2B98BDF-7686-4A35-81AB-97208E86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337"/>
    <w:pPr>
      <w:ind w:left="720"/>
      <w:contextualSpacing/>
    </w:pPr>
  </w:style>
  <w:style w:type="table" w:styleId="Tabela-Siatka">
    <w:name w:val="Table Grid"/>
    <w:basedOn w:val="Standardowy"/>
    <w:uiPriority w:val="39"/>
    <w:rsid w:val="00291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6FE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1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-urzad@piotr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balcerzyk@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D55C3-B887-449C-8BBB-66CB5D22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1617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Mędrzycki Filip</dc:creator>
  <cp:keywords/>
  <dc:description/>
  <cp:lastModifiedBy>Balcerzyk Monika</cp:lastModifiedBy>
  <cp:revision>3</cp:revision>
  <cp:lastPrinted>2022-03-22T11:04:00Z</cp:lastPrinted>
  <dcterms:created xsi:type="dcterms:W3CDTF">2023-07-07T07:11:00Z</dcterms:created>
  <dcterms:modified xsi:type="dcterms:W3CDTF">2023-07-10T06:23:00Z</dcterms:modified>
</cp:coreProperties>
</file>