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4401E5CD"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20</w:t>
      </w:r>
      <w:r w:rsidR="0077058D">
        <w:rPr>
          <w:rFonts w:asciiTheme="minorHAnsi" w:hAnsiTheme="minorHAnsi" w:cs="Arial"/>
          <w:sz w:val="22"/>
          <w:szCs w:val="22"/>
        </w:rPr>
        <w:t>2</w:t>
      </w:r>
      <w:r w:rsidR="007A5DA2">
        <w:rPr>
          <w:rFonts w:asciiTheme="minorHAnsi" w:hAnsiTheme="minorHAnsi" w:cs="Arial"/>
          <w:sz w:val="22"/>
          <w:szCs w:val="22"/>
        </w:rPr>
        <w:t>3</w:t>
      </w:r>
      <w:r w:rsidRPr="009C7209">
        <w:rPr>
          <w:rFonts w:asciiTheme="minorHAnsi" w:hAnsiTheme="minorHAnsi" w:cs="Arial"/>
          <w:sz w:val="22"/>
          <w:szCs w:val="22"/>
        </w:rPr>
        <w:t xml:space="preserve"> r. poz. </w:t>
      </w:r>
      <w:r w:rsidR="0077058D">
        <w:rPr>
          <w:rFonts w:asciiTheme="minorHAnsi" w:hAnsiTheme="minorHAnsi" w:cs="Arial"/>
          <w:sz w:val="22"/>
          <w:szCs w:val="22"/>
        </w:rPr>
        <w:t>1</w:t>
      </w:r>
      <w:r w:rsidR="007A5DA2">
        <w:rPr>
          <w:rFonts w:asciiTheme="minorHAnsi" w:hAnsiTheme="minorHAnsi" w:cs="Arial"/>
          <w:sz w:val="22"/>
          <w:szCs w:val="22"/>
        </w:rPr>
        <w:t>605</w:t>
      </w:r>
      <w:r w:rsidR="007D2576">
        <w:rPr>
          <w:rFonts w:asciiTheme="minorHAnsi" w:hAnsiTheme="minorHAnsi" w:cs="Arial"/>
          <w:sz w:val="22"/>
          <w:szCs w:val="22"/>
        </w:rPr>
        <w:t xml:space="preserve"> z późn.zm.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001C3CBF">
        <w:rPr>
          <w:rFonts w:asciiTheme="minorHAnsi" w:hAnsiTheme="minorHAnsi" w:cs="Arial"/>
          <w:b/>
          <w:bCs/>
          <w:sz w:val="22"/>
          <w:szCs w:val="22"/>
        </w:rPr>
        <w:t>usługi</w:t>
      </w:r>
      <w:r w:rsidRPr="009C7209">
        <w:rPr>
          <w:rFonts w:asciiTheme="minorHAnsi" w:hAnsiTheme="minorHAnsi" w:cs="Arial"/>
          <w:b/>
          <w:bCs/>
          <w:sz w:val="22"/>
          <w:szCs w:val="22"/>
        </w:rPr>
        <w:t xml:space="preserv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342BFCB3" w:rsidR="00D86F77" w:rsidRPr="00591DF9" w:rsidRDefault="007D2576" w:rsidP="009A5D3D">
      <w:pPr>
        <w:spacing w:line="276" w:lineRule="auto"/>
        <w:jc w:val="center"/>
        <w:rPr>
          <w:rFonts w:asciiTheme="minorHAnsi" w:hAnsiTheme="minorHAnsi" w:cs="Arial"/>
          <w:b/>
          <w:sz w:val="28"/>
          <w:szCs w:val="28"/>
        </w:rPr>
      </w:pPr>
      <w:r>
        <w:rPr>
          <w:rFonts w:asciiTheme="minorHAnsi" w:hAnsiTheme="minorHAnsi" w:cs="Arial"/>
          <w:b/>
          <w:sz w:val="28"/>
          <w:szCs w:val="28"/>
        </w:rPr>
        <w:t>Wykaszanie poboczy dróg gminnych na terenie Gminy Zebrzydowice.</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10522A" w:rsidRDefault="00282059" w:rsidP="009A5D3D">
      <w:pPr>
        <w:spacing w:line="276" w:lineRule="auto"/>
        <w:jc w:val="center"/>
        <w:rPr>
          <w:rFonts w:asciiTheme="minorHAnsi" w:hAnsiTheme="minorHAnsi" w:cs="Arial"/>
          <w:b/>
          <w:sz w:val="28"/>
          <w:szCs w:val="28"/>
          <w:u w:val="single"/>
        </w:rPr>
      </w:pPr>
    </w:p>
    <w:p w14:paraId="01F36FC0" w14:textId="198835D4" w:rsidR="00D86F77" w:rsidRPr="0010522A" w:rsidRDefault="00D86F77" w:rsidP="009A5D3D">
      <w:pPr>
        <w:spacing w:line="276" w:lineRule="auto"/>
        <w:jc w:val="center"/>
        <w:rPr>
          <w:rFonts w:asciiTheme="minorHAnsi" w:hAnsiTheme="minorHAnsi" w:cs="Arial"/>
          <w:bCs/>
          <w:sz w:val="28"/>
          <w:szCs w:val="28"/>
        </w:rPr>
      </w:pPr>
      <w:bookmarkStart w:id="1" w:name="_Hlk64010319"/>
      <w:r w:rsidRPr="0010522A">
        <w:rPr>
          <w:rFonts w:asciiTheme="minorHAnsi" w:hAnsiTheme="minorHAnsi" w:cs="Arial"/>
          <w:bCs/>
          <w:sz w:val="28"/>
          <w:szCs w:val="28"/>
        </w:rPr>
        <w:t>Nr postępowania: IR.271.</w:t>
      </w:r>
      <w:r w:rsidR="007D2576" w:rsidRPr="0010522A">
        <w:rPr>
          <w:rFonts w:asciiTheme="minorHAnsi" w:hAnsiTheme="minorHAnsi" w:cs="Arial"/>
          <w:bCs/>
          <w:sz w:val="28"/>
          <w:szCs w:val="28"/>
        </w:rPr>
        <w:t>5</w:t>
      </w:r>
      <w:r w:rsidR="00591DF9" w:rsidRPr="0010522A">
        <w:rPr>
          <w:rFonts w:asciiTheme="minorHAnsi" w:hAnsiTheme="minorHAnsi" w:cs="Arial"/>
          <w:bCs/>
          <w:sz w:val="28"/>
          <w:szCs w:val="28"/>
        </w:rPr>
        <w:t>.</w:t>
      </w:r>
      <w:r w:rsidRPr="0010522A">
        <w:rPr>
          <w:rFonts w:asciiTheme="minorHAnsi" w:hAnsiTheme="minorHAnsi" w:cs="Arial"/>
          <w:bCs/>
          <w:sz w:val="28"/>
          <w:szCs w:val="28"/>
        </w:rPr>
        <w:t>202</w:t>
      </w:r>
      <w:r w:rsidR="007A5DA2">
        <w:rPr>
          <w:rFonts w:asciiTheme="minorHAnsi" w:hAnsiTheme="minorHAnsi" w:cs="Arial"/>
          <w:bCs/>
          <w:sz w:val="28"/>
          <w:szCs w:val="28"/>
        </w:rPr>
        <w:t>4</w:t>
      </w:r>
    </w:p>
    <w:bookmarkEnd w:id="1"/>
    <w:p w14:paraId="0DA5C9DD" w14:textId="2C3DDA0F" w:rsidR="00D86F77" w:rsidRPr="0010522A" w:rsidRDefault="00D86F77" w:rsidP="00E33CCD">
      <w:pPr>
        <w:spacing w:line="276" w:lineRule="auto"/>
        <w:jc w:val="both"/>
        <w:rPr>
          <w:rFonts w:asciiTheme="minorHAnsi" w:hAnsiTheme="minorHAnsi" w:cs="Arial"/>
          <w:bCs/>
          <w:sz w:val="24"/>
          <w:szCs w:val="24"/>
        </w:rPr>
      </w:pPr>
    </w:p>
    <w:p w14:paraId="5BE342D2" w14:textId="3887562B" w:rsidR="00D86F77" w:rsidRPr="0010522A" w:rsidRDefault="00D86F77" w:rsidP="00E33CCD">
      <w:pPr>
        <w:spacing w:line="276" w:lineRule="auto"/>
        <w:jc w:val="both"/>
        <w:rPr>
          <w:rFonts w:asciiTheme="minorHAnsi" w:hAnsiTheme="minorHAnsi" w:cs="Arial"/>
          <w:bCs/>
          <w:sz w:val="24"/>
          <w:szCs w:val="24"/>
        </w:rPr>
      </w:pPr>
    </w:p>
    <w:p w14:paraId="3B018E55" w14:textId="3D9CBAD0" w:rsidR="00D86F77" w:rsidRPr="0010522A" w:rsidRDefault="00D86F77" w:rsidP="00E33CCD">
      <w:pPr>
        <w:spacing w:line="276" w:lineRule="auto"/>
        <w:jc w:val="both"/>
        <w:rPr>
          <w:rFonts w:asciiTheme="minorHAnsi" w:hAnsiTheme="minorHAnsi" w:cs="Arial"/>
          <w:bCs/>
          <w:sz w:val="24"/>
          <w:szCs w:val="24"/>
        </w:rPr>
      </w:pPr>
    </w:p>
    <w:p w14:paraId="40B78E56" w14:textId="77777777" w:rsidR="0077058D" w:rsidRPr="0010522A" w:rsidRDefault="0077058D" w:rsidP="00E33CCD">
      <w:pPr>
        <w:spacing w:line="276" w:lineRule="auto"/>
        <w:jc w:val="both"/>
        <w:rPr>
          <w:rFonts w:asciiTheme="minorHAnsi" w:hAnsiTheme="minorHAnsi" w:cs="Arial"/>
          <w:bCs/>
          <w:sz w:val="24"/>
          <w:szCs w:val="24"/>
        </w:rPr>
      </w:pPr>
    </w:p>
    <w:p w14:paraId="29707B6B" w14:textId="5B3B7815" w:rsidR="00D86F77" w:rsidRPr="0010522A" w:rsidRDefault="00D86F77" w:rsidP="00E33CCD">
      <w:pPr>
        <w:spacing w:line="276" w:lineRule="auto"/>
        <w:jc w:val="both"/>
        <w:rPr>
          <w:rFonts w:asciiTheme="minorHAnsi" w:hAnsiTheme="minorHAnsi" w:cs="Arial"/>
          <w:bCs/>
          <w:sz w:val="24"/>
          <w:szCs w:val="24"/>
        </w:rPr>
      </w:pPr>
    </w:p>
    <w:p w14:paraId="199A207F" w14:textId="48DD6E32" w:rsidR="00D86F77" w:rsidRPr="0010522A" w:rsidRDefault="00D86F77" w:rsidP="00E33CCD">
      <w:pPr>
        <w:spacing w:line="276" w:lineRule="auto"/>
        <w:jc w:val="both"/>
        <w:rPr>
          <w:rFonts w:asciiTheme="minorHAnsi" w:hAnsiTheme="minorHAnsi" w:cs="Arial"/>
          <w:bCs/>
          <w:sz w:val="24"/>
          <w:szCs w:val="24"/>
        </w:rPr>
      </w:pPr>
    </w:p>
    <w:p w14:paraId="71D947A2" w14:textId="379DF907" w:rsidR="00D86F77" w:rsidRPr="0010522A" w:rsidRDefault="00D86F77" w:rsidP="00E33CCD">
      <w:pPr>
        <w:spacing w:line="276" w:lineRule="auto"/>
        <w:jc w:val="both"/>
        <w:rPr>
          <w:rFonts w:asciiTheme="minorHAnsi" w:hAnsiTheme="minorHAnsi" w:cs="Arial"/>
          <w:bCs/>
          <w:sz w:val="24"/>
          <w:szCs w:val="24"/>
        </w:rPr>
      </w:pPr>
    </w:p>
    <w:p w14:paraId="42676007" w14:textId="12DBC842" w:rsidR="00D86F77" w:rsidRPr="0010522A" w:rsidRDefault="00D86F77" w:rsidP="00E33CCD">
      <w:pPr>
        <w:spacing w:line="276" w:lineRule="auto"/>
        <w:jc w:val="both"/>
        <w:rPr>
          <w:rFonts w:asciiTheme="minorHAnsi" w:hAnsiTheme="minorHAnsi" w:cs="Arial"/>
          <w:bCs/>
          <w:sz w:val="24"/>
          <w:szCs w:val="24"/>
        </w:rPr>
      </w:pPr>
    </w:p>
    <w:p w14:paraId="149E4C0B" w14:textId="17D80117" w:rsidR="00D86F77" w:rsidRPr="0010522A" w:rsidRDefault="00D86F77" w:rsidP="00E33CCD">
      <w:pPr>
        <w:spacing w:line="276" w:lineRule="auto"/>
        <w:jc w:val="both"/>
        <w:rPr>
          <w:rFonts w:asciiTheme="minorHAnsi" w:hAnsiTheme="minorHAnsi" w:cs="Arial"/>
          <w:bCs/>
          <w:sz w:val="24"/>
          <w:szCs w:val="24"/>
        </w:rPr>
      </w:pPr>
    </w:p>
    <w:p w14:paraId="54AE8095" w14:textId="4587BAEE" w:rsidR="00D86F77" w:rsidRPr="0010522A" w:rsidRDefault="00D86F77" w:rsidP="00E33CCD">
      <w:pPr>
        <w:spacing w:line="276" w:lineRule="auto"/>
        <w:jc w:val="both"/>
        <w:rPr>
          <w:rFonts w:asciiTheme="minorHAnsi" w:hAnsiTheme="minorHAnsi" w:cs="Arial"/>
          <w:bCs/>
          <w:sz w:val="24"/>
          <w:szCs w:val="24"/>
        </w:rPr>
      </w:pPr>
    </w:p>
    <w:p w14:paraId="3D264E75" w14:textId="019CB8CC" w:rsidR="00D86F77" w:rsidRPr="0010522A" w:rsidRDefault="00D86F77" w:rsidP="00E33CCD">
      <w:pPr>
        <w:spacing w:line="276" w:lineRule="auto"/>
        <w:jc w:val="both"/>
        <w:rPr>
          <w:rFonts w:asciiTheme="minorHAnsi" w:hAnsiTheme="minorHAnsi" w:cs="Arial"/>
          <w:bCs/>
          <w:sz w:val="24"/>
          <w:szCs w:val="24"/>
        </w:rPr>
      </w:pPr>
    </w:p>
    <w:p w14:paraId="746A18DD" w14:textId="2548BD51" w:rsidR="00D86F77" w:rsidRPr="0010522A" w:rsidRDefault="00D86F77" w:rsidP="00E33CCD">
      <w:pPr>
        <w:spacing w:line="276" w:lineRule="auto"/>
        <w:jc w:val="both"/>
        <w:rPr>
          <w:rFonts w:asciiTheme="minorHAnsi" w:hAnsiTheme="minorHAnsi" w:cs="Arial"/>
          <w:bCs/>
          <w:sz w:val="24"/>
          <w:szCs w:val="24"/>
        </w:rPr>
      </w:pPr>
    </w:p>
    <w:p w14:paraId="72938226" w14:textId="26F48F2B" w:rsidR="00D86F77" w:rsidRPr="0010522A" w:rsidRDefault="00D86F77" w:rsidP="00E33CCD">
      <w:pPr>
        <w:spacing w:line="276" w:lineRule="auto"/>
        <w:jc w:val="both"/>
        <w:rPr>
          <w:rFonts w:asciiTheme="minorHAnsi" w:hAnsiTheme="minorHAnsi" w:cs="Arial"/>
          <w:bCs/>
          <w:sz w:val="24"/>
          <w:szCs w:val="24"/>
        </w:rPr>
      </w:pPr>
    </w:p>
    <w:p w14:paraId="0F253EEA" w14:textId="22EB45C4" w:rsidR="007752F4" w:rsidRPr="0010522A" w:rsidRDefault="007752F4" w:rsidP="00E33CCD">
      <w:pPr>
        <w:spacing w:line="276" w:lineRule="auto"/>
        <w:jc w:val="both"/>
        <w:rPr>
          <w:rFonts w:asciiTheme="minorHAnsi" w:hAnsiTheme="minorHAnsi" w:cs="Arial"/>
          <w:bCs/>
          <w:sz w:val="24"/>
          <w:szCs w:val="24"/>
        </w:rPr>
      </w:pPr>
    </w:p>
    <w:p w14:paraId="36E030DE" w14:textId="77777777" w:rsidR="007752F4" w:rsidRPr="0010522A" w:rsidRDefault="007752F4" w:rsidP="00E33CCD">
      <w:pPr>
        <w:spacing w:line="276" w:lineRule="auto"/>
        <w:jc w:val="both"/>
        <w:rPr>
          <w:rFonts w:asciiTheme="minorHAnsi" w:hAnsiTheme="minorHAnsi" w:cs="Arial"/>
          <w:bCs/>
          <w:sz w:val="24"/>
          <w:szCs w:val="24"/>
        </w:rPr>
      </w:pPr>
    </w:p>
    <w:p w14:paraId="0DAAECF8" w14:textId="71519931" w:rsidR="00D86F77" w:rsidRPr="0010522A" w:rsidRDefault="00D86F77" w:rsidP="00E33CCD">
      <w:pPr>
        <w:spacing w:line="276" w:lineRule="auto"/>
        <w:jc w:val="both"/>
        <w:rPr>
          <w:rFonts w:asciiTheme="minorHAnsi" w:hAnsiTheme="minorHAnsi" w:cs="Arial"/>
          <w:bCs/>
          <w:sz w:val="24"/>
          <w:szCs w:val="24"/>
        </w:rPr>
      </w:pPr>
    </w:p>
    <w:p w14:paraId="4011FAFF" w14:textId="6AE13810" w:rsidR="00EF28BA" w:rsidRPr="009C7209" w:rsidRDefault="00D86F77" w:rsidP="00E33CCD">
      <w:pPr>
        <w:spacing w:line="276" w:lineRule="auto"/>
        <w:jc w:val="both"/>
        <w:rPr>
          <w:rFonts w:ascii="Arial" w:hAnsi="Arial" w:cs="Arial"/>
          <w:bCs/>
          <w:sz w:val="22"/>
          <w:szCs w:val="22"/>
        </w:rPr>
      </w:pPr>
      <w:r w:rsidRPr="0010522A">
        <w:rPr>
          <w:rFonts w:asciiTheme="minorHAnsi" w:hAnsiTheme="minorHAnsi" w:cs="Arial"/>
          <w:bCs/>
          <w:sz w:val="22"/>
          <w:szCs w:val="22"/>
        </w:rPr>
        <w:t xml:space="preserve">Zebrzydowice, dnia </w:t>
      </w:r>
      <w:r w:rsidR="00F00E1E">
        <w:rPr>
          <w:rFonts w:asciiTheme="minorHAnsi" w:hAnsiTheme="minorHAnsi" w:cs="Arial"/>
          <w:bCs/>
          <w:sz w:val="22"/>
          <w:szCs w:val="22"/>
        </w:rPr>
        <w:t>29</w:t>
      </w:r>
      <w:r w:rsidR="00FE5B38">
        <w:rPr>
          <w:rFonts w:asciiTheme="minorHAnsi" w:hAnsiTheme="minorHAnsi" w:cs="Arial"/>
          <w:bCs/>
          <w:sz w:val="22"/>
          <w:szCs w:val="22"/>
        </w:rPr>
        <w:t>.0</w:t>
      </w:r>
      <w:r w:rsidR="00F00E1E">
        <w:rPr>
          <w:rFonts w:asciiTheme="minorHAnsi" w:hAnsiTheme="minorHAnsi" w:cs="Arial"/>
          <w:bCs/>
          <w:sz w:val="22"/>
          <w:szCs w:val="22"/>
        </w:rPr>
        <w:t>2</w:t>
      </w:r>
      <w:r w:rsidR="00FE5B38">
        <w:rPr>
          <w:rFonts w:asciiTheme="minorHAnsi" w:hAnsiTheme="minorHAnsi" w:cs="Arial"/>
          <w:bCs/>
          <w:sz w:val="22"/>
          <w:szCs w:val="22"/>
        </w:rPr>
        <w:t>.202</w:t>
      </w:r>
      <w:r w:rsidR="00F00E1E">
        <w:rPr>
          <w:rFonts w:asciiTheme="minorHAnsi" w:hAnsiTheme="minorHAnsi" w:cs="Arial"/>
          <w:bCs/>
          <w:sz w:val="22"/>
          <w:szCs w:val="22"/>
        </w:rPr>
        <w:t>4</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35E45898"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28CCA96F"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0CBE0469"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714F10FE"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5756F569"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8</w:t>
            </w:r>
            <w:r w:rsidR="005C4FF8" w:rsidRPr="005C4FF8">
              <w:rPr>
                <w:rFonts w:asciiTheme="minorHAnsi" w:hAnsiTheme="minorHAnsi"/>
                <w:noProof/>
                <w:webHidden/>
                <w:sz w:val="24"/>
                <w:szCs w:val="24"/>
              </w:rPr>
              <w:fldChar w:fldCharType="end"/>
            </w:r>
          </w:hyperlink>
        </w:p>
        <w:p w14:paraId="7568120E" w14:textId="4597AAA3"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8</w:t>
            </w:r>
            <w:r w:rsidR="005C4FF8" w:rsidRPr="005C4FF8">
              <w:rPr>
                <w:rFonts w:asciiTheme="minorHAnsi" w:hAnsiTheme="minorHAnsi"/>
                <w:noProof/>
                <w:webHidden/>
                <w:sz w:val="24"/>
                <w:szCs w:val="24"/>
              </w:rPr>
              <w:fldChar w:fldCharType="end"/>
            </w:r>
          </w:hyperlink>
        </w:p>
        <w:p w14:paraId="34899E32" w14:textId="7377E738"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8</w:t>
            </w:r>
            <w:r w:rsidR="005C4FF8" w:rsidRPr="005C4FF8">
              <w:rPr>
                <w:rFonts w:asciiTheme="minorHAnsi" w:hAnsiTheme="minorHAnsi"/>
                <w:noProof/>
                <w:webHidden/>
                <w:sz w:val="24"/>
                <w:szCs w:val="24"/>
              </w:rPr>
              <w:fldChar w:fldCharType="end"/>
            </w:r>
          </w:hyperlink>
        </w:p>
        <w:p w14:paraId="1E86A86D" w14:textId="25D90655"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8</w:t>
            </w:r>
            <w:r w:rsidR="005C4FF8" w:rsidRPr="005C4FF8">
              <w:rPr>
                <w:rFonts w:asciiTheme="minorHAnsi" w:hAnsiTheme="minorHAnsi"/>
                <w:noProof/>
                <w:webHidden/>
                <w:sz w:val="24"/>
                <w:szCs w:val="24"/>
              </w:rPr>
              <w:fldChar w:fldCharType="end"/>
            </w:r>
          </w:hyperlink>
        </w:p>
        <w:p w14:paraId="2EF82348" w14:textId="292448AF"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1069A9DA"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32F167EA"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6758A3F" w14:textId="29BDF951"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06455E61" w14:textId="73CB0DFF"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E427602" w14:textId="1C5EE207"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46B606DA" w14:textId="6D94C494"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463B261B"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1A72883D"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7E2475EA"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17</w:t>
            </w:r>
            <w:r w:rsidR="005C4FF8" w:rsidRPr="005C4FF8">
              <w:rPr>
                <w:rFonts w:asciiTheme="minorHAnsi" w:hAnsiTheme="minorHAnsi"/>
                <w:noProof/>
                <w:webHidden/>
                <w:sz w:val="24"/>
                <w:szCs w:val="24"/>
              </w:rPr>
              <w:fldChar w:fldCharType="end"/>
            </w:r>
          </w:hyperlink>
        </w:p>
        <w:p w14:paraId="0AB13DC8" w14:textId="5AFE56CC"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4C9BCBFE" w14:textId="5080D8FD"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01003401"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142760EF"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4462BC87" w14:textId="36C6D0DE"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49AAE95D"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38855AE5" w14:textId="48AF9006"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6EFCE5B8" w14:textId="1794EE6C"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7705BE93" w14:textId="4C0A1F6C"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326CFB9F" w14:textId="10B352FE"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19FDE419" w14:textId="359C7C82"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C2444AF" w14:textId="62A53F93"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566BD0DA" w14:textId="1B436F59" w:rsidR="005C4FF8" w:rsidRPr="005C4FF8" w:rsidRDefault="005C6089"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730C5F">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5A7CABB3" w14:textId="737CB17B" w:rsidR="0010522A" w:rsidRDefault="0010522A">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48E7AD0F"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7D2576">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9"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0"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1"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771FB01D"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7D2576">
        <w:rPr>
          <w:rFonts w:asciiTheme="minorHAnsi" w:hAnsiTheme="minorHAnsi" w:cs="Arial"/>
          <w:b/>
          <w:bCs/>
          <w:sz w:val="22"/>
          <w:szCs w:val="22"/>
        </w:rPr>
        <w:t>5</w:t>
      </w:r>
      <w:r w:rsidR="00591DF9" w:rsidRPr="00591DF9">
        <w:rPr>
          <w:rFonts w:asciiTheme="minorHAnsi" w:hAnsiTheme="minorHAnsi" w:cs="Arial"/>
          <w:b/>
          <w:bCs/>
          <w:sz w:val="22"/>
          <w:szCs w:val="22"/>
        </w:rPr>
        <w:t>.202</w:t>
      </w:r>
      <w:r w:rsidR="007A5DA2">
        <w:rPr>
          <w:rFonts w:asciiTheme="minorHAnsi" w:hAnsiTheme="minorHAnsi" w:cs="Arial"/>
          <w:b/>
          <w:bCs/>
          <w:sz w:val="22"/>
          <w:szCs w:val="22"/>
        </w:rPr>
        <w:t>4</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7D2576">
        <w:rPr>
          <w:rFonts w:asciiTheme="minorHAnsi" w:hAnsiTheme="minorHAnsi" w:cs="Arial"/>
          <w:b/>
          <w:sz w:val="22"/>
          <w:szCs w:val="22"/>
        </w:rPr>
        <w:t>Wykaszanie poboczy dróg gminnych na terenie Gminy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81BA052" w14:textId="154EFE16" w:rsidR="00DE06C4" w:rsidRPr="00147197" w:rsidRDefault="00147197" w:rsidP="001C3CBF">
      <w:pPr>
        <w:pStyle w:val="Akapitzlist"/>
        <w:spacing w:line="276" w:lineRule="auto"/>
        <w:ind w:left="426"/>
        <w:jc w:val="both"/>
        <w:rPr>
          <w:rFonts w:asciiTheme="minorHAnsi" w:hAnsiTheme="minorHAnsi" w:cs="Verdana"/>
          <w:sz w:val="22"/>
          <w:szCs w:val="22"/>
        </w:rPr>
      </w:pPr>
      <w:r w:rsidRPr="00147197">
        <w:rPr>
          <w:rFonts w:asciiTheme="minorHAnsi" w:hAnsiTheme="minorHAnsi" w:cs="Verdana"/>
          <w:sz w:val="22"/>
          <w:szCs w:val="22"/>
        </w:rPr>
        <w:t>Przedmiotem zamówienia jest 4-krotne wykoszenie obustronne poboczy dróg gminnych na szerokość 2 m w sołectwach:</w:t>
      </w:r>
    </w:p>
    <w:p w14:paraId="282D92C8" w14:textId="77777777" w:rsidR="008A3B52" w:rsidRDefault="008A3B52" w:rsidP="001C3CBF">
      <w:pPr>
        <w:pStyle w:val="Akapitzlist"/>
        <w:spacing w:line="276" w:lineRule="auto"/>
        <w:ind w:left="426"/>
        <w:jc w:val="both"/>
        <w:rPr>
          <w:rFonts w:asciiTheme="minorHAnsi" w:hAnsiTheme="minorHAnsi" w:cs="Verdana"/>
          <w:sz w:val="22"/>
          <w:szCs w:val="22"/>
        </w:rPr>
      </w:pPr>
    </w:p>
    <w:p w14:paraId="12765A27" w14:textId="657E0E6F" w:rsidR="00147197" w:rsidRDefault="00147197" w:rsidP="001C3CBF">
      <w:pPr>
        <w:pStyle w:val="Akapitzlist"/>
        <w:spacing w:line="276" w:lineRule="auto"/>
        <w:ind w:left="426"/>
        <w:jc w:val="both"/>
        <w:rPr>
          <w:rFonts w:asciiTheme="minorHAnsi" w:hAnsiTheme="minorHAnsi" w:cs="Verdana"/>
          <w:sz w:val="22"/>
          <w:szCs w:val="22"/>
        </w:rPr>
      </w:pPr>
      <w:r>
        <w:rPr>
          <w:rFonts w:asciiTheme="minorHAnsi" w:hAnsiTheme="minorHAnsi" w:cs="Verdana"/>
          <w:sz w:val="22"/>
          <w:szCs w:val="22"/>
        </w:rPr>
        <w:t>Zad. 1. Zebrzydowice i Marklowice Górne na długości 57,</w:t>
      </w:r>
      <w:r w:rsidR="007A5DA2">
        <w:rPr>
          <w:rFonts w:asciiTheme="minorHAnsi" w:hAnsiTheme="minorHAnsi" w:cs="Verdana"/>
          <w:sz w:val="22"/>
          <w:szCs w:val="22"/>
        </w:rPr>
        <w:t>93</w:t>
      </w:r>
      <w:r>
        <w:rPr>
          <w:rFonts w:asciiTheme="minorHAnsi" w:hAnsiTheme="minorHAnsi" w:cs="Verdana"/>
          <w:sz w:val="22"/>
          <w:szCs w:val="22"/>
        </w:rPr>
        <w:t xml:space="preserve"> km;</w:t>
      </w:r>
    </w:p>
    <w:p w14:paraId="1E822AA9" w14:textId="21F92F06" w:rsidR="00147197" w:rsidRPr="00147197" w:rsidRDefault="00147197" w:rsidP="001C3CBF">
      <w:pPr>
        <w:pStyle w:val="Akapitzlist"/>
        <w:spacing w:line="276" w:lineRule="auto"/>
        <w:ind w:left="426"/>
        <w:jc w:val="both"/>
        <w:rPr>
          <w:rFonts w:asciiTheme="minorHAnsi" w:hAnsiTheme="minorHAnsi" w:cs="Verdana"/>
          <w:sz w:val="22"/>
          <w:szCs w:val="22"/>
        </w:rPr>
      </w:pPr>
      <w:r>
        <w:rPr>
          <w:rFonts w:asciiTheme="minorHAnsi" w:hAnsiTheme="minorHAnsi" w:cs="Verdana"/>
          <w:sz w:val="22"/>
          <w:szCs w:val="22"/>
        </w:rPr>
        <w:t xml:space="preserve">Zad. 2. Kaczyce i Kończyce Małe na długości </w:t>
      </w:r>
      <w:r w:rsidR="007A5DA2">
        <w:rPr>
          <w:rFonts w:asciiTheme="minorHAnsi" w:hAnsiTheme="minorHAnsi" w:cs="Verdana"/>
          <w:sz w:val="22"/>
          <w:szCs w:val="22"/>
        </w:rPr>
        <w:t>52,21</w:t>
      </w:r>
      <w:r>
        <w:rPr>
          <w:rFonts w:asciiTheme="minorHAnsi" w:hAnsiTheme="minorHAnsi" w:cs="Verdana"/>
          <w:sz w:val="22"/>
          <w:szCs w:val="22"/>
        </w:rPr>
        <w:t xml:space="preserve"> km.</w:t>
      </w:r>
    </w:p>
    <w:p w14:paraId="366CD9EB" w14:textId="77777777" w:rsidR="00147197" w:rsidRPr="008A3B52" w:rsidRDefault="00147197" w:rsidP="008A3B52">
      <w:pPr>
        <w:pStyle w:val="Akapitzlist"/>
        <w:spacing w:line="276" w:lineRule="auto"/>
        <w:ind w:left="426"/>
        <w:jc w:val="both"/>
        <w:rPr>
          <w:rFonts w:asciiTheme="minorHAnsi" w:hAnsiTheme="minorHAnsi" w:cs="Arial"/>
          <w:bCs/>
          <w:sz w:val="22"/>
          <w:szCs w:val="22"/>
        </w:rPr>
      </w:pPr>
    </w:p>
    <w:p w14:paraId="3EB180E2" w14:textId="77777777" w:rsidR="008A3B52" w:rsidRPr="008A3B52" w:rsidRDefault="008A3B52" w:rsidP="008A3B52">
      <w:pPr>
        <w:spacing w:line="276" w:lineRule="auto"/>
        <w:ind w:left="426"/>
        <w:rPr>
          <w:rFonts w:asciiTheme="minorHAnsi" w:hAnsiTheme="minorHAnsi"/>
        </w:rPr>
      </w:pPr>
      <w:r w:rsidRPr="008A3B52">
        <w:rPr>
          <w:rFonts w:asciiTheme="minorHAnsi" w:hAnsiTheme="minorHAnsi" w:cs="Verdana"/>
          <w:sz w:val="22"/>
          <w:szCs w:val="22"/>
        </w:rPr>
        <w:t xml:space="preserve">Podstawą wykonania roboty będzie przekazany przez inspektora nadzoru, którym jest pracownik Urzędu Gminy wykaz dróg objętych wykaszaniem.                    </w:t>
      </w:r>
    </w:p>
    <w:p w14:paraId="3AAA382B" w14:textId="77777777" w:rsidR="008A3B52" w:rsidRPr="008A3B52" w:rsidRDefault="008A3B52" w:rsidP="008A3B52">
      <w:pPr>
        <w:pStyle w:val="Listapunktowana1"/>
        <w:numPr>
          <w:ilvl w:val="0"/>
          <w:numId w:val="0"/>
        </w:numPr>
        <w:tabs>
          <w:tab w:val="left" w:pos="708"/>
        </w:tabs>
        <w:spacing w:line="276" w:lineRule="auto"/>
        <w:ind w:left="426"/>
        <w:rPr>
          <w:rFonts w:asciiTheme="minorHAnsi" w:hAnsiTheme="minorHAnsi"/>
        </w:rPr>
      </w:pPr>
      <w:r w:rsidRPr="008A3B52">
        <w:rPr>
          <w:rFonts w:asciiTheme="minorHAnsi" w:hAnsiTheme="minorHAnsi" w:cs="Verdana"/>
          <w:sz w:val="22"/>
          <w:szCs w:val="22"/>
        </w:rPr>
        <w:t xml:space="preserve">Koszenie poboczy obejmuje obustronną szerokość pasa drogowego o wymiarze 2,0 m. </w:t>
      </w:r>
    </w:p>
    <w:p w14:paraId="026D3132" w14:textId="77777777" w:rsidR="008A3B52" w:rsidRDefault="008A3B52" w:rsidP="008A3B52">
      <w:pPr>
        <w:pStyle w:val="Listapunktowana1"/>
        <w:numPr>
          <w:ilvl w:val="0"/>
          <w:numId w:val="0"/>
        </w:numPr>
        <w:tabs>
          <w:tab w:val="left" w:pos="708"/>
        </w:tabs>
        <w:spacing w:line="276" w:lineRule="auto"/>
        <w:ind w:left="426"/>
        <w:rPr>
          <w:rFonts w:asciiTheme="minorHAnsi" w:hAnsiTheme="minorHAnsi" w:cs="Verdana"/>
          <w:sz w:val="22"/>
          <w:szCs w:val="22"/>
        </w:rPr>
      </w:pPr>
      <w:r w:rsidRPr="008A3B52">
        <w:rPr>
          <w:rFonts w:asciiTheme="minorHAnsi" w:hAnsiTheme="minorHAnsi" w:cs="Verdana"/>
          <w:sz w:val="22"/>
          <w:szCs w:val="22"/>
        </w:rPr>
        <w:t xml:space="preserve">Szerokość koszenia określona jest od ostatniego utwardzonego elementu drogi tj. </w:t>
      </w:r>
    </w:p>
    <w:p w14:paraId="2F3989D6" w14:textId="60283B06" w:rsidR="008A3B52" w:rsidRPr="008A3B52" w:rsidRDefault="008A3B52" w:rsidP="008A3B52">
      <w:pPr>
        <w:pStyle w:val="Listapunktowana1"/>
        <w:numPr>
          <w:ilvl w:val="0"/>
          <w:numId w:val="0"/>
        </w:numPr>
        <w:tabs>
          <w:tab w:val="left" w:pos="708"/>
        </w:tabs>
        <w:spacing w:line="276" w:lineRule="auto"/>
        <w:ind w:left="426"/>
        <w:rPr>
          <w:rFonts w:asciiTheme="minorHAnsi" w:hAnsiTheme="minorHAnsi"/>
        </w:rPr>
      </w:pPr>
      <w:r w:rsidRPr="008A3B52">
        <w:rPr>
          <w:rFonts w:asciiTheme="minorHAnsi" w:hAnsiTheme="minorHAnsi" w:cs="Verdana"/>
          <w:sz w:val="22"/>
          <w:szCs w:val="22"/>
        </w:rPr>
        <w:t>- nawierzchni utwardzonej jezdni</w:t>
      </w:r>
    </w:p>
    <w:p w14:paraId="4D69A3C5" w14:textId="77777777" w:rsidR="008A3B52" w:rsidRPr="008A3B52" w:rsidRDefault="008A3B52" w:rsidP="008A3B52">
      <w:pPr>
        <w:pStyle w:val="Listapunktowana1"/>
        <w:numPr>
          <w:ilvl w:val="0"/>
          <w:numId w:val="0"/>
        </w:numPr>
        <w:tabs>
          <w:tab w:val="left" w:pos="708"/>
        </w:tabs>
        <w:spacing w:line="276" w:lineRule="auto"/>
        <w:ind w:left="426"/>
        <w:rPr>
          <w:rFonts w:asciiTheme="minorHAnsi" w:hAnsiTheme="minorHAnsi"/>
        </w:rPr>
      </w:pPr>
      <w:r w:rsidRPr="008A3B52">
        <w:rPr>
          <w:rFonts w:asciiTheme="minorHAnsi" w:hAnsiTheme="minorHAnsi" w:cs="Verdana"/>
          <w:sz w:val="22"/>
          <w:szCs w:val="22"/>
        </w:rPr>
        <w:t>- krawężnika ograniczającego jezdnię (jeśli jest istniejący )</w:t>
      </w:r>
    </w:p>
    <w:p w14:paraId="68BC8BEA" w14:textId="77777777" w:rsidR="008A3B52" w:rsidRPr="008A3B52" w:rsidRDefault="008A3B52" w:rsidP="008A3B52">
      <w:pPr>
        <w:pStyle w:val="Listapunktowana1"/>
        <w:numPr>
          <w:ilvl w:val="0"/>
          <w:numId w:val="0"/>
        </w:numPr>
        <w:tabs>
          <w:tab w:val="left" w:pos="708"/>
        </w:tabs>
        <w:spacing w:line="276" w:lineRule="auto"/>
        <w:ind w:left="426"/>
        <w:rPr>
          <w:rFonts w:asciiTheme="minorHAnsi" w:hAnsiTheme="minorHAnsi"/>
        </w:rPr>
      </w:pPr>
      <w:r w:rsidRPr="008A3B52">
        <w:rPr>
          <w:rFonts w:asciiTheme="minorHAnsi" w:hAnsiTheme="minorHAnsi" w:cs="Verdana"/>
          <w:sz w:val="22"/>
          <w:szCs w:val="22"/>
        </w:rPr>
        <w:t>- utwardzonego pobocza (jeśli występuje na drodze)</w:t>
      </w:r>
    </w:p>
    <w:p w14:paraId="24507790" w14:textId="77777777" w:rsidR="008A3B52" w:rsidRPr="008A3B52" w:rsidRDefault="008A3B52" w:rsidP="008A3B52">
      <w:pPr>
        <w:pStyle w:val="Listapunktowana1"/>
        <w:numPr>
          <w:ilvl w:val="0"/>
          <w:numId w:val="0"/>
        </w:numPr>
        <w:tabs>
          <w:tab w:val="left" w:pos="708"/>
        </w:tabs>
        <w:spacing w:line="276" w:lineRule="auto"/>
        <w:ind w:left="426"/>
        <w:rPr>
          <w:rFonts w:asciiTheme="minorHAnsi" w:hAnsiTheme="minorHAnsi"/>
        </w:rPr>
      </w:pPr>
      <w:r w:rsidRPr="008A3B52">
        <w:rPr>
          <w:rFonts w:asciiTheme="minorHAnsi" w:hAnsiTheme="minorHAnsi" w:cs="Verdana"/>
          <w:sz w:val="22"/>
          <w:szCs w:val="22"/>
        </w:rPr>
        <w:t xml:space="preserve">- chodnika bądź obrzeża betonowego ograniczającego ciąg pieszy (jeśli występuje). </w:t>
      </w:r>
    </w:p>
    <w:p w14:paraId="04FA27A3" w14:textId="77777777" w:rsidR="008A3B52" w:rsidRDefault="008A3B52" w:rsidP="008A3B52">
      <w:pPr>
        <w:pStyle w:val="Akapitzlist"/>
        <w:spacing w:line="276" w:lineRule="auto"/>
        <w:ind w:left="426"/>
        <w:rPr>
          <w:rFonts w:asciiTheme="minorHAnsi" w:hAnsiTheme="minorHAnsi" w:cs="Verdana"/>
          <w:sz w:val="22"/>
          <w:szCs w:val="22"/>
        </w:rPr>
      </w:pPr>
    </w:p>
    <w:p w14:paraId="3E0783D6" w14:textId="5C04F845" w:rsidR="008A3B52" w:rsidRPr="008A3B52" w:rsidRDefault="008A3B52" w:rsidP="008A3B52">
      <w:pPr>
        <w:pStyle w:val="Akapitzlist"/>
        <w:spacing w:line="276" w:lineRule="auto"/>
        <w:ind w:left="426"/>
        <w:jc w:val="both"/>
        <w:rPr>
          <w:rFonts w:asciiTheme="minorHAnsi" w:hAnsiTheme="minorHAnsi"/>
        </w:rPr>
      </w:pPr>
      <w:r w:rsidRPr="008A3B52">
        <w:rPr>
          <w:rFonts w:asciiTheme="minorHAnsi" w:hAnsiTheme="minorHAnsi" w:cs="Verdana"/>
          <w:sz w:val="22"/>
          <w:szCs w:val="22"/>
        </w:rPr>
        <w:t xml:space="preserve">Zamawiający wymaga wykonania </w:t>
      </w:r>
      <w:r w:rsidR="009C460E">
        <w:rPr>
          <w:rFonts w:asciiTheme="minorHAnsi" w:hAnsiTheme="minorHAnsi" w:cs="Verdana"/>
          <w:sz w:val="22"/>
          <w:szCs w:val="22"/>
        </w:rPr>
        <w:t>czterech</w:t>
      </w:r>
      <w:r w:rsidRPr="008A3B52">
        <w:rPr>
          <w:rFonts w:asciiTheme="minorHAnsi" w:hAnsiTheme="minorHAnsi" w:cs="Verdana"/>
          <w:sz w:val="22"/>
          <w:szCs w:val="22"/>
        </w:rPr>
        <w:t xml:space="preserve"> pełnych </w:t>
      </w:r>
      <w:proofErr w:type="spellStart"/>
      <w:r w:rsidRPr="008A3B52">
        <w:rPr>
          <w:rFonts w:asciiTheme="minorHAnsi" w:hAnsiTheme="minorHAnsi" w:cs="Verdana"/>
          <w:sz w:val="22"/>
          <w:szCs w:val="22"/>
        </w:rPr>
        <w:t>koszeń</w:t>
      </w:r>
      <w:proofErr w:type="spellEnd"/>
      <w:r w:rsidRPr="008A3B52">
        <w:rPr>
          <w:rFonts w:asciiTheme="minorHAnsi" w:hAnsiTheme="minorHAnsi" w:cs="Verdana"/>
          <w:sz w:val="22"/>
          <w:szCs w:val="22"/>
        </w:rPr>
        <w:t xml:space="preserve"> w ciągu sezonu letniego. Wysokość trawy po skoszeniu powinna być nie większa niż 5 cm.</w:t>
      </w:r>
    </w:p>
    <w:p w14:paraId="41598F3F" w14:textId="541AFB1E" w:rsidR="008A3B52" w:rsidRPr="008A3B52" w:rsidRDefault="008A3B52" w:rsidP="008A3B52">
      <w:pPr>
        <w:pStyle w:val="Wcicienormalne1"/>
        <w:spacing w:line="276" w:lineRule="auto"/>
        <w:ind w:left="426"/>
        <w:jc w:val="both"/>
        <w:rPr>
          <w:rFonts w:asciiTheme="minorHAnsi" w:hAnsiTheme="minorHAnsi"/>
        </w:rPr>
      </w:pPr>
      <w:r w:rsidRPr="008A3B52">
        <w:rPr>
          <w:rFonts w:asciiTheme="minorHAnsi" w:hAnsiTheme="minorHAnsi" w:cs="Verdana"/>
          <w:sz w:val="22"/>
          <w:szCs w:val="22"/>
        </w:rPr>
        <w:t>Prace powinny być prowadzone tak by nie występowało zagrożenie bezpieczeństwa dla osób trzecich, a także by nie nastąpiło uszkodzenie pojazdów lub innych urządzeń obcych. Wycięcie traw i chwastów w miejscach niedostępnych i częściowo obsadzonych wykonuje się</w:t>
      </w:r>
      <w:r>
        <w:rPr>
          <w:rFonts w:asciiTheme="minorHAnsi" w:hAnsiTheme="minorHAnsi" w:cs="Verdana"/>
          <w:sz w:val="22"/>
          <w:szCs w:val="22"/>
        </w:rPr>
        <w:t xml:space="preserve"> </w:t>
      </w:r>
      <w:proofErr w:type="spellStart"/>
      <w:r w:rsidRPr="008A3B52">
        <w:rPr>
          <w:rFonts w:asciiTheme="minorHAnsi" w:hAnsiTheme="minorHAnsi" w:cs="Verdana"/>
          <w:sz w:val="22"/>
          <w:szCs w:val="22"/>
        </w:rPr>
        <w:t>wykaszarkami</w:t>
      </w:r>
      <w:proofErr w:type="spellEnd"/>
      <w:r w:rsidRPr="008A3B52">
        <w:rPr>
          <w:rFonts w:asciiTheme="minorHAnsi" w:hAnsiTheme="minorHAnsi" w:cs="Verdana"/>
          <w:sz w:val="22"/>
          <w:szCs w:val="22"/>
        </w:rPr>
        <w:t xml:space="preserve"> ręcznymi równolegle z głównym koszeniem. </w:t>
      </w:r>
    </w:p>
    <w:p w14:paraId="23D929F2" w14:textId="797100BB" w:rsidR="008A3B52" w:rsidRPr="008A3B52" w:rsidRDefault="008A3B52" w:rsidP="008A3B52">
      <w:pPr>
        <w:pStyle w:val="Wcicienormalne1"/>
        <w:spacing w:line="276" w:lineRule="auto"/>
        <w:ind w:left="426"/>
        <w:jc w:val="both"/>
        <w:rPr>
          <w:rFonts w:asciiTheme="minorHAnsi" w:hAnsiTheme="minorHAnsi"/>
        </w:rPr>
      </w:pPr>
      <w:r w:rsidRPr="008A3B52">
        <w:rPr>
          <w:rFonts w:asciiTheme="minorHAnsi" w:hAnsiTheme="minorHAnsi" w:cs="Verdana"/>
          <w:sz w:val="22"/>
          <w:szCs w:val="22"/>
        </w:rPr>
        <w:t>Po przeprowadzonych pracach należy natychmiast uprzątnąć zanieczyszczenia z jezdni,</w:t>
      </w:r>
      <w:r>
        <w:rPr>
          <w:rFonts w:asciiTheme="minorHAnsi" w:hAnsiTheme="minorHAnsi" w:cs="Verdana"/>
          <w:sz w:val="22"/>
          <w:szCs w:val="22"/>
        </w:rPr>
        <w:t xml:space="preserve"> </w:t>
      </w:r>
      <w:r w:rsidRPr="008A3B52">
        <w:rPr>
          <w:rFonts w:asciiTheme="minorHAnsi" w:hAnsiTheme="minorHAnsi" w:cs="Verdana"/>
          <w:sz w:val="22"/>
          <w:szCs w:val="22"/>
        </w:rPr>
        <w:t>chodników oraz urządzeń odwodniających.</w:t>
      </w:r>
    </w:p>
    <w:p w14:paraId="628B8A33" w14:textId="77777777" w:rsidR="00262258" w:rsidRPr="008A3B52" w:rsidRDefault="00262258" w:rsidP="008A3B52">
      <w:pPr>
        <w:pStyle w:val="Akapitzlist"/>
        <w:spacing w:line="276" w:lineRule="auto"/>
        <w:ind w:left="851"/>
        <w:jc w:val="both"/>
        <w:rPr>
          <w:rFonts w:asciiTheme="minorHAnsi" w:hAnsiTheme="minorHAnsi" w:cs="Arial"/>
          <w:bCs/>
          <w:sz w:val="22"/>
          <w:szCs w:val="22"/>
        </w:rPr>
      </w:pPr>
    </w:p>
    <w:p w14:paraId="152B7EE4" w14:textId="77777777" w:rsidR="00DE06C4" w:rsidRPr="00DE06C4" w:rsidRDefault="00DE06C4" w:rsidP="00DE06C4">
      <w:pPr>
        <w:pStyle w:val="Akapitzlist"/>
        <w:spacing w:line="276" w:lineRule="auto"/>
        <w:ind w:left="426"/>
        <w:jc w:val="both"/>
        <w:rPr>
          <w:rFonts w:asciiTheme="minorHAnsi" w:hAnsiTheme="minorHAnsi" w:cs="Arial"/>
          <w:b/>
          <w:sz w:val="22"/>
          <w:szCs w:val="22"/>
        </w:rPr>
      </w:pPr>
      <w:r w:rsidRPr="00DE06C4">
        <w:rPr>
          <w:rFonts w:asciiTheme="minorHAnsi" w:hAnsiTheme="minorHAnsi" w:cs="Arial"/>
          <w:b/>
          <w:sz w:val="22"/>
          <w:szCs w:val="22"/>
        </w:rPr>
        <w:t xml:space="preserve">Postępowanie zostało podzielone </w:t>
      </w:r>
      <w:r>
        <w:rPr>
          <w:rFonts w:asciiTheme="minorHAnsi" w:hAnsiTheme="minorHAnsi" w:cs="Arial"/>
          <w:b/>
          <w:sz w:val="22"/>
          <w:szCs w:val="22"/>
        </w:rPr>
        <w:t xml:space="preserve">na </w:t>
      </w:r>
      <w:r w:rsidRPr="00DE06C4">
        <w:rPr>
          <w:rFonts w:asciiTheme="minorHAnsi" w:hAnsiTheme="minorHAnsi" w:cs="Arial"/>
          <w:b/>
          <w:sz w:val="22"/>
          <w:szCs w:val="22"/>
        </w:rPr>
        <w:t>części:</w:t>
      </w:r>
    </w:p>
    <w:p w14:paraId="40AFBC46" w14:textId="00C669BF" w:rsidR="00DE06C4" w:rsidRPr="00E40A4B" w:rsidRDefault="008A3B52" w:rsidP="00DE06C4">
      <w:pPr>
        <w:pStyle w:val="Akapitzlist"/>
        <w:spacing w:line="276" w:lineRule="auto"/>
        <w:ind w:left="426"/>
        <w:jc w:val="both"/>
        <w:rPr>
          <w:rFonts w:asciiTheme="minorHAnsi" w:hAnsiTheme="minorHAnsi" w:cs="Arial"/>
          <w:b/>
          <w:sz w:val="22"/>
          <w:szCs w:val="22"/>
        </w:rPr>
      </w:pPr>
      <w:r>
        <w:rPr>
          <w:rFonts w:asciiTheme="minorHAnsi" w:hAnsiTheme="minorHAnsi" w:cs="Arial"/>
          <w:b/>
          <w:sz w:val="22"/>
          <w:szCs w:val="22"/>
        </w:rPr>
        <w:t>Zadanie 1</w:t>
      </w:r>
      <w:r w:rsidR="0035567A">
        <w:rPr>
          <w:rFonts w:asciiTheme="minorHAnsi" w:hAnsiTheme="minorHAnsi" w:cs="Arial"/>
          <w:bCs/>
          <w:sz w:val="22"/>
          <w:szCs w:val="22"/>
        </w:rPr>
        <w:t xml:space="preserve"> </w:t>
      </w:r>
      <w:r w:rsidR="00DE06C4">
        <w:rPr>
          <w:rFonts w:asciiTheme="minorHAnsi" w:hAnsiTheme="minorHAnsi" w:cs="Arial"/>
          <w:bCs/>
          <w:sz w:val="22"/>
          <w:szCs w:val="22"/>
        </w:rPr>
        <w:t>–</w:t>
      </w:r>
      <w:r w:rsidR="00E40A4B">
        <w:rPr>
          <w:rFonts w:asciiTheme="minorHAnsi" w:hAnsiTheme="minorHAnsi" w:cs="Arial"/>
          <w:bCs/>
          <w:sz w:val="22"/>
          <w:szCs w:val="22"/>
        </w:rPr>
        <w:t xml:space="preserve"> </w:t>
      </w:r>
      <w:r w:rsidR="00DE06C4" w:rsidRPr="00E40A4B">
        <w:rPr>
          <w:rFonts w:asciiTheme="minorHAnsi" w:hAnsiTheme="minorHAnsi" w:cs="Arial"/>
          <w:b/>
          <w:sz w:val="22"/>
          <w:szCs w:val="22"/>
        </w:rPr>
        <w:t>sołectw</w:t>
      </w:r>
      <w:r w:rsidR="00E40A4B" w:rsidRPr="00E40A4B">
        <w:rPr>
          <w:rFonts w:asciiTheme="minorHAnsi" w:hAnsiTheme="minorHAnsi" w:cs="Arial"/>
          <w:b/>
          <w:sz w:val="22"/>
          <w:szCs w:val="22"/>
        </w:rPr>
        <w:t>a</w:t>
      </w:r>
      <w:r w:rsidR="00DE06C4" w:rsidRPr="00E40A4B">
        <w:rPr>
          <w:rFonts w:asciiTheme="minorHAnsi" w:hAnsiTheme="minorHAnsi" w:cs="Arial"/>
          <w:b/>
          <w:sz w:val="22"/>
          <w:szCs w:val="22"/>
        </w:rPr>
        <w:t>: Zebrzydowice i Marklowice Górne.</w:t>
      </w:r>
    </w:p>
    <w:p w14:paraId="30D690A6" w14:textId="0D223718" w:rsidR="00DE06C4" w:rsidRPr="00E40A4B" w:rsidRDefault="008A3B52" w:rsidP="00DE06C4">
      <w:pPr>
        <w:pStyle w:val="Akapitzlist"/>
        <w:spacing w:line="276" w:lineRule="auto"/>
        <w:ind w:left="426"/>
        <w:jc w:val="both"/>
        <w:rPr>
          <w:rFonts w:asciiTheme="minorHAnsi" w:hAnsiTheme="minorHAnsi" w:cs="Arial"/>
          <w:b/>
          <w:sz w:val="22"/>
          <w:szCs w:val="22"/>
        </w:rPr>
      </w:pPr>
      <w:r>
        <w:rPr>
          <w:rFonts w:asciiTheme="minorHAnsi" w:hAnsiTheme="minorHAnsi" w:cs="Arial"/>
          <w:b/>
          <w:sz w:val="22"/>
          <w:szCs w:val="22"/>
        </w:rPr>
        <w:t>Zadanie 2</w:t>
      </w:r>
      <w:r w:rsidR="00DE06C4" w:rsidRPr="00E40A4B">
        <w:rPr>
          <w:rFonts w:asciiTheme="minorHAnsi" w:hAnsiTheme="minorHAnsi" w:cs="Arial"/>
          <w:b/>
          <w:sz w:val="22"/>
          <w:szCs w:val="22"/>
        </w:rPr>
        <w:t xml:space="preserve"> –</w:t>
      </w:r>
      <w:r w:rsidR="00E40A4B" w:rsidRPr="00E40A4B">
        <w:rPr>
          <w:rFonts w:asciiTheme="minorHAnsi" w:hAnsiTheme="minorHAnsi" w:cs="Arial"/>
          <w:b/>
          <w:sz w:val="22"/>
          <w:szCs w:val="22"/>
        </w:rPr>
        <w:t xml:space="preserve"> </w:t>
      </w:r>
      <w:r w:rsidR="00DE06C4" w:rsidRPr="00E40A4B">
        <w:rPr>
          <w:rFonts w:asciiTheme="minorHAnsi" w:hAnsiTheme="minorHAnsi" w:cs="Arial"/>
          <w:b/>
          <w:sz w:val="22"/>
          <w:szCs w:val="22"/>
        </w:rPr>
        <w:t>sołectw</w:t>
      </w:r>
      <w:r w:rsidR="00E40A4B" w:rsidRPr="00E40A4B">
        <w:rPr>
          <w:rFonts w:asciiTheme="minorHAnsi" w:hAnsiTheme="minorHAnsi" w:cs="Arial"/>
          <w:b/>
          <w:sz w:val="22"/>
          <w:szCs w:val="22"/>
        </w:rPr>
        <w:t>a</w:t>
      </w:r>
      <w:r w:rsidR="00DE06C4" w:rsidRPr="00E40A4B">
        <w:rPr>
          <w:rFonts w:asciiTheme="minorHAnsi" w:hAnsiTheme="minorHAnsi" w:cs="Arial"/>
          <w:b/>
          <w:sz w:val="22"/>
          <w:szCs w:val="22"/>
        </w:rPr>
        <w:t>:</w:t>
      </w:r>
      <w:r>
        <w:rPr>
          <w:rFonts w:asciiTheme="minorHAnsi" w:hAnsiTheme="minorHAnsi" w:cs="Arial"/>
          <w:b/>
          <w:sz w:val="22"/>
          <w:szCs w:val="22"/>
        </w:rPr>
        <w:t xml:space="preserve"> Kaczyce i</w:t>
      </w:r>
      <w:r w:rsidR="00DE06C4" w:rsidRPr="00E40A4B">
        <w:rPr>
          <w:rFonts w:asciiTheme="minorHAnsi" w:hAnsiTheme="minorHAnsi" w:cs="Arial"/>
          <w:b/>
          <w:sz w:val="22"/>
          <w:szCs w:val="22"/>
        </w:rPr>
        <w:t xml:space="preserve"> Kończyce Małe.</w:t>
      </w:r>
    </w:p>
    <w:p w14:paraId="32780FEA" w14:textId="77777777" w:rsidR="00DE06C4" w:rsidRDefault="00DE06C4" w:rsidP="00DE06C4">
      <w:pPr>
        <w:pStyle w:val="Akapitzlist"/>
        <w:spacing w:line="276" w:lineRule="auto"/>
        <w:ind w:left="426"/>
        <w:jc w:val="both"/>
        <w:rPr>
          <w:rFonts w:asciiTheme="minorHAnsi" w:hAnsiTheme="minorHAnsi" w:cs="Arial"/>
          <w:bCs/>
          <w:sz w:val="22"/>
          <w:szCs w:val="22"/>
        </w:rPr>
      </w:pPr>
    </w:p>
    <w:p w14:paraId="43075528" w14:textId="1E41B400" w:rsidR="00DE06C4" w:rsidRDefault="00DE06C4" w:rsidP="00DE06C4">
      <w:pPr>
        <w:spacing w:line="276" w:lineRule="auto"/>
        <w:ind w:left="426"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w:t>
      </w:r>
    </w:p>
    <w:p w14:paraId="59A325F0" w14:textId="2D0C905A" w:rsidR="00262258" w:rsidRDefault="00262258" w:rsidP="00DE06C4">
      <w:pPr>
        <w:spacing w:line="276" w:lineRule="auto"/>
        <w:ind w:left="426" w:right="68"/>
        <w:jc w:val="both"/>
        <w:rPr>
          <w:rFonts w:asciiTheme="minorHAnsi" w:hAnsiTheme="minorHAnsi" w:cs="Arial"/>
          <w:sz w:val="22"/>
          <w:szCs w:val="22"/>
          <w:lang w:eastAsia="x-none"/>
        </w:rPr>
      </w:pPr>
      <w:r>
        <w:rPr>
          <w:rFonts w:asciiTheme="minorHAnsi" w:hAnsiTheme="minorHAnsi" w:cs="Arial"/>
          <w:sz w:val="22"/>
          <w:szCs w:val="22"/>
          <w:lang w:eastAsia="x-none"/>
        </w:rPr>
        <w:t>W przypadku złożenia oferty przez Wykonawcę na obie części, Wykonawca musi zapewnić sprzęt odpowiednio dla każdej części.</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43CE1A16" w:rsidR="005D5C20" w:rsidRPr="001A3028"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7"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2BC9B60A" w14:textId="1ECA3F5C" w:rsidR="008B61A7" w:rsidRPr="008B61A7" w:rsidRDefault="008A3B52"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lastRenderedPageBreak/>
        <w:t>77312000-0 Usługi usuwania chwastów</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8"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9"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9"/>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w:t>
      </w:r>
      <w:r w:rsidRPr="009C7209">
        <w:rPr>
          <w:rFonts w:asciiTheme="minorHAnsi" w:hAnsiTheme="minorHAnsi" w:cs="Arial"/>
          <w:sz w:val="22"/>
          <w:szCs w:val="22"/>
          <w:lang w:eastAsia="x-none"/>
        </w:rPr>
        <w:lastRenderedPageBreak/>
        <w:t>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5C608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5C6089">
        <w:rPr>
          <w:rFonts w:asciiTheme="minorHAnsi" w:hAnsiTheme="minorHAnsi" w:cs="Arial"/>
          <w:sz w:val="22"/>
          <w:szCs w:val="22"/>
          <w:lang w:eastAsia="x-none"/>
        </w:rPr>
        <w:t>pracowników, zgodnie z przepisami ustawy o ochronie danych osobowych.</w:t>
      </w:r>
    </w:p>
    <w:p w14:paraId="43306560" w14:textId="2C018475" w:rsidR="00D94D54" w:rsidRPr="005C6089" w:rsidRDefault="00A656C7" w:rsidP="00E33CCD">
      <w:pPr>
        <w:spacing w:line="276" w:lineRule="auto"/>
        <w:ind w:right="68"/>
        <w:jc w:val="both"/>
        <w:rPr>
          <w:rFonts w:asciiTheme="minorHAnsi" w:hAnsiTheme="minorHAnsi" w:cs="Arial"/>
          <w:sz w:val="22"/>
          <w:szCs w:val="22"/>
          <w:lang w:eastAsia="x-none"/>
        </w:rPr>
      </w:pPr>
      <w:r w:rsidRPr="005C6089">
        <w:rPr>
          <w:rFonts w:asciiTheme="minorHAnsi" w:hAnsiTheme="minorHAnsi" w:cs="Arial"/>
          <w:sz w:val="22"/>
          <w:szCs w:val="22"/>
          <w:lang w:eastAsia="x-none"/>
        </w:rPr>
        <w:t xml:space="preserve"> </w:t>
      </w:r>
    </w:p>
    <w:p w14:paraId="2A1FCD43" w14:textId="77777777" w:rsidR="001B4D30" w:rsidRPr="005C6089"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0" w:name="_Toc75249009"/>
      <w:bookmarkEnd w:id="8"/>
      <w:r w:rsidRPr="005C6089">
        <w:rPr>
          <w:rFonts w:asciiTheme="minorHAnsi" w:hAnsiTheme="minorHAnsi" w:cs="Arial"/>
          <w:sz w:val="26"/>
          <w:szCs w:val="26"/>
        </w:rPr>
        <w:t>TERMIN WYKONANIA PRZEDMIOTU ZAMÓWIENIA</w:t>
      </w:r>
      <w:bookmarkEnd w:id="10"/>
    </w:p>
    <w:p w14:paraId="211254A4" w14:textId="77777777" w:rsidR="001B4D30" w:rsidRPr="005C6089" w:rsidRDefault="001B4D30" w:rsidP="00E33CCD">
      <w:pPr>
        <w:spacing w:line="276" w:lineRule="auto"/>
        <w:jc w:val="both"/>
        <w:rPr>
          <w:rFonts w:asciiTheme="minorHAnsi" w:hAnsiTheme="minorHAnsi" w:cs="Arial"/>
          <w:b/>
          <w:sz w:val="22"/>
          <w:szCs w:val="22"/>
        </w:rPr>
      </w:pPr>
    </w:p>
    <w:p w14:paraId="5745CE20" w14:textId="41AE1B19" w:rsidR="001B4D30" w:rsidRPr="005C6089" w:rsidRDefault="001B4D30" w:rsidP="00E33CCD">
      <w:pPr>
        <w:pStyle w:val="Tekstpodstawowy3"/>
        <w:spacing w:line="276" w:lineRule="auto"/>
        <w:rPr>
          <w:rFonts w:asciiTheme="minorHAnsi" w:hAnsiTheme="minorHAnsi" w:cs="Arial"/>
          <w:b/>
          <w:bCs/>
          <w:sz w:val="22"/>
          <w:szCs w:val="22"/>
          <w:lang w:val="pl-PL"/>
        </w:rPr>
      </w:pPr>
      <w:r w:rsidRPr="005C6089">
        <w:rPr>
          <w:rFonts w:asciiTheme="minorHAnsi" w:hAnsiTheme="minorHAnsi" w:cs="Arial"/>
          <w:sz w:val="22"/>
          <w:szCs w:val="22"/>
          <w:lang w:val="pl-PL"/>
        </w:rPr>
        <w:t>Termin wykonania przedmiotu zamówienia</w:t>
      </w:r>
      <w:r w:rsidR="00F81F36" w:rsidRPr="005C6089">
        <w:rPr>
          <w:rFonts w:asciiTheme="minorHAnsi" w:hAnsiTheme="minorHAnsi" w:cs="Arial"/>
          <w:sz w:val="22"/>
          <w:szCs w:val="22"/>
          <w:lang w:val="pl-PL"/>
        </w:rPr>
        <w:t xml:space="preserve">: </w:t>
      </w:r>
      <w:r w:rsidR="00F81F36" w:rsidRPr="005C6089">
        <w:rPr>
          <w:rFonts w:asciiTheme="minorHAnsi" w:hAnsiTheme="minorHAnsi" w:cs="Arial"/>
          <w:b/>
          <w:bCs/>
          <w:sz w:val="22"/>
          <w:szCs w:val="22"/>
          <w:lang w:val="pl-PL"/>
        </w:rPr>
        <w:t xml:space="preserve">do </w:t>
      </w:r>
      <w:r w:rsidR="00A5671F" w:rsidRPr="005C6089">
        <w:rPr>
          <w:rFonts w:asciiTheme="minorHAnsi" w:hAnsiTheme="minorHAnsi" w:cs="Arial"/>
          <w:b/>
          <w:bCs/>
          <w:sz w:val="22"/>
          <w:szCs w:val="22"/>
          <w:lang w:val="pl-PL"/>
        </w:rPr>
        <w:t>6 miesięcy</w:t>
      </w:r>
      <w:r w:rsidR="007A5DA2" w:rsidRPr="005C6089">
        <w:rPr>
          <w:rFonts w:asciiTheme="minorHAnsi" w:hAnsiTheme="minorHAnsi" w:cs="Arial"/>
          <w:b/>
          <w:bCs/>
          <w:sz w:val="22"/>
          <w:szCs w:val="22"/>
          <w:lang w:val="pl-PL"/>
        </w:rPr>
        <w:t xml:space="preserve"> od daty podpisania umowy</w:t>
      </w:r>
      <w:r w:rsidR="00F81F36" w:rsidRPr="005C6089">
        <w:rPr>
          <w:rFonts w:asciiTheme="minorHAnsi" w:hAnsiTheme="minorHAnsi" w:cs="Arial"/>
          <w:b/>
          <w:bCs/>
          <w:sz w:val="22"/>
          <w:szCs w:val="22"/>
          <w:lang w:val="pl-PL"/>
        </w:rPr>
        <w:t>.</w:t>
      </w:r>
    </w:p>
    <w:p w14:paraId="5D03BDCF" w14:textId="77777777" w:rsidR="00687806" w:rsidRPr="005C608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sz w:val="22"/>
          <w:szCs w:val="22"/>
          <w:lang w:val="pl-PL" w:bidi="pl-PL"/>
        </w:rPr>
      </w:pPr>
    </w:p>
    <w:p w14:paraId="69257071" w14:textId="5B7074A3" w:rsidR="00760FB9" w:rsidRPr="005C6089"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1" w:name="_Toc75249010"/>
      <w:r w:rsidRPr="005C6089">
        <w:rPr>
          <w:rFonts w:asciiTheme="minorHAnsi" w:hAnsiTheme="minorHAnsi" w:cs="Arial"/>
          <w:sz w:val="26"/>
          <w:szCs w:val="26"/>
          <w:lang w:bidi="pl-PL"/>
        </w:rPr>
        <w:t>PODZIAŁ ZAMÓWIENIA NA CZĘŚCI</w:t>
      </w:r>
      <w:bookmarkEnd w:id="11"/>
    </w:p>
    <w:p w14:paraId="15D8F348" w14:textId="77777777" w:rsidR="00D7512F" w:rsidRPr="005C6089" w:rsidRDefault="00D7512F" w:rsidP="00E33CCD">
      <w:pPr>
        <w:spacing w:line="276" w:lineRule="auto"/>
        <w:ind w:right="68"/>
        <w:jc w:val="both"/>
        <w:rPr>
          <w:rFonts w:asciiTheme="minorHAnsi" w:hAnsiTheme="minorHAnsi" w:cs="Arial"/>
          <w:sz w:val="22"/>
          <w:szCs w:val="22"/>
          <w:lang w:eastAsia="x-none"/>
        </w:rPr>
      </w:pPr>
    </w:p>
    <w:p w14:paraId="27CC500A" w14:textId="40F16B09" w:rsidR="00F81F36" w:rsidRPr="005C6089" w:rsidRDefault="00F81F36" w:rsidP="00F81F36">
      <w:pPr>
        <w:spacing w:line="276" w:lineRule="auto"/>
        <w:ind w:right="68"/>
        <w:jc w:val="both"/>
        <w:rPr>
          <w:rFonts w:asciiTheme="minorHAnsi" w:hAnsiTheme="minorHAnsi" w:cs="Arial"/>
          <w:sz w:val="22"/>
          <w:szCs w:val="22"/>
          <w:lang w:eastAsia="x-none"/>
        </w:rPr>
      </w:pPr>
      <w:r w:rsidRPr="005C6089">
        <w:rPr>
          <w:rFonts w:asciiTheme="minorHAnsi" w:hAnsiTheme="minorHAnsi" w:cs="Arial"/>
          <w:sz w:val="22"/>
          <w:szCs w:val="22"/>
          <w:lang w:eastAsia="x-none"/>
        </w:rPr>
        <w:t xml:space="preserve">Zamawiający dopuszcza możliwość składania ofert częściowych, o których mowa w art. 7  pkt. 15 ustawy </w:t>
      </w:r>
      <w:proofErr w:type="spellStart"/>
      <w:r w:rsidRPr="005C6089">
        <w:rPr>
          <w:rFonts w:asciiTheme="minorHAnsi" w:hAnsiTheme="minorHAnsi" w:cs="Arial"/>
          <w:sz w:val="22"/>
          <w:szCs w:val="22"/>
          <w:lang w:eastAsia="x-none"/>
        </w:rPr>
        <w:t>Pzp</w:t>
      </w:r>
      <w:proofErr w:type="spellEnd"/>
      <w:r w:rsidRPr="005C6089">
        <w:rPr>
          <w:rFonts w:asciiTheme="minorHAnsi" w:hAnsiTheme="minorHAnsi" w:cs="Arial"/>
          <w:sz w:val="22"/>
          <w:szCs w:val="22"/>
          <w:lang w:eastAsia="x-none"/>
        </w:rPr>
        <w:t>.</w:t>
      </w:r>
    </w:p>
    <w:p w14:paraId="08A41F3A" w14:textId="77777777" w:rsidR="007F0D68" w:rsidRPr="005C6089" w:rsidRDefault="007F0D68" w:rsidP="00F81F36">
      <w:pPr>
        <w:spacing w:line="276" w:lineRule="auto"/>
        <w:ind w:right="68"/>
        <w:jc w:val="both"/>
        <w:rPr>
          <w:rFonts w:asciiTheme="minorHAnsi" w:hAnsiTheme="minorHAnsi" w:cs="Arial"/>
          <w:sz w:val="22"/>
          <w:szCs w:val="22"/>
          <w:lang w:eastAsia="x-none"/>
        </w:rPr>
      </w:pPr>
    </w:p>
    <w:p w14:paraId="6427553D" w14:textId="51D2FEC7" w:rsidR="00F81F36" w:rsidRPr="005C6089" w:rsidRDefault="00F81F36" w:rsidP="00F81F36">
      <w:pPr>
        <w:spacing w:line="276" w:lineRule="auto"/>
        <w:ind w:right="68"/>
        <w:jc w:val="both"/>
        <w:rPr>
          <w:rFonts w:asciiTheme="minorHAnsi" w:hAnsiTheme="minorHAnsi" w:cs="Arial"/>
          <w:sz w:val="22"/>
          <w:szCs w:val="22"/>
          <w:lang w:eastAsia="x-none"/>
        </w:rPr>
      </w:pPr>
      <w:r w:rsidRPr="005C6089">
        <w:rPr>
          <w:rFonts w:asciiTheme="minorHAnsi" w:hAnsiTheme="minorHAnsi" w:cs="Arial"/>
          <w:sz w:val="22"/>
          <w:szCs w:val="22"/>
          <w:lang w:eastAsia="x-none"/>
        </w:rPr>
        <w:t>Przedmiot zamówienia został podzielony na części:</w:t>
      </w:r>
    </w:p>
    <w:p w14:paraId="26850A1C" w14:textId="77777777" w:rsidR="00A5671F" w:rsidRPr="005C6089" w:rsidRDefault="00A5671F" w:rsidP="00F81F36">
      <w:pPr>
        <w:spacing w:line="276" w:lineRule="auto"/>
        <w:ind w:right="68"/>
        <w:jc w:val="both"/>
        <w:rPr>
          <w:rFonts w:asciiTheme="minorHAnsi" w:hAnsiTheme="minorHAnsi" w:cs="Arial"/>
          <w:sz w:val="22"/>
          <w:szCs w:val="22"/>
          <w:lang w:eastAsia="x-none"/>
        </w:rPr>
      </w:pPr>
    </w:p>
    <w:p w14:paraId="352176FC" w14:textId="78FCC393" w:rsidR="00A5671F" w:rsidRPr="005C6089" w:rsidRDefault="00A5671F" w:rsidP="00A5671F">
      <w:pPr>
        <w:pStyle w:val="Akapitzlist"/>
        <w:spacing w:line="276" w:lineRule="auto"/>
        <w:ind w:left="0"/>
        <w:jc w:val="both"/>
        <w:rPr>
          <w:rFonts w:asciiTheme="minorHAnsi" w:hAnsiTheme="minorHAnsi" w:cs="Verdana"/>
          <w:b/>
          <w:bCs/>
          <w:sz w:val="22"/>
          <w:szCs w:val="22"/>
        </w:rPr>
      </w:pPr>
      <w:r w:rsidRPr="005C6089">
        <w:rPr>
          <w:rFonts w:asciiTheme="minorHAnsi" w:hAnsiTheme="minorHAnsi" w:cs="Verdana"/>
          <w:b/>
          <w:bCs/>
          <w:sz w:val="22"/>
          <w:szCs w:val="22"/>
        </w:rPr>
        <w:t>Zad. 1. Zebrzydowice i Marklowice Górne na długości 57,</w:t>
      </w:r>
      <w:r w:rsidR="007A5DA2" w:rsidRPr="005C6089">
        <w:rPr>
          <w:rFonts w:asciiTheme="minorHAnsi" w:hAnsiTheme="minorHAnsi" w:cs="Verdana"/>
          <w:b/>
          <w:bCs/>
          <w:sz w:val="22"/>
          <w:szCs w:val="22"/>
        </w:rPr>
        <w:t>93</w:t>
      </w:r>
      <w:r w:rsidRPr="005C6089">
        <w:rPr>
          <w:rFonts w:asciiTheme="minorHAnsi" w:hAnsiTheme="minorHAnsi" w:cs="Verdana"/>
          <w:b/>
          <w:bCs/>
          <w:sz w:val="22"/>
          <w:szCs w:val="22"/>
        </w:rPr>
        <w:t xml:space="preserve"> km;</w:t>
      </w:r>
    </w:p>
    <w:p w14:paraId="5FDE7F81" w14:textId="1F101F67" w:rsidR="00A5671F" w:rsidRPr="005C6089" w:rsidRDefault="00A5671F" w:rsidP="00A5671F">
      <w:pPr>
        <w:pStyle w:val="Akapitzlist"/>
        <w:spacing w:line="276" w:lineRule="auto"/>
        <w:ind w:left="0"/>
        <w:jc w:val="both"/>
        <w:rPr>
          <w:rFonts w:asciiTheme="minorHAnsi" w:hAnsiTheme="minorHAnsi" w:cs="Verdana"/>
          <w:b/>
          <w:bCs/>
          <w:sz w:val="22"/>
          <w:szCs w:val="22"/>
        </w:rPr>
      </w:pPr>
      <w:r w:rsidRPr="005C6089">
        <w:rPr>
          <w:rFonts w:asciiTheme="minorHAnsi" w:hAnsiTheme="minorHAnsi" w:cs="Verdana"/>
          <w:b/>
          <w:bCs/>
          <w:sz w:val="22"/>
          <w:szCs w:val="22"/>
        </w:rPr>
        <w:t>Zad. 2. Kaczyce i Kończyce Małe na długości 5</w:t>
      </w:r>
      <w:r w:rsidR="007A5DA2" w:rsidRPr="005C6089">
        <w:rPr>
          <w:rFonts w:asciiTheme="minorHAnsi" w:hAnsiTheme="minorHAnsi" w:cs="Verdana"/>
          <w:b/>
          <w:bCs/>
          <w:sz w:val="22"/>
          <w:szCs w:val="22"/>
        </w:rPr>
        <w:t>2,21</w:t>
      </w:r>
      <w:r w:rsidRPr="005C6089">
        <w:rPr>
          <w:rFonts w:asciiTheme="minorHAnsi" w:hAnsiTheme="minorHAnsi" w:cs="Verdana"/>
          <w:b/>
          <w:bCs/>
          <w:sz w:val="22"/>
          <w:szCs w:val="22"/>
        </w:rPr>
        <w:t xml:space="preserve"> km.</w:t>
      </w:r>
    </w:p>
    <w:p w14:paraId="3E1E0466" w14:textId="77777777" w:rsidR="00F81F36" w:rsidRPr="005C6089" w:rsidRDefault="00F81F36" w:rsidP="00F81F36">
      <w:pPr>
        <w:pStyle w:val="Akapitzlist"/>
        <w:spacing w:line="276" w:lineRule="auto"/>
        <w:ind w:left="426"/>
        <w:jc w:val="both"/>
        <w:rPr>
          <w:rFonts w:asciiTheme="minorHAnsi" w:hAnsiTheme="minorHAnsi" w:cs="Arial"/>
          <w:bCs/>
          <w:sz w:val="22"/>
          <w:szCs w:val="22"/>
        </w:rPr>
      </w:pPr>
    </w:p>
    <w:p w14:paraId="209B88CF" w14:textId="77777777" w:rsidR="00F81F36" w:rsidRPr="005C6089" w:rsidRDefault="00F81F36" w:rsidP="00F81F36">
      <w:pPr>
        <w:spacing w:line="276" w:lineRule="auto"/>
        <w:ind w:right="68"/>
        <w:jc w:val="both"/>
        <w:rPr>
          <w:rFonts w:asciiTheme="minorHAnsi" w:hAnsiTheme="minorHAnsi" w:cs="Arial"/>
          <w:sz w:val="22"/>
          <w:szCs w:val="22"/>
          <w:lang w:eastAsia="x-none"/>
        </w:rPr>
      </w:pPr>
      <w:r w:rsidRPr="005C6089">
        <w:rPr>
          <w:rFonts w:asciiTheme="minorHAnsi" w:hAnsiTheme="minorHAnsi" w:cs="Arial"/>
          <w:sz w:val="22"/>
          <w:szCs w:val="22"/>
          <w:lang w:eastAsia="x-none"/>
        </w:rPr>
        <w:t>Wykonawca może złożyć ofertę na całość przedmiotu zamówienia lub dowolnie wybraną część.</w:t>
      </w:r>
    </w:p>
    <w:p w14:paraId="25F3BC98" w14:textId="77777777" w:rsidR="00F051BE" w:rsidRPr="005C6089" w:rsidRDefault="00F051BE" w:rsidP="00F051BE">
      <w:pPr>
        <w:spacing w:line="276" w:lineRule="auto"/>
        <w:ind w:right="68"/>
        <w:jc w:val="both"/>
        <w:rPr>
          <w:rFonts w:asciiTheme="minorHAnsi" w:hAnsiTheme="minorHAnsi" w:cs="Arial"/>
          <w:sz w:val="22"/>
          <w:szCs w:val="22"/>
          <w:lang w:eastAsia="x-none"/>
        </w:rPr>
      </w:pPr>
    </w:p>
    <w:p w14:paraId="7F991176" w14:textId="68DF6805" w:rsidR="00606BBA" w:rsidRPr="005C6089"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2" w:name="_Toc75249011"/>
      <w:r w:rsidRPr="005C6089">
        <w:rPr>
          <w:rFonts w:asciiTheme="minorHAnsi" w:hAnsiTheme="minorHAnsi" w:cs="Arial"/>
          <w:sz w:val="26"/>
          <w:szCs w:val="26"/>
        </w:rPr>
        <w:t>OFERTY WARIANTOWE</w:t>
      </w:r>
      <w:bookmarkEnd w:id="12"/>
    </w:p>
    <w:p w14:paraId="570E49A1" w14:textId="77777777" w:rsidR="005E15EF" w:rsidRPr="005C608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5C6089" w:rsidRDefault="00D7512F" w:rsidP="00E33CCD">
      <w:pPr>
        <w:spacing w:line="276" w:lineRule="auto"/>
        <w:ind w:right="68"/>
        <w:jc w:val="both"/>
        <w:rPr>
          <w:rFonts w:asciiTheme="minorHAnsi" w:hAnsiTheme="minorHAnsi" w:cs="Arial"/>
          <w:sz w:val="22"/>
          <w:szCs w:val="22"/>
          <w:lang w:eastAsia="x-none"/>
        </w:rPr>
      </w:pPr>
      <w:r w:rsidRPr="005C6089">
        <w:rPr>
          <w:rFonts w:asciiTheme="minorHAnsi" w:hAnsiTheme="minorHAnsi" w:cs="Arial"/>
          <w:sz w:val="22"/>
          <w:szCs w:val="22"/>
          <w:lang w:eastAsia="x-none"/>
        </w:rPr>
        <w:t xml:space="preserve">Zamawiający </w:t>
      </w:r>
      <w:r w:rsidRPr="005C6089">
        <w:rPr>
          <w:rFonts w:asciiTheme="minorHAnsi" w:hAnsiTheme="minorHAnsi" w:cs="Arial"/>
          <w:b/>
          <w:bCs/>
          <w:sz w:val="22"/>
          <w:szCs w:val="22"/>
          <w:lang w:eastAsia="x-none"/>
        </w:rPr>
        <w:t xml:space="preserve">nie dopuszcza </w:t>
      </w:r>
      <w:r w:rsidRPr="005C6089">
        <w:rPr>
          <w:rFonts w:asciiTheme="minorHAnsi" w:hAnsiTheme="minorHAnsi" w:cs="Arial"/>
          <w:sz w:val="22"/>
          <w:szCs w:val="22"/>
          <w:lang w:eastAsia="x-none"/>
        </w:rPr>
        <w:t>możliwości złożenia oferty wariantowej</w:t>
      </w:r>
      <w:r w:rsidR="000C7F5F" w:rsidRPr="005C6089">
        <w:rPr>
          <w:rFonts w:asciiTheme="minorHAnsi" w:hAnsiTheme="minorHAnsi" w:cs="Arial"/>
          <w:sz w:val="22"/>
          <w:szCs w:val="22"/>
          <w:lang w:eastAsia="x-none"/>
        </w:rPr>
        <w:t>.</w:t>
      </w:r>
    </w:p>
    <w:p w14:paraId="154FF9DD" w14:textId="38315D3D" w:rsidR="000C7F5F" w:rsidRPr="005C6089" w:rsidRDefault="000C7F5F" w:rsidP="00E33CCD">
      <w:pPr>
        <w:spacing w:line="276" w:lineRule="auto"/>
        <w:ind w:right="68"/>
        <w:jc w:val="both"/>
        <w:rPr>
          <w:rFonts w:ascii="Arial" w:hAnsi="Arial" w:cs="Arial"/>
          <w:sz w:val="22"/>
          <w:szCs w:val="22"/>
          <w:lang w:eastAsia="x-none"/>
        </w:rPr>
      </w:pPr>
    </w:p>
    <w:p w14:paraId="3759D4DD" w14:textId="28533479" w:rsidR="00606BBA" w:rsidRPr="005C6089"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3" w:name="_Toc75249012"/>
      <w:r w:rsidRPr="005C6089">
        <w:rPr>
          <w:rFonts w:asciiTheme="minorHAnsi" w:hAnsiTheme="minorHAnsi" w:cs="Arial"/>
          <w:sz w:val="26"/>
          <w:szCs w:val="26"/>
        </w:rPr>
        <w:t>ZAMÓWIENIA POLEGAJĄCE NA POWTÓRZENIU PODOBNYCH ROBÓT BUDOWLANYCH / DOSTAW / USŁUG</w:t>
      </w:r>
      <w:bookmarkEnd w:id="13"/>
    </w:p>
    <w:p w14:paraId="668033B0" w14:textId="77777777" w:rsidR="00D7512F" w:rsidRPr="005C6089" w:rsidRDefault="00D7512F" w:rsidP="00E33CCD">
      <w:pPr>
        <w:spacing w:line="276" w:lineRule="auto"/>
        <w:ind w:right="68"/>
        <w:jc w:val="both"/>
        <w:rPr>
          <w:rFonts w:asciiTheme="minorHAnsi" w:hAnsiTheme="minorHAnsi" w:cs="Arial"/>
          <w:sz w:val="22"/>
          <w:szCs w:val="22"/>
          <w:lang w:eastAsia="x-none"/>
        </w:rPr>
      </w:pPr>
    </w:p>
    <w:p w14:paraId="5F4BE75D" w14:textId="16DCEC91" w:rsidR="00AD306F" w:rsidRPr="005C6089" w:rsidRDefault="00AD306F" w:rsidP="00E33CCD">
      <w:pPr>
        <w:spacing w:line="276" w:lineRule="auto"/>
        <w:jc w:val="both"/>
        <w:rPr>
          <w:rFonts w:asciiTheme="minorHAnsi" w:hAnsiTheme="minorHAnsi" w:cs="Arial"/>
          <w:sz w:val="22"/>
          <w:szCs w:val="22"/>
        </w:rPr>
      </w:pPr>
      <w:r w:rsidRPr="005C6089">
        <w:rPr>
          <w:rFonts w:asciiTheme="minorHAnsi" w:hAnsiTheme="minorHAnsi" w:cs="Arial"/>
          <w:sz w:val="22"/>
          <w:szCs w:val="22"/>
        </w:rPr>
        <w:lastRenderedPageBreak/>
        <w:t>Zamawiający</w:t>
      </w:r>
      <w:r w:rsidR="005E15EF" w:rsidRPr="005C6089">
        <w:rPr>
          <w:rFonts w:asciiTheme="minorHAnsi" w:hAnsiTheme="minorHAnsi" w:cs="Arial"/>
          <w:sz w:val="22"/>
          <w:szCs w:val="22"/>
        </w:rPr>
        <w:t xml:space="preserve"> </w:t>
      </w:r>
      <w:r w:rsidRPr="005C6089">
        <w:rPr>
          <w:rFonts w:asciiTheme="minorHAnsi" w:hAnsiTheme="minorHAnsi" w:cs="Arial"/>
          <w:sz w:val="22"/>
          <w:szCs w:val="22"/>
        </w:rPr>
        <w:t>przewiduje udziel</w:t>
      </w:r>
      <w:r w:rsidR="00BE0B48" w:rsidRPr="005C6089">
        <w:rPr>
          <w:rFonts w:asciiTheme="minorHAnsi" w:hAnsiTheme="minorHAnsi" w:cs="Arial"/>
          <w:sz w:val="22"/>
          <w:szCs w:val="22"/>
        </w:rPr>
        <w:t>e</w:t>
      </w:r>
      <w:r w:rsidRPr="005C6089">
        <w:rPr>
          <w:rFonts w:asciiTheme="minorHAnsi" w:hAnsiTheme="minorHAnsi" w:cs="Arial"/>
          <w:sz w:val="22"/>
          <w:szCs w:val="22"/>
        </w:rPr>
        <w:t xml:space="preserve">nie zamówień, o których mowa w art. </w:t>
      </w:r>
      <w:r w:rsidR="00BE0B48" w:rsidRPr="005C6089">
        <w:rPr>
          <w:rFonts w:asciiTheme="minorHAnsi" w:hAnsiTheme="minorHAnsi" w:cs="Arial"/>
          <w:sz w:val="22"/>
          <w:szCs w:val="22"/>
        </w:rPr>
        <w:t>214</w:t>
      </w:r>
      <w:r w:rsidRPr="005C6089">
        <w:rPr>
          <w:rFonts w:asciiTheme="minorHAnsi" w:hAnsiTheme="minorHAnsi" w:cs="Arial"/>
          <w:sz w:val="22"/>
          <w:szCs w:val="22"/>
        </w:rPr>
        <w:t xml:space="preserve"> ust.1 pkt </w:t>
      </w:r>
      <w:r w:rsidR="00BE0B48" w:rsidRPr="005C6089">
        <w:rPr>
          <w:rFonts w:asciiTheme="minorHAnsi" w:hAnsiTheme="minorHAnsi" w:cs="Arial"/>
          <w:sz w:val="22"/>
          <w:szCs w:val="22"/>
        </w:rPr>
        <w:t>7 i 8</w:t>
      </w:r>
      <w:r w:rsidRPr="005C6089">
        <w:rPr>
          <w:rFonts w:asciiTheme="minorHAnsi" w:hAnsiTheme="minorHAnsi" w:cs="Arial"/>
          <w:sz w:val="22"/>
          <w:szCs w:val="22"/>
        </w:rPr>
        <w:t xml:space="preserve"> ustawy </w:t>
      </w:r>
      <w:proofErr w:type="spellStart"/>
      <w:r w:rsidRPr="005C6089">
        <w:rPr>
          <w:rFonts w:asciiTheme="minorHAnsi" w:hAnsiTheme="minorHAnsi" w:cs="Arial"/>
          <w:sz w:val="22"/>
          <w:szCs w:val="22"/>
        </w:rPr>
        <w:t>Pzp</w:t>
      </w:r>
      <w:proofErr w:type="spellEnd"/>
      <w:r w:rsidR="00A656C7" w:rsidRPr="005C6089">
        <w:rPr>
          <w:rFonts w:asciiTheme="minorHAnsi" w:hAnsiTheme="minorHAnsi" w:cs="Arial"/>
          <w:sz w:val="22"/>
          <w:szCs w:val="22"/>
        </w:rPr>
        <w:t xml:space="preserve"> </w:t>
      </w:r>
      <w:r w:rsidR="002C1C25" w:rsidRPr="005C6089">
        <w:rPr>
          <w:rFonts w:asciiTheme="minorHAnsi" w:hAnsiTheme="minorHAnsi" w:cs="Arial"/>
          <w:sz w:val="22"/>
          <w:szCs w:val="22"/>
        </w:rPr>
        <w:t xml:space="preserve"> polegającego na powtórzeniu podobnych </w:t>
      </w:r>
      <w:r w:rsidR="00DA1DD4" w:rsidRPr="005C6089">
        <w:rPr>
          <w:rFonts w:asciiTheme="minorHAnsi" w:hAnsiTheme="minorHAnsi" w:cs="Arial"/>
          <w:sz w:val="22"/>
          <w:szCs w:val="22"/>
        </w:rPr>
        <w:t>usług</w:t>
      </w:r>
      <w:r w:rsidR="002C1C25" w:rsidRPr="005C6089">
        <w:rPr>
          <w:rFonts w:asciiTheme="minorHAnsi" w:hAnsiTheme="minorHAnsi" w:cs="Arial"/>
          <w:sz w:val="22"/>
          <w:szCs w:val="22"/>
        </w:rPr>
        <w:t xml:space="preserve"> </w:t>
      </w:r>
      <w:r w:rsidR="00A656C7" w:rsidRPr="005C6089">
        <w:rPr>
          <w:rFonts w:asciiTheme="minorHAnsi" w:hAnsiTheme="minorHAnsi" w:cs="Arial"/>
          <w:sz w:val="22"/>
          <w:szCs w:val="22"/>
        </w:rPr>
        <w:t>do wartości</w:t>
      </w:r>
      <w:r w:rsidR="0080325C" w:rsidRPr="005C6089">
        <w:rPr>
          <w:rFonts w:asciiTheme="minorHAnsi" w:hAnsiTheme="minorHAnsi" w:cs="Arial"/>
          <w:sz w:val="22"/>
          <w:szCs w:val="22"/>
        </w:rPr>
        <w:t xml:space="preserve"> </w:t>
      </w:r>
      <w:r w:rsidR="0080325C" w:rsidRPr="005C6089">
        <w:rPr>
          <w:rFonts w:asciiTheme="minorHAnsi" w:hAnsiTheme="minorHAnsi" w:cs="Arial"/>
          <w:b/>
          <w:bCs/>
          <w:sz w:val="22"/>
          <w:szCs w:val="22"/>
        </w:rPr>
        <w:t>24 600</w:t>
      </w:r>
      <w:r w:rsidR="008B61A7" w:rsidRPr="005C6089">
        <w:rPr>
          <w:rFonts w:asciiTheme="minorHAnsi" w:hAnsiTheme="minorHAnsi" w:cs="Arial"/>
          <w:b/>
          <w:bCs/>
          <w:sz w:val="22"/>
          <w:szCs w:val="22"/>
        </w:rPr>
        <w:t xml:space="preserve">,00 zł </w:t>
      </w:r>
      <w:r w:rsidR="008B61A7" w:rsidRPr="005C6089">
        <w:rPr>
          <w:rFonts w:asciiTheme="minorHAnsi" w:hAnsiTheme="minorHAnsi" w:cs="Arial"/>
          <w:sz w:val="22"/>
          <w:szCs w:val="22"/>
        </w:rPr>
        <w:t xml:space="preserve">w zakresie </w:t>
      </w:r>
      <w:r w:rsidR="00DA1DD4" w:rsidRPr="005C6089">
        <w:rPr>
          <w:rFonts w:asciiTheme="minorHAnsi" w:hAnsiTheme="minorHAnsi" w:cs="Arial"/>
          <w:sz w:val="22"/>
          <w:szCs w:val="22"/>
        </w:rPr>
        <w:t>usług</w:t>
      </w:r>
      <w:r w:rsidR="008B61A7" w:rsidRPr="005C6089">
        <w:rPr>
          <w:rFonts w:asciiTheme="minorHAnsi" w:hAnsiTheme="minorHAnsi" w:cs="Arial"/>
          <w:sz w:val="22"/>
          <w:szCs w:val="22"/>
        </w:rPr>
        <w:t xml:space="preserve"> wymienionych w rozdziale IV SWZ</w:t>
      </w:r>
      <w:r w:rsidR="00F81F36" w:rsidRPr="005C6089">
        <w:rPr>
          <w:rFonts w:asciiTheme="minorHAnsi" w:hAnsiTheme="minorHAnsi" w:cs="Arial"/>
          <w:sz w:val="22"/>
          <w:szCs w:val="22"/>
        </w:rPr>
        <w:t xml:space="preserve"> oraz załącznikiem nr 3 do SWZ.</w:t>
      </w:r>
    </w:p>
    <w:p w14:paraId="2A32832E" w14:textId="2FFFAFC6" w:rsidR="002E18CC" w:rsidRPr="005C608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5C6089"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4" w:name="_Toc75249013"/>
      <w:r w:rsidRPr="005C6089">
        <w:rPr>
          <w:rFonts w:asciiTheme="minorHAnsi" w:hAnsiTheme="minorHAnsi" w:cs="Arial"/>
          <w:sz w:val="26"/>
          <w:szCs w:val="26"/>
        </w:rPr>
        <w:t>ZWROT KOSZTÓW UDZIAŁU W POSTĘPOWANIU</w:t>
      </w:r>
      <w:bookmarkEnd w:id="14"/>
    </w:p>
    <w:p w14:paraId="0869CF06" w14:textId="77777777" w:rsidR="002E18CC" w:rsidRPr="005C6089" w:rsidRDefault="002E18CC" w:rsidP="00E33CCD">
      <w:pPr>
        <w:spacing w:line="276" w:lineRule="auto"/>
        <w:ind w:right="68"/>
        <w:jc w:val="both"/>
        <w:rPr>
          <w:rFonts w:ascii="Arial" w:hAnsi="Arial" w:cs="Arial"/>
          <w:sz w:val="22"/>
          <w:szCs w:val="22"/>
          <w:lang w:eastAsia="x-none"/>
        </w:rPr>
      </w:pPr>
    </w:p>
    <w:p w14:paraId="55704BF7" w14:textId="405A6079" w:rsidR="008B61A7" w:rsidRPr="005C6089" w:rsidRDefault="00D551AC" w:rsidP="008B61A7">
      <w:pPr>
        <w:spacing w:line="276" w:lineRule="auto"/>
        <w:ind w:right="68"/>
        <w:jc w:val="both"/>
        <w:rPr>
          <w:rFonts w:asciiTheme="minorHAnsi" w:hAnsiTheme="minorHAnsi" w:cs="Arial"/>
          <w:sz w:val="22"/>
          <w:szCs w:val="22"/>
          <w:lang w:eastAsia="x-none"/>
        </w:rPr>
      </w:pPr>
      <w:r w:rsidRPr="005C608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5C6089">
        <w:rPr>
          <w:rFonts w:asciiTheme="minorHAnsi" w:hAnsiTheme="minorHAnsi" w:cs="Arial"/>
          <w:sz w:val="22"/>
          <w:szCs w:val="22"/>
          <w:lang w:eastAsia="x-none"/>
        </w:rPr>
        <w:t>(</w:t>
      </w:r>
      <w:r w:rsidRPr="005C6089">
        <w:rPr>
          <w:rFonts w:asciiTheme="minorHAnsi" w:hAnsiTheme="minorHAnsi" w:cs="Arial"/>
          <w:sz w:val="22"/>
          <w:szCs w:val="22"/>
          <w:lang w:eastAsia="x-none"/>
        </w:rPr>
        <w:t xml:space="preserve">za wyjątkiem zaistnienia sytuacji o której mowa w art. </w:t>
      </w:r>
      <w:r w:rsidR="002C1C25" w:rsidRPr="005C6089">
        <w:rPr>
          <w:rFonts w:asciiTheme="minorHAnsi" w:hAnsiTheme="minorHAnsi" w:cs="Arial"/>
          <w:sz w:val="22"/>
          <w:szCs w:val="22"/>
          <w:lang w:eastAsia="x-none"/>
        </w:rPr>
        <w:t>261</w:t>
      </w:r>
      <w:r w:rsidRPr="005C6089">
        <w:rPr>
          <w:rFonts w:asciiTheme="minorHAnsi" w:hAnsiTheme="minorHAnsi" w:cs="Arial"/>
          <w:sz w:val="22"/>
          <w:szCs w:val="22"/>
          <w:lang w:eastAsia="x-none"/>
        </w:rPr>
        <w:t xml:space="preserve"> ustawy </w:t>
      </w:r>
      <w:proofErr w:type="spellStart"/>
      <w:r w:rsidRPr="005C6089">
        <w:rPr>
          <w:rFonts w:asciiTheme="minorHAnsi" w:hAnsiTheme="minorHAnsi" w:cs="Arial"/>
          <w:sz w:val="22"/>
          <w:szCs w:val="22"/>
          <w:lang w:eastAsia="x-none"/>
        </w:rPr>
        <w:t>Pzp</w:t>
      </w:r>
      <w:proofErr w:type="spellEnd"/>
      <w:r w:rsidR="00385830" w:rsidRPr="005C6089">
        <w:rPr>
          <w:rFonts w:asciiTheme="minorHAnsi" w:hAnsiTheme="minorHAnsi" w:cs="Arial"/>
          <w:sz w:val="22"/>
          <w:szCs w:val="22"/>
          <w:lang w:eastAsia="x-none"/>
        </w:rPr>
        <w:t>)</w:t>
      </w:r>
      <w:r w:rsidR="005139CE" w:rsidRPr="005C6089">
        <w:rPr>
          <w:rFonts w:asciiTheme="minorHAnsi" w:hAnsiTheme="minorHAnsi" w:cs="Arial"/>
          <w:sz w:val="22"/>
          <w:szCs w:val="22"/>
          <w:lang w:eastAsia="x-none"/>
        </w:rPr>
        <w:t>.</w:t>
      </w:r>
    </w:p>
    <w:p w14:paraId="006BCEAD" w14:textId="77777777" w:rsidR="004E5764" w:rsidRPr="005C6089" w:rsidRDefault="004E5764" w:rsidP="008B61A7">
      <w:pPr>
        <w:spacing w:line="276" w:lineRule="auto"/>
        <w:ind w:right="68"/>
        <w:jc w:val="both"/>
        <w:rPr>
          <w:rFonts w:ascii="Arial" w:hAnsi="Arial" w:cs="Arial"/>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5" w:name="_Toc75249014"/>
      <w:r w:rsidRPr="005C6089">
        <w:rPr>
          <w:rFonts w:asciiTheme="minorHAnsi" w:hAnsiTheme="minorHAnsi"/>
          <w:sz w:val="26"/>
          <w:szCs w:val="26"/>
        </w:rPr>
        <w:t xml:space="preserve">INFORMACJA NA TEMAT MOŻLIWOŚCI SKŁADANIA OFERTY WSPÓLNEJ (PRZEZ DWA LUB WIĘCEJ </w:t>
      </w:r>
      <w:r w:rsidRPr="004E5764">
        <w:rPr>
          <w:rFonts w:asciiTheme="minorHAnsi" w:hAnsiTheme="minorHAnsi"/>
          <w:sz w:val="26"/>
          <w:szCs w:val="26"/>
        </w:rPr>
        <w:t>PODMIOTÓW)</w:t>
      </w:r>
      <w:bookmarkEnd w:id="15"/>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1B4E9737"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w:t>
      </w:r>
      <w:r w:rsidR="007F0D68">
        <w:rPr>
          <w:rFonts w:asciiTheme="minorHAnsi" w:hAnsiTheme="minorHAnsi" w:cs="Arial"/>
          <w:sz w:val="22"/>
          <w:szCs w:val="22"/>
          <w:lang w:eastAsia="x-none"/>
        </w:rPr>
        <w:br/>
      </w:r>
      <w:r w:rsidRPr="009C7209">
        <w:rPr>
          <w:rFonts w:asciiTheme="minorHAnsi" w:hAnsiTheme="minorHAnsi" w:cs="Arial"/>
          <w:sz w:val="22"/>
          <w:szCs w:val="22"/>
          <w:lang w:eastAsia="x-none"/>
        </w:rPr>
        <w:t xml:space="preserve">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4FD6419F"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 xml:space="preserve">Wykonawcy  wspólnie ubiegający się o udzielenie zamówienia dołączają odpowiednio do oferty oświadczenie, z którego wynika które </w:t>
      </w:r>
      <w:r w:rsidR="0023136E">
        <w:rPr>
          <w:rFonts w:asciiTheme="minorHAnsi" w:hAnsiTheme="minorHAnsi" w:cs="Arial"/>
          <w:b/>
          <w:bCs/>
          <w:sz w:val="22"/>
          <w:szCs w:val="22"/>
          <w:lang w:eastAsia="x-none"/>
        </w:rPr>
        <w:t>usługi</w:t>
      </w:r>
      <w:r w:rsidRPr="008B61A7">
        <w:rPr>
          <w:rFonts w:asciiTheme="minorHAnsi" w:hAnsiTheme="minorHAnsi" w:cs="Arial"/>
          <w:b/>
          <w:bCs/>
          <w:sz w:val="22"/>
          <w:szCs w:val="22"/>
          <w:lang w:eastAsia="x-none"/>
        </w:rPr>
        <w:t xml:space="preserv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6"/>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w:t>
      </w:r>
      <w:r w:rsidRPr="009C7209">
        <w:rPr>
          <w:rFonts w:asciiTheme="minorHAnsi" w:hAnsiTheme="minorHAnsi" w:cs="Arial"/>
          <w:sz w:val="22"/>
          <w:szCs w:val="22"/>
          <w:lang w:eastAsia="x-none"/>
        </w:rPr>
        <w:lastRenderedPageBreak/>
        <w:t xml:space="preserve">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7" w:name="_Toc75249016"/>
      <w:r w:rsidRPr="004430B6">
        <w:rPr>
          <w:rFonts w:asciiTheme="minorHAnsi" w:hAnsiTheme="minorHAnsi" w:cs="Arial"/>
          <w:sz w:val="26"/>
          <w:szCs w:val="26"/>
        </w:rPr>
        <w:t>POTENCJAŁ PODMIOTU TRZECIEGO</w:t>
      </w:r>
      <w:bookmarkEnd w:id="17"/>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77777777" w:rsidR="009C7209" w:rsidRDefault="009C7209"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18" w:name="_Toc75249017"/>
      <w:r w:rsidRPr="004E5764">
        <w:rPr>
          <w:rFonts w:asciiTheme="minorHAnsi" w:hAnsiTheme="minorHAnsi"/>
          <w:sz w:val="26"/>
          <w:szCs w:val="26"/>
        </w:rPr>
        <w:t>WARUNKI UDZIAŁU W POSTĘPOWANIU</w:t>
      </w:r>
      <w:bookmarkEnd w:id="18"/>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lastRenderedPageBreak/>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5BB1B312"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3A40E6">
        <w:rPr>
          <w:rFonts w:asciiTheme="minorHAnsi" w:hAnsiTheme="minorHAnsi" w:cs="Arial"/>
          <w:b/>
          <w:sz w:val="22"/>
          <w:szCs w:val="22"/>
        </w:rPr>
        <w:t>50</w:t>
      </w:r>
      <w:r w:rsidR="00D36732" w:rsidRPr="001C686C">
        <w:rPr>
          <w:rFonts w:asciiTheme="minorHAnsi" w:hAnsiTheme="minorHAnsi" w:cs="Arial"/>
          <w:b/>
          <w:sz w:val="22"/>
          <w:szCs w:val="22"/>
        </w:rPr>
        <w:t xml:space="preserve"> 000,00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1B407E7D" w14:textId="77777777" w:rsidR="0023136E" w:rsidRDefault="0023136E"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2AE9173E"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23136E">
        <w:rPr>
          <w:rFonts w:asciiTheme="minorHAnsi" w:hAnsiTheme="minorHAnsi" w:cs="Arial"/>
          <w:sz w:val="22"/>
          <w:szCs w:val="22"/>
        </w:rPr>
        <w:t>3</w:t>
      </w:r>
      <w:r w:rsidRPr="009C7209">
        <w:rPr>
          <w:rFonts w:asciiTheme="minorHAnsi" w:hAnsiTheme="minorHAnsi" w:cs="Arial"/>
          <w:sz w:val="22"/>
          <w:szCs w:val="22"/>
        </w:rPr>
        <w:t xml:space="preserve"> lat przed upływem terminu składania ofert, a jeżeli okres prowadzenia działalności jest krótszy - w tym okresie, wykonał należycie</w:t>
      </w:r>
      <w:r w:rsidR="0023136E">
        <w:rPr>
          <w:rFonts w:asciiTheme="minorHAnsi" w:hAnsiTheme="minorHAnsi" w:cs="Arial"/>
          <w:sz w:val="22"/>
          <w:szCs w:val="22"/>
        </w:rPr>
        <w:t>:</w:t>
      </w:r>
    </w:p>
    <w:p w14:paraId="1A6349A7" w14:textId="64EB16F5" w:rsidR="008408CA" w:rsidRDefault="008408CA" w:rsidP="008408CA">
      <w:pPr>
        <w:pStyle w:val="Tekstpodstawowy"/>
        <w:numPr>
          <w:ilvl w:val="1"/>
          <w:numId w:val="23"/>
        </w:numPr>
        <w:spacing w:line="276" w:lineRule="auto"/>
        <w:ind w:left="1843" w:hanging="142"/>
        <w:rPr>
          <w:rFonts w:asciiTheme="minorHAnsi" w:hAnsiTheme="minorHAnsi" w:cs="Arial"/>
          <w:bCs/>
          <w:sz w:val="22"/>
          <w:szCs w:val="22"/>
        </w:rPr>
      </w:pPr>
      <w:r>
        <w:rPr>
          <w:rFonts w:asciiTheme="minorHAnsi" w:hAnsiTheme="minorHAnsi" w:cs="Arial"/>
          <w:bCs/>
          <w:sz w:val="22"/>
          <w:szCs w:val="22"/>
        </w:rPr>
        <w:t xml:space="preserve">wykonawca powinien wykazać, że zrealizował w okresie ostatnich 3 lat co najmniej </w:t>
      </w:r>
      <w:r>
        <w:rPr>
          <w:rFonts w:asciiTheme="minorHAnsi" w:hAnsiTheme="minorHAnsi" w:cs="Arial"/>
          <w:b/>
          <w:sz w:val="22"/>
          <w:szCs w:val="22"/>
        </w:rPr>
        <w:t>dwie</w:t>
      </w:r>
      <w:r>
        <w:rPr>
          <w:rFonts w:asciiTheme="minorHAnsi" w:hAnsiTheme="minorHAnsi" w:cs="Arial"/>
          <w:bCs/>
          <w:sz w:val="22"/>
          <w:szCs w:val="22"/>
        </w:rPr>
        <w:t xml:space="preserve"> usługi polegające na koszeniu poboczy o wartości min. </w:t>
      </w:r>
      <w:r>
        <w:rPr>
          <w:rFonts w:asciiTheme="minorHAnsi" w:hAnsiTheme="minorHAnsi" w:cs="Arial"/>
          <w:b/>
          <w:sz w:val="22"/>
          <w:szCs w:val="22"/>
        </w:rPr>
        <w:t xml:space="preserve">35 000,00 zł </w:t>
      </w:r>
      <w:r w:rsidRPr="00AA5448">
        <w:rPr>
          <w:rFonts w:asciiTheme="minorHAnsi" w:hAnsiTheme="minorHAnsi" w:cs="Arial"/>
          <w:bCs/>
          <w:sz w:val="22"/>
          <w:szCs w:val="22"/>
        </w:rPr>
        <w:t>brutto każda.</w:t>
      </w:r>
    </w:p>
    <w:p w14:paraId="02C33672" w14:textId="2700C2B7" w:rsidR="0023136E" w:rsidRPr="008408CA" w:rsidRDefault="00735203" w:rsidP="0023136E">
      <w:pPr>
        <w:pStyle w:val="Akapitzlist"/>
        <w:numPr>
          <w:ilvl w:val="2"/>
          <w:numId w:val="24"/>
        </w:numPr>
        <w:spacing w:line="276" w:lineRule="auto"/>
        <w:ind w:left="1701" w:hanging="708"/>
        <w:jc w:val="both"/>
        <w:rPr>
          <w:rFonts w:asciiTheme="minorHAnsi" w:hAnsiTheme="minorHAnsi" w:cs="Arial"/>
          <w:color w:val="FF0000"/>
          <w:sz w:val="22"/>
          <w:szCs w:val="22"/>
        </w:rPr>
      </w:pPr>
      <w:r>
        <w:rPr>
          <w:rFonts w:asciiTheme="minorHAnsi" w:hAnsiTheme="minorHAnsi" w:cs="Arial"/>
          <w:sz w:val="22"/>
          <w:szCs w:val="22"/>
        </w:rPr>
        <w:t xml:space="preserve">Wykonawca musi wykazać, że dysponuje sprzętem niezbędnym do realizacji zamówienia </w:t>
      </w:r>
      <w:r w:rsidR="002F48BE" w:rsidRPr="002F48BE">
        <w:rPr>
          <w:rFonts w:asciiTheme="minorHAnsi" w:hAnsiTheme="minorHAnsi" w:cs="Arial"/>
          <w:b/>
          <w:bCs/>
          <w:sz w:val="22"/>
          <w:szCs w:val="22"/>
        </w:rPr>
        <w:t>(oddzielnie dla każdego zadania)</w:t>
      </w:r>
      <w:r>
        <w:rPr>
          <w:rFonts w:asciiTheme="minorHAnsi" w:hAnsiTheme="minorHAnsi" w:cs="Arial"/>
          <w:sz w:val="22"/>
          <w:szCs w:val="22"/>
        </w:rPr>
        <w:t>:</w:t>
      </w:r>
    </w:p>
    <w:p w14:paraId="47BAC3CD" w14:textId="24ABDCBC" w:rsidR="008408CA" w:rsidRDefault="008408CA" w:rsidP="008408CA">
      <w:pPr>
        <w:pStyle w:val="Akapitzlist"/>
        <w:numPr>
          <w:ilvl w:val="0"/>
          <w:numId w:val="46"/>
        </w:numPr>
        <w:autoSpaceDE w:val="0"/>
        <w:autoSpaceDN w:val="0"/>
        <w:adjustRightInd w:val="0"/>
        <w:ind w:left="2127"/>
        <w:rPr>
          <w:rFonts w:ascii="Times-Roman" w:hAnsi="Times-Roman" w:cs="Times-Roman"/>
          <w:sz w:val="24"/>
          <w:szCs w:val="24"/>
        </w:rPr>
      </w:pPr>
      <w:r w:rsidRPr="008408CA">
        <w:rPr>
          <w:rFonts w:ascii="Times-Roman" w:hAnsi="Times-Roman" w:cs="Times-Roman"/>
          <w:sz w:val="24"/>
          <w:szCs w:val="24"/>
        </w:rPr>
        <w:t>kosiarka bijakowa – szt. 1</w:t>
      </w:r>
    </w:p>
    <w:p w14:paraId="703FEDF0" w14:textId="73BE2F70" w:rsidR="008408CA" w:rsidRDefault="008408CA" w:rsidP="008408CA">
      <w:pPr>
        <w:pStyle w:val="Akapitzlist"/>
        <w:numPr>
          <w:ilvl w:val="0"/>
          <w:numId w:val="46"/>
        </w:numPr>
        <w:autoSpaceDE w:val="0"/>
        <w:autoSpaceDN w:val="0"/>
        <w:adjustRightInd w:val="0"/>
        <w:ind w:left="2127"/>
        <w:rPr>
          <w:rFonts w:ascii="Times-Roman" w:hAnsi="Times-Roman" w:cs="Times-Roman"/>
          <w:sz w:val="24"/>
          <w:szCs w:val="24"/>
        </w:rPr>
      </w:pPr>
      <w:proofErr w:type="spellStart"/>
      <w:r>
        <w:rPr>
          <w:rFonts w:ascii="Times-Roman" w:hAnsi="Times-Roman" w:cs="Times-Roman"/>
          <w:sz w:val="24"/>
          <w:szCs w:val="24"/>
        </w:rPr>
        <w:t>wykaszarki</w:t>
      </w:r>
      <w:proofErr w:type="spellEnd"/>
      <w:r>
        <w:rPr>
          <w:rFonts w:ascii="Times-Roman" w:hAnsi="Times-Roman" w:cs="Times-Roman"/>
          <w:sz w:val="24"/>
          <w:szCs w:val="24"/>
        </w:rPr>
        <w:t xml:space="preserve"> ręczne – szt. 4</w:t>
      </w:r>
    </w:p>
    <w:p w14:paraId="46E56892" w14:textId="77777777" w:rsidR="008408CA" w:rsidRPr="008408CA" w:rsidRDefault="008408CA" w:rsidP="008408CA">
      <w:pPr>
        <w:pStyle w:val="Akapitzlist"/>
        <w:autoSpaceDE w:val="0"/>
        <w:autoSpaceDN w:val="0"/>
        <w:adjustRightInd w:val="0"/>
        <w:ind w:left="810"/>
        <w:rPr>
          <w:rFonts w:ascii="Times-Roman" w:hAnsi="Times-Roman" w:cs="Times-Roman"/>
          <w:sz w:val="24"/>
          <w:szCs w:val="24"/>
        </w:rPr>
      </w:pPr>
    </w:p>
    <w:p w14:paraId="562E9029" w14:textId="03C7C7AE" w:rsidR="009C7209" w:rsidRPr="00735203" w:rsidRDefault="00F14A2B" w:rsidP="008408CA">
      <w:pPr>
        <w:pStyle w:val="Akapitzlist"/>
        <w:numPr>
          <w:ilvl w:val="0"/>
          <w:numId w:val="24"/>
        </w:numPr>
        <w:spacing w:line="276" w:lineRule="auto"/>
        <w:jc w:val="both"/>
        <w:rPr>
          <w:rFonts w:asciiTheme="minorHAnsi" w:hAnsiTheme="minorHAnsi" w:cs="Arial"/>
          <w:sz w:val="22"/>
          <w:szCs w:val="22"/>
        </w:rPr>
      </w:pPr>
      <w:r w:rsidRPr="00735203">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735203">
        <w:rPr>
          <w:rFonts w:asciiTheme="minorHAnsi" w:hAnsiTheme="minorHAnsi" w:cs="Arial"/>
          <w:sz w:val="22"/>
          <w:szCs w:val="22"/>
        </w:rPr>
        <w:t xml:space="preserve"> </w:t>
      </w:r>
      <w:r w:rsidRPr="00735203">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6529C05C" w:rsidR="006D5E0C" w:rsidRPr="004430B6" w:rsidRDefault="008A38CE" w:rsidP="008408CA">
      <w:pPr>
        <w:pStyle w:val="Nagwek1"/>
        <w:numPr>
          <w:ilvl w:val="0"/>
          <w:numId w:val="24"/>
        </w:numPr>
        <w:spacing w:line="276" w:lineRule="auto"/>
        <w:ind w:left="567" w:hanging="567"/>
        <w:rPr>
          <w:rFonts w:asciiTheme="minorHAnsi" w:hAnsiTheme="minorHAnsi" w:cs="Arial"/>
          <w:sz w:val="26"/>
          <w:szCs w:val="26"/>
        </w:rPr>
      </w:pPr>
      <w:bookmarkStart w:id="19" w:name="_Toc75249018"/>
      <w:r w:rsidRPr="004430B6">
        <w:rPr>
          <w:rFonts w:asciiTheme="minorHAnsi" w:hAnsiTheme="minorHAnsi" w:cs="Arial"/>
          <w:sz w:val="26"/>
          <w:szCs w:val="26"/>
        </w:rPr>
        <w:t>PODSTAWY WYKLUCZENIA</w:t>
      </w:r>
      <w:bookmarkEnd w:id="19"/>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09930F91" w:rsidR="00F06733"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r w:rsidR="007A5DA2">
        <w:rPr>
          <w:rFonts w:asciiTheme="minorHAnsi" w:hAnsiTheme="minorHAnsi" w:cs="Arial"/>
          <w:sz w:val="22"/>
          <w:szCs w:val="22"/>
        </w:rPr>
        <w:t>, tj.:</w:t>
      </w:r>
    </w:p>
    <w:p w14:paraId="1B27A98A"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5B9FC63C"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1B84C0FE"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4EEC97E8"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658C6BA2"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570A0336"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362A14E5"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07706CB6"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lastRenderedPageBreak/>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7F073B95"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5385CF8B"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4F77F09F"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4756D788"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69975917"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6E41BBA4" w14:textId="77777777" w:rsidR="007A5DA2" w:rsidRPr="008B1EED" w:rsidRDefault="007A5DA2" w:rsidP="007A5DA2">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6AC87F2E" w14:textId="77777777" w:rsidR="007A5DA2" w:rsidRPr="00982AD5" w:rsidRDefault="007A5DA2" w:rsidP="007A5DA2">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w rozumieniu ustawy z dnia 16 lutego 2007 r. o 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59F3EC87" w14:textId="77777777" w:rsidR="007A5DA2" w:rsidRPr="009C7209" w:rsidRDefault="007A5DA2" w:rsidP="007A5DA2">
      <w:pPr>
        <w:pStyle w:val="Akapitzlist"/>
        <w:spacing w:line="276" w:lineRule="auto"/>
        <w:ind w:left="851"/>
        <w:jc w:val="both"/>
        <w:rPr>
          <w:rFonts w:asciiTheme="minorHAnsi" w:hAnsiTheme="minorHAnsi" w:cs="Arial"/>
          <w:sz w:val="22"/>
          <w:szCs w:val="22"/>
        </w:rPr>
      </w:pPr>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3A27338D" w:rsidR="00781F6C" w:rsidRDefault="00781F6C" w:rsidP="00E33CCD">
      <w:pPr>
        <w:pStyle w:val="Akapitzlist"/>
        <w:spacing w:line="276" w:lineRule="auto"/>
        <w:ind w:left="720"/>
        <w:jc w:val="both"/>
        <w:rPr>
          <w:rFonts w:ascii="Arial" w:hAnsi="Arial" w:cs="Arial"/>
          <w:sz w:val="22"/>
          <w:szCs w:val="22"/>
        </w:rPr>
      </w:pPr>
    </w:p>
    <w:p w14:paraId="0CF17D32" w14:textId="77777777" w:rsidR="00735203" w:rsidRPr="009C7209" w:rsidRDefault="00735203"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8408CA">
      <w:pPr>
        <w:pStyle w:val="Nagwek1"/>
        <w:numPr>
          <w:ilvl w:val="0"/>
          <w:numId w:val="24"/>
        </w:numPr>
        <w:spacing w:line="276" w:lineRule="auto"/>
        <w:ind w:left="567" w:hanging="567"/>
        <w:rPr>
          <w:rFonts w:asciiTheme="minorHAnsi" w:hAnsiTheme="minorHAnsi" w:cs="Arial"/>
          <w:sz w:val="26"/>
          <w:szCs w:val="26"/>
        </w:rPr>
      </w:pPr>
      <w:bookmarkStart w:id="20" w:name="_Toc75249019"/>
      <w:r w:rsidRPr="004430B6">
        <w:rPr>
          <w:rFonts w:asciiTheme="minorHAnsi" w:hAnsiTheme="minorHAnsi" w:cs="Arial"/>
          <w:sz w:val="26"/>
          <w:szCs w:val="26"/>
        </w:rPr>
        <w:t>PROCEDURA SANACYJNA - SAMOOCZYSZCZENIE</w:t>
      </w:r>
      <w:bookmarkEnd w:id="20"/>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8408CA">
      <w:pPr>
        <w:pStyle w:val="Nagwek1"/>
        <w:numPr>
          <w:ilvl w:val="0"/>
          <w:numId w:val="24"/>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1" w:name="_Toc7524902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1"/>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0183A59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79EAC096"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w:t>
      </w:r>
      <w:r w:rsidR="00735203">
        <w:rPr>
          <w:rFonts w:asciiTheme="minorHAnsi" w:eastAsiaTheme="majorEastAsia" w:hAnsiTheme="minorHAnsi" w:cs="Arial"/>
          <w:bCs/>
          <w:sz w:val="22"/>
          <w:szCs w:val="22"/>
          <w:lang w:eastAsia="en-US"/>
        </w:rPr>
        <w:t>usługi</w:t>
      </w:r>
      <w:r>
        <w:rPr>
          <w:rFonts w:asciiTheme="minorHAnsi" w:eastAsiaTheme="majorEastAsia" w:hAnsiTheme="minorHAnsi" w:cs="Arial"/>
          <w:bCs/>
          <w:sz w:val="22"/>
          <w:szCs w:val="22"/>
          <w:lang w:eastAsia="en-US"/>
        </w:rPr>
        <w:t xml:space="preserv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139DC1D8" w14:textId="262246A0" w:rsidR="003A40E6" w:rsidRDefault="003A40E6"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2"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2"/>
    <w:p w14:paraId="29B23EF1" w14:textId="722886FA"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w:t>
      </w:r>
      <w:r w:rsidR="00735203">
        <w:rPr>
          <w:rFonts w:asciiTheme="minorHAnsi" w:hAnsiTheme="minorHAnsi" w:cs="Arial"/>
          <w:sz w:val="22"/>
          <w:szCs w:val="22"/>
        </w:rPr>
        <w:t>usług</w:t>
      </w:r>
      <w:r w:rsidRPr="009C7209">
        <w:rPr>
          <w:rFonts w:asciiTheme="minorHAnsi" w:hAnsiTheme="minorHAnsi" w:cs="Arial"/>
          <w:sz w:val="22"/>
          <w:szCs w:val="22"/>
        </w:rPr>
        <w:t xml:space="preserve"> wykonanych nie wcześniej niż w okresie ostatnich </w:t>
      </w:r>
      <w:r w:rsidR="00735203">
        <w:rPr>
          <w:rFonts w:asciiTheme="minorHAnsi" w:hAnsiTheme="minorHAnsi" w:cs="Arial"/>
          <w:sz w:val="22"/>
          <w:szCs w:val="22"/>
        </w:rPr>
        <w:t>3</w:t>
      </w:r>
      <w:r w:rsidRPr="009C7209">
        <w:rPr>
          <w:rFonts w:asciiTheme="minorHAnsi" w:hAnsiTheme="minorHAnsi" w:cs="Arial"/>
          <w:sz w:val="22"/>
          <w:szCs w:val="22"/>
        </w:rPr>
        <w:t xml:space="preserve"> lat, a jeżeli okres prowadzenia działalności jest krótszy – w tym okresie, porównywalnych z </w:t>
      </w:r>
      <w:r w:rsidR="00735203">
        <w:rPr>
          <w:rFonts w:asciiTheme="minorHAnsi" w:hAnsiTheme="minorHAnsi" w:cs="Arial"/>
          <w:sz w:val="22"/>
          <w:szCs w:val="22"/>
        </w:rPr>
        <w:t xml:space="preserve">usługami </w:t>
      </w:r>
      <w:r w:rsidRPr="009C7209">
        <w:rPr>
          <w:rFonts w:asciiTheme="minorHAnsi" w:hAnsiTheme="minorHAnsi" w:cs="Arial"/>
          <w:sz w:val="22"/>
          <w:szCs w:val="22"/>
        </w:rPr>
        <w:t xml:space="preserve">stanowiącymi przedmiot zamówienia, wraz z podaniem ich rodzaju, wartości, daty, miejsca wykonania i podmiotów, na rzecz których </w:t>
      </w:r>
      <w:r w:rsidR="00735203">
        <w:rPr>
          <w:rFonts w:asciiTheme="minorHAnsi" w:hAnsiTheme="minorHAnsi" w:cs="Arial"/>
          <w:sz w:val="22"/>
          <w:szCs w:val="22"/>
        </w:rPr>
        <w:t>usługi</w:t>
      </w:r>
      <w:r w:rsidRPr="009C7209">
        <w:rPr>
          <w:rFonts w:asciiTheme="minorHAnsi" w:hAnsiTheme="minorHAnsi" w:cs="Arial"/>
          <w:sz w:val="22"/>
          <w:szCs w:val="22"/>
        </w:rPr>
        <w:t xml:space="preserve"> te zostały wykonane, oraz załączeniem dowodów określających czy te </w:t>
      </w:r>
      <w:r w:rsidR="00735203">
        <w:rPr>
          <w:rFonts w:asciiTheme="minorHAnsi" w:hAnsiTheme="minorHAnsi" w:cs="Arial"/>
          <w:sz w:val="22"/>
          <w:szCs w:val="22"/>
        </w:rPr>
        <w:t>usługi</w:t>
      </w:r>
      <w:r w:rsidRPr="009C7209">
        <w:rPr>
          <w:rFonts w:asciiTheme="minorHAnsi" w:hAnsiTheme="minorHAnsi" w:cs="Arial"/>
          <w:sz w:val="22"/>
          <w:szCs w:val="22"/>
        </w:rPr>
        <w:t xml:space="preserve"> zostały wykonane należycie i prawidłowo ukończone, przy czym dowodami, o których mowa, są referencje bądź inne dokumenty sporządzone przez podmiot, na rzecz którego </w:t>
      </w:r>
      <w:r w:rsidR="00735203">
        <w:rPr>
          <w:rFonts w:asciiTheme="minorHAnsi" w:hAnsiTheme="minorHAnsi" w:cs="Arial"/>
          <w:sz w:val="22"/>
          <w:szCs w:val="22"/>
        </w:rPr>
        <w:t>usługi</w:t>
      </w:r>
      <w:r w:rsidRPr="009C7209">
        <w:rPr>
          <w:rFonts w:asciiTheme="minorHAnsi" w:hAnsiTheme="minorHAnsi" w:cs="Arial"/>
          <w:sz w:val="22"/>
          <w:szCs w:val="22"/>
        </w:rPr>
        <w:t xml:space="preserve"> były wykonywane, a jeżeli z uzasadnionej przyczyny </w:t>
      </w:r>
      <w:r w:rsidR="00735203">
        <w:rPr>
          <w:rFonts w:asciiTheme="minorHAnsi" w:hAnsiTheme="minorHAnsi" w:cs="Arial"/>
          <w:sz w:val="22"/>
          <w:szCs w:val="22"/>
        </w:rPr>
        <w:br/>
      </w:r>
      <w:r w:rsidRPr="009C7209">
        <w:rPr>
          <w:rFonts w:asciiTheme="minorHAnsi" w:hAnsiTheme="minorHAnsi" w:cs="Arial"/>
          <w:sz w:val="22"/>
          <w:szCs w:val="22"/>
        </w:rPr>
        <w:t xml:space="preserve">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586768E0"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3" w:name="_Hlk65669356"/>
      <w:r w:rsidRPr="009C7209">
        <w:rPr>
          <w:rFonts w:asciiTheme="minorHAnsi" w:hAnsiTheme="minorHAnsi" w:cs="Arial"/>
          <w:sz w:val="22"/>
          <w:szCs w:val="22"/>
        </w:rPr>
        <w:t xml:space="preserve">Wykaz </w:t>
      </w:r>
      <w:r w:rsidR="00735203">
        <w:rPr>
          <w:rFonts w:asciiTheme="minorHAnsi" w:hAnsiTheme="minorHAnsi" w:cs="Arial"/>
          <w:sz w:val="22"/>
          <w:szCs w:val="22"/>
        </w:rPr>
        <w:t>sprzętu</w:t>
      </w:r>
      <w:r w:rsidRPr="009C7209">
        <w:rPr>
          <w:rFonts w:asciiTheme="minorHAnsi" w:hAnsiTheme="minorHAnsi" w:cs="Arial"/>
          <w:sz w:val="22"/>
          <w:szCs w:val="22"/>
        </w:rPr>
        <w:t>, skierowan</w:t>
      </w:r>
      <w:r w:rsidR="00735203">
        <w:rPr>
          <w:rFonts w:asciiTheme="minorHAnsi" w:hAnsiTheme="minorHAnsi" w:cs="Arial"/>
          <w:sz w:val="22"/>
          <w:szCs w:val="22"/>
        </w:rPr>
        <w:t>ego</w:t>
      </w:r>
      <w:r w:rsidRPr="009C7209">
        <w:rPr>
          <w:rFonts w:asciiTheme="minorHAnsi" w:hAnsiTheme="minorHAnsi" w:cs="Arial"/>
          <w:sz w:val="22"/>
          <w:szCs w:val="22"/>
        </w:rPr>
        <w:t xml:space="preserve"> przez Wykonawcę do realizacji zamówienia publicznego</w:t>
      </w:r>
      <w:bookmarkEnd w:id="23"/>
      <w:r w:rsidR="00735203">
        <w:rPr>
          <w:rFonts w:asciiTheme="minorHAnsi" w:hAnsiTheme="minorHAnsi" w:cs="Arial"/>
          <w:sz w:val="22"/>
          <w:szCs w:val="22"/>
        </w:rPr>
        <w:t xml:space="preserve"> </w:t>
      </w:r>
      <w:r w:rsidR="00735203">
        <w:rPr>
          <w:rFonts w:asciiTheme="minorHAnsi" w:hAnsiTheme="minorHAnsi" w:cs="Arial"/>
          <w:sz w:val="22"/>
          <w:szCs w:val="22"/>
        </w:rPr>
        <w:br/>
      </w:r>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9C7209">
        <w:rPr>
          <w:rFonts w:asciiTheme="minorHAnsi" w:hAnsiTheme="minorHAnsi" w:cs="Arial"/>
          <w:sz w:val="22"/>
          <w:szCs w:val="22"/>
        </w:rPr>
        <w:lastRenderedPageBreak/>
        <w:t>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8408CA">
      <w:pPr>
        <w:pStyle w:val="Nagwek1"/>
        <w:numPr>
          <w:ilvl w:val="0"/>
          <w:numId w:val="24"/>
        </w:numPr>
        <w:spacing w:line="276" w:lineRule="auto"/>
        <w:ind w:left="709" w:hanging="709"/>
        <w:rPr>
          <w:rFonts w:asciiTheme="minorHAnsi" w:hAnsiTheme="minorHAnsi" w:cs="Arial"/>
          <w:sz w:val="26"/>
          <w:szCs w:val="26"/>
        </w:rPr>
      </w:pPr>
      <w:bookmarkStart w:id="24"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4"/>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A22CC5C"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0300D236" w:rsidR="00304286" w:rsidRPr="00B43D8D" w:rsidRDefault="00B43D8D" w:rsidP="00B43D8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sidR="00304286" w:rsidRPr="00B43D8D">
        <w:rPr>
          <w:rFonts w:asciiTheme="minorHAnsi" w:hAnsiTheme="minorHAnsi" w:cs="Arial"/>
          <w:sz w:val="22"/>
          <w:szCs w:val="22"/>
        </w:rPr>
        <w:t xml:space="preserve">           </w:t>
      </w:r>
      <w:r w:rsidR="00D7477D" w:rsidRPr="00B43D8D">
        <w:rPr>
          <w:rFonts w:asciiTheme="minorHAnsi" w:hAnsiTheme="minorHAnsi" w:cs="Arial"/>
          <w:sz w:val="22"/>
          <w:szCs w:val="22"/>
        </w:rPr>
        <w:t xml:space="preserve">  </w:t>
      </w:r>
      <w:r w:rsidR="00304286" w:rsidRPr="00B43D8D">
        <w:rPr>
          <w:rFonts w:asciiTheme="minorHAnsi" w:hAnsiTheme="minorHAnsi" w:cs="Arial"/>
          <w:sz w:val="22"/>
          <w:szCs w:val="22"/>
        </w:rPr>
        <w:t xml:space="preserve"> - </w:t>
      </w:r>
      <w:r w:rsidR="00F55ADA" w:rsidRPr="00B43D8D">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2"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3"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4"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5"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5"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5"/>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6"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7"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8"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1">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2">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3">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6">
        <w:r w:rsidRPr="009C7209">
          <w:rPr>
            <w:rFonts w:asciiTheme="minorHAnsi" w:hAnsiTheme="minorHAnsi" w:cs="Arial"/>
            <w:color w:val="1155CC"/>
            <w:sz w:val="22"/>
            <w:szCs w:val="22"/>
            <w:u w:val="single"/>
          </w:rPr>
          <w:t>https://platformazakupowa.pl/strona/45-instrukcje</w:t>
        </w:r>
      </w:hyperlink>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8408CA">
      <w:pPr>
        <w:pStyle w:val="Nagwek1"/>
        <w:numPr>
          <w:ilvl w:val="0"/>
          <w:numId w:val="24"/>
        </w:numPr>
        <w:spacing w:line="276" w:lineRule="auto"/>
        <w:ind w:left="567" w:hanging="567"/>
        <w:rPr>
          <w:rFonts w:asciiTheme="minorHAnsi" w:hAnsiTheme="minorHAnsi" w:cs="Arial"/>
          <w:sz w:val="26"/>
          <w:szCs w:val="26"/>
        </w:rPr>
      </w:pPr>
      <w:bookmarkStart w:id="26" w:name="_Toc75249022"/>
      <w:r w:rsidRPr="004430B6">
        <w:rPr>
          <w:rFonts w:asciiTheme="minorHAnsi" w:hAnsiTheme="minorHAnsi" w:cs="Arial"/>
          <w:sz w:val="26"/>
          <w:szCs w:val="26"/>
        </w:rPr>
        <w:t>OPIS SPOSOBU PRZYGOTOWANIA OFERT ORAZ DOKUMENTÓW WYMAGANYCH PRZEZ ZAMAWIAJĄCEGO W SWZ</w:t>
      </w:r>
      <w:bookmarkEnd w:id="26"/>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w:t>
      </w:r>
      <w:r w:rsidR="00640A57" w:rsidRPr="009C7209">
        <w:rPr>
          <w:rFonts w:asciiTheme="minorHAnsi" w:hAnsiTheme="minorHAnsi" w:cs="Arial"/>
          <w:sz w:val="22"/>
          <w:szCs w:val="22"/>
        </w:rPr>
        <w:lastRenderedPageBreak/>
        <w:t>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0"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lastRenderedPageBreak/>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1"/>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8408CA">
      <w:pPr>
        <w:pStyle w:val="Nagwek1"/>
        <w:numPr>
          <w:ilvl w:val="0"/>
          <w:numId w:val="24"/>
        </w:numPr>
        <w:spacing w:line="276" w:lineRule="auto"/>
        <w:ind w:left="567" w:hanging="567"/>
        <w:rPr>
          <w:rFonts w:asciiTheme="minorHAnsi" w:hAnsiTheme="minorHAnsi" w:cs="Arial"/>
          <w:sz w:val="26"/>
          <w:szCs w:val="26"/>
        </w:rPr>
      </w:pPr>
      <w:bookmarkStart w:id="27"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7"/>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2"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3"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62EF248A" w:rsidR="00875F2C" w:rsidRPr="000F16B9" w:rsidRDefault="00875F2C"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8408CA">
      <w:pPr>
        <w:pStyle w:val="Nagwek1"/>
        <w:numPr>
          <w:ilvl w:val="0"/>
          <w:numId w:val="24"/>
        </w:numPr>
        <w:spacing w:line="276" w:lineRule="auto"/>
        <w:ind w:left="567" w:hanging="567"/>
        <w:rPr>
          <w:rFonts w:asciiTheme="minorHAnsi" w:hAnsiTheme="minorHAnsi" w:cs="Arial"/>
          <w:sz w:val="26"/>
          <w:szCs w:val="26"/>
        </w:rPr>
      </w:pPr>
      <w:bookmarkStart w:id="28" w:name="_Toc75249024"/>
      <w:r w:rsidRPr="004430B6">
        <w:rPr>
          <w:rFonts w:asciiTheme="minorHAnsi" w:hAnsiTheme="minorHAnsi" w:cs="Arial"/>
          <w:sz w:val="26"/>
          <w:szCs w:val="26"/>
        </w:rPr>
        <w:t>WYMAGANIA DOTYCZĄCE WADIUM</w:t>
      </w:r>
      <w:bookmarkEnd w:id="28"/>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64335CD6" w14:textId="77777777" w:rsidR="0035567A"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p>
    <w:p w14:paraId="7C70C213" w14:textId="77777777" w:rsidR="00953FD6" w:rsidRDefault="00953FD6" w:rsidP="00953FD6">
      <w:pPr>
        <w:pStyle w:val="Akapitzlist"/>
        <w:spacing w:line="276" w:lineRule="auto"/>
        <w:ind w:left="-207"/>
        <w:jc w:val="both"/>
        <w:rPr>
          <w:rFonts w:asciiTheme="minorHAnsi" w:hAnsiTheme="minorHAnsi" w:cs="Verdana"/>
          <w:b/>
          <w:bCs/>
          <w:sz w:val="22"/>
          <w:szCs w:val="22"/>
        </w:rPr>
      </w:pPr>
    </w:p>
    <w:p w14:paraId="6710A101" w14:textId="56E0658D" w:rsidR="00953FD6" w:rsidRPr="00A5671F" w:rsidRDefault="00953FD6" w:rsidP="00953FD6">
      <w:pPr>
        <w:pStyle w:val="Akapitzlist"/>
        <w:spacing w:line="276" w:lineRule="auto"/>
        <w:ind w:left="426"/>
        <w:jc w:val="both"/>
        <w:rPr>
          <w:rFonts w:asciiTheme="minorHAnsi" w:hAnsiTheme="minorHAnsi" w:cs="Verdana"/>
          <w:b/>
          <w:bCs/>
          <w:sz w:val="22"/>
          <w:szCs w:val="22"/>
        </w:rPr>
      </w:pPr>
      <w:r w:rsidRPr="00A5671F">
        <w:rPr>
          <w:rFonts w:asciiTheme="minorHAnsi" w:hAnsiTheme="minorHAnsi" w:cs="Verdana"/>
          <w:b/>
          <w:bCs/>
          <w:sz w:val="22"/>
          <w:szCs w:val="22"/>
        </w:rPr>
        <w:t>Zad. 1. Zebrzydowice i Marklowice Górne</w:t>
      </w:r>
      <w:r>
        <w:rPr>
          <w:rFonts w:asciiTheme="minorHAnsi" w:hAnsiTheme="minorHAnsi" w:cs="Verdana"/>
          <w:b/>
          <w:bCs/>
          <w:sz w:val="22"/>
          <w:szCs w:val="22"/>
        </w:rPr>
        <w:t xml:space="preserve">: </w:t>
      </w:r>
      <w:r w:rsidR="00001C24">
        <w:rPr>
          <w:rFonts w:asciiTheme="minorHAnsi" w:hAnsiTheme="minorHAnsi" w:cs="Verdana"/>
          <w:b/>
          <w:bCs/>
          <w:sz w:val="22"/>
          <w:szCs w:val="22"/>
        </w:rPr>
        <w:t>1 000,00</w:t>
      </w:r>
      <w:r>
        <w:rPr>
          <w:rFonts w:asciiTheme="minorHAnsi" w:hAnsiTheme="minorHAnsi" w:cs="Verdana"/>
          <w:b/>
          <w:bCs/>
          <w:sz w:val="22"/>
          <w:szCs w:val="22"/>
        </w:rPr>
        <w:t xml:space="preserve"> zł (słownie: </w:t>
      </w:r>
      <w:r w:rsidR="00001C24">
        <w:rPr>
          <w:rFonts w:asciiTheme="minorHAnsi" w:hAnsiTheme="minorHAnsi" w:cs="Verdana"/>
          <w:b/>
          <w:bCs/>
          <w:sz w:val="22"/>
          <w:szCs w:val="22"/>
        </w:rPr>
        <w:t>tysiąc złotych</w:t>
      </w:r>
      <w:r>
        <w:rPr>
          <w:rFonts w:asciiTheme="minorHAnsi" w:hAnsiTheme="minorHAnsi" w:cs="Verdana"/>
          <w:b/>
          <w:bCs/>
          <w:sz w:val="22"/>
          <w:szCs w:val="22"/>
        </w:rPr>
        <w:t xml:space="preserve"> 00/100)</w:t>
      </w:r>
      <w:r w:rsidRPr="00A5671F">
        <w:rPr>
          <w:rFonts w:asciiTheme="minorHAnsi" w:hAnsiTheme="minorHAnsi" w:cs="Verdana"/>
          <w:b/>
          <w:bCs/>
          <w:sz w:val="22"/>
          <w:szCs w:val="22"/>
        </w:rPr>
        <w:t>;</w:t>
      </w:r>
    </w:p>
    <w:p w14:paraId="03FD9FE6" w14:textId="07915A0B" w:rsidR="00953FD6" w:rsidRPr="00A5671F" w:rsidRDefault="00953FD6" w:rsidP="00953FD6">
      <w:pPr>
        <w:pStyle w:val="Akapitzlist"/>
        <w:spacing w:line="276" w:lineRule="auto"/>
        <w:ind w:left="426"/>
        <w:jc w:val="both"/>
        <w:rPr>
          <w:rFonts w:asciiTheme="minorHAnsi" w:hAnsiTheme="minorHAnsi" w:cs="Verdana"/>
          <w:b/>
          <w:bCs/>
          <w:sz w:val="22"/>
          <w:szCs w:val="22"/>
        </w:rPr>
      </w:pPr>
      <w:r w:rsidRPr="00A5671F">
        <w:rPr>
          <w:rFonts w:asciiTheme="minorHAnsi" w:hAnsiTheme="minorHAnsi" w:cs="Verdana"/>
          <w:b/>
          <w:bCs/>
          <w:sz w:val="22"/>
          <w:szCs w:val="22"/>
        </w:rPr>
        <w:t>Zad. 2. Kaczyce i Kończyce Małe</w:t>
      </w:r>
      <w:r>
        <w:rPr>
          <w:rFonts w:asciiTheme="minorHAnsi" w:hAnsiTheme="minorHAnsi" w:cs="Verdana"/>
          <w:b/>
          <w:bCs/>
          <w:sz w:val="22"/>
          <w:szCs w:val="22"/>
        </w:rPr>
        <w:t xml:space="preserve">: </w:t>
      </w:r>
      <w:r w:rsidR="00001C24">
        <w:rPr>
          <w:rFonts w:asciiTheme="minorHAnsi" w:hAnsiTheme="minorHAnsi" w:cs="Verdana"/>
          <w:b/>
          <w:bCs/>
          <w:sz w:val="22"/>
          <w:szCs w:val="22"/>
        </w:rPr>
        <w:t>950,00 zł (słownie: dziewięćset pięćdziesiąt złotych 00/100)</w:t>
      </w:r>
      <w:r w:rsidRPr="00A5671F">
        <w:rPr>
          <w:rFonts w:asciiTheme="minorHAnsi" w:hAnsiTheme="minorHAnsi" w:cs="Verdana"/>
          <w:b/>
          <w:bCs/>
          <w:sz w:val="22"/>
          <w:szCs w:val="22"/>
        </w:rPr>
        <w:t>.</w:t>
      </w:r>
    </w:p>
    <w:p w14:paraId="792DCB46" w14:textId="77777777" w:rsidR="00953FD6" w:rsidRDefault="00953FD6" w:rsidP="0035567A">
      <w:pPr>
        <w:pStyle w:val="Tekstpodstawowy"/>
        <w:spacing w:line="276" w:lineRule="auto"/>
        <w:ind w:left="426"/>
        <w:rPr>
          <w:rFonts w:asciiTheme="minorHAnsi" w:hAnsiTheme="minorHAnsi" w:cs="Arial"/>
          <w:b/>
          <w:sz w:val="22"/>
          <w:szCs w:val="22"/>
        </w:rPr>
      </w:pP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7D5716F4"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953FD6">
        <w:rPr>
          <w:rFonts w:asciiTheme="minorHAnsi" w:hAnsiTheme="minorHAnsi" w:cs="Arial"/>
          <w:b/>
          <w:sz w:val="22"/>
          <w:szCs w:val="22"/>
        </w:rPr>
        <w:t>Wykaszanie poboczy dróg gminnych na terenie Gminy Zebrzydowice</w:t>
      </w:r>
      <w:r w:rsidR="00381041">
        <w:rPr>
          <w:rFonts w:asciiTheme="minorHAnsi" w:hAnsiTheme="minorHAnsi" w:cs="Arial"/>
          <w:b/>
          <w:sz w:val="22"/>
          <w:szCs w:val="22"/>
        </w:rPr>
        <w:t xml:space="preserve"> – </w:t>
      </w:r>
      <w:r w:rsidR="00943312">
        <w:rPr>
          <w:rFonts w:asciiTheme="minorHAnsi" w:hAnsiTheme="minorHAnsi" w:cs="Arial"/>
          <w:b/>
          <w:sz w:val="22"/>
          <w:szCs w:val="22"/>
        </w:rPr>
        <w:t>zad.</w:t>
      </w:r>
      <w:r w:rsidR="00381041">
        <w:rPr>
          <w:rFonts w:asciiTheme="minorHAnsi" w:hAnsiTheme="minorHAnsi" w:cs="Arial"/>
          <w:b/>
          <w:sz w:val="22"/>
          <w:szCs w:val="22"/>
        </w:rPr>
        <w:t xml:space="preserve"> ………</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lastRenderedPageBreak/>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8408CA">
      <w:pPr>
        <w:pStyle w:val="Nagwek1"/>
        <w:numPr>
          <w:ilvl w:val="0"/>
          <w:numId w:val="24"/>
        </w:numPr>
        <w:ind w:left="567" w:hanging="567"/>
        <w:rPr>
          <w:rFonts w:asciiTheme="minorHAnsi" w:hAnsiTheme="minorHAnsi"/>
          <w:sz w:val="26"/>
          <w:szCs w:val="26"/>
        </w:rPr>
      </w:pPr>
      <w:bookmarkStart w:id="29"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29"/>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1554320E"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4">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5"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C64100">
        <w:rPr>
          <w:rFonts w:asciiTheme="minorHAnsi" w:hAnsiTheme="minorHAnsi" w:cs="Arial"/>
          <w:b/>
          <w:bCs/>
          <w:sz w:val="22"/>
          <w:szCs w:val="22"/>
        </w:rPr>
        <w:t>14</w:t>
      </w:r>
      <w:r w:rsidR="00A66AA5">
        <w:rPr>
          <w:rFonts w:asciiTheme="minorHAnsi" w:hAnsiTheme="minorHAnsi" w:cs="Arial"/>
          <w:b/>
          <w:bCs/>
          <w:sz w:val="22"/>
          <w:szCs w:val="22"/>
        </w:rPr>
        <w:t>.0</w:t>
      </w:r>
      <w:r w:rsidR="00C64100">
        <w:rPr>
          <w:rFonts w:asciiTheme="minorHAnsi" w:hAnsiTheme="minorHAnsi" w:cs="Arial"/>
          <w:b/>
          <w:bCs/>
          <w:sz w:val="22"/>
          <w:szCs w:val="22"/>
        </w:rPr>
        <w:t>3</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C64100">
        <w:rPr>
          <w:rFonts w:asciiTheme="minorHAnsi" w:hAnsiTheme="minorHAnsi" w:cs="Arial"/>
          <w:b/>
          <w:bCs/>
          <w:sz w:val="22"/>
          <w:szCs w:val="22"/>
        </w:rPr>
        <w:t>4</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953FD6">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38">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8408CA">
      <w:pPr>
        <w:pStyle w:val="Nagwek1"/>
        <w:numPr>
          <w:ilvl w:val="0"/>
          <w:numId w:val="24"/>
        </w:numPr>
        <w:spacing w:line="276" w:lineRule="auto"/>
        <w:ind w:left="709" w:hanging="709"/>
        <w:rPr>
          <w:rFonts w:asciiTheme="minorHAnsi" w:hAnsiTheme="minorHAnsi" w:cs="Arial"/>
          <w:sz w:val="26"/>
          <w:szCs w:val="26"/>
        </w:rPr>
      </w:pPr>
      <w:bookmarkStart w:id="30" w:name="_Toc75249026"/>
      <w:r>
        <w:rPr>
          <w:rFonts w:asciiTheme="minorHAnsi" w:hAnsiTheme="minorHAnsi" w:cs="Arial"/>
          <w:sz w:val="26"/>
          <w:szCs w:val="26"/>
        </w:rPr>
        <w:t>OTWARCIE OFERT</w:t>
      </w:r>
      <w:bookmarkEnd w:id="30"/>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18C56A57"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C64100">
        <w:rPr>
          <w:rFonts w:asciiTheme="minorHAnsi" w:hAnsiTheme="minorHAnsi" w:cs="Arial"/>
          <w:b/>
          <w:sz w:val="22"/>
          <w:szCs w:val="22"/>
          <w:lang w:val="pl-PL"/>
        </w:rPr>
        <w:t>14</w:t>
      </w:r>
      <w:r w:rsidR="00412CC9">
        <w:rPr>
          <w:rFonts w:asciiTheme="minorHAnsi" w:hAnsiTheme="minorHAnsi" w:cs="Arial"/>
          <w:b/>
          <w:sz w:val="22"/>
          <w:szCs w:val="22"/>
          <w:lang w:val="pl-PL"/>
        </w:rPr>
        <w:t>.0</w:t>
      </w:r>
      <w:r w:rsidR="00C64100">
        <w:rPr>
          <w:rFonts w:asciiTheme="minorHAnsi" w:hAnsiTheme="minorHAnsi" w:cs="Arial"/>
          <w:b/>
          <w:sz w:val="22"/>
          <w:szCs w:val="22"/>
          <w:lang w:val="pl-PL"/>
        </w:rPr>
        <w:t>3</w:t>
      </w:r>
      <w:r w:rsidR="00412CC9">
        <w:rPr>
          <w:rFonts w:asciiTheme="minorHAnsi" w:hAnsiTheme="minorHAnsi" w:cs="Arial"/>
          <w:b/>
          <w:sz w:val="22"/>
          <w:szCs w:val="22"/>
          <w:lang w:val="pl-PL"/>
        </w:rPr>
        <w:t>.202</w:t>
      </w:r>
      <w:r w:rsidR="00C64100">
        <w:rPr>
          <w:rFonts w:asciiTheme="minorHAnsi" w:hAnsiTheme="minorHAnsi" w:cs="Arial"/>
          <w:b/>
          <w:sz w:val="22"/>
          <w:szCs w:val="22"/>
          <w:lang w:val="pl-PL"/>
        </w:rPr>
        <w:t>4</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953FD6">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lastRenderedPageBreak/>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7309BDE8"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57C762B2" w14:textId="77777777" w:rsidR="00702CB3" w:rsidRDefault="00702CB3"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8408CA">
      <w:pPr>
        <w:pStyle w:val="Nagwek1"/>
        <w:numPr>
          <w:ilvl w:val="0"/>
          <w:numId w:val="24"/>
        </w:numPr>
        <w:spacing w:line="276" w:lineRule="auto"/>
        <w:ind w:left="567" w:hanging="567"/>
        <w:rPr>
          <w:rFonts w:asciiTheme="minorHAnsi" w:hAnsiTheme="minorHAnsi" w:cs="Arial"/>
          <w:sz w:val="26"/>
          <w:szCs w:val="26"/>
        </w:rPr>
      </w:pPr>
      <w:bookmarkStart w:id="31" w:name="_Toc75249027"/>
      <w:r w:rsidRPr="004430B6">
        <w:rPr>
          <w:rFonts w:asciiTheme="minorHAnsi" w:hAnsiTheme="minorHAnsi" w:cs="Arial"/>
          <w:sz w:val="26"/>
          <w:szCs w:val="26"/>
        </w:rPr>
        <w:t>TERMIN ZWIĄZANIA OFERTĄ</w:t>
      </w:r>
      <w:bookmarkEnd w:id="31"/>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2375E1FF"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C64100">
        <w:rPr>
          <w:rFonts w:asciiTheme="minorHAnsi" w:hAnsiTheme="minorHAnsi" w:cs="Arial"/>
          <w:b/>
          <w:sz w:val="22"/>
          <w:szCs w:val="22"/>
        </w:rPr>
        <w:t>12</w:t>
      </w:r>
      <w:r w:rsidRPr="00F854F7">
        <w:rPr>
          <w:rFonts w:asciiTheme="minorHAnsi" w:hAnsiTheme="minorHAnsi" w:cs="Arial"/>
          <w:b/>
          <w:sz w:val="22"/>
          <w:szCs w:val="22"/>
        </w:rPr>
        <w:t>.0</w:t>
      </w:r>
      <w:r w:rsidR="00C64100">
        <w:rPr>
          <w:rFonts w:asciiTheme="minorHAnsi" w:hAnsiTheme="minorHAnsi" w:cs="Arial"/>
          <w:b/>
          <w:sz w:val="22"/>
          <w:szCs w:val="22"/>
        </w:rPr>
        <w:t>4</w:t>
      </w:r>
      <w:r w:rsidRPr="00F854F7">
        <w:rPr>
          <w:rFonts w:asciiTheme="minorHAnsi" w:hAnsiTheme="minorHAnsi" w:cs="Arial"/>
          <w:b/>
          <w:sz w:val="22"/>
          <w:szCs w:val="22"/>
        </w:rPr>
        <w:t>.202</w:t>
      </w:r>
      <w:r w:rsidR="00C64100">
        <w:rPr>
          <w:rFonts w:asciiTheme="minorHAnsi" w:hAnsiTheme="minorHAnsi" w:cs="Arial"/>
          <w:b/>
          <w:sz w:val="22"/>
          <w:szCs w:val="22"/>
        </w:rPr>
        <w:t>4</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1128E30C" w:rsidR="004555BA" w:rsidRPr="00E33CCD" w:rsidRDefault="004555BA" w:rsidP="008408CA">
      <w:pPr>
        <w:pStyle w:val="Nagwek1"/>
        <w:numPr>
          <w:ilvl w:val="0"/>
          <w:numId w:val="24"/>
        </w:numPr>
        <w:spacing w:line="276" w:lineRule="auto"/>
        <w:ind w:left="709" w:hanging="709"/>
        <w:rPr>
          <w:rFonts w:asciiTheme="minorHAnsi" w:hAnsiTheme="minorHAnsi" w:cs="Arial"/>
          <w:sz w:val="26"/>
          <w:szCs w:val="26"/>
        </w:rPr>
      </w:pPr>
      <w:bookmarkStart w:id="32" w:name="_Toc75249028"/>
      <w:r w:rsidRPr="00E33CCD">
        <w:rPr>
          <w:rFonts w:asciiTheme="minorHAnsi" w:hAnsiTheme="minorHAnsi" w:cs="Arial"/>
          <w:sz w:val="26"/>
          <w:szCs w:val="26"/>
        </w:rPr>
        <w:t xml:space="preserve">OPIS KRYTERIÓW OCENY OFERT WRAZ Z PODANIE WAG TYCH KRYTERIÓW </w:t>
      </w:r>
      <w:r w:rsidR="001761FC">
        <w:rPr>
          <w:rFonts w:asciiTheme="minorHAnsi" w:hAnsiTheme="minorHAnsi" w:cs="Arial"/>
          <w:sz w:val="26"/>
          <w:szCs w:val="26"/>
        </w:rPr>
        <w:br/>
      </w:r>
      <w:r w:rsidRPr="00E33CCD">
        <w:rPr>
          <w:rFonts w:asciiTheme="minorHAnsi" w:hAnsiTheme="minorHAnsi" w:cs="Arial"/>
          <w:sz w:val="26"/>
          <w:szCs w:val="26"/>
        </w:rPr>
        <w:t>I SPOSOBU OCENY OFERT</w:t>
      </w:r>
      <w:bookmarkEnd w:id="32"/>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1D911715" w:rsidR="004555BA" w:rsidRPr="00412CC9" w:rsidRDefault="001761FC"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Pr>
          <w:rFonts w:asciiTheme="minorHAnsi" w:eastAsia="Arial" w:hAnsiTheme="minorHAnsi" w:cs="Arial"/>
          <w:b/>
          <w:bCs/>
          <w:sz w:val="22"/>
          <w:szCs w:val="22"/>
        </w:rPr>
        <w:t xml:space="preserve">Termin </w:t>
      </w:r>
      <w:r w:rsidR="00C64100">
        <w:rPr>
          <w:rFonts w:asciiTheme="minorHAnsi" w:eastAsia="Arial" w:hAnsiTheme="minorHAnsi" w:cs="Arial"/>
          <w:b/>
          <w:bCs/>
          <w:sz w:val="22"/>
          <w:szCs w:val="22"/>
        </w:rPr>
        <w:t>wykonania jednego cyklu koszenia</w:t>
      </w:r>
      <w:r>
        <w:rPr>
          <w:rFonts w:asciiTheme="minorHAnsi" w:eastAsia="Arial" w:hAnsiTheme="minorHAnsi" w:cs="Arial"/>
          <w:b/>
          <w:bCs/>
          <w:sz w:val="22"/>
          <w:szCs w:val="22"/>
        </w:rPr>
        <w:t xml:space="preserve"> (T) – </w:t>
      </w:r>
      <w:r w:rsidR="004555BA" w:rsidRPr="00412CC9">
        <w:rPr>
          <w:rFonts w:asciiTheme="minorHAnsi" w:eastAsia="Arial" w:hAnsiTheme="minorHAnsi" w:cs="Arial"/>
          <w:sz w:val="22"/>
          <w:szCs w:val="22"/>
        </w:rPr>
        <w:t xml:space="preserve">waga kryterium </w:t>
      </w:r>
      <w:r w:rsidR="007931A6"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75C49325" w:rsidR="00F854F7"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14DFB43" w14:textId="6EFFEBCB" w:rsidR="001761FC" w:rsidRDefault="001761FC" w:rsidP="001761FC">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 xml:space="preserve">C1 – </w:t>
      </w:r>
      <w:r w:rsidR="00943312">
        <w:rPr>
          <w:rFonts w:asciiTheme="minorHAnsi" w:eastAsia="Arial" w:hAnsiTheme="minorHAnsi" w:cs="Arial"/>
          <w:b/>
          <w:bCs/>
          <w:sz w:val="22"/>
          <w:szCs w:val="22"/>
        </w:rPr>
        <w:t>koszt zadania nr 1</w:t>
      </w:r>
    </w:p>
    <w:p w14:paraId="6B05CF71" w14:textId="77777777" w:rsidR="00943312" w:rsidRPr="005B7878" w:rsidRDefault="00943312" w:rsidP="001761FC">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524351C4"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sidR="00943312">
        <w:rPr>
          <w:rFonts w:asciiTheme="minorHAnsi" w:eastAsia="Arial" w:hAnsiTheme="minorHAnsi" w:cs="Arial"/>
          <w:bCs/>
          <w:sz w:val="22"/>
          <w:szCs w:val="22"/>
        </w:rPr>
        <w:t xml:space="preserve"> zadania</w:t>
      </w:r>
      <w:r w:rsidR="001761FC">
        <w:rPr>
          <w:rFonts w:asciiTheme="minorHAnsi" w:eastAsia="Arial" w:hAnsiTheme="minorHAnsi" w:cs="Arial"/>
          <w:bCs/>
          <w:sz w:val="22"/>
          <w:szCs w:val="22"/>
        </w:rPr>
        <w:t>*</w:t>
      </w:r>
    </w:p>
    <w:p w14:paraId="52780376" w14:textId="2706FE0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w:t>
      </w:r>
      <w:r w:rsidR="001761FC">
        <w:rPr>
          <w:rFonts w:asciiTheme="minorHAnsi" w:eastAsia="Arial" w:hAnsiTheme="minorHAnsi" w:cs="Arial"/>
          <w:b/>
          <w:sz w:val="22"/>
          <w:szCs w:val="22"/>
        </w:rPr>
        <w:t>0,</w:t>
      </w:r>
      <w:r w:rsidR="00943312">
        <w:rPr>
          <w:rFonts w:asciiTheme="minorHAnsi" w:eastAsia="Arial" w:hAnsiTheme="minorHAnsi" w:cs="Arial"/>
          <w:b/>
          <w:sz w:val="22"/>
          <w:szCs w:val="22"/>
        </w:rPr>
        <w:t>6</w:t>
      </w:r>
      <w:r w:rsidR="001761FC">
        <w:rPr>
          <w:rFonts w:asciiTheme="minorHAnsi" w:eastAsia="Arial" w:hAnsiTheme="minorHAnsi" w:cs="Arial"/>
          <w:b/>
          <w:sz w:val="22"/>
          <w:szCs w:val="22"/>
        </w:rPr>
        <w:t>0</w:t>
      </w:r>
    </w:p>
    <w:p w14:paraId="6129B668" w14:textId="6C9223C1" w:rsidR="00F854F7"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r w:rsidR="00943312">
        <w:rPr>
          <w:rFonts w:asciiTheme="minorHAnsi" w:hAnsiTheme="minorHAnsi" w:cs="Arial"/>
          <w:bCs/>
          <w:sz w:val="22"/>
          <w:szCs w:val="22"/>
        </w:rPr>
        <w:t>zadania</w:t>
      </w:r>
    </w:p>
    <w:p w14:paraId="7934633D" w14:textId="78BA3BB7" w:rsidR="00702CB3" w:rsidRPr="00943312" w:rsidRDefault="00702CB3" w:rsidP="00943312">
      <w:pPr>
        <w:autoSpaceDE w:val="0"/>
        <w:spacing w:line="276" w:lineRule="auto"/>
        <w:jc w:val="both"/>
        <w:rPr>
          <w:rFonts w:asciiTheme="minorHAnsi" w:hAnsiTheme="minorHAnsi" w:cs="Arial"/>
          <w:bCs/>
          <w:sz w:val="22"/>
          <w:szCs w:val="22"/>
        </w:rPr>
      </w:pPr>
    </w:p>
    <w:p w14:paraId="1B91CB80" w14:textId="3D729FB8" w:rsidR="00D2385A" w:rsidRDefault="00943312" w:rsidP="001761FC">
      <w:pPr>
        <w:pStyle w:val="Akapitzlist"/>
        <w:autoSpaceDE w:val="0"/>
        <w:spacing w:line="276" w:lineRule="auto"/>
        <w:ind w:left="795"/>
        <w:jc w:val="both"/>
        <w:rPr>
          <w:rFonts w:asciiTheme="minorHAnsi" w:hAnsiTheme="minorHAnsi" w:cs="Arial"/>
          <w:bCs/>
          <w:sz w:val="22"/>
          <w:szCs w:val="22"/>
        </w:rPr>
      </w:pPr>
      <w:r>
        <w:rPr>
          <w:b/>
          <w:bCs/>
          <w:sz w:val="22"/>
          <w:szCs w:val="22"/>
        </w:rPr>
        <w:t>*spośród wszystkich złożonych ofert niepodlegających odrzuceniu</w:t>
      </w:r>
    </w:p>
    <w:p w14:paraId="71B4C3C3" w14:textId="56915632" w:rsidR="00D2385A" w:rsidRDefault="00D2385A" w:rsidP="001761FC">
      <w:pPr>
        <w:pStyle w:val="Akapitzlist"/>
        <w:autoSpaceDE w:val="0"/>
        <w:spacing w:line="276" w:lineRule="auto"/>
        <w:ind w:left="795"/>
        <w:jc w:val="both"/>
        <w:rPr>
          <w:rFonts w:asciiTheme="minorHAnsi" w:hAnsiTheme="minorHAnsi" w:cs="Arial"/>
          <w:bCs/>
          <w:sz w:val="22"/>
          <w:szCs w:val="22"/>
        </w:rPr>
      </w:pPr>
    </w:p>
    <w:p w14:paraId="68E9EA31" w14:textId="77777777" w:rsidR="00943312" w:rsidRDefault="00943312" w:rsidP="00943312">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gdzie C1 oznacza liczbę punktów przyznaną danej ofercie w zakresie zadania nr 1.</w:t>
      </w:r>
    </w:p>
    <w:p w14:paraId="70CA4997" w14:textId="77777777" w:rsidR="00943312" w:rsidRDefault="00943312" w:rsidP="00943312">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Analogiczna zasada będzie stosowana do pozostałych zadań.</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lastRenderedPageBreak/>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227FE26C" w:rsidR="004555BA" w:rsidRPr="00412CC9" w:rsidRDefault="0095218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 xml:space="preserve">Termin </w:t>
      </w:r>
      <w:r w:rsidR="00001C24">
        <w:rPr>
          <w:rFonts w:asciiTheme="minorHAnsi" w:eastAsia="Arial" w:hAnsiTheme="minorHAnsi" w:cs="Arial"/>
          <w:b/>
          <w:bCs/>
          <w:sz w:val="22"/>
          <w:szCs w:val="22"/>
        </w:rPr>
        <w:t>wykonania jednego cyklu koszenia</w:t>
      </w:r>
      <w:r w:rsidR="00C64100">
        <w:rPr>
          <w:rFonts w:asciiTheme="minorHAnsi" w:eastAsia="Arial" w:hAnsiTheme="minorHAnsi" w:cs="Arial"/>
          <w:b/>
          <w:bCs/>
          <w:sz w:val="22"/>
          <w:szCs w:val="22"/>
        </w:rPr>
        <w:t xml:space="preserve"> (T)</w:t>
      </w:r>
      <w:r w:rsidR="007931A6" w:rsidRPr="00412CC9">
        <w:rPr>
          <w:rFonts w:asciiTheme="minorHAnsi" w:eastAsia="Arial" w:hAnsiTheme="minorHAnsi" w:cs="Arial"/>
          <w:b/>
          <w:bCs/>
          <w:sz w:val="22"/>
          <w:szCs w:val="22"/>
        </w:rPr>
        <w:t xml:space="preserve">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tbl>
      <w:tblPr>
        <w:tblStyle w:val="Tabela-Siatka"/>
        <w:tblW w:w="0" w:type="auto"/>
        <w:tblInd w:w="795" w:type="dxa"/>
        <w:tblLook w:val="04A0" w:firstRow="1" w:lastRow="0" w:firstColumn="1" w:lastColumn="0" w:noHBand="0" w:noVBand="1"/>
      </w:tblPr>
      <w:tblGrid>
        <w:gridCol w:w="4144"/>
        <w:gridCol w:w="1719"/>
      </w:tblGrid>
      <w:tr w:rsidR="00C64100" w14:paraId="7C291830" w14:textId="77777777" w:rsidTr="00C64100">
        <w:tc>
          <w:tcPr>
            <w:tcW w:w="4144" w:type="dxa"/>
          </w:tcPr>
          <w:p w14:paraId="70D2CC20" w14:textId="2DBD5CAB" w:rsidR="00C64100" w:rsidRDefault="00C64100" w:rsidP="00C64100">
            <w:pPr>
              <w:pStyle w:val="Akapitzlist"/>
              <w:widowControl w:val="0"/>
              <w:tabs>
                <w:tab w:val="left" w:pos="12929"/>
                <w:tab w:val="left" w:pos="13649"/>
              </w:tabs>
              <w:suppressAutoHyphens/>
              <w:spacing w:line="276" w:lineRule="auto"/>
              <w:ind w:left="0"/>
              <w:jc w:val="center"/>
              <w:rPr>
                <w:rFonts w:asciiTheme="minorHAnsi" w:eastAsia="Arial" w:hAnsiTheme="minorHAnsi" w:cs="Arial"/>
                <w:b/>
                <w:bCs/>
                <w:sz w:val="22"/>
                <w:szCs w:val="22"/>
              </w:rPr>
            </w:pPr>
            <w:r>
              <w:rPr>
                <w:rFonts w:asciiTheme="minorHAnsi" w:eastAsia="Arial" w:hAnsiTheme="minorHAnsi" w:cs="Arial"/>
                <w:b/>
                <w:bCs/>
                <w:sz w:val="22"/>
                <w:szCs w:val="22"/>
              </w:rPr>
              <w:t>Termin wykonania jednego cyklu koszenia</w:t>
            </w:r>
          </w:p>
        </w:tc>
        <w:tc>
          <w:tcPr>
            <w:tcW w:w="1719" w:type="dxa"/>
          </w:tcPr>
          <w:p w14:paraId="61EDD59F" w14:textId="738C6708" w:rsidR="00C64100" w:rsidRDefault="00C64100" w:rsidP="00C64100">
            <w:pPr>
              <w:pStyle w:val="Akapitzlist"/>
              <w:widowControl w:val="0"/>
              <w:tabs>
                <w:tab w:val="left" w:pos="12929"/>
                <w:tab w:val="left" w:pos="13649"/>
              </w:tabs>
              <w:suppressAutoHyphens/>
              <w:spacing w:line="276" w:lineRule="auto"/>
              <w:ind w:left="0"/>
              <w:jc w:val="center"/>
              <w:rPr>
                <w:rFonts w:asciiTheme="minorHAnsi" w:eastAsia="Arial" w:hAnsiTheme="minorHAnsi" w:cs="Arial"/>
                <w:b/>
                <w:bCs/>
                <w:sz w:val="22"/>
                <w:szCs w:val="22"/>
              </w:rPr>
            </w:pPr>
            <w:r>
              <w:rPr>
                <w:rFonts w:asciiTheme="minorHAnsi" w:eastAsia="Arial" w:hAnsiTheme="minorHAnsi" w:cs="Arial"/>
                <w:b/>
                <w:bCs/>
                <w:sz w:val="22"/>
                <w:szCs w:val="22"/>
              </w:rPr>
              <w:t>Liczba punktów</w:t>
            </w:r>
          </w:p>
        </w:tc>
      </w:tr>
      <w:tr w:rsidR="00C64100" w14:paraId="3D7EAE4E" w14:textId="77777777" w:rsidTr="00C64100">
        <w:tc>
          <w:tcPr>
            <w:tcW w:w="4144" w:type="dxa"/>
          </w:tcPr>
          <w:p w14:paraId="4F91EB10" w14:textId="596F5936" w:rsidR="00C64100" w:rsidRDefault="00C64100" w:rsidP="00C64100">
            <w:pPr>
              <w:pStyle w:val="Akapitzlist"/>
              <w:widowControl w:val="0"/>
              <w:tabs>
                <w:tab w:val="left" w:pos="12929"/>
                <w:tab w:val="left" w:pos="13649"/>
              </w:tabs>
              <w:suppressAutoHyphens/>
              <w:spacing w:line="276" w:lineRule="auto"/>
              <w:ind w:left="0"/>
              <w:jc w:val="center"/>
              <w:rPr>
                <w:rFonts w:asciiTheme="minorHAnsi" w:eastAsia="Arial" w:hAnsiTheme="minorHAnsi" w:cs="Arial"/>
                <w:b/>
                <w:bCs/>
                <w:sz w:val="22"/>
                <w:szCs w:val="22"/>
              </w:rPr>
            </w:pPr>
            <w:r>
              <w:rPr>
                <w:rFonts w:asciiTheme="minorHAnsi" w:eastAsia="Arial" w:hAnsiTheme="minorHAnsi" w:cs="Arial"/>
                <w:b/>
                <w:bCs/>
                <w:sz w:val="22"/>
                <w:szCs w:val="22"/>
              </w:rPr>
              <w:t>7 – 14 dni</w:t>
            </w:r>
          </w:p>
        </w:tc>
        <w:tc>
          <w:tcPr>
            <w:tcW w:w="1719" w:type="dxa"/>
          </w:tcPr>
          <w:p w14:paraId="2BF3A7F2" w14:textId="4E94802C" w:rsidR="00C64100" w:rsidRDefault="00C64100" w:rsidP="00C64100">
            <w:pPr>
              <w:pStyle w:val="Akapitzlist"/>
              <w:widowControl w:val="0"/>
              <w:tabs>
                <w:tab w:val="left" w:pos="12929"/>
                <w:tab w:val="left" w:pos="13649"/>
              </w:tabs>
              <w:suppressAutoHyphens/>
              <w:spacing w:line="276" w:lineRule="auto"/>
              <w:ind w:left="0"/>
              <w:jc w:val="center"/>
              <w:rPr>
                <w:rFonts w:asciiTheme="minorHAnsi" w:eastAsia="Arial" w:hAnsiTheme="minorHAnsi" w:cs="Arial"/>
                <w:b/>
                <w:bCs/>
                <w:sz w:val="22"/>
                <w:szCs w:val="22"/>
              </w:rPr>
            </w:pPr>
            <w:r>
              <w:rPr>
                <w:rFonts w:asciiTheme="minorHAnsi" w:eastAsia="Arial" w:hAnsiTheme="minorHAnsi" w:cs="Arial"/>
                <w:b/>
                <w:bCs/>
                <w:sz w:val="22"/>
                <w:szCs w:val="22"/>
              </w:rPr>
              <w:t>40 pkt</w:t>
            </w:r>
          </w:p>
        </w:tc>
      </w:tr>
      <w:tr w:rsidR="00C64100" w14:paraId="0D5657CC" w14:textId="77777777" w:rsidTr="00C64100">
        <w:tc>
          <w:tcPr>
            <w:tcW w:w="4144" w:type="dxa"/>
          </w:tcPr>
          <w:p w14:paraId="3FF1B370" w14:textId="1CE7C3A9" w:rsidR="00C64100" w:rsidRDefault="00C64100" w:rsidP="00C64100">
            <w:pPr>
              <w:pStyle w:val="Akapitzlist"/>
              <w:widowControl w:val="0"/>
              <w:tabs>
                <w:tab w:val="left" w:pos="12929"/>
                <w:tab w:val="left" w:pos="13649"/>
              </w:tabs>
              <w:suppressAutoHyphens/>
              <w:spacing w:line="276" w:lineRule="auto"/>
              <w:ind w:left="0"/>
              <w:jc w:val="center"/>
              <w:rPr>
                <w:rFonts w:asciiTheme="minorHAnsi" w:eastAsia="Arial" w:hAnsiTheme="minorHAnsi" w:cs="Arial"/>
                <w:b/>
                <w:bCs/>
                <w:sz w:val="22"/>
                <w:szCs w:val="22"/>
              </w:rPr>
            </w:pPr>
            <w:r>
              <w:rPr>
                <w:rFonts w:asciiTheme="minorHAnsi" w:eastAsia="Arial" w:hAnsiTheme="minorHAnsi" w:cs="Arial"/>
                <w:b/>
                <w:bCs/>
                <w:sz w:val="22"/>
                <w:szCs w:val="22"/>
              </w:rPr>
              <w:t>15 – 20 dni</w:t>
            </w:r>
          </w:p>
        </w:tc>
        <w:tc>
          <w:tcPr>
            <w:tcW w:w="1719" w:type="dxa"/>
          </w:tcPr>
          <w:p w14:paraId="367DA601" w14:textId="2FF7D467" w:rsidR="00C64100" w:rsidRDefault="00C64100" w:rsidP="00C64100">
            <w:pPr>
              <w:pStyle w:val="Akapitzlist"/>
              <w:widowControl w:val="0"/>
              <w:tabs>
                <w:tab w:val="left" w:pos="12929"/>
                <w:tab w:val="left" w:pos="13649"/>
              </w:tabs>
              <w:suppressAutoHyphens/>
              <w:spacing w:line="276" w:lineRule="auto"/>
              <w:ind w:left="0"/>
              <w:jc w:val="center"/>
              <w:rPr>
                <w:rFonts w:asciiTheme="minorHAnsi" w:eastAsia="Arial" w:hAnsiTheme="minorHAnsi" w:cs="Arial"/>
                <w:b/>
                <w:bCs/>
                <w:sz w:val="22"/>
                <w:szCs w:val="22"/>
              </w:rPr>
            </w:pPr>
            <w:r>
              <w:rPr>
                <w:rFonts w:asciiTheme="minorHAnsi" w:eastAsia="Arial" w:hAnsiTheme="minorHAnsi" w:cs="Arial"/>
                <w:b/>
                <w:bCs/>
                <w:sz w:val="22"/>
                <w:szCs w:val="22"/>
              </w:rPr>
              <w:t>0 pkt</w:t>
            </w:r>
          </w:p>
        </w:tc>
      </w:tr>
    </w:tbl>
    <w:p w14:paraId="0E92B48D" w14:textId="557D5FD6" w:rsidR="007931A6" w:rsidRPr="00412CC9" w:rsidRDefault="007931A6"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p>
    <w:p w14:paraId="1DD942BC" w14:textId="77777777" w:rsidR="00F854F7" w:rsidRPr="00412CC9" w:rsidRDefault="00F854F7"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2B9A48D2"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w:t>
      </w:r>
      <w:r w:rsidR="0095218A">
        <w:rPr>
          <w:rFonts w:asciiTheme="minorHAnsi" w:eastAsia="Arial" w:hAnsiTheme="minorHAnsi" w:cs="Arial"/>
          <w:b/>
          <w:sz w:val="22"/>
          <w:szCs w:val="22"/>
        </w:rPr>
        <w:t>T</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58E868E5"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670CF367" w14:textId="77777777" w:rsidR="0095218A" w:rsidRDefault="0095218A" w:rsidP="0095218A">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8408CA">
      <w:pPr>
        <w:pStyle w:val="Nagwek1"/>
        <w:numPr>
          <w:ilvl w:val="0"/>
          <w:numId w:val="24"/>
        </w:numPr>
        <w:spacing w:line="276" w:lineRule="auto"/>
        <w:ind w:left="709" w:hanging="709"/>
        <w:rPr>
          <w:rFonts w:asciiTheme="minorHAnsi" w:hAnsiTheme="minorHAnsi" w:cs="Arial"/>
          <w:sz w:val="26"/>
          <w:szCs w:val="26"/>
        </w:rPr>
      </w:pPr>
      <w:bookmarkStart w:id="33" w:name="_Toc75249029"/>
      <w:r w:rsidRPr="00E33CCD">
        <w:rPr>
          <w:rFonts w:asciiTheme="minorHAnsi" w:hAnsiTheme="minorHAnsi" w:cs="Arial"/>
          <w:sz w:val="26"/>
          <w:szCs w:val="26"/>
        </w:rPr>
        <w:t>GWARANCJA JAKOŚCI I RĘKOJMIA ZA WADY</w:t>
      </w:r>
      <w:bookmarkEnd w:id="33"/>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7A70EB7E" w14:textId="5EF6A968" w:rsidR="00766566" w:rsidRPr="000F16B9" w:rsidRDefault="0095218A" w:rsidP="0095218A">
      <w:pPr>
        <w:spacing w:line="276" w:lineRule="auto"/>
        <w:jc w:val="both"/>
        <w:rPr>
          <w:rFonts w:asciiTheme="minorHAnsi" w:hAnsiTheme="minorHAnsi" w:cs="Arial"/>
          <w:sz w:val="22"/>
          <w:szCs w:val="22"/>
        </w:rPr>
      </w:pPr>
      <w:r>
        <w:rPr>
          <w:rFonts w:asciiTheme="minorHAnsi" w:hAnsiTheme="minorHAnsi" w:cs="Arial"/>
          <w:sz w:val="22"/>
          <w:szCs w:val="22"/>
        </w:rPr>
        <w:t>Zamawiający nie wymaga udzielenia gwarancji.</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8408CA">
      <w:pPr>
        <w:pStyle w:val="Nagwek1"/>
        <w:numPr>
          <w:ilvl w:val="0"/>
          <w:numId w:val="24"/>
        </w:numPr>
        <w:spacing w:line="276" w:lineRule="auto"/>
        <w:ind w:left="709" w:hanging="709"/>
        <w:rPr>
          <w:rFonts w:asciiTheme="minorHAnsi" w:hAnsiTheme="minorHAnsi" w:cs="Arial"/>
          <w:sz w:val="26"/>
          <w:szCs w:val="26"/>
        </w:rPr>
      </w:pPr>
      <w:bookmarkStart w:id="34" w:name="_Toc75249030"/>
      <w:r w:rsidRPr="00E33CCD">
        <w:rPr>
          <w:rFonts w:asciiTheme="minorHAnsi" w:hAnsiTheme="minorHAnsi" w:cs="Arial"/>
          <w:sz w:val="26"/>
          <w:szCs w:val="26"/>
        </w:rPr>
        <w:t>OPIS SPOSOBU OBLICZENIA CENY</w:t>
      </w:r>
      <w:bookmarkEnd w:id="34"/>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4E124AFD"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381041">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2ED399E9"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w:t>
      </w:r>
      <w:r w:rsidR="00381041">
        <w:rPr>
          <w:rFonts w:asciiTheme="minorHAnsi" w:hAnsiTheme="minorHAnsi" w:cs="Arial"/>
          <w:sz w:val="22"/>
          <w:szCs w:val="22"/>
        </w:rPr>
        <w:br/>
      </w:r>
      <w:r w:rsidRPr="000F16B9">
        <w:rPr>
          <w:rFonts w:asciiTheme="minorHAnsi" w:hAnsiTheme="minorHAnsi" w:cs="Arial"/>
          <w:sz w:val="22"/>
          <w:szCs w:val="22"/>
        </w:rPr>
        <w:t xml:space="preserve">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8408CA">
      <w:pPr>
        <w:pStyle w:val="Nagwek1"/>
        <w:numPr>
          <w:ilvl w:val="0"/>
          <w:numId w:val="24"/>
        </w:numPr>
        <w:spacing w:line="276" w:lineRule="auto"/>
        <w:ind w:left="851" w:hanging="851"/>
        <w:rPr>
          <w:rFonts w:asciiTheme="minorHAnsi" w:hAnsiTheme="minorHAnsi" w:cs="Arial"/>
          <w:sz w:val="26"/>
          <w:szCs w:val="26"/>
        </w:rPr>
      </w:pPr>
      <w:bookmarkStart w:id="35" w:name="_Toc75249031"/>
      <w:r w:rsidRPr="00E33CCD">
        <w:rPr>
          <w:rFonts w:asciiTheme="minorHAnsi" w:hAnsiTheme="minorHAnsi" w:cs="Arial"/>
          <w:sz w:val="26"/>
          <w:szCs w:val="26"/>
        </w:rPr>
        <w:t>INFORMACJE O FORMALNOŚCIACH JAKIE POWINNY ZOSTAĆ DOPEŁNIONE PO WYBORZE OFERTY W CELU ZAWARCIA UMOWY</w:t>
      </w:r>
      <w:bookmarkEnd w:id="35"/>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8408CA">
      <w:pPr>
        <w:pStyle w:val="Nagwek1"/>
        <w:numPr>
          <w:ilvl w:val="0"/>
          <w:numId w:val="24"/>
        </w:numPr>
        <w:ind w:left="851" w:hanging="851"/>
        <w:rPr>
          <w:rFonts w:asciiTheme="minorHAnsi" w:hAnsiTheme="minorHAnsi"/>
          <w:sz w:val="26"/>
          <w:szCs w:val="26"/>
        </w:rPr>
      </w:pPr>
      <w:r>
        <w:t xml:space="preserve"> </w:t>
      </w:r>
      <w:bookmarkStart w:id="36" w:name="_Toc75249032"/>
      <w:r w:rsidR="00E43FFC" w:rsidRPr="004E5764">
        <w:rPr>
          <w:rFonts w:asciiTheme="minorHAnsi" w:hAnsiTheme="minorHAnsi"/>
          <w:sz w:val="26"/>
          <w:szCs w:val="26"/>
        </w:rPr>
        <w:t>ZABEZPIECZENIE NALEŻYTEGO WYKONANIA UMOWY</w:t>
      </w:r>
      <w:bookmarkEnd w:id="36"/>
    </w:p>
    <w:p w14:paraId="2A6B2C07" w14:textId="6C84CB01" w:rsidR="000353FD" w:rsidRPr="000F16B9" w:rsidRDefault="000353FD" w:rsidP="004E5764">
      <w:pPr>
        <w:pStyle w:val="Nagwek1"/>
        <w:rPr>
          <w:sz w:val="22"/>
          <w:szCs w:val="22"/>
        </w:rPr>
      </w:pPr>
    </w:p>
    <w:p w14:paraId="2DD59C73" w14:textId="77777777" w:rsidR="00A77E4A" w:rsidRPr="000F16B9" w:rsidRDefault="00A77E4A" w:rsidP="00A77E4A">
      <w:pPr>
        <w:pStyle w:val="Tekstpodstawowy"/>
        <w:numPr>
          <w:ilvl w:val="0"/>
          <w:numId w:val="38"/>
        </w:numPr>
        <w:spacing w:line="276" w:lineRule="auto"/>
        <w:ind w:left="426" w:hanging="426"/>
        <w:rPr>
          <w:rFonts w:asciiTheme="minorHAnsi" w:hAnsiTheme="minorHAnsi" w:cs="Arial"/>
          <w:sz w:val="22"/>
          <w:szCs w:val="22"/>
        </w:rPr>
      </w:pPr>
      <w:bookmarkStart w:id="37"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Pr>
          <w:rFonts w:asciiTheme="minorHAnsi" w:hAnsiTheme="minorHAnsi" w:cs="Arial"/>
          <w:b/>
          <w:bCs/>
          <w:sz w:val="22"/>
          <w:szCs w:val="22"/>
        </w:rPr>
        <w:br/>
      </w:r>
      <w:r w:rsidRPr="000F16B9">
        <w:rPr>
          <w:rFonts w:asciiTheme="minorHAnsi" w:hAnsiTheme="minorHAnsi" w:cs="Arial"/>
          <w:b/>
          <w:bCs/>
          <w:sz w:val="22"/>
          <w:szCs w:val="22"/>
        </w:rPr>
        <w:lastRenderedPageBreak/>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7"/>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0B2F46DE"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8"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A77E4A">
        <w:rPr>
          <w:rFonts w:asciiTheme="minorHAnsi" w:hAnsiTheme="minorHAnsi" w:cs="Arial"/>
          <w:b/>
          <w:sz w:val="22"/>
          <w:szCs w:val="22"/>
        </w:rPr>
        <w:t>Wykaszanie poboczy dróg gminnych na terenie Gminy Zebrzydowice</w:t>
      </w:r>
      <w:r w:rsidR="00381041">
        <w:rPr>
          <w:rFonts w:asciiTheme="minorHAnsi" w:hAnsiTheme="minorHAnsi" w:cs="Arial"/>
          <w:b/>
          <w:sz w:val="22"/>
          <w:szCs w:val="22"/>
        </w:rPr>
        <w:t xml:space="preserve"> – </w:t>
      </w:r>
      <w:r w:rsidR="00A77E4A">
        <w:rPr>
          <w:rFonts w:asciiTheme="minorHAnsi" w:hAnsiTheme="minorHAnsi" w:cs="Arial"/>
          <w:b/>
          <w:sz w:val="22"/>
          <w:szCs w:val="22"/>
        </w:rPr>
        <w:t>zad.</w:t>
      </w:r>
      <w:r w:rsidR="00381041">
        <w:rPr>
          <w:rFonts w:asciiTheme="minorHAnsi" w:hAnsiTheme="minorHAnsi" w:cs="Arial"/>
          <w:b/>
          <w:sz w:val="22"/>
          <w:szCs w:val="22"/>
        </w:rPr>
        <w:t xml:space="preserve"> ……..</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755"/>
      <w:bookmarkEnd w:id="38"/>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0"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39"/>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432E7F83"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680"/>
      <w:r w:rsidRPr="000F16B9">
        <w:rPr>
          <w:rFonts w:asciiTheme="minorHAnsi" w:hAnsiTheme="minorHAnsi" w:cs="Arial"/>
          <w:sz w:val="22"/>
          <w:szCs w:val="22"/>
        </w:rPr>
        <w:t>Zamawiający zwróci zabezpieczenie w następujący</w:t>
      </w:r>
      <w:r w:rsidR="0035567A">
        <w:rPr>
          <w:rFonts w:asciiTheme="minorHAnsi" w:hAnsiTheme="minorHAnsi" w:cs="Arial"/>
          <w:sz w:val="22"/>
          <w:szCs w:val="22"/>
        </w:rPr>
        <w:t>m terminie:</w:t>
      </w:r>
    </w:p>
    <w:p w14:paraId="25EB676C" w14:textId="580D76C7" w:rsidR="00476832" w:rsidRPr="000F16B9" w:rsidRDefault="0035567A" w:rsidP="00E33CCD">
      <w:pPr>
        <w:pStyle w:val="Tekstpodstawowy"/>
        <w:numPr>
          <w:ilvl w:val="1"/>
          <w:numId w:val="40"/>
        </w:numPr>
        <w:spacing w:line="276" w:lineRule="auto"/>
        <w:ind w:left="993" w:hanging="567"/>
        <w:rPr>
          <w:rFonts w:asciiTheme="minorHAnsi" w:hAnsiTheme="minorHAnsi" w:cs="Arial"/>
          <w:sz w:val="22"/>
          <w:szCs w:val="22"/>
        </w:rPr>
      </w:pPr>
      <w:r>
        <w:rPr>
          <w:rFonts w:asciiTheme="minorHAnsi" w:hAnsiTheme="minorHAnsi" w:cs="Arial"/>
          <w:sz w:val="22"/>
          <w:szCs w:val="22"/>
        </w:rPr>
        <w:t>100</w:t>
      </w:r>
      <w:r w:rsidR="00476832" w:rsidRPr="000F16B9">
        <w:rPr>
          <w:rFonts w:asciiTheme="minorHAnsi" w:hAnsiTheme="minorHAnsi" w:cs="Arial"/>
          <w:sz w:val="22"/>
          <w:szCs w:val="22"/>
        </w:rPr>
        <w:t xml:space="preserve"> % wysokości zabezpieczenia w terminie 30 dni od dnia </w:t>
      </w:r>
      <w:r>
        <w:rPr>
          <w:rFonts w:asciiTheme="minorHAnsi" w:hAnsiTheme="minorHAnsi" w:cs="Arial"/>
          <w:sz w:val="22"/>
          <w:szCs w:val="22"/>
        </w:rPr>
        <w:t>wykonania zamówienia i uznania przez Zamawiającego za należycie wykonane.</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0"/>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35CB3206" w14:textId="77777777" w:rsidR="00A77E4A" w:rsidRPr="000F16B9" w:rsidRDefault="00A77E4A" w:rsidP="00A77E4A">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bezwarunkowe, nieodwołalne, płatne na pierwsze żądanie, zobowiązanie gwaranta do wypłaty zamawiającemu pełnej kwoty zabezpieczenia w przypadku, o którym mowa w pkt 12 i 13 tj. w przypadku nieprzedłużenia lub niewniesienia nowego zabezpieczenia najpóźniej na 30 dni </w:t>
      </w:r>
      <w:r w:rsidRPr="000F16B9">
        <w:rPr>
          <w:rFonts w:asciiTheme="minorHAnsi" w:hAnsiTheme="minorHAnsi" w:cs="Arial"/>
          <w:sz w:val="22"/>
          <w:szCs w:val="22"/>
        </w:rPr>
        <w:lastRenderedPageBreak/>
        <w:t>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8408CA">
      <w:pPr>
        <w:pStyle w:val="Nagwek1"/>
        <w:numPr>
          <w:ilvl w:val="0"/>
          <w:numId w:val="24"/>
        </w:numPr>
        <w:spacing w:line="276" w:lineRule="auto"/>
        <w:ind w:left="851" w:hanging="851"/>
        <w:rPr>
          <w:rFonts w:asciiTheme="minorHAnsi" w:hAnsiTheme="minorHAnsi" w:cs="Arial"/>
          <w:sz w:val="26"/>
          <w:szCs w:val="26"/>
        </w:rPr>
      </w:pPr>
      <w:bookmarkStart w:id="41" w:name="_Toc75249033"/>
      <w:r w:rsidRPr="00E33CCD">
        <w:rPr>
          <w:rFonts w:asciiTheme="minorHAnsi" w:hAnsiTheme="minorHAnsi" w:cs="Arial"/>
          <w:sz w:val="26"/>
          <w:szCs w:val="26"/>
        </w:rPr>
        <w:t>INFORMACJE DOTYCZĄCE UMOWY</w:t>
      </w:r>
      <w:bookmarkEnd w:id="41"/>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8408CA">
      <w:pPr>
        <w:pStyle w:val="Nagwek1"/>
        <w:numPr>
          <w:ilvl w:val="0"/>
          <w:numId w:val="24"/>
        </w:numPr>
        <w:spacing w:line="276" w:lineRule="auto"/>
        <w:ind w:left="709" w:hanging="709"/>
        <w:rPr>
          <w:rFonts w:asciiTheme="minorHAnsi" w:hAnsiTheme="minorHAnsi" w:cs="Arial"/>
          <w:sz w:val="26"/>
          <w:szCs w:val="26"/>
        </w:rPr>
      </w:pPr>
      <w:bookmarkStart w:id="42" w:name="_Toc75249034"/>
      <w:r w:rsidRPr="00E33CCD">
        <w:rPr>
          <w:rFonts w:asciiTheme="minorHAnsi" w:hAnsiTheme="minorHAnsi" w:cs="Arial"/>
          <w:sz w:val="26"/>
          <w:szCs w:val="26"/>
        </w:rPr>
        <w:t>POUCZENIE O ŚRODKACH OCHRONY PRAWNEJ PRZYSŁUGUJACYCH WYKONAWCOM</w:t>
      </w:r>
      <w:bookmarkEnd w:id="42"/>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8408CA">
      <w:pPr>
        <w:pStyle w:val="Nagwek1"/>
        <w:numPr>
          <w:ilvl w:val="0"/>
          <w:numId w:val="24"/>
        </w:numPr>
        <w:spacing w:line="276" w:lineRule="auto"/>
        <w:ind w:left="709" w:hanging="709"/>
        <w:rPr>
          <w:rFonts w:asciiTheme="minorHAnsi" w:hAnsiTheme="minorHAnsi" w:cs="Arial"/>
          <w:sz w:val="26"/>
          <w:szCs w:val="26"/>
        </w:rPr>
      </w:pPr>
      <w:bookmarkStart w:id="43" w:name="_Toc75249035"/>
      <w:r w:rsidRPr="00E33CCD">
        <w:rPr>
          <w:rFonts w:asciiTheme="minorHAnsi" w:hAnsiTheme="minorHAnsi" w:cs="Arial"/>
          <w:sz w:val="26"/>
          <w:szCs w:val="26"/>
        </w:rPr>
        <w:t>SPIS ZAŁĄCZNIKÓW</w:t>
      </w:r>
      <w:bookmarkEnd w:id="43"/>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6B8178B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w:t>
      </w:r>
      <w:r w:rsidR="0032655E">
        <w:rPr>
          <w:rFonts w:asciiTheme="minorHAnsi" w:hAnsiTheme="minorHAnsi" w:cs="Arial"/>
          <w:sz w:val="22"/>
          <w:szCs w:val="22"/>
        </w:rPr>
        <w:t>usług</w:t>
      </w:r>
    </w:p>
    <w:p w14:paraId="741BF723" w14:textId="29D12FEB"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w:t>
      </w:r>
      <w:r w:rsidR="00702CB3">
        <w:rPr>
          <w:rFonts w:asciiTheme="minorHAnsi" w:hAnsiTheme="minorHAnsi" w:cs="Arial"/>
          <w:sz w:val="22"/>
          <w:szCs w:val="22"/>
        </w:rPr>
        <w:t>sprzętu</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37921D8B"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3: </w:t>
      </w:r>
      <w:r w:rsidR="009A05C9">
        <w:rPr>
          <w:rFonts w:asciiTheme="minorHAnsi" w:hAnsiTheme="minorHAnsi" w:cs="Arial"/>
          <w:sz w:val="22"/>
          <w:szCs w:val="22"/>
        </w:rPr>
        <w:t>Specyfikacja techniczna.</w:t>
      </w:r>
    </w:p>
    <w:sectPr w:rsidR="00407886" w:rsidRPr="00F854F7" w:rsidSect="00DF76C7">
      <w:headerReference w:type="default" r:id="rId41"/>
      <w:footerReference w:type="default" r:id="rId42"/>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5473" w14:textId="77777777" w:rsidR="002F48BE" w:rsidRDefault="002F48BE">
      <w:r>
        <w:separator/>
      </w:r>
    </w:p>
  </w:endnote>
  <w:endnote w:type="continuationSeparator" w:id="0">
    <w:p w14:paraId="2E94302D" w14:textId="77777777" w:rsidR="002F48BE" w:rsidRDefault="002F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40005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C18" w14:textId="77777777" w:rsidR="002F48BE" w:rsidRPr="005A4B88" w:rsidRDefault="002F48BE" w:rsidP="005A4B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7357" w14:textId="77777777" w:rsidR="002F48BE" w:rsidRDefault="002F48BE">
      <w:r>
        <w:separator/>
      </w:r>
    </w:p>
  </w:footnote>
  <w:footnote w:type="continuationSeparator" w:id="0">
    <w:p w14:paraId="62F39A8B" w14:textId="77777777" w:rsidR="002F48BE" w:rsidRDefault="002F4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0F9D" w14:textId="3D412471" w:rsidR="002F48BE" w:rsidRPr="00591DF9" w:rsidRDefault="002F48BE" w:rsidP="007D2576">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5</w:t>
    </w:r>
    <w:r w:rsidRPr="00591DF9">
      <w:rPr>
        <w:rFonts w:asciiTheme="minorHAnsi" w:hAnsiTheme="minorHAnsi"/>
        <w:i/>
        <w:noProof/>
        <w:sz w:val="22"/>
        <w:szCs w:val="22"/>
      </w:rPr>
      <w:t>.202</w:t>
    </w:r>
    <w:r w:rsidR="007A5DA2">
      <w:rPr>
        <w:rFonts w:asciiTheme="minorHAnsi" w:hAnsiTheme="minorHAnsi"/>
        <w:i/>
        <w:noProof/>
        <w:sz w:val="22"/>
        <w:szCs w:val="22"/>
      </w:rPr>
      <w:t>4</w:t>
    </w:r>
    <w:r w:rsidRPr="00591DF9">
      <w:rPr>
        <w:rFonts w:asciiTheme="minorHAnsi" w:hAnsiTheme="minorHAnsi"/>
        <w:i/>
        <w:noProof/>
        <w:sz w:val="22"/>
        <w:szCs w:val="22"/>
      </w:rPr>
      <w:t xml:space="preserve"> </w:t>
    </w:r>
  </w:p>
  <w:p w14:paraId="27648FFD" w14:textId="77777777" w:rsidR="002F48BE" w:rsidRDefault="002F48BE" w:rsidP="007D2576">
    <w:pPr>
      <w:pStyle w:val="Nagwek"/>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ADA4" w14:textId="77777777" w:rsidR="007A5DA2" w:rsidRPr="00591DF9" w:rsidRDefault="007A5DA2" w:rsidP="007A5DA2">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5</w:t>
    </w:r>
    <w:r w:rsidRPr="00591DF9">
      <w:rPr>
        <w:rFonts w:asciiTheme="minorHAnsi" w:hAnsiTheme="minorHAnsi"/>
        <w:i/>
        <w:noProof/>
        <w:sz w:val="22"/>
        <w:szCs w:val="22"/>
      </w:rPr>
      <w:t>.202</w:t>
    </w:r>
    <w:r>
      <w:rPr>
        <w:rFonts w:asciiTheme="minorHAnsi" w:hAnsiTheme="minorHAnsi"/>
        <w:i/>
        <w:noProof/>
        <w:sz w:val="22"/>
        <w:szCs w:val="22"/>
      </w:rPr>
      <w:t>4</w:t>
    </w:r>
    <w:r w:rsidRPr="00591DF9">
      <w:rPr>
        <w:rFonts w:asciiTheme="minorHAnsi" w:hAnsiTheme="minorHAnsi"/>
        <w:i/>
        <w:noProof/>
        <w:sz w:val="22"/>
        <w:szCs w:val="22"/>
      </w:rPr>
      <w:t xml:space="preserve"> </w:t>
    </w:r>
  </w:p>
  <w:p w14:paraId="55980CC0" w14:textId="77777777" w:rsidR="002F48BE" w:rsidRPr="005A4B88" w:rsidRDefault="002F48BE" w:rsidP="005A4B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456B3"/>
    <w:multiLevelType w:val="multilevel"/>
    <w:tmpl w:val="8894F8AE"/>
    <w:lvl w:ilvl="0">
      <w:start w:val="1"/>
      <w:numFmt w:val="decimal"/>
      <w:lvlText w:val="%1."/>
      <w:lvlJc w:val="left"/>
      <w:pPr>
        <w:ind w:left="720" w:hanging="360"/>
      </w:pPr>
      <w:rPr>
        <w:rFonts w:asciiTheme="minorHAnsi" w:hAnsiTheme="minorHAnsi" w:cs="Arial" w:hint="default"/>
        <w:b w:val="0"/>
        <w:bCs/>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53B36E8"/>
    <w:multiLevelType w:val="hybridMultilevel"/>
    <w:tmpl w:val="2592A0D8"/>
    <w:lvl w:ilvl="0" w:tplc="5526186A">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AA86C89"/>
    <w:multiLevelType w:val="hybridMultilevel"/>
    <w:tmpl w:val="79729BA6"/>
    <w:lvl w:ilvl="0" w:tplc="6F42C0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7"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9E4770"/>
    <w:multiLevelType w:val="hybridMultilevel"/>
    <w:tmpl w:val="AED49AF0"/>
    <w:lvl w:ilvl="0" w:tplc="57A2597E">
      <w:start w:val="1"/>
      <w:numFmt w:val="lowerLetter"/>
      <w:lvlText w:val="%1."/>
      <w:lvlJc w:val="left"/>
      <w:pPr>
        <w:ind w:left="810" w:hanging="360"/>
      </w:pPr>
      <w:rPr>
        <w:rFonts w:hint="default"/>
      </w:rPr>
    </w:lvl>
    <w:lvl w:ilvl="1" w:tplc="04150019">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5"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7"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2553094"/>
    <w:multiLevelType w:val="multilevel"/>
    <w:tmpl w:val="34FC07A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color w:val="auto"/>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2"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4"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7787473D"/>
    <w:multiLevelType w:val="multilevel"/>
    <w:tmpl w:val="C3DA23EA"/>
    <w:lvl w:ilvl="0">
      <w:start w:val="1"/>
      <w:numFmt w:val="decimal"/>
      <w:pStyle w:val="Listapunktowana1"/>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55590728">
    <w:abstractNumId w:val="56"/>
  </w:num>
  <w:num w:numId="2" w16cid:durableId="1958876550">
    <w:abstractNumId w:val="57"/>
  </w:num>
  <w:num w:numId="3" w16cid:durableId="1088384800">
    <w:abstractNumId w:val="21"/>
  </w:num>
  <w:num w:numId="4" w16cid:durableId="1481536135">
    <w:abstractNumId w:val="50"/>
  </w:num>
  <w:num w:numId="5" w16cid:durableId="76706659">
    <w:abstractNumId w:val="47"/>
  </w:num>
  <w:num w:numId="6" w16cid:durableId="2145583348">
    <w:abstractNumId w:val="16"/>
  </w:num>
  <w:num w:numId="7" w16cid:durableId="1664696989">
    <w:abstractNumId w:val="36"/>
  </w:num>
  <w:num w:numId="8" w16cid:durableId="473261633">
    <w:abstractNumId w:val="34"/>
  </w:num>
  <w:num w:numId="9" w16cid:durableId="363872179">
    <w:abstractNumId w:val="29"/>
  </w:num>
  <w:num w:numId="10" w16cid:durableId="937559308">
    <w:abstractNumId w:val="42"/>
  </w:num>
  <w:num w:numId="11" w16cid:durableId="314604502">
    <w:abstractNumId w:val="26"/>
  </w:num>
  <w:num w:numId="12" w16cid:durableId="78914994">
    <w:abstractNumId w:val="49"/>
  </w:num>
  <w:num w:numId="13" w16cid:durableId="193463322">
    <w:abstractNumId w:val="27"/>
  </w:num>
  <w:num w:numId="14" w16cid:durableId="691689718">
    <w:abstractNumId w:val="19"/>
  </w:num>
  <w:num w:numId="15" w16cid:durableId="54862783">
    <w:abstractNumId w:val="54"/>
  </w:num>
  <w:num w:numId="16" w16cid:durableId="532961874">
    <w:abstractNumId w:val="13"/>
  </w:num>
  <w:num w:numId="17" w16cid:durableId="1526090791">
    <w:abstractNumId w:val="41"/>
  </w:num>
  <w:num w:numId="18" w16cid:durableId="1193113972">
    <w:abstractNumId w:val="43"/>
  </w:num>
  <w:num w:numId="19" w16cid:durableId="501549858">
    <w:abstractNumId w:val="25"/>
  </w:num>
  <w:num w:numId="20" w16cid:durableId="2104262322">
    <w:abstractNumId w:val="20"/>
  </w:num>
  <w:num w:numId="21" w16cid:durableId="223299031">
    <w:abstractNumId w:val="31"/>
  </w:num>
  <w:num w:numId="22" w16cid:durableId="828011768">
    <w:abstractNumId w:val="22"/>
  </w:num>
  <w:num w:numId="23" w16cid:durableId="1286497281">
    <w:abstractNumId w:val="28"/>
  </w:num>
  <w:num w:numId="24" w16cid:durableId="1323661227">
    <w:abstractNumId w:val="51"/>
  </w:num>
  <w:num w:numId="25" w16cid:durableId="1151219028">
    <w:abstractNumId w:val="24"/>
  </w:num>
  <w:num w:numId="26" w16cid:durableId="842820914">
    <w:abstractNumId w:val="46"/>
  </w:num>
  <w:num w:numId="27" w16cid:durableId="648825970">
    <w:abstractNumId w:val="52"/>
  </w:num>
  <w:num w:numId="28" w16cid:durableId="1367170423">
    <w:abstractNumId w:val="32"/>
  </w:num>
  <w:num w:numId="29" w16cid:durableId="718823823">
    <w:abstractNumId w:val="53"/>
  </w:num>
  <w:num w:numId="30" w16cid:durableId="2126578328">
    <w:abstractNumId w:val="38"/>
  </w:num>
  <w:num w:numId="31" w16cid:durableId="1340963529">
    <w:abstractNumId w:val="55"/>
  </w:num>
  <w:num w:numId="32" w16cid:durableId="301156354">
    <w:abstractNumId w:val="37"/>
  </w:num>
  <w:num w:numId="33" w16cid:durableId="163403574">
    <w:abstractNumId w:val="18"/>
  </w:num>
  <w:num w:numId="34" w16cid:durableId="2097362916">
    <w:abstractNumId w:val="23"/>
  </w:num>
  <w:num w:numId="35" w16cid:durableId="1850441613">
    <w:abstractNumId w:val="39"/>
  </w:num>
  <w:num w:numId="36" w16cid:durableId="1906721735">
    <w:abstractNumId w:val="14"/>
  </w:num>
  <w:num w:numId="37" w16cid:durableId="982125134">
    <w:abstractNumId w:val="12"/>
  </w:num>
  <w:num w:numId="38" w16cid:durableId="1446850049">
    <w:abstractNumId w:val="48"/>
  </w:num>
  <w:num w:numId="39" w16cid:durableId="694311443">
    <w:abstractNumId w:val="30"/>
  </w:num>
  <w:num w:numId="40" w16cid:durableId="730543307">
    <w:abstractNumId w:val="45"/>
  </w:num>
  <w:num w:numId="41" w16cid:durableId="192695885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17556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3811141">
    <w:abstractNumId w:val="35"/>
  </w:num>
  <w:num w:numId="44" w16cid:durableId="302390738">
    <w:abstractNumId w:val="17"/>
  </w:num>
  <w:num w:numId="45" w16cid:durableId="544680795">
    <w:abstractNumId w:val="15"/>
  </w:num>
  <w:num w:numId="46" w16cid:durableId="386925780">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C24"/>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22A"/>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113F"/>
    <w:rsid w:val="001422DE"/>
    <w:rsid w:val="001430FC"/>
    <w:rsid w:val="001436D7"/>
    <w:rsid w:val="001451BD"/>
    <w:rsid w:val="00145A1B"/>
    <w:rsid w:val="00145D27"/>
    <w:rsid w:val="001470DA"/>
    <w:rsid w:val="00147197"/>
    <w:rsid w:val="00147BCB"/>
    <w:rsid w:val="00151423"/>
    <w:rsid w:val="001534DF"/>
    <w:rsid w:val="0015380E"/>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761FC"/>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3CBF"/>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36E"/>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85B"/>
    <w:rsid w:val="00253CE0"/>
    <w:rsid w:val="00255BB7"/>
    <w:rsid w:val="00256114"/>
    <w:rsid w:val="00257B70"/>
    <w:rsid w:val="00260569"/>
    <w:rsid w:val="00260B22"/>
    <w:rsid w:val="0026112A"/>
    <w:rsid w:val="00261CFA"/>
    <w:rsid w:val="00261DEC"/>
    <w:rsid w:val="00262258"/>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8BE"/>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55E"/>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67A"/>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041"/>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0225"/>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6E0"/>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28C8"/>
    <w:rsid w:val="00562CDA"/>
    <w:rsid w:val="00565174"/>
    <w:rsid w:val="0057222A"/>
    <w:rsid w:val="00573475"/>
    <w:rsid w:val="00575A88"/>
    <w:rsid w:val="00575C40"/>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4B88"/>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089"/>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789C"/>
    <w:rsid w:val="00627A75"/>
    <w:rsid w:val="00630812"/>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437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CCA"/>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2CB3"/>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0C5F"/>
    <w:rsid w:val="00731914"/>
    <w:rsid w:val="00731F99"/>
    <w:rsid w:val="00732E3B"/>
    <w:rsid w:val="00732F45"/>
    <w:rsid w:val="007335CB"/>
    <w:rsid w:val="00735203"/>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58D"/>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4DD6"/>
    <w:rsid w:val="007A5C06"/>
    <w:rsid w:val="007A5DA2"/>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2576"/>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0D68"/>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25C"/>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8CA"/>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A3B52"/>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312"/>
    <w:rsid w:val="0094354D"/>
    <w:rsid w:val="00945893"/>
    <w:rsid w:val="0094733C"/>
    <w:rsid w:val="0094794E"/>
    <w:rsid w:val="009503E4"/>
    <w:rsid w:val="0095218A"/>
    <w:rsid w:val="00953B21"/>
    <w:rsid w:val="00953CD5"/>
    <w:rsid w:val="00953FD6"/>
    <w:rsid w:val="009541B1"/>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5C9"/>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60E"/>
    <w:rsid w:val="009C47A1"/>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398"/>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5671F"/>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77E4A"/>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3D8D"/>
    <w:rsid w:val="00B442FA"/>
    <w:rsid w:val="00B4485F"/>
    <w:rsid w:val="00B45527"/>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6E17"/>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06C24"/>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100"/>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85A"/>
    <w:rsid w:val="00D23F2A"/>
    <w:rsid w:val="00D250A8"/>
    <w:rsid w:val="00D25F89"/>
    <w:rsid w:val="00D265B3"/>
    <w:rsid w:val="00D26D10"/>
    <w:rsid w:val="00D276B3"/>
    <w:rsid w:val="00D329CF"/>
    <w:rsid w:val="00D32FDD"/>
    <w:rsid w:val="00D36732"/>
    <w:rsid w:val="00D36FA6"/>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1DD4"/>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06C4"/>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615"/>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0A4B"/>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0E1E"/>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1F36"/>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0E"/>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paragraph" w:customStyle="1" w:styleId="Listapunktowana1">
    <w:name w:val="Lista punktowana1"/>
    <w:basedOn w:val="Normalny"/>
    <w:rsid w:val="008A3B52"/>
    <w:pPr>
      <w:numPr>
        <w:numId w:val="2"/>
      </w:numPr>
      <w:tabs>
        <w:tab w:val="clear" w:pos="720"/>
        <w:tab w:val="num" w:pos="360"/>
      </w:tabs>
      <w:ind w:left="0" w:firstLine="0"/>
    </w:pPr>
    <w:rPr>
      <w:sz w:val="24"/>
      <w:szCs w:val="24"/>
      <w:lang w:eastAsia="zh-CN"/>
    </w:rPr>
  </w:style>
  <w:style w:type="paragraph" w:customStyle="1" w:styleId="Wcicienormalne1">
    <w:name w:val="Wcięcie normalne1"/>
    <w:basedOn w:val="Normalny"/>
    <w:rsid w:val="008A3B52"/>
    <w:pPr>
      <w:ind w:left="708"/>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906308883">
      <w:bodyDiv w:val="1"/>
      <w:marLeft w:val="0"/>
      <w:marRight w:val="0"/>
      <w:marTop w:val="0"/>
      <w:marBottom w:val="0"/>
      <w:divBdr>
        <w:top w:val="none" w:sz="0" w:space="0" w:color="auto"/>
        <w:left w:val="none" w:sz="0" w:space="0" w:color="auto"/>
        <w:bottom w:val="none" w:sz="0" w:space="0" w:color="auto"/>
        <w:right w:val="none" w:sz="0" w:space="0" w:color="auto"/>
      </w:divBdr>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hyperlink" Target="https://www.zebrzydowice.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zebrzydow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zebrzydowice"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zebrzydowice" TargetMode="External"/><Relationship Id="rId5" Type="http://schemas.openxmlformats.org/officeDocument/2006/relationships/footnotes" Target="footnotes.xml"/><Relationship Id="rId15" Type="http://schemas.openxmlformats.org/officeDocument/2006/relationships/hyperlink" Target="mailto:przetargi@zebrzydow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ug@zebrzydowice.pl" TargetMode="External"/><Relationship Id="rId19" Type="http://schemas.openxmlformats.org/officeDocument/2006/relationships/hyperlink" Target="https://platformazakupowa.pl/"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zetargi@zebrzydowice.pl"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zebrzydowice" TargetMode="External"/><Relationship Id="rId43" Type="http://schemas.openxmlformats.org/officeDocument/2006/relationships/fontTable" Target="fontTable.xml"/><Relationship Id="rId8" Type="http://schemas.openxmlformats.org/officeDocument/2006/relationships/hyperlink" Target="https://platformazakupowa.pl/pn/zebrzydowice" TargetMode="External"/><Relationship Id="rId3" Type="http://schemas.openxmlformats.org/officeDocument/2006/relationships/settings" Target="setting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zebrzydowic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9598</Words>
  <Characters>64958</Characters>
  <Application>Microsoft Office Word</Application>
  <DocSecurity>0</DocSecurity>
  <Lines>541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74408</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2021-07-05T10:49:00Z</dcterms:created>
  <dcterms:modified xsi:type="dcterms:W3CDTF">2024-02-29T12:13:00Z</dcterms:modified>
</cp:coreProperties>
</file>