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dn.</w:t>
      </w:r>
      <w:r w:rsidR="00C266E4">
        <w:rPr>
          <w:rFonts w:ascii="Arial" w:hAnsi="Arial" w:cs="Arial"/>
          <w:sz w:val="20"/>
          <w:szCs w:val="20"/>
        </w:rPr>
        <w:t xml:space="preserve"> </w:t>
      </w:r>
      <w:r w:rsidR="00457769">
        <w:rPr>
          <w:rFonts w:ascii="Arial" w:hAnsi="Arial" w:cs="Arial"/>
          <w:sz w:val="20"/>
          <w:szCs w:val="20"/>
        </w:rPr>
        <w:t>01</w:t>
      </w:r>
      <w:r w:rsidR="00793A10" w:rsidRPr="00865B92">
        <w:rPr>
          <w:rFonts w:ascii="Arial" w:hAnsi="Arial" w:cs="Arial"/>
          <w:sz w:val="20"/>
          <w:szCs w:val="20"/>
        </w:rPr>
        <w:t>.0</w:t>
      </w:r>
      <w:r w:rsidR="00457769">
        <w:rPr>
          <w:rFonts w:ascii="Arial" w:hAnsi="Arial" w:cs="Arial"/>
          <w:sz w:val="20"/>
          <w:szCs w:val="20"/>
        </w:rPr>
        <w:t>7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10889">
        <w:rPr>
          <w:rFonts w:ascii="Arial" w:hAnsi="Arial" w:cs="Arial"/>
          <w:sz w:val="20"/>
          <w:szCs w:val="20"/>
        </w:rPr>
        <w:t>DZP.241.14</w:t>
      </w:r>
      <w:r w:rsidR="00E35772" w:rsidRPr="00865B92">
        <w:rPr>
          <w:rFonts w:ascii="Arial" w:hAnsi="Arial" w:cs="Arial"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1666D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943868">
        <w:rPr>
          <w:rFonts w:ascii="Arial" w:hAnsi="Arial" w:cs="Arial"/>
          <w:i/>
          <w:color w:val="000000"/>
          <w:sz w:val="18"/>
          <w:szCs w:val="18"/>
        </w:rPr>
        <w:t>DZP.241.14</w:t>
      </w:r>
      <w:r w:rsidR="002B326C" w:rsidRPr="002B326C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757956" w:rsidRPr="00757956">
        <w:rPr>
          <w:rFonts w:ascii="Arial" w:hAnsi="Arial" w:cs="Arial"/>
          <w:i/>
          <w:color w:val="000000"/>
          <w:sz w:val="18"/>
          <w:szCs w:val="18"/>
        </w:rPr>
        <w:t>Dostawa narzędzi chirurgicznych oraz kontenerów do sterylizacji</w:t>
      </w:r>
    </w:p>
    <w:p w:rsidR="00865B92" w:rsidRDefault="00865B92" w:rsidP="00E1666D">
      <w:pPr>
        <w:jc w:val="both"/>
        <w:rPr>
          <w:rFonts w:ascii="Arial" w:hAnsi="Arial" w:cs="Arial"/>
          <w:sz w:val="20"/>
          <w:szCs w:val="20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1666D" w:rsidRPr="00865B92" w:rsidRDefault="00E1666D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</w:t>
      </w:r>
      <w:r w:rsidR="00457769">
        <w:rPr>
          <w:rFonts w:ascii="Arial" w:hAnsi="Arial" w:cs="Arial"/>
          <w:iCs/>
          <w:color w:val="000000"/>
          <w:sz w:val="20"/>
          <w:szCs w:val="20"/>
        </w:rPr>
        <w:t>mawiający dopuści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4 hak ch</w:t>
      </w:r>
      <w:r w:rsidR="00AD76BB">
        <w:rPr>
          <w:rFonts w:ascii="Arial" w:hAnsi="Arial" w:cs="Arial"/>
          <w:iCs/>
          <w:color w:val="000000"/>
          <w:sz w:val="20"/>
          <w:szCs w:val="20"/>
        </w:rPr>
        <w:t>irurgiczny o długości 21,5 cm?</w:t>
      </w:r>
    </w:p>
    <w:p w:rsidR="00AD76BB" w:rsidRPr="00AD76BB" w:rsidRDefault="00AD76B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DE25D9">
        <w:rPr>
          <w:rFonts w:ascii="Arial" w:hAnsi="Arial" w:cs="Arial"/>
          <w:b/>
          <w:iCs/>
          <w:color w:val="000000"/>
          <w:sz w:val="20"/>
          <w:szCs w:val="20"/>
        </w:rPr>
        <w:t>Pakiet nr 1 pozycja nr 4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</w:t>
      </w:r>
      <w:r w:rsidR="00457769">
        <w:rPr>
          <w:rFonts w:ascii="Arial" w:hAnsi="Arial" w:cs="Arial"/>
          <w:iCs/>
          <w:color w:val="000000"/>
          <w:sz w:val="20"/>
          <w:szCs w:val="20"/>
        </w:rPr>
        <w:t>mawiający dopuści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6 hak chirurgiczny, podwójny o wymiarach 26x10/ 30x13 mm , </w:t>
      </w:r>
      <w:r w:rsidR="00AD76BB">
        <w:rPr>
          <w:rFonts w:ascii="Arial" w:hAnsi="Arial" w:cs="Arial"/>
          <w:iCs/>
          <w:color w:val="000000"/>
          <w:sz w:val="20"/>
          <w:szCs w:val="20"/>
        </w:rPr>
        <w:t>30x10/34x13 mm, długość 12 cm?</w:t>
      </w:r>
    </w:p>
    <w:p w:rsidR="00AD76BB" w:rsidRPr="00AD76BB" w:rsidRDefault="00AD76B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DE25D9">
        <w:rPr>
          <w:rFonts w:ascii="Arial" w:hAnsi="Arial" w:cs="Arial"/>
          <w:b/>
          <w:iCs/>
          <w:color w:val="000000"/>
          <w:sz w:val="20"/>
          <w:szCs w:val="20"/>
        </w:rPr>
        <w:t>Pakiet nr 1 pozycja 6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</w:t>
      </w:r>
      <w:r w:rsidR="00457769">
        <w:rPr>
          <w:rFonts w:ascii="Arial" w:hAnsi="Arial" w:cs="Arial"/>
          <w:iCs/>
          <w:color w:val="000000"/>
          <w:sz w:val="20"/>
          <w:szCs w:val="20"/>
        </w:rPr>
        <w:t xml:space="preserve">mawiający dopuści w Pakiecie nr 1 pozycji nr 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7 hak chirurgiczny, podwójny o wymiarach 26x10/ 30x13 mm , </w:t>
      </w:r>
      <w:r w:rsidR="00AD76BB">
        <w:rPr>
          <w:rFonts w:ascii="Arial" w:hAnsi="Arial" w:cs="Arial"/>
          <w:iCs/>
          <w:color w:val="000000"/>
          <w:sz w:val="20"/>
          <w:szCs w:val="20"/>
        </w:rPr>
        <w:t>30x10/34x13 mm, długość 12 cm?</w:t>
      </w:r>
    </w:p>
    <w:p w:rsidR="00DE25D9" w:rsidRPr="00AD76BB" w:rsidRDefault="00AD76BB" w:rsidP="00DE25D9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DE25D9">
        <w:rPr>
          <w:rFonts w:ascii="Arial" w:hAnsi="Arial" w:cs="Arial"/>
          <w:b/>
          <w:iCs/>
          <w:color w:val="000000"/>
          <w:sz w:val="20"/>
          <w:szCs w:val="20"/>
        </w:rPr>
        <w:t>Pakiet nr 1 pozycja 7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9-10 wzierni</w:t>
      </w:r>
      <w:r w:rsidR="00AD76BB">
        <w:rPr>
          <w:rFonts w:ascii="Arial" w:hAnsi="Arial" w:cs="Arial"/>
          <w:iCs/>
          <w:color w:val="000000"/>
          <w:sz w:val="20"/>
          <w:szCs w:val="20"/>
        </w:rPr>
        <w:t>k dopochwowy o długości 21 cm?</w:t>
      </w:r>
    </w:p>
    <w:p w:rsidR="00AD76BB" w:rsidRPr="00AD76BB" w:rsidRDefault="00AD76B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DE25D9">
        <w:rPr>
          <w:rFonts w:ascii="Arial" w:hAnsi="Arial" w:cs="Arial"/>
          <w:b/>
          <w:iCs/>
          <w:color w:val="000000"/>
          <w:sz w:val="20"/>
          <w:szCs w:val="20"/>
        </w:rPr>
        <w:t>Pakiet nr 1 pozycje 9-10 Zamawiający nie wyraża zgody.</w:t>
      </w:r>
    </w:p>
    <w:p w:rsidR="00AD76BB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D76BB">
        <w:rPr>
          <w:rFonts w:ascii="Arial" w:hAnsi="Arial" w:cs="Arial"/>
          <w:iCs/>
          <w:color w:val="000000"/>
          <w:sz w:val="20"/>
          <w:szCs w:val="20"/>
        </w:rPr>
        <w:t xml:space="preserve">39 hak </w:t>
      </w:r>
      <w:proofErr w:type="spellStart"/>
      <w:r w:rsidR="00AD76BB">
        <w:rPr>
          <w:rFonts w:ascii="Arial" w:hAnsi="Arial" w:cs="Arial"/>
          <w:iCs/>
          <w:color w:val="000000"/>
          <w:sz w:val="20"/>
          <w:szCs w:val="20"/>
        </w:rPr>
        <w:t>Korte</w:t>
      </w:r>
      <w:proofErr w:type="spellEnd"/>
      <w:r w:rsidR="00AD76BB">
        <w:rPr>
          <w:rFonts w:ascii="Arial" w:hAnsi="Arial" w:cs="Arial"/>
          <w:iCs/>
          <w:color w:val="000000"/>
          <w:sz w:val="20"/>
          <w:szCs w:val="20"/>
        </w:rPr>
        <w:t xml:space="preserve"> o długości 23,5 cm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0B267F" w:rsidRPr="00AD76BB" w:rsidRDefault="00AD76B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DE25D9">
        <w:rPr>
          <w:rFonts w:ascii="Arial" w:hAnsi="Arial" w:cs="Arial"/>
          <w:b/>
          <w:iCs/>
          <w:color w:val="000000"/>
          <w:sz w:val="20"/>
          <w:szCs w:val="20"/>
        </w:rPr>
        <w:t>Pakiet nr 1 pozycja nr 39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39 h</w:t>
      </w:r>
      <w:r w:rsidR="00AD76BB">
        <w:rPr>
          <w:rFonts w:ascii="Arial" w:hAnsi="Arial" w:cs="Arial"/>
          <w:iCs/>
          <w:color w:val="000000"/>
          <w:sz w:val="20"/>
          <w:szCs w:val="20"/>
        </w:rPr>
        <w:t xml:space="preserve">ak </w:t>
      </w:r>
      <w:proofErr w:type="spellStart"/>
      <w:r w:rsidR="00AD76BB">
        <w:rPr>
          <w:rFonts w:ascii="Arial" w:hAnsi="Arial" w:cs="Arial"/>
          <w:iCs/>
          <w:color w:val="000000"/>
          <w:sz w:val="20"/>
          <w:szCs w:val="20"/>
        </w:rPr>
        <w:t>Korte</w:t>
      </w:r>
      <w:proofErr w:type="spellEnd"/>
      <w:r w:rsidR="00AD76BB">
        <w:rPr>
          <w:rFonts w:ascii="Arial" w:hAnsi="Arial" w:cs="Arial"/>
          <w:iCs/>
          <w:color w:val="000000"/>
          <w:sz w:val="20"/>
          <w:szCs w:val="20"/>
        </w:rPr>
        <w:t xml:space="preserve"> o wymiarach 40x30 mm?</w:t>
      </w:r>
    </w:p>
    <w:p w:rsidR="00AD76BB" w:rsidRPr="00AD76BB" w:rsidRDefault="00AD76B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DE25D9">
        <w:rPr>
          <w:rFonts w:ascii="Arial" w:hAnsi="Arial" w:cs="Arial"/>
          <w:b/>
          <w:iCs/>
          <w:color w:val="000000"/>
          <w:sz w:val="20"/>
          <w:szCs w:val="20"/>
        </w:rPr>
        <w:t>Pakiet nr 1 pozycja nr 39 Zamawiający nie wyraża zgody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41 ha</w:t>
      </w:r>
      <w:r w:rsidR="00AD76BB">
        <w:rPr>
          <w:rFonts w:ascii="Arial" w:hAnsi="Arial" w:cs="Arial"/>
          <w:iCs/>
          <w:color w:val="000000"/>
          <w:sz w:val="20"/>
          <w:szCs w:val="20"/>
        </w:rPr>
        <w:t xml:space="preserve">k </w:t>
      </w:r>
      <w:proofErr w:type="spellStart"/>
      <w:r w:rsidR="00AD76BB">
        <w:rPr>
          <w:rFonts w:ascii="Arial" w:hAnsi="Arial" w:cs="Arial"/>
          <w:iCs/>
          <w:color w:val="000000"/>
          <w:sz w:val="20"/>
          <w:szCs w:val="20"/>
        </w:rPr>
        <w:t>Tubingen</w:t>
      </w:r>
      <w:proofErr w:type="spellEnd"/>
      <w:r w:rsidR="00AD76BB">
        <w:rPr>
          <w:rFonts w:ascii="Arial" w:hAnsi="Arial" w:cs="Arial"/>
          <w:iCs/>
          <w:color w:val="000000"/>
          <w:sz w:val="20"/>
          <w:szCs w:val="20"/>
        </w:rPr>
        <w:t xml:space="preserve"> o długości 26,5 cm?</w:t>
      </w:r>
    </w:p>
    <w:p w:rsidR="00AD76BB" w:rsidRPr="00AD76BB" w:rsidRDefault="00AD76B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DE25D9">
        <w:rPr>
          <w:rFonts w:ascii="Arial" w:hAnsi="Arial" w:cs="Arial"/>
          <w:b/>
          <w:iCs/>
          <w:color w:val="000000"/>
          <w:sz w:val="20"/>
          <w:szCs w:val="20"/>
        </w:rPr>
        <w:t>Pakiet nr 1 pozycja nr 41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42</w:t>
      </w:r>
      <w:r w:rsidR="00AD76BB">
        <w:rPr>
          <w:rFonts w:ascii="Arial" w:hAnsi="Arial" w:cs="Arial"/>
          <w:iCs/>
          <w:color w:val="000000"/>
          <w:sz w:val="20"/>
          <w:szCs w:val="20"/>
        </w:rPr>
        <w:t xml:space="preserve"> hak </w:t>
      </w:r>
      <w:proofErr w:type="spellStart"/>
      <w:r w:rsidR="00AD76BB">
        <w:rPr>
          <w:rFonts w:ascii="Arial" w:hAnsi="Arial" w:cs="Arial"/>
          <w:iCs/>
          <w:color w:val="000000"/>
          <w:sz w:val="20"/>
          <w:szCs w:val="20"/>
        </w:rPr>
        <w:t>Fritsch</w:t>
      </w:r>
      <w:proofErr w:type="spellEnd"/>
      <w:r w:rsidR="00AD76BB">
        <w:rPr>
          <w:rFonts w:ascii="Arial" w:hAnsi="Arial" w:cs="Arial"/>
          <w:iCs/>
          <w:color w:val="000000"/>
          <w:sz w:val="20"/>
          <w:szCs w:val="20"/>
        </w:rPr>
        <w:t xml:space="preserve"> o długości 26,5 cm?</w:t>
      </w:r>
    </w:p>
    <w:p w:rsidR="00AD76BB" w:rsidRPr="00AD76BB" w:rsidRDefault="00AD76B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DE25D9">
        <w:rPr>
          <w:rFonts w:ascii="Arial" w:hAnsi="Arial" w:cs="Arial"/>
          <w:b/>
          <w:iCs/>
          <w:color w:val="000000"/>
          <w:sz w:val="20"/>
          <w:szCs w:val="20"/>
        </w:rPr>
        <w:t>Pakiet nr 1 pozycja nr 42 Zamawiający nie wyraża zgody.</w:t>
      </w:r>
    </w:p>
    <w:p w:rsidR="00AD76BB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44 trzon</w:t>
      </w:r>
      <w:r w:rsidR="00AD76BB">
        <w:rPr>
          <w:rFonts w:ascii="Arial" w:hAnsi="Arial" w:cs="Arial"/>
          <w:iCs/>
          <w:color w:val="000000"/>
          <w:sz w:val="20"/>
          <w:szCs w:val="20"/>
        </w:rPr>
        <w:t>ek do skalpela o długości 16 cm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0B267F" w:rsidRPr="00AD76BB" w:rsidRDefault="00AD76B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DE25D9">
        <w:rPr>
          <w:rFonts w:ascii="Arial" w:hAnsi="Arial" w:cs="Arial"/>
          <w:b/>
          <w:iCs/>
          <w:color w:val="000000"/>
          <w:sz w:val="20"/>
          <w:szCs w:val="20"/>
        </w:rPr>
        <w:t>Pakiet nr 1 pozycja nr 44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dopuści w Pakieci</w:t>
      </w:r>
      <w:r w:rsidR="00457769">
        <w:rPr>
          <w:rFonts w:ascii="Arial" w:hAnsi="Arial" w:cs="Arial"/>
          <w:iCs/>
          <w:color w:val="000000"/>
          <w:sz w:val="20"/>
          <w:szCs w:val="20"/>
        </w:rPr>
        <w:t>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45 trzonek</w:t>
      </w:r>
      <w:r w:rsidR="00AD76BB">
        <w:rPr>
          <w:rFonts w:ascii="Arial" w:hAnsi="Arial" w:cs="Arial"/>
          <w:iCs/>
          <w:color w:val="000000"/>
          <w:sz w:val="20"/>
          <w:szCs w:val="20"/>
        </w:rPr>
        <w:t xml:space="preserve"> do skalpela o długości 13,5 cm?</w:t>
      </w:r>
    </w:p>
    <w:p w:rsidR="00AD76BB" w:rsidRPr="00AD76BB" w:rsidRDefault="00AD76B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667966">
        <w:rPr>
          <w:rFonts w:ascii="Arial" w:hAnsi="Arial" w:cs="Arial"/>
          <w:b/>
          <w:iCs/>
          <w:color w:val="000000"/>
          <w:sz w:val="20"/>
          <w:szCs w:val="20"/>
        </w:rPr>
        <w:t>Pakiet nr 1 pozycja nr 45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50 nożyczki chirurgiczne o James bez tw</w:t>
      </w:r>
      <w:r w:rsidR="00AD76BB">
        <w:rPr>
          <w:rFonts w:ascii="Arial" w:hAnsi="Arial" w:cs="Arial"/>
          <w:iCs/>
          <w:color w:val="000000"/>
          <w:sz w:val="20"/>
          <w:szCs w:val="20"/>
        </w:rPr>
        <w:t xml:space="preserve">ardej wkładki </w:t>
      </w:r>
      <w:r w:rsidR="00EB1DFE">
        <w:rPr>
          <w:rFonts w:ascii="Arial" w:hAnsi="Arial" w:cs="Arial"/>
          <w:iCs/>
          <w:color w:val="000000"/>
          <w:sz w:val="20"/>
          <w:szCs w:val="20"/>
        </w:rPr>
        <w:br/>
      </w:r>
      <w:r w:rsidR="00AD76BB">
        <w:rPr>
          <w:rFonts w:ascii="Arial" w:hAnsi="Arial" w:cs="Arial"/>
          <w:iCs/>
          <w:color w:val="000000"/>
          <w:sz w:val="20"/>
          <w:szCs w:val="20"/>
        </w:rPr>
        <w:t>o długości 18 cm?</w:t>
      </w:r>
    </w:p>
    <w:p w:rsidR="00AD76BB" w:rsidRPr="00AD76BB" w:rsidRDefault="00AD76B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667966">
        <w:rPr>
          <w:rFonts w:ascii="Arial" w:hAnsi="Arial" w:cs="Arial"/>
          <w:b/>
          <w:iCs/>
          <w:color w:val="000000"/>
          <w:sz w:val="20"/>
          <w:szCs w:val="20"/>
        </w:rPr>
        <w:t>Pakiet nr 1 pozycja nr 50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</w:t>
      </w:r>
      <w:r w:rsidR="00457769">
        <w:rPr>
          <w:rFonts w:ascii="Arial" w:hAnsi="Arial" w:cs="Arial"/>
          <w:iCs/>
          <w:color w:val="000000"/>
          <w:sz w:val="20"/>
          <w:szCs w:val="20"/>
        </w:rPr>
        <w:t>puści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50 nożyczki chirurgiczne nazwy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Toennis</w:t>
      </w:r>
      <w:proofErr w:type="spellEnd"/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–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Adson</w:t>
      </w:r>
      <w:proofErr w:type="spellEnd"/>
      <w:r w:rsidR="00AD76BB">
        <w:rPr>
          <w:rFonts w:ascii="Arial" w:hAnsi="Arial" w:cs="Arial"/>
          <w:iCs/>
          <w:color w:val="000000"/>
          <w:sz w:val="20"/>
          <w:szCs w:val="20"/>
        </w:rPr>
        <w:t>, pozostałe parametry bez zmian?</w:t>
      </w:r>
    </w:p>
    <w:p w:rsidR="00667966" w:rsidRPr="00AD76BB" w:rsidRDefault="00AD76BB" w:rsidP="00667966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D76B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667966">
        <w:rPr>
          <w:rFonts w:ascii="Arial" w:hAnsi="Arial" w:cs="Arial"/>
          <w:b/>
          <w:iCs/>
          <w:color w:val="000000"/>
          <w:sz w:val="20"/>
          <w:szCs w:val="20"/>
        </w:rPr>
        <w:t>Pakiet nr 1 pozycja nr 50 Zamawiający nie wyraża zgody.</w:t>
      </w:r>
    </w:p>
    <w:p w:rsidR="00667966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 xml:space="preserve">uści w Pakiecie nr 1 pozycji nr 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>51 nożyczki chirurgiczne o długości 18</w:t>
      </w:r>
      <w:r w:rsidR="00E21C1C">
        <w:rPr>
          <w:rFonts w:ascii="Arial" w:hAnsi="Arial" w:cs="Arial"/>
          <w:iCs/>
          <w:color w:val="000000"/>
          <w:sz w:val="20"/>
          <w:szCs w:val="20"/>
        </w:rPr>
        <w:t>,5 cm</w:t>
      </w:r>
      <w:r w:rsidR="00667966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667966" w:rsidRDefault="00667966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67966">
        <w:rPr>
          <w:rFonts w:ascii="Arial" w:hAnsi="Arial" w:cs="Arial"/>
          <w:b/>
          <w:iCs/>
          <w:color w:val="000000"/>
          <w:sz w:val="20"/>
          <w:szCs w:val="20"/>
        </w:rPr>
        <w:t>Ad.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A11B7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Pakiet nr 1 pozycja nr 51 </w:t>
      </w:r>
      <w:r>
        <w:rPr>
          <w:rFonts w:ascii="Arial" w:hAnsi="Arial" w:cs="Arial"/>
          <w:b/>
          <w:iCs/>
          <w:color w:val="000000"/>
          <w:sz w:val="20"/>
          <w:szCs w:val="20"/>
        </w:rPr>
        <w:t>Zamawiający wyraża zgodę, pod warunkiem zach</w:t>
      </w:r>
      <w:r w:rsidR="00457769">
        <w:rPr>
          <w:rFonts w:ascii="Arial" w:hAnsi="Arial" w:cs="Arial"/>
          <w:b/>
          <w:iCs/>
          <w:color w:val="000000"/>
          <w:sz w:val="20"/>
          <w:szCs w:val="20"/>
        </w:rPr>
        <w:t>owania pozostałych parametrów S</w:t>
      </w:r>
      <w:r>
        <w:rPr>
          <w:rFonts w:ascii="Arial" w:hAnsi="Arial" w:cs="Arial"/>
          <w:b/>
          <w:iCs/>
          <w:color w:val="000000"/>
          <w:sz w:val="20"/>
          <w:szCs w:val="20"/>
        </w:rPr>
        <w:t>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Czy Zamawiający dopuści w Pakiecie nr 1 pozycji nr 52 nożyczki chirurgiczne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Nelson-Metzenba</w:t>
      </w:r>
      <w:r w:rsidR="00E21C1C">
        <w:rPr>
          <w:rFonts w:ascii="Arial" w:hAnsi="Arial" w:cs="Arial"/>
          <w:iCs/>
          <w:color w:val="000000"/>
          <w:sz w:val="20"/>
          <w:szCs w:val="20"/>
        </w:rPr>
        <w:t>um</w:t>
      </w:r>
      <w:proofErr w:type="spellEnd"/>
      <w:r w:rsidR="00E21C1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57769">
        <w:rPr>
          <w:rFonts w:ascii="Arial" w:hAnsi="Arial" w:cs="Arial"/>
          <w:iCs/>
          <w:color w:val="000000"/>
          <w:sz w:val="20"/>
          <w:szCs w:val="20"/>
        </w:rPr>
        <w:br/>
      </w:r>
      <w:r w:rsidR="00E21C1C">
        <w:rPr>
          <w:rFonts w:ascii="Arial" w:hAnsi="Arial" w:cs="Arial"/>
          <w:iCs/>
          <w:color w:val="000000"/>
          <w:sz w:val="20"/>
          <w:szCs w:val="20"/>
        </w:rPr>
        <w:t>o długości 30 cm, tępo-ostre?</w:t>
      </w:r>
    </w:p>
    <w:p w:rsidR="00E21C1C" w:rsidRPr="00E21C1C" w:rsidRDefault="00E21C1C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E21C1C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667966">
        <w:rPr>
          <w:rFonts w:ascii="Arial" w:hAnsi="Arial" w:cs="Arial"/>
          <w:b/>
          <w:iCs/>
          <w:color w:val="000000"/>
          <w:sz w:val="20"/>
          <w:szCs w:val="20"/>
        </w:rPr>
        <w:t>Pakiet nr 1 pozycja nr 52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lastRenderedPageBreak/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 xml:space="preserve">uści w Pakiecie nr 1 pozycji nr 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>52 nożyczki chirurgic</w:t>
      </w:r>
      <w:r w:rsidR="00E21C1C">
        <w:rPr>
          <w:rFonts w:ascii="Arial" w:hAnsi="Arial" w:cs="Arial"/>
          <w:iCs/>
          <w:color w:val="000000"/>
          <w:sz w:val="20"/>
          <w:szCs w:val="20"/>
        </w:rPr>
        <w:t xml:space="preserve">zne </w:t>
      </w:r>
      <w:proofErr w:type="spellStart"/>
      <w:r w:rsidR="00E21C1C">
        <w:rPr>
          <w:rFonts w:ascii="Arial" w:hAnsi="Arial" w:cs="Arial"/>
          <w:iCs/>
          <w:color w:val="000000"/>
          <w:sz w:val="20"/>
          <w:szCs w:val="20"/>
        </w:rPr>
        <w:t>Metzenbaum</w:t>
      </w:r>
      <w:proofErr w:type="spellEnd"/>
      <w:r w:rsidR="00E21C1C">
        <w:rPr>
          <w:rFonts w:ascii="Arial" w:hAnsi="Arial" w:cs="Arial"/>
          <w:iCs/>
          <w:color w:val="000000"/>
          <w:sz w:val="20"/>
          <w:szCs w:val="20"/>
        </w:rPr>
        <w:t xml:space="preserve"> o długości </w:t>
      </w:r>
      <w:r w:rsidR="00E21C1C">
        <w:rPr>
          <w:rFonts w:ascii="Arial" w:hAnsi="Arial" w:cs="Arial"/>
          <w:iCs/>
          <w:color w:val="000000"/>
          <w:sz w:val="20"/>
          <w:szCs w:val="20"/>
        </w:rPr>
        <w:br/>
        <w:t>30 cm?</w:t>
      </w:r>
    </w:p>
    <w:p w:rsidR="00E21C1C" w:rsidRPr="00E21C1C" w:rsidRDefault="00E21C1C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E21C1C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667966">
        <w:rPr>
          <w:rFonts w:ascii="Arial" w:hAnsi="Arial" w:cs="Arial"/>
          <w:b/>
          <w:iCs/>
          <w:color w:val="000000"/>
          <w:sz w:val="20"/>
          <w:szCs w:val="20"/>
        </w:rPr>
        <w:t>Pakiet nr 1 pozycja nr 52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53 nożyczki chirur</w:t>
      </w:r>
      <w:r w:rsidR="00F753DD">
        <w:rPr>
          <w:rFonts w:ascii="Arial" w:hAnsi="Arial" w:cs="Arial"/>
          <w:iCs/>
          <w:color w:val="000000"/>
          <w:sz w:val="20"/>
          <w:szCs w:val="20"/>
        </w:rPr>
        <w:t xml:space="preserve">giczne </w:t>
      </w:r>
      <w:proofErr w:type="spellStart"/>
      <w:r w:rsidR="00F753DD">
        <w:rPr>
          <w:rFonts w:ascii="Arial" w:hAnsi="Arial" w:cs="Arial"/>
          <w:iCs/>
          <w:color w:val="000000"/>
          <w:sz w:val="20"/>
          <w:szCs w:val="20"/>
        </w:rPr>
        <w:t>Heymann</w:t>
      </w:r>
      <w:proofErr w:type="spellEnd"/>
      <w:r w:rsidR="00F753DD">
        <w:rPr>
          <w:rFonts w:ascii="Arial" w:hAnsi="Arial" w:cs="Arial"/>
          <w:iCs/>
          <w:color w:val="000000"/>
          <w:sz w:val="20"/>
          <w:szCs w:val="20"/>
        </w:rPr>
        <w:t xml:space="preserve"> o długości 18 cm?</w:t>
      </w:r>
    </w:p>
    <w:p w:rsidR="00667966" w:rsidRPr="00F753DD" w:rsidRDefault="00F753DD" w:rsidP="00667966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F753DD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667966">
        <w:rPr>
          <w:rFonts w:ascii="Arial" w:hAnsi="Arial" w:cs="Arial"/>
          <w:b/>
          <w:iCs/>
          <w:color w:val="000000"/>
          <w:sz w:val="20"/>
          <w:szCs w:val="20"/>
        </w:rPr>
        <w:t>Pakiet nr 1 pozycja nr 53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 xml:space="preserve">uści w Pakiecie nr 1 pozycji nr 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>5</w:t>
      </w:r>
      <w:r w:rsidR="007527DA">
        <w:rPr>
          <w:rFonts w:ascii="Arial" w:hAnsi="Arial" w:cs="Arial"/>
          <w:iCs/>
          <w:color w:val="000000"/>
          <w:sz w:val="20"/>
          <w:szCs w:val="20"/>
        </w:rPr>
        <w:t>5 igłotrzymacz o długości 20 cm?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667966">
        <w:rPr>
          <w:rFonts w:ascii="Arial" w:hAnsi="Arial" w:cs="Arial"/>
          <w:b/>
          <w:iCs/>
          <w:color w:val="000000"/>
          <w:sz w:val="20"/>
          <w:szCs w:val="20"/>
        </w:rPr>
        <w:t>Pakiet nr 1 pozycja nr 55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56 igłotrzymacz o długoś</w:t>
      </w:r>
      <w:r w:rsidR="007527DA">
        <w:rPr>
          <w:rFonts w:ascii="Arial" w:hAnsi="Arial" w:cs="Arial"/>
          <w:iCs/>
          <w:color w:val="000000"/>
          <w:sz w:val="20"/>
          <w:szCs w:val="20"/>
        </w:rPr>
        <w:t>ci 21 cm?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667966">
        <w:rPr>
          <w:rFonts w:ascii="Arial" w:hAnsi="Arial" w:cs="Arial"/>
          <w:b/>
          <w:iCs/>
          <w:color w:val="000000"/>
          <w:sz w:val="20"/>
          <w:szCs w:val="20"/>
        </w:rPr>
        <w:t>Pakiet nr 1 pozycja nr 56 Zamawiający zgodnie z zapisem SWZ wymaga długość 210 mm.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5</w:t>
      </w:r>
      <w:r w:rsidR="007527DA">
        <w:rPr>
          <w:rFonts w:ascii="Arial" w:hAnsi="Arial" w:cs="Arial"/>
          <w:iCs/>
          <w:color w:val="000000"/>
          <w:sz w:val="20"/>
          <w:szCs w:val="20"/>
        </w:rPr>
        <w:t>7 igłotrzymacz o długości 21 cm?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2113E">
        <w:rPr>
          <w:rFonts w:ascii="Arial" w:hAnsi="Arial" w:cs="Arial"/>
          <w:b/>
          <w:iCs/>
          <w:color w:val="000000"/>
          <w:sz w:val="20"/>
          <w:szCs w:val="20"/>
        </w:rPr>
        <w:t>Pakiet nr 1 pozycja nr 57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58 igłotrzymacz o długości 26 cm</w:t>
      </w:r>
      <w:r w:rsidR="007527DA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01848">
        <w:rPr>
          <w:rFonts w:ascii="Arial" w:hAnsi="Arial" w:cs="Arial"/>
          <w:b/>
          <w:iCs/>
          <w:color w:val="000000"/>
          <w:sz w:val="20"/>
          <w:szCs w:val="20"/>
        </w:rPr>
        <w:t>Pakiet nr 1 pozycja nr 58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Czy Zamawiający dopuści w Pakiecie nr 1 pozycji nr 60 kleszczyki naczyniowe o nazwie własnej Rochester-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Ochsner</w:t>
      </w:r>
      <w:proofErr w:type="spellEnd"/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7527DA">
        <w:rPr>
          <w:rFonts w:ascii="Arial" w:hAnsi="Arial" w:cs="Arial"/>
          <w:iCs/>
          <w:color w:val="000000"/>
          <w:sz w:val="20"/>
          <w:szCs w:val="20"/>
        </w:rPr>
        <w:t>pozostałe parametry bez zmian?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01848">
        <w:rPr>
          <w:rFonts w:ascii="Arial" w:hAnsi="Arial" w:cs="Arial"/>
          <w:b/>
          <w:iCs/>
          <w:color w:val="000000"/>
          <w:sz w:val="20"/>
          <w:szCs w:val="20"/>
        </w:rPr>
        <w:t>Pakiet nr 1 pozycja nr 60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62 kleszczyki naczyniowe o nazwie własnej Rochester-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Ochsner</w:t>
      </w:r>
      <w:proofErr w:type="spellEnd"/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527DA">
        <w:rPr>
          <w:rFonts w:ascii="Arial" w:hAnsi="Arial" w:cs="Arial"/>
          <w:iCs/>
          <w:color w:val="000000"/>
          <w:sz w:val="20"/>
          <w:szCs w:val="20"/>
        </w:rPr>
        <w:t>, pozostałe parametry bez zmian?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786C35">
        <w:rPr>
          <w:rFonts w:ascii="Arial" w:hAnsi="Arial" w:cs="Arial"/>
          <w:b/>
          <w:iCs/>
          <w:color w:val="000000"/>
          <w:sz w:val="20"/>
          <w:szCs w:val="20"/>
        </w:rPr>
        <w:t>Pakiet nr 2 pozycja nr 62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64 kleszczyki o nazwie własnej Foerster, pozostałe parametry bez </w:t>
      </w:r>
      <w:r w:rsidR="007527DA" w:rsidRPr="000B267F">
        <w:rPr>
          <w:rFonts w:ascii="Arial" w:hAnsi="Arial" w:cs="Arial"/>
          <w:iCs/>
          <w:color w:val="000000"/>
          <w:sz w:val="20"/>
          <w:szCs w:val="20"/>
        </w:rPr>
        <w:t>zmian</w:t>
      </w:r>
      <w:r w:rsidR="007527DA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E7CED">
        <w:rPr>
          <w:rFonts w:ascii="Arial" w:hAnsi="Arial" w:cs="Arial"/>
          <w:b/>
          <w:iCs/>
          <w:color w:val="000000"/>
          <w:sz w:val="20"/>
          <w:szCs w:val="20"/>
        </w:rPr>
        <w:t>Pakiet nr 1 pozycja nr 64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65 kleszczy</w:t>
      </w:r>
      <w:r w:rsidR="007527DA">
        <w:rPr>
          <w:rFonts w:ascii="Arial" w:hAnsi="Arial" w:cs="Arial"/>
          <w:iCs/>
          <w:color w:val="000000"/>
          <w:sz w:val="20"/>
          <w:szCs w:val="20"/>
        </w:rPr>
        <w:t xml:space="preserve">ki </w:t>
      </w:r>
      <w:proofErr w:type="spellStart"/>
      <w:r w:rsidR="007527DA">
        <w:rPr>
          <w:rFonts w:ascii="Arial" w:hAnsi="Arial" w:cs="Arial"/>
          <w:iCs/>
          <w:color w:val="000000"/>
          <w:sz w:val="20"/>
          <w:szCs w:val="20"/>
        </w:rPr>
        <w:t>Gross-Maier</w:t>
      </w:r>
      <w:proofErr w:type="spellEnd"/>
      <w:r w:rsidR="007527DA">
        <w:rPr>
          <w:rFonts w:ascii="Arial" w:hAnsi="Arial" w:cs="Arial"/>
          <w:iCs/>
          <w:color w:val="000000"/>
          <w:sz w:val="20"/>
          <w:szCs w:val="20"/>
        </w:rPr>
        <w:t xml:space="preserve"> o długości 22 cm?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E7CED">
        <w:rPr>
          <w:rFonts w:ascii="Arial" w:hAnsi="Arial" w:cs="Arial"/>
          <w:b/>
          <w:iCs/>
          <w:color w:val="000000"/>
          <w:sz w:val="20"/>
          <w:szCs w:val="20"/>
        </w:rPr>
        <w:t>Pakiet nr 1 pozycja nr 65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dopu</w:t>
      </w:r>
      <w:r w:rsidR="00457769">
        <w:rPr>
          <w:rFonts w:ascii="Arial" w:hAnsi="Arial" w:cs="Arial"/>
          <w:iCs/>
          <w:color w:val="000000"/>
          <w:sz w:val="20"/>
          <w:szCs w:val="20"/>
        </w:rPr>
        <w:t>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70 kleszczyki naczyniowe o nazwie własnej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Halste</w:t>
      </w:r>
      <w:r w:rsidR="007527DA">
        <w:rPr>
          <w:rFonts w:ascii="Arial" w:hAnsi="Arial" w:cs="Arial"/>
          <w:iCs/>
          <w:color w:val="000000"/>
          <w:sz w:val="20"/>
          <w:szCs w:val="20"/>
        </w:rPr>
        <w:t>d-Mosquito</w:t>
      </w:r>
      <w:proofErr w:type="spellEnd"/>
      <w:r w:rsidR="007527DA">
        <w:rPr>
          <w:rFonts w:ascii="Arial" w:hAnsi="Arial" w:cs="Arial"/>
          <w:iCs/>
          <w:color w:val="000000"/>
          <w:sz w:val="20"/>
          <w:szCs w:val="20"/>
        </w:rPr>
        <w:t>, pozostałe parametry?</w:t>
      </w:r>
    </w:p>
    <w:p w:rsidR="007527DA" w:rsidRPr="007527DA" w:rsidRDefault="002E7CED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Ad. Pakiet nr 1 pozycja nr 70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71 kleszczyki naczyniowe o nazwie własnej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Colle</w:t>
      </w:r>
      <w:r w:rsidR="007527DA">
        <w:rPr>
          <w:rFonts w:ascii="Arial" w:hAnsi="Arial" w:cs="Arial"/>
          <w:iCs/>
          <w:color w:val="000000"/>
          <w:sz w:val="20"/>
          <w:szCs w:val="20"/>
        </w:rPr>
        <w:t>r</w:t>
      </w:r>
      <w:proofErr w:type="spellEnd"/>
      <w:r w:rsidR="007527DA">
        <w:rPr>
          <w:rFonts w:ascii="Arial" w:hAnsi="Arial" w:cs="Arial"/>
          <w:iCs/>
          <w:color w:val="000000"/>
          <w:sz w:val="20"/>
          <w:szCs w:val="20"/>
        </w:rPr>
        <w:t>, pozostałe parametry bez zmian?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DF22E5">
        <w:rPr>
          <w:rFonts w:ascii="Arial" w:hAnsi="Arial" w:cs="Arial"/>
          <w:b/>
          <w:iCs/>
          <w:color w:val="000000"/>
          <w:sz w:val="20"/>
          <w:szCs w:val="20"/>
        </w:rPr>
        <w:t>Pakiet nr 1 pozycja nr 71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72-73 kleszczyk</w:t>
      </w:r>
      <w:r w:rsidR="007527DA">
        <w:rPr>
          <w:rFonts w:ascii="Arial" w:hAnsi="Arial" w:cs="Arial"/>
          <w:iCs/>
          <w:color w:val="000000"/>
          <w:sz w:val="20"/>
          <w:szCs w:val="20"/>
        </w:rPr>
        <w:t>i naczyniowe o długości 22,5 cm?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E265B">
        <w:rPr>
          <w:rFonts w:ascii="Arial" w:hAnsi="Arial" w:cs="Arial"/>
          <w:b/>
          <w:iCs/>
          <w:color w:val="000000"/>
          <w:sz w:val="20"/>
          <w:szCs w:val="20"/>
        </w:rPr>
        <w:t>Pakiet nr 1 pozycje nr 72-73 Zamawiający wyraża zgodę</w:t>
      </w:r>
      <w:r w:rsidR="002E265B" w:rsidRPr="00311BA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2E265B">
        <w:rPr>
          <w:rFonts w:ascii="Arial" w:hAnsi="Arial" w:cs="Arial"/>
          <w:b/>
          <w:iCs/>
          <w:color w:val="000000"/>
          <w:sz w:val="20"/>
          <w:szCs w:val="20"/>
        </w:rPr>
        <w:t>w pozycji nr 72, pod warunkiem zachowania pozostałych parametrów SWZ, Zamawiający zgodnie z zapisem SWZ w pozycji nr 73 wymaga długość 225 mm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76 kleszczyk</w:t>
      </w:r>
      <w:r w:rsidR="007527DA">
        <w:rPr>
          <w:rFonts w:ascii="Arial" w:hAnsi="Arial" w:cs="Arial"/>
          <w:iCs/>
          <w:color w:val="000000"/>
          <w:sz w:val="20"/>
          <w:szCs w:val="20"/>
        </w:rPr>
        <w:t>i naczyniowe o długości 21,5 cm?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782D3C">
        <w:rPr>
          <w:rFonts w:ascii="Arial" w:hAnsi="Arial" w:cs="Arial"/>
          <w:b/>
          <w:iCs/>
          <w:color w:val="000000"/>
          <w:sz w:val="20"/>
          <w:szCs w:val="20"/>
        </w:rPr>
        <w:t>Pakiet nr 1 pozycja nr 76</w:t>
      </w:r>
      <w:r w:rsidR="00782D3C" w:rsidRPr="002113B0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782D3C">
        <w:rPr>
          <w:rFonts w:ascii="Arial" w:hAnsi="Arial" w:cs="Arial"/>
          <w:b/>
          <w:iCs/>
          <w:color w:val="000000"/>
          <w:sz w:val="20"/>
          <w:szCs w:val="20"/>
        </w:rPr>
        <w:t>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79 kleszczyk</w:t>
      </w:r>
      <w:r w:rsidR="007527DA">
        <w:rPr>
          <w:rFonts w:ascii="Arial" w:hAnsi="Arial" w:cs="Arial"/>
          <w:iCs/>
          <w:color w:val="000000"/>
          <w:sz w:val="20"/>
          <w:szCs w:val="20"/>
        </w:rPr>
        <w:t>i naczyniowe o długości 24,5 cm?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782D3C">
        <w:rPr>
          <w:rFonts w:ascii="Arial" w:hAnsi="Arial" w:cs="Arial"/>
          <w:b/>
          <w:iCs/>
          <w:color w:val="000000"/>
          <w:sz w:val="20"/>
          <w:szCs w:val="20"/>
        </w:rPr>
        <w:t>Pakiet nr 1 pozycja nr 79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88 kleszcze do </w:t>
      </w:r>
      <w:r w:rsidR="007527DA">
        <w:rPr>
          <w:rFonts w:ascii="Arial" w:hAnsi="Arial" w:cs="Arial"/>
          <w:iCs/>
          <w:color w:val="000000"/>
          <w:sz w:val="20"/>
          <w:szCs w:val="20"/>
        </w:rPr>
        <w:t>cięcia drutu o długości 22,5 cm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, drut miękki </w:t>
      </w:r>
      <w:r w:rsidR="00457769">
        <w:rPr>
          <w:rFonts w:ascii="Arial" w:hAnsi="Arial" w:cs="Arial"/>
          <w:iCs/>
          <w:color w:val="000000"/>
          <w:sz w:val="20"/>
          <w:szCs w:val="20"/>
        </w:rPr>
        <w:t>max 2,8 mm, twardy max</w:t>
      </w:r>
      <w:r w:rsidR="007527DA">
        <w:rPr>
          <w:rFonts w:ascii="Arial" w:hAnsi="Arial" w:cs="Arial"/>
          <w:iCs/>
          <w:color w:val="000000"/>
          <w:sz w:val="20"/>
          <w:szCs w:val="20"/>
        </w:rPr>
        <w:t xml:space="preserve"> 2,2 mm?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782D3C">
        <w:rPr>
          <w:rFonts w:ascii="Arial" w:hAnsi="Arial" w:cs="Arial"/>
          <w:b/>
          <w:iCs/>
          <w:color w:val="000000"/>
          <w:sz w:val="20"/>
          <w:szCs w:val="20"/>
        </w:rPr>
        <w:t>Pakiet nr 1 pozycja nr 88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</w:t>
      </w:r>
      <w:r w:rsidR="00457769">
        <w:rPr>
          <w:rFonts w:ascii="Arial" w:hAnsi="Arial" w:cs="Arial"/>
          <w:iCs/>
          <w:color w:val="000000"/>
          <w:sz w:val="20"/>
          <w:szCs w:val="20"/>
        </w:rPr>
        <w:t xml:space="preserve">puści w Pakiecie nr 1 pozycji nr </w:t>
      </w:r>
      <w:r w:rsidR="007527DA">
        <w:rPr>
          <w:rFonts w:ascii="Arial" w:hAnsi="Arial" w:cs="Arial"/>
          <w:iCs/>
          <w:color w:val="000000"/>
          <w:sz w:val="20"/>
          <w:szCs w:val="20"/>
        </w:rPr>
        <w:t>102 pilnik o długości 24,5 cm?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6A6792">
        <w:rPr>
          <w:rFonts w:ascii="Arial" w:hAnsi="Arial" w:cs="Arial"/>
          <w:b/>
          <w:iCs/>
          <w:color w:val="000000"/>
          <w:sz w:val="20"/>
          <w:szCs w:val="20"/>
        </w:rPr>
        <w:t>Pakiet nr 1 pozycja nr 102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105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od</w:t>
      </w:r>
      <w:r w:rsidR="007527DA">
        <w:rPr>
          <w:rFonts w:ascii="Arial" w:hAnsi="Arial" w:cs="Arial"/>
          <w:iCs/>
          <w:color w:val="000000"/>
          <w:sz w:val="20"/>
          <w:szCs w:val="20"/>
        </w:rPr>
        <w:t>gryzacz</w:t>
      </w:r>
      <w:proofErr w:type="spellEnd"/>
      <w:r w:rsidR="007527DA">
        <w:rPr>
          <w:rFonts w:ascii="Arial" w:hAnsi="Arial" w:cs="Arial"/>
          <w:iCs/>
          <w:color w:val="000000"/>
          <w:sz w:val="20"/>
          <w:szCs w:val="20"/>
        </w:rPr>
        <w:t xml:space="preserve"> kostny o długości 18 cm?</w:t>
      </w:r>
    </w:p>
    <w:p w:rsidR="007527DA" w:rsidRPr="007527DA" w:rsidRDefault="007527DA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527DA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50211C">
        <w:rPr>
          <w:rFonts w:ascii="Arial" w:hAnsi="Arial" w:cs="Arial"/>
          <w:b/>
          <w:iCs/>
          <w:color w:val="000000"/>
          <w:sz w:val="20"/>
          <w:szCs w:val="20"/>
        </w:rPr>
        <w:t>Pakiet nr 1 pozycja nr 105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105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odgryzacz</w:t>
      </w:r>
      <w:proofErr w:type="spellEnd"/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kostny</w:t>
      </w:r>
      <w:r w:rsidR="007941CB">
        <w:rPr>
          <w:rFonts w:ascii="Arial" w:hAnsi="Arial" w:cs="Arial"/>
          <w:iCs/>
          <w:color w:val="000000"/>
          <w:sz w:val="20"/>
          <w:szCs w:val="20"/>
        </w:rPr>
        <w:t xml:space="preserve"> o nazwie własnej </w:t>
      </w:r>
      <w:r w:rsidR="00EB1DFE">
        <w:rPr>
          <w:rFonts w:ascii="Arial" w:hAnsi="Arial" w:cs="Arial"/>
          <w:iCs/>
          <w:color w:val="000000"/>
          <w:sz w:val="20"/>
          <w:szCs w:val="20"/>
        </w:rPr>
        <w:br/>
      </w:r>
      <w:proofErr w:type="spellStart"/>
      <w:r w:rsidR="007941CB">
        <w:rPr>
          <w:rFonts w:ascii="Arial" w:hAnsi="Arial" w:cs="Arial"/>
          <w:iCs/>
          <w:color w:val="000000"/>
          <w:sz w:val="20"/>
          <w:szCs w:val="20"/>
        </w:rPr>
        <w:t>Bane-Hartmann</w:t>
      </w:r>
      <w:proofErr w:type="spellEnd"/>
      <w:r w:rsidR="007941CB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 xml:space="preserve">Ad. </w:t>
      </w:r>
      <w:r w:rsidR="0050211C">
        <w:rPr>
          <w:rFonts w:ascii="Arial" w:hAnsi="Arial" w:cs="Arial"/>
          <w:b/>
          <w:iCs/>
          <w:color w:val="000000"/>
          <w:sz w:val="20"/>
          <w:szCs w:val="20"/>
        </w:rPr>
        <w:t>Pakiet nr 1 pozycja nr 105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108 kleszcze do </w:t>
      </w:r>
      <w:r w:rsidR="007941CB">
        <w:rPr>
          <w:rFonts w:ascii="Arial" w:hAnsi="Arial" w:cs="Arial"/>
          <w:iCs/>
          <w:color w:val="000000"/>
          <w:sz w:val="20"/>
          <w:szCs w:val="20"/>
        </w:rPr>
        <w:t>gięcia drutu o długości 19,5 cm?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50211C">
        <w:rPr>
          <w:rFonts w:ascii="Arial" w:hAnsi="Arial" w:cs="Arial"/>
          <w:b/>
          <w:iCs/>
          <w:color w:val="000000"/>
          <w:sz w:val="20"/>
          <w:szCs w:val="20"/>
        </w:rPr>
        <w:t>Pakiet nr 1 pozycja nr 108 Zamawiający wyraża zgodę, pod warunkiem zachowania pozostałych parametrów SWZ.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109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raspator</w:t>
      </w:r>
      <w:proofErr w:type="spellEnd"/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o długości 18 cm,</w:t>
      </w:r>
      <w:r w:rsidR="007941CB">
        <w:rPr>
          <w:rFonts w:ascii="Arial" w:hAnsi="Arial" w:cs="Arial"/>
          <w:iCs/>
          <w:color w:val="000000"/>
          <w:sz w:val="20"/>
          <w:szCs w:val="20"/>
        </w:rPr>
        <w:t xml:space="preserve"> pozostałe parametry bez zmian?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109 Zamawiający wyraża zgodę, pod warunkiem zachowania pozostałych parametrów SWZ</w:t>
      </w:r>
      <w:r w:rsidR="002D6656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120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podważkę</w:t>
      </w:r>
      <w:proofErr w:type="spellEnd"/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o szerokości 5 mm, pozostałe parametry bez </w:t>
      </w:r>
      <w:r w:rsidR="007941CB" w:rsidRPr="000B267F">
        <w:rPr>
          <w:rFonts w:ascii="Arial" w:hAnsi="Arial" w:cs="Arial"/>
          <w:iCs/>
          <w:color w:val="000000"/>
          <w:sz w:val="20"/>
          <w:szCs w:val="20"/>
        </w:rPr>
        <w:t>zmian</w:t>
      </w:r>
      <w:r w:rsidR="007941CB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120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="007941CB">
        <w:rPr>
          <w:rFonts w:ascii="Arial" w:hAnsi="Arial" w:cs="Arial"/>
          <w:iCs/>
          <w:color w:val="000000"/>
          <w:sz w:val="20"/>
          <w:szCs w:val="20"/>
        </w:rPr>
        <w:t xml:space="preserve"> 121 miskę o wymiarach 64x48 mm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pozycja nr 121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128 kaniulę o długości </w:t>
      </w:r>
      <w:r w:rsidR="007941CB">
        <w:rPr>
          <w:rFonts w:ascii="Arial" w:hAnsi="Arial" w:cs="Arial"/>
          <w:iCs/>
          <w:color w:val="000000"/>
          <w:sz w:val="20"/>
          <w:szCs w:val="20"/>
        </w:rPr>
        <w:t>90 mm, pozostałe parametry bez zmian?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128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129 korkociąg</w:t>
      </w:r>
      <w:r w:rsidR="00242B2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>o d</w:t>
      </w:r>
      <w:r w:rsidR="007941CB">
        <w:rPr>
          <w:rFonts w:ascii="Arial" w:hAnsi="Arial" w:cs="Arial"/>
          <w:iCs/>
          <w:color w:val="000000"/>
          <w:sz w:val="20"/>
          <w:szCs w:val="20"/>
        </w:rPr>
        <w:t>ługości 20 cm o średnicy 6,5 mm?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>Ad.</w:t>
      </w:r>
      <w:r w:rsidR="00242B25" w:rsidRPr="00242B25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129</w:t>
      </w:r>
      <w:r w:rsidR="00242B25"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dopuści w Pa</w:t>
      </w:r>
      <w:r w:rsidR="00457769">
        <w:rPr>
          <w:rFonts w:ascii="Arial" w:hAnsi="Arial" w:cs="Arial"/>
          <w:iCs/>
          <w:color w:val="000000"/>
          <w:sz w:val="20"/>
          <w:szCs w:val="20"/>
        </w:rPr>
        <w:t xml:space="preserve">kiecie nr 1 pozycji nr 132 młotek o wadze 1000g, </w:t>
      </w:r>
      <w:proofErr w:type="spellStart"/>
      <w:r w:rsidR="00457769">
        <w:rPr>
          <w:rFonts w:ascii="Arial" w:hAnsi="Arial" w:cs="Arial"/>
          <w:iCs/>
          <w:color w:val="000000"/>
          <w:sz w:val="20"/>
          <w:szCs w:val="20"/>
        </w:rPr>
        <w:t>śred</w:t>
      </w:r>
      <w:proofErr w:type="spellEnd"/>
      <w:r w:rsidR="00457769">
        <w:rPr>
          <w:rFonts w:ascii="Arial" w:hAnsi="Arial" w:cs="Arial"/>
          <w:iCs/>
          <w:color w:val="000000"/>
          <w:sz w:val="20"/>
          <w:szCs w:val="20"/>
        </w:rPr>
        <w:t>.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45 mm, długości </w:t>
      </w:r>
      <w:r w:rsidR="007941CB">
        <w:rPr>
          <w:rFonts w:ascii="Arial" w:hAnsi="Arial" w:cs="Arial"/>
          <w:iCs/>
          <w:color w:val="000000"/>
          <w:sz w:val="20"/>
          <w:szCs w:val="20"/>
        </w:rPr>
        <w:br/>
        <w:t>20 cm?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132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133 rozwieracz do powłok </w:t>
      </w:r>
      <w:r w:rsidR="007941CB">
        <w:rPr>
          <w:rFonts w:ascii="Arial" w:hAnsi="Arial" w:cs="Arial"/>
          <w:iCs/>
          <w:color w:val="000000"/>
          <w:sz w:val="20"/>
          <w:szCs w:val="20"/>
        </w:rPr>
        <w:t>brzusznych- rama o 255x220 mm?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133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133 rozwieracz do powłok</w:t>
      </w:r>
      <w:r w:rsidR="007941CB">
        <w:rPr>
          <w:rFonts w:ascii="Arial" w:hAnsi="Arial" w:cs="Arial"/>
          <w:iCs/>
          <w:color w:val="000000"/>
          <w:sz w:val="20"/>
          <w:szCs w:val="20"/>
        </w:rPr>
        <w:t xml:space="preserve"> brzusznych- rama o 300x240 mm?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133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135 rozwieracz do powłok brzusznych hak duży</w:t>
      </w:r>
      <w:r w:rsidR="00EB1DF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B1DFE">
        <w:rPr>
          <w:rFonts w:ascii="Arial" w:hAnsi="Arial" w:cs="Arial"/>
          <w:iCs/>
          <w:color w:val="000000"/>
          <w:sz w:val="20"/>
          <w:szCs w:val="20"/>
        </w:rPr>
        <w:br/>
      </w:r>
      <w:r w:rsidRPr="000B267F">
        <w:rPr>
          <w:rFonts w:ascii="Arial" w:hAnsi="Arial" w:cs="Arial"/>
          <w:iCs/>
          <w:color w:val="000000"/>
          <w:sz w:val="20"/>
          <w:szCs w:val="20"/>
        </w:rPr>
        <w:t>o wymiarach 31x10</w:t>
      </w:r>
      <w:r w:rsidR="007941CB">
        <w:rPr>
          <w:rFonts w:ascii="Arial" w:hAnsi="Arial" w:cs="Arial"/>
          <w:iCs/>
          <w:color w:val="000000"/>
          <w:sz w:val="20"/>
          <w:szCs w:val="20"/>
        </w:rPr>
        <w:t>7 mm?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135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135 rozwieracz do powłok brzusznych</w:t>
      </w:r>
      <w:r w:rsidR="007941CB">
        <w:rPr>
          <w:rFonts w:ascii="Arial" w:hAnsi="Arial" w:cs="Arial"/>
          <w:iCs/>
          <w:color w:val="000000"/>
          <w:sz w:val="20"/>
          <w:szCs w:val="20"/>
        </w:rPr>
        <w:t xml:space="preserve"> hak duży </w:t>
      </w:r>
      <w:r w:rsidR="00EB1DFE">
        <w:rPr>
          <w:rFonts w:ascii="Arial" w:hAnsi="Arial" w:cs="Arial"/>
          <w:iCs/>
          <w:color w:val="000000"/>
          <w:sz w:val="20"/>
          <w:szCs w:val="20"/>
        </w:rPr>
        <w:br/>
      </w:r>
      <w:r w:rsidR="007941CB">
        <w:rPr>
          <w:rFonts w:ascii="Arial" w:hAnsi="Arial" w:cs="Arial"/>
          <w:iCs/>
          <w:color w:val="000000"/>
          <w:sz w:val="20"/>
          <w:szCs w:val="20"/>
        </w:rPr>
        <w:t>o wymiarach 121x55 mm?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135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135 rozwieracz do powłok brzusznych</w:t>
      </w:r>
      <w:r w:rsidR="007941CB">
        <w:rPr>
          <w:rFonts w:ascii="Arial" w:hAnsi="Arial" w:cs="Arial"/>
          <w:iCs/>
          <w:color w:val="000000"/>
          <w:sz w:val="20"/>
          <w:szCs w:val="20"/>
        </w:rPr>
        <w:t xml:space="preserve"> hak duży </w:t>
      </w:r>
      <w:r w:rsidR="00EB1DFE">
        <w:rPr>
          <w:rFonts w:ascii="Arial" w:hAnsi="Arial" w:cs="Arial"/>
          <w:iCs/>
          <w:color w:val="000000"/>
          <w:sz w:val="20"/>
          <w:szCs w:val="20"/>
        </w:rPr>
        <w:br/>
      </w:r>
      <w:r w:rsidR="007941CB">
        <w:rPr>
          <w:rFonts w:ascii="Arial" w:hAnsi="Arial" w:cs="Arial"/>
          <w:iCs/>
          <w:color w:val="000000"/>
          <w:sz w:val="20"/>
          <w:szCs w:val="20"/>
        </w:rPr>
        <w:t>o wymiarach 105x35 mm?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135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Czy Zamawiający dopuści w Pakiecie nr 1 pozycji </w:t>
      </w:r>
      <w:r w:rsidR="00457769">
        <w:rPr>
          <w:rFonts w:ascii="Arial" w:hAnsi="Arial" w:cs="Arial"/>
          <w:iCs/>
          <w:color w:val="000000"/>
          <w:sz w:val="20"/>
          <w:szCs w:val="20"/>
        </w:rPr>
        <w:t>nr</w:t>
      </w:r>
      <w:r w:rsidR="007941CB">
        <w:rPr>
          <w:rFonts w:ascii="Arial" w:hAnsi="Arial" w:cs="Arial"/>
          <w:iCs/>
          <w:color w:val="000000"/>
          <w:sz w:val="20"/>
          <w:szCs w:val="20"/>
        </w:rPr>
        <w:t xml:space="preserve"> 136 spinka o długości 14 cm?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136 Zamawiający nie wyraża zgody.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może okre</w:t>
      </w:r>
      <w:r w:rsidR="00457769">
        <w:rPr>
          <w:rFonts w:ascii="Arial" w:hAnsi="Arial" w:cs="Arial"/>
          <w:iCs/>
          <w:color w:val="000000"/>
          <w:sz w:val="20"/>
          <w:szCs w:val="20"/>
        </w:rPr>
        <w:t>ślić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139 czy </w:t>
      </w:r>
      <w:proofErr w:type="spellStart"/>
      <w:r w:rsidRPr="000B267F">
        <w:rPr>
          <w:rFonts w:ascii="Arial" w:hAnsi="Arial" w:cs="Arial"/>
          <w:iCs/>
          <w:color w:val="000000"/>
          <w:sz w:val="20"/>
          <w:szCs w:val="20"/>
        </w:rPr>
        <w:t>meniskoto</w:t>
      </w:r>
      <w:r w:rsidR="007941CB">
        <w:rPr>
          <w:rFonts w:ascii="Arial" w:hAnsi="Arial" w:cs="Arial"/>
          <w:iCs/>
          <w:color w:val="000000"/>
          <w:sz w:val="20"/>
          <w:szCs w:val="20"/>
        </w:rPr>
        <w:t>m</w:t>
      </w:r>
      <w:proofErr w:type="spellEnd"/>
      <w:r w:rsidR="007941CB">
        <w:rPr>
          <w:rFonts w:ascii="Arial" w:hAnsi="Arial" w:cs="Arial"/>
          <w:iCs/>
          <w:color w:val="000000"/>
          <w:sz w:val="20"/>
          <w:szCs w:val="20"/>
        </w:rPr>
        <w:t xml:space="preserve"> ma być prosty, prawy czy lewy?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 xml:space="preserve">Pakiet nr 1 pozycja nr 139 Zamawiający wymaga </w:t>
      </w:r>
      <w:proofErr w:type="spellStart"/>
      <w:r w:rsidR="00242B25">
        <w:rPr>
          <w:rFonts w:ascii="Arial" w:hAnsi="Arial" w:cs="Arial"/>
          <w:b/>
          <w:iCs/>
          <w:color w:val="000000"/>
          <w:sz w:val="20"/>
          <w:szCs w:val="20"/>
        </w:rPr>
        <w:t>meniskotom</w:t>
      </w:r>
      <w:proofErr w:type="spellEnd"/>
      <w:r w:rsidR="00242B25">
        <w:rPr>
          <w:rFonts w:ascii="Arial" w:hAnsi="Arial" w:cs="Arial"/>
          <w:b/>
          <w:iCs/>
          <w:color w:val="000000"/>
          <w:sz w:val="20"/>
          <w:szCs w:val="20"/>
        </w:rPr>
        <w:t xml:space="preserve"> prosty.</w:t>
      </w:r>
    </w:p>
    <w:p w:rsidR="000B267F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137 kaniulę do </w:t>
      </w:r>
      <w:r w:rsidR="007941CB">
        <w:rPr>
          <w:rFonts w:ascii="Arial" w:hAnsi="Arial" w:cs="Arial"/>
          <w:iCs/>
          <w:color w:val="000000"/>
          <w:sz w:val="20"/>
          <w:szCs w:val="20"/>
        </w:rPr>
        <w:t>cięcia o średnicy 3 mm?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137 Zamawiający nie wyraża zgody.</w:t>
      </w:r>
    </w:p>
    <w:p w:rsidR="00D86932" w:rsidRDefault="000B267F" w:rsidP="000B267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B267F">
        <w:rPr>
          <w:rFonts w:ascii="Arial" w:hAnsi="Arial" w:cs="Arial"/>
          <w:iCs/>
          <w:color w:val="000000"/>
          <w:sz w:val="20"/>
          <w:szCs w:val="20"/>
        </w:rPr>
        <w:t>Czy Zamawiający dop</w:t>
      </w:r>
      <w:r w:rsidR="00457769">
        <w:rPr>
          <w:rFonts w:ascii="Arial" w:hAnsi="Arial" w:cs="Arial"/>
          <w:iCs/>
          <w:color w:val="000000"/>
          <w:sz w:val="20"/>
          <w:szCs w:val="20"/>
        </w:rPr>
        <w:t>uści w Pakiecie nr 1 pozycji nr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 xml:space="preserve"> 138 t</w:t>
      </w:r>
      <w:r w:rsidR="007941CB">
        <w:rPr>
          <w:rFonts w:ascii="Arial" w:hAnsi="Arial" w:cs="Arial"/>
          <w:iCs/>
          <w:color w:val="000000"/>
          <w:sz w:val="20"/>
          <w:szCs w:val="20"/>
        </w:rPr>
        <w:t>rokar do cięcia o średnicy 3 mm</w:t>
      </w:r>
      <w:r w:rsidRPr="000B267F">
        <w:rPr>
          <w:rFonts w:ascii="Arial" w:hAnsi="Arial" w:cs="Arial"/>
          <w:iCs/>
          <w:color w:val="000000"/>
          <w:sz w:val="20"/>
          <w:szCs w:val="20"/>
        </w:rPr>
        <w:t>?</w:t>
      </w:r>
    </w:p>
    <w:p w:rsidR="007941CB" w:rsidRPr="007941CB" w:rsidRDefault="007941CB" w:rsidP="000B267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7941C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42B25">
        <w:rPr>
          <w:rFonts w:ascii="Arial" w:hAnsi="Arial" w:cs="Arial"/>
          <w:b/>
          <w:iCs/>
          <w:color w:val="000000"/>
          <w:sz w:val="20"/>
          <w:szCs w:val="20"/>
        </w:rPr>
        <w:t>Pakiet nr 1 pozycja nr 138 Zamawiający nie wyraża zgody.</w:t>
      </w:r>
    </w:p>
    <w:p w:rsidR="004505AD" w:rsidRDefault="004505AD" w:rsidP="004505A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D75767" w:rsidRPr="004505AD" w:rsidRDefault="00D75767" w:rsidP="004505AD">
      <w:pPr>
        <w:autoSpaceDE w:val="0"/>
        <w:autoSpaceDN w:val="0"/>
        <w:adjustRightInd w:val="0"/>
        <w:rPr>
          <w:rFonts w:eastAsia="Calibri"/>
        </w:rPr>
      </w:pPr>
    </w:p>
    <w:p w:rsidR="004505AD" w:rsidRPr="007B2D41" w:rsidRDefault="004505AD" w:rsidP="004505A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7B2D41">
        <w:rPr>
          <w:rFonts w:ascii="Arial" w:eastAsia="Calibri" w:hAnsi="Arial" w:cs="Arial"/>
          <w:bCs/>
          <w:sz w:val="20"/>
          <w:szCs w:val="20"/>
        </w:rPr>
        <w:t xml:space="preserve">Dotyczy zapisów SIWZ: </w:t>
      </w:r>
    </w:p>
    <w:p w:rsidR="004505AD" w:rsidRPr="007B2D41" w:rsidRDefault="004505AD" w:rsidP="004505A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7B2D41">
        <w:rPr>
          <w:rFonts w:ascii="Arial" w:eastAsia="Calibri" w:hAnsi="Arial" w:cs="Arial"/>
          <w:bCs/>
          <w:sz w:val="20"/>
          <w:szCs w:val="20"/>
        </w:rPr>
        <w:t xml:space="preserve">ROZDZIAŁ VIII. WARUNKI UDZIAŁU W POSTĘPOWANIU </w:t>
      </w:r>
    </w:p>
    <w:p w:rsidR="004505AD" w:rsidRPr="007B2D41" w:rsidRDefault="004505AD" w:rsidP="004505A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7B2D41">
        <w:rPr>
          <w:rFonts w:ascii="Arial" w:eastAsia="Calibri" w:hAnsi="Arial" w:cs="Arial"/>
          <w:bCs/>
          <w:sz w:val="20"/>
          <w:szCs w:val="20"/>
        </w:rPr>
        <w:t xml:space="preserve">4) zdolności technicznej lub zawodowej: </w:t>
      </w:r>
    </w:p>
    <w:p w:rsidR="004505AD" w:rsidRPr="004505AD" w:rsidRDefault="004505AD" w:rsidP="004373E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7B2D41">
        <w:rPr>
          <w:rFonts w:ascii="Arial" w:eastAsia="Calibri" w:hAnsi="Arial" w:cs="Arial"/>
          <w:bCs/>
          <w:sz w:val="20"/>
          <w:szCs w:val="20"/>
        </w:rPr>
        <w:t>b) Zadanie część nr 2</w:t>
      </w:r>
      <w:r w:rsidRPr="004505A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505AD">
        <w:rPr>
          <w:rFonts w:ascii="Arial" w:eastAsia="Calibri" w:hAnsi="Arial" w:cs="Arial"/>
          <w:i/>
          <w:iCs/>
          <w:sz w:val="20"/>
          <w:szCs w:val="20"/>
        </w:rPr>
        <w:t xml:space="preserve">(w okresie ostatnich 3 lat przed upływem terminu składania ofert, a jeżeli okres prowadzenia działalności jest krótszy - w tym okresie, wykonał należycie jedną (1) dostawę polegające na dostawie kontenerów do sterylizacji o wartości 200.000,00 zł brutto) </w:t>
      </w:r>
    </w:p>
    <w:p w:rsidR="004505AD" w:rsidRPr="004505AD" w:rsidRDefault="004505AD" w:rsidP="004505A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98797D" w:rsidRPr="004505AD" w:rsidRDefault="004505AD" w:rsidP="004505AD">
      <w:pPr>
        <w:jc w:val="both"/>
        <w:rPr>
          <w:rFonts w:ascii="Arial" w:hAnsi="Arial" w:cs="Arial"/>
          <w:sz w:val="20"/>
          <w:szCs w:val="20"/>
        </w:rPr>
      </w:pPr>
      <w:r w:rsidRPr="004505AD">
        <w:rPr>
          <w:rFonts w:ascii="Arial" w:eastAsia="Calibri" w:hAnsi="Arial" w:cs="Arial"/>
          <w:sz w:val="20"/>
          <w:szCs w:val="20"/>
        </w:rPr>
        <w:lastRenderedPageBreak/>
        <w:t xml:space="preserve">Czy Zamawiający wyrazi zgodę na przedstawienie, w ramach spełnienia warunku udziału w postępowaniu </w:t>
      </w:r>
      <w:r w:rsidR="00CD18D8">
        <w:rPr>
          <w:rFonts w:ascii="Arial" w:eastAsia="Calibri" w:hAnsi="Arial" w:cs="Arial"/>
          <w:sz w:val="20"/>
          <w:szCs w:val="20"/>
        </w:rPr>
        <w:br/>
      </w:r>
      <w:r w:rsidRPr="004505AD">
        <w:rPr>
          <w:rFonts w:ascii="Arial" w:eastAsia="Calibri" w:hAnsi="Arial" w:cs="Arial"/>
          <w:sz w:val="20"/>
          <w:szCs w:val="20"/>
        </w:rPr>
        <w:t>w odniesieniu do zdolności technicznej lub zawodowej w zakresie posiadanego doświadczenia, referencji polegających na tym, że Wykonawca wykonał jedną (1) dostawę polegającą na dostawie wyposażenia medycznego do Centralnej Sterylizacji o wartości 500.000,00 zł brutto, w okresie ostatnich 3 lat przed upływem terminu składania ofert, a jeżeli okres prowadzenia działalności jest krótszy - w tym okresie.</w:t>
      </w:r>
    </w:p>
    <w:p w:rsidR="00C266E4" w:rsidRDefault="00BF7F76" w:rsidP="00BE5526">
      <w:pPr>
        <w:jc w:val="both"/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A405CA">
        <w:rPr>
          <w:rFonts w:ascii="Arial" w:hAnsi="Arial" w:cs="Arial"/>
          <w:b/>
          <w:sz w:val="20"/>
          <w:szCs w:val="20"/>
        </w:rPr>
        <w:t xml:space="preserve">Zamawiający wyraża zgodę na zmianę </w:t>
      </w:r>
      <w:r w:rsidR="00C266E4">
        <w:rPr>
          <w:rFonts w:ascii="Arial" w:hAnsi="Arial" w:cs="Arial"/>
          <w:b/>
          <w:sz w:val="20"/>
          <w:szCs w:val="20"/>
        </w:rPr>
        <w:t>zapisów dot. zdolności technicznej lub zawodowej w zakresie Zadania części nr 2, nowy zapis otrzymuje następujące brzmienie:</w:t>
      </w:r>
    </w:p>
    <w:p w:rsidR="00C266E4" w:rsidRDefault="00C266E4" w:rsidP="00BE5526">
      <w:pPr>
        <w:jc w:val="both"/>
        <w:rPr>
          <w:rFonts w:ascii="Arial" w:hAnsi="Arial" w:cs="Arial"/>
          <w:b/>
          <w:sz w:val="20"/>
          <w:szCs w:val="20"/>
        </w:rPr>
      </w:pPr>
    </w:p>
    <w:p w:rsidR="00C266E4" w:rsidRPr="00C266E4" w:rsidRDefault="00C266E4" w:rsidP="00980B5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C266E4">
        <w:rPr>
          <w:rFonts w:ascii="Arial" w:hAnsi="Arial" w:cs="Arial"/>
          <w:b/>
          <w:bCs/>
          <w:i/>
          <w:iCs/>
          <w:sz w:val="20"/>
          <w:szCs w:val="20"/>
        </w:rPr>
        <w:t>- w okresie ostatnich 3 lat przed upływem terminu składania ofert, a jeżeli okres prowadzenia działalności jest krótszy - w tym okresie, wykonał należycie jedną (1) dostawę polegające na dostawie wyposażenia medycznego do Centralnej Sterylizacji o wartości 200.000,00 zł brutto;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C266E4" w:rsidRDefault="00C266E4" w:rsidP="00980B59">
      <w:pPr>
        <w:jc w:val="both"/>
        <w:rPr>
          <w:rFonts w:ascii="Arial" w:hAnsi="Arial" w:cs="Arial"/>
          <w:sz w:val="20"/>
          <w:szCs w:val="20"/>
        </w:rPr>
      </w:pPr>
    </w:p>
    <w:p w:rsidR="00BF7F76" w:rsidRDefault="00BF7F76" w:rsidP="00980B59">
      <w:pPr>
        <w:jc w:val="both"/>
        <w:rPr>
          <w:rFonts w:ascii="Arial" w:hAnsi="Arial" w:cs="Arial"/>
          <w:sz w:val="20"/>
          <w:szCs w:val="20"/>
        </w:rPr>
      </w:pP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Poniżej pytanie do postępowania przetargowego nr 2021/S 112-291597 w zakresie części nr 2.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Część nr 2: Kontenery do sterylizacji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1, 2, 3, 4, 10, 11, 12, 23, 36.</w:t>
      </w:r>
    </w:p>
    <w:p w:rsid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Czy zamawiający dopuści zestaw: kontener nieperforowany o wymiarach 600x285x155mm, kosz bez pokrywy o wymiarach 540x245x100 mm oraz matę o strukturze siatki silikonowej o wymiarach 534x247?</w:t>
      </w:r>
    </w:p>
    <w:p w:rsidR="00BF7F76" w:rsidRPr="00BF7F76" w:rsidRDefault="00BF7F76" w:rsidP="00BF7F76">
      <w:pPr>
        <w:jc w:val="both"/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5060B3">
        <w:rPr>
          <w:rFonts w:ascii="Arial" w:hAnsi="Arial" w:cs="Arial"/>
          <w:b/>
          <w:sz w:val="20"/>
          <w:szCs w:val="20"/>
        </w:rPr>
        <w:t>Zgodnie z SWZ.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5, 21</w:t>
      </w:r>
    </w:p>
    <w:p w:rsid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Czy zamawiający oczekuje, aby dwa kosze oraz dwie maty typu jeż mieściły się w kontenerze o wymiarze 600x285x155 mm obok siebie, czy „piętrowo” jeden na drugim? Jeśli piętrowo, to czy zamawiający wyraża zgodę na kosz o wymiarach 546x259x44mm oraz mata typu jeż o wymiarach 534x247mm?</w:t>
      </w:r>
    </w:p>
    <w:p w:rsidR="00BF7F76" w:rsidRDefault="00BF7F76" w:rsidP="00980B59">
      <w:pPr>
        <w:jc w:val="both"/>
        <w:rPr>
          <w:rFonts w:ascii="Arial" w:hAnsi="Arial" w:cs="Arial"/>
          <w:sz w:val="20"/>
          <w:szCs w:val="20"/>
        </w:rPr>
      </w:pPr>
    </w:p>
    <w:p w:rsidR="004505AD" w:rsidRDefault="00BF7F76" w:rsidP="00BF7F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05146" cy="108000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76" w:rsidRDefault="00BF7F76" w:rsidP="00BF7F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74560" cy="108000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6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76" w:rsidRDefault="00BF7F76" w:rsidP="00BF7F76">
      <w:pPr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5060B3">
        <w:rPr>
          <w:rFonts w:ascii="Arial" w:hAnsi="Arial" w:cs="Arial"/>
          <w:b/>
          <w:sz w:val="20"/>
          <w:szCs w:val="20"/>
        </w:rPr>
        <w:t xml:space="preserve"> Zamawiający dopuszcza, nie wymaga.</w:t>
      </w:r>
    </w:p>
    <w:p w:rsidR="00BF7F76" w:rsidRPr="00BF7F76" w:rsidRDefault="00BF7F76" w:rsidP="00BF7F76">
      <w:pPr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6,7,8,16, 19, 20, 24,</w:t>
      </w:r>
    </w:p>
    <w:p w:rsidR="00BF7F76" w:rsidRDefault="00BF7F76" w:rsidP="00CD18D8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 xml:space="preserve">Czy zamawiający oczekuje, aby dwa kosze oraz dwie maty z siatki silikonowej mieściły się w kontenerze </w:t>
      </w:r>
      <w:r w:rsidR="00CD18D8">
        <w:rPr>
          <w:rFonts w:ascii="Arial" w:hAnsi="Arial" w:cs="Arial"/>
          <w:sz w:val="20"/>
          <w:szCs w:val="20"/>
        </w:rPr>
        <w:br/>
      </w:r>
      <w:r w:rsidRPr="00BF7F76">
        <w:rPr>
          <w:rFonts w:ascii="Arial" w:hAnsi="Arial" w:cs="Arial"/>
          <w:sz w:val="20"/>
          <w:szCs w:val="20"/>
        </w:rPr>
        <w:t xml:space="preserve">o wymiarze 600x285x155 mm obok siebie, czy „piętrowo” jeden na drugim? Jeśli piętrowo, to czy zamawiający wyraża zgodę na kosz o wymiarach 546x259x44mm oraz mata o strukturze siatki silikonowej </w:t>
      </w:r>
      <w:r w:rsidR="00CD18D8">
        <w:rPr>
          <w:rFonts w:ascii="Arial" w:hAnsi="Arial" w:cs="Arial"/>
          <w:sz w:val="20"/>
          <w:szCs w:val="20"/>
        </w:rPr>
        <w:br/>
      </w:r>
      <w:r w:rsidRPr="00BF7F76">
        <w:rPr>
          <w:rFonts w:ascii="Arial" w:hAnsi="Arial" w:cs="Arial"/>
          <w:sz w:val="20"/>
          <w:szCs w:val="20"/>
        </w:rPr>
        <w:t>o wymiarach 534x247mm?</w:t>
      </w:r>
    </w:p>
    <w:p w:rsidR="00BF7F76" w:rsidRDefault="00BF7F76" w:rsidP="00BF7F76">
      <w:pPr>
        <w:jc w:val="center"/>
        <w:rPr>
          <w:rFonts w:ascii="Arial" w:hAnsi="Arial" w:cs="Arial"/>
          <w:sz w:val="20"/>
          <w:szCs w:val="20"/>
        </w:rPr>
      </w:pPr>
    </w:p>
    <w:p w:rsidR="00BF7F76" w:rsidRPr="00BF7F76" w:rsidRDefault="00BF7F76" w:rsidP="00BF7F76">
      <w:pPr>
        <w:jc w:val="center"/>
        <w:rPr>
          <w:rFonts w:ascii="Arial" w:hAnsi="Arial" w:cs="Arial"/>
          <w:sz w:val="20"/>
          <w:szCs w:val="20"/>
        </w:rPr>
      </w:pPr>
    </w:p>
    <w:p w:rsidR="007B2D41" w:rsidRDefault="007B2D41" w:rsidP="00BF7F76">
      <w:pPr>
        <w:jc w:val="center"/>
        <w:rPr>
          <w:rFonts w:ascii="Arial" w:hAnsi="Arial" w:cs="Arial"/>
          <w:sz w:val="20"/>
          <w:szCs w:val="20"/>
        </w:rPr>
      </w:pPr>
    </w:p>
    <w:p w:rsidR="00BF7F76" w:rsidRDefault="00BF7F76" w:rsidP="00BF7F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05146" cy="108000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76" w:rsidRDefault="00BF7F76" w:rsidP="00BF7F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756179" cy="1260000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79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76" w:rsidRPr="00BF7F76" w:rsidRDefault="00BF7F76" w:rsidP="00BF7F76">
      <w:pPr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5060B3">
        <w:rPr>
          <w:rFonts w:ascii="Arial" w:hAnsi="Arial" w:cs="Arial"/>
          <w:b/>
          <w:sz w:val="20"/>
          <w:szCs w:val="20"/>
        </w:rPr>
        <w:t>Zamawiający dopuszcza, nie wymaga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9, 13, 14, 15, 17, 18, 22, 25, 26, 32, 33, 34, 35.</w:t>
      </w:r>
    </w:p>
    <w:p w:rsid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Czy zamawiający dopuści zestaw: kontener nieperforowany o wymiarach 310x280x150 mm, kosz bez pokrywy o wymiarach 300x220x100 mm oraz matę z siatki silikonowej o wymiarach 250x240 mm?</w:t>
      </w:r>
    </w:p>
    <w:p w:rsidR="00BF7F76" w:rsidRPr="00BF7F76" w:rsidRDefault="00BF7F76" w:rsidP="00BF7F76">
      <w:pPr>
        <w:jc w:val="both"/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5060B3">
        <w:rPr>
          <w:rFonts w:ascii="Arial" w:hAnsi="Arial" w:cs="Arial"/>
          <w:b/>
          <w:sz w:val="20"/>
          <w:szCs w:val="20"/>
        </w:rPr>
        <w:t>Zgodnie z SWZ.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31</w:t>
      </w:r>
    </w:p>
    <w:p w:rsid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 xml:space="preserve">Czy zamawiający oczekuje, aby dwa kosze oraz dwie maty z siatki silikonowej mieściły się w kontenerze </w:t>
      </w:r>
      <w:r w:rsidR="00CD18D8">
        <w:rPr>
          <w:rFonts w:ascii="Arial" w:hAnsi="Arial" w:cs="Arial"/>
          <w:sz w:val="20"/>
          <w:szCs w:val="20"/>
        </w:rPr>
        <w:br/>
      </w:r>
      <w:r w:rsidRPr="00BF7F76">
        <w:rPr>
          <w:rFonts w:ascii="Arial" w:hAnsi="Arial" w:cs="Arial"/>
          <w:sz w:val="20"/>
          <w:szCs w:val="20"/>
        </w:rPr>
        <w:t xml:space="preserve">o wymiarze 310x280x150 mm obok siebie, czy „piętrowo” jeden na drugim? Jeśli piętrowo, to czy zamawiający wyraża zgodę na kosz o wymiarach 250x259x44 mm oraz mata o strukturze siatki silikonowej </w:t>
      </w:r>
      <w:r w:rsidR="00CD18D8">
        <w:rPr>
          <w:rFonts w:ascii="Arial" w:hAnsi="Arial" w:cs="Arial"/>
          <w:sz w:val="20"/>
          <w:szCs w:val="20"/>
        </w:rPr>
        <w:br/>
      </w:r>
      <w:r w:rsidRPr="00BF7F76">
        <w:rPr>
          <w:rFonts w:ascii="Arial" w:hAnsi="Arial" w:cs="Arial"/>
          <w:sz w:val="20"/>
          <w:szCs w:val="20"/>
        </w:rPr>
        <w:t>o wymiarach 250x235mm?</w:t>
      </w:r>
    </w:p>
    <w:p w:rsidR="00BF7F76" w:rsidRPr="00BF7F76" w:rsidRDefault="00BF7F76" w:rsidP="00BF7F76">
      <w:pPr>
        <w:jc w:val="both"/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5060B3">
        <w:rPr>
          <w:rFonts w:ascii="Arial" w:hAnsi="Arial" w:cs="Arial"/>
          <w:b/>
          <w:sz w:val="20"/>
          <w:szCs w:val="20"/>
        </w:rPr>
        <w:t>Zamawiający dopuszcza, nie wymaga.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37</w:t>
      </w:r>
    </w:p>
    <w:p w:rsid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Czy zamawiający dopuści zestaw: kontener nieperforowany o wymiarach 310x280x150 mm?</w:t>
      </w:r>
    </w:p>
    <w:p w:rsidR="00BF7F76" w:rsidRPr="00BF7F76" w:rsidRDefault="00BF7F76" w:rsidP="00BF7F76">
      <w:pPr>
        <w:jc w:val="both"/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AB24D4">
        <w:rPr>
          <w:rFonts w:ascii="Arial" w:hAnsi="Arial" w:cs="Arial"/>
          <w:b/>
          <w:sz w:val="20"/>
          <w:szCs w:val="20"/>
        </w:rPr>
        <w:t>Zgodnie z SWZ.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39</w:t>
      </w:r>
    </w:p>
    <w:p w:rsid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Czy zamawiający dopuści matę z siatki silikonowej o wymiarze 658x247mm?</w:t>
      </w:r>
    </w:p>
    <w:p w:rsidR="00BF7F76" w:rsidRPr="00BF7F76" w:rsidRDefault="00BF7F76" w:rsidP="00BF7F76">
      <w:pPr>
        <w:jc w:val="both"/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AB24D4">
        <w:rPr>
          <w:rFonts w:ascii="Arial" w:hAnsi="Arial" w:cs="Arial"/>
          <w:b/>
          <w:sz w:val="20"/>
          <w:szCs w:val="20"/>
        </w:rPr>
        <w:t>Zgodnie z SWZ.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40</w:t>
      </w:r>
    </w:p>
    <w:p w:rsid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Czy zamawiający dopuści matę z siatki silikonowej o wymiarze 395x245mm?</w:t>
      </w:r>
    </w:p>
    <w:p w:rsidR="00BF7F76" w:rsidRPr="00BF7F76" w:rsidRDefault="00BF7F76" w:rsidP="00BF7F76">
      <w:pPr>
        <w:jc w:val="both"/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AB24D4">
        <w:rPr>
          <w:rFonts w:ascii="Arial" w:hAnsi="Arial" w:cs="Arial"/>
          <w:b/>
          <w:sz w:val="20"/>
          <w:szCs w:val="20"/>
        </w:rPr>
        <w:t>Zgodnie z SWZ.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28, 30</w:t>
      </w:r>
    </w:p>
    <w:p w:rsid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Czy zamawiający dopuści zestaw: kontener nieperforowany o wymiarach 600x285x155mm?</w:t>
      </w:r>
    </w:p>
    <w:p w:rsidR="00BF7F76" w:rsidRPr="00BF7F76" w:rsidRDefault="00BF7F76" w:rsidP="00BF7F76">
      <w:pPr>
        <w:jc w:val="both"/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AB24D4">
        <w:rPr>
          <w:rFonts w:ascii="Arial" w:hAnsi="Arial" w:cs="Arial"/>
          <w:b/>
          <w:sz w:val="20"/>
          <w:szCs w:val="20"/>
        </w:rPr>
        <w:t>Zgodnie z SWZ.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27, 29</w:t>
      </w:r>
    </w:p>
    <w:p w:rsid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Czy zamawiający dopuści zestaw: kontener nieperforowany o wymiarach 310x280x250 mm oraz plastikowe zabezpieczenie?</w:t>
      </w:r>
    </w:p>
    <w:p w:rsidR="00BF7F76" w:rsidRPr="00BF7F76" w:rsidRDefault="00BF7F76" w:rsidP="00BF7F76">
      <w:pPr>
        <w:jc w:val="both"/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AB24D4">
        <w:rPr>
          <w:rFonts w:ascii="Arial" w:hAnsi="Arial" w:cs="Arial"/>
          <w:b/>
          <w:sz w:val="20"/>
          <w:szCs w:val="20"/>
        </w:rPr>
        <w:t>Zgodnie z SWZ.</w:t>
      </w:r>
    </w:p>
    <w:p w:rsidR="00BF7F76" w:rsidRP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pkt 38</w:t>
      </w:r>
    </w:p>
    <w:p w:rsidR="00BF7F76" w:rsidRDefault="00BF7F76" w:rsidP="00BF7F76">
      <w:pPr>
        <w:jc w:val="both"/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Czy zamawiający dopuści plastikowe zabezpieczenie (plomba transportowa) do kontenera?</w:t>
      </w:r>
    </w:p>
    <w:p w:rsidR="00BF7F76" w:rsidRDefault="00BF7F76" w:rsidP="00BF7F76">
      <w:pPr>
        <w:jc w:val="center"/>
        <w:rPr>
          <w:rFonts w:ascii="Arial" w:hAnsi="Arial" w:cs="Arial"/>
          <w:sz w:val="20"/>
          <w:szCs w:val="20"/>
        </w:rPr>
      </w:pPr>
    </w:p>
    <w:p w:rsidR="00BF7F76" w:rsidRDefault="00BF7F76" w:rsidP="00BF7F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95705" cy="1152000"/>
            <wp:effectExtent l="19050" t="0" r="4495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05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7135" cy="914400"/>
            <wp:effectExtent l="19050" t="0" r="0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76" w:rsidRPr="00BF7F76" w:rsidRDefault="00BF7F76" w:rsidP="00BF7F76">
      <w:pPr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AB24D4">
        <w:rPr>
          <w:rFonts w:ascii="Arial" w:hAnsi="Arial" w:cs="Arial"/>
          <w:b/>
          <w:sz w:val="20"/>
          <w:szCs w:val="20"/>
        </w:rPr>
        <w:t>Zgodnie z SWZ.</w:t>
      </w:r>
    </w:p>
    <w:p w:rsidR="00BF7F76" w:rsidRPr="00BF7F76" w:rsidRDefault="00BF7F76" w:rsidP="00BF7F76">
      <w:pPr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Pytanie dotyczy pakietu nr 2, pytanie dotyczy wszystkich koszy</w:t>
      </w:r>
    </w:p>
    <w:p w:rsidR="00BF7F76" w:rsidRDefault="00BF7F76" w:rsidP="00BF7F76">
      <w:pPr>
        <w:rPr>
          <w:rFonts w:ascii="Arial" w:hAnsi="Arial" w:cs="Arial"/>
          <w:sz w:val="20"/>
          <w:szCs w:val="20"/>
        </w:rPr>
      </w:pPr>
      <w:r w:rsidRPr="00BF7F76">
        <w:rPr>
          <w:rFonts w:ascii="Arial" w:hAnsi="Arial" w:cs="Arial"/>
          <w:sz w:val="20"/>
          <w:szCs w:val="20"/>
        </w:rPr>
        <w:t>Prosimy o sprecyzowanie, czy kosze mają być otwarte, czy z pokrywką?</w:t>
      </w:r>
    </w:p>
    <w:p w:rsidR="00BF7F76" w:rsidRPr="00BF7F76" w:rsidRDefault="00BF7F76" w:rsidP="00980B59">
      <w:pPr>
        <w:jc w:val="both"/>
        <w:rPr>
          <w:rFonts w:ascii="Arial" w:hAnsi="Arial" w:cs="Arial"/>
          <w:b/>
          <w:sz w:val="20"/>
          <w:szCs w:val="20"/>
        </w:rPr>
      </w:pPr>
      <w:r w:rsidRPr="00BF7F76">
        <w:rPr>
          <w:rFonts w:ascii="Arial" w:hAnsi="Arial" w:cs="Arial"/>
          <w:b/>
          <w:sz w:val="20"/>
          <w:szCs w:val="20"/>
        </w:rPr>
        <w:t xml:space="preserve">Ad. </w:t>
      </w:r>
      <w:r w:rsidR="00AB24D4">
        <w:rPr>
          <w:rFonts w:ascii="Arial" w:hAnsi="Arial" w:cs="Arial"/>
          <w:b/>
          <w:sz w:val="20"/>
          <w:szCs w:val="20"/>
        </w:rPr>
        <w:t>Zamawiający oczekuje koszy otwartych.</w:t>
      </w:r>
    </w:p>
    <w:p w:rsidR="00D44038" w:rsidRDefault="00D44038" w:rsidP="00980B59">
      <w:pPr>
        <w:jc w:val="both"/>
        <w:rPr>
          <w:rFonts w:ascii="Arial" w:hAnsi="Arial" w:cs="Arial"/>
          <w:sz w:val="20"/>
          <w:szCs w:val="20"/>
        </w:rPr>
      </w:pPr>
    </w:p>
    <w:p w:rsidR="00D44038" w:rsidRDefault="00D44038" w:rsidP="00980B59">
      <w:pPr>
        <w:jc w:val="both"/>
        <w:rPr>
          <w:rFonts w:ascii="Arial" w:hAnsi="Arial" w:cs="Arial"/>
          <w:sz w:val="20"/>
          <w:szCs w:val="20"/>
        </w:rPr>
      </w:pPr>
    </w:p>
    <w:p w:rsidR="00D44038" w:rsidRPr="00D44038" w:rsidRDefault="00D44038" w:rsidP="00D44038">
      <w:pPr>
        <w:jc w:val="both"/>
        <w:rPr>
          <w:rFonts w:ascii="Arial" w:hAnsi="Arial" w:cs="Arial"/>
          <w:sz w:val="20"/>
          <w:szCs w:val="20"/>
        </w:rPr>
      </w:pPr>
      <w:r w:rsidRPr="00D44038">
        <w:rPr>
          <w:rFonts w:ascii="Arial" w:hAnsi="Arial" w:cs="Arial"/>
          <w:sz w:val="20"/>
          <w:szCs w:val="20"/>
        </w:rPr>
        <w:t>Dotyczy zapisów Umowy:</w:t>
      </w:r>
    </w:p>
    <w:p w:rsidR="00D44038" w:rsidRDefault="00D44038" w:rsidP="00D44038">
      <w:pPr>
        <w:jc w:val="both"/>
        <w:rPr>
          <w:rFonts w:ascii="Arial" w:hAnsi="Arial" w:cs="Arial"/>
          <w:sz w:val="20"/>
          <w:szCs w:val="20"/>
        </w:rPr>
      </w:pPr>
      <w:r w:rsidRPr="00D44038">
        <w:rPr>
          <w:rFonts w:ascii="Arial" w:hAnsi="Arial" w:cs="Arial"/>
          <w:sz w:val="20"/>
          <w:szCs w:val="20"/>
        </w:rPr>
        <w:t xml:space="preserve">1. § 6 ust. 1 b) Wykonawca wnosi o dokonanie zmian wysokości kar umownych określonych w umowie  </w:t>
      </w:r>
      <w:r w:rsidR="006206A8">
        <w:rPr>
          <w:rFonts w:ascii="Arial" w:hAnsi="Arial" w:cs="Arial"/>
          <w:sz w:val="20"/>
          <w:szCs w:val="20"/>
        </w:rPr>
        <w:br/>
      </w:r>
      <w:r w:rsidRPr="00D44038">
        <w:rPr>
          <w:rFonts w:ascii="Arial" w:hAnsi="Arial" w:cs="Arial"/>
          <w:sz w:val="20"/>
          <w:szCs w:val="20"/>
        </w:rPr>
        <w:t>tj. zamiast 1% na 0,1%. Obecne kary umowne są rażąco wysokie i niewspółmiernie do przedmiotu umowy wygórowane.</w:t>
      </w:r>
    </w:p>
    <w:p w:rsidR="00D44038" w:rsidRPr="00D44038" w:rsidRDefault="00EE227E" w:rsidP="00D440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Ad. 1 </w:t>
      </w:r>
      <w:r w:rsidRPr="00EE227E">
        <w:rPr>
          <w:rFonts w:ascii="Arial" w:hAnsi="Arial" w:cs="Arial"/>
          <w:b/>
          <w:sz w:val="20"/>
          <w:szCs w:val="20"/>
        </w:rPr>
        <w:t>Brak zgody. Stawka 1% została przyjęta albowiem wysokość kary umownej liczona jest od wartości wadliwego urządzenia, a nie wartości umowy. Z kolei wysokość kary umownej na poziomie 0,1% wartości wadliwego urządzenia stwarza większe ryzyko iluzoryczności kary i niespełnienie podstawowego celu kary umownej, tj. zmotywowanie wykonawcy do dochowania terminu.</w:t>
      </w:r>
    </w:p>
    <w:p w:rsidR="00D44038" w:rsidRDefault="00D44038" w:rsidP="00D44038">
      <w:pPr>
        <w:jc w:val="both"/>
        <w:rPr>
          <w:rFonts w:ascii="Arial" w:hAnsi="Arial" w:cs="Arial"/>
          <w:sz w:val="20"/>
          <w:szCs w:val="20"/>
        </w:rPr>
      </w:pPr>
      <w:r w:rsidRPr="00D44038">
        <w:rPr>
          <w:rFonts w:ascii="Arial" w:hAnsi="Arial" w:cs="Arial"/>
          <w:sz w:val="20"/>
          <w:szCs w:val="20"/>
        </w:rPr>
        <w:t xml:space="preserve">2. § 6 ust. 1 c) Wykonawca wnosi o dokonanie zmian wysokości kar umownych określonych w umowie  </w:t>
      </w:r>
      <w:r w:rsidR="006206A8">
        <w:rPr>
          <w:rFonts w:ascii="Arial" w:hAnsi="Arial" w:cs="Arial"/>
          <w:sz w:val="20"/>
          <w:szCs w:val="20"/>
        </w:rPr>
        <w:br/>
      </w:r>
      <w:r w:rsidRPr="00D44038">
        <w:rPr>
          <w:rFonts w:ascii="Arial" w:hAnsi="Arial" w:cs="Arial"/>
          <w:sz w:val="20"/>
          <w:szCs w:val="20"/>
        </w:rPr>
        <w:t>tj. zamiast 1% na 0,1%. Obecne kary umowne są rażąco wysokie i niewspółmiernie do przedmiotu umowy wygórowane.</w:t>
      </w:r>
    </w:p>
    <w:p w:rsidR="00EE227E" w:rsidRPr="00EE227E" w:rsidRDefault="00EE227E" w:rsidP="00D44038">
      <w:pPr>
        <w:jc w:val="both"/>
        <w:rPr>
          <w:rFonts w:ascii="Arial" w:hAnsi="Arial" w:cs="Arial"/>
          <w:b/>
          <w:sz w:val="20"/>
          <w:szCs w:val="20"/>
        </w:rPr>
      </w:pPr>
      <w:r w:rsidRPr="00EE227E">
        <w:rPr>
          <w:rFonts w:ascii="Arial" w:hAnsi="Arial" w:cs="Arial"/>
          <w:b/>
          <w:sz w:val="20"/>
          <w:szCs w:val="20"/>
        </w:rPr>
        <w:t>Ad. 2 Brak zgody. Stawka 2%  została przyjęta albowiem wysokość kary umownej liczona jest od wartości wadliwego urządzenia, a nie wartości umowy. Z kolei wysokość kary umownej na poziomie 0,1% wartości wadliwego urządzenia stwarza większe ryzyko iluzoryczności kary i niespełnienie podstawowego celu kary umownej, tj. zmotywowanie wykonawcy do dochowania terminu.</w:t>
      </w:r>
    </w:p>
    <w:p w:rsidR="00D44038" w:rsidRDefault="00D44038" w:rsidP="00D44038">
      <w:pPr>
        <w:jc w:val="both"/>
        <w:rPr>
          <w:rFonts w:ascii="Arial" w:hAnsi="Arial" w:cs="Arial"/>
          <w:sz w:val="20"/>
          <w:szCs w:val="20"/>
        </w:rPr>
      </w:pPr>
      <w:r w:rsidRPr="00D44038">
        <w:rPr>
          <w:rFonts w:ascii="Arial" w:hAnsi="Arial" w:cs="Arial"/>
          <w:sz w:val="20"/>
          <w:szCs w:val="20"/>
        </w:rPr>
        <w:t>1. §6 ust. 3 Prosimy o dodanie ustępu o następującej treści „Jeżeli odstąpienie od umowy nastąpi z przyczyn, za które odpowiada Zamawiający, to Zamawiający zapłac</w:t>
      </w:r>
      <w:r w:rsidR="00EE227E">
        <w:rPr>
          <w:rFonts w:ascii="Arial" w:hAnsi="Arial" w:cs="Arial"/>
          <w:sz w:val="20"/>
          <w:szCs w:val="20"/>
        </w:rPr>
        <w:t>i Wykonawcy karę w wysokości 15</w:t>
      </w:r>
      <w:r w:rsidRPr="00D44038">
        <w:rPr>
          <w:rFonts w:ascii="Arial" w:hAnsi="Arial" w:cs="Arial"/>
          <w:sz w:val="20"/>
          <w:szCs w:val="20"/>
        </w:rPr>
        <w:t>% wynagrodzenia przypadającego na niefakturowaną część dostaw, określonych umową”</w:t>
      </w:r>
    </w:p>
    <w:p w:rsidR="00BF7F76" w:rsidRPr="00EE227E" w:rsidRDefault="00EE227E" w:rsidP="00980B59">
      <w:pPr>
        <w:jc w:val="both"/>
        <w:rPr>
          <w:rFonts w:ascii="Arial" w:hAnsi="Arial" w:cs="Arial"/>
          <w:b/>
          <w:sz w:val="20"/>
          <w:szCs w:val="20"/>
        </w:rPr>
      </w:pPr>
      <w:r w:rsidRPr="00EE227E">
        <w:rPr>
          <w:rFonts w:ascii="Arial" w:hAnsi="Arial" w:cs="Arial"/>
          <w:b/>
          <w:sz w:val="20"/>
          <w:szCs w:val="20"/>
        </w:rPr>
        <w:t>Ad.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227E">
        <w:rPr>
          <w:rFonts w:ascii="Arial" w:hAnsi="Arial" w:cs="Arial"/>
          <w:b/>
          <w:sz w:val="20"/>
          <w:szCs w:val="20"/>
        </w:rPr>
        <w:t>W żadnym wypadku przepisy umowy nie wyłączają lub nie ograniczają odpowiedzialności odszkodowawczej Zamawiającego. Argumentacja, iż przepisy umowy „nie dają Wykonawcy możliwości dochodzenia odszkodowania za poniesione straty.” jest w tym świetle niezrozumiała.</w:t>
      </w:r>
    </w:p>
    <w:p w:rsidR="00BF7F76" w:rsidRDefault="00BF7F76" w:rsidP="00980B59">
      <w:pPr>
        <w:jc w:val="both"/>
        <w:rPr>
          <w:rFonts w:ascii="Arial" w:hAnsi="Arial" w:cs="Arial"/>
          <w:sz w:val="20"/>
          <w:szCs w:val="20"/>
        </w:rPr>
      </w:pPr>
    </w:p>
    <w:p w:rsidR="00BF7F76" w:rsidRDefault="00BF7F76" w:rsidP="00980B59">
      <w:pPr>
        <w:jc w:val="both"/>
        <w:rPr>
          <w:rFonts w:ascii="Arial" w:hAnsi="Arial" w:cs="Arial"/>
          <w:sz w:val="20"/>
          <w:szCs w:val="20"/>
        </w:rPr>
      </w:pPr>
    </w:p>
    <w:p w:rsidR="007B2D41" w:rsidRPr="00865B92" w:rsidRDefault="007B2D41" w:rsidP="007B2D4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7B2D41" w:rsidRDefault="007B2D41" w:rsidP="00980B59">
      <w:pPr>
        <w:jc w:val="both"/>
        <w:rPr>
          <w:rFonts w:ascii="Arial" w:hAnsi="Arial" w:cs="Arial"/>
          <w:sz w:val="20"/>
          <w:szCs w:val="20"/>
        </w:rPr>
      </w:pPr>
    </w:p>
    <w:p w:rsidR="004505AD" w:rsidRDefault="004505AD" w:rsidP="00980B59">
      <w:pPr>
        <w:jc w:val="both"/>
        <w:rPr>
          <w:rFonts w:ascii="Arial" w:hAnsi="Arial" w:cs="Arial"/>
          <w:sz w:val="20"/>
          <w:szCs w:val="20"/>
        </w:rPr>
      </w:pPr>
    </w:p>
    <w:p w:rsidR="00D75767" w:rsidRDefault="00D75767" w:rsidP="00980B59">
      <w:pPr>
        <w:jc w:val="both"/>
        <w:rPr>
          <w:rFonts w:ascii="Arial" w:hAnsi="Arial" w:cs="Arial"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>Jednocześnie informujemy, że termin sk</w:t>
      </w:r>
      <w:r>
        <w:rPr>
          <w:rFonts w:ascii="Arial" w:hAnsi="Arial" w:cs="Arial"/>
          <w:sz w:val="20"/>
          <w:szCs w:val="20"/>
        </w:rPr>
        <w:t xml:space="preserve">ładania ofert ulega zmianie z </w:t>
      </w:r>
      <w:r w:rsidRPr="00D75767">
        <w:rPr>
          <w:rFonts w:ascii="Arial" w:hAnsi="Arial" w:cs="Arial"/>
          <w:b/>
          <w:sz w:val="20"/>
          <w:szCs w:val="20"/>
        </w:rPr>
        <w:t>14.07.2021 r.</w:t>
      </w:r>
      <w:r>
        <w:rPr>
          <w:rFonts w:ascii="Arial" w:hAnsi="Arial" w:cs="Arial"/>
          <w:sz w:val="20"/>
          <w:szCs w:val="20"/>
        </w:rPr>
        <w:t xml:space="preserve"> na dzień </w:t>
      </w:r>
      <w:r w:rsidRPr="00D75767">
        <w:rPr>
          <w:rFonts w:ascii="Arial" w:hAnsi="Arial" w:cs="Arial"/>
          <w:b/>
          <w:sz w:val="20"/>
          <w:szCs w:val="20"/>
        </w:rPr>
        <w:t>19.07.2021 r.</w:t>
      </w:r>
      <w:r w:rsidRPr="00D75767">
        <w:rPr>
          <w:rFonts w:ascii="Arial" w:hAnsi="Arial" w:cs="Arial"/>
          <w:sz w:val="20"/>
          <w:szCs w:val="20"/>
        </w:rPr>
        <w:t>, godziny pozostają bez zmian.</w:t>
      </w:r>
    </w:p>
    <w:p w:rsidR="00D75767" w:rsidRDefault="00D75767" w:rsidP="00980B59">
      <w:pPr>
        <w:jc w:val="both"/>
        <w:rPr>
          <w:rFonts w:ascii="Arial" w:hAnsi="Arial" w:cs="Arial"/>
          <w:sz w:val="20"/>
          <w:szCs w:val="20"/>
        </w:rPr>
      </w:pPr>
    </w:p>
    <w:p w:rsidR="00D75767" w:rsidRDefault="00D75767" w:rsidP="00980B59">
      <w:pPr>
        <w:jc w:val="both"/>
        <w:rPr>
          <w:rFonts w:ascii="Arial" w:hAnsi="Arial" w:cs="Arial"/>
          <w:sz w:val="20"/>
          <w:szCs w:val="20"/>
        </w:rPr>
      </w:pPr>
    </w:p>
    <w:p w:rsidR="00D75767" w:rsidRDefault="00D75767" w:rsidP="00980B59">
      <w:pPr>
        <w:jc w:val="both"/>
        <w:rPr>
          <w:rFonts w:ascii="Arial" w:hAnsi="Arial" w:cs="Arial"/>
          <w:sz w:val="20"/>
          <w:szCs w:val="20"/>
        </w:rPr>
      </w:pPr>
    </w:p>
    <w:p w:rsidR="00D75767" w:rsidRDefault="00D75767" w:rsidP="00980B59">
      <w:pPr>
        <w:jc w:val="both"/>
        <w:rPr>
          <w:rFonts w:ascii="Arial" w:hAnsi="Arial" w:cs="Arial"/>
          <w:sz w:val="20"/>
          <w:szCs w:val="20"/>
        </w:rPr>
      </w:pPr>
    </w:p>
    <w:p w:rsidR="00D75767" w:rsidRDefault="00D75767" w:rsidP="00980B59">
      <w:pPr>
        <w:jc w:val="both"/>
        <w:rPr>
          <w:rFonts w:ascii="Arial" w:hAnsi="Arial" w:cs="Arial"/>
          <w:sz w:val="20"/>
          <w:szCs w:val="20"/>
        </w:rPr>
      </w:pPr>
    </w:p>
    <w:p w:rsidR="00D75767" w:rsidRPr="00980B59" w:rsidRDefault="00D75767" w:rsidP="00980B59">
      <w:pPr>
        <w:jc w:val="both"/>
        <w:rPr>
          <w:rFonts w:ascii="Arial" w:hAnsi="Arial" w:cs="Arial"/>
          <w:sz w:val="20"/>
          <w:szCs w:val="20"/>
        </w:rPr>
      </w:pPr>
    </w:p>
    <w:p w:rsidR="001F6F06" w:rsidRPr="001F6F06" w:rsidRDefault="001F6F06" w:rsidP="001F6F06">
      <w:pPr>
        <w:jc w:val="both"/>
        <w:rPr>
          <w:rFonts w:ascii="Arial" w:hAnsi="Arial" w:cs="Arial"/>
          <w:sz w:val="20"/>
          <w:szCs w:val="20"/>
        </w:rPr>
      </w:pPr>
      <w:r w:rsidRPr="001F6F06">
        <w:rPr>
          <w:rFonts w:ascii="Arial" w:hAnsi="Arial" w:cs="Arial"/>
          <w:sz w:val="20"/>
          <w:szCs w:val="20"/>
        </w:rPr>
        <w:t xml:space="preserve">Z-ca Dyrektora ds. </w:t>
      </w:r>
    </w:p>
    <w:p w:rsidR="001F6F06" w:rsidRPr="001F6F06" w:rsidRDefault="001F6F06" w:rsidP="001F6F06">
      <w:pPr>
        <w:jc w:val="both"/>
        <w:rPr>
          <w:rFonts w:ascii="Arial" w:hAnsi="Arial" w:cs="Arial"/>
          <w:sz w:val="20"/>
          <w:szCs w:val="20"/>
        </w:rPr>
      </w:pPr>
      <w:r w:rsidRPr="001F6F06">
        <w:rPr>
          <w:rFonts w:ascii="Arial" w:hAnsi="Arial" w:cs="Arial"/>
          <w:sz w:val="20"/>
          <w:szCs w:val="20"/>
        </w:rPr>
        <w:t>Ekonomiczno-Eksploatacyjnych</w:t>
      </w:r>
    </w:p>
    <w:p w:rsidR="001F6F06" w:rsidRPr="001F6F06" w:rsidRDefault="001F6F06" w:rsidP="001F6F06">
      <w:pPr>
        <w:jc w:val="both"/>
        <w:rPr>
          <w:rFonts w:ascii="Arial" w:hAnsi="Arial" w:cs="Arial"/>
          <w:sz w:val="20"/>
          <w:szCs w:val="20"/>
        </w:rPr>
      </w:pPr>
      <w:r w:rsidRPr="001F6F06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1F6F06">
        <w:rPr>
          <w:rFonts w:ascii="Arial" w:hAnsi="Arial" w:cs="Arial"/>
          <w:sz w:val="20"/>
          <w:szCs w:val="20"/>
        </w:rPr>
        <w:t>Beneda</w:t>
      </w:r>
      <w:proofErr w:type="spellEnd"/>
    </w:p>
    <w:p w:rsidR="00980B59" w:rsidRDefault="001F6F06" w:rsidP="001F6F06">
      <w:pPr>
        <w:jc w:val="both"/>
        <w:rPr>
          <w:rFonts w:ascii="Arial" w:hAnsi="Arial" w:cs="Arial"/>
          <w:sz w:val="18"/>
          <w:szCs w:val="18"/>
        </w:rPr>
      </w:pPr>
      <w:r w:rsidRPr="001F6F06">
        <w:rPr>
          <w:rFonts w:ascii="Arial" w:hAnsi="Arial" w:cs="Arial"/>
          <w:sz w:val="20"/>
          <w:szCs w:val="20"/>
        </w:rPr>
        <w:t>/podpis na oryginale/</w:t>
      </w:r>
    </w:p>
    <w:p w:rsidR="00E75E74" w:rsidRDefault="00E75E74" w:rsidP="00980B59">
      <w:pPr>
        <w:jc w:val="both"/>
        <w:rPr>
          <w:rFonts w:ascii="Arial" w:hAnsi="Arial" w:cs="Arial"/>
          <w:sz w:val="18"/>
          <w:szCs w:val="18"/>
        </w:rPr>
      </w:pPr>
    </w:p>
    <w:p w:rsidR="00E75E74" w:rsidRDefault="00E75E74" w:rsidP="00980B59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13"/>
      <w:footerReference w:type="default" r:id="rId14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A8" w:rsidRDefault="006206A8" w:rsidP="00DB56F5">
      <w:r>
        <w:separator/>
      </w:r>
    </w:p>
  </w:endnote>
  <w:endnote w:type="continuationSeparator" w:id="0">
    <w:p w:rsidR="006206A8" w:rsidRDefault="006206A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8" w:rsidRPr="00B42E8E" w:rsidRDefault="006206A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684669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684669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1F6F06">
      <w:rPr>
        <w:rFonts w:asciiTheme="majorHAnsi" w:hAnsiTheme="majorHAnsi" w:cstheme="majorHAnsi"/>
        <w:b/>
        <w:bCs/>
        <w:noProof/>
        <w:sz w:val="18"/>
      </w:rPr>
      <w:t>6</w:t>
    </w:r>
    <w:r w:rsidR="00684669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1F6F06" w:rsidRPr="001F6F06">
        <w:rPr>
          <w:rFonts w:asciiTheme="majorHAnsi" w:hAnsiTheme="majorHAnsi" w:cstheme="majorHAnsi"/>
          <w:b/>
          <w:bCs/>
          <w:noProof/>
          <w:sz w:val="18"/>
        </w:rPr>
        <w:t>6</w:t>
      </w:r>
    </w:fldSimple>
  </w:p>
  <w:p w:rsidR="006206A8" w:rsidRPr="00DD4A85" w:rsidRDefault="006206A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6206A8" w:rsidRPr="00AB5933" w:rsidRDefault="006206A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6206A8" w:rsidRPr="00DD4A85" w:rsidRDefault="006206A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6206A8" w:rsidRPr="00DD4A85" w:rsidRDefault="006206A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6206A8" w:rsidRPr="00DD4A85" w:rsidRDefault="006206A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A8" w:rsidRDefault="006206A8" w:rsidP="00DB56F5">
      <w:r>
        <w:separator/>
      </w:r>
    </w:p>
  </w:footnote>
  <w:footnote w:type="continuationSeparator" w:id="0">
    <w:p w:rsidR="006206A8" w:rsidRDefault="006206A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8" w:rsidRPr="00B42E8E" w:rsidRDefault="006206A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95525"/>
    <w:multiLevelType w:val="hybridMultilevel"/>
    <w:tmpl w:val="7B530C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21"/>
  </w:num>
  <w:num w:numId="5">
    <w:abstractNumId w:val="19"/>
  </w:num>
  <w:num w:numId="6">
    <w:abstractNumId w:val="6"/>
  </w:num>
  <w:num w:numId="7">
    <w:abstractNumId w:val="22"/>
  </w:num>
  <w:num w:numId="8">
    <w:abstractNumId w:val="27"/>
  </w:num>
  <w:num w:numId="9">
    <w:abstractNumId w:val="8"/>
  </w:num>
  <w:num w:numId="10">
    <w:abstractNumId w:val="25"/>
  </w:num>
  <w:num w:numId="11">
    <w:abstractNumId w:val="12"/>
  </w:num>
  <w:num w:numId="12">
    <w:abstractNumId w:val="18"/>
  </w:num>
  <w:num w:numId="13">
    <w:abstractNumId w:val="11"/>
  </w:num>
  <w:num w:numId="14">
    <w:abstractNumId w:val="9"/>
  </w:num>
  <w:num w:numId="15">
    <w:abstractNumId w:val="24"/>
  </w:num>
  <w:num w:numId="16">
    <w:abstractNumId w:val="23"/>
  </w:num>
  <w:num w:numId="17">
    <w:abstractNumId w:val="5"/>
  </w:num>
  <w:num w:numId="18">
    <w:abstractNumId w:val="3"/>
  </w:num>
  <w:num w:numId="19">
    <w:abstractNumId w:val="10"/>
  </w:num>
  <w:num w:numId="20">
    <w:abstractNumId w:val="20"/>
  </w:num>
  <w:num w:numId="21">
    <w:abstractNumId w:val="16"/>
  </w:num>
  <w:num w:numId="22">
    <w:abstractNumId w:val="17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AB6"/>
    <w:rsid w:val="00056D70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E53"/>
    <w:rsid w:val="000B150D"/>
    <w:rsid w:val="000B267F"/>
    <w:rsid w:val="000B4A51"/>
    <w:rsid w:val="000B5036"/>
    <w:rsid w:val="000B575D"/>
    <w:rsid w:val="000D10BA"/>
    <w:rsid w:val="000D2652"/>
    <w:rsid w:val="000E125E"/>
    <w:rsid w:val="000F1F1B"/>
    <w:rsid w:val="000F7093"/>
    <w:rsid w:val="000F7909"/>
    <w:rsid w:val="000F7CD2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A7584"/>
    <w:rsid w:val="001B07C3"/>
    <w:rsid w:val="001B471D"/>
    <w:rsid w:val="001C04AA"/>
    <w:rsid w:val="001C7363"/>
    <w:rsid w:val="001D5132"/>
    <w:rsid w:val="001E0E78"/>
    <w:rsid w:val="001F6D14"/>
    <w:rsid w:val="001F6F06"/>
    <w:rsid w:val="001F77E6"/>
    <w:rsid w:val="00200F97"/>
    <w:rsid w:val="00204A57"/>
    <w:rsid w:val="00210D7F"/>
    <w:rsid w:val="00220CE6"/>
    <w:rsid w:val="0022113E"/>
    <w:rsid w:val="0022578A"/>
    <w:rsid w:val="00234E99"/>
    <w:rsid w:val="00236B27"/>
    <w:rsid w:val="002401C5"/>
    <w:rsid w:val="0024166A"/>
    <w:rsid w:val="0024293E"/>
    <w:rsid w:val="00242B25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C3052"/>
    <w:rsid w:val="002C57F5"/>
    <w:rsid w:val="002D02E2"/>
    <w:rsid w:val="002D41B2"/>
    <w:rsid w:val="002D6656"/>
    <w:rsid w:val="002D728F"/>
    <w:rsid w:val="002E265B"/>
    <w:rsid w:val="002E2E89"/>
    <w:rsid w:val="002E3D02"/>
    <w:rsid w:val="002E69ED"/>
    <w:rsid w:val="002E7CED"/>
    <w:rsid w:val="002F13C7"/>
    <w:rsid w:val="002F33B2"/>
    <w:rsid w:val="002F7950"/>
    <w:rsid w:val="003003EF"/>
    <w:rsid w:val="00303CE4"/>
    <w:rsid w:val="00320092"/>
    <w:rsid w:val="00321C98"/>
    <w:rsid w:val="00330022"/>
    <w:rsid w:val="003331C0"/>
    <w:rsid w:val="00334C15"/>
    <w:rsid w:val="00335A82"/>
    <w:rsid w:val="00350CE7"/>
    <w:rsid w:val="00353E82"/>
    <w:rsid w:val="00355C1B"/>
    <w:rsid w:val="003573B5"/>
    <w:rsid w:val="0036084D"/>
    <w:rsid w:val="00362054"/>
    <w:rsid w:val="003637EB"/>
    <w:rsid w:val="00366E36"/>
    <w:rsid w:val="00376447"/>
    <w:rsid w:val="00381650"/>
    <w:rsid w:val="00381DB6"/>
    <w:rsid w:val="00383072"/>
    <w:rsid w:val="00387608"/>
    <w:rsid w:val="00387CEA"/>
    <w:rsid w:val="00393045"/>
    <w:rsid w:val="00396875"/>
    <w:rsid w:val="003A2175"/>
    <w:rsid w:val="003A591D"/>
    <w:rsid w:val="003A713A"/>
    <w:rsid w:val="003B370A"/>
    <w:rsid w:val="003B50CC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3F15FF"/>
    <w:rsid w:val="00403CB6"/>
    <w:rsid w:val="004056A6"/>
    <w:rsid w:val="00407007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373E7"/>
    <w:rsid w:val="004427A8"/>
    <w:rsid w:val="00444835"/>
    <w:rsid w:val="004505AD"/>
    <w:rsid w:val="004515AE"/>
    <w:rsid w:val="00452A3F"/>
    <w:rsid w:val="004536CE"/>
    <w:rsid w:val="00455792"/>
    <w:rsid w:val="00456ADE"/>
    <w:rsid w:val="00456F99"/>
    <w:rsid w:val="00457769"/>
    <w:rsid w:val="004658AA"/>
    <w:rsid w:val="0047032B"/>
    <w:rsid w:val="00471DA7"/>
    <w:rsid w:val="00473211"/>
    <w:rsid w:val="00486357"/>
    <w:rsid w:val="004910FC"/>
    <w:rsid w:val="0049439B"/>
    <w:rsid w:val="004A1FB5"/>
    <w:rsid w:val="004C39A1"/>
    <w:rsid w:val="004C7F42"/>
    <w:rsid w:val="004D1985"/>
    <w:rsid w:val="004D2634"/>
    <w:rsid w:val="004D48D1"/>
    <w:rsid w:val="004E59BB"/>
    <w:rsid w:val="004F7906"/>
    <w:rsid w:val="005020B6"/>
    <w:rsid w:val="005020E5"/>
    <w:rsid w:val="0050211C"/>
    <w:rsid w:val="005058BE"/>
    <w:rsid w:val="005060B3"/>
    <w:rsid w:val="005100E0"/>
    <w:rsid w:val="00511662"/>
    <w:rsid w:val="005122E3"/>
    <w:rsid w:val="00514695"/>
    <w:rsid w:val="005214DD"/>
    <w:rsid w:val="00522AEF"/>
    <w:rsid w:val="00527D6A"/>
    <w:rsid w:val="00532CED"/>
    <w:rsid w:val="005340E5"/>
    <w:rsid w:val="005377E7"/>
    <w:rsid w:val="0054087C"/>
    <w:rsid w:val="00543234"/>
    <w:rsid w:val="005503D7"/>
    <w:rsid w:val="00554913"/>
    <w:rsid w:val="005574D8"/>
    <w:rsid w:val="005600A3"/>
    <w:rsid w:val="0056084B"/>
    <w:rsid w:val="00560DED"/>
    <w:rsid w:val="005616C3"/>
    <w:rsid w:val="005725F9"/>
    <w:rsid w:val="00584662"/>
    <w:rsid w:val="00591940"/>
    <w:rsid w:val="00594609"/>
    <w:rsid w:val="00594D19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6466"/>
    <w:rsid w:val="005E2C20"/>
    <w:rsid w:val="005F2CA7"/>
    <w:rsid w:val="005F62BE"/>
    <w:rsid w:val="00603D9B"/>
    <w:rsid w:val="00604E6D"/>
    <w:rsid w:val="006206A8"/>
    <w:rsid w:val="006269BC"/>
    <w:rsid w:val="0062796F"/>
    <w:rsid w:val="00632794"/>
    <w:rsid w:val="00633906"/>
    <w:rsid w:val="0063697F"/>
    <w:rsid w:val="00667966"/>
    <w:rsid w:val="00667DE7"/>
    <w:rsid w:val="00671224"/>
    <w:rsid w:val="006742F3"/>
    <w:rsid w:val="00674834"/>
    <w:rsid w:val="00677162"/>
    <w:rsid w:val="00682CD7"/>
    <w:rsid w:val="00684669"/>
    <w:rsid w:val="00685D19"/>
    <w:rsid w:val="00693A05"/>
    <w:rsid w:val="00697888"/>
    <w:rsid w:val="006A10B1"/>
    <w:rsid w:val="006A6792"/>
    <w:rsid w:val="006B147A"/>
    <w:rsid w:val="006C7FEB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27DA"/>
    <w:rsid w:val="00754FCC"/>
    <w:rsid w:val="00757956"/>
    <w:rsid w:val="007661B4"/>
    <w:rsid w:val="007725C1"/>
    <w:rsid w:val="007726D2"/>
    <w:rsid w:val="007756FC"/>
    <w:rsid w:val="00777403"/>
    <w:rsid w:val="00781032"/>
    <w:rsid w:val="00782D3C"/>
    <w:rsid w:val="007838FC"/>
    <w:rsid w:val="00783BB5"/>
    <w:rsid w:val="00786C35"/>
    <w:rsid w:val="00790A5F"/>
    <w:rsid w:val="00793124"/>
    <w:rsid w:val="00793A10"/>
    <w:rsid w:val="00793D4D"/>
    <w:rsid w:val="007941CB"/>
    <w:rsid w:val="007968A1"/>
    <w:rsid w:val="007A119D"/>
    <w:rsid w:val="007A466D"/>
    <w:rsid w:val="007A4EF3"/>
    <w:rsid w:val="007A693A"/>
    <w:rsid w:val="007A6D32"/>
    <w:rsid w:val="007B0EA4"/>
    <w:rsid w:val="007B116F"/>
    <w:rsid w:val="007B19A0"/>
    <w:rsid w:val="007B2D41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795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1BF7"/>
    <w:rsid w:val="00863B14"/>
    <w:rsid w:val="00865B92"/>
    <w:rsid w:val="00865BB9"/>
    <w:rsid w:val="008900AF"/>
    <w:rsid w:val="008933A6"/>
    <w:rsid w:val="008962AB"/>
    <w:rsid w:val="008A7CF1"/>
    <w:rsid w:val="008B1000"/>
    <w:rsid w:val="008B1B86"/>
    <w:rsid w:val="008B6AAF"/>
    <w:rsid w:val="008C53D8"/>
    <w:rsid w:val="008C5780"/>
    <w:rsid w:val="008E2F50"/>
    <w:rsid w:val="008E72BF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3868"/>
    <w:rsid w:val="00945B02"/>
    <w:rsid w:val="009516DE"/>
    <w:rsid w:val="00956044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572C"/>
    <w:rsid w:val="009B3076"/>
    <w:rsid w:val="009C0A22"/>
    <w:rsid w:val="009C10DA"/>
    <w:rsid w:val="009C41B7"/>
    <w:rsid w:val="009E1B8A"/>
    <w:rsid w:val="009E3AEC"/>
    <w:rsid w:val="009E51CD"/>
    <w:rsid w:val="009F0B16"/>
    <w:rsid w:val="009F1CBB"/>
    <w:rsid w:val="009F2EA0"/>
    <w:rsid w:val="009F7DD8"/>
    <w:rsid w:val="00A03C63"/>
    <w:rsid w:val="00A10889"/>
    <w:rsid w:val="00A20AE1"/>
    <w:rsid w:val="00A244A9"/>
    <w:rsid w:val="00A314E2"/>
    <w:rsid w:val="00A405CA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91A3A"/>
    <w:rsid w:val="00AA4F7D"/>
    <w:rsid w:val="00AB24D4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6BB"/>
    <w:rsid w:val="00AE01D1"/>
    <w:rsid w:val="00AE5EEF"/>
    <w:rsid w:val="00AE6D18"/>
    <w:rsid w:val="00AE749C"/>
    <w:rsid w:val="00AF446F"/>
    <w:rsid w:val="00B006D7"/>
    <w:rsid w:val="00B01848"/>
    <w:rsid w:val="00B134B1"/>
    <w:rsid w:val="00B13D97"/>
    <w:rsid w:val="00B1685C"/>
    <w:rsid w:val="00B17587"/>
    <w:rsid w:val="00B25D1F"/>
    <w:rsid w:val="00B33D93"/>
    <w:rsid w:val="00B342ED"/>
    <w:rsid w:val="00B353AB"/>
    <w:rsid w:val="00B368A2"/>
    <w:rsid w:val="00B42E8E"/>
    <w:rsid w:val="00B51BAE"/>
    <w:rsid w:val="00B56B15"/>
    <w:rsid w:val="00B61A48"/>
    <w:rsid w:val="00B65495"/>
    <w:rsid w:val="00B657EF"/>
    <w:rsid w:val="00B666FA"/>
    <w:rsid w:val="00BA0439"/>
    <w:rsid w:val="00BA4018"/>
    <w:rsid w:val="00BA5154"/>
    <w:rsid w:val="00BA76ED"/>
    <w:rsid w:val="00BB13C6"/>
    <w:rsid w:val="00BB5768"/>
    <w:rsid w:val="00BB6D0D"/>
    <w:rsid w:val="00BB6DBD"/>
    <w:rsid w:val="00BC0979"/>
    <w:rsid w:val="00BC4CD0"/>
    <w:rsid w:val="00BC6C5B"/>
    <w:rsid w:val="00BC716E"/>
    <w:rsid w:val="00BD0806"/>
    <w:rsid w:val="00BD254E"/>
    <w:rsid w:val="00BD2A4B"/>
    <w:rsid w:val="00BE5526"/>
    <w:rsid w:val="00BF2C1B"/>
    <w:rsid w:val="00BF7F76"/>
    <w:rsid w:val="00C05677"/>
    <w:rsid w:val="00C06CE8"/>
    <w:rsid w:val="00C1012D"/>
    <w:rsid w:val="00C14C9F"/>
    <w:rsid w:val="00C241CD"/>
    <w:rsid w:val="00C266E4"/>
    <w:rsid w:val="00C33F5E"/>
    <w:rsid w:val="00C36926"/>
    <w:rsid w:val="00C41FCF"/>
    <w:rsid w:val="00C440F6"/>
    <w:rsid w:val="00C467AE"/>
    <w:rsid w:val="00C54941"/>
    <w:rsid w:val="00C8419B"/>
    <w:rsid w:val="00C84214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D0D24"/>
    <w:rsid w:val="00CD18D8"/>
    <w:rsid w:val="00CE0CEE"/>
    <w:rsid w:val="00CE1A08"/>
    <w:rsid w:val="00CE65AB"/>
    <w:rsid w:val="00CF36A1"/>
    <w:rsid w:val="00CF7E15"/>
    <w:rsid w:val="00D020CD"/>
    <w:rsid w:val="00D0276F"/>
    <w:rsid w:val="00D1095F"/>
    <w:rsid w:val="00D14931"/>
    <w:rsid w:val="00D20410"/>
    <w:rsid w:val="00D237FA"/>
    <w:rsid w:val="00D24BF3"/>
    <w:rsid w:val="00D323F2"/>
    <w:rsid w:val="00D32678"/>
    <w:rsid w:val="00D34695"/>
    <w:rsid w:val="00D42BBC"/>
    <w:rsid w:val="00D431C6"/>
    <w:rsid w:val="00D44038"/>
    <w:rsid w:val="00D52246"/>
    <w:rsid w:val="00D577B6"/>
    <w:rsid w:val="00D6487F"/>
    <w:rsid w:val="00D668CF"/>
    <w:rsid w:val="00D66FA1"/>
    <w:rsid w:val="00D71ACF"/>
    <w:rsid w:val="00D75767"/>
    <w:rsid w:val="00D8659F"/>
    <w:rsid w:val="00D86932"/>
    <w:rsid w:val="00D9037D"/>
    <w:rsid w:val="00D90A67"/>
    <w:rsid w:val="00D924D9"/>
    <w:rsid w:val="00D94339"/>
    <w:rsid w:val="00DA52A1"/>
    <w:rsid w:val="00DA55DA"/>
    <w:rsid w:val="00DB56F5"/>
    <w:rsid w:val="00DB6929"/>
    <w:rsid w:val="00DC3879"/>
    <w:rsid w:val="00DC403E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5D9"/>
    <w:rsid w:val="00DE2C4B"/>
    <w:rsid w:val="00DE62B9"/>
    <w:rsid w:val="00DE795B"/>
    <w:rsid w:val="00DF22E5"/>
    <w:rsid w:val="00DF64EB"/>
    <w:rsid w:val="00DF694D"/>
    <w:rsid w:val="00DF6C16"/>
    <w:rsid w:val="00E02F8E"/>
    <w:rsid w:val="00E0493C"/>
    <w:rsid w:val="00E1666D"/>
    <w:rsid w:val="00E21ADA"/>
    <w:rsid w:val="00E21C1C"/>
    <w:rsid w:val="00E27F82"/>
    <w:rsid w:val="00E3099F"/>
    <w:rsid w:val="00E33B05"/>
    <w:rsid w:val="00E3557D"/>
    <w:rsid w:val="00E35772"/>
    <w:rsid w:val="00E45A99"/>
    <w:rsid w:val="00E54CD2"/>
    <w:rsid w:val="00E6018E"/>
    <w:rsid w:val="00E628E6"/>
    <w:rsid w:val="00E703B0"/>
    <w:rsid w:val="00E75E74"/>
    <w:rsid w:val="00E804C8"/>
    <w:rsid w:val="00E82FEC"/>
    <w:rsid w:val="00E83E4E"/>
    <w:rsid w:val="00E92169"/>
    <w:rsid w:val="00E97109"/>
    <w:rsid w:val="00EA50E0"/>
    <w:rsid w:val="00EA6E80"/>
    <w:rsid w:val="00EB1DFE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E227E"/>
    <w:rsid w:val="00EF0E71"/>
    <w:rsid w:val="00F000EA"/>
    <w:rsid w:val="00F01364"/>
    <w:rsid w:val="00F023E1"/>
    <w:rsid w:val="00F07266"/>
    <w:rsid w:val="00F16BAA"/>
    <w:rsid w:val="00F200FA"/>
    <w:rsid w:val="00F20306"/>
    <w:rsid w:val="00F239A8"/>
    <w:rsid w:val="00F25CF1"/>
    <w:rsid w:val="00F266DB"/>
    <w:rsid w:val="00F304AD"/>
    <w:rsid w:val="00F31CDB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3DD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0DF0-46A0-4BBE-8108-F1237325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100</cp:revision>
  <cp:lastPrinted>2021-07-01T11:37:00Z</cp:lastPrinted>
  <dcterms:created xsi:type="dcterms:W3CDTF">2021-05-04T08:50:00Z</dcterms:created>
  <dcterms:modified xsi:type="dcterms:W3CDTF">2021-07-01T11:39:00Z</dcterms:modified>
</cp:coreProperties>
</file>