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DA4E" w14:textId="16DB16CA" w:rsidR="00AD7E49" w:rsidRPr="007D365B" w:rsidRDefault="003A086F" w:rsidP="000C4AE7">
      <w:pPr>
        <w:spacing w:after="0"/>
        <w:ind w:right="-29" w:firstLine="1"/>
        <w:jc w:val="right"/>
        <w:rPr>
          <w:rFonts w:ascii="Verdana" w:hAnsi="Verdana"/>
          <w:b/>
          <w:color w:val="3366FF"/>
          <w:sz w:val="20"/>
          <w:szCs w:val="20"/>
        </w:rPr>
      </w:pPr>
      <w:r>
        <w:rPr>
          <w:rFonts w:ascii="Verdana" w:hAnsi="Verdana" w:cs="Arial"/>
          <w:noProof/>
          <w:sz w:val="20"/>
          <w:szCs w:val="20"/>
        </w:rPr>
        <w:drawing>
          <wp:anchor distT="0" distB="0" distL="114300" distR="114300" simplePos="0" relativeHeight="251659264" behindDoc="1" locked="0" layoutInCell="1" allowOverlap="1" wp14:anchorId="435CCF83" wp14:editId="475BE2D3">
            <wp:simplePos x="0" y="0"/>
            <wp:positionH relativeFrom="column">
              <wp:posOffset>-610870</wp:posOffset>
            </wp:positionH>
            <wp:positionV relativeFrom="paragraph">
              <wp:posOffset>-398361</wp:posOffset>
            </wp:positionV>
            <wp:extent cx="7378700" cy="104394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0" cy="10439400"/>
                    </a:xfrm>
                    <a:prstGeom prst="rect">
                      <a:avLst/>
                    </a:prstGeom>
                    <a:noFill/>
                  </pic:spPr>
                </pic:pic>
              </a:graphicData>
            </a:graphic>
          </wp:anchor>
        </w:drawing>
      </w:r>
      <w:r w:rsidR="00783E9F">
        <w:rPr>
          <w:rFonts w:ascii="Verdana" w:hAnsi="Verdana" w:cs="Arial"/>
          <w:noProof/>
          <w:sz w:val="20"/>
          <w:szCs w:val="20"/>
        </w:rPr>
        <w:t>załącznik</w:t>
      </w:r>
      <w:r w:rsidR="007D365B">
        <w:rPr>
          <w:rFonts w:ascii="Verdana" w:hAnsi="Verdana" w:cs="Arial"/>
          <w:noProof/>
          <w:sz w:val="20"/>
          <w:szCs w:val="20"/>
        </w:rPr>
        <w:t xml:space="preserve">Postępowanie nr: </w:t>
      </w:r>
      <w:r w:rsidR="007D365B" w:rsidRPr="007D365B">
        <w:rPr>
          <w:rFonts w:ascii="Verdana" w:hAnsi="Verdana" w:cs="Arial"/>
          <w:b/>
          <w:noProof/>
          <w:sz w:val="20"/>
          <w:szCs w:val="20"/>
        </w:rPr>
        <w:t>BZP.2712.</w:t>
      </w:r>
      <w:r w:rsidR="009B2B83">
        <w:rPr>
          <w:rFonts w:ascii="Verdana" w:hAnsi="Verdana" w:cs="Arial"/>
          <w:b/>
          <w:noProof/>
          <w:sz w:val="20"/>
          <w:szCs w:val="20"/>
        </w:rPr>
        <w:t>9</w:t>
      </w:r>
      <w:r w:rsidR="007D365B" w:rsidRPr="007D365B">
        <w:rPr>
          <w:rFonts w:ascii="Verdana" w:hAnsi="Verdana" w:cs="Arial"/>
          <w:b/>
          <w:noProof/>
          <w:sz w:val="20"/>
          <w:szCs w:val="20"/>
        </w:rPr>
        <w:t>.2022</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77777777" w:rsidR="00593131" w:rsidRPr="00DC3BAD" w:rsidRDefault="00593131" w:rsidP="000C4AE7">
      <w:pPr>
        <w:spacing w:after="0"/>
        <w:rPr>
          <w:rFonts w:ascii="Verdana" w:hAnsi="Verdana" w:cs="Arial"/>
          <w:b/>
          <w:bCs/>
          <w:sz w:val="20"/>
          <w:szCs w:val="20"/>
        </w:rPr>
      </w:pPr>
    </w:p>
    <w:p w14:paraId="41729D6B" w14:textId="77777777" w:rsidR="00667F66" w:rsidRPr="00DC3BAD" w:rsidRDefault="00667F66" w:rsidP="000C4AE7">
      <w:pPr>
        <w:spacing w:after="0"/>
        <w:jc w:val="both"/>
        <w:rPr>
          <w:rFonts w:ascii="Verdana" w:hAnsi="Verdana" w:cs="Arial"/>
          <w:sz w:val="20"/>
          <w:szCs w:val="20"/>
        </w:rPr>
      </w:pPr>
    </w:p>
    <w:p w14:paraId="650DF5C0" w14:textId="77777777" w:rsidR="00593131" w:rsidRPr="00DC3BAD" w:rsidRDefault="00593131" w:rsidP="000C4AE7">
      <w:pPr>
        <w:spacing w:after="0"/>
        <w:jc w:val="both"/>
        <w:rPr>
          <w:rFonts w:ascii="Verdana" w:hAnsi="Verdana" w:cs="Arial"/>
          <w:b/>
          <w:bCs/>
          <w:sz w:val="20"/>
          <w:szCs w:val="20"/>
        </w:rPr>
      </w:pPr>
    </w:p>
    <w:p w14:paraId="2EB1C7DA" w14:textId="77777777" w:rsidR="007D365B" w:rsidRDefault="007D365B"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441D81B7" w14:textId="1D988D6B" w:rsidR="00593131" w:rsidRPr="002A47CD" w:rsidRDefault="00593131" w:rsidP="002A47CD">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3B06311B" w14:textId="77777777" w:rsidR="00593131" w:rsidRPr="00DC3BAD" w:rsidRDefault="00593131" w:rsidP="000C4AE7">
      <w:pPr>
        <w:spacing w:after="0"/>
        <w:jc w:val="center"/>
        <w:rPr>
          <w:rFonts w:ascii="Verdana" w:hAnsi="Verdana" w:cs="Arial"/>
          <w:sz w:val="20"/>
          <w:szCs w:val="20"/>
        </w:rPr>
      </w:pPr>
    </w:p>
    <w:p w14:paraId="7796BAA9" w14:textId="4AA5CE46" w:rsidR="00593131" w:rsidRPr="00DC3BAD" w:rsidRDefault="00A85A84" w:rsidP="000C4AE7">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przetargowym 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p>
    <w:p w14:paraId="72D1F464" w14:textId="16FCF8C5" w:rsidR="009D241F" w:rsidRDefault="009D241F" w:rsidP="009D241F">
      <w:pPr>
        <w:pStyle w:val="Tekstpodstawowy"/>
        <w:tabs>
          <w:tab w:val="left" w:pos="2868"/>
        </w:tabs>
        <w:spacing w:line="276" w:lineRule="auto"/>
        <w:rPr>
          <w:rFonts w:ascii="Verdana" w:hAnsi="Verdana" w:cs="Arial"/>
          <w:b/>
          <w:sz w:val="20"/>
          <w:szCs w:val="22"/>
        </w:rPr>
      </w:pPr>
      <w:r w:rsidRPr="009D241F">
        <w:rPr>
          <w:rFonts w:ascii="Verdana" w:hAnsi="Verdana" w:cs="Arial"/>
          <w:b/>
          <w:sz w:val="20"/>
          <w:szCs w:val="22"/>
        </w:rPr>
        <w:t xml:space="preserve">Wymiana dźwigów w budynkach nr 20, 21 i 25 przy ul. Koszarowej 3 </w:t>
      </w:r>
      <w:r>
        <w:rPr>
          <w:rFonts w:ascii="Verdana" w:hAnsi="Verdana" w:cs="Arial"/>
          <w:b/>
          <w:sz w:val="20"/>
          <w:szCs w:val="22"/>
        </w:rPr>
        <w:br/>
      </w:r>
      <w:r w:rsidRPr="009D241F">
        <w:rPr>
          <w:rFonts w:ascii="Verdana" w:hAnsi="Verdana" w:cs="Arial"/>
          <w:b/>
          <w:sz w:val="20"/>
          <w:szCs w:val="22"/>
        </w:rPr>
        <w:t xml:space="preserve">we Wrocławiu dla Wydziału Nauk Społecznych </w:t>
      </w:r>
      <w:r>
        <w:rPr>
          <w:rFonts w:ascii="Verdana" w:hAnsi="Verdana" w:cs="Arial"/>
          <w:b/>
          <w:sz w:val="20"/>
          <w:szCs w:val="22"/>
        </w:rPr>
        <w:br/>
      </w:r>
      <w:r w:rsidRPr="009D241F">
        <w:rPr>
          <w:rFonts w:ascii="Verdana" w:hAnsi="Verdana" w:cs="Arial"/>
          <w:b/>
          <w:sz w:val="20"/>
          <w:szCs w:val="22"/>
        </w:rPr>
        <w:t>Uniwersytetu Wrocławskiego.</w:t>
      </w:r>
    </w:p>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5E7BC284" w14:textId="18C7769D" w:rsidR="0012466F" w:rsidRDefault="0012466F" w:rsidP="000C4AE7">
      <w:pPr>
        <w:pStyle w:val="Tekstpodstawowy"/>
        <w:spacing w:line="276" w:lineRule="auto"/>
        <w:ind w:left="2694" w:hanging="2694"/>
        <w:jc w:val="left"/>
        <w:rPr>
          <w:rFonts w:ascii="Verdana" w:hAnsi="Verdana" w:cs="Arial"/>
          <w:sz w:val="20"/>
        </w:rPr>
      </w:pPr>
      <w:r>
        <w:rPr>
          <w:rFonts w:ascii="Verdana" w:hAnsi="Verdana" w:cs="Arial"/>
          <w:sz w:val="20"/>
        </w:rPr>
        <w:t xml:space="preserve">Załącznik nr 1a:               Kalkulacja cenowa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 xml:space="preserve">art. 125 ust. 1 </w:t>
      </w:r>
      <w:proofErr w:type="spellStart"/>
      <w:r w:rsidR="00586C88">
        <w:rPr>
          <w:rFonts w:ascii="Verdana" w:hAnsi="Verdana" w:cs="Arial"/>
          <w:sz w:val="20"/>
        </w:rPr>
        <w:t>uPzp</w:t>
      </w:r>
      <w:proofErr w:type="spellEnd"/>
    </w:p>
    <w:p w14:paraId="54CBF2E9" w14:textId="20AC9C13" w:rsidR="003D37A8" w:rsidRPr="008A50A4" w:rsidRDefault="00C0528B"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3</w:t>
      </w:r>
      <w:r w:rsidR="00ED3B21" w:rsidRPr="008A50A4">
        <w:rPr>
          <w:rFonts w:ascii="Verdana" w:hAnsi="Verdana" w:cs="Arial"/>
          <w:sz w:val="20"/>
        </w:rPr>
        <w:t xml:space="preserve">: </w:t>
      </w:r>
      <w:r w:rsidR="000F6390" w:rsidRPr="008A50A4">
        <w:rPr>
          <w:rFonts w:ascii="Verdana" w:hAnsi="Verdana" w:cs="Arial"/>
          <w:sz w:val="20"/>
        </w:rPr>
        <w:tab/>
      </w:r>
      <w:r w:rsidR="00607A9E" w:rsidRPr="008A50A4">
        <w:rPr>
          <w:rFonts w:ascii="Verdana" w:hAnsi="Verdana" w:cs="Arial"/>
          <w:sz w:val="20"/>
        </w:rPr>
        <w:t>Zobowiązanie podmiotu udostępniającego</w:t>
      </w:r>
    </w:p>
    <w:p w14:paraId="003ABA09" w14:textId="33F6324B" w:rsidR="00E07D9A" w:rsidRPr="008A50A4" w:rsidRDefault="004522CC" w:rsidP="000C4AE7">
      <w:pPr>
        <w:pStyle w:val="Tekstpodstawowy"/>
        <w:spacing w:line="276" w:lineRule="auto"/>
        <w:ind w:left="2694" w:hanging="2694"/>
        <w:jc w:val="left"/>
        <w:rPr>
          <w:rFonts w:ascii="Verdana" w:hAnsi="Verdana" w:cs="Arial"/>
          <w:sz w:val="20"/>
        </w:rPr>
      </w:pPr>
      <w:r>
        <w:rPr>
          <w:rFonts w:ascii="Verdana" w:hAnsi="Verdana" w:cs="Arial"/>
          <w:sz w:val="20"/>
        </w:rPr>
        <w:t>Załącznik nr 4</w:t>
      </w:r>
      <w:r w:rsidR="00E07D9A" w:rsidRPr="008A50A4">
        <w:rPr>
          <w:rFonts w:ascii="Verdana" w:hAnsi="Verdana" w:cs="Arial"/>
          <w:sz w:val="20"/>
        </w:rPr>
        <w:t>:</w:t>
      </w:r>
      <w:r w:rsidR="00E07D9A" w:rsidRPr="008A50A4">
        <w:rPr>
          <w:rFonts w:ascii="Verdana" w:hAnsi="Verdana" w:cs="Arial"/>
          <w:sz w:val="20"/>
        </w:rPr>
        <w:tab/>
        <w:t>Wykaz robót budowlanych</w:t>
      </w:r>
    </w:p>
    <w:p w14:paraId="6270C5F1" w14:textId="4AD5D7CA" w:rsidR="009919E3" w:rsidRPr="008A50A4"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5</w:t>
      </w:r>
      <w:r w:rsidRPr="008A50A4">
        <w:rPr>
          <w:rFonts w:ascii="Verdana" w:hAnsi="Verdana" w:cs="Arial"/>
          <w:sz w:val="20"/>
        </w:rPr>
        <w:t>:</w:t>
      </w:r>
      <w:r w:rsidRPr="008A50A4">
        <w:rPr>
          <w:rFonts w:ascii="Verdana" w:hAnsi="Verdana" w:cs="Arial"/>
          <w:sz w:val="20"/>
        </w:rPr>
        <w:tab/>
      </w:r>
      <w:r w:rsidR="00607A9E" w:rsidRPr="008A50A4">
        <w:rPr>
          <w:rFonts w:ascii="Verdana" w:hAnsi="Verdana" w:cs="Arial"/>
          <w:sz w:val="20"/>
        </w:rPr>
        <w:t>Wykaz osób</w:t>
      </w:r>
    </w:p>
    <w:p w14:paraId="3AB53298" w14:textId="0A1FE064" w:rsidR="009919E3" w:rsidRPr="008A50A4"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4522CC" w:rsidRPr="000F0F35">
        <w:rPr>
          <w:rFonts w:ascii="Verdana" w:hAnsi="Verdana" w:cs="Arial"/>
          <w:sz w:val="20"/>
        </w:rPr>
        <w:t>6</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t>Opis przedmiotu zamówienia;</w:t>
      </w:r>
    </w:p>
    <w:p w14:paraId="327A8353" w14:textId="7DDAE9D0"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7</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58A237DD"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Załącznik nr 8:</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xml:space="preserve">, o którym mowa w art. 125 ust 1 </w:t>
      </w:r>
      <w:proofErr w:type="spellStart"/>
      <w:r w:rsidR="00505E84">
        <w:rPr>
          <w:rFonts w:ascii="Verdana" w:hAnsi="Verdana" w:cs="Arial"/>
          <w:sz w:val="20"/>
        </w:rPr>
        <w:t>uPzp</w:t>
      </w:r>
      <w:proofErr w:type="spellEnd"/>
      <w:r w:rsidR="00924E70" w:rsidRPr="00924E70">
        <w:rPr>
          <w:rFonts w:ascii="Verdana" w:hAnsi="Verdana" w:cs="Arial"/>
          <w:sz w:val="20"/>
        </w:rPr>
        <w:t xml:space="preserve"> </w:t>
      </w:r>
    </w:p>
    <w:p w14:paraId="23BD380A" w14:textId="2F7E0CDF" w:rsidR="004647C0" w:rsidRDefault="004647C0" w:rsidP="004647C0">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p>
    <w:p w14:paraId="087A57B6" w14:textId="7649D7E7" w:rsidR="009A2ED8" w:rsidRPr="00712F17" w:rsidRDefault="009A2ED8" w:rsidP="009A2ED8">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10</w:t>
      </w:r>
      <w:r w:rsidRPr="00712F17">
        <w:rPr>
          <w:rFonts w:ascii="Verdana" w:hAnsi="Verdana" w:cs="Arial"/>
          <w:sz w:val="20"/>
        </w:rPr>
        <w:tab/>
      </w:r>
      <w:proofErr w:type="spellStart"/>
      <w:r w:rsidR="00524BDB" w:rsidRPr="00712F17">
        <w:rPr>
          <w:rFonts w:ascii="Verdana" w:hAnsi="Verdana" w:cs="Arial"/>
          <w:sz w:val="20"/>
        </w:rPr>
        <w:t>STWiOR</w:t>
      </w:r>
      <w:proofErr w:type="spellEnd"/>
    </w:p>
    <w:p w14:paraId="641F1341" w14:textId="512FD36D" w:rsidR="00524BDB" w:rsidRPr="00712F17" w:rsidRDefault="00524BDB" w:rsidP="00524BDB">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11</w:t>
      </w:r>
      <w:r w:rsidRPr="00712F17">
        <w:rPr>
          <w:rFonts w:ascii="Verdana" w:hAnsi="Verdana" w:cs="Arial"/>
          <w:sz w:val="20"/>
        </w:rPr>
        <w:tab/>
        <w:t>Przedmiar</w:t>
      </w:r>
      <w:r w:rsidR="00712F17" w:rsidRPr="00712F17">
        <w:rPr>
          <w:rFonts w:ascii="Verdana" w:hAnsi="Verdana" w:cs="Arial"/>
          <w:sz w:val="20"/>
        </w:rPr>
        <w:t>y</w:t>
      </w:r>
    </w:p>
    <w:p w14:paraId="624603AE" w14:textId="4B0AB758" w:rsidR="004647C0" w:rsidRDefault="00524BDB" w:rsidP="00524BDB">
      <w:pPr>
        <w:pStyle w:val="Tekstpodstawowy"/>
        <w:tabs>
          <w:tab w:val="left" w:pos="2832"/>
        </w:tabs>
        <w:spacing w:line="276" w:lineRule="auto"/>
        <w:ind w:left="2694" w:hanging="2694"/>
        <w:jc w:val="left"/>
        <w:rPr>
          <w:rFonts w:ascii="Verdana" w:hAnsi="Verdana" w:cs="Arial"/>
          <w:sz w:val="20"/>
        </w:rPr>
      </w:pPr>
      <w:r w:rsidRPr="00712F17">
        <w:rPr>
          <w:rFonts w:ascii="Verdana" w:hAnsi="Verdana" w:cs="Arial"/>
          <w:sz w:val="20"/>
        </w:rPr>
        <w:t>Załącznik nr 12</w:t>
      </w:r>
      <w:r w:rsidRPr="00712F17">
        <w:rPr>
          <w:rFonts w:ascii="Verdana" w:hAnsi="Verdana" w:cs="Arial"/>
          <w:sz w:val="20"/>
        </w:rPr>
        <w:tab/>
        <w:t xml:space="preserve">Projekt </w:t>
      </w:r>
      <w:r w:rsidR="0012466F" w:rsidRPr="00712F17">
        <w:rPr>
          <w:rFonts w:ascii="Verdana" w:hAnsi="Verdana" w:cs="Arial"/>
          <w:sz w:val="20"/>
        </w:rPr>
        <w:t>Budowlany</w:t>
      </w:r>
    </w:p>
    <w:p w14:paraId="46E53740" w14:textId="77777777" w:rsidR="00712F17" w:rsidRDefault="0012466F" w:rsidP="00524BDB">
      <w:pPr>
        <w:pStyle w:val="Tekstpodstawowy"/>
        <w:tabs>
          <w:tab w:val="left" w:pos="2832"/>
        </w:tabs>
        <w:spacing w:line="276" w:lineRule="auto"/>
        <w:ind w:left="2694" w:hanging="2694"/>
        <w:jc w:val="left"/>
        <w:rPr>
          <w:rFonts w:ascii="Verdana" w:hAnsi="Verdana" w:cs="Arial"/>
          <w:sz w:val="20"/>
        </w:rPr>
      </w:pPr>
      <w:r>
        <w:rPr>
          <w:rFonts w:ascii="Verdana" w:hAnsi="Verdana" w:cs="Arial"/>
          <w:sz w:val="20"/>
        </w:rPr>
        <w:t>Załącznik nr 13:               Projekt Wykonawczy</w:t>
      </w:r>
    </w:p>
    <w:p w14:paraId="75287CF0" w14:textId="3620CAA1" w:rsidR="0012466F" w:rsidRDefault="00712F17" w:rsidP="00524BDB">
      <w:pPr>
        <w:pStyle w:val="Tekstpodstawowy"/>
        <w:tabs>
          <w:tab w:val="left" w:pos="2832"/>
        </w:tabs>
        <w:spacing w:line="276" w:lineRule="auto"/>
        <w:ind w:left="2694" w:hanging="2694"/>
        <w:jc w:val="left"/>
        <w:rPr>
          <w:rFonts w:ascii="Verdana" w:hAnsi="Verdana" w:cs="Arial"/>
          <w:sz w:val="20"/>
        </w:rPr>
      </w:pPr>
      <w:r>
        <w:rPr>
          <w:rFonts w:ascii="Verdana" w:hAnsi="Verdana" w:cs="Arial"/>
          <w:sz w:val="20"/>
        </w:rPr>
        <w:t xml:space="preserve">Załącznik nr 14: </w:t>
      </w:r>
      <w:r w:rsidR="0012466F">
        <w:rPr>
          <w:rFonts w:ascii="Verdana" w:hAnsi="Verdana" w:cs="Arial"/>
          <w:sz w:val="20"/>
        </w:rPr>
        <w:t xml:space="preserve"> </w:t>
      </w:r>
      <w:r>
        <w:rPr>
          <w:rFonts w:ascii="Verdana" w:hAnsi="Verdana" w:cs="Arial"/>
          <w:sz w:val="20"/>
        </w:rPr>
        <w:t xml:space="preserve">             Decyzje </w:t>
      </w:r>
      <w:r w:rsidR="00233C8B">
        <w:rPr>
          <w:rFonts w:ascii="Verdana" w:hAnsi="Verdana" w:cs="Arial"/>
          <w:sz w:val="20"/>
        </w:rPr>
        <w:t>–</w:t>
      </w:r>
      <w:r>
        <w:rPr>
          <w:rFonts w:ascii="Verdana" w:hAnsi="Verdana" w:cs="Arial"/>
          <w:sz w:val="20"/>
        </w:rPr>
        <w:t xml:space="preserve"> opinie</w:t>
      </w:r>
    </w:p>
    <w:p w14:paraId="539099D7" w14:textId="2AE938CD" w:rsidR="002A47CD" w:rsidRDefault="00233C8B" w:rsidP="00181256">
      <w:pPr>
        <w:pStyle w:val="Tekstpodstawowy"/>
        <w:tabs>
          <w:tab w:val="left" w:pos="2832"/>
        </w:tabs>
        <w:spacing w:line="276" w:lineRule="auto"/>
        <w:ind w:left="2694" w:hanging="2694"/>
        <w:jc w:val="left"/>
        <w:rPr>
          <w:rFonts w:ascii="Verdana" w:hAnsi="Verdana" w:cs="Arial"/>
          <w:sz w:val="20"/>
        </w:rPr>
      </w:pPr>
      <w:r>
        <w:rPr>
          <w:rFonts w:ascii="Verdana" w:hAnsi="Verdana" w:cs="Arial"/>
          <w:sz w:val="20"/>
        </w:rPr>
        <w:t xml:space="preserve">Załącznik nr 15:               Roboty remontowe </w:t>
      </w:r>
      <w:r w:rsidR="00F95E1A">
        <w:rPr>
          <w:rFonts w:ascii="Verdana" w:hAnsi="Verdana" w:cs="Arial"/>
          <w:sz w:val="20"/>
        </w:rPr>
        <w:t>niewykonane</w:t>
      </w:r>
    </w:p>
    <w:p w14:paraId="1676C191" w14:textId="77777777" w:rsidR="00D044FD" w:rsidRDefault="00D044FD" w:rsidP="00181256">
      <w:pPr>
        <w:spacing w:after="0"/>
        <w:ind w:left="5812" w:hanging="5812"/>
        <w:rPr>
          <w:rFonts w:ascii="Verdana" w:hAnsi="Verdana" w:cs="Arial"/>
          <w:b/>
          <w:iCs/>
          <w:sz w:val="20"/>
          <w:szCs w:val="20"/>
        </w:rPr>
      </w:pPr>
    </w:p>
    <w:p w14:paraId="2AB0A728" w14:textId="5535F936" w:rsidR="002A47CD" w:rsidRDefault="002A47CD" w:rsidP="00181256">
      <w:pPr>
        <w:pStyle w:val="Tekstpodstawowy"/>
        <w:tabs>
          <w:tab w:val="left" w:pos="2844"/>
        </w:tabs>
        <w:spacing w:line="276" w:lineRule="auto"/>
        <w:ind w:left="2694" w:hanging="2694"/>
        <w:jc w:val="left"/>
        <w:rPr>
          <w:rFonts w:ascii="Verdana" w:hAnsi="Verdana" w:cs="Arial"/>
          <w:sz w:val="20"/>
        </w:rPr>
      </w:pPr>
    </w:p>
    <w:p w14:paraId="12A6815C" w14:textId="18BD59C0" w:rsidR="00D044FD" w:rsidRDefault="00D044FD" w:rsidP="00181256">
      <w:pPr>
        <w:pStyle w:val="Tekstpodstawowy"/>
        <w:tabs>
          <w:tab w:val="left" w:pos="2844"/>
        </w:tabs>
        <w:spacing w:line="276" w:lineRule="auto"/>
        <w:ind w:left="2694" w:hanging="2694"/>
        <w:jc w:val="left"/>
        <w:rPr>
          <w:rFonts w:ascii="Verdana" w:hAnsi="Verdana" w:cs="Arial"/>
          <w:sz w:val="20"/>
        </w:rPr>
      </w:pPr>
    </w:p>
    <w:p w14:paraId="3328DE7C" w14:textId="41EC1CAE" w:rsidR="00D044FD" w:rsidRDefault="00D044FD" w:rsidP="00181256">
      <w:pPr>
        <w:pStyle w:val="Tekstpodstawowy"/>
        <w:tabs>
          <w:tab w:val="left" w:pos="2844"/>
        </w:tabs>
        <w:spacing w:line="276" w:lineRule="auto"/>
        <w:ind w:left="2694" w:hanging="2694"/>
        <w:jc w:val="left"/>
        <w:rPr>
          <w:rFonts w:ascii="Verdana" w:hAnsi="Verdana" w:cs="Arial"/>
          <w:sz w:val="20"/>
        </w:rPr>
      </w:pPr>
    </w:p>
    <w:p w14:paraId="1A150CB0" w14:textId="34948EBC" w:rsidR="00D044FD" w:rsidRDefault="00D044FD" w:rsidP="00181256">
      <w:pPr>
        <w:pStyle w:val="Tekstpodstawowy"/>
        <w:tabs>
          <w:tab w:val="left" w:pos="2844"/>
        </w:tabs>
        <w:spacing w:line="276" w:lineRule="auto"/>
        <w:ind w:left="2694" w:hanging="2694"/>
        <w:jc w:val="left"/>
        <w:rPr>
          <w:rFonts w:ascii="Verdana" w:hAnsi="Verdana" w:cs="Arial"/>
          <w:sz w:val="20"/>
        </w:rPr>
      </w:pPr>
    </w:p>
    <w:p w14:paraId="4234911F" w14:textId="75B02F65" w:rsidR="00D044FD" w:rsidRDefault="00D044FD" w:rsidP="00181256">
      <w:pPr>
        <w:pStyle w:val="Tekstpodstawowy"/>
        <w:tabs>
          <w:tab w:val="left" w:pos="2844"/>
        </w:tabs>
        <w:spacing w:line="276" w:lineRule="auto"/>
        <w:ind w:left="2694" w:hanging="2694"/>
        <w:jc w:val="left"/>
        <w:rPr>
          <w:rFonts w:ascii="Verdana" w:hAnsi="Verdana" w:cs="Arial"/>
          <w:sz w:val="20"/>
        </w:rPr>
      </w:pPr>
    </w:p>
    <w:p w14:paraId="78F413F9" w14:textId="352369FA" w:rsidR="009B2B83" w:rsidRDefault="00C17F2F" w:rsidP="00D044FD">
      <w:pPr>
        <w:pStyle w:val="Tekstpodstawowy"/>
        <w:spacing w:line="276" w:lineRule="auto"/>
        <w:jc w:val="right"/>
        <w:rPr>
          <w:rFonts w:ascii="Verdana" w:hAnsi="Verdana" w:cs="Arial"/>
          <w:b/>
          <w:sz w:val="20"/>
        </w:rPr>
      </w:pPr>
      <w:r>
        <w:rPr>
          <w:rFonts w:ascii="Verdana" w:hAnsi="Verdana" w:cs="Arial"/>
          <w:b/>
          <w:sz w:val="20"/>
        </w:rPr>
        <w:t xml:space="preserve"> </w:t>
      </w:r>
      <w:r w:rsidR="008202D6">
        <w:rPr>
          <w:rFonts w:ascii="Verdana" w:hAnsi="Verdana" w:cs="Arial"/>
          <w:b/>
          <w:sz w:val="20"/>
        </w:rPr>
        <w:t>ZATWIERDZIŁ</w:t>
      </w:r>
      <w:r w:rsidR="0072614A" w:rsidRPr="00651873">
        <w:rPr>
          <w:rFonts w:ascii="Verdana" w:hAnsi="Verdana" w:cs="Arial"/>
          <w:b/>
          <w:sz w:val="20"/>
        </w:rPr>
        <w:t>:</w:t>
      </w:r>
    </w:p>
    <w:p w14:paraId="48B83A02" w14:textId="447C296C" w:rsidR="009B2B83" w:rsidRDefault="009B2B83" w:rsidP="00D044FD">
      <w:pPr>
        <w:pStyle w:val="Bezodstpw"/>
        <w:tabs>
          <w:tab w:val="left" w:pos="4962"/>
        </w:tabs>
        <w:ind w:firstLine="5245"/>
        <w:rPr>
          <w:rFonts w:ascii="Verdana" w:hAnsi="Verdana" w:cs="Arial"/>
          <w:bCs/>
          <w:sz w:val="20"/>
          <w:szCs w:val="20"/>
        </w:rPr>
      </w:pPr>
      <w:r>
        <w:rPr>
          <w:rFonts w:ascii="Verdana" w:hAnsi="Verdana" w:cs="Arial"/>
          <w:bCs/>
          <w:sz w:val="20"/>
          <w:szCs w:val="20"/>
        </w:rPr>
        <w:t xml:space="preserve">        </w:t>
      </w:r>
    </w:p>
    <w:p w14:paraId="27E3D49F" w14:textId="77777777" w:rsidR="00D044FD" w:rsidRPr="00C17F2F" w:rsidRDefault="00D044FD" w:rsidP="00D044FD">
      <w:pPr>
        <w:pStyle w:val="Bezodstpw"/>
        <w:tabs>
          <w:tab w:val="left" w:pos="4962"/>
        </w:tabs>
        <w:ind w:firstLine="5245"/>
        <w:rPr>
          <w:rFonts w:ascii="Verdana" w:hAnsi="Verdana" w:cs="Arial"/>
          <w:b/>
          <w:sz w:val="20"/>
          <w:szCs w:val="20"/>
        </w:rPr>
      </w:pPr>
    </w:p>
    <w:p w14:paraId="020CE30C" w14:textId="5E962B4D" w:rsidR="00462A39" w:rsidRPr="00C17F2F" w:rsidRDefault="00462A39" w:rsidP="009B2B83">
      <w:pPr>
        <w:pStyle w:val="Tekstpodstawowy"/>
        <w:spacing w:line="276" w:lineRule="auto"/>
        <w:ind w:left="5082" w:firstLine="588"/>
        <w:jc w:val="left"/>
        <w:rPr>
          <w:rFonts w:ascii="Verdana" w:hAnsi="Verdana" w:cs="Arial"/>
          <w:b/>
          <w:sz w:val="20"/>
        </w:rPr>
      </w:pPr>
    </w:p>
    <w:p w14:paraId="2B650402" w14:textId="77777777" w:rsidR="00D044FD" w:rsidRDefault="00D044FD" w:rsidP="00D044FD">
      <w:pPr>
        <w:pStyle w:val="Bezodstpw"/>
        <w:tabs>
          <w:tab w:val="left" w:pos="5535"/>
        </w:tabs>
        <w:spacing w:line="276" w:lineRule="auto"/>
        <w:jc w:val="center"/>
        <w:rPr>
          <w:rFonts w:ascii="Verdana" w:hAnsi="Verdana" w:cs="Arial"/>
          <w:bCs/>
          <w:sz w:val="20"/>
          <w:szCs w:val="20"/>
        </w:rPr>
      </w:pPr>
    </w:p>
    <w:p w14:paraId="02369C5B" w14:textId="77777777" w:rsidR="00D044FD" w:rsidRDefault="00D044FD" w:rsidP="00D044FD">
      <w:pPr>
        <w:pStyle w:val="Bezodstpw"/>
        <w:tabs>
          <w:tab w:val="left" w:pos="5535"/>
        </w:tabs>
        <w:spacing w:line="276" w:lineRule="auto"/>
        <w:jc w:val="center"/>
        <w:rPr>
          <w:rFonts w:ascii="Verdana" w:hAnsi="Verdana" w:cs="Arial"/>
          <w:bCs/>
          <w:sz w:val="20"/>
          <w:szCs w:val="20"/>
        </w:rPr>
      </w:pPr>
    </w:p>
    <w:p w14:paraId="4DFED964" w14:textId="77777777" w:rsidR="00D044FD" w:rsidRDefault="00D044FD" w:rsidP="00D044FD">
      <w:pPr>
        <w:pStyle w:val="Bezodstpw"/>
        <w:tabs>
          <w:tab w:val="left" w:pos="5535"/>
        </w:tabs>
        <w:spacing w:line="276" w:lineRule="auto"/>
        <w:jc w:val="center"/>
        <w:rPr>
          <w:rFonts w:ascii="Verdana" w:hAnsi="Verdana" w:cs="Arial"/>
          <w:bCs/>
          <w:sz w:val="20"/>
          <w:szCs w:val="20"/>
        </w:rPr>
      </w:pPr>
    </w:p>
    <w:p w14:paraId="634C033B" w14:textId="77777777" w:rsidR="00D044FD" w:rsidRDefault="00D044FD" w:rsidP="00D044FD">
      <w:pPr>
        <w:pStyle w:val="Bezodstpw"/>
        <w:tabs>
          <w:tab w:val="left" w:pos="5535"/>
        </w:tabs>
        <w:spacing w:line="276" w:lineRule="auto"/>
        <w:jc w:val="center"/>
        <w:rPr>
          <w:rFonts w:ascii="Verdana" w:hAnsi="Verdana" w:cs="Arial"/>
          <w:bCs/>
          <w:sz w:val="20"/>
          <w:szCs w:val="20"/>
        </w:rPr>
      </w:pPr>
    </w:p>
    <w:p w14:paraId="00DE20A9" w14:textId="77777777" w:rsidR="00D044FD" w:rsidRDefault="00D044FD" w:rsidP="00D044FD">
      <w:pPr>
        <w:pStyle w:val="Bezodstpw"/>
        <w:tabs>
          <w:tab w:val="left" w:pos="5535"/>
        </w:tabs>
        <w:spacing w:line="276" w:lineRule="auto"/>
        <w:jc w:val="center"/>
        <w:rPr>
          <w:rFonts w:ascii="Verdana" w:hAnsi="Verdana" w:cs="Arial"/>
          <w:bCs/>
          <w:sz w:val="20"/>
          <w:szCs w:val="20"/>
        </w:rPr>
      </w:pPr>
    </w:p>
    <w:p w14:paraId="27909A35" w14:textId="77777777" w:rsidR="00D044FD" w:rsidRDefault="00D044FD" w:rsidP="00D044FD">
      <w:pPr>
        <w:pStyle w:val="Bezodstpw"/>
        <w:tabs>
          <w:tab w:val="left" w:pos="5535"/>
        </w:tabs>
        <w:spacing w:line="276" w:lineRule="auto"/>
        <w:jc w:val="center"/>
        <w:rPr>
          <w:rFonts w:ascii="Verdana" w:hAnsi="Verdana" w:cs="Arial"/>
          <w:bCs/>
          <w:sz w:val="20"/>
          <w:szCs w:val="20"/>
        </w:rPr>
      </w:pPr>
    </w:p>
    <w:p w14:paraId="2D39C5C2" w14:textId="64979DE1" w:rsidR="009D241F" w:rsidRDefault="0072614A" w:rsidP="00D044FD">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9B2B83">
        <w:rPr>
          <w:rFonts w:ascii="Verdana" w:hAnsi="Verdana" w:cs="Arial"/>
          <w:bCs/>
          <w:sz w:val="20"/>
          <w:szCs w:val="20"/>
        </w:rPr>
        <w:t>czerwiec</w:t>
      </w:r>
      <w:r w:rsidR="009A34BB">
        <w:rPr>
          <w:rFonts w:ascii="Verdana" w:hAnsi="Verdana" w:cs="Arial"/>
          <w:bCs/>
          <w:sz w:val="20"/>
          <w:szCs w:val="20"/>
        </w:rPr>
        <w:t xml:space="preserve"> </w:t>
      </w:r>
      <w:r w:rsidR="008202D6">
        <w:rPr>
          <w:rFonts w:ascii="Verdana" w:hAnsi="Verdana" w:cs="Arial"/>
          <w:bCs/>
          <w:sz w:val="20"/>
          <w:szCs w:val="20"/>
        </w:rPr>
        <w:t>202</w:t>
      </w:r>
      <w:r w:rsidR="009D241F">
        <w:rPr>
          <w:rFonts w:ascii="Verdana" w:hAnsi="Verdana" w:cs="Arial"/>
          <w:bCs/>
          <w:sz w:val="20"/>
          <w:szCs w:val="20"/>
        </w:rPr>
        <w:t>2</w:t>
      </w:r>
      <w:r>
        <w:rPr>
          <w:rFonts w:ascii="Verdana" w:hAnsi="Verdana" w:cs="Arial"/>
          <w:bCs/>
          <w:sz w:val="20"/>
          <w:szCs w:val="20"/>
        </w:rPr>
        <w:t xml:space="preserve"> r.</w:t>
      </w:r>
    </w:p>
    <w:p w14:paraId="18C011BB" w14:textId="77777777" w:rsidR="00593131" w:rsidRPr="00407556" w:rsidRDefault="00A21C8A" w:rsidP="004F78CC">
      <w:pPr>
        <w:pStyle w:val="Nagwek1"/>
        <w:numPr>
          <w:ilvl w:val="0"/>
          <w:numId w:val="24"/>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lastRenderedPageBreak/>
        <w:t>NAZWA ORAZ ADRES ZAMAWIAJĄCEGO</w:t>
      </w:r>
    </w:p>
    <w:p w14:paraId="02C05B3F" w14:textId="77777777" w:rsidR="00051F33" w:rsidRDefault="00051F33" w:rsidP="00DA1BE1">
      <w:pPr>
        <w:pStyle w:val="Bezodstpw"/>
        <w:numPr>
          <w:ilvl w:val="0"/>
          <w:numId w:val="46"/>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7E4C219B" w14:textId="77777777" w:rsidR="00051F33" w:rsidRPr="005B1C04" w:rsidRDefault="00051F33" w:rsidP="00DA1BE1">
      <w:pPr>
        <w:pStyle w:val="Bezodstpw"/>
        <w:numPr>
          <w:ilvl w:val="0"/>
          <w:numId w:val="46"/>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5ABC2E1E" w:rsidR="00051F33" w:rsidRDefault="00051F33" w:rsidP="00DA1BE1">
      <w:pPr>
        <w:pStyle w:val="Bezodstpw"/>
        <w:numPr>
          <w:ilvl w:val="0"/>
          <w:numId w:val="46"/>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 xml:space="preserve">Ewelina Ciurko - </w:t>
      </w:r>
      <w:proofErr w:type="spellStart"/>
      <w:r w:rsidR="00640107">
        <w:rPr>
          <w:rFonts w:ascii="Verdana" w:eastAsia="Verdana" w:hAnsi="Verdana"/>
          <w:b/>
          <w:sz w:val="20"/>
          <w:szCs w:val="20"/>
        </w:rPr>
        <w:t>Sebzda</w:t>
      </w:r>
      <w:proofErr w:type="spellEnd"/>
      <w:r>
        <w:rPr>
          <w:rFonts w:ascii="Verdana" w:eastAsia="Verdana" w:hAnsi="Verdana"/>
          <w:b/>
          <w:sz w:val="20"/>
          <w:szCs w:val="20"/>
        </w:rPr>
        <w:t xml:space="preserve">, </w:t>
      </w:r>
      <w:r w:rsidR="000067CB">
        <w:rPr>
          <w:rFonts w:ascii="Verdana" w:eastAsia="Verdana" w:hAnsi="Verdana"/>
          <w:b/>
          <w:sz w:val="20"/>
          <w:szCs w:val="20"/>
        </w:rPr>
        <w:t>Bożena Gołaś</w:t>
      </w:r>
    </w:p>
    <w:p w14:paraId="57C6F2AE" w14:textId="4ECB2D89"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poczta elektroniczna: </w:t>
      </w:r>
      <w:hyperlink r:id="rId10"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 bozena.golas@uwr.edu.pl</w:t>
      </w:r>
    </w:p>
    <w:p w14:paraId="39E4592D" w14:textId="77777777" w:rsidR="009E5DD5" w:rsidRDefault="00051F33" w:rsidP="009E5DD5">
      <w:pPr>
        <w:pStyle w:val="Bezodstpw"/>
        <w:spacing w:line="276" w:lineRule="auto"/>
        <w:ind w:left="360"/>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sidR="009E5DD5">
        <w:rPr>
          <w:rFonts w:ascii="Verdana" w:eastAsia="Verdana" w:hAnsi="Verdana"/>
          <w:sz w:val="20"/>
          <w:szCs w:val="20"/>
        </w:rPr>
        <w:t>29 50</w:t>
      </w:r>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1"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43FA24F0"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7:30–15:30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4F78CC">
      <w:pPr>
        <w:pStyle w:val="Nagwek1"/>
        <w:numPr>
          <w:ilvl w:val="0"/>
          <w:numId w:val="24"/>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7C2F9415" w:rsidR="007E4819" w:rsidRDefault="008D0114" w:rsidP="004F78CC">
      <w:pPr>
        <w:pStyle w:val="Bezodstpw"/>
        <w:numPr>
          <w:ilvl w:val="0"/>
          <w:numId w:val="25"/>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2021</w:t>
      </w:r>
      <w:r w:rsidRPr="008D0114">
        <w:rPr>
          <w:rFonts w:ascii="Verdana" w:hAnsi="Verdana"/>
          <w:sz w:val="20"/>
          <w:szCs w:val="20"/>
        </w:rPr>
        <w:t> r., poz. </w:t>
      </w:r>
      <w:r w:rsidR="0029324F" w:rsidRPr="0029324F">
        <w:rPr>
          <w:rFonts w:ascii="Verdana" w:hAnsi="Verdana"/>
          <w:sz w:val="20"/>
          <w:szCs w:val="20"/>
        </w:rPr>
        <w:t>1129</w:t>
      </w:r>
      <w:r w:rsidRPr="008D0114">
        <w:rPr>
          <w:rFonts w:ascii="Verdana" w:hAnsi="Verdana"/>
          <w:sz w:val="20"/>
          <w:szCs w:val="20"/>
        </w:rPr>
        <w:t>) zwanej „</w:t>
      </w:r>
      <w:proofErr w:type="spellStart"/>
      <w:r w:rsidRPr="008D0114">
        <w:rPr>
          <w:rFonts w:ascii="Verdana" w:hAnsi="Verdana"/>
          <w:sz w:val="20"/>
          <w:szCs w:val="20"/>
        </w:rPr>
        <w:t>uPzp</w:t>
      </w:r>
      <w:proofErr w:type="spellEnd"/>
      <w:r w:rsidRPr="008D0114">
        <w:rPr>
          <w:rFonts w:ascii="Verdana" w:hAnsi="Verdana"/>
          <w:sz w:val="20"/>
          <w:szCs w:val="20"/>
        </w:rPr>
        <w:t>”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4F78CC">
      <w:pPr>
        <w:pStyle w:val="Bezodstpw"/>
        <w:numPr>
          <w:ilvl w:val="0"/>
          <w:numId w:val="25"/>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4F78CC">
      <w:pPr>
        <w:pStyle w:val="Bezodstpw"/>
        <w:numPr>
          <w:ilvl w:val="0"/>
          <w:numId w:val="25"/>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4F78CC">
      <w:pPr>
        <w:pStyle w:val="Bezodstpw1"/>
        <w:numPr>
          <w:ilvl w:val="0"/>
          <w:numId w:val="26"/>
        </w:numPr>
        <w:tabs>
          <w:tab w:val="clear" w:pos="720"/>
          <w:tab w:val="num" w:pos="284"/>
        </w:tabs>
        <w:spacing w:line="276" w:lineRule="auto"/>
        <w:ind w:hanging="720"/>
        <w:jc w:val="both"/>
        <w:rPr>
          <w:rFonts w:ascii="Verdana" w:hAnsi="Verdana" w:cs="Arial"/>
          <w:sz w:val="20"/>
          <w:szCs w:val="20"/>
        </w:rPr>
      </w:pPr>
      <w:bookmarkStart w:id="0"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xml:space="preserve">, o którym mowa w art. 3 </w:t>
      </w:r>
      <w:proofErr w:type="spellStart"/>
      <w:r w:rsidR="007B4929">
        <w:rPr>
          <w:rFonts w:ascii="Verdana" w:hAnsi="Verdana" w:cs="Arial"/>
          <w:sz w:val="20"/>
          <w:szCs w:val="20"/>
        </w:rPr>
        <w:t>uPzp</w:t>
      </w:r>
      <w:proofErr w:type="spellEnd"/>
      <w:r w:rsidR="007B4929">
        <w:rPr>
          <w:rFonts w:ascii="Verdana" w:hAnsi="Verdana" w:cs="Arial"/>
          <w:sz w:val="20"/>
          <w:szCs w:val="20"/>
        </w:rPr>
        <w:t>.</w:t>
      </w:r>
      <w:bookmarkStart w:id="1" w:name="_Toc227121603"/>
      <w:bookmarkStart w:id="2" w:name="_Toc231012169"/>
      <w:bookmarkEnd w:id="0"/>
    </w:p>
    <w:p w14:paraId="7361FA2C" w14:textId="024D63C6" w:rsidR="00F0001E" w:rsidRPr="000E2697" w:rsidRDefault="00D26B20" w:rsidP="004F78CC">
      <w:pPr>
        <w:pStyle w:val="Bezodstpw1"/>
        <w:numPr>
          <w:ilvl w:val="0"/>
          <w:numId w:val="26"/>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4F78CC">
      <w:pPr>
        <w:pStyle w:val="Bezodstpw1"/>
        <w:numPr>
          <w:ilvl w:val="0"/>
          <w:numId w:val="26"/>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4F78CC">
      <w:pPr>
        <w:pStyle w:val="Bezodstpw"/>
        <w:numPr>
          <w:ilvl w:val="0"/>
          <w:numId w:val="26"/>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BC25C4">
      <w:pPr>
        <w:numPr>
          <w:ilvl w:val="3"/>
          <w:numId w:val="22"/>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603B81">
        <w:rPr>
          <w:rFonts w:ascii="Verdana" w:hAnsi="Verdana" w:cs="Arial"/>
          <w:sz w:val="20"/>
          <w:szCs w:val="20"/>
        </w:rPr>
        <w:t>uPzp</w:t>
      </w:r>
      <w:proofErr w:type="spellEnd"/>
      <w:r w:rsidRPr="00603B81">
        <w:rPr>
          <w:rFonts w:ascii="Verdana" w:hAnsi="Verdana" w:cs="Arial"/>
          <w:sz w:val="20"/>
          <w:szCs w:val="20"/>
        </w:rPr>
        <w:t xml:space="preserve">, Zamawiający – Uniwersytet Wrocławski - informuje, że: </w:t>
      </w:r>
    </w:p>
    <w:p w14:paraId="30EF0D09" w14:textId="77777777" w:rsidR="00396F46"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BC25C4">
      <w:pPr>
        <w:numPr>
          <w:ilvl w:val="0"/>
          <w:numId w:val="19"/>
        </w:numPr>
        <w:spacing w:after="0"/>
        <w:ind w:left="504" w:hanging="284"/>
        <w:jc w:val="both"/>
        <w:rPr>
          <w:rFonts w:ascii="Verdana" w:hAnsi="Verdana" w:cs="Arial"/>
          <w:sz w:val="20"/>
          <w:szCs w:val="20"/>
        </w:rPr>
      </w:pPr>
      <w:r>
        <w:rPr>
          <w:rFonts w:ascii="Verdana" w:hAnsi="Verdana" w:cs="Arial"/>
          <w:sz w:val="20"/>
          <w:szCs w:val="20"/>
        </w:rPr>
        <w:lastRenderedPageBreak/>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BC25C4">
      <w:pPr>
        <w:numPr>
          <w:ilvl w:val="0"/>
          <w:numId w:val="19"/>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BC25C4">
      <w:pPr>
        <w:pStyle w:val="Akapitzlist"/>
        <w:numPr>
          <w:ilvl w:val="0"/>
          <w:numId w:val="19"/>
        </w:numPr>
        <w:spacing w:after="0" w:line="276" w:lineRule="auto"/>
        <w:ind w:left="504" w:hanging="284"/>
        <w:jc w:val="both"/>
        <w:rPr>
          <w:rFonts w:ascii="Verdana" w:hAnsi="Verdana" w:cs="Arial"/>
          <w:sz w:val="20"/>
          <w:szCs w:val="20"/>
        </w:rPr>
      </w:pPr>
      <w:r w:rsidRPr="00C16181">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C16181">
        <w:rPr>
          <w:rFonts w:ascii="Verdana" w:hAnsi="Verdana" w:cs="Arial"/>
          <w:sz w:val="20"/>
        </w:rPr>
        <w:t>uPzp</w:t>
      </w:r>
      <w:proofErr w:type="spellEnd"/>
      <w:r w:rsidRPr="00C16181">
        <w:rPr>
          <w:rFonts w:ascii="Verdana" w:hAnsi="Verdana" w:cs="Arial"/>
          <w:sz w:val="20"/>
        </w:rPr>
        <w:t xml:space="preserve"> oraz w pozostałych celach określonych w </w:t>
      </w:r>
      <w:proofErr w:type="spellStart"/>
      <w:r w:rsidRPr="00C16181">
        <w:rPr>
          <w:rFonts w:ascii="Verdana" w:hAnsi="Verdana" w:cs="Arial"/>
          <w:sz w:val="20"/>
        </w:rPr>
        <w:t>uPzp</w:t>
      </w:r>
      <w:proofErr w:type="spellEnd"/>
      <w:r w:rsidRPr="00C16181">
        <w:rPr>
          <w:rFonts w:ascii="Verdana" w:hAnsi="Verdana" w:cs="Arial"/>
          <w:sz w:val="20"/>
        </w:rPr>
        <w:t>;</w:t>
      </w:r>
    </w:p>
    <w:p w14:paraId="5A8A843D" w14:textId="77777777" w:rsidR="00396F46" w:rsidRPr="00C16181" w:rsidRDefault="00396F46" w:rsidP="00BC25C4">
      <w:pPr>
        <w:pStyle w:val="Akapitzlist"/>
        <w:numPr>
          <w:ilvl w:val="0"/>
          <w:numId w:val="19"/>
        </w:numPr>
        <w:spacing w:after="0" w:line="276" w:lineRule="auto"/>
        <w:ind w:left="504" w:hanging="284"/>
        <w:jc w:val="both"/>
        <w:rPr>
          <w:rFonts w:ascii="Verdana" w:hAnsi="Verdana" w:cs="Arial"/>
          <w:sz w:val="20"/>
          <w:szCs w:val="20"/>
        </w:rPr>
      </w:pPr>
      <w:r w:rsidRPr="00C16181">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C16181">
        <w:rPr>
          <w:rFonts w:ascii="Verdana" w:hAnsi="Verdana" w:cs="Arial"/>
          <w:sz w:val="20"/>
          <w:szCs w:val="20"/>
        </w:rPr>
        <w:t>uPzp</w:t>
      </w:r>
      <w:proofErr w:type="spellEnd"/>
      <w:r w:rsidRPr="00C16181">
        <w:rPr>
          <w:rFonts w:ascii="Verdana" w:hAnsi="Verdana" w:cs="Arial"/>
          <w:sz w:val="20"/>
          <w:szCs w:val="20"/>
        </w:rPr>
        <w:t>; ponadto dane osobowe mogą zostać przekazane na zasadach wynikających z ustawy z dnia 6 września 2001 r. o dostępie do informacji publicznej;</w:t>
      </w:r>
    </w:p>
    <w:p w14:paraId="0EFFF719" w14:textId="77777777" w:rsidR="00396F46" w:rsidRPr="00F90F3C" w:rsidRDefault="00396F46" w:rsidP="00BC25C4">
      <w:pPr>
        <w:numPr>
          <w:ilvl w:val="0"/>
          <w:numId w:val="19"/>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proofErr w:type="spellStart"/>
      <w:r>
        <w:rPr>
          <w:rFonts w:ascii="Verdana" w:hAnsi="Verdana" w:cs="Arial"/>
          <w:sz w:val="20"/>
          <w:szCs w:val="20"/>
        </w:rPr>
        <w:t>u</w:t>
      </w:r>
      <w:r w:rsidRPr="00F90F3C">
        <w:rPr>
          <w:rFonts w:ascii="Verdana" w:hAnsi="Verdana" w:cs="Arial"/>
          <w:sz w:val="20"/>
          <w:szCs w:val="20"/>
        </w:rPr>
        <w:t>Pzp</w:t>
      </w:r>
      <w:proofErr w:type="spellEnd"/>
      <w:r w:rsidRPr="00F90F3C">
        <w:rPr>
          <w:rFonts w:ascii="Verdana" w:hAnsi="Verdana" w:cs="Arial"/>
          <w:sz w:val="20"/>
          <w:szCs w:val="20"/>
        </w:rPr>
        <w:t xml:space="preserve">,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w:t>
      </w:r>
      <w:proofErr w:type="spellStart"/>
      <w:r w:rsidRPr="007E1FAD">
        <w:rPr>
          <w:rFonts w:ascii="Verdana" w:hAnsi="Verdana" w:cs="Arial"/>
          <w:sz w:val="20"/>
          <w:szCs w:val="20"/>
        </w:rPr>
        <w:t>uPzp</w:t>
      </w:r>
      <w:proofErr w:type="spellEnd"/>
      <w:r w:rsidRPr="007E1FAD">
        <w:rPr>
          <w:rFonts w:ascii="Verdana" w:hAnsi="Verdana" w:cs="Arial"/>
          <w:sz w:val="20"/>
          <w:szCs w:val="20"/>
        </w:rPr>
        <w:t xml:space="preserve">,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BC25C4">
      <w:pPr>
        <w:numPr>
          <w:ilvl w:val="0"/>
          <w:numId w:val="19"/>
        </w:numPr>
        <w:spacing w:after="0"/>
        <w:ind w:left="504" w:hanging="284"/>
        <w:jc w:val="both"/>
        <w:rPr>
          <w:rFonts w:ascii="Verdana" w:hAnsi="Verdana" w:cs="Arial"/>
          <w:sz w:val="20"/>
          <w:szCs w:val="20"/>
        </w:rPr>
      </w:pPr>
      <w:r w:rsidRPr="007E1FAD">
        <w:rPr>
          <w:rFonts w:ascii="Verdana" w:hAnsi="Verdana" w:cs="Arial"/>
          <w:sz w:val="20"/>
          <w:szCs w:val="20"/>
        </w:rPr>
        <w:t xml:space="preserve">Pani/Pana dane osobowe będą przekazywane do państwa trzeciego (poza UE) /organizacji międzynarodowej na zasadach określonych w </w:t>
      </w:r>
      <w:proofErr w:type="spellStart"/>
      <w:r w:rsidRPr="007E1FAD">
        <w:rPr>
          <w:rFonts w:ascii="Verdana" w:hAnsi="Verdana" w:cs="Arial"/>
          <w:sz w:val="20"/>
          <w:szCs w:val="20"/>
        </w:rPr>
        <w:t>uPzp</w:t>
      </w:r>
      <w:proofErr w:type="spellEnd"/>
      <w:r w:rsidRPr="007E1FAD">
        <w:rPr>
          <w:rFonts w:ascii="Verdana" w:hAnsi="Verdana" w:cs="Arial"/>
          <w:sz w:val="20"/>
          <w:szCs w:val="20"/>
        </w:rPr>
        <w:t xml:space="preserve">. Może Pan/ Pani uzyskać kopię danych osobowych przekazywanych do państwa trzeciego na zasadach wynikających z </w:t>
      </w:r>
      <w:proofErr w:type="spellStart"/>
      <w:r w:rsidRPr="007E1FAD">
        <w:rPr>
          <w:rFonts w:ascii="Verdana" w:hAnsi="Verdana" w:cs="Arial"/>
          <w:sz w:val="20"/>
          <w:szCs w:val="20"/>
        </w:rPr>
        <w:t>uPz</w:t>
      </w:r>
      <w:r>
        <w:rPr>
          <w:rFonts w:ascii="Verdana" w:hAnsi="Verdana" w:cs="Arial"/>
          <w:sz w:val="20"/>
          <w:szCs w:val="20"/>
        </w:rPr>
        <w:t>p</w:t>
      </w:r>
      <w:proofErr w:type="spellEnd"/>
      <w:r>
        <w:rPr>
          <w:rFonts w:ascii="Verdana" w:hAnsi="Verdana" w:cs="Arial"/>
          <w:sz w:val="20"/>
          <w:szCs w:val="20"/>
        </w:rPr>
        <w:t>;</w:t>
      </w:r>
    </w:p>
    <w:p w14:paraId="6F31109F" w14:textId="77777777" w:rsidR="00396F46" w:rsidRPr="00AA49D4" w:rsidRDefault="00396F46" w:rsidP="00BC25C4">
      <w:pPr>
        <w:numPr>
          <w:ilvl w:val="0"/>
          <w:numId w:val="20"/>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lastRenderedPageBreak/>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BC25C4">
      <w:pPr>
        <w:numPr>
          <w:ilvl w:val="3"/>
          <w:numId w:val="22"/>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1964FA">
        <w:rPr>
          <w:rFonts w:ascii="Verdana" w:hAnsi="Verdana" w:cs="Arial"/>
          <w:sz w:val="20"/>
          <w:szCs w:val="20"/>
        </w:rPr>
        <w:t>uPzp</w:t>
      </w:r>
      <w:proofErr w:type="spellEnd"/>
      <w:r w:rsidRPr="001964FA">
        <w:rPr>
          <w:rFonts w:ascii="Verdana" w:hAnsi="Verdana" w:cs="Arial"/>
          <w:sz w:val="20"/>
          <w:szCs w:val="20"/>
        </w:rPr>
        <w:t>, do upływu terminu na ich wniesienie;</w:t>
      </w:r>
    </w:p>
    <w:p w14:paraId="4BAE6505" w14:textId="77777777"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1"/>
      <w:bookmarkEnd w:id="2"/>
    </w:p>
    <w:p w14:paraId="55D7C505" w14:textId="3C6C5044" w:rsidR="007244AA" w:rsidRPr="007244AA" w:rsidRDefault="00A96C8E" w:rsidP="004F78CC">
      <w:pPr>
        <w:pStyle w:val="Akapitzlist"/>
        <w:numPr>
          <w:ilvl w:val="0"/>
          <w:numId w:val="27"/>
        </w:numPr>
        <w:spacing w:after="0"/>
        <w:jc w:val="both"/>
        <w:rPr>
          <w:rFonts w:ascii="Verdana" w:hAnsi="Verdana" w:cs="Arial"/>
          <w:b/>
          <w:sz w:val="20"/>
          <w:szCs w:val="20"/>
        </w:rPr>
      </w:pPr>
      <w:r w:rsidRPr="00AD7FFC">
        <w:rPr>
          <w:rFonts w:ascii="Verdana" w:hAnsi="Verdana" w:cs="Verdana"/>
          <w:sz w:val="20"/>
          <w:szCs w:val="20"/>
        </w:rPr>
        <w:t>Przedmiot</w:t>
      </w:r>
      <w:r w:rsidR="00A07E8A" w:rsidRPr="00AD7FFC">
        <w:rPr>
          <w:rFonts w:ascii="Verdana" w:hAnsi="Verdana" w:cs="Verdana"/>
          <w:sz w:val="20"/>
          <w:szCs w:val="20"/>
        </w:rPr>
        <w:t>em z</w:t>
      </w:r>
      <w:r w:rsidRPr="00AD7FFC">
        <w:rPr>
          <w:rFonts w:ascii="Verdana" w:hAnsi="Verdana" w:cs="Verdana"/>
          <w:sz w:val="20"/>
          <w:szCs w:val="20"/>
        </w:rPr>
        <w:t xml:space="preserve">amówienia </w:t>
      </w:r>
      <w:r w:rsidR="00A07E8A" w:rsidRPr="00AD7FFC">
        <w:rPr>
          <w:rFonts w:ascii="Verdana" w:hAnsi="Verdana" w:cs="Verdana"/>
          <w:sz w:val="20"/>
          <w:szCs w:val="20"/>
        </w:rPr>
        <w:t xml:space="preserve">jest robota budowlana </w:t>
      </w:r>
      <w:r w:rsidR="0072017C">
        <w:rPr>
          <w:rFonts w:ascii="Verdana" w:hAnsi="Verdana" w:cs="Verdana"/>
          <w:sz w:val="20"/>
          <w:szCs w:val="20"/>
        </w:rPr>
        <w:t>o nazwie</w:t>
      </w:r>
      <w:r w:rsidR="007244AA">
        <w:rPr>
          <w:rFonts w:ascii="Verdana" w:hAnsi="Verdana" w:cs="Verdana"/>
          <w:sz w:val="20"/>
          <w:szCs w:val="20"/>
        </w:rPr>
        <w:t>:</w:t>
      </w:r>
      <w:bookmarkStart w:id="3" w:name="_Hlk73739372"/>
      <w:r w:rsidR="00AB363D">
        <w:rPr>
          <w:rFonts w:ascii="Verdana" w:hAnsi="Verdana" w:cs="Verdana"/>
          <w:sz w:val="20"/>
          <w:szCs w:val="20"/>
        </w:rPr>
        <w:t xml:space="preserve"> </w:t>
      </w:r>
      <w:r w:rsidR="00AB363D" w:rsidRPr="00AB363D">
        <w:rPr>
          <w:rFonts w:ascii="Verdana" w:hAnsi="Verdana" w:cs="Verdana"/>
          <w:b/>
          <w:sz w:val="20"/>
          <w:szCs w:val="20"/>
        </w:rPr>
        <w:t>„</w:t>
      </w:r>
      <w:r w:rsidR="007244AA" w:rsidRPr="007244AA">
        <w:rPr>
          <w:rFonts w:ascii="Verdana" w:hAnsi="Verdana" w:cs="Arial"/>
          <w:b/>
          <w:sz w:val="20"/>
          <w:szCs w:val="20"/>
        </w:rPr>
        <w:t>Wymiana dźwigów w budynkach nr 20, 21 i 25 przy ul. Koszarowej 3 we Wrocławiu dla Wydziału Nauk Społecznych Uniwersytetu Wrocławskiego</w:t>
      </w:r>
      <w:r w:rsidR="00AB363D">
        <w:rPr>
          <w:rFonts w:ascii="Verdana" w:hAnsi="Verdana" w:cs="Arial"/>
          <w:b/>
          <w:sz w:val="20"/>
          <w:szCs w:val="20"/>
        </w:rPr>
        <w:t>”</w:t>
      </w:r>
      <w:r w:rsidR="007244AA" w:rsidRPr="007244AA">
        <w:rPr>
          <w:rFonts w:ascii="Verdana" w:hAnsi="Verdana" w:cs="Arial"/>
          <w:b/>
          <w:sz w:val="20"/>
          <w:szCs w:val="20"/>
        </w:rPr>
        <w:t>.</w:t>
      </w:r>
      <w:r w:rsidR="00AB363D">
        <w:rPr>
          <w:rFonts w:ascii="Verdana" w:hAnsi="Verdana" w:cs="Arial"/>
          <w:b/>
          <w:sz w:val="20"/>
          <w:szCs w:val="20"/>
        </w:rPr>
        <w:t>”</w:t>
      </w:r>
    </w:p>
    <w:p w14:paraId="29505742" w14:textId="251DD851" w:rsidR="009D49F8" w:rsidRDefault="009D49F8" w:rsidP="004F78CC">
      <w:pPr>
        <w:pStyle w:val="Akapitzlist"/>
        <w:numPr>
          <w:ilvl w:val="0"/>
          <w:numId w:val="27"/>
        </w:numPr>
        <w:spacing w:after="0"/>
        <w:jc w:val="both"/>
        <w:rPr>
          <w:rFonts w:ascii="Verdana" w:hAnsi="Verdana" w:cs="Arial"/>
          <w:sz w:val="20"/>
          <w:szCs w:val="20"/>
        </w:rPr>
      </w:pPr>
      <w:r w:rsidRPr="009D49F8">
        <w:rPr>
          <w:rFonts w:ascii="Verdana" w:hAnsi="Verdana" w:cs="Arial"/>
          <w:sz w:val="20"/>
          <w:szCs w:val="20"/>
        </w:rPr>
        <w:t>Przedmiot zamówienia zostanie wykonany zgodnie z:</w:t>
      </w:r>
    </w:p>
    <w:p w14:paraId="4232A8BB" w14:textId="15FFD2D6" w:rsidR="009D49F8" w:rsidRPr="009D49F8" w:rsidRDefault="009D49F8" w:rsidP="00DA1BE1">
      <w:pPr>
        <w:pStyle w:val="NormalnyWeb"/>
        <w:numPr>
          <w:ilvl w:val="0"/>
          <w:numId w:val="51"/>
        </w:numPr>
        <w:spacing w:before="0" w:after="0" w:line="276" w:lineRule="auto"/>
        <w:ind w:left="284" w:firstLine="425"/>
        <w:rPr>
          <w:rFonts w:ascii="Verdana" w:hAnsi="Verdana"/>
          <w:sz w:val="20"/>
          <w:szCs w:val="20"/>
        </w:rPr>
      </w:pPr>
      <w:r>
        <w:rPr>
          <w:rFonts w:ascii="Verdana" w:hAnsi="Verdana"/>
          <w:sz w:val="20"/>
          <w:szCs w:val="20"/>
        </w:rPr>
        <w:t xml:space="preserve">  </w:t>
      </w:r>
      <w:r w:rsidRPr="009D49F8">
        <w:rPr>
          <w:rFonts w:ascii="Verdana" w:hAnsi="Verdana"/>
          <w:sz w:val="20"/>
          <w:szCs w:val="20"/>
        </w:rPr>
        <w:t>dokumentacją projektową i Opisem Przedmiotu Zamówienia;</w:t>
      </w:r>
    </w:p>
    <w:p w14:paraId="2C7FDDF5" w14:textId="3CD01699" w:rsidR="009D49F8" w:rsidRPr="009D49F8" w:rsidRDefault="009D49F8" w:rsidP="00DA1BE1">
      <w:pPr>
        <w:pStyle w:val="NormalnyWeb"/>
        <w:numPr>
          <w:ilvl w:val="0"/>
          <w:numId w:val="51"/>
        </w:numPr>
        <w:spacing w:before="0" w:after="0" w:line="276" w:lineRule="auto"/>
        <w:ind w:left="284" w:firstLine="425"/>
        <w:rPr>
          <w:rFonts w:ascii="Verdana" w:hAnsi="Verdana"/>
          <w:sz w:val="20"/>
          <w:szCs w:val="20"/>
        </w:rPr>
      </w:pPr>
      <w:r w:rsidRPr="009D49F8">
        <w:rPr>
          <w:rFonts w:ascii="Verdana" w:hAnsi="Verdana"/>
          <w:sz w:val="20"/>
          <w:szCs w:val="20"/>
        </w:rPr>
        <w:t xml:space="preserve"> </w:t>
      </w:r>
      <w:r>
        <w:rPr>
          <w:rFonts w:ascii="Verdana" w:hAnsi="Verdana"/>
          <w:sz w:val="20"/>
          <w:szCs w:val="20"/>
        </w:rPr>
        <w:t xml:space="preserve"> </w:t>
      </w:r>
      <w:r w:rsidRPr="009D49F8">
        <w:rPr>
          <w:rFonts w:ascii="Verdana" w:hAnsi="Verdana"/>
          <w:sz w:val="20"/>
          <w:szCs w:val="20"/>
        </w:rPr>
        <w:t>specyfikacjami technicznymi wykonania i odbioru robót budowlanych;</w:t>
      </w:r>
    </w:p>
    <w:p w14:paraId="4072D98B" w14:textId="36FDAC84" w:rsidR="009D49F8" w:rsidRPr="009D49F8" w:rsidRDefault="009D49F8" w:rsidP="00DA1BE1">
      <w:pPr>
        <w:pStyle w:val="NormalnyWeb"/>
        <w:numPr>
          <w:ilvl w:val="0"/>
          <w:numId w:val="51"/>
        </w:numPr>
        <w:spacing w:before="0" w:after="0" w:line="276" w:lineRule="auto"/>
        <w:ind w:left="284" w:firstLine="425"/>
        <w:rPr>
          <w:rFonts w:ascii="Verdana" w:hAnsi="Verdana"/>
          <w:sz w:val="20"/>
          <w:szCs w:val="20"/>
        </w:rPr>
      </w:pPr>
      <w:r w:rsidRPr="009D49F8">
        <w:rPr>
          <w:rFonts w:ascii="Verdana" w:hAnsi="Verdana"/>
          <w:sz w:val="20"/>
          <w:szCs w:val="20"/>
        </w:rPr>
        <w:t xml:space="preserve"> </w:t>
      </w:r>
      <w:r>
        <w:rPr>
          <w:rFonts w:ascii="Verdana" w:hAnsi="Verdana"/>
          <w:sz w:val="20"/>
          <w:szCs w:val="20"/>
        </w:rPr>
        <w:t xml:space="preserve"> </w:t>
      </w:r>
      <w:r w:rsidRPr="009D49F8">
        <w:rPr>
          <w:rFonts w:ascii="Verdana" w:hAnsi="Verdana"/>
          <w:sz w:val="20"/>
          <w:szCs w:val="20"/>
        </w:rPr>
        <w:t>przedmiarem robót;</w:t>
      </w:r>
    </w:p>
    <w:p w14:paraId="111085A9" w14:textId="77777777"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planem Bezpieczeństwa i Ochrony Zdrowia;</w:t>
      </w:r>
    </w:p>
    <w:p w14:paraId="41E467E8" w14:textId="77777777"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ofertą Wykonawcy;</w:t>
      </w:r>
    </w:p>
    <w:p w14:paraId="7272FC01" w14:textId="77777777"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harmonogramem terminowo – rzeczowo - finansowym, (dalej: Harmonogramem),</w:t>
      </w:r>
      <w:r w:rsidRPr="009D49F8">
        <w:rPr>
          <w:rFonts w:ascii="Verdana" w:hAnsi="Verdana"/>
          <w:sz w:val="20"/>
          <w:szCs w:val="20"/>
        </w:rPr>
        <w:br/>
        <w:t>o którym mowa w § 7 ust. 2, pkt 2.2 Umowy;</w:t>
      </w:r>
    </w:p>
    <w:p w14:paraId="7E743D23" w14:textId="225B64BF"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przepisami Ustawy Prawo Budowlane, obowiązującymi przepisami techniczno- budowlanymi, zasadami współczesnej</w:t>
      </w:r>
      <w:r w:rsidRPr="007F4258">
        <w:rPr>
          <w:rFonts w:ascii="Verdana" w:hAnsi="Verdana"/>
          <w:sz w:val="20"/>
          <w:szCs w:val="20"/>
        </w:rPr>
        <w:t xml:space="preserve"> wiedzy technicznej oraz prawem obowiązującym na terenie Rzeczypospolitej Polskiej.</w:t>
      </w:r>
    </w:p>
    <w:bookmarkEnd w:id="3"/>
    <w:p w14:paraId="2AE8D091" w14:textId="5926BB37" w:rsidR="0040525B" w:rsidRPr="00AB363D" w:rsidRDefault="0040525B" w:rsidP="004F78CC">
      <w:pPr>
        <w:pStyle w:val="Akapitzlist"/>
        <w:numPr>
          <w:ilvl w:val="0"/>
          <w:numId w:val="27"/>
        </w:numPr>
        <w:spacing w:after="0" w:line="276" w:lineRule="auto"/>
        <w:ind w:left="284" w:hanging="284"/>
        <w:jc w:val="both"/>
        <w:rPr>
          <w:rFonts w:ascii="Verdana" w:hAnsi="Verdana"/>
          <w:sz w:val="20"/>
          <w:szCs w:val="20"/>
        </w:rPr>
      </w:pPr>
      <w:r w:rsidRPr="0040525B">
        <w:rPr>
          <w:rFonts w:ascii="Verdana" w:hAnsi="Verdana"/>
          <w:sz w:val="20"/>
          <w:szCs w:val="20"/>
        </w:rPr>
        <w:t xml:space="preserve">Zakres prac będzie zgodny </w:t>
      </w:r>
      <w:r w:rsidR="009D49F8">
        <w:rPr>
          <w:rFonts w:ascii="Verdana" w:hAnsi="Verdana"/>
          <w:sz w:val="20"/>
          <w:szCs w:val="20"/>
        </w:rPr>
        <w:t xml:space="preserve">z dokumentacją techniczną, </w:t>
      </w:r>
      <w:r w:rsidRPr="00AB363D">
        <w:rPr>
          <w:rFonts w:ascii="Verdana" w:hAnsi="Verdana"/>
          <w:sz w:val="20"/>
          <w:szCs w:val="20"/>
        </w:rPr>
        <w:t>a w szczególności będzie obejmował:</w:t>
      </w:r>
    </w:p>
    <w:p w14:paraId="2A55A06F" w14:textId="3BC4078A" w:rsidR="007F4258" w:rsidRPr="00C63AFE" w:rsidRDefault="00F13B6B" w:rsidP="00F13B6B">
      <w:pPr>
        <w:pStyle w:val="NormalnyWeb"/>
        <w:spacing w:before="0" w:after="0" w:line="276" w:lineRule="auto"/>
        <w:ind w:firstLine="284"/>
        <w:rPr>
          <w:rFonts w:ascii="Verdana" w:hAnsi="Verdana"/>
          <w:sz w:val="20"/>
          <w:szCs w:val="20"/>
        </w:rPr>
      </w:pPr>
      <w:r w:rsidRPr="00F13B6B">
        <w:rPr>
          <w:rFonts w:ascii="Verdana" w:hAnsi="Verdana"/>
          <w:sz w:val="20"/>
          <w:szCs w:val="20"/>
        </w:rPr>
        <w:t>3.1</w:t>
      </w:r>
      <w:r>
        <w:rPr>
          <w:rFonts w:ascii="Verdana" w:hAnsi="Verdana"/>
          <w:b/>
          <w:sz w:val="20"/>
          <w:szCs w:val="20"/>
        </w:rPr>
        <w:t xml:space="preserve"> p</w:t>
      </w:r>
      <w:r w:rsidR="007F4258" w:rsidRPr="00C63AFE">
        <w:rPr>
          <w:rFonts w:ascii="Verdana" w:hAnsi="Verdana"/>
          <w:b/>
          <w:sz w:val="20"/>
          <w:szCs w:val="20"/>
        </w:rPr>
        <w:t>race przewidywane przy wymianie dźwigów w budynkach nr 20, 21, 25:</w:t>
      </w:r>
      <w:r w:rsidR="007F4258" w:rsidRPr="00C63AFE">
        <w:rPr>
          <w:rFonts w:ascii="Verdana" w:hAnsi="Verdana"/>
          <w:sz w:val="20"/>
          <w:szCs w:val="20"/>
        </w:rPr>
        <w:t xml:space="preserve"> </w:t>
      </w:r>
    </w:p>
    <w:p w14:paraId="31F87A5F" w14:textId="77777777" w:rsidR="007F4258" w:rsidRPr="00C63AFE" w:rsidRDefault="007F4258" w:rsidP="00F13B6B">
      <w:pPr>
        <w:pStyle w:val="NormalnyWeb"/>
        <w:spacing w:before="0" w:after="0" w:line="276" w:lineRule="auto"/>
        <w:ind w:firstLine="709"/>
        <w:rPr>
          <w:rFonts w:ascii="Verdana" w:hAnsi="Verdana"/>
          <w:sz w:val="20"/>
          <w:szCs w:val="20"/>
        </w:rPr>
      </w:pPr>
      <w:r>
        <w:rPr>
          <w:rFonts w:ascii="Verdana" w:hAnsi="Verdana"/>
          <w:sz w:val="20"/>
          <w:szCs w:val="20"/>
        </w:rPr>
        <w:t>a)</w:t>
      </w:r>
      <w:r w:rsidRPr="00C63AFE">
        <w:rPr>
          <w:rFonts w:ascii="Verdana" w:hAnsi="Verdana"/>
          <w:sz w:val="20"/>
          <w:szCs w:val="20"/>
        </w:rPr>
        <w:t xml:space="preserve"> Demontaż dźwigów</w:t>
      </w:r>
      <w:r>
        <w:rPr>
          <w:rFonts w:ascii="Verdana" w:hAnsi="Verdana"/>
          <w:sz w:val="20"/>
          <w:szCs w:val="20"/>
        </w:rPr>
        <w:t>.</w:t>
      </w:r>
      <w:r w:rsidRPr="00C63AFE">
        <w:rPr>
          <w:rFonts w:ascii="Verdana" w:hAnsi="Verdana"/>
          <w:sz w:val="20"/>
          <w:szCs w:val="20"/>
        </w:rPr>
        <w:t xml:space="preserve"> </w:t>
      </w:r>
    </w:p>
    <w:p w14:paraId="2C9B9F2A" w14:textId="13657487" w:rsidR="007F4258" w:rsidRPr="00C63AFE" w:rsidRDefault="007F4258" w:rsidP="00AB363D">
      <w:pPr>
        <w:pStyle w:val="NormalnyWeb"/>
        <w:spacing w:before="0" w:after="0" w:line="276" w:lineRule="auto"/>
        <w:ind w:left="993" w:hanging="284"/>
        <w:rPr>
          <w:rFonts w:ascii="Verdana" w:hAnsi="Verdana"/>
          <w:sz w:val="20"/>
          <w:szCs w:val="20"/>
        </w:rPr>
      </w:pPr>
      <w:r>
        <w:rPr>
          <w:rFonts w:ascii="Verdana" w:hAnsi="Verdana"/>
          <w:sz w:val="20"/>
          <w:szCs w:val="20"/>
        </w:rPr>
        <w:t xml:space="preserve">b) </w:t>
      </w:r>
      <w:r w:rsidRPr="00C63AFE">
        <w:rPr>
          <w:rFonts w:ascii="Verdana" w:hAnsi="Verdana"/>
          <w:sz w:val="20"/>
          <w:szCs w:val="20"/>
        </w:rPr>
        <w:t xml:space="preserve">Wykonanie prac budowlanych w szybach windowych i związanych z wymianą </w:t>
      </w:r>
      <w:r w:rsidR="00AB363D">
        <w:rPr>
          <w:rFonts w:ascii="Verdana" w:hAnsi="Verdana"/>
          <w:sz w:val="20"/>
          <w:szCs w:val="20"/>
        </w:rPr>
        <w:t xml:space="preserve">   </w:t>
      </w:r>
      <w:r w:rsidRPr="00C63AFE">
        <w:rPr>
          <w:rFonts w:ascii="Verdana" w:hAnsi="Verdana"/>
          <w:sz w:val="20"/>
          <w:szCs w:val="20"/>
        </w:rPr>
        <w:t xml:space="preserve">dźwigów </w:t>
      </w:r>
      <w:r>
        <w:rPr>
          <w:rFonts w:ascii="Verdana" w:hAnsi="Verdana"/>
          <w:sz w:val="20"/>
          <w:szCs w:val="20"/>
        </w:rPr>
        <w:t xml:space="preserve"> </w:t>
      </w:r>
      <w:r w:rsidRPr="00C63AFE">
        <w:rPr>
          <w:rFonts w:ascii="Verdana" w:hAnsi="Verdana"/>
          <w:sz w:val="20"/>
          <w:szCs w:val="20"/>
        </w:rPr>
        <w:t xml:space="preserve">osobowych. </w:t>
      </w:r>
    </w:p>
    <w:p w14:paraId="6935CCF8" w14:textId="77777777" w:rsidR="007F4258" w:rsidRPr="00C63AFE" w:rsidRDefault="007F4258" w:rsidP="00F13B6B">
      <w:pPr>
        <w:pStyle w:val="NormalnyWeb"/>
        <w:spacing w:before="0" w:after="0" w:line="276" w:lineRule="auto"/>
        <w:ind w:firstLine="709"/>
        <w:rPr>
          <w:rFonts w:ascii="Verdana" w:hAnsi="Verdana"/>
          <w:sz w:val="20"/>
          <w:szCs w:val="20"/>
        </w:rPr>
      </w:pPr>
      <w:r>
        <w:rPr>
          <w:rFonts w:ascii="Verdana" w:hAnsi="Verdana"/>
          <w:sz w:val="20"/>
          <w:szCs w:val="20"/>
        </w:rPr>
        <w:t xml:space="preserve">c) </w:t>
      </w:r>
      <w:r w:rsidRPr="00C63AFE">
        <w:rPr>
          <w:rFonts w:ascii="Verdana" w:hAnsi="Verdana"/>
          <w:sz w:val="20"/>
          <w:szCs w:val="20"/>
        </w:rPr>
        <w:t xml:space="preserve">Roboty elektryczne związane z wymianą dźwigów osobowych. </w:t>
      </w:r>
    </w:p>
    <w:p w14:paraId="50054792" w14:textId="77777777" w:rsidR="007F4258" w:rsidRPr="00C63AFE" w:rsidRDefault="007F4258" w:rsidP="00F13B6B">
      <w:pPr>
        <w:pStyle w:val="NormalnyWeb"/>
        <w:spacing w:before="0" w:after="0" w:line="276" w:lineRule="auto"/>
        <w:ind w:firstLine="709"/>
        <w:rPr>
          <w:rFonts w:ascii="Verdana" w:hAnsi="Verdana"/>
          <w:sz w:val="20"/>
          <w:szCs w:val="20"/>
        </w:rPr>
      </w:pPr>
      <w:r>
        <w:rPr>
          <w:rFonts w:ascii="Verdana" w:hAnsi="Verdana"/>
          <w:sz w:val="20"/>
          <w:szCs w:val="20"/>
        </w:rPr>
        <w:t>d) Montaż dźwigów.</w:t>
      </w:r>
    </w:p>
    <w:p w14:paraId="75978114" w14:textId="7FD7BF0C" w:rsidR="007F4258" w:rsidRPr="00C63AFE" w:rsidRDefault="00F13B6B" w:rsidP="002A0641">
      <w:pPr>
        <w:pStyle w:val="NormalnyWeb"/>
        <w:spacing w:before="0" w:after="0" w:line="276" w:lineRule="auto"/>
        <w:ind w:firstLine="284"/>
        <w:jc w:val="both"/>
        <w:rPr>
          <w:rFonts w:ascii="Verdana" w:hAnsi="Verdana"/>
          <w:sz w:val="20"/>
          <w:szCs w:val="20"/>
        </w:rPr>
      </w:pPr>
      <w:r>
        <w:rPr>
          <w:rFonts w:ascii="Verdana" w:hAnsi="Verdana"/>
          <w:sz w:val="20"/>
          <w:szCs w:val="20"/>
        </w:rPr>
        <w:t>3.2</w:t>
      </w:r>
      <w:r w:rsidR="007F4258">
        <w:rPr>
          <w:rFonts w:ascii="Verdana" w:hAnsi="Verdana"/>
          <w:sz w:val="20"/>
          <w:szCs w:val="20"/>
        </w:rPr>
        <w:t xml:space="preserve">. </w:t>
      </w:r>
      <w:r w:rsidR="007F4258" w:rsidRPr="00B51584">
        <w:rPr>
          <w:rFonts w:ascii="Verdana" w:hAnsi="Verdana"/>
          <w:b/>
          <w:sz w:val="20"/>
          <w:szCs w:val="20"/>
        </w:rPr>
        <w:t>Izolację cokołu budynku nr 20:</w:t>
      </w:r>
      <w:r w:rsidR="007F4258" w:rsidRPr="00C63AFE">
        <w:rPr>
          <w:rFonts w:ascii="Verdana" w:hAnsi="Verdana"/>
          <w:sz w:val="20"/>
          <w:szCs w:val="20"/>
        </w:rPr>
        <w:t xml:space="preserve"> </w:t>
      </w:r>
    </w:p>
    <w:p w14:paraId="503FE2B0" w14:textId="77777777" w:rsidR="007F4258" w:rsidRPr="00C63AFE" w:rsidRDefault="007F4258" w:rsidP="002A0641">
      <w:pPr>
        <w:pStyle w:val="NormalnyWeb"/>
        <w:spacing w:before="0" w:after="0" w:line="276" w:lineRule="auto"/>
        <w:ind w:firstLine="709"/>
        <w:jc w:val="both"/>
        <w:rPr>
          <w:rFonts w:ascii="Verdana" w:hAnsi="Verdana"/>
          <w:sz w:val="20"/>
          <w:szCs w:val="20"/>
        </w:rPr>
      </w:pPr>
      <w:r>
        <w:rPr>
          <w:rFonts w:ascii="Verdana" w:hAnsi="Verdana"/>
          <w:sz w:val="20"/>
          <w:szCs w:val="20"/>
        </w:rPr>
        <w:t>a) Roboty ziemne.</w:t>
      </w:r>
    </w:p>
    <w:p w14:paraId="3DE84EAF" w14:textId="77777777" w:rsidR="007F4258" w:rsidRPr="00C63AFE" w:rsidRDefault="007F4258" w:rsidP="002A0641">
      <w:pPr>
        <w:pStyle w:val="NormalnyWeb"/>
        <w:spacing w:before="0" w:after="0" w:line="276" w:lineRule="auto"/>
        <w:ind w:firstLine="709"/>
        <w:jc w:val="both"/>
        <w:rPr>
          <w:rFonts w:ascii="Verdana" w:hAnsi="Verdana"/>
          <w:sz w:val="20"/>
          <w:szCs w:val="20"/>
        </w:rPr>
      </w:pPr>
      <w:r>
        <w:rPr>
          <w:rFonts w:ascii="Verdana" w:hAnsi="Verdana"/>
          <w:sz w:val="20"/>
          <w:szCs w:val="20"/>
        </w:rPr>
        <w:t xml:space="preserve">b) </w:t>
      </w:r>
      <w:r w:rsidRPr="00C63AFE">
        <w:rPr>
          <w:rFonts w:ascii="Verdana" w:hAnsi="Verdana"/>
          <w:sz w:val="20"/>
          <w:szCs w:val="20"/>
        </w:rPr>
        <w:t>Izolacje przeciw zawilgoceniu</w:t>
      </w:r>
      <w:r>
        <w:rPr>
          <w:rFonts w:ascii="Verdana" w:hAnsi="Verdana"/>
          <w:sz w:val="20"/>
          <w:szCs w:val="20"/>
        </w:rPr>
        <w:t>.</w:t>
      </w:r>
      <w:r w:rsidRPr="00C63AFE">
        <w:rPr>
          <w:rFonts w:ascii="Verdana" w:hAnsi="Verdana"/>
          <w:sz w:val="20"/>
          <w:szCs w:val="20"/>
        </w:rPr>
        <w:t xml:space="preserve"> </w:t>
      </w:r>
    </w:p>
    <w:p w14:paraId="7EFF94D0" w14:textId="5E6623BC" w:rsidR="007F4258" w:rsidRDefault="007F4258" w:rsidP="002A0641">
      <w:pPr>
        <w:pStyle w:val="NormalnyWeb"/>
        <w:spacing w:before="0" w:after="0" w:line="276" w:lineRule="auto"/>
        <w:ind w:firstLine="709"/>
        <w:jc w:val="both"/>
        <w:rPr>
          <w:rFonts w:ascii="Verdana" w:hAnsi="Verdana"/>
          <w:sz w:val="20"/>
          <w:szCs w:val="20"/>
        </w:rPr>
      </w:pPr>
      <w:r>
        <w:rPr>
          <w:rFonts w:ascii="Verdana" w:hAnsi="Verdana"/>
          <w:sz w:val="20"/>
          <w:szCs w:val="20"/>
        </w:rPr>
        <w:t xml:space="preserve">c) </w:t>
      </w:r>
      <w:r w:rsidRPr="00C63AFE">
        <w:rPr>
          <w:rFonts w:ascii="Verdana" w:hAnsi="Verdana"/>
          <w:sz w:val="20"/>
          <w:szCs w:val="20"/>
        </w:rPr>
        <w:t>Docieplenie cokołu</w:t>
      </w:r>
      <w:r>
        <w:rPr>
          <w:rFonts w:ascii="Verdana" w:hAnsi="Verdana"/>
          <w:sz w:val="20"/>
          <w:szCs w:val="20"/>
        </w:rPr>
        <w:t>.</w:t>
      </w:r>
      <w:r w:rsidRPr="00C63AFE">
        <w:rPr>
          <w:rFonts w:ascii="Verdana" w:hAnsi="Verdana"/>
          <w:sz w:val="20"/>
          <w:szCs w:val="20"/>
        </w:rPr>
        <w:t xml:space="preserve"> </w:t>
      </w:r>
    </w:p>
    <w:p w14:paraId="2D66A182" w14:textId="50554CE3" w:rsidR="00C346B3" w:rsidRDefault="007F4258" w:rsidP="00582233">
      <w:pPr>
        <w:pStyle w:val="NormalnyWeb"/>
        <w:numPr>
          <w:ilvl w:val="0"/>
          <w:numId w:val="27"/>
        </w:numPr>
        <w:spacing w:before="0" w:after="0" w:line="276" w:lineRule="auto"/>
        <w:jc w:val="both"/>
        <w:rPr>
          <w:rFonts w:ascii="Verdana" w:hAnsi="Verdana"/>
          <w:sz w:val="20"/>
          <w:szCs w:val="20"/>
        </w:rPr>
      </w:pPr>
      <w:r w:rsidRPr="00C346B3">
        <w:rPr>
          <w:rFonts w:ascii="Verdana" w:hAnsi="Verdana"/>
          <w:sz w:val="20"/>
          <w:szCs w:val="20"/>
        </w:rPr>
        <w:lastRenderedPageBreak/>
        <w:t>Umowne roboty zostaną wykonane w całości przez Wykonawcę z jego materiałów</w:t>
      </w:r>
      <w:r w:rsidR="00477336" w:rsidRPr="00C346B3">
        <w:rPr>
          <w:rFonts w:ascii="Verdana" w:hAnsi="Verdana"/>
          <w:sz w:val="20"/>
          <w:szCs w:val="20"/>
        </w:rPr>
        <w:t>.</w:t>
      </w:r>
    </w:p>
    <w:p w14:paraId="737375BB" w14:textId="01689010" w:rsidR="009204D5" w:rsidRPr="009204D5" w:rsidRDefault="009204D5" w:rsidP="009204D5">
      <w:pPr>
        <w:pStyle w:val="NormalnyWeb"/>
        <w:spacing w:before="0" w:after="0" w:line="276" w:lineRule="auto"/>
        <w:jc w:val="both"/>
        <w:rPr>
          <w:rFonts w:ascii="Verdana" w:hAnsi="Verdana"/>
          <w:sz w:val="20"/>
          <w:szCs w:val="20"/>
          <w:u w:val="single"/>
        </w:rPr>
      </w:pPr>
      <w:r w:rsidRPr="009204D5">
        <w:rPr>
          <w:rFonts w:ascii="Verdana" w:hAnsi="Verdana"/>
          <w:b/>
          <w:bCs/>
          <w:sz w:val="20"/>
          <w:szCs w:val="20"/>
          <w:u w:val="single"/>
        </w:rPr>
        <w:t>UWAGA</w:t>
      </w:r>
      <w:r w:rsidRPr="009204D5">
        <w:rPr>
          <w:rFonts w:ascii="Verdana" w:hAnsi="Verdana"/>
          <w:sz w:val="20"/>
          <w:szCs w:val="20"/>
          <w:u w:val="single"/>
        </w:rPr>
        <w:t>: Dokumentacja projektowa obejmuje szerszy zakres prac, niż prace, które</w:t>
      </w:r>
      <w:r w:rsidRPr="009204D5">
        <w:rPr>
          <w:rFonts w:ascii="Verdana" w:hAnsi="Verdana"/>
          <w:sz w:val="20"/>
          <w:szCs w:val="20"/>
          <w:u w:val="single"/>
        </w:rPr>
        <w:br/>
        <w:t xml:space="preserve">są przedmiotem zamówienia. </w:t>
      </w:r>
    </w:p>
    <w:p w14:paraId="0B3AC164" w14:textId="554EBD02" w:rsidR="00477336" w:rsidRPr="00C346B3" w:rsidRDefault="00477336" w:rsidP="00582233">
      <w:pPr>
        <w:pStyle w:val="NormalnyWeb"/>
        <w:numPr>
          <w:ilvl w:val="0"/>
          <w:numId w:val="27"/>
        </w:numPr>
        <w:spacing w:before="0" w:after="0" w:line="276" w:lineRule="auto"/>
        <w:ind w:left="284" w:hanging="284"/>
        <w:jc w:val="both"/>
        <w:rPr>
          <w:rFonts w:ascii="Verdana" w:hAnsi="Verdana"/>
          <w:sz w:val="20"/>
          <w:szCs w:val="20"/>
        </w:rPr>
      </w:pPr>
      <w:r w:rsidRPr="00C346B3">
        <w:rPr>
          <w:rFonts w:ascii="Verdana" w:hAnsi="Verdana"/>
          <w:sz w:val="20"/>
          <w:szCs w:val="20"/>
        </w:rPr>
        <w:t xml:space="preserve">Prace remontowe w budynkach nr 20, 21, 25, które są opisane w dokumentacji, a nie będą   realizowane w tym zamówieniu, tj.: </w:t>
      </w:r>
    </w:p>
    <w:p w14:paraId="6819C921" w14:textId="4A2035DD" w:rsidR="00477336" w:rsidRPr="00477336" w:rsidRDefault="003C7AF0" w:rsidP="002A0641">
      <w:pPr>
        <w:pStyle w:val="NormalnyWeb"/>
        <w:spacing w:before="0" w:after="0" w:line="276" w:lineRule="auto"/>
        <w:jc w:val="both"/>
        <w:rPr>
          <w:rFonts w:ascii="Verdana" w:hAnsi="Verdana"/>
          <w:b/>
          <w:sz w:val="20"/>
          <w:szCs w:val="20"/>
        </w:rPr>
      </w:pPr>
      <w:r>
        <w:rPr>
          <w:rFonts w:ascii="Verdana" w:hAnsi="Verdana"/>
          <w:b/>
          <w:sz w:val="20"/>
          <w:szCs w:val="20"/>
        </w:rPr>
        <w:t xml:space="preserve">    </w:t>
      </w:r>
      <w:r w:rsidR="00477336" w:rsidRPr="00477336">
        <w:rPr>
          <w:rFonts w:ascii="Verdana" w:hAnsi="Verdana"/>
          <w:b/>
          <w:sz w:val="20"/>
          <w:szCs w:val="20"/>
        </w:rPr>
        <w:t xml:space="preserve">Budynek 20 </w:t>
      </w:r>
    </w:p>
    <w:p w14:paraId="0B3735E2" w14:textId="77777777" w:rsidR="00477336" w:rsidRPr="00477336" w:rsidRDefault="00477336" w:rsidP="00DA1BE1">
      <w:pPr>
        <w:pStyle w:val="Akapitzlist"/>
        <w:numPr>
          <w:ilvl w:val="0"/>
          <w:numId w:val="52"/>
        </w:numPr>
        <w:suppressAutoHyphens/>
        <w:spacing w:after="0" w:line="276" w:lineRule="auto"/>
        <w:contextualSpacing w:val="0"/>
        <w:jc w:val="both"/>
        <w:rPr>
          <w:rFonts w:ascii="Verdana" w:eastAsia="Times New Roman" w:hAnsi="Verdana"/>
          <w:vanish/>
          <w:sz w:val="20"/>
          <w:szCs w:val="20"/>
          <w:lang w:eastAsia="ar-SA"/>
        </w:rPr>
      </w:pPr>
    </w:p>
    <w:p w14:paraId="00244868" w14:textId="77777777" w:rsidR="00477336" w:rsidRPr="00477336" w:rsidRDefault="00477336" w:rsidP="00DA1BE1">
      <w:pPr>
        <w:pStyle w:val="Akapitzlist"/>
        <w:numPr>
          <w:ilvl w:val="3"/>
          <w:numId w:val="52"/>
        </w:numPr>
        <w:suppressAutoHyphens/>
        <w:spacing w:after="0" w:line="276" w:lineRule="auto"/>
        <w:contextualSpacing w:val="0"/>
        <w:jc w:val="both"/>
        <w:rPr>
          <w:rFonts w:ascii="Verdana" w:eastAsia="Times New Roman" w:hAnsi="Verdana"/>
          <w:vanish/>
          <w:sz w:val="20"/>
          <w:szCs w:val="20"/>
          <w:lang w:eastAsia="ar-SA"/>
        </w:rPr>
      </w:pPr>
    </w:p>
    <w:p w14:paraId="45957A1D" w14:textId="77777777" w:rsidR="00477336" w:rsidRPr="00477336" w:rsidRDefault="00477336" w:rsidP="00DA1BE1">
      <w:pPr>
        <w:pStyle w:val="Akapitzlist"/>
        <w:numPr>
          <w:ilvl w:val="3"/>
          <w:numId w:val="52"/>
        </w:numPr>
        <w:suppressAutoHyphens/>
        <w:spacing w:after="0" w:line="276" w:lineRule="auto"/>
        <w:contextualSpacing w:val="0"/>
        <w:jc w:val="both"/>
        <w:rPr>
          <w:rFonts w:ascii="Verdana" w:eastAsia="Times New Roman" w:hAnsi="Verdana"/>
          <w:vanish/>
          <w:sz w:val="20"/>
          <w:szCs w:val="20"/>
          <w:lang w:eastAsia="ar-SA"/>
        </w:rPr>
      </w:pPr>
    </w:p>
    <w:p w14:paraId="02C73A6F" w14:textId="77777777" w:rsidR="00477336" w:rsidRPr="00477336" w:rsidRDefault="00477336" w:rsidP="00DA1BE1">
      <w:pPr>
        <w:pStyle w:val="Akapitzlist"/>
        <w:numPr>
          <w:ilvl w:val="3"/>
          <w:numId w:val="52"/>
        </w:numPr>
        <w:suppressAutoHyphens/>
        <w:spacing w:after="0" w:line="276" w:lineRule="auto"/>
        <w:contextualSpacing w:val="0"/>
        <w:jc w:val="both"/>
        <w:rPr>
          <w:rFonts w:ascii="Verdana" w:eastAsia="Times New Roman" w:hAnsi="Verdana"/>
          <w:vanish/>
          <w:sz w:val="20"/>
          <w:szCs w:val="20"/>
          <w:lang w:eastAsia="ar-SA"/>
        </w:rPr>
      </w:pPr>
    </w:p>
    <w:p w14:paraId="5914BC21" w14:textId="77777777" w:rsidR="00477336" w:rsidRPr="00477336" w:rsidRDefault="00477336" w:rsidP="00DA1BE1">
      <w:pPr>
        <w:pStyle w:val="Akapitzlist"/>
        <w:numPr>
          <w:ilvl w:val="3"/>
          <w:numId w:val="52"/>
        </w:numPr>
        <w:suppressAutoHyphens/>
        <w:spacing w:after="0" w:line="276" w:lineRule="auto"/>
        <w:contextualSpacing w:val="0"/>
        <w:jc w:val="both"/>
        <w:rPr>
          <w:rFonts w:ascii="Verdana" w:eastAsia="Times New Roman" w:hAnsi="Verdana"/>
          <w:vanish/>
          <w:sz w:val="20"/>
          <w:szCs w:val="20"/>
          <w:lang w:eastAsia="ar-SA"/>
        </w:rPr>
      </w:pPr>
    </w:p>
    <w:p w14:paraId="1B14F7F4" w14:textId="77777777" w:rsidR="00477336" w:rsidRPr="00477336" w:rsidRDefault="00477336" w:rsidP="00DA1BE1">
      <w:pPr>
        <w:pStyle w:val="Akapitzlist"/>
        <w:numPr>
          <w:ilvl w:val="3"/>
          <w:numId w:val="52"/>
        </w:numPr>
        <w:suppressAutoHyphens/>
        <w:spacing w:after="0" w:line="276" w:lineRule="auto"/>
        <w:contextualSpacing w:val="0"/>
        <w:jc w:val="both"/>
        <w:rPr>
          <w:rFonts w:ascii="Verdana" w:eastAsia="Times New Roman" w:hAnsi="Verdana"/>
          <w:vanish/>
          <w:sz w:val="20"/>
          <w:szCs w:val="20"/>
          <w:lang w:eastAsia="ar-SA"/>
        </w:rPr>
      </w:pPr>
    </w:p>
    <w:p w14:paraId="78B0E36F" w14:textId="0EF30AD5" w:rsidR="00477336" w:rsidRDefault="005D7B94" w:rsidP="00DA1BE1">
      <w:pPr>
        <w:pStyle w:val="NormalnyWeb"/>
        <w:numPr>
          <w:ilvl w:val="0"/>
          <w:numId w:val="53"/>
        </w:numPr>
        <w:spacing w:before="0" w:after="0" w:line="276" w:lineRule="auto"/>
        <w:ind w:left="709" w:hanging="283"/>
        <w:jc w:val="both"/>
        <w:rPr>
          <w:rFonts w:ascii="Verdana" w:hAnsi="Verdana"/>
          <w:sz w:val="20"/>
          <w:szCs w:val="20"/>
        </w:rPr>
      </w:pPr>
      <w:r>
        <w:rPr>
          <w:rFonts w:ascii="Verdana" w:hAnsi="Verdana"/>
          <w:sz w:val="20"/>
          <w:szCs w:val="20"/>
        </w:rPr>
        <w:t xml:space="preserve">  </w:t>
      </w:r>
      <w:r w:rsidR="00477336" w:rsidRPr="00477336">
        <w:rPr>
          <w:rFonts w:ascii="Verdana" w:hAnsi="Verdana"/>
          <w:sz w:val="20"/>
          <w:szCs w:val="20"/>
        </w:rPr>
        <w:t xml:space="preserve">remont na zewnątrz budynku </w:t>
      </w:r>
    </w:p>
    <w:p w14:paraId="20659A8E" w14:textId="77777777" w:rsidR="005D7B94" w:rsidRDefault="00477336" w:rsidP="00DA1BE1">
      <w:pPr>
        <w:pStyle w:val="NormalnyWeb"/>
        <w:numPr>
          <w:ilvl w:val="0"/>
          <w:numId w:val="52"/>
        </w:numPr>
        <w:spacing w:before="0" w:after="0" w:line="276" w:lineRule="auto"/>
        <w:ind w:firstLine="131"/>
        <w:jc w:val="both"/>
        <w:rPr>
          <w:rFonts w:ascii="Verdana" w:hAnsi="Verdana"/>
          <w:sz w:val="20"/>
          <w:szCs w:val="20"/>
        </w:rPr>
      </w:pPr>
      <w:r w:rsidRPr="00477336">
        <w:rPr>
          <w:rFonts w:ascii="Verdana" w:hAnsi="Verdana"/>
          <w:sz w:val="20"/>
          <w:szCs w:val="20"/>
        </w:rPr>
        <w:t xml:space="preserve">taras przed wejściem do budynku </w:t>
      </w:r>
    </w:p>
    <w:p w14:paraId="2BA51B08" w14:textId="77777777" w:rsidR="005D7B94" w:rsidRDefault="00477336" w:rsidP="00DA1BE1">
      <w:pPr>
        <w:pStyle w:val="NormalnyWeb"/>
        <w:numPr>
          <w:ilvl w:val="0"/>
          <w:numId w:val="52"/>
        </w:numPr>
        <w:spacing w:before="0" w:after="0" w:line="276" w:lineRule="auto"/>
        <w:ind w:firstLine="131"/>
        <w:jc w:val="both"/>
        <w:rPr>
          <w:rFonts w:ascii="Verdana" w:hAnsi="Verdana"/>
          <w:sz w:val="20"/>
          <w:szCs w:val="20"/>
        </w:rPr>
      </w:pPr>
      <w:r w:rsidRPr="005D7B94">
        <w:rPr>
          <w:rFonts w:ascii="Verdana" w:hAnsi="Verdana"/>
          <w:sz w:val="20"/>
          <w:szCs w:val="20"/>
        </w:rPr>
        <w:t xml:space="preserve">remont elementów metalowych </w:t>
      </w:r>
    </w:p>
    <w:p w14:paraId="58050AE1" w14:textId="77777777" w:rsidR="005D7B94" w:rsidRDefault="00477336" w:rsidP="00DA1BE1">
      <w:pPr>
        <w:pStyle w:val="NormalnyWeb"/>
        <w:numPr>
          <w:ilvl w:val="0"/>
          <w:numId w:val="52"/>
        </w:numPr>
        <w:spacing w:before="0" w:after="0" w:line="276" w:lineRule="auto"/>
        <w:ind w:firstLine="131"/>
        <w:jc w:val="both"/>
        <w:rPr>
          <w:rFonts w:ascii="Verdana" w:hAnsi="Verdana"/>
          <w:sz w:val="20"/>
          <w:szCs w:val="20"/>
        </w:rPr>
      </w:pPr>
      <w:r w:rsidRPr="005D7B94">
        <w:rPr>
          <w:rFonts w:ascii="Verdana" w:hAnsi="Verdana"/>
          <w:sz w:val="20"/>
          <w:szCs w:val="20"/>
        </w:rPr>
        <w:t xml:space="preserve">naprawa słupów </w:t>
      </w:r>
    </w:p>
    <w:p w14:paraId="5617094D" w14:textId="547F3C6B" w:rsidR="00477336" w:rsidRPr="005D7B94" w:rsidRDefault="00477336" w:rsidP="00DA1BE1">
      <w:pPr>
        <w:pStyle w:val="NormalnyWeb"/>
        <w:numPr>
          <w:ilvl w:val="0"/>
          <w:numId w:val="52"/>
        </w:numPr>
        <w:spacing w:before="0" w:after="0" w:line="276" w:lineRule="auto"/>
        <w:ind w:firstLine="131"/>
        <w:jc w:val="both"/>
        <w:rPr>
          <w:rFonts w:ascii="Verdana" w:hAnsi="Verdana"/>
          <w:sz w:val="20"/>
          <w:szCs w:val="20"/>
        </w:rPr>
      </w:pPr>
      <w:r w:rsidRPr="005D7B94">
        <w:rPr>
          <w:rFonts w:ascii="Verdana" w:hAnsi="Verdana"/>
          <w:sz w:val="20"/>
          <w:szCs w:val="20"/>
        </w:rPr>
        <w:t xml:space="preserve">naprawa studzienki </w:t>
      </w:r>
    </w:p>
    <w:p w14:paraId="4CCCA0CB" w14:textId="02BA3BFC" w:rsidR="00477336" w:rsidRPr="00477336" w:rsidRDefault="00477336" w:rsidP="00DA1BE1">
      <w:pPr>
        <w:pStyle w:val="NormalnyWeb"/>
        <w:numPr>
          <w:ilvl w:val="0"/>
          <w:numId w:val="53"/>
        </w:numPr>
        <w:spacing w:before="0" w:after="0" w:line="276" w:lineRule="auto"/>
        <w:ind w:left="851" w:hanging="425"/>
        <w:jc w:val="both"/>
        <w:rPr>
          <w:rFonts w:ascii="Verdana" w:hAnsi="Verdana"/>
          <w:sz w:val="20"/>
          <w:szCs w:val="20"/>
        </w:rPr>
      </w:pPr>
      <w:r w:rsidRPr="00477336">
        <w:rPr>
          <w:rFonts w:ascii="Verdana" w:hAnsi="Verdana"/>
          <w:sz w:val="20"/>
          <w:szCs w:val="20"/>
        </w:rPr>
        <w:t xml:space="preserve">remont pomieszczeń- kondygnacja podziemna </w:t>
      </w:r>
    </w:p>
    <w:p w14:paraId="582E454B"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477336">
        <w:rPr>
          <w:rFonts w:ascii="Verdana" w:hAnsi="Verdana"/>
          <w:sz w:val="20"/>
          <w:szCs w:val="20"/>
        </w:rPr>
        <w:t xml:space="preserve">przygotowanie powierzchni ścian </w:t>
      </w:r>
    </w:p>
    <w:p w14:paraId="142EC58E"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wykonanie kratek wentylacyjnych w drzwiach </w:t>
      </w:r>
    </w:p>
    <w:p w14:paraId="0E2BDB03"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prace porządkowe </w:t>
      </w:r>
    </w:p>
    <w:p w14:paraId="472C959C"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remont klatek schodowych </w:t>
      </w:r>
    </w:p>
    <w:p w14:paraId="078BB812"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remont barierek na klatkach schodowych </w:t>
      </w:r>
    </w:p>
    <w:p w14:paraId="57BF9C0A"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wymiana kaloryferów na klatkach schodowych </w:t>
      </w:r>
    </w:p>
    <w:p w14:paraId="4C9C69A8"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przygotowanie powierzchni ścian </w:t>
      </w:r>
    </w:p>
    <w:p w14:paraId="686EDCFC"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malowanie ścian i sufitów </w:t>
      </w:r>
    </w:p>
    <w:p w14:paraId="625CAB3D" w14:textId="00208EA3" w:rsidR="00477336" w:rsidRP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prace porządkowe </w:t>
      </w:r>
    </w:p>
    <w:p w14:paraId="18222E63" w14:textId="50BF3693" w:rsidR="00477336" w:rsidRPr="00477336" w:rsidRDefault="003C7AF0" w:rsidP="002A0641">
      <w:pPr>
        <w:pStyle w:val="NormalnyWeb"/>
        <w:spacing w:before="0" w:after="0" w:line="276" w:lineRule="auto"/>
        <w:jc w:val="both"/>
        <w:rPr>
          <w:rFonts w:ascii="Verdana" w:hAnsi="Verdana"/>
          <w:b/>
          <w:sz w:val="20"/>
          <w:szCs w:val="20"/>
        </w:rPr>
      </w:pPr>
      <w:r>
        <w:rPr>
          <w:rFonts w:ascii="Verdana" w:hAnsi="Verdana"/>
          <w:b/>
          <w:sz w:val="20"/>
          <w:szCs w:val="20"/>
        </w:rPr>
        <w:t xml:space="preserve">    </w:t>
      </w:r>
      <w:r w:rsidR="00477336" w:rsidRPr="00477336">
        <w:rPr>
          <w:rFonts w:ascii="Verdana" w:hAnsi="Verdana"/>
          <w:b/>
          <w:sz w:val="20"/>
          <w:szCs w:val="20"/>
        </w:rPr>
        <w:t xml:space="preserve">Budynek nr 21 </w:t>
      </w:r>
    </w:p>
    <w:p w14:paraId="725A3CAA" w14:textId="53B5FA01" w:rsidR="00477336" w:rsidRPr="00477336" w:rsidRDefault="00477336" w:rsidP="00DA1BE1">
      <w:pPr>
        <w:pStyle w:val="NormalnyWeb"/>
        <w:numPr>
          <w:ilvl w:val="0"/>
          <w:numId w:val="55"/>
        </w:numPr>
        <w:spacing w:before="0" w:after="0" w:line="276" w:lineRule="auto"/>
        <w:jc w:val="both"/>
        <w:rPr>
          <w:rFonts w:ascii="Verdana" w:hAnsi="Verdana"/>
          <w:sz w:val="20"/>
          <w:szCs w:val="20"/>
        </w:rPr>
      </w:pPr>
      <w:r w:rsidRPr="00477336">
        <w:rPr>
          <w:rFonts w:ascii="Verdana" w:hAnsi="Verdana"/>
          <w:sz w:val="20"/>
          <w:szCs w:val="20"/>
        </w:rPr>
        <w:t xml:space="preserve">remont wewnątrz budynku </w:t>
      </w:r>
    </w:p>
    <w:p w14:paraId="36EA3089" w14:textId="77777777" w:rsidR="005D7B94" w:rsidRDefault="00477336" w:rsidP="00DA1BE1">
      <w:pPr>
        <w:pStyle w:val="NormalnyWeb"/>
        <w:numPr>
          <w:ilvl w:val="0"/>
          <w:numId w:val="56"/>
        </w:numPr>
        <w:spacing w:before="0" w:after="0" w:line="276" w:lineRule="auto"/>
        <w:ind w:firstLine="131"/>
        <w:jc w:val="both"/>
        <w:rPr>
          <w:rFonts w:ascii="Verdana" w:hAnsi="Verdana"/>
          <w:sz w:val="20"/>
          <w:szCs w:val="20"/>
        </w:rPr>
      </w:pPr>
      <w:r w:rsidRPr="00477336">
        <w:rPr>
          <w:rFonts w:ascii="Verdana" w:hAnsi="Verdana"/>
          <w:sz w:val="20"/>
          <w:szCs w:val="20"/>
        </w:rPr>
        <w:t xml:space="preserve">remont barierek na klatkach schodowych </w:t>
      </w:r>
    </w:p>
    <w:p w14:paraId="37D2A42C" w14:textId="77777777" w:rsidR="005D7B94" w:rsidRDefault="00477336" w:rsidP="00DA1BE1">
      <w:pPr>
        <w:pStyle w:val="NormalnyWeb"/>
        <w:numPr>
          <w:ilvl w:val="0"/>
          <w:numId w:val="56"/>
        </w:numPr>
        <w:spacing w:before="0" w:after="0" w:line="276" w:lineRule="auto"/>
        <w:ind w:firstLine="131"/>
        <w:jc w:val="both"/>
        <w:rPr>
          <w:rFonts w:ascii="Verdana" w:hAnsi="Verdana"/>
          <w:sz w:val="20"/>
          <w:szCs w:val="20"/>
        </w:rPr>
      </w:pPr>
      <w:r w:rsidRPr="005D7B94">
        <w:rPr>
          <w:rFonts w:ascii="Verdana" w:hAnsi="Verdana"/>
          <w:sz w:val="20"/>
          <w:szCs w:val="20"/>
        </w:rPr>
        <w:t xml:space="preserve">przygotowanie powierzchni ścian na klatkach schodowych </w:t>
      </w:r>
    </w:p>
    <w:p w14:paraId="50A00BCC" w14:textId="77777777" w:rsidR="005D7B94" w:rsidRDefault="00477336" w:rsidP="00DA1BE1">
      <w:pPr>
        <w:pStyle w:val="NormalnyWeb"/>
        <w:numPr>
          <w:ilvl w:val="0"/>
          <w:numId w:val="56"/>
        </w:numPr>
        <w:spacing w:before="0" w:after="0" w:line="276" w:lineRule="auto"/>
        <w:ind w:firstLine="131"/>
        <w:jc w:val="both"/>
        <w:rPr>
          <w:rFonts w:ascii="Verdana" w:hAnsi="Verdana"/>
          <w:sz w:val="20"/>
          <w:szCs w:val="20"/>
        </w:rPr>
      </w:pPr>
      <w:r w:rsidRPr="005D7B94">
        <w:rPr>
          <w:rFonts w:ascii="Verdana" w:hAnsi="Verdana"/>
          <w:sz w:val="20"/>
          <w:szCs w:val="20"/>
        </w:rPr>
        <w:t xml:space="preserve">malowanie ścian i sufitów </w:t>
      </w:r>
    </w:p>
    <w:p w14:paraId="30D1C0EE" w14:textId="77777777" w:rsidR="005D7B94" w:rsidRDefault="00477336" w:rsidP="00DA1BE1">
      <w:pPr>
        <w:pStyle w:val="NormalnyWeb"/>
        <w:numPr>
          <w:ilvl w:val="0"/>
          <w:numId w:val="56"/>
        </w:numPr>
        <w:spacing w:before="0" w:after="0" w:line="276" w:lineRule="auto"/>
        <w:ind w:firstLine="131"/>
        <w:jc w:val="both"/>
        <w:rPr>
          <w:rFonts w:ascii="Verdana" w:hAnsi="Verdana"/>
          <w:sz w:val="20"/>
          <w:szCs w:val="20"/>
        </w:rPr>
      </w:pPr>
      <w:r w:rsidRPr="005D7B94">
        <w:rPr>
          <w:rFonts w:ascii="Verdana" w:hAnsi="Verdana"/>
          <w:sz w:val="20"/>
          <w:szCs w:val="20"/>
        </w:rPr>
        <w:t xml:space="preserve">prace porządkowe na klatkach schodowych </w:t>
      </w:r>
    </w:p>
    <w:p w14:paraId="5DD25148" w14:textId="79E33191" w:rsidR="00477336" w:rsidRPr="005D7B94" w:rsidRDefault="00477336" w:rsidP="00DA1BE1">
      <w:pPr>
        <w:pStyle w:val="NormalnyWeb"/>
        <w:numPr>
          <w:ilvl w:val="0"/>
          <w:numId w:val="56"/>
        </w:numPr>
        <w:spacing w:before="0" w:after="0" w:line="276" w:lineRule="auto"/>
        <w:ind w:firstLine="131"/>
        <w:jc w:val="both"/>
        <w:rPr>
          <w:rFonts w:ascii="Verdana" w:hAnsi="Verdana"/>
          <w:sz w:val="20"/>
          <w:szCs w:val="20"/>
        </w:rPr>
      </w:pPr>
      <w:r w:rsidRPr="005D7B94">
        <w:rPr>
          <w:rFonts w:ascii="Verdana" w:hAnsi="Verdana"/>
          <w:sz w:val="20"/>
          <w:szCs w:val="20"/>
        </w:rPr>
        <w:t xml:space="preserve">remont pomieszczeń dydaktycznych </w:t>
      </w:r>
    </w:p>
    <w:p w14:paraId="4B12F3C5" w14:textId="77777777" w:rsidR="005D7B94" w:rsidRDefault="00477336" w:rsidP="00DA1BE1">
      <w:pPr>
        <w:pStyle w:val="NormalnyWeb"/>
        <w:numPr>
          <w:ilvl w:val="0"/>
          <w:numId w:val="55"/>
        </w:numPr>
        <w:spacing w:before="0" w:after="0" w:line="276" w:lineRule="auto"/>
        <w:jc w:val="both"/>
        <w:rPr>
          <w:rFonts w:ascii="Verdana" w:hAnsi="Verdana"/>
          <w:sz w:val="20"/>
          <w:szCs w:val="20"/>
        </w:rPr>
      </w:pPr>
      <w:r w:rsidRPr="00477336">
        <w:rPr>
          <w:rFonts w:ascii="Verdana" w:hAnsi="Verdana"/>
          <w:sz w:val="20"/>
          <w:szCs w:val="20"/>
        </w:rPr>
        <w:t xml:space="preserve">remont na zewnątrz budynku </w:t>
      </w:r>
    </w:p>
    <w:p w14:paraId="4BA4F2E1"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cokół- wejście do budynku </w:t>
      </w:r>
    </w:p>
    <w:p w14:paraId="7433540A"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remont elementów metalowych </w:t>
      </w:r>
    </w:p>
    <w:p w14:paraId="770EEAC2"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wejście do piwnicy </w:t>
      </w:r>
    </w:p>
    <w:p w14:paraId="1EC98363"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schody do piwnicy </w:t>
      </w:r>
    </w:p>
    <w:p w14:paraId="4831E92D"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schody na parter </w:t>
      </w:r>
    </w:p>
    <w:p w14:paraId="2C01F095"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mur oporowy </w:t>
      </w:r>
    </w:p>
    <w:p w14:paraId="3C6C5184" w14:textId="617758CC" w:rsidR="00477336" w:rsidRP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remont ściany </w:t>
      </w:r>
    </w:p>
    <w:p w14:paraId="22800AAC" w14:textId="529D96B1" w:rsidR="00477336" w:rsidRPr="00477336" w:rsidRDefault="003C7AF0" w:rsidP="002A0641">
      <w:pPr>
        <w:pStyle w:val="NormalnyWeb"/>
        <w:spacing w:before="0" w:after="0" w:line="276" w:lineRule="auto"/>
        <w:jc w:val="both"/>
        <w:rPr>
          <w:rFonts w:ascii="Verdana" w:hAnsi="Verdana"/>
          <w:b/>
          <w:sz w:val="20"/>
          <w:szCs w:val="20"/>
        </w:rPr>
      </w:pPr>
      <w:r>
        <w:rPr>
          <w:rFonts w:ascii="Verdana" w:hAnsi="Verdana"/>
          <w:b/>
          <w:sz w:val="20"/>
          <w:szCs w:val="20"/>
        </w:rPr>
        <w:t xml:space="preserve">     </w:t>
      </w:r>
      <w:r w:rsidR="00477336" w:rsidRPr="00477336">
        <w:rPr>
          <w:rFonts w:ascii="Verdana" w:hAnsi="Verdana"/>
          <w:b/>
          <w:sz w:val="20"/>
          <w:szCs w:val="20"/>
        </w:rPr>
        <w:t xml:space="preserve">Budynek nr 25 </w:t>
      </w:r>
    </w:p>
    <w:p w14:paraId="25263A88" w14:textId="14E00B0F" w:rsidR="00477336" w:rsidRPr="00477336" w:rsidRDefault="00477336" w:rsidP="00DA1BE1">
      <w:pPr>
        <w:pStyle w:val="NormalnyWeb"/>
        <w:numPr>
          <w:ilvl w:val="0"/>
          <w:numId w:val="58"/>
        </w:numPr>
        <w:spacing w:before="0" w:after="0" w:line="276" w:lineRule="auto"/>
        <w:jc w:val="both"/>
        <w:rPr>
          <w:rFonts w:ascii="Verdana" w:hAnsi="Verdana"/>
          <w:sz w:val="20"/>
          <w:szCs w:val="20"/>
        </w:rPr>
      </w:pPr>
      <w:r w:rsidRPr="00477336">
        <w:rPr>
          <w:rFonts w:ascii="Verdana" w:hAnsi="Verdana"/>
          <w:sz w:val="20"/>
          <w:szCs w:val="20"/>
        </w:rPr>
        <w:t xml:space="preserve">remont wewnątrz budynku (klatki korytarze) </w:t>
      </w:r>
    </w:p>
    <w:p w14:paraId="2756A6B9" w14:textId="77777777" w:rsidR="005D7B94" w:rsidRDefault="00477336" w:rsidP="00DA1BE1">
      <w:pPr>
        <w:pStyle w:val="NormalnyWeb"/>
        <w:numPr>
          <w:ilvl w:val="0"/>
          <w:numId w:val="59"/>
        </w:numPr>
        <w:spacing w:before="0" w:after="0" w:line="276" w:lineRule="auto"/>
        <w:ind w:left="993" w:hanging="142"/>
        <w:jc w:val="both"/>
        <w:rPr>
          <w:rFonts w:ascii="Verdana" w:hAnsi="Verdana"/>
          <w:sz w:val="20"/>
          <w:szCs w:val="20"/>
        </w:rPr>
      </w:pPr>
      <w:r w:rsidRPr="00477336">
        <w:rPr>
          <w:rFonts w:ascii="Verdana" w:hAnsi="Verdana"/>
          <w:sz w:val="20"/>
          <w:szCs w:val="20"/>
        </w:rPr>
        <w:t xml:space="preserve">przygotowanie powierzchni ścian </w:t>
      </w:r>
    </w:p>
    <w:p w14:paraId="3BF9A208" w14:textId="77777777" w:rsidR="005D7B94" w:rsidRDefault="00477336" w:rsidP="00DA1BE1">
      <w:pPr>
        <w:pStyle w:val="NormalnyWeb"/>
        <w:numPr>
          <w:ilvl w:val="0"/>
          <w:numId w:val="59"/>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malowanie ścian i sufitów </w:t>
      </w:r>
    </w:p>
    <w:p w14:paraId="2B25CA23" w14:textId="72C9D0DD" w:rsidR="00477336" w:rsidRPr="005D7B94" w:rsidRDefault="00477336" w:rsidP="00DA1BE1">
      <w:pPr>
        <w:pStyle w:val="NormalnyWeb"/>
        <w:numPr>
          <w:ilvl w:val="0"/>
          <w:numId w:val="59"/>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prace porządkowe </w:t>
      </w:r>
    </w:p>
    <w:p w14:paraId="6DBF1451" w14:textId="77777777" w:rsidR="005D7B94" w:rsidRDefault="00477336" w:rsidP="00DA1BE1">
      <w:pPr>
        <w:pStyle w:val="NormalnyWeb"/>
        <w:numPr>
          <w:ilvl w:val="0"/>
          <w:numId w:val="58"/>
        </w:numPr>
        <w:spacing w:before="0" w:after="0" w:line="276" w:lineRule="auto"/>
        <w:jc w:val="both"/>
        <w:rPr>
          <w:rFonts w:ascii="Verdana" w:hAnsi="Verdana"/>
          <w:sz w:val="20"/>
          <w:szCs w:val="20"/>
        </w:rPr>
      </w:pPr>
      <w:r w:rsidRPr="00477336">
        <w:rPr>
          <w:rFonts w:ascii="Verdana" w:hAnsi="Verdana"/>
          <w:sz w:val="20"/>
          <w:szCs w:val="20"/>
        </w:rPr>
        <w:t xml:space="preserve">remont na zewnątrz budynku </w:t>
      </w:r>
    </w:p>
    <w:p w14:paraId="1DCCA671" w14:textId="77777777" w:rsidR="005D7B94" w:rsidRDefault="00477336" w:rsidP="00DA1BE1">
      <w:pPr>
        <w:pStyle w:val="NormalnyWeb"/>
        <w:numPr>
          <w:ilvl w:val="0"/>
          <w:numId w:val="60"/>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opaska wokół budynku </w:t>
      </w:r>
    </w:p>
    <w:p w14:paraId="232D2589" w14:textId="77777777" w:rsidR="005D7B94" w:rsidRDefault="00477336" w:rsidP="00DA1BE1">
      <w:pPr>
        <w:pStyle w:val="NormalnyWeb"/>
        <w:numPr>
          <w:ilvl w:val="0"/>
          <w:numId w:val="60"/>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naprawa cokołu </w:t>
      </w:r>
    </w:p>
    <w:p w14:paraId="7784A6D1" w14:textId="56E21A29" w:rsidR="005D7B94" w:rsidRPr="005752B3" w:rsidRDefault="00477336" w:rsidP="00DA1BE1">
      <w:pPr>
        <w:pStyle w:val="NormalnyWeb"/>
        <w:numPr>
          <w:ilvl w:val="0"/>
          <w:numId w:val="60"/>
        </w:numPr>
        <w:spacing w:before="0" w:after="0" w:line="276" w:lineRule="auto"/>
        <w:ind w:left="993" w:hanging="142"/>
        <w:jc w:val="both"/>
        <w:rPr>
          <w:rFonts w:ascii="Verdana" w:hAnsi="Verdana"/>
          <w:sz w:val="20"/>
          <w:szCs w:val="20"/>
        </w:rPr>
      </w:pPr>
      <w:r w:rsidRPr="005D7B94">
        <w:rPr>
          <w:rFonts w:ascii="Verdana" w:hAnsi="Verdana"/>
          <w:sz w:val="20"/>
          <w:szCs w:val="20"/>
        </w:rPr>
        <w:t>naprawa ścian w strefie wejścia do budy.</w:t>
      </w:r>
    </w:p>
    <w:p w14:paraId="2C83E716" w14:textId="77777777" w:rsidR="004E78A9" w:rsidRPr="004E78A9" w:rsidRDefault="004E78A9" w:rsidP="004F78CC">
      <w:pPr>
        <w:pStyle w:val="Akapitzlist"/>
        <w:numPr>
          <w:ilvl w:val="0"/>
          <w:numId w:val="27"/>
        </w:numPr>
        <w:spacing w:after="0" w:line="276" w:lineRule="auto"/>
        <w:contextualSpacing w:val="0"/>
        <w:jc w:val="both"/>
        <w:rPr>
          <w:rFonts w:ascii="Verdana" w:eastAsia="Times New Roman" w:hAnsi="Verdana" w:cs="Verdana"/>
          <w:vanish/>
          <w:sz w:val="20"/>
          <w:szCs w:val="20"/>
          <w:lang w:eastAsia="pl-PL"/>
        </w:rPr>
      </w:pPr>
    </w:p>
    <w:p w14:paraId="211BE473" w14:textId="77777777" w:rsidR="008C0518" w:rsidRDefault="0091613E" w:rsidP="00DA1BE1">
      <w:pPr>
        <w:pStyle w:val="Tekstpodstawowy"/>
        <w:numPr>
          <w:ilvl w:val="0"/>
          <w:numId w:val="61"/>
        </w:numPr>
        <w:spacing w:line="276" w:lineRule="auto"/>
        <w:ind w:left="284" w:hanging="284"/>
        <w:jc w:val="both"/>
        <w:rPr>
          <w:rFonts w:ascii="Verdana" w:hAnsi="Verdana" w:cs="Verdana"/>
          <w:sz w:val="20"/>
        </w:rPr>
      </w:pPr>
      <w:r w:rsidRPr="0091613E">
        <w:rPr>
          <w:rFonts w:ascii="Verdana" w:hAnsi="Verdana" w:cs="Verdana"/>
          <w:sz w:val="20"/>
        </w:rPr>
        <w:t xml:space="preserve">Szczegółowy zakres obowiązków wykonania przedmiotu zamówienia znajduje </w:t>
      </w:r>
      <w:r w:rsidRPr="00CE5002">
        <w:rPr>
          <w:rFonts w:ascii="Verdana" w:hAnsi="Verdana" w:cs="Verdana"/>
          <w:sz w:val="20"/>
        </w:rPr>
        <w:t xml:space="preserve">się we </w:t>
      </w:r>
      <w:r w:rsidR="008A6795" w:rsidRPr="00CE5002">
        <w:rPr>
          <w:rFonts w:ascii="Verdana" w:hAnsi="Verdana" w:cs="Verdana"/>
          <w:sz w:val="20"/>
        </w:rPr>
        <w:tab/>
      </w:r>
      <w:r w:rsidR="008A6795" w:rsidRPr="00CE5002">
        <w:rPr>
          <w:rFonts w:ascii="Verdana" w:hAnsi="Verdana" w:cs="Verdana"/>
          <w:sz w:val="20"/>
        </w:rPr>
        <w:tab/>
      </w:r>
      <w:r w:rsidR="00AB363D">
        <w:rPr>
          <w:rFonts w:ascii="Verdana" w:hAnsi="Verdana" w:cs="Verdana"/>
          <w:sz w:val="20"/>
        </w:rPr>
        <w:t>wzorze U</w:t>
      </w:r>
      <w:r w:rsidRPr="00CE5002">
        <w:rPr>
          <w:rFonts w:ascii="Verdana" w:hAnsi="Verdana" w:cs="Verdana"/>
          <w:sz w:val="20"/>
        </w:rPr>
        <w:t>mowy</w:t>
      </w:r>
      <w:r w:rsidR="00DA4A86" w:rsidRPr="00CE5002">
        <w:rPr>
          <w:rFonts w:ascii="Verdana" w:hAnsi="Verdana" w:cs="Verdana"/>
          <w:sz w:val="20"/>
        </w:rPr>
        <w:t xml:space="preserve">, </w:t>
      </w:r>
      <w:r w:rsidR="00DA2390" w:rsidRPr="00CE5002">
        <w:rPr>
          <w:rFonts w:ascii="Verdana" w:hAnsi="Verdana" w:cs="Verdana"/>
          <w:sz w:val="20"/>
        </w:rPr>
        <w:t>który stanowi p</w:t>
      </w:r>
      <w:r w:rsidR="00C267CB">
        <w:rPr>
          <w:rFonts w:ascii="Verdana" w:hAnsi="Verdana" w:cs="Verdana"/>
          <w:sz w:val="20"/>
        </w:rPr>
        <w:t>rojektowane postanowienia U</w:t>
      </w:r>
      <w:r w:rsidR="00DA4A86" w:rsidRPr="00CE5002">
        <w:rPr>
          <w:rFonts w:ascii="Verdana" w:hAnsi="Verdana" w:cs="Verdana"/>
          <w:sz w:val="20"/>
        </w:rPr>
        <w:t>mowy</w:t>
      </w:r>
      <w:r w:rsidR="003D03EB" w:rsidRPr="00CE5002">
        <w:rPr>
          <w:rFonts w:ascii="Verdana" w:hAnsi="Verdana" w:cs="Verdana"/>
          <w:sz w:val="20"/>
        </w:rPr>
        <w:t xml:space="preserve"> </w:t>
      </w:r>
      <w:r w:rsidR="005B566E" w:rsidRPr="00CE5002">
        <w:rPr>
          <w:rFonts w:ascii="Verdana" w:hAnsi="Verdana" w:cs="Verdana"/>
          <w:sz w:val="20"/>
        </w:rPr>
        <w:t>w rozumieniu art</w:t>
      </w:r>
      <w:r w:rsidR="00BE00F2" w:rsidRPr="00CE5002">
        <w:rPr>
          <w:rFonts w:ascii="Verdana" w:hAnsi="Verdana" w:cs="Verdana"/>
          <w:sz w:val="20"/>
        </w:rPr>
        <w:t>. 281</w:t>
      </w:r>
      <w:r w:rsidR="00BE00F2" w:rsidRPr="00B66647">
        <w:rPr>
          <w:rFonts w:ascii="Verdana" w:hAnsi="Verdana" w:cs="Verdana"/>
          <w:sz w:val="20"/>
        </w:rPr>
        <w:t xml:space="preserve"> ust. 1 pkt 7 </w:t>
      </w:r>
      <w:proofErr w:type="spellStart"/>
      <w:r w:rsidR="005B566E" w:rsidRPr="003D03EB">
        <w:rPr>
          <w:rFonts w:ascii="Verdana" w:hAnsi="Verdana" w:cs="Verdana"/>
          <w:sz w:val="20"/>
        </w:rPr>
        <w:t>uPzp</w:t>
      </w:r>
      <w:proofErr w:type="spellEnd"/>
      <w:r w:rsidRPr="0091613E">
        <w:rPr>
          <w:rFonts w:ascii="Verdana" w:hAnsi="Verdana" w:cs="Verdana"/>
          <w:sz w:val="20"/>
        </w:rPr>
        <w:t xml:space="preserve">, </w:t>
      </w:r>
      <w:r w:rsidR="00536B99">
        <w:rPr>
          <w:rFonts w:ascii="Verdana" w:hAnsi="Verdana" w:cs="Verdana"/>
          <w:sz w:val="20"/>
        </w:rPr>
        <w:t xml:space="preserve">stanowiącym załącznik nr </w:t>
      </w:r>
      <w:r w:rsidR="00536B99" w:rsidRPr="00CE5002">
        <w:rPr>
          <w:rFonts w:ascii="Verdana" w:hAnsi="Verdana" w:cs="Verdana"/>
          <w:sz w:val="20"/>
        </w:rPr>
        <w:t>7</w:t>
      </w:r>
      <w:r w:rsidR="00AB363D">
        <w:rPr>
          <w:rFonts w:ascii="Verdana" w:hAnsi="Verdana" w:cs="Verdana"/>
          <w:sz w:val="20"/>
        </w:rPr>
        <w:t xml:space="preserve"> </w:t>
      </w:r>
      <w:r w:rsidR="009805DD" w:rsidRPr="00CE5002">
        <w:rPr>
          <w:rFonts w:ascii="Verdana" w:hAnsi="Verdana" w:cs="Verdana"/>
          <w:sz w:val="20"/>
        </w:rPr>
        <w:t>do S</w:t>
      </w:r>
      <w:r w:rsidRPr="00CE5002">
        <w:rPr>
          <w:rFonts w:ascii="Verdana" w:hAnsi="Verdana" w:cs="Verdana"/>
          <w:sz w:val="20"/>
        </w:rPr>
        <w:t>WZ.</w:t>
      </w:r>
    </w:p>
    <w:p w14:paraId="798402A4" w14:textId="4617CB32" w:rsidR="00593131" w:rsidRPr="008C0518" w:rsidRDefault="00593131" w:rsidP="00DA1BE1">
      <w:pPr>
        <w:pStyle w:val="Tekstpodstawowy"/>
        <w:numPr>
          <w:ilvl w:val="0"/>
          <w:numId w:val="61"/>
        </w:numPr>
        <w:spacing w:line="276" w:lineRule="auto"/>
        <w:ind w:left="284" w:hanging="284"/>
        <w:jc w:val="both"/>
        <w:rPr>
          <w:rFonts w:ascii="Verdana" w:hAnsi="Verdana" w:cs="Verdana"/>
          <w:sz w:val="20"/>
        </w:rPr>
      </w:pPr>
      <w:r w:rsidRPr="008C0518">
        <w:rPr>
          <w:rFonts w:ascii="Verdana" w:hAnsi="Verdana"/>
          <w:sz w:val="20"/>
        </w:rPr>
        <w:t>Oznaczenie przedmiotu zamówienia wg kodów CPV</w:t>
      </w:r>
      <w:r w:rsidR="0082367A" w:rsidRPr="008C0518">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116EF2" w:rsidRPr="00A2225E" w14:paraId="36B3A39B" w14:textId="77777777" w:rsidTr="00D65328">
        <w:trPr>
          <w:trHeight w:val="244"/>
          <w:jc w:val="center"/>
        </w:trPr>
        <w:tc>
          <w:tcPr>
            <w:tcW w:w="1473" w:type="dxa"/>
          </w:tcPr>
          <w:p w14:paraId="732B740E" w14:textId="62D152FC" w:rsidR="00116EF2"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t>45313100-5</w:t>
            </w:r>
          </w:p>
        </w:tc>
        <w:tc>
          <w:tcPr>
            <w:tcW w:w="7990" w:type="dxa"/>
            <w:vAlign w:val="center"/>
          </w:tcPr>
          <w:p w14:paraId="6510204A" w14:textId="02366B17" w:rsidR="00116EF2" w:rsidRPr="00AA3910" w:rsidRDefault="00235048" w:rsidP="000C4AE7">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Instalowanie wind</w:t>
            </w:r>
          </w:p>
        </w:tc>
      </w:tr>
      <w:tr w:rsidR="008077CD" w:rsidRPr="00A2225E" w14:paraId="64598A4F" w14:textId="77777777" w:rsidTr="00D65328">
        <w:trPr>
          <w:trHeight w:val="244"/>
          <w:jc w:val="center"/>
        </w:trPr>
        <w:tc>
          <w:tcPr>
            <w:tcW w:w="1473" w:type="dxa"/>
          </w:tcPr>
          <w:p w14:paraId="24983A4A" w14:textId="30672262" w:rsidR="008077CD" w:rsidRDefault="00235048" w:rsidP="000C4AE7">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45310000-3</w:t>
            </w:r>
          </w:p>
        </w:tc>
        <w:tc>
          <w:tcPr>
            <w:tcW w:w="7990" w:type="dxa"/>
            <w:vAlign w:val="center"/>
          </w:tcPr>
          <w:p w14:paraId="7F00FF92" w14:textId="5040D90E" w:rsidR="008077CD" w:rsidRPr="00AA3910" w:rsidRDefault="00235048" w:rsidP="000C4AE7">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Roboty instalacyjne elektryczne</w:t>
            </w:r>
          </w:p>
        </w:tc>
      </w:tr>
      <w:tr w:rsidR="008077CD" w:rsidRPr="00A2225E" w14:paraId="2D7CA13D" w14:textId="77777777" w:rsidTr="00D65328">
        <w:trPr>
          <w:trHeight w:val="244"/>
          <w:jc w:val="center"/>
        </w:trPr>
        <w:tc>
          <w:tcPr>
            <w:tcW w:w="1473" w:type="dxa"/>
          </w:tcPr>
          <w:p w14:paraId="5A1BE5B8" w14:textId="3736B87B" w:rsidR="008077CD"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lastRenderedPageBreak/>
              <w:t>45311100-1</w:t>
            </w:r>
          </w:p>
        </w:tc>
        <w:tc>
          <w:tcPr>
            <w:tcW w:w="7990" w:type="dxa"/>
            <w:vAlign w:val="center"/>
          </w:tcPr>
          <w:p w14:paraId="7B48A8B2" w14:textId="1BDC79C1" w:rsidR="008077CD" w:rsidRPr="00AA3910" w:rsidRDefault="00235048" w:rsidP="00D65328">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Roboty w zakresie okablowania elektrycznego</w:t>
            </w:r>
          </w:p>
        </w:tc>
      </w:tr>
      <w:tr w:rsidR="00D65328" w:rsidRPr="00A2225E" w14:paraId="06B38742" w14:textId="77777777" w:rsidTr="00D65328">
        <w:trPr>
          <w:trHeight w:val="244"/>
          <w:jc w:val="center"/>
        </w:trPr>
        <w:tc>
          <w:tcPr>
            <w:tcW w:w="1473" w:type="dxa"/>
          </w:tcPr>
          <w:p w14:paraId="35E45BDA" w14:textId="4A2DC379" w:rsidR="00D65328"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t>45311200-2</w:t>
            </w:r>
          </w:p>
        </w:tc>
        <w:tc>
          <w:tcPr>
            <w:tcW w:w="7990" w:type="dxa"/>
            <w:vAlign w:val="center"/>
          </w:tcPr>
          <w:p w14:paraId="14A485F3" w14:textId="7E8C5E49" w:rsidR="00D65328" w:rsidRDefault="00235048" w:rsidP="00D65328">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Roboty w zakresie instalacji elektrycznych</w:t>
            </w:r>
          </w:p>
        </w:tc>
      </w:tr>
      <w:tr w:rsidR="00D65328" w:rsidRPr="00A2225E" w14:paraId="0918CBB2" w14:textId="77777777" w:rsidTr="00D65328">
        <w:trPr>
          <w:trHeight w:val="244"/>
          <w:jc w:val="center"/>
        </w:trPr>
        <w:tc>
          <w:tcPr>
            <w:tcW w:w="1473" w:type="dxa"/>
          </w:tcPr>
          <w:p w14:paraId="2B1C1B9A" w14:textId="493A9D80" w:rsidR="00D65328"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t>45316000-5</w:t>
            </w:r>
          </w:p>
        </w:tc>
        <w:tc>
          <w:tcPr>
            <w:tcW w:w="7990" w:type="dxa"/>
            <w:vAlign w:val="center"/>
          </w:tcPr>
          <w:p w14:paraId="705BB417" w14:textId="28B7FEC7" w:rsidR="00D65328" w:rsidRDefault="00235048" w:rsidP="00D65328">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Instalowanie systemów oświetleniowych i sygnalizacyjnych</w:t>
            </w:r>
          </w:p>
        </w:tc>
      </w:tr>
      <w:tr w:rsidR="00D65328" w:rsidRPr="00A2225E" w14:paraId="4DEA8D85" w14:textId="77777777" w:rsidTr="00D65328">
        <w:trPr>
          <w:trHeight w:val="244"/>
          <w:jc w:val="center"/>
        </w:trPr>
        <w:tc>
          <w:tcPr>
            <w:tcW w:w="1473" w:type="dxa"/>
          </w:tcPr>
          <w:p w14:paraId="03EADBA2" w14:textId="704C1C51" w:rsidR="00D65328"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t>45314310-7</w:t>
            </w:r>
          </w:p>
        </w:tc>
        <w:tc>
          <w:tcPr>
            <w:tcW w:w="7990" w:type="dxa"/>
            <w:vAlign w:val="center"/>
          </w:tcPr>
          <w:p w14:paraId="63F87698" w14:textId="610A4DB7" w:rsidR="00D65328" w:rsidRDefault="00235048" w:rsidP="00D65328">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Układanie kabli</w:t>
            </w:r>
          </w:p>
        </w:tc>
      </w:tr>
    </w:tbl>
    <w:p w14:paraId="21425C48" w14:textId="77777777" w:rsidR="004416D1" w:rsidRDefault="004416D1" w:rsidP="004F78CC">
      <w:pPr>
        <w:pStyle w:val="Tekstpodstawowy"/>
        <w:numPr>
          <w:ilvl w:val="0"/>
          <w:numId w:val="27"/>
        </w:numPr>
        <w:overflowPunct w:val="0"/>
        <w:autoSpaceDE w:val="0"/>
        <w:autoSpaceDN w:val="0"/>
        <w:adjustRightInd w:val="0"/>
        <w:spacing w:line="276" w:lineRule="auto"/>
        <w:ind w:left="284" w:hanging="284"/>
        <w:jc w:val="both"/>
        <w:rPr>
          <w:rFonts w:ascii="Verdana" w:hAnsi="Verdana"/>
          <w:sz w:val="20"/>
        </w:rPr>
      </w:pPr>
      <w:r>
        <w:rPr>
          <w:rFonts w:ascii="Verdana" w:hAnsi="Verdana"/>
          <w:sz w:val="20"/>
        </w:rPr>
        <w:t>Warunki gwarancji i rękojmi:</w:t>
      </w:r>
    </w:p>
    <w:p w14:paraId="4CDADB0B" w14:textId="47D6E95F" w:rsidR="00971478" w:rsidRDefault="00E07FF7" w:rsidP="00971478">
      <w:pPr>
        <w:pStyle w:val="Tekstpodstawowy"/>
        <w:overflowPunct w:val="0"/>
        <w:autoSpaceDE w:val="0"/>
        <w:autoSpaceDN w:val="0"/>
        <w:adjustRightInd w:val="0"/>
        <w:spacing w:line="276" w:lineRule="auto"/>
        <w:ind w:left="284" w:hanging="284"/>
        <w:jc w:val="both"/>
        <w:rPr>
          <w:rFonts w:ascii="Verdana" w:hAnsi="Verdana"/>
          <w:sz w:val="20"/>
        </w:rPr>
      </w:pPr>
      <w:r>
        <w:rPr>
          <w:rFonts w:ascii="Verdana" w:hAnsi="Verdana"/>
          <w:sz w:val="20"/>
        </w:rPr>
        <w:tab/>
      </w:r>
      <w:r w:rsidR="000622C2" w:rsidRPr="00293C0B">
        <w:rPr>
          <w:rFonts w:ascii="Verdana" w:hAnsi="Verdana"/>
          <w:sz w:val="20"/>
        </w:rPr>
        <w:t xml:space="preserve">Szczegóły dotyczące rękojmi i gwarancji znajdują się w § </w:t>
      </w:r>
      <w:r w:rsidR="003C034F" w:rsidRPr="00293C0B">
        <w:rPr>
          <w:rFonts w:ascii="Verdana" w:hAnsi="Verdana"/>
          <w:sz w:val="20"/>
        </w:rPr>
        <w:t>11</w:t>
      </w:r>
      <w:r w:rsidR="0050265A" w:rsidRPr="00293C0B">
        <w:rPr>
          <w:rFonts w:ascii="Verdana" w:hAnsi="Verdana"/>
          <w:sz w:val="20"/>
        </w:rPr>
        <w:t xml:space="preserve"> wzoru um</w:t>
      </w:r>
      <w:r w:rsidR="007244AA">
        <w:rPr>
          <w:rFonts w:ascii="Verdana" w:hAnsi="Verdana"/>
          <w:sz w:val="20"/>
        </w:rPr>
        <w:t xml:space="preserve">owy stanowiącym załącznik </w:t>
      </w:r>
      <w:r w:rsidR="007244AA" w:rsidRPr="00783E9F">
        <w:rPr>
          <w:rFonts w:ascii="Verdana" w:hAnsi="Verdana"/>
          <w:sz w:val="20"/>
        </w:rPr>
        <w:t xml:space="preserve">nr 7 </w:t>
      </w:r>
      <w:r w:rsidR="0050265A" w:rsidRPr="00783E9F">
        <w:rPr>
          <w:rFonts w:ascii="Verdana" w:hAnsi="Verdana"/>
          <w:sz w:val="20"/>
        </w:rPr>
        <w:t>do SWZ.</w:t>
      </w:r>
    </w:p>
    <w:p w14:paraId="5BDC448E" w14:textId="1AC3B882" w:rsidR="009929A7" w:rsidRDefault="003E7247" w:rsidP="004F78CC">
      <w:pPr>
        <w:pStyle w:val="Tekstpodstawowy"/>
        <w:numPr>
          <w:ilvl w:val="0"/>
          <w:numId w:val="27"/>
        </w:numPr>
        <w:overflowPunct w:val="0"/>
        <w:autoSpaceDE w:val="0"/>
        <w:autoSpaceDN w:val="0"/>
        <w:adjustRightInd w:val="0"/>
        <w:spacing w:line="276" w:lineRule="auto"/>
        <w:jc w:val="both"/>
        <w:rPr>
          <w:rFonts w:ascii="Verdana" w:hAnsi="Verdana"/>
          <w:sz w:val="20"/>
        </w:rPr>
      </w:pPr>
      <w:r w:rsidRPr="00C02E86">
        <w:rPr>
          <w:rFonts w:ascii="Verdana" w:hAnsi="Verdana"/>
          <w:sz w:val="20"/>
        </w:rPr>
        <w:t>W przedmiotow</w:t>
      </w:r>
      <w:r w:rsidR="00971478">
        <w:rPr>
          <w:rFonts w:ascii="Verdana" w:hAnsi="Verdana"/>
          <w:sz w:val="20"/>
        </w:rPr>
        <w:t xml:space="preserve">ym postępowaniu Zamawiający </w:t>
      </w:r>
      <w:r w:rsidR="007244AA">
        <w:rPr>
          <w:rFonts w:ascii="Verdana" w:hAnsi="Verdana"/>
          <w:sz w:val="20"/>
        </w:rPr>
        <w:t xml:space="preserve">nie </w:t>
      </w:r>
      <w:r w:rsidRPr="00C02E86">
        <w:rPr>
          <w:rFonts w:ascii="Verdana" w:hAnsi="Verdana"/>
          <w:sz w:val="20"/>
        </w:rPr>
        <w:t>dopuszcza możliwości składania ofert częściowych.</w:t>
      </w:r>
      <w:r w:rsidR="00E75402">
        <w:rPr>
          <w:rFonts w:ascii="Verdana" w:hAnsi="Verdana"/>
          <w:sz w:val="20"/>
        </w:rPr>
        <w:t xml:space="preserve"> </w:t>
      </w:r>
    </w:p>
    <w:p w14:paraId="29AB72DB" w14:textId="2499BB5A" w:rsidR="00BC5B2A" w:rsidRPr="000729B5" w:rsidRDefault="00015BC6" w:rsidP="00DA1BE1">
      <w:pPr>
        <w:pStyle w:val="Tekstpodstawowy"/>
        <w:numPr>
          <w:ilvl w:val="0"/>
          <w:numId w:val="62"/>
        </w:numPr>
        <w:overflowPunct w:val="0"/>
        <w:autoSpaceDE w:val="0"/>
        <w:autoSpaceDN w:val="0"/>
        <w:adjustRightInd w:val="0"/>
        <w:spacing w:line="276" w:lineRule="auto"/>
        <w:ind w:left="1134" w:hanging="708"/>
        <w:jc w:val="both"/>
        <w:rPr>
          <w:rFonts w:ascii="Verdana" w:hAnsi="Verdana"/>
          <w:sz w:val="20"/>
        </w:rPr>
      </w:pPr>
      <w:r w:rsidRPr="00015BC6">
        <w:rPr>
          <w:rFonts w:ascii="Verdana" w:hAnsi="Verdana"/>
          <w:sz w:val="20"/>
        </w:rPr>
        <w:t>Zamawiający udziela zamówienia w częściach, z których każda stanowi przedmiot odrębnego postępowania o udzielenie zamówienia</w:t>
      </w:r>
      <w:r>
        <w:rPr>
          <w:rFonts w:ascii="Verdana" w:hAnsi="Verdana"/>
          <w:sz w:val="20"/>
        </w:rPr>
        <w:t>.</w:t>
      </w:r>
      <w:r w:rsidR="000729B5">
        <w:rPr>
          <w:rFonts w:ascii="Verdana" w:hAnsi="Verdana"/>
          <w:sz w:val="20"/>
        </w:rPr>
        <w:t xml:space="preserve"> </w:t>
      </w:r>
    </w:p>
    <w:p w14:paraId="2074AC5E" w14:textId="77777777" w:rsidR="00E07FF7" w:rsidRDefault="00445E56" w:rsidP="004F78CC">
      <w:pPr>
        <w:numPr>
          <w:ilvl w:val="0"/>
          <w:numId w:val="27"/>
        </w:numPr>
        <w:spacing w:after="0"/>
        <w:ind w:left="284" w:hanging="284"/>
        <w:jc w:val="both"/>
        <w:rPr>
          <w:rFonts w:ascii="Verdana" w:hAnsi="Verdana"/>
          <w:sz w:val="20"/>
          <w:szCs w:val="20"/>
        </w:rPr>
      </w:pPr>
      <w:r w:rsidRPr="00C02E86">
        <w:rPr>
          <w:rFonts w:ascii="Verdana" w:hAnsi="Verdana"/>
          <w:sz w:val="20"/>
          <w:szCs w:val="20"/>
        </w:rPr>
        <w:t xml:space="preserve">Wykonawca może powierzyć wykonanie części zamówienia podwykonawcy. </w:t>
      </w:r>
    </w:p>
    <w:p w14:paraId="37054BEB" w14:textId="77777777" w:rsidR="002E7E5F" w:rsidRDefault="00445E56" w:rsidP="004F78CC">
      <w:pPr>
        <w:numPr>
          <w:ilvl w:val="1"/>
          <w:numId w:val="27"/>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4F78CC">
      <w:pPr>
        <w:numPr>
          <w:ilvl w:val="1"/>
          <w:numId w:val="27"/>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 xml:space="preserve">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00E07FF7" w:rsidRPr="00E07FF7">
        <w:rPr>
          <w:rFonts w:ascii="Verdana" w:hAnsi="Verdana"/>
          <w:sz w:val="20"/>
          <w:szCs w:val="20"/>
        </w:rPr>
        <w:t>uPzp</w:t>
      </w:r>
      <w:proofErr w:type="spellEnd"/>
      <w:r w:rsidR="00E07FF7" w:rsidRPr="00E07FF7">
        <w:rPr>
          <w:rFonts w:ascii="Verdana" w:hAnsi="Verdana"/>
          <w:sz w:val="20"/>
          <w:szCs w:val="20"/>
        </w:rPr>
        <w:t xml:space="preserve"> stosuje się.</w:t>
      </w:r>
    </w:p>
    <w:p w14:paraId="53BB1A70" w14:textId="0618AF45" w:rsidR="00546DB4" w:rsidRPr="00546DB4" w:rsidRDefault="00546DB4" w:rsidP="004F78CC">
      <w:pPr>
        <w:pStyle w:val="Akapitzlist"/>
        <w:numPr>
          <w:ilvl w:val="1"/>
          <w:numId w:val="27"/>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2EDA1651" w14:textId="5AC8A734" w:rsidR="004C62E8" w:rsidRPr="008368BA" w:rsidRDefault="0030696C" w:rsidP="004F78CC">
      <w:pPr>
        <w:pStyle w:val="Tekstpodstawowy"/>
        <w:numPr>
          <w:ilvl w:val="0"/>
          <w:numId w:val="27"/>
        </w:numPr>
        <w:overflowPunct w:val="0"/>
        <w:autoSpaceDE w:val="0"/>
        <w:autoSpaceDN w:val="0"/>
        <w:adjustRightInd w:val="0"/>
        <w:spacing w:line="276" w:lineRule="auto"/>
        <w:jc w:val="both"/>
        <w:rPr>
          <w:rFonts w:ascii="Verdana" w:hAnsi="Verdana"/>
          <w:sz w:val="20"/>
        </w:rPr>
      </w:pPr>
      <w:r w:rsidRPr="008368BA">
        <w:rPr>
          <w:rFonts w:ascii="Verdana" w:hAnsi="Verdana"/>
          <w:sz w:val="20"/>
        </w:rPr>
        <w:t>Obowiązki Wykonawcy w zakresie umów z podwykonawcami u</w:t>
      </w:r>
      <w:r w:rsidR="009929A7" w:rsidRPr="008368BA">
        <w:rPr>
          <w:rFonts w:ascii="Verdana" w:hAnsi="Verdana"/>
          <w:sz w:val="20"/>
        </w:rPr>
        <w:t>regulowane są we wzorze U</w:t>
      </w:r>
      <w:r w:rsidR="005C7C41" w:rsidRPr="008368BA">
        <w:rPr>
          <w:rFonts w:ascii="Verdana" w:hAnsi="Verdana"/>
          <w:sz w:val="20"/>
        </w:rPr>
        <w:t>mowy stanowiącym Załącznik nr 7</w:t>
      </w:r>
      <w:r w:rsidR="00976B98" w:rsidRPr="008368BA">
        <w:rPr>
          <w:rFonts w:ascii="Verdana" w:hAnsi="Verdana"/>
          <w:sz w:val="20"/>
        </w:rPr>
        <w:t xml:space="preserve"> </w:t>
      </w:r>
      <w:r w:rsidR="005C7C41" w:rsidRPr="008368BA">
        <w:rPr>
          <w:rFonts w:ascii="Verdana" w:hAnsi="Verdana"/>
          <w:sz w:val="20"/>
        </w:rPr>
        <w:t xml:space="preserve">do SWZ. </w:t>
      </w:r>
    </w:p>
    <w:p w14:paraId="7F96E8C1" w14:textId="77777777" w:rsidR="00A84FAA" w:rsidRPr="000D17DB" w:rsidRDefault="00A84FAA" w:rsidP="004F78CC">
      <w:pPr>
        <w:numPr>
          <w:ilvl w:val="0"/>
          <w:numId w:val="27"/>
        </w:numPr>
        <w:spacing w:after="0"/>
        <w:jc w:val="both"/>
        <w:rPr>
          <w:rFonts w:ascii="Verdana" w:hAnsi="Verdana"/>
          <w:sz w:val="20"/>
          <w:szCs w:val="20"/>
        </w:rPr>
      </w:pPr>
      <w:r w:rsidRPr="000D17DB">
        <w:rPr>
          <w:rFonts w:ascii="Verdana" w:hAnsi="Verdana"/>
          <w:sz w:val="20"/>
          <w:szCs w:val="20"/>
        </w:rPr>
        <w:t>Zamawiający nie dopuszcza składania ofert wariantowych.</w:t>
      </w:r>
    </w:p>
    <w:p w14:paraId="60ACDE58" w14:textId="77777777" w:rsidR="00ED72CC" w:rsidRPr="000D17DB" w:rsidRDefault="00ED72CC" w:rsidP="004F78CC">
      <w:pPr>
        <w:numPr>
          <w:ilvl w:val="0"/>
          <w:numId w:val="27"/>
        </w:numPr>
        <w:spacing w:after="0"/>
        <w:jc w:val="both"/>
        <w:rPr>
          <w:rFonts w:ascii="Verdana" w:hAnsi="Verdana"/>
          <w:sz w:val="20"/>
          <w:szCs w:val="20"/>
        </w:rPr>
      </w:pPr>
      <w:r w:rsidRPr="000D17DB">
        <w:rPr>
          <w:rFonts w:ascii="Verdana" w:hAnsi="Verdana"/>
          <w:sz w:val="20"/>
          <w:szCs w:val="20"/>
        </w:rPr>
        <w:t xml:space="preserve">Zamawiający nie przewiduje zatrudnienia osób, o których mowa w art. 96 ust. 2 pkt 2 </w:t>
      </w:r>
      <w:proofErr w:type="spellStart"/>
      <w:r w:rsidRPr="000D17DB">
        <w:rPr>
          <w:rFonts w:ascii="Verdana" w:hAnsi="Verdana"/>
          <w:sz w:val="20"/>
          <w:szCs w:val="20"/>
        </w:rPr>
        <w:t>uPzp</w:t>
      </w:r>
      <w:proofErr w:type="spellEnd"/>
      <w:r w:rsidRPr="000D17DB">
        <w:rPr>
          <w:rFonts w:ascii="Verdana" w:hAnsi="Verdana"/>
          <w:sz w:val="20"/>
          <w:szCs w:val="20"/>
        </w:rPr>
        <w:t>.</w:t>
      </w:r>
    </w:p>
    <w:p w14:paraId="5391A34D" w14:textId="77777777" w:rsidR="00B51584" w:rsidRDefault="00ED72CC" w:rsidP="00B51584">
      <w:pPr>
        <w:numPr>
          <w:ilvl w:val="0"/>
          <w:numId w:val="27"/>
        </w:numPr>
        <w:spacing w:after="0"/>
        <w:jc w:val="both"/>
        <w:rPr>
          <w:rFonts w:ascii="Verdana" w:hAnsi="Verdana"/>
          <w:sz w:val="20"/>
          <w:szCs w:val="20"/>
        </w:rPr>
      </w:pPr>
      <w:r w:rsidRPr="000D17DB">
        <w:rPr>
          <w:rFonts w:ascii="Verdana" w:hAnsi="Verdana"/>
          <w:sz w:val="20"/>
          <w:szCs w:val="20"/>
        </w:rPr>
        <w:t xml:space="preserve">Zamawiający nie zastrzega możliwości ubiegania się o udzielenie zamówienia przez Wykonawców, o których mowa w art. 94 </w:t>
      </w:r>
      <w:proofErr w:type="spellStart"/>
      <w:r w:rsidRPr="000D17DB">
        <w:rPr>
          <w:rFonts w:ascii="Verdana" w:hAnsi="Verdana"/>
          <w:sz w:val="20"/>
          <w:szCs w:val="20"/>
        </w:rPr>
        <w:t>uPzp</w:t>
      </w:r>
      <w:proofErr w:type="spellEnd"/>
      <w:r w:rsidRPr="000D17DB">
        <w:rPr>
          <w:rFonts w:ascii="Verdana" w:hAnsi="Verdana"/>
          <w:sz w:val="20"/>
          <w:szCs w:val="20"/>
        </w:rPr>
        <w:t>.</w:t>
      </w:r>
    </w:p>
    <w:p w14:paraId="7D466AF5" w14:textId="6B591543" w:rsidR="00ED72CC" w:rsidRPr="00B51584" w:rsidRDefault="00ED72CC" w:rsidP="00B51584">
      <w:pPr>
        <w:numPr>
          <w:ilvl w:val="0"/>
          <w:numId w:val="27"/>
        </w:numPr>
        <w:spacing w:after="0"/>
        <w:jc w:val="both"/>
        <w:rPr>
          <w:rFonts w:ascii="Verdana" w:hAnsi="Verdana"/>
          <w:sz w:val="20"/>
          <w:szCs w:val="20"/>
        </w:rPr>
      </w:pPr>
      <w:r w:rsidRPr="00B51584">
        <w:rPr>
          <w:rFonts w:ascii="Verdana" w:hAnsi="Verdana"/>
          <w:sz w:val="20"/>
          <w:szCs w:val="20"/>
        </w:rPr>
        <w:t>Zamawiający nie przewiduje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w:t>
      </w:r>
      <w:proofErr w:type="spellStart"/>
      <w:r w:rsidRPr="00B51584">
        <w:rPr>
          <w:rFonts w:ascii="Verdana" w:hAnsi="Verdana"/>
          <w:sz w:val="20"/>
          <w:szCs w:val="20"/>
        </w:rPr>
        <w:t>uPzp</w:t>
      </w:r>
      <w:proofErr w:type="spellEnd"/>
      <w:r w:rsidRPr="00B51584">
        <w:rPr>
          <w:rFonts w:ascii="Verdana" w:hAnsi="Verdana"/>
          <w:sz w:val="20"/>
          <w:szCs w:val="20"/>
        </w:rPr>
        <w:t>.</w:t>
      </w:r>
    </w:p>
    <w:p w14:paraId="78AE13FF" w14:textId="77777777" w:rsidR="00B51584" w:rsidRDefault="00A91F09" w:rsidP="00B51584">
      <w:pPr>
        <w:numPr>
          <w:ilvl w:val="0"/>
          <w:numId w:val="27"/>
        </w:numPr>
        <w:spacing w:after="0"/>
        <w:jc w:val="both"/>
        <w:rPr>
          <w:rFonts w:ascii="Verdana" w:hAnsi="Verdana"/>
          <w:sz w:val="20"/>
          <w:szCs w:val="20"/>
        </w:rPr>
      </w:pPr>
      <w:r>
        <w:rPr>
          <w:rFonts w:ascii="Verdana" w:hAnsi="Verdana"/>
          <w:sz w:val="20"/>
          <w:szCs w:val="20"/>
        </w:rPr>
        <w:t>Zamawiający nie przewiduje opcji.</w:t>
      </w:r>
    </w:p>
    <w:p w14:paraId="311F47E2" w14:textId="77777777" w:rsidR="00B51584" w:rsidRDefault="008C2177" w:rsidP="00B51584">
      <w:pPr>
        <w:numPr>
          <w:ilvl w:val="0"/>
          <w:numId w:val="27"/>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nie przewiduje 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 xml:space="preserve">art. 261 </w:t>
      </w:r>
      <w:proofErr w:type="spellStart"/>
      <w:r w:rsidR="00374AD2" w:rsidRPr="00B51584">
        <w:rPr>
          <w:rFonts w:ascii="Verdana" w:hAnsi="Verdana"/>
          <w:sz w:val="20"/>
        </w:rPr>
        <w:t>uPzp</w:t>
      </w:r>
      <w:proofErr w:type="spellEnd"/>
      <w:r w:rsidR="00374AD2" w:rsidRPr="00B51584">
        <w:rPr>
          <w:rFonts w:ascii="Verdana" w:hAnsi="Verdana"/>
          <w:sz w:val="20"/>
        </w:rPr>
        <w:t>.</w:t>
      </w:r>
    </w:p>
    <w:p w14:paraId="4DA8431B" w14:textId="7FF33AAF" w:rsidR="00C02E86" w:rsidRPr="00B51584" w:rsidRDefault="00C02E86" w:rsidP="00B51584">
      <w:pPr>
        <w:numPr>
          <w:ilvl w:val="0"/>
          <w:numId w:val="27"/>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 xml:space="preserve">kluczowych zadań zgodnie z art. 121 </w:t>
      </w:r>
      <w:proofErr w:type="spellStart"/>
      <w:r w:rsidRPr="00B51584">
        <w:rPr>
          <w:rFonts w:ascii="Verdana" w:hAnsi="Verdana"/>
          <w:sz w:val="20"/>
          <w:szCs w:val="20"/>
        </w:rPr>
        <w:t>uPzp</w:t>
      </w:r>
      <w:proofErr w:type="spellEnd"/>
      <w:r w:rsidRPr="00B51584">
        <w:rPr>
          <w:rFonts w:ascii="Verdana" w:hAnsi="Verdana"/>
          <w:sz w:val="20"/>
          <w:szCs w:val="20"/>
        </w:rPr>
        <w:t>.</w:t>
      </w:r>
    </w:p>
    <w:p w14:paraId="4B2330E2" w14:textId="77777777" w:rsidR="00593131" w:rsidRDefault="00593131" w:rsidP="00B51584">
      <w:pPr>
        <w:numPr>
          <w:ilvl w:val="0"/>
          <w:numId w:val="27"/>
        </w:numPr>
        <w:spacing w:after="0"/>
        <w:jc w:val="both"/>
        <w:rPr>
          <w:rFonts w:ascii="Verdana" w:hAnsi="Verdana"/>
          <w:sz w:val="20"/>
          <w:szCs w:val="20"/>
        </w:rPr>
      </w:pPr>
      <w:r w:rsidRPr="000D17DB">
        <w:rPr>
          <w:rFonts w:ascii="Verdana" w:hAnsi="Verdana"/>
          <w:sz w:val="20"/>
          <w:szCs w:val="20"/>
        </w:rPr>
        <w:t>Zamawiający nie przewiduje zawarcia umowy ramowej.</w:t>
      </w:r>
    </w:p>
    <w:p w14:paraId="09B460C5" w14:textId="2461D150" w:rsidR="006E7C26" w:rsidRPr="006E7C26" w:rsidRDefault="006E7C26" w:rsidP="00B51584">
      <w:pPr>
        <w:pStyle w:val="Akapitzlist"/>
        <w:numPr>
          <w:ilvl w:val="0"/>
          <w:numId w:val="27"/>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Zamawiający nie przewiduje zaliczek.</w:t>
      </w:r>
    </w:p>
    <w:p w14:paraId="20173248" w14:textId="77777777" w:rsidR="00593131" w:rsidRPr="000D17DB" w:rsidRDefault="00E61A59" w:rsidP="00B51584">
      <w:pPr>
        <w:numPr>
          <w:ilvl w:val="0"/>
          <w:numId w:val="27"/>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Zamawiający nie przewiduje zastosowania aukcji elektronicznej.</w:t>
      </w:r>
    </w:p>
    <w:p w14:paraId="34F0C860" w14:textId="77777777" w:rsidR="003A3DE6" w:rsidRPr="000D17DB" w:rsidRDefault="00E61A59" w:rsidP="00B51584">
      <w:pPr>
        <w:numPr>
          <w:ilvl w:val="0"/>
          <w:numId w:val="27"/>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nie przeprowadzał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032C662B" w:rsidR="00BC5B2A" w:rsidRDefault="008F0EA6" w:rsidP="00B51584">
      <w:pPr>
        <w:numPr>
          <w:ilvl w:val="0"/>
          <w:numId w:val="27"/>
        </w:numPr>
        <w:spacing w:after="0"/>
        <w:jc w:val="both"/>
        <w:rPr>
          <w:rFonts w:ascii="Verdana" w:hAnsi="Verdana"/>
          <w:sz w:val="20"/>
          <w:szCs w:val="20"/>
        </w:rPr>
      </w:pPr>
      <w:r w:rsidRPr="000D17DB">
        <w:rPr>
          <w:rFonts w:ascii="Verdana" w:hAnsi="Verdana"/>
          <w:sz w:val="20"/>
          <w:szCs w:val="20"/>
        </w:rPr>
        <w:t xml:space="preserve"> </w:t>
      </w:r>
      <w:r w:rsidR="00010D73" w:rsidRPr="000D17DB">
        <w:rPr>
          <w:rFonts w:ascii="Verdana" w:hAnsi="Verdana"/>
          <w:sz w:val="20"/>
          <w:szCs w:val="20"/>
        </w:rPr>
        <w:t>Zamawiający nie przewiduje możliwości złożenia oferty w postaci katalogów elektronicznych.</w:t>
      </w:r>
    </w:p>
    <w:p w14:paraId="2436558B" w14:textId="5DEEC2EC" w:rsidR="00867A2C" w:rsidRPr="00867A2C" w:rsidRDefault="00867A2C" w:rsidP="004F78CC">
      <w:pPr>
        <w:pStyle w:val="Akapitzlist"/>
        <w:numPr>
          <w:ilvl w:val="0"/>
          <w:numId w:val="27"/>
        </w:numPr>
        <w:spacing w:after="0" w:line="276" w:lineRule="auto"/>
        <w:ind w:left="426" w:hanging="426"/>
        <w:contextualSpacing w:val="0"/>
        <w:rPr>
          <w:rFonts w:ascii="Verdana" w:hAnsi="Verdana"/>
          <w:b/>
          <w:sz w:val="20"/>
          <w:szCs w:val="20"/>
        </w:rPr>
      </w:pPr>
      <w:r w:rsidRPr="00633737">
        <w:rPr>
          <w:rFonts w:ascii="Verdana" w:hAnsi="Verdana"/>
          <w:b/>
          <w:sz w:val="20"/>
          <w:szCs w:val="20"/>
        </w:rPr>
        <w:t>PRZEDMIOTOWE ŚRODKI DOWODOWE SKŁADANE NA POTWIERDZENIE RÓWNOWAŻNOŚCI</w:t>
      </w:r>
    </w:p>
    <w:p w14:paraId="051EAE18" w14:textId="77777777" w:rsidR="001A6953" w:rsidRDefault="00E07FF7" w:rsidP="001A6953">
      <w:pPr>
        <w:pStyle w:val="Akapitzlist"/>
        <w:numPr>
          <w:ilvl w:val="1"/>
          <w:numId w:val="27"/>
        </w:numPr>
        <w:spacing w:after="0"/>
        <w:jc w:val="both"/>
        <w:rPr>
          <w:rFonts w:ascii="Verdana" w:hAnsi="Verdana"/>
          <w:sz w:val="20"/>
          <w:szCs w:val="20"/>
        </w:rPr>
      </w:pPr>
      <w:bookmarkStart w:id="4" w:name="_Hlk62756025"/>
      <w:r w:rsidRPr="001A6953">
        <w:rPr>
          <w:rFonts w:ascii="Verdana" w:hAnsi="Verdana"/>
          <w:sz w:val="20"/>
          <w:szCs w:val="20"/>
        </w:rPr>
        <w:t xml:space="preserve">W sytuacjach, kiedy Zamawiający opisuje przedmiot zamówienia poprzez odniesienie się do norm, </w:t>
      </w:r>
      <w:r w:rsidR="00E432FC" w:rsidRPr="001A6953">
        <w:rPr>
          <w:rFonts w:ascii="Verdana" w:hAnsi="Verdana"/>
          <w:sz w:val="20"/>
          <w:szCs w:val="20"/>
        </w:rPr>
        <w:t xml:space="preserve">ocen technicznych, </w:t>
      </w:r>
      <w:r w:rsidRPr="001A6953">
        <w:rPr>
          <w:rFonts w:ascii="Verdana" w:hAnsi="Verdana"/>
          <w:sz w:val="20"/>
          <w:szCs w:val="20"/>
        </w:rPr>
        <w:t xml:space="preserve">specyfikacji technicznych i systemów referencji technicznych, o których mowa w art. 101 ust. 1 pkt 2 i ust. 3 </w:t>
      </w:r>
      <w:proofErr w:type="spellStart"/>
      <w:r w:rsidR="00E432FC" w:rsidRPr="001A6953">
        <w:rPr>
          <w:rFonts w:ascii="Verdana" w:hAnsi="Verdana"/>
          <w:sz w:val="20"/>
          <w:szCs w:val="20"/>
        </w:rPr>
        <w:t>u</w:t>
      </w:r>
      <w:r w:rsidRPr="001A6953">
        <w:rPr>
          <w:rFonts w:ascii="Verdana" w:hAnsi="Verdana"/>
          <w:sz w:val="20"/>
          <w:szCs w:val="20"/>
        </w:rPr>
        <w:t>Pzp</w:t>
      </w:r>
      <w:proofErr w:type="spellEnd"/>
      <w:r w:rsidRPr="001A6953">
        <w:rPr>
          <w:rFonts w:ascii="Verdana" w:hAnsi="Verdana"/>
          <w:sz w:val="20"/>
          <w:szCs w:val="20"/>
        </w:rPr>
        <w:t>, dopuszcza rozwiązania równoważne opisywanym.</w:t>
      </w:r>
    </w:p>
    <w:p w14:paraId="1EACC811" w14:textId="46FA2307" w:rsidR="00BF4F44" w:rsidRPr="001A6953" w:rsidRDefault="00BF4F44" w:rsidP="001A6953">
      <w:pPr>
        <w:pStyle w:val="Akapitzlist"/>
        <w:numPr>
          <w:ilvl w:val="1"/>
          <w:numId w:val="27"/>
        </w:numPr>
        <w:spacing w:after="0"/>
        <w:jc w:val="both"/>
        <w:rPr>
          <w:rFonts w:ascii="Verdana" w:hAnsi="Verdana"/>
          <w:sz w:val="20"/>
          <w:szCs w:val="20"/>
        </w:rPr>
      </w:pPr>
      <w:r w:rsidRPr="001A6953">
        <w:rPr>
          <w:rFonts w:ascii="Verdana" w:hAnsi="Verdana"/>
          <w:sz w:val="20"/>
          <w:szCs w:val="20"/>
        </w:rPr>
        <w:lastRenderedPageBreak/>
        <w:t>Wykonawca jest obowiązany wykazać w ofercie, że oferowane przez niego roboty budowlane i stosowane materiały równoważne do wskazanych w OPZ, w tym normy spełniają wymagania określone przez Zamawiającego.</w:t>
      </w:r>
    </w:p>
    <w:p w14:paraId="0039D309" w14:textId="5EBE2CE6" w:rsidR="001A6953" w:rsidRDefault="00BF4F44" w:rsidP="001A6953">
      <w:pPr>
        <w:pStyle w:val="Akapitzlist"/>
        <w:spacing w:after="0" w:line="276" w:lineRule="auto"/>
        <w:ind w:left="1134"/>
        <w:jc w:val="both"/>
        <w:rPr>
          <w:rFonts w:ascii="Verdana" w:hAnsi="Verdana"/>
          <w:sz w:val="20"/>
          <w:szCs w:val="20"/>
        </w:rPr>
      </w:pPr>
      <w:r w:rsidRPr="00BF4F44">
        <w:rPr>
          <w:rFonts w:ascii="Verdana" w:hAnsi="Verdana"/>
          <w:sz w:val="20"/>
          <w:szCs w:val="20"/>
        </w:rPr>
        <w:t xml:space="preserve">W przypadku, gdy są to materiały budowlane inne niż w przedmiocie zamówienia, Wykonawca w Załączniku nr 1 do SWZ – Formularz ofertowy winien wskazać równoważne produkty, a także normy, oceny techniczne, specyfikacje techniczne i systemy referencji technicznych oraz winien dołączyć do oferty przedmiotowe środki dowodowe, o których mowa w art. 104-107 </w:t>
      </w:r>
      <w:proofErr w:type="spellStart"/>
      <w:r w:rsidRPr="00BF4F44">
        <w:rPr>
          <w:rFonts w:ascii="Verdana" w:hAnsi="Verdana"/>
          <w:sz w:val="20"/>
          <w:szCs w:val="20"/>
        </w:rPr>
        <w:t>uPzp</w:t>
      </w:r>
      <w:proofErr w:type="spellEnd"/>
      <w:r w:rsidRPr="00BF4F44">
        <w:rPr>
          <w:rFonts w:ascii="Verdana" w:hAnsi="Verdana"/>
          <w:sz w:val="20"/>
          <w:szCs w:val="20"/>
        </w:rPr>
        <w:t>, udowadniające, że proponowane rozwiązania w równoważnym stopniu spełniają wymagania określone</w:t>
      </w:r>
      <w:r w:rsidR="00377C3B">
        <w:rPr>
          <w:rFonts w:ascii="Verdana" w:hAnsi="Verdana"/>
          <w:sz w:val="20"/>
          <w:szCs w:val="20"/>
        </w:rPr>
        <w:t xml:space="preserve"> w OPZ</w:t>
      </w:r>
      <w:r w:rsidR="001A6953">
        <w:rPr>
          <w:rFonts w:ascii="Verdana" w:hAnsi="Verdana"/>
          <w:sz w:val="20"/>
          <w:szCs w:val="20"/>
        </w:rPr>
        <w:t>.</w:t>
      </w:r>
    </w:p>
    <w:p w14:paraId="49FAC021" w14:textId="5A8C0CD4" w:rsidR="00F90599" w:rsidRPr="001A6953" w:rsidRDefault="001A6953" w:rsidP="001A6953">
      <w:pPr>
        <w:pStyle w:val="Akapitzlist"/>
        <w:numPr>
          <w:ilvl w:val="1"/>
          <w:numId w:val="27"/>
        </w:numPr>
        <w:spacing w:after="0" w:line="276" w:lineRule="auto"/>
        <w:jc w:val="both"/>
        <w:rPr>
          <w:rFonts w:ascii="Verdana" w:hAnsi="Verdana"/>
          <w:sz w:val="20"/>
          <w:szCs w:val="20"/>
        </w:rPr>
      </w:pPr>
      <w:r>
        <w:rPr>
          <w:rFonts w:ascii="Verdana" w:hAnsi="Verdana"/>
          <w:sz w:val="20"/>
          <w:szCs w:val="20"/>
        </w:rPr>
        <w:t xml:space="preserve"> </w:t>
      </w:r>
      <w:r w:rsidR="00BF4F44" w:rsidRPr="001A6953">
        <w:rPr>
          <w:rFonts w:ascii="Verdana" w:hAnsi="Verdana"/>
          <w:sz w:val="20"/>
          <w:szCs w:val="20"/>
        </w:rPr>
        <w:t xml:space="preserve">Zamawiający </w:t>
      </w:r>
      <w:r w:rsidR="00CE5002" w:rsidRPr="001A6953">
        <w:rPr>
          <w:rFonts w:ascii="Verdana" w:hAnsi="Verdana"/>
          <w:sz w:val="20"/>
          <w:szCs w:val="20"/>
        </w:rPr>
        <w:t xml:space="preserve">nie </w:t>
      </w:r>
      <w:r w:rsidR="00123084" w:rsidRPr="001A6953">
        <w:rPr>
          <w:rFonts w:ascii="Verdana" w:hAnsi="Verdana"/>
          <w:sz w:val="20"/>
          <w:szCs w:val="20"/>
        </w:rPr>
        <w:t>będzie wzywał</w:t>
      </w:r>
      <w:r w:rsidR="00CE5002" w:rsidRPr="001A6953">
        <w:rPr>
          <w:rFonts w:ascii="Verdana" w:hAnsi="Verdana"/>
          <w:sz w:val="20"/>
          <w:szCs w:val="20"/>
        </w:rPr>
        <w:t xml:space="preserve"> Wykonawcy</w:t>
      </w:r>
      <w:r w:rsidR="00BF4F44" w:rsidRPr="001A6953">
        <w:rPr>
          <w:rFonts w:ascii="Verdana" w:hAnsi="Verdana"/>
          <w:sz w:val="20"/>
          <w:szCs w:val="20"/>
        </w:rPr>
        <w:t xml:space="preserve"> do złożenia lub uzupełnienia w wyznaczonym terminie przedmiotowych środki dowodowych, jeżeli Wykonawca nie złoży ich wraz z ofertą. </w:t>
      </w:r>
      <w:r w:rsidR="00EC6A19" w:rsidRPr="001A6953">
        <w:rPr>
          <w:rFonts w:ascii="Verdana" w:hAnsi="Verdana"/>
          <w:sz w:val="20"/>
          <w:szCs w:val="20"/>
        </w:rPr>
        <w:t xml:space="preserve">Oferta, do której nie zostały dołączone wymagane dokumenty, podlega odrzuceniu na podstawie art. 226 ust. 1pkt 2 lit. c) </w:t>
      </w:r>
      <w:proofErr w:type="spellStart"/>
      <w:r w:rsidR="00B5227B" w:rsidRPr="001A6953">
        <w:rPr>
          <w:rFonts w:ascii="Verdana" w:hAnsi="Verdana"/>
          <w:sz w:val="20"/>
          <w:szCs w:val="20"/>
        </w:rPr>
        <w:t>uPzp</w:t>
      </w:r>
      <w:proofErr w:type="spellEnd"/>
      <w:r w:rsidR="00E332B2" w:rsidRPr="001A6953">
        <w:rPr>
          <w:rFonts w:ascii="Verdana" w:hAnsi="Verdana"/>
          <w:sz w:val="20"/>
          <w:szCs w:val="20"/>
        </w:rPr>
        <w:t>.</w:t>
      </w:r>
    </w:p>
    <w:bookmarkEnd w:id="4"/>
    <w:p w14:paraId="4381D0DD" w14:textId="77777777" w:rsidR="006E7C26" w:rsidRPr="00377C3B" w:rsidRDefault="00DD2C20" w:rsidP="004F78CC">
      <w:pPr>
        <w:pStyle w:val="Akapitzlist"/>
        <w:numPr>
          <w:ilvl w:val="0"/>
          <w:numId w:val="27"/>
        </w:numPr>
        <w:spacing w:after="0"/>
        <w:jc w:val="both"/>
        <w:rPr>
          <w:rFonts w:ascii="Verdana" w:hAnsi="Verdana"/>
          <w:sz w:val="20"/>
          <w:szCs w:val="20"/>
        </w:rPr>
      </w:pPr>
      <w:r w:rsidRPr="00377C3B">
        <w:rPr>
          <w:rFonts w:ascii="Verdana" w:hAnsi="Verdana"/>
          <w:sz w:val="20"/>
          <w:szCs w:val="20"/>
        </w:rPr>
        <w:t>Dostarczane materiały muszą być fabrycznie nowe, nie</w:t>
      </w:r>
      <w:r w:rsidR="000966F9" w:rsidRPr="00377C3B">
        <w:rPr>
          <w:rFonts w:ascii="Verdana" w:hAnsi="Verdana"/>
          <w:sz w:val="20"/>
          <w:szCs w:val="20"/>
        </w:rPr>
        <w:t xml:space="preserve"> </w:t>
      </w:r>
      <w:r w:rsidRPr="00377C3B">
        <w:rPr>
          <w:rFonts w:ascii="Verdana" w:hAnsi="Verdana"/>
          <w:sz w:val="20"/>
          <w:szCs w:val="20"/>
        </w:rPr>
        <w:t xml:space="preserve">powystawowe, wolne od wad prawnych i fizycznych oraz będą zgodne z normami i obowiązującymi wymaganiami techniczno-eksploatacyjnymi obowiązującymi w Polsce. </w:t>
      </w:r>
    </w:p>
    <w:p w14:paraId="2F7DCD08" w14:textId="77777777" w:rsidR="006E7C26" w:rsidRDefault="006E7C26" w:rsidP="004F78CC">
      <w:pPr>
        <w:pStyle w:val="Akapitzlist"/>
        <w:numPr>
          <w:ilvl w:val="0"/>
          <w:numId w:val="27"/>
        </w:numPr>
        <w:spacing w:after="0"/>
        <w:jc w:val="both"/>
        <w:rPr>
          <w:rFonts w:ascii="Verdana" w:hAnsi="Verdana"/>
          <w:b/>
          <w:sz w:val="20"/>
          <w:szCs w:val="20"/>
        </w:rPr>
      </w:pPr>
      <w:r w:rsidRPr="006E7C26">
        <w:rPr>
          <w:rFonts w:ascii="Verdana" w:hAnsi="Verdana"/>
          <w:b/>
          <w:sz w:val="20"/>
          <w:szCs w:val="20"/>
        </w:rPr>
        <w:t>WIZJA LOKALNA</w:t>
      </w:r>
    </w:p>
    <w:p w14:paraId="73989837" w14:textId="77777777" w:rsidR="001A6953" w:rsidRPr="001A6953" w:rsidRDefault="006E7C26" w:rsidP="001A6953">
      <w:pPr>
        <w:pStyle w:val="Akapitzlist"/>
        <w:numPr>
          <w:ilvl w:val="1"/>
          <w:numId w:val="27"/>
        </w:numPr>
        <w:spacing w:after="0"/>
        <w:jc w:val="both"/>
        <w:rPr>
          <w:rFonts w:ascii="Verdana" w:hAnsi="Verdana"/>
          <w:b/>
          <w:sz w:val="20"/>
          <w:szCs w:val="20"/>
        </w:rPr>
      </w:pPr>
      <w:r w:rsidRPr="001A6953">
        <w:rPr>
          <w:rFonts w:ascii="Verdana" w:hAnsi="Verdana"/>
          <w:sz w:val="20"/>
          <w:szCs w:val="20"/>
        </w:rPr>
        <w:t xml:space="preserve">Zamawiający </w:t>
      </w:r>
      <w:r w:rsidR="00FC508D" w:rsidRPr="001A6953">
        <w:rPr>
          <w:rFonts w:ascii="Verdana" w:hAnsi="Verdana"/>
          <w:sz w:val="20"/>
          <w:szCs w:val="20"/>
        </w:rPr>
        <w:t>z</w:t>
      </w:r>
      <w:r w:rsidR="00342907" w:rsidRPr="001A6953">
        <w:rPr>
          <w:rFonts w:ascii="Verdana" w:hAnsi="Verdana"/>
          <w:sz w:val="20"/>
          <w:szCs w:val="20"/>
        </w:rPr>
        <w:t>aleca, aby Wykonawca przeprowadził wizję lokalną przyszłego terenu robót</w:t>
      </w:r>
      <w:r w:rsidR="00FC508D" w:rsidRPr="001A6953">
        <w:rPr>
          <w:rFonts w:ascii="Verdana" w:hAnsi="Verdana"/>
          <w:sz w:val="20"/>
          <w:szCs w:val="20"/>
        </w:rPr>
        <w:t>,</w:t>
      </w:r>
      <w:r w:rsidR="00342907" w:rsidRPr="001A6953">
        <w:rPr>
          <w:rFonts w:ascii="Verdana" w:hAnsi="Verdana"/>
          <w:sz w:val="20"/>
          <w:szCs w:val="20"/>
        </w:rPr>
        <w:t xml:space="preserve"> celem sprawdzenia miejsca robót oraz warunków związanych z wykonaniem prac będących przedmiotem zamówienia. Koszt wizji lokalnej ponosi Wykonawca.</w:t>
      </w:r>
    </w:p>
    <w:p w14:paraId="09FF918B" w14:textId="493E3C35" w:rsidR="00B738D2" w:rsidRPr="001A6953" w:rsidRDefault="00844A76" w:rsidP="001A6953">
      <w:pPr>
        <w:pStyle w:val="Akapitzlist"/>
        <w:numPr>
          <w:ilvl w:val="1"/>
          <w:numId w:val="27"/>
        </w:numPr>
        <w:spacing w:after="0"/>
        <w:jc w:val="both"/>
        <w:rPr>
          <w:rFonts w:ascii="Verdana" w:hAnsi="Verdana"/>
          <w:b/>
          <w:sz w:val="20"/>
          <w:szCs w:val="20"/>
        </w:rPr>
      </w:pPr>
      <w:r w:rsidRPr="001A6953">
        <w:rPr>
          <w:rFonts w:ascii="Verdana" w:hAnsi="Verdana"/>
          <w:sz w:val="20"/>
          <w:szCs w:val="20"/>
        </w:rPr>
        <w:t>Osobą wyznaczon</w:t>
      </w:r>
      <w:r w:rsidR="00015BC6" w:rsidRPr="001A6953">
        <w:rPr>
          <w:rFonts w:ascii="Verdana" w:hAnsi="Verdana"/>
          <w:sz w:val="20"/>
          <w:szCs w:val="20"/>
        </w:rPr>
        <w:t>ą</w:t>
      </w:r>
      <w:r w:rsidRPr="001A6953">
        <w:rPr>
          <w:rFonts w:ascii="Verdana" w:hAnsi="Verdana"/>
          <w:sz w:val="20"/>
          <w:szCs w:val="20"/>
        </w:rPr>
        <w:t xml:space="preserve"> do kontaktu w sprawie wizji lokalnej </w:t>
      </w:r>
      <w:r w:rsidR="00B738D2" w:rsidRPr="001A6953">
        <w:rPr>
          <w:rFonts w:ascii="Verdana" w:hAnsi="Verdana"/>
          <w:sz w:val="20"/>
          <w:szCs w:val="20"/>
        </w:rPr>
        <w:t>jest:</w:t>
      </w:r>
    </w:p>
    <w:p w14:paraId="389E7032" w14:textId="1E0F5FA3" w:rsidR="008A0762" w:rsidRPr="008A0762" w:rsidRDefault="00B738D2" w:rsidP="001A6953">
      <w:pPr>
        <w:pStyle w:val="Akapitzlist"/>
        <w:numPr>
          <w:ilvl w:val="4"/>
          <w:numId w:val="22"/>
        </w:numPr>
        <w:spacing w:after="0" w:line="276" w:lineRule="auto"/>
        <w:ind w:left="1701" w:hanging="567"/>
        <w:jc w:val="both"/>
        <w:rPr>
          <w:rFonts w:ascii="Verdana" w:hAnsi="Verdana"/>
          <w:b/>
          <w:sz w:val="20"/>
          <w:szCs w:val="20"/>
        </w:rPr>
      </w:pPr>
      <w:bookmarkStart w:id="5" w:name="_Hlk100830559"/>
      <w:r w:rsidRPr="008A0762">
        <w:rPr>
          <w:rFonts w:ascii="Verdana" w:hAnsi="Verdana"/>
          <w:b/>
          <w:bCs/>
          <w:sz w:val="20"/>
          <w:szCs w:val="20"/>
        </w:rPr>
        <w:t xml:space="preserve">w </w:t>
      </w:r>
      <w:r w:rsidRPr="00B738D2">
        <w:rPr>
          <w:rFonts w:ascii="Verdana" w:eastAsia="Times New Roman" w:hAnsi="Verdana"/>
          <w:b/>
          <w:bCs/>
          <w:color w:val="000000"/>
          <w:sz w:val="20"/>
          <w:szCs w:val="20"/>
          <w:lang w:eastAsia="pl-PL"/>
        </w:rPr>
        <w:t>budynku nr 20 i 25</w:t>
      </w:r>
      <w:r w:rsidRPr="00B738D2">
        <w:rPr>
          <w:rFonts w:ascii="Verdana" w:eastAsia="Times New Roman" w:hAnsi="Verdana"/>
          <w:color w:val="000000"/>
          <w:sz w:val="20"/>
          <w:szCs w:val="20"/>
          <w:lang w:eastAsia="pl-PL"/>
        </w:rPr>
        <w:t xml:space="preserve"> </w:t>
      </w:r>
      <w:r w:rsidR="000714DC" w:rsidRPr="00B738D2">
        <w:rPr>
          <w:rFonts w:ascii="Verdana" w:hAnsi="Verdana"/>
          <w:sz w:val="20"/>
          <w:szCs w:val="20"/>
        </w:rPr>
        <w:t>Pan</w:t>
      </w:r>
      <w:r w:rsidR="00D46EF1" w:rsidRPr="00B738D2">
        <w:rPr>
          <w:rFonts w:ascii="Verdana" w:hAnsi="Verdana"/>
          <w:sz w:val="20"/>
          <w:szCs w:val="20"/>
        </w:rPr>
        <w:t xml:space="preserve">i </w:t>
      </w:r>
      <w:r w:rsidRPr="00B738D2">
        <w:rPr>
          <w:rFonts w:ascii="Verdana" w:eastAsia="Times New Roman" w:hAnsi="Verdana"/>
          <w:color w:val="000000"/>
          <w:sz w:val="20"/>
          <w:szCs w:val="20"/>
          <w:lang w:eastAsia="pl-PL"/>
        </w:rPr>
        <w:t>Julit</w:t>
      </w:r>
      <w:r w:rsidR="004815B0">
        <w:rPr>
          <w:rFonts w:ascii="Verdana" w:eastAsia="Times New Roman" w:hAnsi="Verdana"/>
          <w:color w:val="000000"/>
          <w:sz w:val="20"/>
          <w:szCs w:val="20"/>
          <w:lang w:eastAsia="pl-PL"/>
        </w:rPr>
        <w:t>a</w:t>
      </w:r>
      <w:r w:rsidRPr="00B738D2">
        <w:rPr>
          <w:rFonts w:ascii="Verdana" w:eastAsia="Times New Roman" w:hAnsi="Verdana"/>
          <w:color w:val="000000"/>
          <w:sz w:val="20"/>
          <w:szCs w:val="20"/>
          <w:lang w:eastAsia="pl-PL"/>
        </w:rPr>
        <w:t xml:space="preserve"> Mrzygłód</w:t>
      </w:r>
      <w:r w:rsidR="00015BC6" w:rsidRPr="00B738D2">
        <w:rPr>
          <w:rFonts w:ascii="Verdana" w:hAnsi="Verdana"/>
          <w:sz w:val="20"/>
          <w:szCs w:val="20"/>
        </w:rPr>
        <w:t xml:space="preserve"> </w:t>
      </w:r>
      <w:r w:rsidR="000714DC" w:rsidRPr="00B738D2">
        <w:rPr>
          <w:rFonts w:ascii="Verdana" w:hAnsi="Verdana"/>
          <w:sz w:val="20"/>
          <w:szCs w:val="20"/>
        </w:rPr>
        <w:t>tel</w:t>
      </w:r>
      <w:r w:rsidR="000B11EC" w:rsidRPr="00B738D2">
        <w:rPr>
          <w:rFonts w:ascii="Verdana" w:hAnsi="Verdana"/>
          <w:sz w:val="20"/>
          <w:szCs w:val="20"/>
        </w:rPr>
        <w:t>.</w:t>
      </w:r>
      <w:r w:rsidR="000714DC" w:rsidRPr="00B738D2">
        <w:rPr>
          <w:rFonts w:ascii="Verdana" w:hAnsi="Verdana"/>
          <w:sz w:val="20"/>
          <w:szCs w:val="20"/>
        </w:rPr>
        <w:t xml:space="preserve">: </w:t>
      </w:r>
      <w:r w:rsidRPr="00B738D2">
        <w:rPr>
          <w:rFonts w:ascii="Verdana" w:eastAsia="Times New Roman" w:hAnsi="Verdana"/>
          <w:color w:val="000000"/>
          <w:sz w:val="20"/>
          <w:szCs w:val="20"/>
          <w:lang w:eastAsia="pl-PL"/>
        </w:rPr>
        <w:t>71 375 51 61 lub 71 375 52 11</w:t>
      </w:r>
      <w:r w:rsidR="00D46EF1" w:rsidRPr="00B738D2">
        <w:rPr>
          <w:rFonts w:ascii="Verdana" w:hAnsi="Verdana"/>
          <w:sz w:val="20"/>
          <w:szCs w:val="20"/>
        </w:rPr>
        <w:t xml:space="preserve"> </w:t>
      </w:r>
      <w:r w:rsidR="00015BC6" w:rsidRPr="00B738D2">
        <w:rPr>
          <w:rFonts w:ascii="Verdana" w:hAnsi="Verdana"/>
          <w:sz w:val="20"/>
          <w:szCs w:val="20"/>
        </w:rPr>
        <w:t xml:space="preserve">od poniedziałku do piątku w godz. </w:t>
      </w:r>
      <w:r w:rsidRPr="00B738D2">
        <w:rPr>
          <w:rFonts w:ascii="Verdana" w:hAnsi="Verdana"/>
          <w:sz w:val="20"/>
          <w:szCs w:val="20"/>
        </w:rPr>
        <w:t xml:space="preserve">Od </w:t>
      </w:r>
      <w:r w:rsidRPr="00B738D2">
        <w:rPr>
          <w:rFonts w:ascii="Verdana" w:eastAsia="Times New Roman" w:hAnsi="Verdana"/>
          <w:color w:val="000000"/>
          <w:sz w:val="20"/>
          <w:szCs w:val="20"/>
        </w:rPr>
        <w:t>10:00 do 13:00</w:t>
      </w:r>
      <w:bookmarkEnd w:id="5"/>
      <w:r w:rsidR="008A0762">
        <w:rPr>
          <w:rFonts w:ascii="Verdana" w:eastAsia="Times New Roman" w:hAnsi="Verdana"/>
          <w:color w:val="000000"/>
          <w:sz w:val="20"/>
          <w:szCs w:val="20"/>
        </w:rPr>
        <w:t>,</w:t>
      </w:r>
    </w:p>
    <w:p w14:paraId="295801EA" w14:textId="22F80FDA" w:rsidR="00FC508D" w:rsidRPr="004815B0" w:rsidRDefault="00B738D2" w:rsidP="001A6953">
      <w:pPr>
        <w:pStyle w:val="Akapitzlist"/>
        <w:numPr>
          <w:ilvl w:val="4"/>
          <w:numId w:val="22"/>
        </w:numPr>
        <w:spacing w:after="0" w:line="276" w:lineRule="auto"/>
        <w:ind w:left="1701" w:hanging="567"/>
        <w:jc w:val="both"/>
        <w:rPr>
          <w:rFonts w:ascii="Verdana" w:hAnsi="Verdana"/>
          <w:b/>
          <w:sz w:val="20"/>
          <w:szCs w:val="20"/>
        </w:rPr>
      </w:pPr>
      <w:r w:rsidRPr="00B738D2">
        <w:rPr>
          <w:rFonts w:ascii="Verdana" w:eastAsia="Times New Roman" w:hAnsi="Verdana"/>
          <w:color w:val="000000"/>
          <w:sz w:val="20"/>
          <w:szCs w:val="20"/>
        </w:rPr>
        <w:t xml:space="preserve"> </w:t>
      </w:r>
      <w:r w:rsidR="008A0762" w:rsidRPr="004815B0">
        <w:rPr>
          <w:rFonts w:ascii="Verdana" w:eastAsia="Times New Roman" w:hAnsi="Verdana"/>
          <w:b/>
          <w:bCs/>
          <w:color w:val="000000"/>
          <w:sz w:val="20"/>
          <w:szCs w:val="20"/>
        </w:rPr>
        <w:t>w budynku nr 21</w:t>
      </w:r>
      <w:r w:rsidR="008A0762" w:rsidRPr="004815B0">
        <w:rPr>
          <w:rFonts w:ascii="Verdana" w:eastAsia="Times New Roman" w:hAnsi="Verdana"/>
          <w:color w:val="000000"/>
          <w:sz w:val="20"/>
          <w:szCs w:val="20"/>
        </w:rPr>
        <w:t xml:space="preserve"> Pan </w:t>
      </w:r>
      <w:r w:rsidR="008A0762" w:rsidRPr="004815B0">
        <w:rPr>
          <w:rFonts w:ascii="Verdana" w:eastAsia="Times New Roman" w:hAnsi="Verdana"/>
          <w:color w:val="000000"/>
          <w:sz w:val="20"/>
          <w:szCs w:val="20"/>
          <w:lang w:eastAsia="pl-PL"/>
        </w:rPr>
        <w:t>Marcin Świdersk</w:t>
      </w:r>
      <w:r w:rsidR="004815B0" w:rsidRPr="004815B0">
        <w:rPr>
          <w:rFonts w:ascii="Verdana" w:eastAsia="Times New Roman" w:hAnsi="Verdana"/>
          <w:color w:val="000000"/>
          <w:sz w:val="20"/>
          <w:szCs w:val="20"/>
          <w:lang w:eastAsia="pl-PL"/>
        </w:rPr>
        <w:t>i</w:t>
      </w:r>
      <w:r w:rsidR="008A0762" w:rsidRPr="004815B0">
        <w:rPr>
          <w:rFonts w:ascii="Verdana" w:eastAsia="Times New Roman" w:hAnsi="Verdana"/>
          <w:color w:val="000000"/>
          <w:sz w:val="20"/>
          <w:szCs w:val="20"/>
          <w:lang w:eastAsia="pl-PL"/>
        </w:rPr>
        <w:t xml:space="preserve"> </w:t>
      </w:r>
      <w:r w:rsidR="008A0762" w:rsidRPr="004815B0">
        <w:rPr>
          <w:rFonts w:ascii="Verdana" w:eastAsia="Times New Roman" w:hAnsi="Verdana"/>
          <w:color w:val="000000"/>
          <w:sz w:val="20"/>
          <w:szCs w:val="20"/>
        </w:rPr>
        <w:t xml:space="preserve">tel.: </w:t>
      </w:r>
      <w:r w:rsidR="004815B0" w:rsidRPr="004815B0">
        <w:rPr>
          <w:rFonts w:ascii="Verdana" w:eastAsia="Times New Roman" w:hAnsi="Verdana"/>
          <w:color w:val="000000"/>
          <w:sz w:val="20"/>
          <w:szCs w:val="20"/>
          <w:lang w:eastAsia="pl-PL"/>
        </w:rPr>
        <w:t xml:space="preserve">71 375 52 11 lub 71 375 51 61 </w:t>
      </w:r>
      <w:r w:rsidR="008A0762" w:rsidRPr="004815B0">
        <w:rPr>
          <w:rFonts w:ascii="Verdana" w:eastAsia="Times New Roman" w:hAnsi="Verdana"/>
          <w:color w:val="000000"/>
          <w:sz w:val="20"/>
          <w:szCs w:val="20"/>
        </w:rPr>
        <w:t xml:space="preserve"> od poniedziałku do piątku w godz. </w:t>
      </w:r>
      <w:r w:rsidR="004815B0" w:rsidRPr="004815B0">
        <w:rPr>
          <w:rFonts w:ascii="Verdana" w:eastAsia="Times New Roman" w:hAnsi="Verdana"/>
          <w:color w:val="000000"/>
          <w:sz w:val="20"/>
          <w:szCs w:val="20"/>
        </w:rPr>
        <w:t>o</w:t>
      </w:r>
      <w:r w:rsidR="008A0762" w:rsidRPr="004815B0">
        <w:rPr>
          <w:rFonts w:ascii="Verdana" w:eastAsia="Times New Roman" w:hAnsi="Verdana"/>
          <w:color w:val="000000"/>
          <w:sz w:val="20"/>
          <w:szCs w:val="20"/>
        </w:rPr>
        <w:t>d 10:00 do 13:00</w:t>
      </w:r>
      <w:r w:rsidR="004815B0">
        <w:rPr>
          <w:rFonts w:ascii="Verdana" w:eastAsia="Times New Roman" w:hAnsi="Verdana"/>
          <w:color w:val="000000"/>
          <w:sz w:val="20"/>
          <w:szCs w:val="20"/>
        </w:rPr>
        <w:t>.</w:t>
      </w:r>
      <w:r w:rsidR="00D46EF1" w:rsidRPr="004815B0">
        <w:rPr>
          <w:rFonts w:ascii="Verdana" w:hAnsi="Verdana"/>
          <w:sz w:val="20"/>
          <w:szCs w:val="20"/>
        </w:rPr>
        <w:t xml:space="preserve"> </w:t>
      </w:r>
    </w:p>
    <w:p w14:paraId="6F4F550A" w14:textId="7059EFDA" w:rsidR="000D6BAB" w:rsidRPr="003A2E40" w:rsidRDefault="000D6BAB" w:rsidP="001A6953">
      <w:pPr>
        <w:pStyle w:val="Akapitzlist"/>
        <w:numPr>
          <w:ilvl w:val="1"/>
          <w:numId w:val="27"/>
        </w:numPr>
        <w:spacing w:after="0" w:line="276" w:lineRule="auto"/>
        <w:jc w:val="both"/>
        <w:rPr>
          <w:rFonts w:ascii="Verdana" w:hAnsi="Verdana"/>
          <w:b/>
          <w:sz w:val="20"/>
          <w:szCs w:val="20"/>
        </w:rPr>
      </w:pPr>
      <w:r w:rsidRPr="003A2E40">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6" w:name="_Toc227121604"/>
      <w:bookmarkStart w:id="7"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6"/>
      <w:bookmarkEnd w:id="7"/>
      <w:r w:rsidR="007839B6">
        <w:rPr>
          <w:rFonts w:ascii="Verdana" w:hAnsi="Verdana" w:cs="Arial"/>
          <w:color w:val="FFFFFF"/>
          <w:sz w:val="20"/>
        </w:rPr>
        <w:t xml:space="preserve"> </w:t>
      </w:r>
    </w:p>
    <w:p w14:paraId="29B1F7DB" w14:textId="1F0971DC" w:rsidR="00637BC1" w:rsidRDefault="00373186" w:rsidP="00DA1BE1">
      <w:pPr>
        <w:widowControl w:val="0"/>
        <w:numPr>
          <w:ilvl w:val="0"/>
          <w:numId w:val="63"/>
        </w:numPr>
        <w:autoSpaceDE w:val="0"/>
        <w:autoSpaceDN w:val="0"/>
        <w:adjustRightInd w:val="0"/>
        <w:spacing w:after="0" w:line="240" w:lineRule="auto"/>
        <w:ind w:left="426" w:hanging="426"/>
        <w:jc w:val="both"/>
        <w:rPr>
          <w:rFonts w:ascii="Verdana" w:hAnsi="Verdana"/>
          <w:bCs/>
          <w:sz w:val="20"/>
          <w:szCs w:val="20"/>
        </w:rPr>
      </w:pPr>
      <w:bookmarkStart w:id="8" w:name="_Toc227121606"/>
      <w:bookmarkStart w:id="9" w:name="_Toc231012172"/>
      <w:r w:rsidRPr="007A2FCB">
        <w:rPr>
          <w:rFonts w:ascii="Verdana" w:hAnsi="Verdana"/>
          <w:sz w:val="20"/>
          <w:szCs w:val="20"/>
        </w:rPr>
        <w:t>Termin wykonania zamówienia</w:t>
      </w:r>
      <w:r w:rsidR="00AC3B22">
        <w:rPr>
          <w:rFonts w:ascii="Verdana" w:hAnsi="Verdana"/>
          <w:sz w:val="20"/>
          <w:szCs w:val="20"/>
        </w:rPr>
        <w:t xml:space="preserve"> wynosi do </w:t>
      </w:r>
      <w:r w:rsidR="00AC3B22" w:rsidRPr="00AC3B22">
        <w:rPr>
          <w:rFonts w:ascii="Verdana" w:eastAsia="Calibri" w:hAnsi="Verdana" w:cs="Arial"/>
          <w:b/>
          <w:sz w:val="20"/>
          <w:szCs w:val="20"/>
          <w:lang w:eastAsia="en-US"/>
        </w:rPr>
        <w:t>210 dni od dnia podpisania Umowy</w:t>
      </w:r>
      <w:r w:rsidR="00AC3B22">
        <w:rPr>
          <w:rFonts w:ascii="Verdana" w:eastAsia="Calibri" w:hAnsi="Verdana" w:cs="Arial"/>
          <w:b/>
          <w:sz w:val="20"/>
          <w:szCs w:val="20"/>
          <w:lang w:eastAsia="en-US"/>
        </w:rPr>
        <w:t xml:space="preserve">. </w:t>
      </w:r>
      <w:r w:rsidR="00AC3B22" w:rsidRPr="00AC3B22">
        <w:rPr>
          <w:rFonts w:ascii="Verdana" w:eastAsia="Calibri" w:hAnsi="Verdana" w:cs="Arial"/>
          <w:b/>
          <w:sz w:val="20"/>
          <w:szCs w:val="20"/>
          <w:lang w:eastAsia="en-US"/>
        </w:rPr>
        <w:t xml:space="preserve"> </w:t>
      </w:r>
    </w:p>
    <w:p w14:paraId="6C4F8F87" w14:textId="438EA39A" w:rsidR="0060403F" w:rsidRPr="00B5227B" w:rsidRDefault="0060403F" w:rsidP="00BC25C4">
      <w:pPr>
        <w:pStyle w:val="Akapitzlist"/>
        <w:numPr>
          <w:ilvl w:val="0"/>
          <w:numId w:val="23"/>
        </w:numPr>
        <w:tabs>
          <w:tab w:val="left" w:pos="142"/>
        </w:tabs>
        <w:spacing w:after="0" w:line="276" w:lineRule="auto"/>
        <w:ind w:left="426" w:hanging="426"/>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sidR="00401459">
        <w:rPr>
          <w:rFonts w:ascii="Verdana" w:hAnsi="Verdana"/>
          <w:bCs/>
          <w:sz w:val="20"/>
          <w:szCs w:val="20"/>
        </w:rPr>
        <w:t xml:space="preserve">mowy, </w:t>
      </w:r>
      <w:r w:rsidR="00B23FB0">
        <w:rPr>
          <w:rFonts w:ascii="Verdana" w:hAnsi="Verdana"/>
          <w:bCs/>
          <w:sz w:val="20"/>
          <w:szCs w:val="20"/>
        </w:rPr>
        <w:t xml:space="preserve">stanowiącym </w:t>
      </w:r>
      <w:r w:rsidR="00CA6889" w:rsidRPr="00B5227B">
        <w:rPr>
          <w:rFonts w:ascii="Verdana" w:hAnsi="Verdana"/>
          <w:bCs/>
          <w:sz w:val="20"/>
          <w:szCs w:val="20"/>
        </w:rPr>
        <w:t>z</w:t>
      </w:r>
      <w:r w:rsidR="00B23FB0" w:rsidRPr="00B5227B">
        <w:rPr>
          <w:rFonts w:ascii="Verdana" w:hAnsi="Verdana"/>
          <w:bCs/>
          <w:sz w:val="20"/>
          <w:szCs w:val="20"/>
        </w:rPr>
        <w:t>ałącznik nr 7</w:t>
      </w:r>
      <w:r w:rsidR="00DC010D">
        <w:rPr>
          <w:rFonts w:ascii="Verdana" w:hAnsi="Verdana"/>
          <w:bCs/>
          <w:sz w:val="20"/>
          <w:szCs w:val="20"/>
        </w:rPr>
        <w:t xml:space="preserve"> </w:t>
      </w:r>
      <w:r w:rsidR="00906664" w:rsidRPr="00B5227B">
        <w:rPr>
          <w:rFonts w:ascii="Verdana" w:hAnsi="Verdana"/>
          <w:bCs/>
          <w:sz w:val="20"/>
          <w:szCs w:val="20"/>
        </w:rPr>
        <w:t>do S</w:t>
      </w:r>
      <w:r w:rsidRPr="00B5227B">
        <w:rPr>
          <w:rFonts w:ascii="Verdana" w:hAnsi="Verdana"/>
          <w:bCs/>
          <w:sz w:val="20"/>
          <w:szCs w:val="20"/>
        </w:rPr>
        <w:t>WZ</w:t>
      </w:r>
      <w:r w:rsidR="000824FB" w:rsidRPr="00B5227B">
        <w:rPr>
          <w:rFonts w:ascii="Verdana" w:hAnsi="Verdana"/>
          <w:bCs/>
          <w:sz w:val="20"/>
          <w:szCs w:val="20"/>
        </w:rPr>
        <w: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8"/>
      <w:bookmarkEnd w:id="9"/>
      <w:r w:rsidR="005E1DCC">
        <w:rPr>
          <w:rFonts w:ascii="Verdana" w:hAnsi="Verdana" w:cs="Arial"/>
          <w:color w:val="FFFFFF"/>
          <w:sz w:val="20"/>
        </w:rPr>
        <w:t>PODSTAWY WYKLUCZENIA</w:t>
      </w:r>
    </w:p>
    <w:p w14:paraId="1D7EFE3D" w14:textId="526DA8BC" w:rsidR="00BC3783" w:rsidRPr="002B5EA5" w:rsidRDefault="00BC3783" w:rsidP="00F11658">
      <w:pPr>
        <w:numPr>
          <w:ilvl w:val="0"/>
          <w:numId w:val="8"/>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w:t>
      </w:r>
      <w:proofErr w:type="spellStart"/>
      <w:r w:rsidR="006D4A09" w:rsidRPr="002B5EA5">
        <w:rPr>
          <w:rFonts w:ascii="Verdana" w:hAnsi="Verdana"/>
          <w:b/>
          <w:sz w:val="20"/>
          <w:szCs w:val="20"/>
          <w:u w:val="single"/>
        </w:rPr>
        <w:t>uPzp</w:t>
      </w:r>
      <w:proofErr w:type="spellEnd"/>
      <w:r w:rsidRPr="002B5EA5">
        <w:rPr>
          <w:rFonts w:ascii="Verdana" w:hAnsi="Verdana"/>
          <w:b/>
          <w:sz w:val="20"/>
          <w:szCs w:val="20"/>
          <w:u w:val="single"/>
        </w:rPr>
        <w:t>:</w:t>
      </w:r>
    </w:p>
    <w:p w14:paraId="0AFCF0CB" w14:textId="220F9CAB" w:rsidR="00BC3783" w:rsidRPr="007F216D" w:rsidRDefault="00BC3783" w:rsidP="00DA1BE1">
      <w:pPr>
        <w:pStyle w:val="Akapitzlist"/>
        <w:numPr>
          <w:ilvl w:val="0"/>
          <w:numId w:val="65"/>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7F2D8512"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(Dz. U. z 2020 r. poz. 1133 oraz z 2021 r. poz. 2054) lub w art. 54 ust. 1–4 ustawy z dnia 12 maja 2011 r. o refundacji leków, środków spożywczych specjalnego przeznaczenia żywieniowego oraz wyrobów medycznych (Dz. U. z 2021 r.</w:t>
      </w:r>
      <w:r w:rsidR="000E5135">
        <w:rPr>
          <w:rFonts w:ascii="Verdana" w:hAnsi="Verdana"/>
          <w:sz w:val="20"/>
          <w:szCs w:val="20"/>
        </w:rPr>
        <w:t xml:space="preserve"> poz. 523, 1292, 1559 i 2054),</w:t>
      </w:r>
    </w:p>
    <w:p w14:paraId="03CFFA10"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powierzenia wykonywania pracy małoletniemu cudzoziemcowi, o którym mowa w art. 9 ust. 2 ustawy z dnia 15 czerwca 2012 r. o skutkach powierzania </w:t>
      </w:r>
      <w:r w:rsidRPr="007F216D">
        <w:rPr>
          <w:rFonts w:ascii="Verdana" w:hAnsi="Verdana"/>
          <w:sz w:val="20"/>
          <w:szCs w:val="20"/>
        </w:rPr>
        <w:lastRenderedPageBreak/>
        <w:t>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331221C" w:rsidR="00792758" w:rsidRPr="00767D08" w:rsidRDefault="002B5EA5" w:rsidP="00DA1BE1">
      <w:pPr>
        <w:pStyle w:val="Akapitzlist"/>
        <w:numPr>
          <w:ilvl w:val="0"/>
          <w:numId w:val="63"/>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7, 8 i 10 </w:t>
      </w:r>
      <w:proofErr w:type="spellStart"/>
      <w:r w:rsidR="00F14183" w:rsidRPr="00767D08">
        <w:rPr>
          <w:rFonts w:ascii="Verdana" w:hAnsi="Verdana"/>
          <w:b/>
          <w:sz w:val="20"/>
          <w:szCs w:val="20"/>
          <w:u w:val="single"/>
        </w:rPr>
        <w:t>uPzp</w:t>
      </w:r>
      <w:proofErr w:type="spellEnd"/>
      <w:r w:rsidR="00F14183" w:rsidRPr="00767D08">
        <w:rPr>
          <w:rFonts w:ascii="Verdana" w:hAnsi="Verdana"/>
          <w:b/>
          <w:sz w:val="20"/>
          <w:szCs w:val="20"/>
          <w:u w:val="single"/>
        </w:rPr>
        <w:t xml:space="preserve"> </w:t>
      </w:r>
      <w:r w:rsidR="00792758" w:rsidRPr="00767D08">
        <w:rPr>
          <w:rFonts w:ascii="Verdana" w:hAnsi="Verdana"/>
          <w:b/>
          <w:sz w:val="20"/>
          <w:szCs w:val="20"/>
          <w:u w:val="single"/>
        </w:rPr>
        <w:t>tj.:</w:t>
      </w:r>
    </w:p>
    <w:p w14:paraId="2C733450" w14:textId="77777777" w:rsidR="002B5EA5" w:rsidRDefault="00792758" w:rsidP="00DA1BE1">
      <w:pPr>
        <w:pStyle w:val="Akapitzlist"/>
        <w:numPr>
          <w:ilvl w:val="0"/>
          <w:numId w:val="66"/>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D40A35" w14:textId="4B301A12" w:rsidR="002B5EA5" w:rsidRDefault="00792758" w:rsidP="00DA1BE1">
      <w:pPr>
        <w:pStyle w:val="Akapitzlist"/>
        <w:numPr>
          <w:ilvl w:val="0"/>
          <w:numId w:val="67"/>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1A3738" w14:textId="77777777" w:rsidR="002B5EA5" w:rsidRDefault="00792758" w:rsidP="00DA1BE1">
      <w:pPr>
        <w:pStyle w:val="Akapitzlist"/>
        <w:numPr>
          <w:ilvl w:val="0"/>
          <w:numId w:val="67"/>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030EA3" w14:textId="532CB321" w:rsidR="00792758" w:rsidRDefault="00792758" w:rsidP="00DA1BE1">
      <w:pPr>
        <w:pStyle w:val="Akapitzlist"/>
        <w:numPr>
          <w:ilvl w:val="0"/>
          <w:numId w:val="68"/>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lastRenderedPageBreak/>
        <w:tab/>
        <w:t xml:space="preserve">który w wyniku lekkomyślności lub niedbalstwa przedstawił informacje wprowadzające </w:t>
      </w:r>
      <w:r w:rsidR="00FB5979" w:rsidRPr="002B5EA5">
        <w:rPr>
          <w:rFonts w:ascii="Verdana" w:hAnsi="Verdana"/>
          <w:sz w:val="20"/>
          <w:szCs w:val="20"/>
        </w:rPr>
        <w:br/>
      </w:r>
      <w:r w:rsidRPr="002B5EA5">
        <w:rPr>
          <w:rFonts w:ascii="Verdana" w:hAnsi="Verdana"/>
          <w:sz w:val="20"/>
          <w:szCs w:val="20"/>
        </w:rPr>
        <w:t xml:space="preserve">w błąd, co mogło mieć istotny wpływ na decyzje podejmowane przez zamawiającego </w:t>
      </w:r>
      <w:r w:rsidR="00FB5979" w:rsidRPr="002B5EA5">
        <w:rPr>
          <w:rFonts w:ascii="Verdana" w:hAnsi="Verdana"/>
          <w:sz w:val="20"/>
          <w:szCs w:val="20"/>
        </w:rPr>
        <w:br/>
      </w:r>
      <w:r w:rsidRPr="002B5EA5">
        <w:rPr>
          <w:rFonts w:ascii="Verdana" w:hAnsi="Verdana"/>
          <w:sz w:val="20"/>
          <w:szCs w:val="20"/>
        </w:rPr>
        <w:t>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4C12F9E9" w14:textId="77777777" w:rsidR="00AD0B93" w:rsidRPr="004608FF" w:rsidRDefault="00AD0B93" w:rsidP="00AD0B93">
      <w:pPr>
        <w:pStyle w:val="Akapitzlist"/>
        <w:numPr>
          <w:ilvl w:val="0"/>
          <w:numId w:val="86"/>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AD0B93">
      <w:pPr>
        <w:pStyle w:val="Akapitzlist"/>
        <w:numPr>
          <w:ilvl w:val="0"/>
          <w:numId w:val="86"/>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AD0B93">
      <w:pPr>
        <w:pStyle w:val="Akapitzlist"/>
        <w:numPr>
          <w:ilvl w:val="0"/>
          <w:numId w:val="86"/>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74C17DE" w:rsidR="00AD0B93" w:rsidRDefault="005A76A6" w:rsidP="00AD0B93">
      <w:pPr>
        <w:pStyle w:val="Akapitzlist"/>
        <w:numPr>
          <w:ilvl w:val="0"/>
          <w:numId w:val="87"/>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w:t>
      </w:r>
      <w:proofErr w:type="spellStart"/>
      <w:r w:rsidRPr="002B5EA5">
        <w:rPr>
          <w:rFonts w:ascii="Verdana" w:hAnsi="Verdana"/>
          <w:sz w:val="20"/>
          <w:szCs w:val="20"/>
        </w:rPr>
        <w:t>uPzp</w:t>
      </w:r>
      <w:proofErr w:type="spellEnd"/>
      <w:r w:rsidRPr="002B5EA5">
        <w:rPr>
          <w:rFonts w:ascii="Verdana" w:hAnsi="Verdana"/>
          <w:sz w:val="20"/>
          <w:szCs w:val="20"/>
        </w:rPr>
        <w:t xml:space="preserve">,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 xml:space="preserve">art. 110 ust. 2 i 3 </w:t>
      </w:r>
      <w:proofErr w:type="spellStart"/>
      <w:r w:rsidRPr="002B5EA5">
        <w:rPr>
          <w:rFonts w:ascii="Verdana" w:hAnsi="Verdana"/>
          <w:sz w:val="20"/>
          <w:szCs w:val="20"/>
        </w:rPr>
        <w:t>uPzp</w:t>
      </w:r>
      <w:proofErr w:type="spellEnd"/>
      <w:r w:rsidRPr="002B5EA5">
        <w:rPr>
          <w:rFonts w:ascii="Verdana" w:hAnsi="Verdana"/>
          <w:sz w:val="20"/>
          <w:szCs w:val="20"/>
        </w:rPr>
        <w:t>.</w:t>
      </w:r>
    </w:p>
    <w:p w14:paraId="47A6AF11" w14:textId="781F0AA9" w:rsidR="00AD0B93" w:rsidRPr="00AD0B93" w:rsidRDefault="00AD0B93" w:rsidP="00AD0B93">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AD0B93">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AD0B93">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t>
      </w:r>
      <w:r w:rsidRPr="00AD0B93">
        <w:rPr>
          <w:rFonts w:ascii="Verdana" w:hAnsi="Verdana"/>
          <w:sz w:val="20"/>
          <w:szCs w:val="20"/>
        </w:rPr>
        <w:lastRenderedPageBreak/>
        <w:t xml:space="preserve">w konkursie lub biorą udział w postępowaniu o udzielenie zamówienia publicznego lub w konkursie, podlegają karze pieniężnej. </w:t>
      </w:r>
    </w:p>
    <w:p w14:paraId="7D3C67CD" w14:textId="062D962C" w:rsidR="00AD0B93" w:rsidRPr="004608FF" w:rsidRDefault="00AD0B93" w:rsidP="004608FF">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AD0B93">
      <w:pPr>
        <w:pStyle w:val="Akapitzlist"/>
        <w:numPr>
          <w:ilvl w:val="0"/>
          <w:numId w:val="87"/>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AD0B93">
      <w:pPr>
        <w:pStyle w:val="Akapitzlist"/>
        <w:numPr>
          <w:ilvl w:val="0"/>
          <w:numId w:val="87"/>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2B5EA5">
      <w:pPr>
        <w:pStyle w:val="Akapitzlist"/>
        <w:numPr>
          <w:ilvl w:val="0"/>
          <w:numId w:val="87"/>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61886E2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r w:rsidR="00386745">
        <w:rPr>
          <w:rFonts w:ascii="Verdana" w:hAnsi="Verdana" w:cs="Arial"/>
          <w:color w:val="FFFFFF"/>
          <w:sz w:val="20"/>
        </w:rPr>
        <w:t>I PODSTWY WYKLUCZENIA</w:t>
      </w:r>
    </w:p>
    <w:p w14:paraId="29E589BF" w14:textId="1B23CC7D" w:rsidR="00E56825" w:rsidRPr="00E56825" w:rsidRDefault="00E56825" w:rsidP="00DA1BE1">
      <w:pPr>
        <w:numPr>
          <w:ilvl w:val="0"/>
          <w:numId w:val="69"/>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DA1BE1">
      <w:pPr>
        <w:numPr>
          <w:ilvl w:val="0"/>
          <w:numId w:val="69"/>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DA1BE1">
      <w:pPr>
        <w:pStyle w:val="Akapitzlist"/>
        <w:numPr>
          <w:ilvl w:val="3"/>
          <w:numId w:val="52"/>
        </w:numPr>
        <w:tabs>
          <w:tab w:val="left" w:pos="1134"/>
        </w:tabs>
        <w:autoSpaceDE w:val="0"/>
        <w:autoSpaceDN w:val="0"/>
        <w:adjustRightInd w:val="0"/>
        <w:spacing w:after="0"/>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442D89" w:rsidRPr="00E55478">
        <w:rPr>
          <w:rFonts w:ascii="Verdana" w:hAnsi="Verdana" w:cs="Arial"/>
          <w:sz w:val="20"/>
          <w:szCs w:val="20"/>
        </w:rPr>
        <w:t>Zamawiający nie stawia warunków w tym zakresie.</w:t>
      </w:r>
    </w:p>
    <w:p w14:paraId="2528A4AC" w14:textId="312A70D3" w:rsidR="00593131" w:rsidRPr="00DF4D07" w:rsidRDefault="00DF4D07" w:rsidP="00DA1BE1">
      <w:pPr>
        <w:pStyle w:val="Akapitzlist"/>
        <w:numPr>
          <w:ilvl w:val="3"/>
          <w:numId w:val="52"/>
        </w:numPr>
        <w:autoSpaceDE w:val="0"/>
        <w:autoSpaceDN w:val="0"/>
        <w:adjustRightInd w:val="0"/>
        <w:spacing w:after="0"/>
        <w:ind w:left="1134" w:hanging="708"/>
        <w:jc w:val="both"/>
        <w:rPr>
          <w:rFonts w:ascii="Verdana" w:hAnsi="Verdana" w:cs="Arial"/>
          <w:b/>
          <w:sz w:val="20"/>
          <w:szCs w:val="20"/>
        </w:rPr>
      </w:pPr>
      <w:r>
        <w:rPr>
          <w:rFonts w:ascii="Verdana" w:hAnsi="Verdana" w:cs="Arial"/>
          <w:b/>
          <w:sz w:val="20"/>
          <w:szCs w:val="20"/>
        </w:rPr>
        <w:t>U</w:t>
      </w:r>
      <w:r w:rsidR="00C3342E" w:rsidRPr="00DF4D07">
        <w:rPr>
          <w:rFonts w:ascii="Verdana" w:hAnsi="Verdana" w:cs="Arial"/>
          <w:b/>
          <w:sz w:val="20"/>
          <w:szCs w:val="20"/>
        </w:rPr>
        <w:t xml:space="preserve">prawnień do prowadzenia określonej działalności </w:t>
      </w:r>
      <w:r w:rsidR="00E01C75" w:rsidRPr="00DF4D07">
        <w:rPr>
          <w:rFonts w:ascii="Verdana" w:hAnsi="Verdana" w:cs="Arial"/>
          <w:b/>
          <w:sz w:val="20"/>
          <w:szCs w:val="20"/>
        </w:rPr>
        <w:t xml:space="preserve">gospodarczej lub </w:t>
      </w:r>
      <w:r>
        <w:rPr>
          <w:rFonts w:ascii="Verdana" w:hAnsi="Verdana" w:cs="Arial"/>
          <w:b/>
          <w:sz w:val="20"/>
          <w:szCs w:val="20"/>
        </w:rPr>
        <w:t xml:space="preserve">            </w:t>
      </w:r>
      <w:r w:rsidR="00C3342E" w:rsidRPr="00DF4D07">
        <w:rPr>
          <w:rFonts w:ascii="Verdana" w:hAnsi="Verdana" w:cs="Arial"/>
          <w:b/>
          <w:sz w:val="20"/>
          <w:szCs w:val="20"/>
        </w:rPr>
        <w:t xml:space="preserve">zawodowej, o </w:t>
      </w:r>
      <w:r w:rsidR="004E53CC" w:rsidRPr="00DF4D07">
        <w:rPr>
          <w:rFonts w:ascii="Verdana" w:hAnsi="Verdana" w:cs="Arial"/>
          <w:b/>
          <w:sz w:val="20"/>
          <w:szCs w:val="20"/>
        </w:rPr>
        <w:t>ile wynika</w:t>
      </w:r>
      <w:r w:rsidR="00C3342E" w:rsidRPr="00DF4D07">
        <w:rPr>
          <w:rFonts w:ascii="Verdana" w:hAnsi="Verdana" w:cs="Arial"/>
          <w:b/>
          <w:sz w:val="20"/>
          <w:szCs w:val="20"/>
        </w:rPr>
        <w:t xml:space="preserve"> to z odrębnych przepisów</w:t>
      </w:r>
      <w:r w:rsidR="003A3DE6" w:rsidRPr="00DF4D07">
        <w:rPr>
          <w:rFonts w:ascii="Verdana" w:hAnsi="Verdana" w:cs="Arial"/>
          <w:b/>
          <w:sz w:val="20"/>
          <w:szCs w:val="20"/>
        </w:rPr>
        <w:t>:</w:t>
      </w:r>
    </w:p>
    <w:p w14:paraId="281E367D" w14:textId="7478C310" w:rsidR="006813AC" w:rsidRPr="00E55478" w:rsidRDefault="00442D89" w:rsidP="00DF4D07">
      <w:pPr>
        <w:autoSpaceDE w:val="0"/>
        <w:autoSpaceDN w:val="0"/>
        <w:adjustRightInd w:val="0"/>
        <w:spacing w:after="0"/>
        <w:ind w:left="1134"/>
        <w:jc w:val="both"/>
        <w:rPr>
          <w:rFonts w:ascii="Verdana" w:hAnsi="Verdana" w:cs="Arial"/>
          <w:sz w:val="20"/>
          <w:szCs w:val="20"/>
        </w:rPr>
      </w:pPr>
      <w:r w:rsidRPr="00E55478">
        <w:rPr>
          <w:rFonts w:ascii="Verdana" w:hAnsi="Verdana" w:cs="Arial"/>
          <w:sz w:val="20"/>
          <w:szCs w:val="20"/>
        </w:rPr>
        <w:t>Zamawiający nie stawia warunków w tym zakresie.</w:t>
      </w:r>
    </w:p>
    <w:p w14:paraId="3D348D74" w14:textId="10C4C649" w:rsidR="00C348EF" w:rsidRPr="00DF4D07" w:rsidRDefault="006813AC" w:rsidP="00DA1BE1">
      <w:pPr>
        <w:pStyle w:val="Akapitzlist"/>
        <w:numPr>
          <w:ilvl w:val="3"/>
          <w:numId w:val="52"/>
        </w:numPr>
        <w:autoSpaceDE w:val="0"/>
        <w:autoSpaceDN w:val="0"/>
        <w:adjustRightInd w:val="0"/>
        <w:spacing w:after="0"/>
        <w:ind w:left="1134" w:hanging="708"/>
        <w:jc w:val="both"/>
        <w:rPr>
          <w:rFonts w:ascii="Verdana" w:hAnsi="Verdana" w:cs="Arial"/>
          <w:b/>
          <w:sz w:val="20"/>
          <w:szCs w:val="20"/>
        </w:rPr>
      </w:pPr>
      <w:r w:rsidRPr="00E55478">
        <w:rPr>
          <w:rFonts w:ascii="Verdana" w:hAnsi="Verdana" w:cs="Arial"/>
          <w:sz w:val="20"/>
          <w:szCs w:val="20"/>
        </w:rPr>
        <w:t xml:space="preserve"> </w:t>
      </w:r>
      <w:r w:rsidR="00DF4D07">
        <w:rPr>
          <w:rFonts w:ascii="Verdana" w:hAnsi="Verdana" w:cs="Arial"/>
          <w:b/>
          <w:sz w:val="20"/>
          <w:szCs w:val="20"/>
        </w:rPr>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DF4D07">
      <w:pPr>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p>
    <w:p w14:paraId="1C8FE6AC" w14:textId="568AE36A" w:rsidR="00DF4D07" w:rsidRPr="00DA1BE1" w:rsidRDefault="006813AC" w:rsidP="00DA1BE1">
      <w:pPr>
        <w:pStyle w:val="Akapitzlist"/>
        <w:numPr>
          <w:ilvl w:val="3"/>
          <w:numId w:val="52"/>
        </w:numPr>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DF4D07">
        <w:rPr>
          <w:rFonts w:ascii="Verdana" w:hAnsi="Verdana" w:cs="Arial"/>
          <w:b/>
          <w:sz w:val="20"/>
          <w:szCs w:val="20"/>
        </w:rPr>
        <w:t>Z</w:t>
      </w:r>
      <w:r w:rsidR="00C3342E" w:rsidRPr="00DF4D07">
        <w:rPr>
          <w:rFonts w:ascii="Verdana" w:hAnsi="Verdana" w:cs="Arial"/>
          <w:b/>
          <w:sz w:val="20"/>
          <w:szCs w:val="20"/>
        </w:rPr>
        <w:t>dolności technicznej lub zawodowej,</w:t>
      </w:r>
      <w:r w:rsidR="00C3342E" w:rsidRPr="00DF4D07">
        <w:rPr>
          <w:rFonts w:ascii="Verdana" w:hAnsi="Verdana" w:cs="Arial"/>
          <w:b/>
          <w:sz w:val="20"/>
          <w:szCs w:val="20"/>
          <w:u w:val="single"/>
        </w:rPr>
        <w:t xml:space="preserve"> </w:t>
      </w:r>
    </w:p>
    <w:p w14:paraId="0BFD4CF3" w14:textId="77777777" w:rsidR="00DA1BE1" w:rsidRPr="002C30DE" w:rsidRDefault="00DA1BE1" w:rsidP="002C30DE">
      <w:pPr>
        <w:pStyle w:val="Akapitzlist"/>
        <w:spacing w:after="0" w:line="276" w:lineRule="auto"/>
        <w:ind w:left="1134"/>
        <w:jc w:val="both"/>
        <w:rPr>
          <w:rFonts w:ascii="Verdana" w:hAnsi="Verdana" w:cs="Arial"/>
          <w:b/>
          <w:sz w:val="20"/>
          <w:szCs w:val="20"/>
          <w:u w:val="single"/>
        </w:rPr>
      </w:pPr>
      <w:r w:rsidRPr="002C30DE">
        <w:rPr>
          <w:rFonts w:ascii="Verdana" w:hAnsi="Verdana" w:cs="Arial"/>
          <w:b/>
          <w:sz w:val="20"/>
          <w:szCs w:val="20"/>
          <w:u w:val="single"/>
        </w:rPr>
        <w:t>Zdolność techniczna:</w:t>
      </w:r>
    </w:p>
    <w:p w14:paraId="691C49E8" w14:textId="5FB82B4A" w:rsidR="00CA24A4" w:rsidRPr="00011D64" w:rsidRDefault="00CA24A4" w:rsidP="00CA24A4">
      <w:pPr>
        <w:pStyle w:val="Akapitzlist"/>
        <w:ind w:left="1134"/>
        <w:jc w:val="both"/>
        <w:rPr>
          <w:rFonts w:ascii="Verdana" w:hAnsi="Verdana" w:cs="Arial"/>
          <w:bCs/>
          <w:sz w:val="20"/>
          <w:szCs w:val="20"/>
        </w:rPr>
      </w:pPr>
      <w:bookmarkStart w:id="10" w:name="_Hlk103326582"/>
      <w:r w:rsidRPr="00011D64">
        <w:rPr>
          <w:rFonts w:ascii="Verdana" w:hAnsi="Verdana" w:cs="Arial"/>
          <w:b/>
          <w:sz w:val="20"/>
          <w:szCs w:val="20"/>
        </w:rPr>
        <w:t>Zamawiający uzna warunek za spełniony</w:t>
      </w:r>
      <w:r w:rsidRPr="00011D64">
        <w:rPr>
          <w:rFonts w:ascii="Verdana" w:hAnsi="Verdana" w:cs="Arial"/>
          <w:bCs/>
          <w:sz w:val="20"/>
          <w:szCs w:val="20"/>
        </w:rPr>
        <w:t>, jeśli Wykonawca wykaże, że zrealizował w okresie ostatnich 5 lat od dnia, w którym upływa termin składania ofert, a jeżeli okres prowadzenia działalności jest krótszy – w tym okresie, roboty budowlane polegające na dostawie i montażu dźwigów osobowych (</w:t>
      </w:r>
      <w:r w:rsidRPr="00011D64">
        <w:rPr>
          <w:rFonts w:ascii="Verdana" w:hAnsi="Verdana" w:cs="Arial"/>
          <w:bCs/>
          <w:sz w:val="20"/>
          <w:szCs w:val="20"/>
          <w:u w:val="single"/>
        </w:rPr>
        <w:t>może być kilka robót</w:t>
      </w:r>
      <w:r w:rsidRPr="00011D64">
        <w:rPr>
          <w:rFonts w:ascii="Verdana" w:hAnsi="Verdana" w:cs="Arial"/>
          <w:bCs/>
          <w:sz w:val="20"/>
          <w:szCs w:val="20"/>
        </w:rPr>
        <w:t>) o wartości  sumarycznej nie mniejszej niż 700 000 zł brutto.</w:t>
      </w:r>
    </w:p>
    <w:bookmarkEnd w:id="10"/>
    <w:p w14:paraId="4EA6D62A" w14:textId="7369AE48" w:rsidR="00F57B02" w:rsidRPr="00F57B02" w:rsidRDefault="00F57B02" w:rsidP="0033688B">
      <w:pPr>
        <w:pStyle w:val="Akapitzlist"/>
        <w:spacing w:after="0" w:line="276" w:lineRule="auto"/>
        <w:ind w:left="1134"/>
        <w:jc w:val="both"/>
        <w:rPr>
          <w:rFonts w:ascii="Verdana" w:hAnsi="Verdana" w:cs="Arial"/>
          <w:b/>
          <w:sz w:val="20"/>
          <w:szCs w:val="20"/>
          <w:u w:val="single"/>
        </w:rPr>
      </w:pPr>
      <w:r w:rsidRPr="00F57B02">
        <w:rPr>
          <w:rFonts w:ascii="Verdana" w:hAnsi="Verdana" w:cs="Arial"/>
          <w:b/>
          <w:sz w:val="20"/>
          <w:szCs w:val="20"/>
          <w:u w:val="single"/>
        </w:rPr>
        <w:t>Zdolności zawodowe:</w:t>
      </w:r>
    </w:p>
    <w:p w14:paraId="6ADB2365" w14:textId="305BB14A" w:rsidR="00F57B02" w:rsidRPr="00F57B02" w:rsidRDefault="00F57B02" w:rsidP="00F57B02">
      <w:pPr>
        <w:pStyle w:val="Akapitzlist"/>
        <w:spacing w:after="0"/>
        <w:ind w:left="1134"/>
        <w:jc w:val="both"/>
        <w:rPr>
          <w:rFonts w:ascii="Verdana" w:hAnsi="Verdana" w:cs="Arial"/>
          <w:bCs/>
          <w:sz w:val="20"/>
          <w:szCs w:val="20"/>
        </w:rPr>
      </w:pPr>
      <w:r w:rsidRPr="00F57B02">
        <w:rPr>
          <w:rFonts w:ascii="Verdana" w:hAnsi="Verdana" w:cs="Arial"/>
          <w:b/>
          <w:sz w:val="20"/>
          <w:szCs w:val="20"/>
        </w:rPr>
        <w:t xml:space="preserve">Zamawiający uzna warunek za spełniony, jeśli Wykonawca wykaże, </w:t>
      </w:r>
      <w:r w:rsidRPr="00F57B02">
        <w:rPr>
          <w:rFonts w:ascii="Verdana" w:hAnsi="Verdana" w:cs="Arial"/>
          <w:bCs/>
          <w:sz w:val="20"/>
          <w:szCs w:val="20"/>
        </w:rPr>
        <w:t xml:space="preserve">że, dysponuje co najmniej </w:t>
      </w:r>
      <w:r w:rsidR="00125819">
        <w:rPr>
          <w:rFonts w:ascii="Verdana" w:hAnsi="Verdana" w:cs="Arial"/>
          <w:bCs/>
          <w:sz w:val="20"/>
          <w:szCs w:val="20"/>
        </w:rPr>
        <w:t>2</w:t>
      </w:r>
      <w:r w:rsidRPr="00F57B02">
        <w:rPr>
          <w:rFonts w:ascii="Verdana" w:hAnsi="Verdana" w:cs="Arial"/>
          <w:bCs/>
          <w:sz w:val="20"/>
          <w:szCs w:val="20"/>
        </w:rPr>
        <w:t xml:space="preserve"> osobami skierowanymi do realizacji zamówienia publicznego tj.:</w:t>
      </w:r>
    </w:p>
    <w:p w14:paraId="689ECE75" w14:textId="358B99D1" w:rsidR="00F57B02" w:rsidRPr="00F57B02" w:rsidRDefault="00F57B02" w:rsidP="00F57B02">
      <w:pPr>
        <w:pStyle w:val="Akapitzlist"/>
        <w:spacing w:after="0"/>
        <w:ind w:left="1134"/>
        <w:jc w:val="both"/>
        <w:rPr>
          <w:rFonts w:ascii="Verdana" w:hAnsi="Verdana" w:cs="Arial"/>
          <w:bCs/>
          <w:sz w:val="20"/>
          <w:szCs w:val="20"/>
        </w:rPr>
      </w:pPr>
      <w:r w:rsidRPr="00F57B02">
        <w:rPr>
          <w:rFonts w:ascii="Verdana" w:hAnsi="Verdana" w:cs="Arial"/>
          <w:bCs/>
          <w:sz w:val="20"/>
          <w:szCs w:val="20"/>
        </w:rPr>
        <w:t>- osobami posiadającymi prawo do pełnienia samodzielnych funkcji w budownictwie w odpowiedniej specjalności w rozumieniu ustawy z dnia 7 lipca 1994 r. Prawo budowlane (</w:t>
      </w:r>
      <w:proofErr w:type="spellStart"/>
      <w:r w:rsidRPr="00F57B02">
        <w:rPr>
          <w:rFonts w:ascii="Verdana" w:hAnsi="Verdana" w:cs="Arial"/>
          <w:bCs/>
          <w:sz w:val="20"/>
          <w:szCs w:val="20"/>
        </w:rPr>
        <w:t>t.j</w:t>
      </w:r>
      <w:proofErr w:type="spellEnd"/>
      <w:r w:rsidRPr="00F57B02">
        <w:rPr>
          <w:rFonts w:ascii="Verdana" w:hAnsi="Verdana" w:cs="Arial"/>
          <w:bCs/>
          <w:sz w:val="20"/>
          <w:szCs w:val="20"/>
        </w:rPr>
        <w:t xml:space="preserve">. Dz.U. z 2020 r. poz. 1333 ze zm.) zwaną </w:t>
      </w:r>
      <w:proofErr w:type="spellStart"/>
      <w:r w:rsidRPr="00F57B02">
        <w:rPr>
          <w:rFonts w:ascii="Verdana" w:hAnsi="Verdana" w:cs="Arial"/>
          <w:bCs/>
          <w:sz w:val="20"/>
          <w:szCs w:val="20"/>
        </w:rPr>
        <w:t>uPB</w:t>
      </w:r>
      <w:proofErr w:type="spellEnd"/>
      <w:r w:rsidRPr="00F57B02">
        <w:rPr>
          <w:rFonts w:ascii="Verdana" w:hAnsi="Verdana" w:cs="Arial"/>
          <w:bCs/>
          <w:sz w:val="20"/>
          <w:szCs w:val="20"/>
        </w:rPr>
        <w:t xml:space="preserve"> lub odpowiadające im uprawnienia wydane na podstawie wcześniejszych regulacji oraz ustawy 15 grudnia 2000 r. o samorządach zawodowych architektów oraz inżynierów budownictwa (</w:t>
      </w:r>
      <w:proofErr w:type="spellStart"/>
      <w:r w:rsidRPr="00F57B02">
        <w:rPr>
          <w:rFonts w:ascii="Verdana" w:hAnsi="Verdana" w:cs="Arial"/>
          <w:bCs/>
          <w:sz w:val="20"/>
          <w:szCs w:val="20"/>
        </w:rPr>
        <w:t>t.j</w:t>
      </w:r>
      <w:proofErr w:type="spellEnd"/>
      <w:r w:rsidRPr="00F57B02">
        <w:rPr>
          <w:rFonts w:ascii="Verdana" w:hAnsi="Verdana" w:cs="Arial"/>
          <w:bCs/>
          <w:sz w:val="20"/>
          <w:szCs w:val="20"/>
        </w:rPr>
        <w:t>. Dz.U. z 2019 r. poz. 1117), a w szczególności osobami posiadającymi uprawnienia budowlane do kierowania i nadzorowania robotami budowlanymi w specjalnościach:</w:t>
      </w:r>
    </w:p>
    <w:p w14:paraId="29863F6F" w14:textId="77777777" w:rsidR="00BE26C4" w:rsidRDefault="00F57B02" w:rsidP="00BE26C4">
      <w:pPr>
        <w:pStyle w:val="Akapitzlist"/>
        <w:numPr>
          <w:ilvl w:val="1"/>
          <w:numId w:val="88"/>
        </w:numPr>
        <w:spacing w:after="0"/>
        <w:ind w:left="1843" w:hanging="709"/>
        <w:jc w:val="both"/>
        <w:rPr>
          <w:rFonts w:ascii="Verdana" w:hAnsi="Verdana" w:cs="Arial"/>
          <w:bCs/>
          <w:sz w:val="20"/>
          <w:szCs w:val="20"/>
        </w:rPr>
      </w:pPr>
      <w:r w:rsidRPr="00970DC3">
        <w:rPr>
          <w:rFonts w:ascii="Verdana" w:hAnsi="Verdana" w:cs="Arial"/>
          <w:b/>
          <w:sz w:val="20"/>
          <w:szCs w:val="20"/>
        </w:rPr>
        <w:t>Kierownik budowy</w:t>
      </w:r>
      <w:r w:rsidRPr="00F57B02">
        <w:rPr>
          <w:rFonts w:ascii="Verdana" w:hAnsi="Verdana" w:cs="Arial"/>
          <w:bCs/>
          <w:sz w:val="20"/>
          <w:szCs w:val="20"/>
        </w:rPr>
        <w:t xml:space="preserve"> posiadający uprawnienia do kierowania robotami budowlanymi w specjalności konstrukcyjno-budowlanej bez ograniczeń;</w:t>
      </w:r>
    </w:p>
    <w:p w14:paraId="384FEE87" w14:textId="7D00FA10" w:rsidR="00F57B02" w:rsidRPr="00BE26C4" w:rsidRDefault="00F57B02" w:rsidP="00BE26C4">
      <w:pPr>
        <w:pStyle w:val="Akapitzlist"/>
        <w:numPr>
          <w:ilvl w:val="1"/>
          <w:numId w:val="88"/>
        </w:numPr>
        <w:spacing w:after="0"/>
        <w:ind w:left="1843" w:hanging="709"/>
        <w:jc w:val="both"/>
        <w:rPr>
          <w:rFonts w:ascii="Verdana" w:hAnsi="Verdana" w:cs="Arial"/>
          <w:bCs/>
          <w:sz w:val="20"/>
          <w:szCs w:val="20"/>
        </w:rPr>
      </w:pPr>
      <w:r w:rsidRPr="00970DC3">
        <w:rPr>
          <w:rFonts w:ascii="Verdana" w:hAnsi="Verdana" w:cs="Arial"/>
          <w:b/>
          <w:sz w:val="20"/>
          <w:szCs w:val="20"/>
        </w:rPr>
        <w:t>Kierownik robót elektrycznych</w:t>
      </w:r>
      <w:r w:rsidRPr="00BE26C4">
        <w:rPr>
          <w:rFonts w:ascii="Verdana" w:hAnsi="Verdana" w:cs="Arial"/>
          <w:bCs/>
          <w:sz w:val="20"/>
          <w:szCs w:val="20"/>
        </w:rPr>
        <w:t xml:space="preserve"> posiadający uprawnienia do kierowania robotami budowlanymi w specjalności instalacyjnej w zakresie sieci, instalacji i urządzeń elektrycznych i elektroenergetycznych bez ograniczeń;</w:t>
      </w:r>
    </w:p>
    <w:p w14:paraId="42C39B33" w14:textId="77777777" w:rsidR="005324E6" w:rsidRDefault="00EA09C1" w:rsidP="00DA1BE1">
      <w:pPr>
        <w:pStyle w:val="Akapitzlist"/>
        <w:numPr>
          <w:ilvl w:val="0"/>
          <w:numId w:val="50"/>
        </w:numPr>
        <w:spacing w:after="0" w:line="276" w:lineRule="auto"/>
        <w:ind w:left="426" w:hanging="426"/>
        <w:jc w:val="both"/>
        <w:rPr>
          <w:rFonts w:ascii="Verdana" w:hAnsi="Verdana" w:cs="Arial"/>
          <w:sz w:val="20"/>
          <w:szCs w:val="20"/>
        </w:rPr>
      </w:pPr>
      <w:r w:rsidRPr="00EA09C1">
        <w:rPr>
          <w:rFonts w:ascii="Verdana" w:hAnsi="Verdana" w:cs="TT2096o00"/>
          <w:color w:val="000000"/>
          <w:sz w:val="20"/>
          <w:szCs w:val="20"/>
        </w:rPr>
        <w:t xml:space="preserve">W przypadku Wykonawców </w:t>
      </w:r>
      <w:r w:rsidRPr="009701EF">
        <w:rPr>
          <w:rFonts w:ascii="Verdana" w:hAnsi="Verdana" w:cs="TT2096o00"/>
          <w:color w:val="000000"/>
          <w:sz w:val="20"/>
          <w:szCs w:val="20"/>
        </w:rPr>
        <w:t>wspólnie ubiegających</w:t>
      </w:r>
      <w:r w:rsidRPr="00EA09C1">
        <w:rPr>
          <w:rFonts w:ascii="Verdana" w:hAnsi="Verdana" w:cs="TT2096o00"/>
          <w:color w:val="000000"/>
          <w:sz w:val="20"/>
          <w:szCs w:val="20"/>
        </w:rPr>
        <w:t xml:space="preserve"> się o udzielenie niniejszego zamówienia przez dwóch lub więcej Wykonawców, Zamawiający uzna wymagany warunek</w:t>
      </w:r>
      <w:r w:rsidR="009701EF">
        <w:rPr>
          <w:rFonts w:ascii="Verdana" w:hAnsi="Verdana" w:cs="TT2096o00"/>
          <w:color w:val="000000"/>
          <w:sz w:val="20"/>
          <w:szCs w:val="20"/>
        </w:rPr>
        <w:t xml:space="preserve"> za spełniony </w:t>
      </w:r>
      <w:r w:rsidR="007757A2" w:rsidRPr="009701EF">
        <w:rPr>
          <w:rFonts w:ascii="Verdana" w:hAnsi="Verdana" w:cs="TT2096o00"/>
          <w:color w:val="000000"/>
          <w:sz w:val="20"/>
          <w:szCs w:val="20"/>
        </w:rPr>
        <w:t xml:space="preserve">w pkt </w:t>
      </w:r>
      <w:r w:rsidRPr="009701EF">
        <w:rPr>
          <w:rFonts w:ascii="Verdana" w:hAnsi="Verdana" w:cs="TT2096o00"/>
          <w:color w:val="000000"/>
          <w:sz w:val="20"/>
          <w:szCs w:val="20"/>
        </w:rPr>
        <w:t>2.4.</w:t>
      </w:r>
      <w:r w:rsidR="009701EF">
        <w:rPr>
          <w:rFonts w:ascii="Verdana" w:hAnsi="Verdana" w:cs="TT2096o00"/>
          <w:color w:val="000000"/>
          <w:sz w:val="20"/>
          <w:szCs w:val="20"/>
        </w:rPr>
        <w:t xml:space="preserve">, </w:t>
      </w:r>
      <w:r w:rsidRPr="009701EF">
        <w:rPr>
          <w:rFonts w:ascii="Verdana" w:hAnsi="Verdana" w:cs="TT2096o00"/>
          <w:color w:val="000000"/>
          <w:sz w:val="20"/>
          <w:szCs w:val="20"/>
        </w:rPr>
        <w:t>jeżeli spełni go co najmniej jeden Wykonawca samodzielnie</w:t>
      </w:r>
      <w:r w:rsidR="00D679B7" w:rsidRPr="009701EF">
        <w:rPr>
          <w:rFonts w:ascii="Verdana" w:hAnsi="Verdana" w:cs="TT2096o00"/>
          <w:color w:val="000000"/>
          <w:sz w:val="20"/>
          <w:szCs w:val="20"/>
        </w:rPr>
        <w:t>,</w:t>
      </w:r>
      <w:r w:rsidRPr="009701EF">
        <w:rPr>
          <w:rFonts w:ascii="Verdana" w:hAnsi="Verdana" w:cs="TT2096o00"/>
          <w:color w:val="000000"/>
          <w:sz w:val="20"/>
          <w:szCs w:val="20"/>
        </w:rPr>
        <w:t xml:space="preserve"> albo jeżeli Wykonawcy spełnią go łącznie</w:t>
      </w:r>
      <w:r w:rsidRPr="009701EF">
        <w:rPr>
          <w:rFonts w:ascii="Verdana" w:hAnsi="Verdana" w:cs="Arial"/>
          <w:sz w:val="20"/>
          <w:szCs w:val="20"/>
        </w:rPr>
        <w:t>.</w:t>
      </w:r>
    </w:p>
    <w:p w14:paraId="5784A241" w14:textId="6525B949" w:rsidR="005324E6" w:rsidRPr="005324E6" w:rsidRDefault="00405F64" w:rsidP="00DA1BE1">
      <w:pPr>
        <w:pStyle w:val="Akapitzlist"/>
        <w:numPr>
          <w:ilvl w:val="0"/>
          <w:numId w:val="50"/>
        </w:numPr>
        <w:spacing w:after="0" w:line="276" w:lineRule="auto"/>
        <w:ind w:left="426" w:hanging="426"/>
        <w:jc w:val="both"/>
        <w:rPr>
          <w:rFonts w:ascii="Verdana" w:hAnsi="Verdana" w:cs="Arial"/>
          <w:sz w:val="20"/>
          <w:szCs w:val="20"/>
        </w:rPr>
      </w:pPr>
      <w:r w:rsidRPr="005324E6">
        <w:rPr>
          <w:rFonts w:ascii="Verdana" w:hAnsi="Verdana" w:cs="Arial"/>
          <w:sz w:val="20"/>
          <w:szCs w:val="20"/>
        </w:rPr>
        <w:t xml:space="preserve">W odniesieniu do warunków dotyczących wykształcenia, kwalifikacji zawodowych lub doświadczenia, Wykonawcy wspólnie ubiegający się o udzielenie zamówienia mogą polegać </w:t>
      </w:r>
      <w:r w:rsidRPr="005324E6">
        <w:rPr>
          <w:rFonts w:ascii="Verdana" w:hAnsi="Verdana" w:cs="Arial"/>
          <w:sz w:val="20"/>
          <w:szCs w:val="20"/>
        </w:rPr>
        <w:lastRenderedPageBreak/>
        <w:t>na zdolnościach tych z Wykonawców, którzy wykonają roboty budowlane lub usługi, do realizacji których te zdolności są wymagane</w:t>
      </w:r>
      <w:r w:rsidR="00EA09C1" w:rsidRPr="005324E6">
        <w:rPr>
          <w:rFonts w:ascii="Verdana" w:hAnsi="Verdana" w:cs="Arial"/>
          <w:sz w:val="20"/>
          <w:szCs w:val="20"/>
        </w:rPr>
        <w:t>.</w:t>
      </w:r>
    </w:p>
    <w:p w14:paraId="06CB9BA0" w14:textId="77777777" w:rsidR="005324E6" w:rsidRPr="005324E6" w:rsidRDefault="002B717A" w:rsidP="00DA1BE1">
      <w:pPr>
        <w:pStyle w:val="Akapitzlist"/>
        <w:numPr>
          <w:ilvl w:val="0"/>
          <w:numId w:val="50"/>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 xml:space="preserve">Zgodnie z art. 116 ust. 1 </w:t>
      </w:r>
      <w:proofErr w:type="spellStart"/>
      <w:r w:rsidRPr="005324E6">
        <w:rPr>
          <w:rFonts w:ascii="Verdana" w:hAnsi="Verdana" w:cs="TT2096o00"/>
          <w:color w:val="000000"/>
          <w:sz w:val="20"/>
          <w:szCs w:val="20"/>
        </w:rPr>
        <w:t>uPzp</w:t>
      </w:r>
      <w:proofErr w:type="spellEnd"/>
      <w:r w:rsidRPr="005324E6">
        <w:rPr>
          <w:rFonts w:ascii="Verdana" w:hAnsi="Verdana" w:cs="TT2096o00"/>
          <w:color w:val="000000"/>
          <w:sz w:val="20"/>
          <w:szCs w:val="20"/>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324E6">
        <w:rPr>
          <w:rFonts w:ascii="Verdana" w:hAnsi="Verdana" w:cs="TT2096o00"/>
          <w:color w:val="000000"/>
          <w:sz w:val="20"/>
          <w:szCs w:val="20"/>
        </w:rPr>
        <w:t>.</w:t>
      </w:r>
    </w:p>
    <w:p w14:paraId="79E62948" w14:textId="4C1DF901" w:rsidR="007F3B63" w:rsidRPr="00E43E38" w:rsidRDefault="007F3B63" w:rsidP="00DA1BE1">
      <w:pPr>
        <w:pStyle w:val="Akapitzlist"/>
        <w:numPr>
          <w:ilvl w:val="0"/>
          <w:numId w:val="50"/>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Wykonawca może w celu potwierdzenia spełniania wa</w:t>
      </w:r>
      <w:r w:rsidR="007111CE" w:rsidRPr="005324E6">
        <w:rPr>
          <w:rFonts w:ascii="Verdana" w:hAnsi="Verdana" w:cs="TT2096o00"/>
          <w:color w:val="000000"/>
          <w:sz w:val="20"/>
          <w:szCs w:val="20"/>
        </w:rPr>
        <w:t xml:space="preserve">runków, o których mowa w </w:t>
      </w:r>
      <w:r w:rsidR="00400FE3" w:rsidRPr="005324E6">
        <w:rPr>
          <w:rFonts w:ascii="Verdana" w:hAnsi="Verdana" w:cs="TT2096o00"/>
          <w:color w:val="000000"/>
          <w:sz w:val="20"/>
          <w:szCs w:val="20"/>
        </w:rPr>
        <w:t xml:space="preserve">pkt </w:t>
      </w:r>
      <w:r w:rsidRPr="00E43E38">
        <w:rPr>
          <w:rFonts w:ascii="Verdana" w:hAnsi="Verdana" w:cs="TT2096o00"/>
          <w:color w:val="000000"/>
          <w:sz w:val="20"/>
          <w:szCs w:val="20"/>
        </w:rPr>
        <w:t>2</w:t>
      </w:r>
      <w:r w:rsidR="00400FE3" w:rsidRPr="00E43E38">
        <w:rPr>
          <w:rFonts w:ascii="Verdana" w:hAnsi="Verdana" w:cs="TT2096o00"/>
          <w:color w:val="000000"/>
          <w:sz w:val="20"/>
          <w:szCs w:val="20"/>
        </w:rPr>
        <w:t xml:space="preserve">.3. i </w:t>
      </w:r>
      <w:r w:rsidR="00F804DD" w:rsidRPr="00E43E38">
        <w:rPr>
          <w:rFonts w:ascii="Verdana" w:hAnsi="Verdana" w:cs="TT2096o00"/>
          <w:color w:val="000000"/>
          <w:sz w:val="20"/>
          <w:szCs w:val="20"/>
        </w:rPr>
        <w:t>2.4.</w:t>
      </w:r>
      <w:r w:rsidR="00335A1C" w:rsidRPr="00E43E38">
        <w:rPr>
          <w:rFonts w:ascii="Verdana" w:hAnsi="Verdana" w:cs="TT2096o00"/>
          <w:color w:val="000000"/>
          <w:sz w:val="20"/>
          <w:szCs w:val="20"/>
        </w:rPr>
        <w:t xml:space="preserve"> </w:t>
      </w:r>
      <w:r w:rsidR="00CA19C0" w:rsidRPr="00E43E38">
        <w:rPr>
          <w:rFonts w:ascii="Verdana" w:hAnsi="Verdana" w:cs="TT2096o00"/>
          <w:color w:val="000000"/>
          <w:sz w:val="20"/>
          <w:szCs w:val="20"/>
        </w:rPr>
        <w:t>powyżej</w:t>
      </w:r>
      <w:r w:rsidR="00746FE5" w:rsidRPr="00E43E38">
        <w:rPr>
          <w:rFonts w:ascii="Verdana" w:hAnsi="Verdana" w:cs="TT2096o00"/>
          <w:color w:val="000000"/>
          <w:sz w:val="20"/>
          <w:szCs w:val="20"/>
        </w:rPr>
        <w:t>,</w:t>
      </w:r>
      <w:r w:rsidRPr="00E43E38">
        <w:rPr>
          <w:rFonts w:ascii="Verdana" w:hAnsi="Verdana" w:cs="TT2096o00"/>
          <w:color w:val="000000"/>
          <w:sz w:val="20"/>
          <w:szCs w:val="20"/>
        </w:rPr>
        <w:t xml:space="preserve"> w stosownych sytuacjach oraz w odniesieniu do konkretnego zamówieni</w:t>
      </w:r>
      <w:r w:rsidR="00F804DD" w:rsidRPr="00E43E38">
        <w:rPr>
          <w:rFonts w:ascii="Verdana" w:hAnsi="Verdana" w:cs="TT2096o00"/>
          <w:color w:val="000000"/>
          <w:sz w:val="20"/>
          <w:szCs w:val="20"/>
        </w:rPr>
        <w:t>a, lub jego części, polegać</w:t>
      </w:r>
      <w:r w:rsidRPr="00E43E38">
        <w:rPr>
          <w:rFonts w:ascii="Verdana" w:hAnsi="Verdana" w:cs="TT2096o00"/>
          <w:color w:val="000000"/>
          <w:sz w:val="20"/>
          <w:szCs w:val="20"/>
        </w:rPr>
        <w:t xml:space="preserve"> na zdolnościach technicznych lub zawodowych lub sytuacji finansowej lub ekonomicznej </w:t>
      </w:r>
      <w:r w:rsidR="00F804DD" w:rsidRPr="00E43E38">
        <w:rPr>
          <w:rFonts w:ascii="Verdana" w:hAnsi="Verdana" w:cs="TT2096o00"/>
          <w:b/>
          <w:color w:val="000000"/>
          <w:sz w:val="20"/>
          <w:szCs w:val="20"/>
        </w:rPr>
        <w:t xml:space="preserve">podmiotów udostępniających </w:t>
      </w:r>
      <w:r w:rsidR="00A654C8" w:rsidRPr="00E43E38">
        <w:rPr>
          <w:rFonts w:ascii="Verdana" w:hAnsi="Verdana" w:cs="TT2096o00"/>
          <w:b/>
          <w:color w:val="000000"/>
          <w:sz w:val="20"/>
          <w:szCs w:val="20"/>
        </w:rPr>
        <w:t>zasoby</w:t>
      </w:r>
      <w:r w:rsidR="00A654C8" w:rsidRPr="00E43E38">
        <w:rPr>
          <w:rFonts w:ascii="Verdana" w:hAnsi="Verdana" w:cs="TT2096o00"/>
          <w:color w:val="000000"/>
          <w:sz w:val="20"/>
          <w:szCs w:val="20"/>
        </w:rPr>
        <w:t>, niezależnie</w:t>
      </w:r>
      <w:r w:rsidRPr="00E43E38">
        <w:rPr>
          <w:rFonts w:ascii="Verdana" w:hAnsi="Verdana" w:cs="TT2096o00"/>
          <w:color w:val="000000"/>
          <w:sz w:val="20"/>
          <w:szCs w:val="20"/>
        </w:rPr>
        <w:t xml:space="preserve"> od charakteru prawnego łączących go z nim stosunków prawnych.</w:t>
      </w:r>
    </w:p>
    <w:p w14:paraId="6AA27D94" w14:textId="77777777" w:rsidR="00400FE3" w:rsidRPr="00E43E38" w:rsidRDefault="00400FE3" w:rsidP="004F78CC">
      <w:pPr>
        <w:pStyle w:val="Akapitzlist"/>
        <w:numPr>
          <w:ilvl w:val="0"/>
          <w:numId w:val="28"/>
        </w:numPr>
        <w:autoSpaceDE w:val="0"/>
        <w:autoSpaceDN w:val="0"/>
        <w:adjustRightInd w:val="0"/>
        <w:spacing w:after="0" w:line="276" w:lineRule="auto"/>
        <w:jc w:val="both"/>
        <w:rPr>
          <w:rFonts w:ascii="Verdana" w:hAnsi="Verdana" w:cs="TT2096o00"/>
          <w:vanish/>
          <w:color w:val="000000"/>
          <w:sz w:val="20"/>
          <w:szCs w:val="20"/>
        </w:rPr>
      </w:pPr>
    </w:p>
    <w:p w14:paraId="2079514E" w14:textId="77777777" w:rsidR="00400FE3" w:rsidRPr="00E43E38" w:rsidRDefault="00400FE3" w:rsidP="004F78CC">
      <w:pPr>
        <w:pStyle w:val="Akapitzlist"/>
        <w:numPr>
          <w:ilvl w:val="0"/>
          <w:numId w:val="28"/>
        </w:numPr>
        <w:autoSpaceDE w:val="0"/>
        <w:autoSpaceDN w:val="0"/>
        <w:adjustRightInd w:val="0"/>
        <w:spacing w:after="0" w:line="276" w:lineRule="auto"/>
        <w:jc w:val="both"/>
        <w:rPr>
          <w:rFonts w:ascii="Verdana" w:hAnsi="Verdana" w:cs="TT2096o00"/>
          <w:vanish/>
          <w:color w:val="000000"/>
          <w:sz w:val="20"/>
          <w:szCs w:val="20"/>
        </w:rPr>
      </w:pPr>
    </w:p>
    <w:p w14:paraId="13E0E98B" w14:textId="77777777" w:rsidR="00400FE3" w:rsidRPr="00E43E38" w:rsidRDefault="00400FE3" w:rsidP="004F78CC">
      <w:pPr>
        <w:pStyle w:val="Akapitzlist"/>
        <w:numPr>
          <w:ilvl w:val="0"/>
          <w:numId w:val="28"/>
        </w:numPr>
        <w:autoSpaceDE w:val="0"/>
        <w:autoSpaceDN w:val="0"/>
        <w:adjustRightInd w:val="0"/>
        <w:spacing w:after="0" w:line="276" w:lineRule="auto"/>
        <w:jc w:val="both"/>
        <w:rPr>
          <w:rFonts w:ascii="Verdana" w:hAnsi="Verdana" w:cs="TT2096o00"/>
          <w:vanish/>
          <w:color w:val="000000"/>
          <w:sz w:val="20"/>
          <w:szCs w:val="20"/>
        </w:rPr>
      </w:pPr>
    </w:p>
    <w:p w14:paraId="38217EB2" w14:textId="0D7B22FA" w:rsidR="00AC70EB" w:rsidRPr="00E43E38" w:rsidRDefault="00AC70EB" w:rsidP="004F78CC">
      <w:pPr>
        <w:pStyle w:val="Akapitzlist"/>
        <w:numPr>
          <w:ilvl w:val="1"/>
          <w:numId w:val="28"/>
        </w:numPr>
        <w:autoSpaceDE w:val="0"/>
        <w:autoSpaceDN w:val="0"/>
        <w:adjustRightInd w:val="0"/>
        <w:spacing w:after="0" w:line="276" w:lineRule="auto"/>
        <w:jc w:val="both"/>
        <w:rPr>
          <w:rFonts w:ascii="Verdana" w:hAnsi="Verdana" w:cs="TT2096o00"/>
          <w:color w:val="000000"/>
          <w:sz w:val="20"/>
          <w:szCs w:val="20"/>
        </w:rPr>
      </w:pPr>
      <w:r w:rsidRPr="00E43E38">
        <w:rPr>
          <w:rFonts w:ascii="Verdana" w:hAnsi="Verdana" w:cs="TT2096o00"/>
          <w:color w:val="000000"/>
          <w:sz w:val="20"/>
          <w:szCs w:val="20"/>
        </w:rPr>
        <w:t>W takim przypadku podmiot udostępniający zasoby musi w odn</w:t>
      </w:r>
      <w:r w:rsidR="00400FE3" w:rsidRPr="00E43E38">
        <w:rPr>
          <w:rFonts w:ascii="Verdana" w:hAnsi="Verdana" w:cs="TT2096o00"/>
          <w:color w:val="000000"/>
          <w:sz w:val="20"/>
          <w:szCs w:val="20"/>
        </w:rPr>
        <w:t xml:space="preserve">iesieniu do warunku określonego </w:t>
      </w:r>
      <w:r w:rsidRPr="00E43E38">
        <w:rPr>
          <w:rFonts w:ascii="Verdana" w:hAnsi="Verdana" w:cs="TT2096o00"/>
          <w:color w:val="000000"/>
          <w:sz w:val="20"/>
          <w:szCs w:val="20"/>
        </w:rPr>
        <w:t>w pkt</w:t>
      </w:r>
      <w:r w:rsidR="00400FE3" w:rsidRPr="00E43E38">
        <w:rPr>
          <w:rFonts w:ascii="Verdana" w:hAnsi="Verdana" w:cs="TT2096o00"/>
          <w:color w:val="000000"/>
          <w:sz w:val="20"/>
          <w:szCs w:val="20"/>
        </w:rPr>
        <w:t xml:space="preserve"> 2 ppkt 2.</w:t>
      </w:r>
      <w:r w:rsidR="00B01FB9" w:rsidRPr="00E43E38">
        <w:rPr>
          <w:rFonts w:ascii="Verdana" w:hAnsi="Verdana" w:cs="TT2096o00"/>
          <w:color w:val="000000"/>
          <w:sz w:val="20"/>
          <w:szCs w:val="20"/>
        </w:rPr>
        <w:t>4</w:t>
      </w:r>
      <w:r w:rsidR="00400FE3" w:rsidRPr="00E43E38">
        <w:rPr>
          <w:rFonts w:ascii="Verdana" w:hAnsi="Verdana" w:cs="TT2096o00"/>
          <w:color w:val="000000"/>
          <w:sz w:val="20"/>
          <w:szCs w:val="20"/>
        </w:rPr>
        <w:t xml:space="preserve">. </w:t>
      </w:r>
      <w:r w:rsidR="00B01FB9" w:rsidRPr="00E43E38">
        <w:rPr>
          <w:rFonts w:ascii="Verdana" w:hAnsi="Verdana" w:cs="TT2096o00"/>
          <w:color w:val="000000"/>
          <w:sz w:val="20"/>
          <w:szCs w:val="20"/>
        </w:rPr>
        <w:t xml:space="preserve"> </w:t>
      </w:r>
      <w:r w:rsidR="009554CD" w:rsidRPr="00E43E38">
        <w:rPr>
          <w:rFonts w:ascii="Verdana" w:hAnsi="Verdana" w:cs="TT2096o00"/>
          <w:color w:val="000000"/>
          <w:sz w:val="20"/>
          <w:szCs w:val="20"/>
        </w:rPr>
        <w:t>powyżej</w:t>
      </w:r>
      <w:r w:rsidR="00442D89" w:rsidRPr="00E43E38">
        <w:rPr>
          <w:rFonts w:ascii="Verdana" w:hAnsi="Verdana" w:cs="TT2096o00"/>
          <w:color w:val="000000"/>
          <w:sz w:val="20"/>
          <w:szCs w:val="20"/>
        </w:rPr>
        <w:t>,</w:t>
      </w:r>
      <w:r w:rsidR="009554CD"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 xml:space="preserve">spełnić </w:t>
      </w:r>
      <w:r w:rsidR="00136739" w:rsidRPr="00E43E38">
        <w:rPr>
          <w:rFonts w:ascii="Verdana" w:hAnsi="Verdana" w:cs="TT2096o00"/>
          <w:color w:val="000000"/>
          <w:sz w:val="20"/>
          <w:szCs w:val="20"/>
        </w:rPr>
        <w:t>go</w:t>
      </w:r>
      <w:r w:rsidR="00400FE3"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samodzielnie</w:t>
      </w:r>
      <w:r w:rsidR="00B01FB9" w:rsidRPr="00E43E38">
        <w:rPr>
          <w:rFonts w:ascii="Verdana" w:hAnsi="Verdana" w:cs="TT2096o00"/>
          <w:color w:val="000000"/>
          <w:sz w:val="20"/>
          <w:szCs w:val="20"/>
        </w:rPr>
        <w:t xml:space="preserve"> albo łącznie z Wykonawcą</w:t>
      </w:r>
      <w:r w:rsidR="00C422A4">
        <w:rPr>
          <w:rFonts w:ascii="Verdana" w:hAnsi="Verdana" w:cs="TT2096o00"/>
          <w:color w:val="000000"/>
          <w:sz w:val="20"/>
          <w:szCs w:val="20"/>
        </w:rPr>
        <w:t>/Wykonawcami</w:t>
      </w:r>
      <w:r w:rsidR="006B70F9" w:rsidRPr="00E43E38">
        <w:rPr>
          <w:rFonts w:ascii="Verdana" w:hAnsi="Verdana" w:cs="TT2096o00"/>
          <w:color w:val="000000"/>
          <w:sz w:val="20"/>
          <w:szCs w:val="20"/>
        </w:rPr>
        <w:t>;</w:t>
      </w:r>
    </w:p>
    <w:p w14:paraId="78063E6A" w14:textId="331C874B" w:rsidR="004F6F43" w:rsidRPr="00EB02B4" w:rsidRDefault="004F6F43" w:rsidP="004F78CC">
      <w:pPr>
        <w:pStyle w:val="Akapitzlist"/>
        <w:numPr>
          <w:ilvl w:val="1"/>
          <w:numId w:val="28"/>
        </w:numPr>
        <w:autoSpaceDE w:val="0"/>
        <w:autoSpaceDN w:val="0"/>
        <w:adjustRightInd w:val="0"/>
        <w:spacing w:after="0" w:line="276" w:lineRule="auto"/>
        <w:jc w:val="both"/>
        <w:rPr>
          <w:rFonts w:ascii="Verdana" w:hAnsi="Verdana"/>
          <w:sz w:val="20"/>
          <w:szCs w:val="20"/>
        </w:rPr>
      </w:pPr>
      <w:r w:rsidRPr="00E43E38">
        <w:rPr>
          <w:rFonts w:ascii="Verdana" w:hAnsi="Verdana"/>
          <w:sz w:val="20"/>
          <w:szCs w:val="20"/>
        </w:rPr>
        <w:t xml:space="preserve">W odniesieniu do warunków dotyczących wykształcenia, kwalifikacji </w:t>
      </w:r>
      <w:r w:rsidR="006B70F9" w:rsidRPr="00E43E38">
        <w:rPr>
          <w:rFonts w:ascii="Verdana" w:hAnsi="Verdana"/>
          <w:sz w:val="20"/>
          <w:szCs w:val="20"/>
        </w:rPr>
        <w:t>zawodowych</w:t>
      </w:r>
      <w:r w:rsidR="006B70F9">
        <w:rPr>
          <w:rFonts w:ascii="Verdana" w:hAnsi="Verdana"/>
          <w:sz w:val="20"/>
          <w:szCs w:val="20"/>
        </w:rPr>
        <w:t xml:space="preserve"> lub </w:t>
      </w:r>
      <w:r w:rsidR="006B70F9">
        <w:rPr>
          <w:rFonts w:ascii="Verdana" w:hAnsi="Verdana"/>
          <w:sz w:val="20"/>
          <w:szCs w:val="20"/>
        </w:rPr>
        <w:tab/>
      </w:r>
      <w:r w:rsidR="006B70F9">
        <w:rPr>
          <w:rFonts w:ascii="Verdana" w:hAnsi="Verdana"/>
          <w:sz w:val="20"/>
          <w:szCs w:val="20"/>
        </w:rPr>
        <w:tab/>
        <w:t xml:space="preserve">doświadczenia, </w:t>
      </w:r>
      <w:r w:rsidRPr="00EB02B4">
        <w:rPr>
          <w:rFonts w:ascii="Verdana" w:hAnsi="Verdana"/>
          <w:sz w:val="20"/>
          <w:szCs w:val="20"/>
        </w:rPr>
        <w:t>Wykonawcy mogą polegać na zdolnościach podmiotów udostępniających zasoby, jeśli podmioty te zrealizują roboty budowlane lub usługi, do realizacji k</w:t>
      </w:r>
      <w:r w:rsidR="00EB02B4" w:rsidRPr="00EB02B4">
        <w:rPr>
          <w:rFonts w:ascii="Verdana" w:hAnsi="Verdana"/>
          <w:sz w:val="20"/>
          <w:szCs w:val="20"/>
        </w:rPr>
        <w:t>tórych te zdolności są wymagane;</w:t>
      </w:r>
    </w:p>
    <w:p w14:paraId="22955ADA" w14:textId="321EA0D4" w:rsidR="007F3B63" w:rsidRPr="00EB02B4" w:rsidRDefault="00CA19C0" w:rsidP="004F78CC">
      <w:pPr>
        <w:pStyle w:val="Akapitzlist"/>
        <w:numPr>
          <w:ilvl w:val="1"/>
          <w:numId w:val="28"/>
        </w:numPr>
        <w:autoSpaceDE w:val="0"/>
        <w:autoSpaceDN w:val="0"/>
        <w:adjustRightInd w:val="0"/>
        <w:spacing w:after="0" w:line="276" w:lineRule="auto"/>
        <w:jc w:val="both"/>
        <w:rPr>
          <w:rFonts w:ascii="Verdana" w:hAnsi="Verdana" w:cs="TT2096o00"/>
          <w:color w:val="000000"/>
          <w:sz w:val="20"/>
          <w:szCs w:val="20"/>
        </w:rPr>
      </w:pPr>
      <w:r w:rsidRPr="00EB02B4">
        <w:rPr>
          <w:rFonts w:ascii="Verdana" w:hAnsi="Verdana"/>
          <w:sz w:val="20"/>
          <w:szCs w:val="20"/>
        </w:rPr>
        <w:t>Zamawiający ocenia, czy udostępn</w:t>
      </w:r>
      <w:r w:rsidR="006B70F9">
        <w:rPr>
          <w:rFonts w:ascii="Verdana" w:hAnsi="Verdana"/>
          <w:sz w:val="20"/>
          <w:szCs w:val="20"/>
        </w:rPr>
        <w:t>iane W</w:t>
      </w:r>
      <w:r w:rsidRPr="00EB02B4">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r w:rsidR="006B70F9">
        <w:rPr>
          <w:rFonts w:ascii="Verdana" w:hAnsi="Verdana"/>
          <w:sz w:val="20"/>
          <w:szCs w:val="20"/>
        </w:rPr>
        <w:t xml:space="preserve">ppkt 2.3. i </w:t>
      </w:r>
      <w:r w:rsidRPr="00EB02B4">
        <w:rPr>
          <w:rFonts w:ascii="Verdana" w:hAnsi="Verdana"/>
          <w:sz w:val="20"/>
          <w:szCs w:val="20"/>
        </w:rPr>
        <w:t xml:space="preserve">2.4 powyżej, a także bada, czy nie </w:t>
      </w:r>
      <w:r w:rsidR="00A654C8" w:rsidRPr="00EB02B4">
        <w:rPr>
          <w:rFonts w:ascii="Verdana" w:hAnsi="Verdana"/>
          <w:sz w:val="20"/>
          <w:szCs w:val="20"/>
        </w:rPr>
        <w:t>zachodzą,</w:t>
      </w:r>
      <w:r w:rsidRPr="00EB02B4">
        <w:rPr>
          <w:rFonts w:ascii="Verdana" w:hAnsi="Verdana"/>
          <w:sz w:val="20"/>
          <w:szCs w:val="20"/>
        </w:rPr>
        <w:t xml:space="preserve"> wobec tego podmiotu podstawy wykluczenia, które zostały przewidziane względem W</w:t>
      </w:r>
      <w:r w:rsidR="00EB02B4" w:rsidRPr="00EB02B4">
        <w:rPr>
          <w:rFonts w:ascii="Verdana" w:hAnsi="Verdana"/>
          <w:sz w:val="20"/>
          <w:szCs w:val="20"/>
        </w:rPr>
        <w:t>ykonawcy</w:t>
      </w:r>
      <w:r w:rsidR="00C43FBA" w:rsidRPr="00EB02B4">
        <w:rPr>
          <w:rFonts w:ascii="Verdana" w:hAnsi="Verdana"/>
          <w:sz w:val="20"/>
          <w:szCs w:val="20"/>
        </w:rPr>
        <w:t>;</w:t>
      </w:r>
    </w:p>
    <w:p w14:paraId="485F5BBE" w14:textId="5AE031DB" w:rsidR="00802B75" w:rsidRDefault="00F804DD" w:rsidP="004F78CC">
      <w:pPr>
        <w:pStyle w:val="Akapitzlist"/>
        <w:numPr>
          <w:ilvl w:val="1"/>
          <w:numId w:val="28"/>
        </w:numPr>
        <w:autoSpaceDE w:val="0"/>
        <w:autoSpaceDN w:val="0"/>
        <w:adjustRightInd w:val="0"/>
        <w:spacing w:after="0" w:line="276" w:lineRule="auto"/>
        <w:jc w:val="both"/>
        <w:rPr>
          <w:rFonts w:ascii="Verdana" w:hAnsi="Verdana"/>
          <w:sz w:val="20"/>
          <w:szCs w:val="20"/>
        </w:rPr>
      </w:pPr>
      <w:r w:rsidRPr="00055C9B">
        <w:rPr>
          <w:rFonts w:ascii="Verdana" w:hAnsi="Verdana"/>
          <w:sz w:val="20"/>
          <w:szCs w:val="20"/>
        </w:rPr>
        <w:t>Jeżeli zdolności techniczne lub zawodowe, sytuacja ekonomiczna lub finansowa podmiotu udostępniającego zasoby nie</w:t>
      </w:r>
      <w:r w:rsidR="00EB02B4" w:rsidRPr="00055C9B">
        <w:rPr>
          <w:rFonts w:ascii="Verdana" w:hAnsi="Verdana"/>
          <w:sz w:val="20"/>
          <w:szCs w:val="20"/>
        </w:rPr>
        <w:t xml:space="preserve"> potwierdzają spełniania przez W</w:t>
      </w:r>
      <w:r w:rsidRPr="00055C9B">
        <w:rPr>
          <w:rFonts w:ascii="Verdana" w:hAnsi="Verdana"/>
          <w:sz w:val="20"/>
          <w:szCs w:val="20"/>
        </w:rPr>
        <w:t xml:space="preserve">ykonawcę warunków udziału w postępowaniu lub </w:t>
      </w:r>
      <w:r w:rsidR="00A654C8" w:rsidRPr="00055C9B">
        <w:rPr>
          <w:rFonts w:ascii="Verdana" w:hAnsi="Verdana"/>
          <w:sz w:val="20"/>
          <w:szCs w:val="20"/>
        </w:rPr>
        <w:t>zachodzą,</w:t>
      </w:r>
      <w:r w:rsidRPr="00055C9B">
        <w:rPr>
          <w:rFonts w:ascii="Verdana" w:hAnsi="Verdana"/>
          <w:sz w:val="20"/>
          <w:szCs w:val="20"/>
        </w:rPr>
        <w:t xml:space="preserve"> wobec tego </w:t>
      </w:r>
      <w:r w:rsidR="00802B75" w:rsidRPr="00055C9B">
        <w:rPr>
          <w:rFonts w:ascii="Verdana" w:hAnsi="Verdana"/>
          <w:sz w:val="20"/>
          <w:szCs w:val="20"/>
        </w:rPr>
        <w:t>podmiotu podstawy wykluczenia, Zamawiający żąda, aby W</w:t>
      </w:r>
      <w:r w:rsidRPr="00055C9B">
        <w:rPr>
          <w:rFonts w:ascii="Verdana" w:hAnsi="Verdana"/>
          <w:sz w:val="20"/>
          <w:szCs w:val="20"/>
        </w:rPr>
        <w:t>ykonaw</w:t>
      </w:r>
      <w:r w:rsidR="00802B75" w:rsidRPr="00055C9B">
        <w:rPr>
          <w:rFonts w:ascii="Verdana" w:hAnsi="Verdana"/>
          <w:sz w:val="20"/>
          <w:szCs w:val="20"/>
        </w:rPr>
        <w:t>ca w terminie określonym przez Z</w:t>
      </w:r>
      <w:r w:rsidRPr="00055C9B">
        <w:rPr>
          <w:rFonts w:ascii="Verdana" w:hAnsi="Verdana"/>
          <w:sz w:val="20"/>
          <w:szCs w:val="20"/>
        </w:rPr>
        <w:t xml:space="preserve">amawiającego zastąpił ten podmiot innym podmiotem lub podmiotami albo wykazał, że samodzielnie spełnia warunki udziału w postępowaniu. </w:t>
      </w:r>
    </w:p>
    <w:p w14:paraId="0D4F556E" w14:textId="77777777" w:rsidR="00F804DD" w:rsidRPr="00936241" w:rsidRDefault="00F804DD" w:rsidP="004F78CC">
      <w:pPr>
        <w:pStyle w:val="Akapitzlist"/>
        <w:numPr>
          <w:ilvl w:val="1"/>
          <w:numId w:val="28"/>
        </w:numPr>
        <w:autoSpaceDE w:val="0"/>
        <w:autoSpaceDN w:val="0"/>
        <w:adjustRightInd w:val="0"/>
        <w:spacing w:after="0" w:line="276" w:lineRule="auto"/>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DA1BE1">
      <w:pPr>
        <w:pStyle w:val="Bezodstpw"/>
        <w:numPr>
          <w:ilvl w:val="0"/>
          <w:numId w:val="4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11"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w:t>
      </w:r>
      <w:proofErr w:type="spellStart"/>
      <w:r w:rsidR="00C527D3">
        <w:rPr>
          <w:rFonts w:ascii="Verdana" w:hAnsi="Verdana" w:cs="Verdana"/>
          <w:sz w:val="20"/>
          <w:szCs w:val="20"/>
        </w:rPr>
        <w:t>uPzp</w:t>
      </w:r>
      <w:proofErr w:type="spellEnd"/>
      <w:r w:rsidR="00C527D3">
        <w:rPr>
          <w:rFonts w:ascii="Verdana" w:hAnsi="Verdana" w:cs="Verdana"/>
          <w:sz w:val="20"/>
          <w:szCs w:val="20"/>
        </w:rPr>
        <w:t xml:space="preserve">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4F1F0F" w:rsidRDefault="002764CC" w:rsidP="00DA1BE1">
      <w:pPr>
        <w:pStyle w:val="Bezodstpw"/>
        <w:numPr>
          <w:ilvl w:val="1"/>
          <w:numId w:val="43"/>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07969536"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lastRenderedPageBreak/>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4F1F0F">
        <w:rPr>
          <w:rFonts w:ascii="Verdana" w:hAnsi="Verdana" w:cs="Arial"/>
          <w:sz w:val="20"/>
          <w:szCs w:val="20"/>
          <w:u w:val="single"/>
        </w:rPr>
        <w:t>roboty budowlane</w:t>
      </w:r>
      <w:r w:rsidR="004F1F0F" w:rsidRPr="004F1F0F">
        <w:rPr>
          <w:rFonts w:ascii="Verdana" w:hAnsi="Verdana" w:cs="Arial"/>
          <w:sz w:val="20"/>
          <w:szCs w:val="20"/>
          <w:u w:val="single"/>
        </w:rPr>
        <w:t xml:space="preserve"> wykonają poszczególni Wykonawcy. Wzór stanowi Załącznik </w:t>
      </w:r>
      <w:r w:rsidR="004F1F0F" w:rsidRPr="00E43E38">
        <w:rPr>
          <w:rFonts w:ascii="Verdana" w:hAnsi="Verdana" w:cs="Arial"/>
          <w:sz w:val="20"/>
          <w:szCs w:val="20"/>
          <w:u w:val="single"/>
        </w:rPr>
        <w:t xml:space="preserve">nr </w:t>
      </w:r>
      <w:r w:rsidR="00BC3D85" w:rsidRPr="00E43E38">
        <w:rPr>
          <w:rFonts w:ascii="Verdana" w:hAnsi="Verdana" w:cs="Arial"/>
          <w:sz w:val="20"/>
          <w:szCs w:val="20"/>
          <w:u w:val="single"/>
        </w:rPr>
        <w:t>9</w:t>
      </w:r>
      <w:r w:rsidR="004F1F0F" w:rsidRPr="00E43E38">
        <w:rPr>
          <w:rFonts w:ascii="Verdana" w:hAnsi="Verdana" w:cs="Arial"/>
          <w:sz w:val="20"/>
          <w:szCs w:val="20"/>
          <w:u w:val="single"/>
        </w:rPr>
        <w:t xml:space="preserve"> do SWZ.</w:t>
      </w:r>
    </w:p>
    <w:p w14:paraId="1C766D10" w14:textId="088A61A1" w:rsidR="00E54104" w:rsidRPr="00240D3B" w:rsidRDefault="004F68F8" w:rsidP="00DA1BE1">
      <w:pPr>
        <w:pStyle w:val="Bezodstpw"/>
        <w:numPr>
          <w:ilvl w:val="1"/>
          <w:numId w:val="43"/>
        </w:numPr>
        <w:autoSpaceDE w:val="0"/>
        <w:autoSpaceDN w:val="0"/>
        <w:adjustRightInd w:val="0"/>
        <w:spacing w:line="276" w:lineRule="auto"/>
        <w:ind w:left="851"/>
        <w:jc w:val="both"/>
        <w:rPr>
          <w:rFonts w:ascii="Verdana" w:eastAsia="Univers-PL" w:hAnsi="Verdana" w:cs="Univers-PL"/>
          <w:sz w:val="19"/>
          <w:szCs w:val="19"/>
        </w:rPr>
      </w:pPr>
      <w:r>
        <w:rPr>
          <w:rFonts w:ascii="Verdana" w:hAnsi="Verdana" w:cs="Arial"/>
          <w:sz w:val="20"/>
          <w:szCs w:val="20"/>
        </w:rPr>
        <w:t xml:space="preserve">(jeżeli dotyczy) </w:t>
      </w:r>
      <w:r w:rsidR="00E54104" w:rsidRPr="00E54104">
        <w:rPr>
          <w:rFonts w:ascii="Verdana" w:hAnsi="Verdana" w:cs="Arial"/>
          <w:sz w:val="20"/>
          <w:szCs w:val="20"/>
        </w:rPr>
        <w:t xml:space="preserve">Wykonawca, w przypadku polegania na zdolnościach lub sytuacji podmiotów udostępniających zasoby, przedstawia, wraz z oświadczeniem, o którym mowa </w:t>
      </w:r>
      <w:r w:rsidR="00E54104">
        <w:rPr>
          <w:rFonts w:ascii="Verdana" w:hAnsi="Verdana" w:cs="Arial"/>
          <w:sz w:val="20"/>
          <w:szCs w:val="20"/>
        </w:rPr>
        <w:t>powyżej</w:t>
      </w:r>
      <w:r w:rsidR="00E54104" w:rsidRPr="00E54104">
        <w:rPr>
          <w:rFonts w:ascii="Verdana" w:hAnsi="Verdana" w:cs="Arial"/>
          <w:sz w:val="20"/>
          <w:szCs w:val="20"/>
        </w:rPr>
        <w:t>, także oświadczenie podmiotu udostępniającego zasoby, potwierdzające brak podstaw wykluczenia tego podmiotu oraz odpowiednio spełnianie warunków udziału w postępowaniu</w:t>
      </w:r>
      <w:r w:rsidR="00E54104">
        <w:rPr>
          <w:rFonts w:ascii="Verdana" w:hAnsi="Verdana" w:cs="Arial"/>
          <w:sz w:val="20"/>
          <w:szCs w:val="20"/>
        </w:rPr>
        <w:t>, w zakresie, w jakim W</w:t>
      </w:r>
      <w:r w:rsidR="00E54104" w:rsidRPr="00E54104">
        <w:rPr>
          <w:rFonts w:ascii="Verdana" w:hAnsi="Verdana" w:cs="Arial"/>
          <w:sz w:val="20"/>
          <w:szCs w:val="20"/>
        </w:rPr>
        <w:t>ykonawca powołuje się na jego zasoby.</w:t>
      </w:r>
    </w:p>
    <w:p w14:paraId="0642B032" w14:textId="33BDC40B" w:rsidR="007E4A1C" w:rsidRPr="007E4A1C"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Pr>
          <w:rFonts w:ascii="Verdana" w:hAnsi="Verdana" w:cs="TT20ACo00"/>
          <w:sz w:val="20"/>
          <w:szCs w:val="20"/>
        </w:rPr>
        <w:t xml:space="preserve">(jeżeli dotyczy) </w:t>
      </w:r>
      <w:r w:rsidR="00F804DD" w:rsidRPr="007E4A1C">
        <w:rPr>
          <w:rFonts w:ascii="Verdana" w:hAnsi="Verdana" w:cs="TT20ACo00"/>
          <w:sz w:val="20"/>
          <w:szCs w:val="20"/>
        </w:rPr>
        <w:t>Wykonawca, który polega na zdolnościach lub sytuacji podmiotów u</w:t>
      </w:r>
      <w:r w:rsidR="007E4A1C" w:rsidRPr="007E4A1C">
        <w:rPr>
          <w:rFonts w:ascii="Verdana" w:hAnsi="Verdana" w:cs="TT20ACo00"/>
          <w:sz w:val="20"/>
          <w:szCs w:val="20"/>
        </w:rPr>
        <w:t>dostępniających zasoby, składa</w:t>
      </w:r>
      <w:r w:rsidR="00F804DD" w:rsidRPr="007E4A1C">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7E4A1C">
        <w:rPr>
          <w:rFonts w:ascii="Verdana" w:hAnsi="Verdana" w:cs="TT20ACo00"/>
          <w:sz w:val="20"/>
          <w:szCs w:val="20"/>
        </w:rPr>
        <w:t>ek dowodowy potwierdzający, że W</w:t>
      </w:r>
      <w:r w:rsidR="00F804DD" w:rsidRPr="007E4A1C">
        <w:rPr>
          <w:rFonts w:ascii="Verdana" w:hAnsi="Verdana" w:cs="TT20ACo00"/>
          <w:sz w:val="20"/>
          <w:szCs w:val="20"/>
        </w:rPr>
        <w:t>ykonawca realizując zamówienie, będzie dysponował niezbędnymi zasobami tych podmiotów. Zobowiązanie p</w:t>
      </w:r>
      <w:r w:rsidR="007E4A1C" w:rsidRPr="007E4A1C">
        <w:rPr>
          <w:rFonts w:ascii="Verdana" w:hAnsi="Verdana" w:cs="TT20ACo00"/>
          <w:sz w:val="20"/>
          <w:szCs w:val="20"/>
        </w:rPr>
        <w:t>odmiotu udostępniającego zasoby</w:t>
      </w:r>
      <w:r w:rsidR="00F804DD" w:rsidRPr="007E4A1C">
        <w:rPr>
          <w:rFonts w:ascii="Verdana" w:hAnsi="Verdana" w:cs="TT20ACo00"/>
          <w:sz w:val="20"/>
          <w:szCs w:val="20"/>
        </w:rPr>
        <w:t xml:space="preserve"> potwierdza, że stosunek łączący wykonawcę </w:t>
      </w:r>
      <w:r w:rsidR="00D82755">
        <w:rPr>
          <w:rFonts w:ascii="Verdana" w:hAnsi="Verdana" w:cs="TT20ACo00"/>
          <w:sz w:val="20"/>
          <w:szCs w:val="20"/>
        </w:rPr>
        <w:br/>
      </w:r>
      <w:r w:rsidR="00F804DD" w:rsidRPr="007E4A1C">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Default="007E4A1C" w:rsidP="00DA1BE1">
      <w:pPr>
        <w:pStyle w:val="Akapitzlist"/>
        <w:numPr>
          <w:ilvl w:val="0"/>
          <w:numId w:val="70"/>
        </w:numPr>
        <w:autoSpaceDE w:val="0"/>
        <w:autoSpaceDN w:val="0"/>
        <w:adjustRightInd w:val="0"/>
        <w:spacing w:after="0" w:line="276" w:lineRule="auto"/>
        <w:jc w:val="both"/>
        <w:rPr>
          <w:rFonts w:ascii="Verdana" w:hAnsi="Verdana" w:cs="TT20ACo00"/>
          <w:sz w:val="20"/>
          <w:szCs w:val="20"/>
        </w:rPr>
      </w:pPr>
      <w:r w:rsidRPr="007E4A1C">
        <w:rPr>
          <w:rFonts w:ascii="Verdana" w:hAnsi="Verdana" w:cs="TT20ACo00"/>
          <w:sz w:val="20"/>
          <w:szCs w:val="20"/>
        </w:rPr>
        <w:t>zakres dostępnych W</w:t>
      </w:r>
      <w:r w:rsidR="00F804DD" w:rsidRPr="007E4A1C">
        <w:rPr>
          <w:rFonts w:ascii="Verdana" w:hAnsi="Verdana" w:cs="TT20ACo00"/>
          <w:sz w:val="20"/>
          <w:szCs w:val="20"/>
        </w:rPr>
        <w:t xml:space="preserve">ykonawcy zasobów podmiotu udostępniającego zasoby; </w:t>
      </w:r>
    </w:p>
    <w:p w14:paraId="1DA35DFF" w14:textId="77777777" w:rsidR="00BC25C4" w:rsidRDefault="007E4A1C" w:rsidP="00DA1BE1">
      <w:pPr>
        <w:pStyle w:val="Akapitzlist"/>
        <w:numPr>
          <w:ilvl w:val="0"/>
          <w:numId w:val="70"/>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sposób i okres udostępnienia W</w:t>
      </w:r>
      <w:r w:rsidR="00F804DD" w:rsidRPr="00BC25C4">
        <w:rPr>
          <w:rFonts w:ascii="Verdana" w:hAnsi="Verdana" w:cs="TT20ACo00"/>
          <w:sz w:val="20"/>
          <w:szCs w:val="20"/>
        </w:rPr>
        <w:t>ykonawcy i wykorzystania przez niego zasobów podmiotu udostępniającego te zasoby przy wykonywaniu zamówienia;</w:t>
      </w:r>
    </w:p>
    <w:p w14:paraId="1F69C15F" w14:textId="1F59C9E5" w:rsidR="00F804DD" w:rsidRPr="00BC25C4" w:rsidRDefault="00F804DD" w:rsidP="00DA1BE1">
      <w:pPr>
        <w:pStyle w:val="Akapitzlist"/>
        <w:numPr>
          <w:ilvl w:val="0"/>
          <w:numId w:val="70"/>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czy i w jakim zakresie podmiot udostępniający z</w:t>
      </w:r>
      <w:r w:rsidR="007E4A1C" w:rsidRPr="00BC25C4">
        <w:rPr>
          <w:rFonts w:ascii="Verdana" w:hAnsi="Verdana" w:cs="TT20ACo00"/>
          <w:sz w:val="20"/>
          <w:szCs w:val="20"/>
        </w:rPr>
        <w:t>asoby, na zdolnościach którego Wy</w:t>
      </w:r>
      <w:r w:rsidRPr="00BC25C4">
        <w:rPr>
          <w:rFonts w:ascii="Verdana" w:hAnsi="Verdana" w:cs="TT20ACo00"/>
          <w:sz w:val="20"/>
          <w:szCs w:val="20"/>
        </w:rPr>
        <w:t>konawca polega w odniesieniu do warunków udziału w postępowaniu dotyczących wykształcenia, kwalifikacji zawodowych lub doświadczenia, zrealizuje roboty budowlane lub usługi, których wskazane zdolności dotyczą.</w:t>
      </w:r>
    </w:p>
    <w:p w14:paraId="2C45EFE3" w14:textId="2136B3B8" w:rsidR="00CD1CC8"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Pr>
          <w:rFonts w:ascii="Verdana" w:hAnsi="Verdana" w:cs="TT20ACo00"/>
          <w:sz w:val="20"/>
          <w:szCs w:val="20"/>
        </w:rPr>
        <w:t>Wzór zobowiązania podmiotu udostępniającego stanowi Załącznik nr 3 do SWZ</w:t>
      </w:r>
      <w:bookmarkEnd w:id="11"/>
      <w:r>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DA1BE1">
      <w:pPr>
        <w:pStyle w:val="Bezodstpw"/>
        <w:numPr>
          <w:ilvl w:val="0"/>
          <w:numId w:val="4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DA1BE1">
      <w:pPr>
        <w:pStyle w:val="Bezodstpw"/>
        <w:numPr>
          <w:ilvl w:val="0"/>
          <w:numId w:val="71"/>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DA1BE1">
      <w:pPr>
        <w:pStyle w:val="Bezodstpw"/>
        <w:numPr>
          <w:ilvl w:val="1"/>
          <w:numId w:val="71"/>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77777777" w:rsidR="00AE1381" w:rsidRDefault="00DB4890" w:rsidP="00DA1BE1">
      <w:pPr>
        <w:pStyle w:val="Bezodstpw"/>
        <w:numPr>
          <w:ilvl w:val="0"/>
          <w:numId w:val="72"/>
        </w:numPr>
        <w:autoSpaceDE w:val="0"/>
        <w:autoSpaceDN w:val="0"/>
        <w:adjustRightInd w:val="0"/>
        <w:spacing w:line="276" w:lineRule="auto"/>
        <w:ind w:left="1560" w:hanging="851"/>
        <w:jc w:val="both"/>
        <w:rPr>
          <w:rFonts w:ascii="Verdana" w:eastAsia="Univers-PL" w:hAnsi="Verdana" w:cs="Calibri"/>
          <w:sz w:val="20"/>
          <w:szCs w:val="20"/>
        </w:rPr>
      </w:pPr>
      <w:r w:rsidRPr="00303EC1">
        <w:rPr>
          <w:rFonts w:ascii="Verdana" w:eastAsia="Univers-PL" w:hAnsi="Verdana" w:cs="Calibri"/>
          <w:b/>
          <w:sz w:val="20"/>
          <w:szCs w:val="20"/>
        </w:rPr>
        <w:t>oświadczenie Wykonawcy o aktualności informacji</w:t>
      </w:r>
      <w:r>
        <w:rPr>
          <w:rFonts w:ascii="Verdana" w:eastAsia="Univers-PL" w:hAnsi="Verdana" w:cs="Calibri"/>
          <w:sz w:val="20"/>
          <w:szCs w:val="20"/>
        </w:rPr>
        <w:t xml:space="preserve"> zawartych w oświadczeniu, o którym mowa w </w:t>
      </w:r>
      <w:r w:rsidR="00276D5D">
        <w:rPr>
          <w:rFonts w:ascii="Verdana" w:eastAsia="Univers-PL" w:hAnsi="Verdana" w:cs="Calibri"/>
          <w:sz w:val="20"/>
          <w:szCs w:val="20"/>
        </w:rPr>
        <w:t xml:space="preserve">art. 125 ust. 1 </w:t>
      </w:r>
      <w:proofErr w:type="spellStart"/>
      <w:r w:rsidR="00276D5D">
        <w:rPr>
          <w:rFonts w:ascii="Verdana" w:eastAsia="Univers-PL" w:hAnsi="Verdana" w:cs="Calibri"/>
          <w:sz w:val="20"/>
          <w:szCs w:val="20"/>
        </w:rPr>
        <w:t>uPzp</w:t>
      </w:r>
      <w:proofErr w:type="spellEnd"/>
      <w:r>
        <w:rPr>
          <w:rFonts w:ascii="Verdana" w:eastAsia="Univers-PL" w:hAnsi="Verdana" w:cs="Calibri"/>
          <w:sz w:val="20"/>
          <w:szCs w:val="20"/>
        </w:rPr>
        <w:t>, w zakresie podstaw wykluczenia z postępowania wskazanych przez Zamawiającego w zakresie przesłanek</w:t>
      </w:r>
      <w:r w:rsidR="004419FD">
        <w:rPr>
          <w:rFonts w:ascii="Verdana" w:eastAsia="Univers-PL" w:hAnsi="Verdana" w:cs="Calibri"/>
          <w:sz w:val="20"/>
          <w:szCs w:val="20"/>
        </w:rPr>
        <w:t xml:space="preserve">, o których mowa w art. </w:t>
      </w:r>
      <w:r w:rsidR="00E5292C">
        <w:rPr>
          <w:rFonts w:ascii="Verdana" w:eastAsia="Univers-PL" w:hAnsi="Verdana" w:cs="Calibri"/>
          <w:sz w:val="20"/>
          <w:szCs w:val="20"/>
        </w:rPr>
        <w:t xml:space="preserve">108 ust. 1 oraz 109 ust. 1 pkt 7, </w:t>
      </w:r>
      <w:smartTag w:uri="urn:schemas-microsoft-com:office:smarttags" w:element="date">
        <w:smartTagPr>
          <w:attr w:name="Year" w:val="10"/>
          <w:attr w:name="Day" w:val="8"/>
          <w:attr w:name="Month" w:val="1"/>
          <w:attr w:name="ls" w:val="trans"/>
        </w:smartTagPr>
        <w:r w:rsidR="00E5292C">
          <w:rPr>
            <w:rFonts w:ascii="Verdana" w:eastAsia="Univers-PL" w:hAnsi="Verdana" w:cs="Calibri"/>
            <w:sz w:val="20"/>
            <w:szCs w:val="20"/>
          </w:rPr>
          <w:t>8 i 10</w:t>
        </w:r>
      </w:smartTag>
      <w:r w:rsidR="00E5292C">
        <w:rPr>
          <w:rFonts w:ascii="Verdana" w:eastAsia="Univers-PL" w:hAnsi="Verdana" w:cs="Calibri"/>
          <w:sz w:val="20"/>
          <w:szCs w:val="20"/>
        </w:rPr>
        <w:t xml:space="preserve"> </w:t>
      </w:r>
      <w:proofErr w:type="spellStart"/>
      <w:r w:rsidR="00E5292C">
        <w:rPr>
          <w:rFonts w:ascii="Verdana" w:eastAsia="Univers-PL" w:hAnsi="Verdana" w:cs="Calibri"/>
          <w:sz w:val="20"/>
          <w:szCs w:val="20"/>
        </w:rPr>
        <w:t>uPzp</w:t>
      </w:r>
      <w:proofErr w:type="spellEnd"/>
      <w:r w:rsidR="00E5292C">
        <w:rPr>
          <w:rFonts w:ascii="Verdana" w:eastAsia="Univers-PL" w:hAnsi="Verdana" w:cs="Calibri"/>
          <w:sz w:val="20"/>
          <w:szCs w:val="20"/>
        </w:rPr>
        <w:t>.</w:t>
      </w:r>
      <w:r w:rsidR="00603F39">
        <w:rPr>
          <w:rFonts w:ascii="Verdana" w:eastAsia="Univers-PL" w:hAnsi="Verdana" w:cs="Calibri"/>
          <w:sz w:val="20"/>
          <w:szCs w:val="20"/>
        </w:rPr>
        <w:t xml:space="preserve"> </w:t>
      </w:r>
      <w:r w:rsidR="00603F39" w:rsidRPr="00303EC1">
        <w:rPr>
          <w:rFonts w:ascii="Verdana" w:eastAsia="Univers-PL" w:hAnsi="Verdana" w:cs="Calibri"/>
          <w:sz w:val="20"/>
          <w:szCs w:val="20"/>
        </w:rPr>
        <w:t xml:space="preserve">Wzór oświadczenia stanowi Załącznik nr </w:t>
      </w:r>
      <w:r w:rsidR="00196CE8" w:rsidRPr="00303EC1">
        <w:rPr>
          <w:rFonts w:ascii="Verdana" w:eastAsia="Univers-PL" w:hAnsi="Verdana" w:cs="Calibri"/>
          <w:sz w:val="20"/>
          <w:szCs w:val="20"/>
        </w:rPr>
        <w:t>8</w:t>
      </w:r>
      <w:r w:rsidR="006F3F28" w:rsidRPr="00303EC1">
        <w:rPr>
          <w:rFonts w:ascii="Verdana" w:eastAsia="Univers-PL" w:hAnsi="Verdana" w:cs="Calibri"/>
          <w:sz w:val="20"/>
          <w:szCs w:val="20"/>
        </w:rPr>
        <w:t xml:space="preserve"> </w:t>
      </w:r>
      <w:r w:rsidR="00603F39" w:rsidRPr="00303EC1">
        <w:rPr>
          <w:rFonts w:ascii="Verdana" w:eastAsia="Univers-PL" w:hAnsi="Verdana" w:cs="Calibri"/>
          <w:sz w:val="20"/>
          <w:szCs w:val="20"/>
        </w:rPr>
        <w:t>do SWZ.</w:t>
      </w:r>
    </w:p>
    <w:p w14:paraId="452EF57F" w14:textId="667817BB" w:rsidR="00DB4890" w:rsidRPr="00AE1381"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 xml:space="preserve">9 ust. 1 pkt 4 </w:t>
      </w:r>
      <w:proofErr w:type="spellStart"/>
      <w:r w:rsidR="00E5292C" w:rsidRPr="00AE1381">
        <w:rPr>
          <w:rFonts w:ascii="Verdana" w:eastAsia="Univers-PL" w:hAnsi="Verdana" w:cs="Calibri"/>
          <w:sz w:val="20"/>
          <w:szCs w:val="20"/>
        </w:rPr>
        <w:t>uPzp</w:t>
      </w:r>
      <w:proofErr w:type="spellEnd"/>
      <w:r w:rsidR="00E5292C" w:rsidRPr="00AE1381">
        <w:rPr>
          <w:rFonts w:ascii="Verdana" w:eastAsia="Univers-PL" w:hAnsi="Verdana" w:cs="Calibri"/>
          <w:sz w:val="20"/>
          <w:szCs w:val="20"/>
        </w:rPr>
        <w:t>, sporządzonych nie wcześniej niż 3 miesiące przed jej złożeniem, jeżeli odrębne przepisy wymagają wpisu do rejestru lub ewidencji.</w:t>
      </w:r>
    </w:p>
    <w:p w14:paraId="1327299F" w14:textId="77777777" w:rsidR="00AE1381" w:rsidRPr="00AE1381" w:rsidRDefault="00AE1381" w:rsidP="00DA1BE1">
      <w:pPr>
        <w:pStyle w:val="Akapitzlist"/>
        <w:numPr>
          <w:ilvl w:val="0"/>
          <w:numId w:val="73"/>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DA1BE1">
      <w:pPr>
        <w:pStyle w:val="Akapitzlist"/>
        <w:numPr>
          <w:ilvl w:val="1"/>
          <w:numId w:val="73"/>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358CED2B" w14:textId="60746498" w:rsidR="007F3B63" w:rsidRPr="00BE6667" w:rsidRDefault="00EE6097" w:rsidP="00DA1BE1">
      <w:pPr>
        <w:pStyle w:val="Bezodstpw"/>
        <w:numPr>
          <w:ilvl w:val="1"/>
          <w:numId w:val="73"/>
        </w:numPr>
        <w:autoSpaceDE w:val="0"/>
        <w:autoSpaceDN w:val="0"/>
        <w:adjustRightInd w:val="0"/>
        <w:spacing w:line="276" w:lineRule="auto"/>
        <w:ind w:left="709" w:hanging="425"/>
        <w:jc w:val="both"/>
        <w:rPr>
          <w:rFonts w:ascii="Univers-PL" w:eastAsia="Univers-PL" w:hAnsi="Times New Roman" w:cs="Univers-PL"/>
          <w:sz w:val="19"/>
          <w:szCs w:val="19"/>
        </w:rPr>
      </w:pPr>
      <w:r w:rsidRPr="00BE6667">
        <w:rPr>
          <w:rFonts w:ascii="Verdana" w:hAnsi="Verdana" w:cs="Arial"/>
          <w:sz w:val="20"/>
          <w:szCs w:val="20"/>
        </w:rPr>
        <w:t>p</w:t>
      </w:r>
      <w:r w:rsidR="007F3B63" w:rsidRPr="00BE6667">
        <w:rPr>
          <w:rFonts w:ascii="Verdana" w:hAnsi="Verdana" w:cs="Arial"/>
          <w:sz w:val="20"/>
          <w:szCs w:val="20"/>
          <w:u w:val="single"/>
        </w:rPr>
        <w:t xml:space="preserve">otwierdzających spełnianie przez Wykonawcę </w:t>
      </w:r>
      <w:r w:rsidR="008903DC" w:rsidRPr="00BE6667">
        <w:rPr>
          <w:rFonts w:ascii="Verdana" w:hAnsi="Verdana" w:cs="Arial"/>
          <w:sz w:val="20"/>
          <w:szCs w:val="20"/>
          <w:u w:val="single"/>
        </w:rPr>
        <w:t>warunków</w:t>
      </w:r>
      <w:r w:rsidR="00526C1C" w:rsidRPr="00BE6667">
        <w:rPr>
          <w:rFonts w:ascii="Verdana" w:hAnsi="Verdana" w:cs="Arial"/>
          <w:sz w:val="20"/>
          <w:szCs w:val="20"/>
          <w:u w:val="single"/>
        </w:rPr>
        <w:t xml:space="preserve"> udziału w postępowaniu </w:t>
      </w:r>
      <w:r w:rsidR="000775F3" w:rsidRPr="00BE6667">
        <w:rPr>
          <w:rFonts w:ascii="Verdana" w:hAnsi="Verdana" w:cs="Arial"/>
          <w:sz w:val="20"/>
          <w:szCs w:val="20"/>
          <w:u w:val="single"/>
        </w:rPr>
        <w:t>dotyczących zdolności technicznej i zawodowej</w:t>
      </w:r>
    </w:p>
    <w:p w14:paraId="504671AF" w14:textId="77777777" w:rsidR="00D2416C" w:rsidRPr="00D2416C" w:rsidRDefault="00D2416C" w:rsidP="00DA1BE1">
      <w:pPr>
        <w:pStyle w:val="Akapitzlist"/>
        <w:numPr>
          <w:ilvl w:val="0"/>
          <w:numId w:val="74"/>
        </w:numPr>
        <w:autoSpaceDE w:val="0"/>
        <w:autoSpaceDN w:val="0"/>
        <w:adjustRightInd w:val="0"/>
        <w:spacing w:after="0" w:line="276" w:lineRule="auto"/>
        <w:contextualSpacing w:val="0"/>
        <w:jc w:val="both"/>
        <w:rPr>
          <w:rFonts w:ascii="Verdana" w:eastAsia="Times New Roman" w:hAnsi="Verdana"/>
          <w:b/>
          <w:vanish/>
          <w:sz w:val="20"/>
          <w:szCs w:val="20"/>
          <w:lang w:eastAsia="pl-PL"/>
        </w:rPr>
      </w:pPr>
    </w:p>
    <w:p w14:paraId="7A7350E7" w14:textId="2BD892FD" w:rsidR="005705BE" w:rsidRPr="00D34E8F" w:rsidRDefault="00596119" w:rsidP="00DA1BE1">
      <w:pPr>
        <w:pStyle w:val="Bezodstpw"/>
        <w:numPr>
          <w:ilvl w:val="0"/>
          <w:numId w:val="74"/>
        </w:numPr>
        <w:autoSpaceDE w:val="0"/>
        <w:autoSpaceDN w:val="0"/>
        <w:adjustRightInd w:val="0"/>
        <w:spacing w:line="276" w:lineRule="auto"/>
        <w:ind w:left="1560" w:hanging="850"/>
        <w:jc w:val="both"/>
        <w:rPr>
          <w:rFonts w:ascii="Verdana" w:eastAsia="Univers-PL" w:hAnsi="Verdana" w:cs="Univers-PL"/>
          <w:sz w:val="19"/>
          <w:szCs w:val="19"/>
        </w:rPr>
      </w:pPr>
      <w:r w:rsidRPr="00D34E8F">
        <w:rPr>
          <w:rFonts w:ascii="Verdana" w:hAnsi="Verdana"/>
          <w:b/>
          <w:sz w:val="20"/>
          <w:szCs w:val="20"/>
        </w:rPr>
        <w:t>wykazu robót budowlanych</w:t>
      </w:r>
      <w:r w:rsidRPr="00D34E8F">
        <w:rPr>
          <w:rFonts w:ascii="Verdana" w:hAnsi="Verdana"/>
          <w:sz w:val="20"/>
          <w:szCs w:val="20"/>
        </w:rPr>
        <w:t xml:space="preserve"> wykonanych nie wcześniej niż w okresie ostatnich 5 lat</w:t>
      </w:r>
      <w:r w:rsidR="00BD7F50" w:rsidRPr="00D34E8F">
        <w:rPr>
          <w:rFonts w:ascii="Verdana" w:hAnsi="Verdana"/>
          <w:sz w:val="20"/>
          <w:szCs w:val="20"/>
        </w:rPr>
        <w:t xml:space="preserve"> od dnia w którym upływa termin składania ofert</w:t>
      </w:r>
      <w:r w:rsidRPr="00D34E8F">
        <w:rPr>
          <w:rFonts w:ascii="Verdana" w:hAnsi="Verdana"/>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6D0E34" w:rsidRPr="00D34E8F">
        <w:rPr>
          <w:rFonts w:ascii="Verdana" w:hAnsi="Verdana"/>
          <w:sz w:val="20"/>
          <w:szCs w:val="20"/>
        </w:rPr>
        <w:br/>
      </w:r>
      <w:r w:rsidRPr="00D34E8F">
        <w:rPr>
          <w:rFonts w:ascii="Verdana" w:hAnsi="Verdana"/>
          <w:sz w:val="20"/>
          <w:szCs w:val="20"/>
        </w:rPr>
        <w:t>z przyczyn niezależnych od niego nie jest w stanie uzyskać tych dokumentów – inne odpowiednie dokumenty;</w:t>
      </w:r>
    </w:p>
    <w:p w14:paraId="34F3964B" w14:textId="7D40383B" w:rsidR="00BE03CE" w:rsidRDefault="00BE03CE" w:rsidP="00E00A33">
      <w:pPr>
        <w:pStyle w:val="Akapitzlist"/>
        <w:spacing w:after="0" w:line="276" w:lineRule="auto"/>
        <w:ind w:left="1560"/>
        <w:jc w:val="both"/>
        <w:rPr>
          <w:rFonts w:ascii="Verdana" w:eastAsia="Times New Roman" w:hAnsi="Verdana"/>
          <w:sz w:val="20"/>
          <w:szCs w:val="20"/>
          <w:u w:val="single"/>
          <w:lang w:eastAsia="pl-PL"/>
        </w:rPr>
      </w:pPr>
      <w:r w:rsidRPr="00D34E8F">
        <w:rPr>
          <w:rFonts w:ascii="Verdana" w:eastAsia="Times New Roman" w:hAnsi="Verdana"/>
          <w:sz w:val="20"/>
          <w:szCs w:val="20"/>
          <w:u w:val="single"/>
          <w:lang w:eastAsia="pl-PL"/>
        </w:rPr>
        <w:lastRenderedPageBreak/>
        <w:t xml:space="preserve">Jeżeli wykonawca powołuje się na doświadczenie w realizacji robót </w:t>
      </w:r>
      <w:r w:rsidR="004E53CC" w:rsidRPr="00D34E8F">
        <w:rPr>
          <w:rFonts w:ascii="Verdana" w:eastAsia="Times New Roman" w:hAnsi="Verdana"/>
          <w:sz w:val="20"/>
          <w:szCs w:val="20"/>
          <w:u w:val="single"/>
          <w:lang w:eastAsia="pl-PL"/>
        </w:rPr>
        <w:t>budowlanych, wykonywanych</w:t>
      </w:r>
      <w:r w:rsidR="00F0598E" w:rsidRPr="00D34E8F">
        <w:rPr>
          <w:rFonts w:ascii="Verdana" w:eastAsia="Times New Roman" w:hAnsi="Verdana"/>
          <w:sz w:val="20"/>
          <w:szCs w:val="20"/>
          <w:u w:val="single"/>
          <w:lang w:eastAsia="pl-PL"/>
        </w:rPr>
        <w:t xml:space="preserve"> wspólnie z innymi W</w:t>
      </w:r>
      <w:r w:rsidRPr="00D34E8F">
        <w:rPr>
          <w:rFonts w:ascii="Verdana" w:eastAsia="Times New Roman" w:hAnsi="Verdana"/>
          <w:sz w:val="20"/>
          <w:szCs w:val="20"/>
          <w:u w:val="single"/>
          <w:lang w:eastAsia="pl-PL"/>
        </w:rPr>
        <w:t>ykonawcami, wykaz dotyczy robót budowlanych, w których wykonaniu Wykonawca ten bezpośrednio uczestniczył</w:t>
      </w:r>
      <w:r w:rsidR="008C1BEE" w:rsidRPr="00D34E8F">
        <w:rPr>
          <w:rFonts w:ascii="Verdana" w:eastAsia="Times New Roman" w:hAnsi="Verdana"/>
          <w:sz w:val="20"/>
          <w:szCs w:val="20"/>
          <w:u w:val="single"/>
          <w:lang w:eastAsia="pl-PL"/>
        </w:rPr>
        <w:t>;</w:t>
      </w:r>
    </w:p>
    <w:p w14:paraId="5883AEEF" w14:textId="77777777" w:rsidR="006D0E34" w:rsidRDefault="00A10837" w:rsidP="00E00A33">
      <w:pPr>
        <w:pStyle w:val="Akapitzlist"/>
        <w:spacing w:after="0" w:line="276" w:lineRule="auto"/>
        <w:ind w:left="1560"/>
        <w:jc w:val="both"/>
        <w:rPr>
          <w:rFonts w:ascii="Verdana" w:eastAsia="Times New Roman" w:hAnsi="Verdana"/>
          <w:sz w:val="20"/>
          <w:szCs w:val="20"/>
          <w:u w:val="single"/>
          <w:lang w:eastAsia="pl-PL"/>
        </w:rPr>
      </w:pPr>
      <w:r>
        <w:rPr>
          <w:rFonts w:ascii="Verdana" w:eastAsia="Times New Roman" w:hAnsi="Verdana"/>
          <w:sz w:val="20"/>
          <w:szCs w:val="20"/>
          <w:u w:val="single"/>
          <w:lang w:eastAsia="pl-PL"/>
        </w:rPr>
        <w:t>Wzór wykazu stanowi Załącznik nr 4 do SWZ</w:t>
      </w:r>
      <w:r w:rsidR="005C4CEC">
        <w:rPr>
          <w:rFonts w:ascii="Verdana" w:eastAsia="Times New Roman" w:hAnsi="Verdana"/>
          <w:sz w:val="20"/>
          <w:szCs w:val="20"/>
          <w:u w:val="single"/>
          <w:lang w:eastAsia="pl-PL"/>
        </w:rPr>
        <w:t>.</w:t>
      </w:r>
    </w:p>
    <w:p w14:paraId="33368168" w14:textId="77777777" w:rsidR="00E00A33" w:rsidRPr="00E00A33" w:rsidRDefault="00E00A33" w:rsidP="00DA1BE1">
      <w:pPr>
        <w:pStyle w:val="Akapitzlist"/>
        <w:numPr>
          <w:ilvl w:val="0"/>
          <w:numId w:val="75"/>
        </w:numPr>
        <w:spacing w:after="0" w:line="276" w:lineRule="auto"/>
        <w:jc w:val="both"/>
        <w:rPr>
          <w:rFonts w:ascii="Verdana" w:hAnsi="Verdana"/>
          <w:vanish/>
          <w:sz w:val="20"/>
          <w:szCs w:val="20"/>
        </w:rPr>
      </w:pPr>
    </w:p>
    <w:p w14:paraId="5B6C0A6E" w14:textId="77777777" w:rsidR="00E00A33" w:rsidRPr="00E00A33" w:rsidRDefault="00E00A33" w:rsidP="00DA1BE1">
      <w:pPr>
        <w:pStyle w:val="Akapitzlist"/>
        <w:numPr>
          <w:ilvl w:val="1"/>
          <w:numId w:val="75"/>
        </w:numPr>
        <w:spacing w:after="0" w:line="276" w:lineRule="auto"/>
        <w:jc w:val="both"/>
        <w:rPr>
          <w:rFonts w:ascii="Verdana" w:hAnsi="Verdana"/>
          <w:vanish/>
          <w:sz w:val="20"/>
          <w:szCs w:val="20"/>
        </w:rPr>
      </w:pPr>
    </w:p>
    <w:p w14:paraId="50E3A26E" w14:textId="77777777" w:rsidR="00E00A33" w:rsidRPr="00E00A33" w:rsidRDefault="00E00A33" w:rsidP="00DA1BE1">
      <w:pPr>
        <w:pStyle w:val="Akapitzlist"/>
        <w:numPr>
          <w:ilvl w:val="1"/>
          <w:numId w:val="75"/>
        </w:numPr>
        <w:spacing w:after="0" w:line="276" w:lineRule="auto"/>
        <w:jc w:val="both"/>
        <w:rPr>
          <w:rFonts w:ascii="Verdana" w:hAnsi="Verdana"/>
          <w:vanish/>
          <w:sz w:val="20"/>
          <w:szCs w:val="20"/>
        </w:rPr>
      </w:pPr>
    </w:p>
    <w:p w14:paraId="3D3BCEDD" w14:textId="77777777" w:rsidR="00E00A33" w:rsidRPr="00E00A33" w:rsidRDefault="00E00A33" w:rsidP="00DA1BE1">
      <w:pPr>
        <w:pStyle w:val="Akapitzlist"/>
        <w:numPr>
          <w:ilvl w:val="2"/>
          <w:numId w:val="75"/>
        </w:numPr>
        <w:spacing w:after="0" w:line="276" w:lineRule="auto"/>
        <w:jc w:val="both"/>
        <w:rPr>
          <w:rFonts w:ascii="Verdana" w:hAnsi="Verdana"/>
          <w:vanish/>
          <w:sz w:val="20"/>
          <w:szCs w:val="20"/>
        </w:rPr>
      </w:pPr>
    </w:p>
    <w:p w14:paraId="75853C4D" w14:textId="73F34352" w:rsidR="005C00E8" w:rsidRPr="00E00A33" w:rsidRDefault="00E00A33" w:rsidP="00E00A33">
      <w:pPr>
        <w:pStyle w:val="Akapitzlist"/>
        <w:spacing w:after="0" w:line="276" w:lineRule="auto"/>
        <w:ind w:left="1560" w:hanging="851"/>
        <w:jc w:val="both"/>
        <w:rPr>
          <w:rFonts w:ascii="Verdana" w:eastAsia="Times New Roman" w:hAnsi="Verdana"/>
          <w:sz w:val="20"/>
          <w:szCs w:val="20"/>
          <w:u w:val="single"/>
          <w:lang w:eastAsia="pl-PL"/>
        </w:rPr>
      </w:pPr>
      <w:r>
        <w:rPr>
          <w:rFonts w:ascii="Verdana" w:hAnsi="Verdana"/>
          <w:sz w:val="20"/>
          <w:szCs w:val="20"/>
        </w:rPr>
        <w:t xml:space="preserve">1.2.2  </w:t>
      </w:r>
      <w:r w:rsidR="00436BF0" w:rsidRPr="00E00A33">
        <w:rPr>
          <w:rFonts w:ascii="Verdana" w:hAnsi="Verdana"/>
          <w:b/>
          <w:sz w:val="20"/>
          <w:szCs w:val="20"/>
        </w:rPr>
        <w:t>wykazu osób</w:t>
      </w:r>
      <w:r w:rsidR="00436BF0" w:rsidRPr="00E00A33">
        <w:rPr>
          <w:rFonts w:ascii="Verdana" w:hAnsi="Verdana"/>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721EB7" w14:textId="7319A00E" w:rsidR="00A10837" w:rsidRPr="003624C6" w:rsidRDefault="005C00E8" w:rsidP="000C4AE7">
      <w:pPr>
        <w:spacing w:after="0"/>
        <w:ind w:left="1372" w:hanging="656"/>
        <w:jc w:val="both"/>
        <w:rPr>
          <w:rFonts w:ascii="Verdana" w:eastAsia="Univers-PL" w:hAnsi="Verdana" w:cs="Univers-PL"/>
          <w:sz w:val="20"/>
          <w:szCs w:val="20"/>
          <w:u w:val="single"/>
        </w:rPr>
      </w:pPr>
      <w:r>
        <w:rPr>
          <w:rFonts w:ascii="Verdana" w:eastAsia="Univers-PL" w:hAnsi="Verdana" w:cs="Univers-PL"/>
          <w:sz w:val="20"/>
          <w:szCs w:val="20"/>
        </w:rPr>
        <w:tab/>
      </w:r>
      <w:r w:rsidR="003624C6">
        <w:rPr>
          <w:rFonts w:ascii="Verdana" w:eastAsia="Univers-PL" w:hAnsi="Verdana" w:cs="Univers-PL"/>
          <w:sz w:val="20"/>
          <w:szCs w:val="20"/>
        </w:rPr>
        <w:t xml:space="preserve">   </w:t>
      </w:r>
      <w:r w:rsidR="00A10837" w:rsidRPr="003624C6">
        <w:rPr>
          <w:rFonts w:ascii="Verdana" w:hAnsi="Verdana"/>
          <w:sz w:val="20"/>
          <w:szCs w:val="20"/>
          <w:u w:val="single"/>
        </w:rPr>
        <w:t>Wzór wykazu stanowi Załącznik nr 5 do SWZ</w:t>
      </w:r>
      <w:r w:rsidR="005C4CEC" w:rsidRPr="003624C6">
        <w:rPr>
          <w:rFonts w:ascii="Verdana" w:hAnsi="Verdana"/>
          <w:sz w:val="20"/>
          <w:szCs w:val="20"/>
          <w:u w:val="single"/>
        </w:rPr>
        <w:t>.</w:t>
      </w:r>
    </w:p>
    <w:p w14:paraId="0BFFA39F" w14:textId="55B0DD1D" w:rsidR="006E6AC8" w:rsidRDefault="00337D99" w:rsidP="00CB0E25">
      <w:pPr>
        <w:pStyle w:val="Bezodstpw"/>
        <w:numPr>
          <w:ilvl w:val="0"/>
          <w:numId w:val="13"/>
        </w:numPr>
        <w:autoSpaceDE w:val="0"/>
        <w:autoSpaceDN w:val="0"/>
        <w:adjustRightInd w:val="0"/>
        <w:spacing w:line="276" w:lineRule="auto"/>
        <w:ind w:left="426" w:hanging="426"/>
        <w:jc w:val="both"/>
        <w:rPr>
          <w:rFonts w:ascii="Verdana" w:hAnsi="Verdana" w:cs="Arial"/>
          <w:snapToGrid w:val="0"/>
          <w:sz w:val="20"/>
          <w:szCs w:val="20"/>
        </w:rPr>
      </w:pPr>
      <w:r w:rsidRPr="00337D99">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337D99">
        <w:rPr>
          <w:rFonts w:ascii="Verdana" w:hAnsi="Verdana" w:cs="Arial"/>
          <w:snapToGrid w:val="0"/>
          <w:sz w:val="20"/>
          <w:szCs w:val="20"/>
        </w:rPr>
        <w:t>uPzp</w:t>
      </w:r>
      <w:proofErr w:type="spellEnd"/>
      <w:r w:rsidRPr="00337D99">
        <w:rPr>
          <w:rFonts w:ascii="Verdana" w:hAnsi="Verdana" w:cs="Arial"/>
          <w:snapToGrid w:val="0"/>
          <w:sz w:val="20"/>
          <w:szCs w:val="20"/>
        </w:rPr>
        <w:t xml:space="preserve">, przedstawienia podmiotowych środków dowodowych, o których mowa w pkt </w:t>
      </w:r>
      <w:r w:rsidR="00673C1E">
        <w:rPr>
          <w:rFonts w:ascii="Verdana" w:hAnsi="Verdana" w:cs="Arial"/>
          <w:snapToGrid w:val="0"/>
          <w:sz w:val="20"/>
          <w:szCs w:val="20"/>
        </w:rPr>
        <w:t>1</w:t>
      </w:r>
      <w:r w:rsidRPr="00337D99">
        <w:rPr>
          <w:rFonts w:ascii="Verdana" w:hAnsi="Verdana" w:cs="Arial"/>
          <w:snapToGrid w:val="0"/>
          <w:sz w:val="20"/>
          <w:szCs w:val="20"/>
        </w:rPr>
        <w:t>.1</w:t>
      </w:r>
      <w:r w:rsidR="00673C1E">
        <w:rPr>
          <w:rFonts w:ascii="Verdana" w:hAnsi="Verdana" w:cs="Arial"/>
          <w:snapToGrid w:val="0"/>
          <w:sz w:val="20"/>
          <w:szCs w:val="20"/>
        </w:rPr>
        <w:t xml:space="preserve"> powyżej</w:t>
      </w:r>
      <w:r w:rsidRPr="00337D99">
        <w:rPr>
          <w:rFonts w:ascii="Verdana" w:hAnsi="Verdana" w:cs="Arial"/>
          <w:snapToGrid w:val="0"/>
          <w:sz w:val="20"/>
          <w:szCs w:val="20"/>
        </w:rPr>
        <w:t xml:space="preserve">, dotyczących tych podmiotów, potwierdzających, że nie zachodzą wobec tych podmiotów podstawy wykluczenia z postępowania. </w:t>
      </w:r>
    </w:p>
    <w:p w14:paraId="6934B7DE" w14:textId="26DA0755" w:rsidR="00403302" w:rsidRPr="00B5227B" w:rsidRDefault="00403302"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bookmarkStart w:id="12"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13"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13"/>
      <w:r w:rsidRPr="00B5227B">
        <w:rPr>
          <w:rFonts w:ascii="Verdana" w:eastAsia="Times New Roman" w:hAnsi="Verdana" w:cs="Arial"/>
          <w:snapToGrid w:val="0"/>
          <w:sz w:val="20"/>
          <w:szCs w:val="20"/>
          <w:lang w:eastAsia="pl-PL"/>
        </w:rPr>
        <w:t xml:space="preserve">. </w:t>
      </w:r>
    </w:p>
    <w:bookmarkEnd w:id="12"/>
    <w:p w14:paraId="5911C567" w14:textId="6DAB68B3" w:rsidR="007767CB" w:rsidRPr="007767CB" w:rsidRDefault="007767CB" w:rsidP="004A3DAF">
      <w:pPr>
        <w:pStyle w:val="Akapitzlist"/>
        <w:numPr>
          <w:ilvl w:val="0"/>
          <w:numId w:val="13"/>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9CEE98C" w14:textId="6E6DEA50" w:rsidR="007767CB" w:rsidRDefault="007767CB" w:rsidP="004A3DAF">
      <w:pPr>
        <w:pStyle w:val="Bezodstpw"/>
        <w:numPr>
          <w:ilvl w:val="0"/>
          <w:numId w:val="13"/>
        </w:numPr>
        <w:autoSpaceDE w:val="0"/>
        <w:autoSpaceDN w:val="0"/>
        <w:adjustRightInd w:val="0"/>
        <w:spacing w:line="276" w:lineRule="auto"/>
        <w:ind w:left="364" w:hanging="378"/>
        <w:jc w:val="both"/>
        <w:rPr>
          <w:rFonts w:ascii="Verdana" w:hAnsi="Verdana" w:cs="Arial"/>
          <w:sz w:val="20"/>
          <w:szCs w:val="20"/>
        </w:rPr>
      </w:pPr>
      <w:r w:rsidRPr="0085775F">
        <w:rPr>
          <w:rFonts w:ascii="Verdana" w:hAnsi="Verdana" w:cs="Arial"/>
          <w:sz w:val="20"/>
          <w:szCs w:val="20"/>
        </w:rPr>
        <w:t>Jeżeli w kraju, w</w:t>
      </w:r>
      <w:r>
        <w:rPr>
          <w:rFonts w:ascii="Verdana" w:hAnsi="Verdana" w:cs="Arial"/>
          <w:sz w:val="20"/>
          <w:szCs w:val="20"/>
        </w:rPr>
        <w:t xml:space="preserve"> którym W</w:t>
      </w:r>
      <w:r w:rsidRPr="00245C45">
        <w:rPr>
          <w:rFonts w:ascii="Verdana" w:hAnsi="Verdana" w:cs="Arial"/>
          <w:sz w:val="20"/>
          <w:szCs w:val="20"/>
        </w:rPr>
        <w:t>ykonawca ma siedzibę lub miejsce zamieszkania, nie wydaje się dok</w:t>
      </w:r>
      <w:r>
        <w:rPr>
          <w:rFonts w:ascii="Verdana" w:hAnsi="Verdana" w:cs="Arial"/>
          <w:sz w:val="20"/>
          <w:szCs w:val="20"/>
        </w:rPr>
        <w:t xml:space="preserve">umentów, o których mowa w </w:t>
      </w:r>
      <w:r w:rsidR="000F6B02">
        <w:rPr>
          <w:rFonts w:ascii="Verdana" w:hAnsi="Verdana" w:cs="Arial"/>
          <w:sz w:val="20"/>
          <w:szCs w:val="20"/>
        </w:rPr>
        <w:t>pkt</w:t>
      </w:r>
      <w:r w:rsidR="00996BE3">
        <w:rPr>
          <w:rFonts w:ascii="Verdana" w:hAnsi="Verdana" w:cs="Arial"/>
          <w:sz w:val="20"/>
          <w:szCs w:val="20"/>
        </w:rPr>
        <w:t xml:space="preserve"> </w:t>
      </w:r>
      <w:r w:rsidR="00673C1E">
        <w:rPr>
          <w:rFonts w:ascii="Verdana" w:hAnsi="Verdana" w:cs="Arial"/>
          <w:sz w:val="20"/>
          <w:szCs w:val="20"/>
        </w:rPr>
        <w:t>4 powyżej</w:t>
      </w:r>
      <w:r w:rsidRPr="00245C45">
        <w:rPr>
          <w:rFonts w:ascii="Verdana" w:hAnsi="Verdana" w:cs="Arial"/>
          <w:sz w:val="20"/>
          <w:szCs w:val="20"/>
        </w:rPr>
        <w:t xml:space="preserve">, </w:t>
      </w:r>
      <w:r>
        <w:rPr>
          <w:rFonts w:ascii="Verdana" w:hAnsi="Verdana" w:cs="Arial"/>
          <w:sz w:val="20"/>
          <w:szCs w:val="20"/>
        </w:rPr>
        <w:t>z</w:t>
      </w:r>
      <w:r w:rsidRPr="00245C45">
        <w:rPr>
          <w:rFonts w:ascii="Verdana" w:hAnsi="Verdana" w:cs="Arial"/>
          <w:sz w:val="20"/>
          <w:szCs w:val="20"/>
        </w:rPr>
        <w:t>astępuje się je odpowiednio w całości lub w części dokumentem zawiera</w:t>
      </w:r>
      <w:r>
        <w:rPr>
          <w:rFonts w:ascii="Verdana" w:hAnsi="Verdana" w:cs="Arial"/>
          <w:sz w:val="20"/>
          <w:szCs w:val="20"/>
        </w:rPr>
        <w:t>jącym odpowiednio oświadczenie W</w:t>
      </w:r>
      <w:r w:rsidRPr="00245C45">
        <w:rPr>
          <w:rFonts w:ascii="Verdana" w:hAnsi="Verdana" w:cs="Arial"/>
          <w:sz w:val="20"/>
          <w:szCs w:val="20"/>
        </w:rPr>
        <w:t xml:space="preserve">ykonawcy, ze wskazaniem osoby albo osób </w:t>
      </w:r>
      <w:r>
        <w:rPr>
          <w:rFonts w:ascii="Verdana" w:hAnsi="Verdana" w:cs="Arial"/>
          <w:sz w:val="20"/>
          <w:szCs w:val="20"/>
        </w:rPr>
        <w:t>uprawnionych do jego reprezenta</w:t>
      </w:r>
      <w:r w:rsidRPr="00245C45">
        <w:rPr>
          <w:rFonts w:ascii="Verdana" w:hAnsi="Verdana" w:cs="Arial"/>
          <w:sz w:val="20"/>
          <w:szCs w:val="20"/>
        </w:rPr>
        <w:t>cji, lub oświadczenie osoby, której dokument miał dotyczyć, złożone pod przysięgą, lub</w:t>
      </w:r>
      <w:r>
        <w:rPr>
          <w:rFonts w:ascii="Verdana" w:hAnsi="Verdana" w:cs="Arial"/>
          <w:sz w:val="20"/>
          <w:szCs w:val="20"/>
        </w:rPr>
        <w:t>, jeżeli w kraju, w którym Wyko</w:t>
      </w:r>
      <w:r w:rsidRPr="00245C45">
        <w:rPr>
          <w:rFonts w:ascii="Verdana" w:hAnsi="Verdana" w:cs="Arial"/>
          <w:sz w:val="20"/>
          <w:szCs w:val="20"/>
        </w:rPr>
        <w:t>nawca ma siedzibę lub miejsce zamieszkania nie ma przepisów o oświadczeniu pod przysięgą, złożone przed organem sądowym lub administracyjnym, notariuszem, organem samorządu zawodowego lub go</w:t>
      </w:r>
      <w:r>
        <w:rPr>
          <w:rFonts w:ascii="Verdana" w:hAnsi="Verdana" w:cs="Arial"/>
          <w:sz w:val="20"/>
          <w:szCs w:val="20"/>
        </w:rPr>
        <w:t>spodarczego, właściwym ze wzglę</w:t>
      </w:r>
      <w:r w:rsidRPr="00245C45">
        <w:rPr>
          <w:rFonts w:ascii="Verdana" w:hAnsi="Verdana" w:cs="Arial"/>
          <w:sz w:val="20"/>
          <w:szCs w:val="20"/>
        </w:rPr>
        <w:t>du na sie</w:t>
      </w:r>
      <w:r>
        <w:rPr>
          <w:rFonts w:ascii="Verdana" w:hAnsi="Verdana" w:cs="Arial"/>
          <w:sz w:val="20"/>
          <w:szCs w:val="20"/>
        </w:rPr>
        <w:t xml:space="preserve">dzibę lub miejsce zamieszkania Wykonawcy. Dokumenty </w:t>
      </w:r>
      <w:r w:rsidRPr="006406A8">
        <w:rPr>
          <w:rFonts w:ascii="Verdana" w:hAnsi="Verdana" w:cs="Arial"/>
          <w:sz w:val="20"/>
          <w:szCs w:val="20"/>
        </w:rPr>
        <w:t>powinny być wystawione nie wcześniej niż 3 miesiące przed ich złożeniem.</w:t>
      </w:r>
    </w:p>
    <w:p w14:paraId="36E2ACA0" w14:textId="0563F1AE" w:rsidR="007767CB" w:rsidRPr="00E52DD3" w:rsidRDefault="007767CB" w:rsidP="004A3DAF">
      <w:pPr>
        <w:pStyle w:val="Akapitzlist"/>
        <w:numPr>
          <w:ilvl w:val="0"/>
          <w:numId w:val="13"/>
        </w:numPr>
        <w:spacing w:after="0" w:line="276" w:lineRule="auto"/>
        <w:ind w:left="364" w:hanging="378"/>
        <w:jc w:val="both"/>
        <w:rPr>
          <w:rFonts w:ascii="Verdana" w:hAnsi="Verdana" w:cs="Arial"/>
          <w:snapToGrid w:val="0"/>
          <w:sz w:val="20"/>
          <w:szCs w:val="20"/>
        </w:rPr>
      </w:pPr>
      <w:r w:rsidRPr="00E52DD3">
        <w:rPr>
          <w:rFonts w:ascii="Verdana" w:hAnsi="Verdana" w:cs="Arial"/>
          <w:snapToGrid w:val="0"/>
          <w:sz w:val="20"/>
          <w:szCs w:val="20"/>
        </w:rPr>
        <w:t xml:space="preserve">Do podmiotów udostępniających zasoby na zasadach określonych w art. 118 </w:t>
      </w:r>
      <w:proofErr w:type="spellStart"/>
      <w:r w:rsidRPr="00E52DD3">
        <w:rPr>
          <w:rFonts w:ascii="Verdana" w:hAnsi="Verdana" w:cs="Arial"/>
          <w:snapToGrid w:val="0"/>
          <w:sz w:val="20"/>
          <w:szCs w:val="20"/>
        </w:rPr>
        <w:t>uPzp</w:t>
      </w:r>
      <w:proofErr w:type="spellEnd"/>
      <w:r w:rsidRPr="00E52DD3">
        <w:rPr>
          <w:rFonts w:ascii="Verdana" w:hAnsi="Verdana" w:cs="Arial"/>
          <w:snapToGrid w:val="0"/>
          <w:sz w:val="20"/>
          <w:szCs w:val="20"/>
        </w:rPr>
        <w:t xml:space="preserve"> mających siedzibę lub miejsce zamieszkania poza terytorium Rzeczypospolitej Polskiej, pkt </w:t>
      </w:r>
      <w:r w:rsidR="00FB0223">
        <w:rPr>
          <w:rFonts w:ascii="Verdana" w:hAnsi="Verdana" w:cs="Arial"/>
          <w:snapToGrid w:val="0"/>
          <w:sz w:val="20"/>
          <w:szCs w:val="20"/>
        </w:rPr>
        <w:t>4</w:t>
      </w:r>
      <w:r w:rsidR="00E52DD3" w:rsidRPr="00E52DD3">
        <w:rPr>
          <w:rFonts w:ascii="Verdana" w:hAnsi="Verdana" w:cs="Arial"/>
          <w:snapToGrid w:val="0"/>
          <w:sz w:val="20"/>
          <w:szCs w:val="20"/>
        </w:rPr>
        <w:t>-</w:t>
      </w:r>
      <w:r w:rsidR="00FB0223">
        <w:rPr>
          <w:rFonts w:ascii="Verdana" w:hAnsi="Verdana" w:cs="Arial"/>
          <w:snapToGrid w:val="0"/>
          <w:sz w:val="20"/>
          <w:szCs w:val="20"/>
        </w:rPr>
        <w:t>5 powyżej</w:t>
      </w:r>
      <w:r w:rsidRPr="00E52DD3">
        <w:rPr>
          <w:rFonts w:ascii="Verdana" w:hAnsi="Verdana" w:cs="Arial"/>
          <w:snapToGrid w:val="0"/>
          <w:sz w:val="20"/>
          <w:szCs w:val="20"/>
        </w:rPr>
        <w:t xml:space="preserve"> stosuje się odpowiednio.</w:t>
      </w:r>
    </w:p>
    <w:p w14:paraId="0166155F" w14:textId="77777777" w:rsidR="00CB0E25" w:rsidRDefault="00561C72" w:rsidP="00CB0E25">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561C72">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025CE4">
        <w:rPr>
          <w:rFonts w:ascii="Verdana" w:hAnsi="Verdana" w:cs="Arial"/>
          <w:snapToGrid w:val="0"/>
          <w:sz w:val="20"/>
          <w:szCs w:val="20"/>
        </w:rPr>
        <w:t xml:space="preserve"> </w:t>
      </w:r>
    </w:p>
    <w:p w14:paraId="2949757B" w14:textId="444E7E55" w:rsidR="00331974" w:rsidRPr="00CB0E25" w:rsidRDefault="00EE1125" w:rsidP="00CB0E25">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CB0E25">
        <w:rPr>
          <w:rFonts w:ascii="Verdana" w:hAnsi="Verdana" w:cs="Arial"/>
          <w:snapToGrid w:val="0"/>
          <w:sz w:val="20"/>
          <w:szCs w:val="20"/>
        </w:rPr>
        <w:tab/>
      </w:r>
      <w:r w:rsidR="00331974" w:rsidRPr="00CB0E2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4ADB453" w14:textId="139ACE30" w:rsidR="00025CE4" w:rsidRDefault="00025CE4" w:rsidP="004A3DAF">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Podmiotowe środki dowodowe oraz inne dokumenty lub oświadczenia, o których mowa powyżej, składa się w formie elektronicznej</w:t>
      </w:r>
      <w:r w:rsidR="00623C6C">
        <w:rPr>
          <w:rFonts w:ascii="Verdana" w:hAnsi="Verdana" w:cs="Arial"/>
          <w:snapToGrid w:val="0"/>
          <w:sz w:val="20"/>
          <w:szCs w:val="20"/>
        </w:rPr>
        <w:t xml:space="preserve"> (z kwalifikowanym podpisem elektronicznym)</w:t>
      </w:r>
      <w:r w:rsidRPr="006E6AC8">
        <w:rPr>
          <w:rFonts w:ascii="Verdana" w:hAnsi="Verdana" w:cs="Arial"/>
          <w:snapToGrid w:val="0"/>
          <w:sz w:val="20"/>
          <w:szCs w:val="20"/>
        </w:rPr>
        <w:t>, w postaci elektronicznej opatrzonej podpisem zaufanym lub podpisem osobistym.</w:t>
      </w:r>
      <w:r w:rsidR="00A67F80" w:rsidRPr="00A67F80">
        <w:t xml:space="preserve"> </w:t>
      </w:r>
      <w:r w:rsidR="00A67F80" w:rsidRPr="00A67F80">
        <w:rPr>
          <w:rFonts w:ascii="Verdana" w:hAnsi="Verdana" w:cs="Arial"/>
          <w:snapToGrid w:val="0"/>
          <w:sz w:val="20"/>
          <w:szCs w:val="20"/>
        </w:rPr>
        <w:t xml:space="preserve">Sposób </w:t>
      </w:r>
      <w:r w:rsidR="00A67F80" w:rsidRPr="00A67F80">
        <w:rPr>
          <w:rFonts w:ascii="Verdana" w:hAnsi="Verdana" w:cs="Arial"/>
          <w:snapToGrid w:val="0"/>
          <w:sz w:val="20"/>
          <w:szCs w:val="20"/>
        </w:rPr>
        <w:lastRenderedPageBreak/>
        <w:t xml:space="preserve">sporządzenia dokumentów elektronicznych, oświadczeń lub elektronicznych kopii dokumentów lub oświadczeń musi być zgody z wymaganiami określonymi </w:t>
      </w:r>
      <w:r w:rsidR="000B3D73">
        <w:rPr>
          <w:rFonts w:ascii="Verdana" w:hAnsi="Verdana" w:cs="Arial"/>
          <w:snapToGrid w:val="0"/>
          <w:sz w:val="20"/>
          <w:szCs w:val="20"/>
        </w:rPr>
        <w:br/>
      </w:r>
      <w:r w:rsidR="00A67F80" w:rsidRPr="00A67F80">
        <w:rPr>
          <w:rFonts w:ascii="Verdana" w:hAnsi="Verdana" w:cs="Arial"/>
          <w:snapToGrid w:val="0"/>
          <w:sz w:val="20"/>
          <w:szCs w:val="20"/>
        </w:rPr>
        <w:t xml:space="preserve">w </w:t>
      </w:r>
      <w:r w:rsidR="00A67F80">
        <w:rPr>
          <w:rFonts w:ascii="Verdana" w:hAnsi="Verdana" w:cs="Arial"/>
          <w:snapToGrid w:val="0"/>
          <w:sz w:val="20"/>
          <w:szCs w:val="20"/>
        </w:rPr>
        <w:t>Rozporządzeniu PRM.</w:t>
      </w:r>
      <w:r w:rsidR="00A67F80" w:rsidRPr="00A67F80">
        <w:rPr>
          <w:rFonts w:ascii="Verdana" w:hAnsi="Verdana" w:cs="Arial"/>
          <w:snapToGrid w:val="0"/>
          <w:sz w:val="20"/>
          <w:szCs w:val="20"/>
        </w:rPr>
        <w:t xml:space="preserve"> </w:t>
      </w:r>
    </w:p>
    <w:p w14:paraId="267EA6D4" w14:textId="7E4DCDA8" w:rsidR="00403302" w:rsidRPr="00FB0223" w:rsidRDefault="00025CE4"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u w:val="single"/>
          <w:lang w:eastAsia="pl-PL"/>
        </w:rPr>
      </w:pPr>
      <w:r w:rsidRPr="00025CE4">
        <w:rPr>
          <w:rFonts w:ascii="Verdana" w:eastAsia="Times New Roman" w:hAnsi="Verdana" w:cs="Arial"/>
          <w:snapToGrid w:val="0"/>
          <w:sz w:val="20"/>
          <w:szCs w:val="20"/>
          <w:lang w:eastAsia="pl-PL"/>
        </w:rPr>
        <w:t>Zamawiający nie wzywa do złożenia podmiotowych środków dowodowych, jeżeli może je uzyskać za pomocą bezpłatnych i</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ogólnodostępnych baz danych, w</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szczególności rejestrów publicznych w</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 xml:space="preserve">rozumieniu </w:t>
      </w:r>
      <w:r w:rsidR="004E53CC" w:rsidRPr="00025CE4">
        <w:rPr>
          <w:rFonts w:ascii="Verdana" w:eastAsia="Times New Roman" w:hAnsi="Verdana" w:cs="Arial"/>
          <w:snapToGrid w:val="0"/>
          <w:sz w:val="20"/>
          <w:szCs w:val="20"/>
          <w:lang w:eastAsia="pl-PL"/>
        </w:rPr>
        <w:t xml:space="preserve">ustawy </w:t>
      </w:r>
      <w:r w:rsidR="004E53CC">
        <w:rPr>
          <w:rFonts w:ascii="Verdana" w:eastAsia="Times New Roman" w:hAnsi="Verdana" w:cs="Arial"/>
          <w:snapToGrid w:val="0"/>
          <w:sz w:val="20"/>
          <w:szCs w:val="20"/>
          <w:lang w:eastAsia="pl-PL"/>
        </w:rPr>
        <w:t>z</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dnia 17</w:t>
      </w:r>
      <w:r w:rsidR="00632648">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lutego 2005r. o</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informatyzacji działalności podmiotów realizujących zadania publiczne, o</w:t>
      </w:r>
      <w:r>
        <w:rPr>
          <w:rFonts w:ascii="Verdana" w:eastAsia="Times New Roman" w:hAnsi="Verdana" w:cs="Arial"/>
          <w:snapToGrid w:val="0"/>
          <w:sz w:val="20"/>
          <w:szCs w:val="20"/>
          <w:lang w:eastAsia="pl-PL"/>
        </w:rPr>
        <w:t xml:space="preserve"> </w:t>
      </w:r>
      <w:r w:rsidR="00632648">
        <w:rPr>
          <w:rFonts w:ascii="Verdana" w:eastAsia="Times New Roman" w:hAnsi="Verdana" w:cs="Arial"/>
          <w:snapToGrid w:val="0"/>
          <w:sz w:val="20"/>
          <w:szCs w:val="20"/>
          <w:lang w:eastAsia="pl-PL"/>
        </w:rPr>
        <w:t>ile W</w:t>
      </w:r>
      <w:r w:rsidRPr="00025CE4">
        <w:rPr>
          <w:rFonts w:ascii="Verdana" w:eastAsia="Times New Roman" w:hAnsi="Verdana" w:cs="Arial"/>
          <w:snapToGrid w:val="0"/>
          <w:sz w:val="20"/>
          <w:szCs w:val="20"/>
          <w:lang w:eastAsia="pl-PL"/>
        </w:rPr>
        <w:t xml:space="preserve">ykonawca </w:t>
      </w:r>
      <w:r w:rsidRPr="00FB0223">
        <w:rPr>
          <w:rFonts w:ascii="Verdana" w:eastAsia="Times New Roman" w:hAnsi="Verdana" w:cs="Arial"/>
          <w:snapToGrid w:val="0"/>
          <w:sz w:val="20"/>
          <w:szCs w:val="20"/>
          <w:u w:val="single"/>
          <w:lang w:eastAsia="pl-PL"/>
        </w:rPr>
        <w:t xml:space="preserve">wskazał w oświadczeniu, </w:t>
      </w:r>
      <w:r w:rsidR="00632648" w:rsidRPr="00FB0223">
        <w:rPr>
          <w:rFonts w:ascii="Verdana" w:eastAsia="Times New Roman" w:hAnsi="Verdana" w:cs="Arial"/>
          <w:snapToGrid w:val="0"/>
          <w:sz w:val="20"/>
          <w:szCs w:val="20"/>
          <w:u w:val="single"/>
          <w:lang w:eastAsia="pl-PL"/>
        </w:rPr>
        <w:br/>
      </w:r>
      <w:r w:rsidRPr="00FB0223">
        <w:rPr>
          <w:rFonts w:ascii="Verdana" w:eastAsia="Times New Roman" w:hAnsi="Verdana" w:cs="Arial"/>
          <w:snapToGrid w:val="0"/>
          <w:sz w:val="20"/>
          <w:szCs w:val="20"/>
          <w:u w:val="single"/>
          <w:lang w:eastAsia="pl-PL"/>
        </w:rPr>
        <w:t>o którym mowa w</w:t>
      </w:r>
      <w:r w:rsidR="00632648" w:rsidRPr="00FB0223">
        <w:rPr>
          <w:rFonts w:ascii="Verdana" w:eastAsia="Times New Roman" w:hAnsi="Verdana" w:cs="Arial"/>
          <w:snapToGrid w:val="0"/>
          <w:sz w:val="20"/>
          <w:szCs w:val="20"/>
          <w:u w:val="single"/>
          <w:lang w:eastAsia="pl-PL"/>
        </w:rPr>
        <w:t xml:space="preserve"> art.</w:t>
      </w:r>
      <w:r w:rsidR="003937E1" w:rsidRPr="00FB0223">
        <w:rPr>
          <w:rFonts w:ascii="Verdana" w:eastAsia="Times New Roman" w:hAnsi="Verdana" w:cs="Arial"/>
          <w:snapToGrid w:val="0"/>
          <w:sz w:val="20"/>
          <w:szCs w:val="20"/>
          <w:u w:val="single"/>
          <w:lang w:eastAsia="pl-PL"/>
        </w:rPr>
        <w:t xml:space="preserve"> </w:t>
      </w:r>
      <w:r w:rsidR="00632648" w:rsidRPr="00FB0223">
        <w:rPr>
          <w:rFonts w:ascii="Verdana" w:eastAsia="Times New Roman" w:hAnsi="Verdana" w:cs="Arial"/>
          <w:snapToGrid w:val="0"/>
          <w:sz w:val="20"/>
          <w:szCs w:val="20"/>
          <w:u w:val="single"/>
          <w:lang w:eastAsia="pl-PL"/>
        </w:rPr>
        <w:t>125</w:t>
      </w:r>
      <w:r w:rsidR="003937E1" w:rsidRPr="00FB0223">
        <w:rPr>
          <w:rFonts w:ascii="Verdana" w:eastAsia="Times New Roman" w:hAnsi="Verdana" w:cs="Arial"/>
          <w:snapToGrid w:val="0"/>
          <w:sz w:val="20"/>
          <w:szCs w:val="20"/>
          <w:u w:val="single"/>
          <w:lang w:eastAsia="pl-PL"/>
        </w:rPr>
        <w:t xml:space="preserve"> </w:t>
      </w:r>
      <w:r w:rsidR="00632648" w:rsidRPr="00FB0223">
        <w:rPr>
          <w:rFonts w:ascii="Verdana" w:eastAsia="Times New Roman" w:hAnsi="Verdana" w:cs="Arial"/>
          <w:snapToGrid w:val="0"/>
          <w:sz w:val="20"/>
          <w:szCs w:val="20"/>
          <w:u w:val="single"/>
          <w:lang w:eastAsia="pl-PL"/>
        </w:rPr>
        <w:t xml:space="preserve">ust.1 </w:t>
      </w:r>
      <w:proofErr w:type="spellStart"/>
      <w:r w:rsidR="00632648" w:rsidRPr="00FB0223">
        <w:rPr>
          <w:rFonts w:ascii="Verdana" w:eastAsia="Times New Roman" w:hAnsi="Verdana" w:cs="Arial"/>
          <w:snapToGrid w:val="0"/>
          <w:sz w:val="20"/>
          <w:szCs w:val="20"/>
          <w:u w:val="single"/>
          <w:lang w:eastAsia="pl-PL"/>
        </w:rPr>
        <w:t>uPzp</w:t>
      </w:r>
      <w:proofErr w:type="spellEnd"/>
      <w:r w:rsidRPr="00FB0223">
        <w:rPr>
          <w:rFonts w:ascii="Verdana" w:eastAsia="Times New Roman" w:hAnsi="Verdana" w:cs="Arial"/>
          <w:snapToGrid w:val="0"/>
          <w:sz w:val="20"/>
          <w:szCs w:val="20"/>
          <w:u w:val="single"/>
          <w:lang w:eastAsia="pl-PL"/>
        </w:rPr>
        <w:t xml:space="preserve"> dane umożliwiające dostęp do tych środków.</w:t>
      </w:r>
    </w:p>
    <w:p w14:paraId="38FB5B03" w14:textId="7635BB5C" w:rsidR="00D1507A" w:rsidRDefault="00A1508E"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r w:rsidRPr="00A1508E">
        <w:rPr>
          <w:rFonts w:ascii="Verdana" w:eastAsia="Times New Roman" w:hAnsi="Verdana" w:cs="Arial"/>
          <w:snapToGrid w:val="0"/>
          <w:sz w:val="20"/>
          <w:szCs w:val="20"/>
          <w:lang w:eastAsia="pl-PL"/>
        </w:rPr>
        <w:t>W przypadku gdy podmiotowe środki dowodowe, przedmiotowe środki dowodowe, inne dokumenty</w:t>
      </w:r>
      <w:r>
        <w:rPr>
          <w:rFonts w:ascii="Verdana" w:eastAsia="Times New Roman" w:hAnsi="Verdana" w:cs="Arial"/>
          <w:snapToGrid w:val="0"/>
          <w:sz w:val="20"/>
          <w:szCs w:val="20"/>
          <w:lang w:eastAsia="pl-PL"/>
        </w:rPr>
        <w:t xml:space="preserve"> </w:t>
      </w:r>
      <w:r w:rsidRPr="00A1508E">
        <w:rPr>
          <w:rFonts w:ascii="Verdana" w:eastAsia="Times New Roman" w:hAnsi="Verdana" w:cs="Arial"/>
          <w:snapToGrid w:val="0"/>
          <w:sz w:val="20"/>
          <w:szCs w:val="20"/>
          <w:lang w:eastAsia="pl-PL"/>
        </w:rPr>
        <w:t xml:space="preserve">lub dokumenty potwierdzające umocowanie do reprezentowania odpowiednio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ykonawcy,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ykonawców wspólnie ubiegających się o udzielenie zamówienia publicznego, podmiotu udostępniającego zasoby na zasadach określonych w art. 118 </w:t>
      </w:r>
      <w:proofErr w:type="spellStart"/>
      <w:r w:rsidRPr="00A1508E">
        <w:rPr>
          <w:rFonts w:ascii="Verdana" w:eastAsia="Times New Roman" w:hAnsi="Verdana" w:cs="Arial"/>
          <w:snapToGrid w:val="0"/>
          <w:sz w:val="20"/>
          <w:szCs w:val="20"/>
          <w:lang w:eastAsia="pl-PL"/>
        </w:rPr>
        <w:t>u</w:t>
      </w:r>
      <w:r>
        <w:rPr>
          <w:rFonts w:ascii="Verdana" w:eastAsia="Times New Roman" w:hAnsi="Verdana" w:cs="Arial"/>
          <w:snapToGrid w:val="0"/>
          <w:sz w:val="20"/>
          <w:szCs w:val="20"/>
          <w:lang w:eastAsia="pl-PL"/>
        </w:rPr>
        <w:t>Pzp</w:t>
      </w:r>
      <w:proofErr w:type="spellEnd"/>
      <w:r w:rsidRPr="00A1508E">
        <w:rPr>
          <w:rFonts w:ascii="Verdana" w:eastAsia="Times New Roman" w:hAnsi="Verdana" w:cs="Arial"/>
          <w:snapToGrid w:val="0"/>
          <w:sz w:val="20"/>
          <w:szCs w:val="20"/>
          <w:lang w:eastAsia="pl-PL"/>
        </w:rPr>
        <w:t xml:space="preserve"> zwane „dokumentami potwierdzającymi umocowanie do reprezentowania”, zostały wystawione przez upoważnione podmioty inne niż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ykonawca,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ykonawca wspólnie ubiegający się </w:t>
      </w:r>
      <w:r w:rsidR="0063506B">
        <w:rPr>
          <w:rFonts w:ascii="Verdana" w:eastAsia="Times New Roman" w:hAnsi="Verdana" w:cs="Arial"/>
          <w:snapToGrid w:val="0"/>
          <w:sz w:val="20"/>
          <w:szCs w:val="20"/>
          <w:lang w:eastAsia="pl-PL"/>
        </w:rPr>
        <w:br/>
      </w:r>
      <w:r w:rsidRPr="00A1508E">
        <w:rPr>
          <w:rFonts w:ascii="Verdana" w:eastAsia="Times New Roman" w:hAnsi="Verdana" w:cs="Arial"/>
          <w:snapToGrid w:val="0"/>
          <w:sz w:val="20"/>
          <w:szCs w:val="20"/>
          <w:lang w:eastAsia="pl-PL"/>
        </w:rPr>
        <w:t>o udzielenie zamówienia, podmiot udostępniający zasoby lub podwykonawca, zwane dalej „upoważnionymi podmiotami”, jako dokument elektroniczny, przekazuje się ten dokument.</w:t>
      </w:r>
    </w:p>
    <w:p w14:paraId="795059C1" w14:textId="6765E365" w:rsidR="00E9590A" w:rsidRDefault="0063506B" w:rsidP="000C4AE7">
      <w:pPr>
        <w:pStyle w:val="Akapitzlist"/>
        <w:spacing w:after="0" w:line="276" w:lineRule="auto"/>
        <w:ind w:left="364" w:hanging="376"/>
        <w:jc w:val="both"/>
        <w:rPr>
          <w:rFonts w:ascii="Verdana" w:eastAsia="Times New Roman" w:hAnsi="Verdana" w:cs="Arial"/>
          <w:snapToGrid w:val="0"/>
          <w:sz w:val="20"/>
          <w:szCs w:val="20"/>
          <w:lang w:eastAsia="pl-PL"/>
        </w:rPr>
      </w:pPr>
      <w:bookmarkStart w:id="14" w:name="_Hlk63854109"/>
      <w:r>
        <w:rPr>
          <w:rFonts w:ascii="Verdana" w:eastAsia="Times New Roman" w:hAnsi="Verdana" w:cs="Arial"/>
          <w:snapToGrid w:val="0"/>
          <w:sz w:val="20"/>
          <w:szCs w:val="20"/>
          <w:lang w:eastAsia="pl-PL"/>
        </w:rPr>
        <w:tab/>
      </w:r>
      <w:r w:rsidR="00E9590A" w:rsidRPr="00945665">
        <w:rPr>
          <w:rFonts w:ascii="Verdana" w:eastAsia="Times New Roman" w:hAnsi="Verdana" w:cs="Arial"/>
          <w:snapToGrid w:val="0"/>
          <w:sz w:val="20"/>
          <w:szCs w:val="20"/>
          <w:lang w:eastAsia="pl-PL"/>
        </w:rPr>
        <w:t xml:space="preserve">Podmiotowe środki dowodowe, w tym oświadczenie, o którym mowa w art. 117 ust. 4 </w:t>
      </w:r>
      <w:proofErr w:type="spellStart"/>
      <w:r>
        <w:rPr>
          <w:rFonts w:ascii="Verdana" w:eastAsia="Times New Roman" w:hAnsi="Verdana" w:cs="Arial"/>
          <w:snapToGrid w:val="0"/>
          <w:sz w:val="20"/>
          <w:szCs w:val="20"/>
          <w:lang w:eastAsia="pl-PL"/>
        </w:rPr>
        <w:t>uPzp</w:t>
      </w:r>
      <w:proofErr w:type="spellEnd"/>
      <w:r w:rsidR="00E9590A" w:rsidRPr="00945665">
        <w:rPr>
          <w:rFonts w:ascii="Verdana" w:eastAsia="Times New Roman" w:hAnsi="Verdana" w:cs="Arial"/>
          <w:snapToGrid w:val="0"/>
          <w:sz w:val="20"/>
          <w:szCs w:val="20"/>
          <w:lang w:eastAsia="pl-PL"/>
        </w:rPr>
        <w:t>, oraz zobowią</w:t>
      </w:r>
      <w:r w:rsidR="00E9590A">
        <w:rPr>
          <w:rFonts w:ascii="Verdana" w:eastAsia="Times New Roman" w:hAnsi="Verdana" w:cs="Arial"/>
          <w:snapToGrid w:val="0"/>
          <w:sz w:val="20"/>
          <w:szCs w:val="20"/>
          <w:lang w:eastAsia="pl-PL"/>
        </w:rPr>
        <w:t>z</w:t>
      </w:r>
      <w:r w:rsidR="00E9590A" w:rsidRPr="00945665">
        <w:rPr>
          <w:rFonts w:ascii="Verdana" w:eastAsia="Times New Roman" w:hAnsi="Verdana" w:cs="Arial"/>
          <w:snapToGrid w:val="0"/>
          <w:sz w:val="20"/>
          <w:szCs w:val="20"/>
          <w:lang w:eastAsia="pl-PL"/>
        </w:rPr>
        <w:t xml:space="preserve">anie podmiotu udostępniającego zasoby, przedmiotowe środki </w:t>
      </w:r>
      <w:r w:rsidR="00A654C8" w:rsidRPr="00945665">
        <w:rPr>
          <w:rFonts w:ascii="Verdana" w:eastAsia="Times New Roman" w:hAnsi="Verdana" w:cs="Arial"/>
          <w:snapToGrid w:val="0"/>
          <w:sz w:val="20"/>
          <w:szCs w:val="20"/>
          <w:lang w:eastAsia="pl-PL"/>
        </w:rPr>
        <w:t>dowodowe, niewystawione przez upoważnione podmioty, oraz pełnomocnictwo przekazuje się w</w:t>
      </w:r>
      <w:r w:rsidR="00E9590A" w:rsidRPr="00945665">
        <w:rPr>
          <w:rFonts w:ascii="Verdana" w:eastAsia="Times New Roman" w:hAnsi="Verdana" w:cs="Arial"/>
          <w:snapToGrid w:val="0"/>
          <w:sz w:val="20"/>
          <w:szCs w:val="20"/>
          <w:lang w:eastAsia="pl-PL"/>
        </w:rPr>
        <w:t xml:space="preserve"> </w:t>
      </w:r>
      <w:r w:rsidR="00A654C8" w:rsidRPr="00945665">
        <w:rPr>
          <w:rFonts w:ascii="Verdana" w:eastAsia="Times New Roman" w:hAnsi="Verdana" w:cs="Arial"/>
          <w:snapToGrid w:val="0"/>
          <w:sz w:val="20"/>
          <w:szCs w:val="20"/>
          <w:lang w:eastAsia="pl-PL"/>
        </w:rPr>
        <w:t>postaci elektronicznej</w:t>
      </w:r>
      <w:r w:rsidR="00E9590A" w:rsidRPr="00945665">
        <w:rPr>
          <w:rFonts w:ascii="Verdana" w:eastAsia="Times New Roman" w:hAnsi="Verdana" w:cs="Arial"/>
          <w:snapToGrid w:val="0"/>
          <w:sz w:val="20"/>
          <w:szCs w:val="20"/>
          <w:lang w:eastAsia="pl-PL"/>
        </w:rPr>
        <w:t xml:space="preserve"> i opatruje się kwalifikowanym podpisem elektronicznym, podpisem zaufanym lub podpisem osobistym</w:t>
      </w:r>
      <w:r w:rsidR="002059F3">
        <w:rPr>
          <w:rFonts w:ascii="Verdana" w:eastAsia="Times New Roman" w:hAnsi="Verdana" w:cs="Arial"/>
          <w:snapToGrid w:val="0"/>
          <w:sz w:val="20"/>
          <w:szCs w:val="20"/>
          <w:lang w:eastAsia="pl-PL"/>
        </w:rPr>
        <w:t xml:space="preserve"> </w:t>
      </w:r>
      <w:r w:rsidR="002059F3" w:rsidRPr="002059F3">
        <w:rPr>
          <w:rFonts w:ascii="Verdana" w:eastAsia="Times New Roman" w:hAnsi="Verdana" w:cs="Arial"/>
          <w:snapToGrid w:val="0"/>
          <w:sz w:val="20"/>
          <w:szCs w:val="20"/>
          <w:lang w:eastAsia="pl-PL"/>
        </w:rPr>
        <w:t xml:space="preserve">zdefiniowanym w art. 2 ust. 1 pkt 9 ustawy z 6 sierpnia 2010 r. o dowodach osobistych (Dz. U. z 2021 r. poz. 816 z </w:t>
      </w:r>
      <w:proofErr w:type="spellStart"/>
      <w:r w:rsidR="002059F3" w:rsidRPr="002059F3">
        <w:rPr>
          <w:rFonts w:ascii="Verdana" w:eastAsia="Times New Roman" w:hAnsi="Verdana" w:cs="Arial"/>
          <w:snapToGrid w:val="0"/>
          <w:sz w:val="20"/>
          <w:szCs w:val="20"/>
          <w:lang w:eastAsia="pl-PL"/>
        </w:rPr>
        <w:t>późn</w:t>
      </w:r>
      <w:proofErr w:type="spellEnd"/>
      <w:r w:rsidR="002059F3" w:rsidRPr="002059F3">
        <w:rPr>
          <w:rFonts w:ascii="Verdana" w:eastAsia="Times New Roman" w:hAnsi="Verdana" w:cs="Arial"/>
          <w:snapToGrid w:val="0"/>
          <w:sz w:val="20"/>
          <w:szCs w:val="20"/>
          <w:lang w:eastAsia="pl-PL"/>
        </w:rPr>
        <w:t>. zm.)</w:t>
      </w:r>
      <w:r w:rsidR="00E9590A" w:rsidRPr="00945665">
        <w:rPr>
          <w:rFonts w:ascii="Verdana" w:eastAsia="Times New Roman" w:hAnsi="Verdana" w:cs="Arial"/>
          <w:snapToGrid w:val="0"/>
          <w:sz w:val="20"/>
          <w:szCs w:val="20"/>
          <w:lang w:eastAsia="pl-PL"/>
        </w:rPr>
        <w:t>.</w:t>
      </w:r>
    </w:p>
    <w:bookmarkEnd w:id="14"/>
    <w:p w14:paraId="4CD25321" w14:textId="2E07ED61" w:rsidR="00AC5441" w:rsidRDefault="00AC5441"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r>
        <w:rPr>
          <w:rFonts w:ascii="Verdana" w:eastAsia="Times New Roman" w:hAnsi="Verdana" w:cs="Arial"/>
          <w:snapToGrid w:val="0"/>
          <w:sz w:val="20"/>
          <w:szCs w:val="20"/>
          <w:lang w:eastAsia="pl-PL"/>
        </w:rPr>
        <w:t>W przypadku złożenia dokumentów lub oświadczeń przez upoważnione podmiot</w:t>
      </w:r>
      <w:r w:rsidR="00623C6C">
        <w:rPr>
          <w:rFonts w:ascii="Verdana" w:eastAsia="Times New Roman" w:hAnsi="Verdana" w:cs="Arial"/>
          <w:snapToGrid w:val="0"/>
          <w:sz w:val="20"/>
          <w:szCs w:val="20"/>
          <w:lang w:eastAsia="pl-PL"/>
        </w:rPr>
        <w:t>y</w:t>
      </w:r>
      <w:r>
        <w:rPr>
          <w:rFonts w:ascii="Verdana" w:eastAsia="Times New Roman" w:hAnsi="Verdana" w:cs="Arial"/>
          <w:snapToGrid w:val="0"/>
          <w:sz w:val="20"/>
          <w:szCs w:val="20"/>
          <w:lang w:eastAsia="pl-PL"/>
        </w:rPr>
        <w:t xml:space="preserve"> jako </w:t>
      </w:r>
      <w:r w:rsidRPr="00AC5441">
        <w:rPr>
          <w:rFonts w:ascii="Verdana" w:eastAsia="Times New Roman" w:hAnsi="Verdana" w:cs="Arial"/>
          <w:snapToGrid w:val="0"/>
          <w:sz w:val="20"/>
          <w:szCs w:val="20"/>
          <w:lang w:eastAsia="pl-PL"/>
        </w:rPr>
        <w:t xml:space="preserve">dokument w postaci papierowej, przekazuje się cyfrowe odwzorowanie tego dokumentu </w:t>
      </w:r>
      <w:r w:rsidR="00A032E8">
        <w:rPr>
          <w:rFonts w:ascii="Verdana" w:eastAsia="Times New Roman" w:hAnsi="Verdana" w:cs="Arial"/>
          <w:snapToGrid w:val="0"/>
          <w:sz w:val="20"/>
          <w:szCs w:val="20"/>
          <w:lang w:eastAsia="pl-PL"/>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eastAsia="Times New Roman" w:hAnsi="Verdana" w:cs="Arial"/>
          <w:snapToGrid w:val="0"/>
          <w:sz w:val="20"/>
          <w:szCs w:val="20"/>
          <w:lang w:eastAsia="pl-PL"/>
        </w:rPr>
        <w:t>opatrzone kwalifikowanym podpisem elektronicznym, podpisem zaufanym lub podpisem osobistym, poświadczające zgodność cyfrowego odwzorowania z dokumentem w postaci papierowej.</w:t>
      </w:r>
    </w:p>
    <w:p w14:paraId="2BD11AF3" w14:textId="5DD02FB4" w:rsidR="000276B0" w:rsidRDefault="00304E02"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r w:rsidRPr="00304E02">
        <w:rPr>
          <w:rFonts w:ascii="Verdana" w:eastAsia="Times New Roman" w:hAnsi="Verdana" w:cs="Arial"/>
          <w:snapToGrid w:val="0"/>
          <w:sz w:val="20"/>
          <w:szCs w:val="20"/>
          <w:lang w:eastAsia="pl-PL"/>
        </w:rPr>
        <w:t xml:space="preserve">Poświadczenia zgodności cyfrowego odwzorowania z dokumentem w postaci papierowej, </w:t>
      </w:r>
      <w:r w:rsidR="00A21C0B">
        <w:rPr>
          <w:rFonts w:ascii="Verdana" w:eastAsia="Times New Roman" w:hAnsi="Verdana" w:cs="Arial"/>
          <w:snapToGrid w:val="0"/>
          <w:sz w:val="20"/>
          <w:szCs w:val="20"/>
          <w:lang w:eastAsia="pl-PL"/>
        </w:rPr>
        <w:br/>
      </w:r>
      <w:r w:rsidRPr="00304E02">
        <w:rPr>
          <w:rFonts w:ascii="Verdana" w:eastAsia="Times New Roman" w:hAnsi="Verdana" w:cs="Arial"/>
          <w:snapToGrid w:val="0"/>
          <w:sz w:val="20"/>
          <w:szCs w:val="20"/>
          <w:lang w:eastAsia="pl-PL"/>
        </w:rPr>
        <w:t xml:space="preserve">o którym mowa w </w:t>
      </w:r>
      <w:r w:rsidR="00CB0E25">
        <w:rPr>
          <w:rFonts w:ascii="Verdana" w:eastAsia="Times New Roman" w:hAnsi="Verdana" w:cs="Arial"/>
          <w:snapToGrid w:val="0"/>
          <w:sz w:val="20"/>
          <w:szCs w:val="20"/>
          <w:lang w:eastAsia="pl-PL"/>
        </w:rPr>
        <w:t>pkt 1</w:t>
      </w:r>
      <w:r w:rsidR="001855E4">
        <w:rPr>
          <w:rFonts w:ascii="Verdana" w:eastAsia="Times New Roman" w:hAnsi="Verdana" w:cs="Arial"/>
          <w:snapToGrid w:val="0"/>
          <w:sz w:val="20"/>
          <w:szCs w:val="20"/>
          <w:lang w:eastAsia="pl-PL"/>
        </w:rPr>
        <w:t>2</w:t>
      </w:r>
      <w:r w:rsidRPr="00304E02">
        <w:rPr>
          <w:rFonts w:ascii="Verdana" w:eastAsia="Times New Roman" w:hAnsi="Verdana" w:cs="Arial"/>
          <w:snapToGrid w:val="0"/>
          <w:sz w:val="20"/>
          <w:szCs w:val="20"/>
          <w:lang w:eastAsia="pl-PL"/>
        </w:rPr>
        <w:t xml:space="preserve">, dokonuje w przypadku: </w:t>
      </w:r>
    </w:p>
    <w:p w14:paraId="64214948" w14:textId="77777777" w:rsidR="004F78CC" w:rsidRDefault="00304E02" w:rsidP="00DA1BE1">
      <w:pPr>
        <w:pStyle w:val="Akapitzlist"/>
        <w:numPr>
          <w:ilvl w:val="0"/>
          <w:numId w:val="76"/>
        </w:numPr>
        <w:spacing w:after="0"/>
        <w:jc w:val="both"/>
        <w:rPr>
          <w:rFonts w:ascii="Verdana" w:hAnsi="Verdana" w:cs="Arial"/>
          <w:snapToGrid w:val="0"/>
          <w:sz w:val="20"/>
          <w:szCs w:val="20"/>
        </w:rPr>
      </w:pPr>
      <w:r w:rsidRPr="004F78CC">
        <w:rPr>
          <w:rFonts w:ascii="Verdana" w:hAnsi="Verdana" w:cs="Arial"/>
          <w:snapToGrid w:val="0"/>
          <w:sz w:val="20"/>
          <w:szCs w:val="20"/>
        </w:rPr>
        <w:t>podmiotowych środków dowodowych oraz dokumentów potwierdzających umoc</w:t>
      </w:r>
      <w:r w:rsidR="000276B0" w:rsidRPr="004F78CC">
        <w:rPr>
          <w:rFonts w:ascii="Verdana" w:hAnsi="Verdana" w:cs="Arial"/>
          <w:snapToGrid w:val="0"/>
          <w:sz w:val="20"/>
          <w:szCs w:val="20"/>
        </w:rPr>
        <w:t>owanie do reprezentowania – odpowiednio Wykonawca, W</w:t>
      </w:r>
      <w:r w:rsidRPr="004F78CC">
        <w:rPr>
          <w:rFonts w:ascii="Verdana" w:hAnsi="Verdana" w:cs="Arial"/>
          <w:snapToGrid w:val="0"/>
          <w:sz w:val="20"/>
          <w:szCs w:val="20"/>
        </w:rPr>
        <w:t>ykonawca wspólnie ubiegający się o udzielenie zamówienia, podmiot udostępniający zasoby, w zakresie podmiotowych środków dowodowych lub doku</w:t>
      </w:r>
      <w:r w:rsidR="000276B0" w:rsidRPr="004F78CC">
        <w:rPr>
          <w:rFonts w:ascii="Verdana" w:hAnsi="Verdana" w:cs="Arial"/>
          <w:snapToGrid w:val="0"/>
          <w:sz w:val="20"/>
          <w:szCs w:val="20"/>
        </w:rPr>
        <w:t>mentów potwierdzających umocowa</w:t>
      </w:r>
      <w:r w:rsidRPr="004F78CC">
        <w:rPr>
          <w:rFonts w:ascii="Verdana" w:hAnsi="Verdana" w:cs="Arial"/>
          <w:snapToGrid w:val="0"/>
          <w:sz w:val="20"/>
          <w:szCs w:val="20"/>
        </w:rPr>
        <w:t xml:space="preserve">nie do reprezentowania, które każdego z nich dotyczą; </w:t>
      </w:r>
    </w:p>
    <w:p w14:paraId="71EC8635" w14:textId="77777777" w:rsidR="004F78CC" w:rsidRDefault="00304E02" w:rsidP="00DA1BE1">
      <w:pPr>
        <w:pStyle w:val="Akapitzlist"/>
        <w:numPr>
          <w:ilvl w:val="0"/>
          <w:numId w:val="76"/>
        </w:numPr>
        <w:spacing w:after="0"/>
        <w:jc w:val="both"/>
        <w:rPr>
          <w:rFonts w:ascii="Verdana" w:hAnsi="Verdana" w:cs="Arial"/>
          <w:snapToGrid w:val="0"/>
          <w:sz w:val="20"/>
          <w:szCs w:val="20"/>
        </w:rPr>
      </w:pPr>
      <w:r w:rsidRPr="004F78CC">
        <w:rPr>
          <w:rFonts w:ascii="Verdana" w:hAnsi="Verdana" w:cs="Arial"/>
          <w:snapToGrid w:val="0"/>
          <w:sz w:val="20"/>
          <w:szCs w:val="20"/>
        </w:rPr>
        <w:t xml:space="preserve">przedmiotowych środków dowodowych – odpowiednio </w:t>
      </w:r>
      <w:r w:rsidR="000276B0" w:rsidRPr="004F78CC">
        <w:rPr>
          <w:rFonts w:ascii="Verdana" w:hAnsi="Verdana" w:cs="Arial"/>
          <w:snapToGrid w:val="0"/>
          <w:sz w:val="20"/>
          <w:szCs w:val="20"/>
        </w:rPr>
        <w:t>Wykonawca lub W</w:t>
      </w:r>
      <w:r w:rsidRPr="004F78CC">
        <w:rPr>
          <w:rFonts w:ascii="Verdana" w:hAnsi="Verdana" w:cs="Arial"/>
          <w:snapToGrid w:val="0"/>
          <w:sz w:val="20"/>
          <w:szCs w:val="20"/>
        </w:rPr>
        <w:t xml:space="preserve">ykonawca </w:t>
      </w:r>
      <w:r w:rsidR="000276B0" w:rsidRPr="004F78CC">
        <w:rPr>
          <w:rFonts w:ascii="Verdana" w:hAnsi="Verdana" w:cs="Arial"/>
          <w:snapToGrid w:val="0"/>
          <w:sz w:val="20"/>
          <w:szCs w:val="20"/>
        </w:rPr>
        <w:t>wspólnie ubiegający się o udzie</w:t>
      </w:r>
      <w:r w:rsidRPr="004F78CC">
        <w:rPr>
          <w:rFonts w:ascii="Verdana" w:hAnsi="Verdana" w:cs="Arial"/>
          <w:snapToGrid w:val="0"/>
          <w:sz w:val="20"/>
          <w:szCs w:val="20"/>
        </w:rPr>
        <w:t xml:space="preserve">lenie zamówienia; </w:t>
      </w:r>
    </w:p>
    <w:p w14:paraId="527B3577" w14:textId="6970D292" w:rsidR="004F78CC" w:rsidRPr="004F78CC" w:rsidRDefault="000276B0" w:rsidP="00DA1BE1">
      <w:pPr>
        <w:pStyle w:val="Akapitzlist"/>
        <w:numPr>
          <w:ilvl w:val="0"/>
          <w:numId w:val="76"/>
        </w:numPr>
        <w:spacing w:after="0"/>
        <w:jc w:val="both"/>
        <w:rPr>
          <w:rFonts w:ascii="Verdana" w:hAnsi="Verdana" w:cs="Arial"/>
          <w:snapToGrid w:val="0"/>
          <w:sz w:val="20"/>
          <w:szCs w:val="20"/>
        </w:rPr>
      </w:pPr>
      <w:r w:rsidRPr="004F78CC">
        <w:rPr>
          <w:rFonts w:ascii="Verdana" w:eastAsia="Times New Roman" w:hAnsi="Verdana" w:cs="Arial"/>
          <w:snapToGrid w:val="0"/>
          <w:sz w:val="20"/>
          <w:szCs w:val="20"/>
          <w:lang w:eastAsia="pl-PL"/>
        </w:rPr>
        <w:t>innych dokumentów – odpowiednio Wykonawca lub W</w:t>
      </w:r>
      <w:r w:rsidR="00304E02" w:rsidRPr="004F78CC">
        <w:rPr>
          <w:rFonts w:ascii="Verdana" w:eastAsia="Times New Roman" w:hAnsi="Verdana" w:cs="Arial"/>
          <w:snapToGrid w:val="0"/>
          <w:sz w:val="20"/>
          <w:szCs w:val="20"/>
          <w:lang w:eastAsia="pl-PL"/>
        </w:rPr>
        <w:t>ykonawca wspólnie ubiegający się o udzielenie zamówienia, w zakresie dokumentó</w:t>
      </w:r>
      <w:r w:rsidR="00FE6B3A" w:rsidRPr="004F78CC">
        <w:rPr>
          <w:rFonts w:ascii="Verdana" w:eastAsia="Times New Roman" w:hAnsi="Verdana" w:cs="Arial"/>
          <w:snapToGrid w:val="0"/>
          <w:sz w:val="20"/>
          <w:szCs w:val="20"/>
          <w:lang w:eastAsia="pl-PL"/>
        </w:rPr>
        <w:t>w, które każdego z nich dotyczą</w:t>
      </w:r>
      <w:r w:rsidR="004F78CC">
        <w:rPr>
          <w:rFonts w:ascii="Verdana" w:eastAsia="Times New Roman" w:hAnsi="Verdana" w:cs="Arial"/>
          <w:snapToGrid w:val="0"/>
          <w:sz w:val="20"/>
          <w:szCs w:val="20"/>
          <w:lang w:eastAsia="pl-PL"/>
        </w:rPr>
        <w:t>;</w:t>
      </w:r>
    </w:p>
    <w:p w14:paraId="0785EDDC" w14:textId="5BBEF371" w:rsidR="00304E02" w:rsidRPr="004F78CC" w:rsidRDefault="000276B0" w:rsidP="00DA1BE1">
      <w:pPr>
        <w:pStyle w:val="Akapitzlist"/>
        <w:numPr>
          <w:ilvl w:val="0"/>
          <w:numId w:val="76"/>
        </w:numPr>
        <w:spacing w:after="0"/>
        <w:jc w:val="both"/>
        <w:rPr>
          <w:rFonts w:ascii="Verdana" w:hAnsi="Verdana" w:cs="Arial"/>
          <w:snapToGrid w:val="0"/>
          <w:sz w:val="20"/>
          <w:szCs w:val="20"/>
        </w:rPr>
      </w:pPr>
      <w:r w:rsidRPr="004F78CC">
        <w:rPr>
          <w:rFonts w:ascii="Verdana" w:eastAsia="Times New Roman" w:hAnsi="Verdana" w:cs="Arial"/>
          <w:snapToGrid w:val="0"/>
          <w:sz w:val="20"/>
          <w:szCs w:val="20"/>
          <w:lang w:eastAsia="pl-PL"/>
        </w:rPr>
        <w:t>p</w:t>
      </w:r>
      <w:r w:rsidR="00304E02" w:rsidRPr="004F78CC">
        <w:rPr>
          <w:rFonts w:ascii="Verdana" w:eastAsia="Times New Roman" w:hAnsi="Verdana" w:cs="Arial"/>
          <w:snapToGrid w:val="0"/>
          <w:sz w:val="20"/>
          <w:szCs w:val="20"/>
          <w:lang w:eastAsia="pl-PL"/>
        </w:rPr>
        <w:t>oświadczenia zgodności cyfrowego odwzorowania z dokumentem w postaci papierowej, może dokonać również notariusz.</w:t>
      </w:r>
    </w:p>
    <w:p w14:paraId="5307D8E9" w14:textId="44DC8752" w:rsidR="00774C51" w:rsidRPr="002D000E" w:rsidRDefault="00774C51" w:rsidP="004A3DAF">
      <w:pPr>
        <w:pStyle w:val="Bezodstpw"/>
        <w:numPr>
          <w:ilvl w:val="0"/>
          <w:numId w:val="13"/>
        </w:numPr>
        <w:autoSpaceDE w:val="0"/>
        <w:autoSpaceDN w:val="0"/>
        <w:adjustRightInd w:val="0"/>
        <w:spacing w:line="276" w:lineRule="auto"/>
        <w:ind w:left="406" w:hanging="420"/>
        <w:jc w:val="both"/>
        <w:rPr>
          <w:rFonts w:ascii="Verdana" w:hAnsi="Verdana" w:cs="Arial"/>
          <w:snapToGrid w:val="0"/>
          <w:sz w:val="20"/>
          <w:szCs w:val="20"/>
        </w:rPr>
      </w:pPr>
      <w:r w:rsidRPr="002125FC">
        <w:rPr>
          <w:rFonts w:ascii="Verdana" w:hAnsi="Verdana" w:cs="Arial"/>
          <w:snapToGrid w:val="0"/>
          <w:sz w:val="20"/>
          <w:szCs w:val="20"/>
        </w:rPr>
        <w:t xml:space="preserve">Jeżeli </w:t>
      </w:r>
      <w:r w:rsidR="00623C6C" w:rsidRPr="002125FC">
        <w:rPr>
          <w:rFonts w:ascii="Verdana" w:hAnsi="Verdana" w:cs="Arial"/>
          <w:snapToGrid w:val="0"/>
          <w:sz w:val="20"/>
          <w:szCs w:val="20"/>
        </w:rPr>
        <w:t>W</w:t>
      </w:r>
      <w:r w:rsidRPr="002125FC">
        <w:rPr>
          <w:rFonts w:ascii="Verdana" w:hAnsi="Verdana" w:cs="Arial"/>
          <w:snapToGrid w:val="0"/>
          <w:sz w:val="20"/>
          <w:szCs w:val="20"/>
        </w:rPr>
        <w:t xml:space="preserve">ykonawca nie złożył oświadczenia, o którym mowa w </w:t>
      </w:r>
      <w:r w:rsidR="001855E4">
        <w:rPr>
          <w:rFonts w:ascii="Verdana" w:hAnsi="Verdana" w:cs="Arial"/>
          <w:snapToGrid w:val="0"/>
          <w:sz w:val="20"/>
          <w:szCs w:val="20"/>
        </w:rPr>
        <w:t xml:space="preserve">pkt I </w:t>
      </w:r>
      <w:r w:rsidRPr="002125FC">
        <w:rPr>
          <w:rFonts w:ascii="Verdana" w:hAnsi="Verdana" w:cs="Arial"/>
          <w:snapToGrid w:val="0"/>
          <w:sz w:val="20"/>
          <w:szCs w:val="20"/>
        </w:rPr>
        <w:t>pkt 1</w:t>
      </w:r>
      <w:r w:rsidR="001855E4">
        <w:rPr>
          <w:rFonts w:ascii="Verdana" w:hAnsi="Verdana" w:cs="Arial"/>
          <w:snapToGrid w:val="0"/>
          <w:sz w:val="20"/>
          <w:szCs w:val="20"/>
        </w:rPr>
        <w:t xml:space="preserve"> powyżej</w:t>
      </w:r>
      <w:r w:rsidRPr="002125FC">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2125FC">
        <w:rPr>
          <w:rFonts w:ascii="Verdana" w:hAnsi="Verdana" w:cs="Arial"/>
          <w:snapToGrid w:val="0"/>
          <w:sz w:val="20"/>
          <w:szCs w:val="20"/>
        </w:rPr>
        <w:t>W</w:t>
      </w:r>
      <w:r w:rsidRPr="002125FC">
        <w:rPr>
          <w:rFonts w:ascii="Verdana" w:hAnsi="Verdana" w:cs="Arial"/>
          <w:snapToGrid w:val="0"/>
          <w:sz w:val="20"/>
          <w:szCs w:val="20"/>
        </w:rPr>
        <w:t>ykonawcy podlega odrzuceniu bez względu na ich złożenie, uzupełnienie lub poprawienie lub zachodzą przesłanki unieważnienia postępowania.</w:t>
      </w:r>
      <w:r w:rsidR="00A96D10" w:rsidRPr="002125FC">
        <w:rPr>
          <w:rFonts w:ascii="Verdana" w:hAnsi="Verdana" w:cs="Arial"/>
          <w:snapToGrid w:val="0"/>
          <w:sz w:val="20"/>
          <w:szCs w:val="20"/>
        </w:rPr>
        <w:t xml:space="preserve"> Wykonawca nie będzie </w:t>
      </w:r>
      <w:r w:rsidR="00FE32FE" w:rsidRPr="002125FC">
        <w:rPr>
          <w:rFonts w:ascii="Verdana" w:hAnsi="Verdana" w:cs="Arial"/>
          <w:snapToGrid w:val="0"/>
          <w:sz w:val="20"/>
          <w:szCs w:val="20"/>
        </w:rPr>
        <w:t>wzywany</w:t>
      </w:r>
      <w:r w:rsidR="00A96D10" w:rsidRPr="002125FC">
        <w:rPr>
          <w:rFonts w:ascii="Verdana" w:hAnsi="Verdana" w:cs="Arial"/>
          <w:snapToGrid w:val="0"/>
          <w:sz w:val="20"/>
          <w:szCs w:val="20"/>
        </w:rPr>
        <w:t xml:space="preserve"> do uzupełnienia przedmiotowych środków dowodowych, o których mowa w rozdziale </w:t>
      </w:r>
      <w:r w:rsidR="00851C99" w:rsidRPr="002D000E">
        <w:rPr>
          <w:rFonts w:ascii="Verdana" w:hAnsi="Verdana" w:cs="Arial"/>
          <w:snapToGrid w:val="0"/>
          <w:sz w:val="20"/>
          <w:szCs w:val="20"/>
        </w:rPr>
        <w:t>IV</w:t>
      </w:r>
      <w:r w:rsidR="00DA5EEF" w:rsidRPr="002D000E">
        <w:rPr>
          <w:rFonts w:ascii="Verdana" w:hAnsi="Verdana" w:cs="Arial"/>
          <w:snapToGrid w:val="0"/>
          <w:sz w:val="20"/>
          <w:szCs w:val="20"/>
        </w:rPr>
        <w:t xml:space="preserve"> pkt 2</w:t>
      </w:r>
      <w:r w:rsidR="002D000E" w:rsidRPr="002D000E">
        <w:rPr>
          <w:rFonts w:ascii="Verdana" w:hAnsi="Verdana" w:cs="Arial"/>
          <w:snapToGrid w:val="0"/>
          <w:sz w:val="20"/>
          <w:szCs w:val="20"/>
        </w:rPr>
        <w:t>3</w:t>
      </w:r>
      <w:r w:rsidR="00DA5EEF" w:rsidRPr="002D000E">
        <w:rPr>
          <w:rFonts w:ascii="Verdana" w:hAnsi="Verdana" w:cs="Arial"/>
          <w:snapToGrid w:val="0"/>
          <w:sz w:val="20"/>
          <w:szCs w:val="20"/>
        </w:rPr>
        <w:t xml:space="preserve"> SWZ.</w:t>
      </w:r>
    </w:p>
    <w:p w14:paraId="6D754AD3" w14:textId="6E208A4B" w:rsidR="00D66171" w:rsidRDefault="00D66171" w:rsidP="004A3DAF">
      <w:pPr>
        <w:pStyle w:val="Bezodstpw"/>
        <w:numPr>
          <w:ilvl w:val="0"/>
          <w:numId w:val="13"/>
        </w:numPr>
        <w:autoSpaceDE w:val="0"/>
        <w:autoSpaceDN w:val="0"/>
        <w:adjustRightInd w:val="0"/>
        <w:spacing w:line="276" w:lineRule="auto"/>
        <w:ind w:left="406" w:hanging="420"/>
        <w:jc w:val="both"/>
        <w:rPr>
          <w:rFonts w:ascii="Verdana" w:hAnsi="Verdana" w:cs="Arial"/>
          <w:snapToGrid w:val="0"/>
          <w:sz w:val="20"/>
          <w:szCs w:val="20"/>
        </w:rPr>
      </w:pPr>
      <w:r w:rsidRPr="00973FC3">
        <w:rPr>
          <w:rFonts w:ascii="Verdana" w:hAnsi="Verdana" w:cs="Arial"/>
          <w:snapToGrid w:val="0"/>
          <w:sz w:val="20"/>
          <w:szCs w:val="20"/>
        </w:rPr>
        <w:t>Wykonawca składa podmioto</w:t>
      </w:r>
      <w:r w:rsidR="00560647">
        <w:rPr>
          <w:rFonts w:ascii="Verdana" w:hAnsi="Verdana" w:cs="Arial"/>
          <w:snapToGrid w:val="0"/>
          <w:sz w:val="20"/>
          <w:szCs w:val="20"/>
        </w:rPr>
        <w:t>we środki dowodowe na wezwanie</w:t>
      </w:r>
      <w:r w:rsidRPr="00973FC3">
        <w:rPr>
          <w:rFonts w:ascii="Verdana" w:hAnsi="Verdana" w:cs="Arial"/>
          <w:snapToGrid w:val="0"/>
          <w:sz w:val="20"/>
          <w:szCs w:val="20"/>
        </w:rPr>
        <w:t xml:space="preserve">, aktualne na dzień ich złożenia. </w:t>
      </w:r>
    </w:p>
    <w:p w14:paraId="47C46F82" w14:textId="059E8BFC" w:rsidR="00D66171" w:rsidRDefault="00D66171" w:rsidP="004A3DAF">
      <w:pPr>
        <w:pStyle w:val="Bezodstpw"/>
        <w:numPr>
          <w:ilvl w:val="0"/>
          <w:numId w:val="13"/>
        </w:numPr>
        <w:autoSpaceDE w:val="0"/>
        <w:autoSpaceDN w:val="0"/>
        <w:adjustRightInd w:val="0"/>
        <w:spacing w:line="276" w:lineRule="auto"/>
        <w:ind w:left="406" w:hanging="420"/>
        <w:jc w:val="both"/>
        <w:rPr>
          <w:rFonts w:ascii="Verdana" w:hAnsi="Verdana" w:cs="Arial"/>
          <w:snapToGrid w:val="0"/>
          <w:sz w:val="20"/>
          <w:szCs w:val="20"/>
        </w:rPr>
      </w:pPr>
      <w:r w:rsidRPr="00973FC3">
        <w:rPr>
          <w:rFonts w:ascii="Verdana" w:hAnsi="Verdana" w:cs="Arial"/>
          <w:snapToGrid w:val="0"/>
          <w:sz w:val="20"/>
          <w:szCs w:val="20"/>
        </w:rPr>
        <w:lastRenderedPageBreak/>
        <w:t xml:space="preserve">Zamawiający może żądać od </w:t>
      </w:r>
      <w:r w:rsidR="00623C6C">
        <w:rPr>
          <w:rFonts w:ascii="Verdana" w:hAnsi="Verdana" w:cs="Arial"/>
          <w:snapToGrid w:val="0"/>
          <w:sz w:val="20"/>
          <w:szCs w:val="20"/>
        </w:rPr>
        <w:t>W</w:t>
      </w:r>
      <w:r w:rsidRPr="00973FC3">
        <w:rPr>
          <w:rFonts w:ascii="Verdana" w:hAnsi="Verdana" w:cs="Arial"/>
          <w:snapToGrid w:val="0"/>
          <w:sz w:val="20"/>
          <w:szCs w:val="20"/>
        </w:rPr>
        <w:t xml:space="preserve">ykonawców wyjaśnień dotyczących treści oświadczenia, </w:t>
      </w:r>
      <w:r w:rsidR="005E2516">
        <w:rPr>
          <w:rFonts w:ascii="Verdana" w:hAnsi="Verdana" w:cs="Arial"/>
          <w:snapToGrid w:val="0"/>
          <w:sz w:val="20"/>
          <w:szCs w:val="20"/>
        </w:rPr>
        <w:br/>
      </w:r>
      <w:r w:rsidRPr="00973FC3">
        <w:rPr>
          <w:rFonts w:ascii="Verdana" w:hAnsi="Verdana" w:cs="Arial"/>
          <w:snapToGrid w:val="0"/>
          <w:sz w:val="20"/>
          <w:szCs w:val="20"/>
        </w:rPr>
        <w:t xml:space="preserve">o którym mowa w </w:t>
      </w:r>
      <w:r w:rsidR="00210CF1" w:rsidRPr="00973FC3">
        <w:rPr>
          <w:rFonts w:ascii="Verdana" w:hAnsi="Verdana" w:cs="Arial"/>
          <w:snapToGrid w:val="0"/>
          <w:sz w:val="20"/>
          <w:szCs w:val="20"/>
        </w:rPr>
        <w:t xml:space="preserve">pkt </w:t>
      </w:r>
      <w:r w:rsidR="001855E4">
        <w:rPr>
          <w:rFonts w:ascii="Verdana" w:hAnsi="Verdana" w:cs="Arial"/>
          <w:snapToGrid w:val="0"/>
          <w:sz w:val="20"/>
          <w:szCs w:val="20"/>
        </w:rPr>
        <w:t>I pkt 1 powyżej</w:t>
      </w:r>
      <w:r w:rsidRPr="00973FC3">
        <w:rPr>
          <w:rFonts w:ascii="Verdana" w:hAnsi="Verdana" w:cs="Arial"/>
          <w:snapToGrid w:val="0"/>
          <w:sz w:val="20"/>
          <w:szCs w:val="20"/>
        </w:rPr>
        <w:t>, lub złożonych podmiotowych środków dowodowych lub innych dokumentów lub oświadczeń składanych w postępowaniu.</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4F78CC">
      <w:pPr>
        <w:pStyle w:val="Stopka"/>
        <w:numPr>
          <w:ilvl w:val="0"/>
          <w:numId w:val="30"/>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B06696">
      <w:pPr>
        <w:pStyle w:val="Stopka"/>
        <w:numPr>
          <w:ilvl w:val="1"/>
          <w:numId w:val="30"/>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2"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BA310B">
      <w:pPr>
        <w:pStyle w:val="Stopka"/>
        <w:numPr>
          <w:ilvl w:val="1"/>
          <w:numId w:val="30"/>
        </w:numPr>
        <w:spacing w:line="276" w:lineRule="auto"/>
        <w:jc w:val="both"/>
        <w:rPr>
          <w:rFonts w:ascii="Verdana" w:hAnsi="Verdana"/>
          <w:bCs/>
          <w:sz w:val="20"/>
        </w:rPr>
      </w:pPr>
      <w:bookmarkStart w:id="15"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3"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F9083B">
      <w:pPr>
        <w:pStyle w:val="Stopka"/>
        <w:numPr>
          <w:ilvl w:val="1"/>
          <w:numId w:val="30"/>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B5537A">
      <w:pPr>
        <w:pStyle w:val="Stopka"/>
        <w:numPr>
          <w:ilvl w:val="1"/>
          <w:numId w:val="30"/>
        </w:numPr>
        <w:spacing w:line="276" w:lineRule="auto"/>
        <w:ind w:left="1157"/>
        <w:jc w:val="both"/>
        <w:rPr>
          <w:rFonts w:ascii="Verdana" w:hAnsi="Verdana"/>
          <w:b/>
          <w:bCs/>
          <w:sz w:val="20"/>
        </w:rPr>
      </w:pPr>
      <w:bookmarkStart w:id="16" w:name="_Hlk76624412"/>
      <w:bookmarkEnd w:id="15"/>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253A4F">
      <w:pPr>
        <w:pStyle w:val="Stopka"/>
        <w:numPr>
          <w:ilvl w:val="1"/>
          <w:numId w:val="84"/>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253A4F">
      <w:pPr>
        <w:pStyle w:val="Stopka"/>
        <w:numPr>
          <w:ilvl w:val="1"/>
          <w:numId w:val="84"/>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253A4F">
      <w:pPr>
        <w:pStyle w:val="Stopka"/>
        <w:numPr>
          <w:ilvl w:val="1"/>
          <w:numId w:val="30"/>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550C7690" w:rsidR="00B06696" w:rsidRPr="00D9473E" w:rsidRDefault="00B06696" w:rsidP="00B06696">
      <w:pPr>
        <w:pStyle w:val="Stopka"/>
        <w:numPr>
          <w:ilvl w:val="1"/>
          <w:numId w:val="30"/>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BZP.2712.</w:t>
      </w:r>
      <w:r w:rsidR="005859AB">
        <w:rPr>
          <w:rFonts w:ascii="Verdana" w:hAnsi="Verdana"/>
          <w:b/>
          <w:sz w:val="20"/>
        </w:rPr>
        <w:t>9</w:t>
      </w:r>
      <w:r w:rsidRPr="00D9473E">
        <w:rPr>
          <w:rFonts w:ascii="Verdana" w:hAnsi="Verdana"/>
          <w:b/>
          <w:sz w:val="20"/>
        </w:rPr>
        <w:t>.2022.ECS</w:t>
      </w:r>
    </w:p>
    <w:p w14:paraId="2D656A5C" w14:textId="77777777" w:rsidR="00B06696" w:rsidRPr="00D9473E" w:rsidRDefault="00B06696" w:rsidP="00B06696">
      <w:pPr>
        <w:pStyle w:val="Stopka"/>
        <w:numPr>
          <w:ilvl w:val="1"/>
          <w:numId w:val="30"/>
        </w:numPr>
        <w:spacing w:line="276" w:lineRule="auto"/>
        <w:jc w:val="both"/>
        <w:rPr>
          <w:rFonts w:ascii="Verdana" w:hAnsi="Verdana"/>
          <w:b/>
          <w:bCs/>
          <w:sz w:val="20"/>
        </w:rPr>
      </w:pPr>
      <w:r w:rsidRPr="00D9473E">
        <w:rPr>
          <w:rFonts w:ascii="Verdana" w:hAnsi="Verdana"/>
          <w:bCs/>
          <w:sz w:val="20"/>
        </w:rPr>
        <w:t xml:space="preserve">Maksymalny rozmiar plików przesyłanych za pośrednictwem dedykowanych formularzy wynosi 150 MB. </w:t>
      </w:r>
    </w:p>
    <w:p w14:paraId="26AE1826" w14:textId="77777777" w:rsidR="00B06696" w:rsidRPr="00D9473E" w:rsidRDefault="00B06696" w:rsidP="00B06696">
      <w:pPr>
        <w:pStyle w:val="Stopka"/>
        <w:numPr>
          <w:ilvl w:val="1"/>
          <w:numId w:val="30"/>
        </w:numPr>
        <w:spacing w:line="276" w:lineRule="auto"/>
        <w:jc w:val="both"/>
        <w:rPr>
          <w:rFonts w:ascii="Verdana" w:hAnsi="Verdana"/>
          <w:b/>
          <w:bCs/>
          <w:sz w:val="20"/>
        </w:rPr>
      </w:pPr>
      <w:r w:rsidRPr="00D9473E">
        <w:rPr>
          <w:rFonts w:ascii="Verdana" w:hAnsi="Verdana"/>
          <w:bCs/>
          <w:sz w:val="20"/>
        </w:rPr>
        <w:t>Za datę przekazania oferty, wniosków, zawiadomień, dokumentów elektronicznych, oświadczeń lub elektronicznych kopii dokumentów lub oświadczeń oraz innych informacji przekazywanych w postępowaniu przyjmuje się datę ich wpływu na Platformę, tj. datę i godzinę wyświetloną na koncie Zamawiającego.</w:t>
      </w:r>
    </w:p>
    <w:p w14:paraId="0F3800E0" w14:textId="77777777" w:rsidR="00253A4F" w:rsidRDefault="00B06696" w:rsidP="00253A4F">
      <w:pPr>
        <w:pStyle w:val="Stopka"/>
        <w:numPr>
          <w:ilvl w:val="1"/>
          <w:numId w:val="30"/>
        </w:numPr>
        <w:tabs>
          <w:tab w:val="clear" w:pos="4536"/>
          <w:tab w:val="clear" w:pos="9072"/>
        </w:tabs>
        <w:spacing w:line="276" w:lineRule="auto"/>
        <w:jc w:val="both"/>
        <w:rPr>
          <w:rFonts w:ascii="Verdana" w:hAnsi="Verdana"/>
          <w:bCs/>
          <w:sz w:val="20"/>
        </w:rPr>
      </w:pPr>
      <w:r w:rsidRPr="00D9473E">
        <w:rPr>
          <w:rFonts w:ascii="Verdana" w:hAnsi="Verdana"/>
          <w:bCs/>
          <w:sz w:val="20"/>
        </w:rPr>
        <w:t xml:space="preserve">Wykonawca, jako podmiot profesjonalnym ma obowiązek sprawdzania komunikatów i wiadomości bezpośrednio na </w:t>
      </w:r>
      <w:hyperlink r:id="rId15" w:history="1">
        <w:r w:rsidRPr="00D9473E">
          <w:rPr>
            <w:rStyle w:val="Hipercze"/>
            <w:rFonts w:ascii="Verdana" w:hAnsi="Verdana"/>
            <w:bCs/>
            <w:sz w:val="20"/>
          </w:rPr>
          <w:t>https://uwr.logintrade.net</w:t>
        </w:r>
      </w:hyperlink>
      <w:r w:rsidRPr="00D9473E">
        <w:rPr>
          <w:rFonts w:ascii="Verdana" w:hAnsi="Verdana"/>
          <w:bCs/>
          <w:sz w:val="20"/>
        </w:rPr>
        <w:t xml:space="preserve"> przesłanych przez Zamawiającego, gdyż system powiadomień może ulec awarii lub </w:t>
      </w:r>
      <w:r w:rsidRPr="00253A4F">
        <w:rPr>
          <w:rFonts w:ascii="Verdana" w:hAnsi="Verdana"/>
          <w:bCs/>
          <w:sz w:val="20"/>
        </w:rPr>
        <w:t xml:space="preserve">powiadomienie może trafić do folderu SPAM. </w:t>
      </w:r>
      <w:bookmarkEnd w:id="16"/>
    </w:p>
    <w:p w14:paraId="21F38496" w14:textId="20F26C78" w:rsidR="00253A4F" w:rsidRPr="00253A4F" w:rsidRDefault="00253A4F" w:rsidP="00253A4F">
      <w:pPr>
        <w:pStyle w:val="Stopka"/>
        <w:numPr>
          <w:ilvl w:val="1"/>
          <w:numId w:val="30"/>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6">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FD1786">
      <w:pPr>
        <w:pStyle w:val="Stopka"/>
        <w:numPr>
          <w:ilvl w:val="1"/>
          <w:numId w:val="30"/>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7">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FD1786">
      <w:pPr>
        <w:pStyle w:val="Stopka"/>
        <w:numPr>
          <w:ilvl w:val="1"/>
          <w:numId w:val="30"/>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8">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9328AE">
      <w:pPr>
        <w:pStyle w:val="Stopka"/>
        <w:numPr>
          <w:ilvl w:val="1"/>
          <w:numId w:val="30"/>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Wykonawca jako podmiot profesjonalny ma obowiązek sprawdzania komunikatów i wiadomości bezpośrednio na Platformie przesłanych przez Zamawiającego, gdyż </w:t>
      </w:r>
      <w:r w:rsidRPr="00FD1786">
        <w:rPr>
          <w:rFonts w:ascii="Verdana" w:hAnsi="Verdana"/>
          <w:bCs/>
          <w:sz w:val="20"/>
        </w:rPr>
        <w:lastRenderedPageBreak/>
        <w:t>system powiadomień może ulec awarii lub powiadomienie może trafić do folderu SPAM.</w:t>
      </w:r>
    </w:p>
    <w:p w14:paraId="6E23348C" w14:textId="27C13A35" w:rsidR="00253A4F" w:rsidRPr="005704CB" w:rsidRDefault="009328AE" w:rsidP="005704CB">
      <w:pPr>
        <w:pStyle w:val="Stopka"/>
        <w:numPr>
          <w:ilvl w:val="0"/>
          <w:numId w:val="30"/>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BC1B9D">
      <w:pPr>
        <w:pStyle w:val="Akapitzlist"/>
        <w:numPr>
          <w:ilvl w:val="1"/>
          <w:numId w:val="31"/>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BC1B9D">
      <w:pPr>
        <w:pStyle w:val="Akapitzlist"/>
        <w:numPr>
          <w:ilvl w:val="1"/>
          <w:numId w:val="31"/>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BC1B9D">
      <w:pPr>
        <w:pStyle w:val="Akapitzlist"/>
        <w:numPr>
          <w:ilvl w:val="1"/>
          <w:numId w:val="31"/>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59AE2F4D" w14:textId="208E7489" w:rsidR="005704CB" w:rsidRDefault="007C018B" w:rsidP="00BC1B9D">
      <w:pPr>
        <w:pStyle w:val="Akapitzlist"/>
        <w:numPr>
          <w:ilvl w:val="1"/>
          <w:numId w:val="31"/>
        </w:numPr>
        <w:spacing w:after="0"/>
        <w:jc w:val="both"/>
        <w:rPr>
          <w:rFonts w:ascii="Verdana" w:hAnsi="Verdana"/>
          <w:sz w:val="20"/>
          <w:szCs w:val="20"/>
        </w:rPr>
      </w:pPr>
      <w:r w:rsidRPr="005704CB">
        <w:rPr>
          <w:rFonts w:ascii="Verdana" w:hAnsi="Verdana"/>
          <w:sz w:val="20"/>
          <w:szCs w:val="20"/>
        </w:rPr>
        <w:t>Jeżeli wniosek o wyjaśnienie treści specyfikacji istotnych warunków zamówienia wpłynął po upływie</w:t>
      </w:r>
      <w:r w:rsidR="00B7354A" w:rsidRPr="005704CB">
        <w:rPr>
          <w:rFonts w:ascii="Verdana" w:hAnsi="Verdana"/>
          <w:sz w:val="20"/>
          <w:szCs w:val="20"/>
        </w:rPr>
        <w:t xml:space="preserve"> </w:t>
      </w:r>
      <w:r w:rsidRPr="005704CB">
        <w:rPr>
          <w:rFonts w:ascii="Verdana" w:hAnsi="Verdana"/>
          <w:sz w:val="20"/>
          <w:szCs w:val="20"/>
        </w:rPr>
        <w:t xml:space="preserve">ww. terminu składania wniosku lub </w:t>
      </w:r>
      <w:r w:rsidR="00B7354A" w:rsidRPr="005704CB">
        <w:rPr>
          <w:rFonts w:ascii="Verdana" w:hAnsi="Verdana"/>
          <w:sz w:val="20"/>
          <w:szCs w:val="20"/>
        </w:rPr>
        <w:t>dotyczy udzielonych wyjaśnień, Za</w:t>
      </w:r>
      <w:r w:rsidRPr="005704CB">
        <w:rPr>
          <w:rFonts w:ascii="Verdana" w:hAnsi="Verdana"/>
          <w:sz w:val="20"/>
          <w:szCs w:val="20"/>
        </w:rPr>
        <w:t>mawiający może udzielić wyjaśnień lub pozostawić wniosek bez rozpoznania.</w:t>
      </w:r>
    </w:p>
    <w:p w14:paraId="14196624" w14:textId="60380DC9" w:rsidR="00BC1B9D" w:rsidRPr="00BC1B9D" w:rsidRDefault="00BC1B9D" w:rsidP="00BC1B9D">
      <w:pPr>
        <w:pStyle w:val="Akapitzlist"/>
        <w:numPr>
          <w:ilvl w:val="1"/>
          <w:numId w:val="31"/>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72F088F5" w14:textId="77777777" w:rsidR="005704CB" w:rsidRDefault="007C018B" w:rsidP="00BC1B9D">
      <w:pPr>
        <w:pStyle w:val="Akapitzlist"/>
        <w:numPr>
          <w:ilvl w:val="1"/>
          <w:numId w:val="31"/>
        </w:numPr>
        <w:spacing w:after="0"/>
        <w:jc w:val="both"/>
        <w:rPr>
          <w:rFonts w:ascii="Verdana" w:hAnsi="Verdana"/>
          <w:sz w:val="20"/>
          <w:szCs w:val="20"/>
        </w:rPr>
      </w:pPr>
      <w:r w:rsidRPr="005704CB">
        <w:rPr>
          <w:rFonts w:ascii="Verdana" w:hAnsi="Verdana"/>
          <w:sz w:val="20"/>
          <w:szCs w:val="20"/>
        </w:rPr>
        <w:t xml:space="preserve">W uzasadnionych przypadkach na zasadach określonych w </w:t>
      </w:r>
      <w:proofErr w:type="spellStart"/>
      <w:r w:rsidR="0061563E" w:rsidRPr="005704CB">
        <w:rPr>
          <w:rFonts w:ascii="Verdana" w:hAnsi="Verdana"/>
          <w:sz w:val="20"/>
          <w:szCs w:val="20"/>
        </w:rPr>
        <w:t>u</w:t>
      </w:r>
      <w:r w:rsidRPr="005704CB">
        <w:rPr>
          <w:rFonts w:ascii="Verdana" w:hAnsi="Verdana"/>
          <w:sz w:val="20"/>
          <w:szCs w:val="20"/>
        </w:rPr>
        <w:t>Pzp</w:t>
      </w:r>
      <w:proofErr w:type="spellEnd"/>
      <w:r w:rsidRPr="005704CB">
        <w:rPr>
          <w:rFonts w:ascii="Verdana" w:hAnsi="Verdana"/>
          <w:sz w:val="20"/>
          <w:szCs w:val="20"/>
        </w:rPr>
        <w:t xml:space="preserve"> Zamawiający może zmienić treść SWZ. Dokona</w:t>
      </w:r>
      <w:r w:rsidR="0032650D" w:rsidRPr="005704CB">
        <w:rPr>
          <w:rFonts w:ascii="Verdana" w:hAnsi="Verdana"/>
          <w:sz w:val="20"/>
          <w:szCs w:val="20"/>
        </w:rPr>
        <w:t>na</w:t>
      </w:r>
      <w:r w:rsidRPr="005704CB">
        <w:rPr>
          <w:rFonts w:ascii="Verdana" w:hAnsi="Verdana"/>
          <w:sz w:val="20"/>
          <w:szCs w:val="20"/>
        </w:rPr>
        <w:t xml:space="preserve"> w ten sposób zmiana zostanie udostępniona na stronie internetowej </w:t>
      </w:r>
      <w:r w:rsidR="00A775AC" w:rsidRPr="005704CB">
        <w:rPr>
          <w:rFonts w:ascii="Verdana" w:hAnsi="Verdana"/>
          <w:sz w:val="20"/>
          <w:szCs w:val="20"/>
        </w:rPr>
        <w:t>prowadzonego postępowania</w:t>
      </w:r>
      <w:r w:rsidRPr="005704CB">
        <w:rPr>
          <w:rFonts w:ascii="Verdana" w:hAnsi="Verdana"/>
          <w:sz w:val="20"/>
          <w:szCs w:val="20"/>
        </w:rPr>
        <w:t>.</w:t>
      </w:r>
    </w:p>
    <w:p w14:paraId="15356882" w14:textId="77777777" w:rsidR="00D000A2" w:rsidRPr="00D000A2" w:rsidRDefault="007C018B" w:rsidP="00BC1B9D">
      <w:pPr>
        <w:pStyle w:val="Akapitzlist"/>
        <w:numPr>
          <w:ilvl w:val="1"/>
          <w:numId w:val="31"/>
        </w:numPr>
        <w:spacing w:after="0"/>
        <w:jc w:val="both"/>
        <w:rPr>
          <w:rFonts w:ascii="Verdana" w:hAnsi="Verdana"/>
          <w:sz w:val="20"/>
          <w:szCs w:val="20"/>
        </w:rPr>
      </w:pPr>
      <w:r w:rsidRPr="005704CB">
        <w:rPr>
          <w:rFonts w:ascii="Verdana" w:hAnsi="Verdana"/>
          <w:color w:val="000000"/>
          <w:sz w:val="20"/>
          <w:szCs w:val="20"/>
        </w:rPr>
        <w:t>W</w:t>
      </w:r>
      <w:r w:rsidR="00BB0198" w:rsidRPr="005704CB">
        <w:rPr>
          <w:rFonts w:ascii="Verdana" w:hAnsi="Verdana"/>
          <w:color w:val="000000"/>
          <w:sz w:val="20"/>
          <w:szCs w:val="20"/>
        </w:rPr>
        <w:t xml:space="preserve"> </w:t>
      </w:r>
      <w:r w:rsidRPr="005704CB">
        <w:rPr>
          <w:rFonts w:ascii="Verdana" w:hAnsi="Verdana"/>
          <w:color w:val="000000"/>
          <w:sz w:val="20"/>
          <w:szCs w:val="20"/>
        </w:rPr>
        <w:t xml:space="preserve">przypadku rozbieżności pomiędzy treścią niniejszej SWZ, a treścią udzielonych </w:t>
      </w:r>
      <w:r w:rsidR="00003BE4" w:rsidRPr="005704CB">
        <w:rPr>
          <w:rFonts w:ascii="Verdana" w:hAnsi="Verdana"/>
          <w:color w:val="000000"/>
          <w:sz w:val="20"/>
          <w:szCs w:val="20"/>
        </w:rPr>
        <w:t>odpowiedzi</w:t>
      </w:r>
      <w:r w:rsidRPr="005704CB">
        <w:rPr>
          <w:rFonts w:ascii="Verdana" w:hAnsi="Verdana"/>
          <w:color w:val="000000"/>
          <w:sz w:val="20"/>
          <w:szCs w:val="20"/>
        </w:rPr>
        <w:t xml:space="preserve"> jako obowiązującą należy przyjąć treść pisma zawierającego późniejsze oświadczenie Zamawiającego.</w:t>
      </w:r>
    </w:p>
    <w:p w14:paraId="776E9C3C" w14:textId="4047953F" w:rsidR="00593131" w:rsidRPr="00D000A2" w:rsidRDefault="007C018B" w:rsidP="00BC1B9D">
      <w:pPr>
        <w:pStyle w:val="Akapitzlist"/>
        <w:numPr>
          <w:ilvl w:val="1"/>
          <w:numId w:val="31"/>
        </w:numPr>
        <w:spacing w:after="0"/>
        <w:jc w:val="both"/>
        <w:rPr>
          <w:rFonts w:ascii="Verdana" w:hAnsi="Verdana"/>
          <w:sz w:val="20"/>
          <w:szCs w:val="20"/>
        </w:rPr>
      </w:pPr>
      <w:r w:rsidRPr="00D000A2">
        <w:rPr>
          <w:rFonts w:ascii="Verdana" w:hAnsi="Verdana"/>
          <w:sz w:val="20"/>
          <w:szCs w:val="20"/>
        </w:rPr>
        <w:t>Zamawiający nie przewiduje zwołania zebrania Wykonawców.</w:t>
      </w:r>
    </w:p>
    <w:p w14:paraId="6FC21999" w14:textId="64BC5290" w:rsidR="00985AFD" w:rsidRPr="00D9473E" w:rsidRDefault="00985AFD" w:rsidP="00BC1B9D">
      <w:pPr>
        <w:pStyle w:val="Akapitzlist"/>
        <w:numPr>
          <w:ilvl w:val="0"/>
          <w:numId w:val="31"/>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48EBCCD5" w14:textId="60A61A3A" w:rsidR="00296F29"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 xml:space="preserve">Zamawiający żąda od wykonawców wniesienia wadium </w:t>
      </w:r>
      <w:r w:rsidRPr="00E32AE4">
        <w:rPr>
          <w:rFonts w:ascii="Verdana" w:hAnsi="Verdana"/>
          <w:sz w:val="20"/>
          <w:szCs w:val="20"/>
        </w:rPr>
        <w:t>w wysokości:</w:t>
      </w:r>
      <w:r w:rsidRPr="00E32AE4">
        <w:rPr>
          <w:rFonts w:ascii="Verdana" w:hAnsi="Verdana"/>
          <w:b/>
          <w:sz w:val="20"/>
          <w:szCs w:val="20"/>
        </w:rPr>
        <w:t xml:space="preserve"> </w:t>
      </w:r>
      <w:r w:rsidR="00E32AE4" w:rsidRPr="00E32AE4">
        <w:rPr>
          <w:rFonts w:ascii="Verdana" w:hAnsi="Verdana"/>
          <w:b/>
          <w:sz w:val="20"/>
          <w:szCs w:val="20"/>
        </w:rPr>
        <w:t>20</w:t>
      </w:r>
      <w:r w:rsidR="00E75CB5">
        <w:rPr>
          <w:rFonts w:ascii="Verdana" w:hAnsi="Verdana"/>
          <w:b/>
          <w:sz w:val="20"/>
          <w:szCs w:val="20"/>
        </w:rPr>
        <w:t> </w:t>
      </w:r>
      <w:r w:rsidR="00E32AE4" w:rsidRPr="00E32AE4">
        <w:rPr>
          <w:rFonts w:ascii="Verdana" w:hAnsi="Verdana"/>
          <w:b/>
          <w:sz w:val="20"/>
          <w:szCs w:val="20"/>
        </w:rPr>
        <w:t>000</w:t>
      </w:r>
      <w:r w:rsidR="00E75CB5">
        <w:rPr>
          <w:rFonts w:ascii="Verdana" w:hAnsi="Verdana"/>
          <w:b/>
          <w:sz w:val="20"/>
          <w:szCs w:val="20"/>
        </w:rPr>
        <w:t>,00</w:t>
      </w:r>
      <w:r w:rsidR="00E32AE4" w:rsidRPr="00E32AE4">
        <w:rPr>
          <w:rFonts w:ascii="Verdana" w:hAnsi="Verdana"/>
          <w:b/>
          <w:sz w:val="20"/>
          <w:szCs w:val="20"/>
        </w:rPr>
        <w:t xml:space="preserve"> zł</w:t>
      </w:r>
    </w:p>
    <w:p w14:paraId="7E35E241" w14:textId="77777777" w:rsidR="00573E45"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 xml:space="preserve">Wadium wnosi się przed upływem terminu składania ofert i utrzymuje nieprzerwanie do dnia upływu terminu związania ofertą, z wyjątkiem przypadków, o których mowa w art. 98 ust. 1 pkt 2 i 3 oraz ust. 2 </w:t>
      </w:r>
      <w:proofErr w:type="spellStart"/>
      <w:r w:rsidRPr="00E32AE4">
        <w:rPr>
          <w:rFonts w:ascii="Verdana" w:hAnsi="Verdana" w:cs="Arial"/>
          <w:sz w:val="20"/>
          <w:szCs w:val="20"/>
        </w:rPr>
        <w:t>uPzp</w:t>
      </w:r>
      <w:proofErr w:type="spellEnd"/>
      <w:r w:rsidRPr="00E32AE4">
        <w:rPr>
          <w:rFonts w:ascii="Verdana" w:hAnsi="Verdana" w:cs="Arial"/>
          <w:sz w:val="20"/>
          <w:szCs w:val="20"/>
        </w:rPr>
        <w:t>.</w:t>
      </w:r>
    </w:p>
    <w:p w14:paraId="7435DEA2" w14:textId="40635F46" w:rsidR="00573E45"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 xml:space="preserve">Przedłużenie terminu związania ofertą jest dopuszczalne tylko z jednoczesnym przedłużeniem okresu ważności wadium </w:t>
      </w:r>
      <w:r w:rsidR="00A654C8" w:rsidRPr="00E32AE4">
        <w:rPr>
          <w:rFonts w:ascii="Verdana" w:hAnsi="Verdana" w:cs="Arial"/>
          <w:sz w:val="20"/>
          <w:szCs w:val="20"/>
        </w:rPr>
        <w:t>albo</w:t>
      </w:r>
      <w:r w:rsidRPr="00E32AE4">
        <w:rPr>
          <w:rFonts w:ascii="Verdana" w:hAnsi="Verdana" w:cs="Arial"/>
          <w:sz w:val="20"/>
          <w:szCs w:val="20"/>
        </w:rPr>
        <w:t xml:space="preserve"> jeżeli nie jest to możliwe, z wniesieniem nowego wadium na przedłużony okres związania ofertą.</w:t>
      </w:r>
    </w:p>
    <w:p w14:paraId="51AAD2FA" w14:textId="77777777" w:rsidR="00573E45"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 xml:space="preserve">Wadium może być wnoszone według wyboru wykonawcy w jednej lub kilku następujących formach: </w:t>
      </w:r>
    </w:p>
    <w:p w14:paraId="216CB0D7" w14:textId="77777777" w:rsidR="00573E45" w:rsidRPr="00E32AE4" w:rsidRDefault="00573E45" w:rsidP="00DA1BE1">
      <w:pPr>
        <w:pStyle w:val="Akapitzlist"/>
        <w:numPr>
          <w:ilvl w:val="1"/>
          <w:numId w:val="38"/>
        </w:numPr>
        <w:spacing w:after="0" w:line="276" w:lineRule="auto"/>
        <w:ind w:left="700"/>
        <w:jc w:val="both"/>
        <w:rPr>
          <w:rFonts w:ascii="Verdana" w:hAnsi="Verdana" w:cs="Arial"/>
          <w:sz w:val="20"/>
          <w:szCs w:val="20"/>
        </w:rPr>
      </w:pPr>
      <w:r w:rsidRPr="00E32AE4">
        <w:rPr>
          <w:rFonts w:ascii="Verdana" w:hAnsi="Verdana" w:cs="Arial"/>
          <w:sz w:val="20"/>
          <w:szCs w:val="20"/>
        </w:rPr>
        <w:t>pieniądzu;</w:t>
      </w:r>
    </w:p>
    <w:p w14:paraId="61C8F0C9" w14:textId="77777777" w:rsidR="00573E45" w:rsidRPr="00E32AE4" w:rsidRDefault="00573E45" w:rsidP="00DA1BE1">
      <w:pPr>
        <w:pStyle w:val="Akapitzlist"/>
        <w:numPr>
          <w:ilvl w:val="1"/>
          <w:numId w:val="38"/>
        </w:numPr>
        <w:spacing w:after="0" w:line="276" w:lineRule="auto"/>
        <w:ind w:left="700"/>
        <w:jc w:val="both"/>
        <w:rPr>
          <w:rFonts w:ascii="Verdana" w:hAnsi="Verdana" w:cs="Arial"/>
          <w:sz w:val="20"/>
          <w:szCs w:val="20"/>
        </w:rPr>
      </w:pPr>
      <w:r w:rsidRPr="00E32AE4">
        <w:rPr>
          <w:rFonts w:ascii="Verdana" w:hAnsi="Verdana" w:cs="Arial"/>
          <w:sz w:val="20"/>
          <w:szCs w:val="20"/>
        </w:rPr>
        <w:t>gwarancjach bankowych;</w:t>
      </w:r>
    </w:p>
    <w:p w14:paraId="74CA3033" w14:textId="77777777" w:rsidR="00573E45" w:rsidRPr="00E32AE4" w:rsidRDefault="00573E45" w:rsidP="00DA1BE1">
      <w:pPr>
        <w:pStyle w:val="Akapitzlist"/>
        <w:numPr>
          <w:ilvl w:val="1"/>
          <w:numId w:val="38"/>
        </w:numPr>
        <w:spacing w:after="0" w:line="276" w:lineRule="auto"/>
        <w:ind w:left="700"/>
        <w:jc w:val="both"/>
        <w:rPr>
          <w:rFonts w:ascii="Verdana" w:hAnsi="Verdana" w:cs="Arial"/>
          <w:sz w:val="20"/>
          <w:szCs w:val="20"/>
        </w:rPr>
      </w:pPr>
      <w:r w:rsidRPr="00E32AE4">
        <w:rPr>
          <w:rFonts w:ascii="Verdana" w:hAnsi="Verdana" w:cs="Arial"/>
          <w:sz w:val="20"/>
          <w:szCs w:val="20"/>
        </w:rPr>
        <w:t>gwarancjach ubezpieczeniowych;</w:t>
      </w:r>
    </w:p>
    <w:p w14:paraId="0BA804EC" w14:textId="77777777" w:rsidR="00573E45" w:rsidRPr="00E32AE4" w:rsidRDefault="00573E45" w:rsidP="00DA1BE1">
      <w:pPr>
        <w:pStyle w:val="Akapitzlist"/>
        <w:numPr>
          <w:ilvl w:val="1"/>
          <w:numId w:val="38"/>
        </w:numPr>
        <w:spacing w:after="0" w:line="276" w:lineRule="auto"/>
        <w:ind w:left="697" w:hanging="357"/>
        <w:jc w:val="both"/>
        <w:rPr>
          <w:rFonts w:ascii="Verdana" w:hAnsi="Verdana" w:cs="Arial"/>
          <w:sz w:val="20"/>
          <w:szCs w:val="20"/>
        </w:rPr>
      </w:pPr>
      <w:r w:rsidRPr="00E32AE4">
        <w:rPr>
          <w:rFonts w:ascii="Verdana" w:hAnsi="Verdana" w:cs="Arial"/>
          <w:sz w:val="20"/>
          <w:szCs w:val="20"/>
        </w:rPr>
        <w:t>poręczeniach udzielanych przez podmioty, o których mowa w art. 6b ust. 5 pkt 2 ustawy z dnia 9 listopada 2000 r. o utworzeniu Polskiej Agencji Rozwoju Przedsiębiorczości (</w:t>
      </w:r>
      <w:bookmarkStart w:id="17" w:name="_Hlk67555155"/>
      <w:r w:rsidRPr="00E32AE4">
        <w:rPr>
          <w:rFonts w:ascii="Verdana" w:hAnsi="Verdana" w:cs="Arial"/>
          <w:sz w:val="20"/>
          <w:szCs w:val="20"/>
        </w:rPr>
        <w:t xml:space="preserve">tj. </w:t>
      </w:r>
      <w:proofErr w:type="spellStart"/>
      <w:r w:rsidRPr="00E32AE4">
        <w:rPr>
          <w:rFonts w:ascii="Verdana" w:hAnsi="Verdana" w:cs="Arial"/>
          <w:sz w:val="20"/>
          <w:szCs w:val="20"/>
        </w:rPr>
        <w:t>Dz.u</w:t>
      </w:r>
      <w:proofErr w:type="spellEnd"/>
      <w:r w:rsidRPr="00E32AE4">
        <w:rPr>
          <w:rFonts w:ascii="Verdana" w:hAnsi="Verdana" w:cs="Arial"/>
          <w:sz w:val="20"/>
          <w:szCs w:val="20"/>
        </w:rPr>
        <w:t>. z 2020 r. poz. 299</w:t>
      </w:r>
      <w:bookmarkEnd w:id="17"/>
      <w:r w:rsidRPr="00E32AE4">
        <w:rPr>
          <w:rFonts w:ascii="Verdana" w:hAnsi="Verdana" w:cs="Arial"/>
          <w:sz w:val="20"/>
          <w:szCs w:val="20"/>
        </w:rPr>
        <w:t>)</w:t>
      </w:r>
    </w:p>
    <w:p w14:paraId="47D196E5"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 xml:space="preserve">Wadium wnoszone w pieniądzu wpłaca się przelewem na rachunek bankowy Uniwersytetu Wrocławskiego: </w:t>
      </w:r>
    </w:p>
    <w:p w14:paraId="4E969BC4" w14:textId="77777777"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b/>
          <w:sz w:val="20"/>
          <w:szCs w:val="20"/>
        </w:rPr>
        <w:t>Santander Bank Polska S.A. we Wrocławiu</w:t>
      </w:r>
    </w:p>
    <w:p w14:paraId="02E2A079"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12 1090 2503 0000 0001 1257 6100</w:t>
      </w:r>
      <w:r w:rsidRPr="00E32AE4">
        <w:rPr>
          <w:rFonts w:ascii="Verdana" w:hAnsi="Verdana"/>
          <w:b/>
          <w:sz w:val="20"/>
          <w:szCs w:val="20"/>
        </w:rPr>
        <w:tab/>
      </w:r>
    </w:p>
    <w:p w14:paraId="4B32F582"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IBAN: PL 12 1090 2503 0000 0001 1257 6100</w:t>
      </w:r>
    </w:p>
    <w:p w14:paraId="7D0154DE"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SWIFT: WBKPPLPP</w:t>
      </w:r>
    </w:p>
    <w:p w14:paraId="3721B4EC" w14:textId="240DD77C"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sz w:val="20"/>
          <w:szCs w:val="20"/>
        </w:rPr>
        <w:t xml:space="preserve">z dopiskiem: </w:t>
      </w:r>
      <w:r w:rsidRPr="00E32AE4">
        <w:rPr>
          <w:rFonts w:ascii="Verdana" w:hAnsi="Verdana"/>
          <w:b/>
          <w:sz w:val="20"/>
          <w:szCs w:val="20"/>
          <w:lang w:eastAsia="ar-SA"/>
        </w:rPr>
        <w:t xml:space="preserve">wadium do postępowania nr </w:t>
      </w:r>
      <w:r w:rsidRPr="00E32AE4">
        <w:rPr>
          <w:rFonts w:ascii="Verdana" w:hAnsi="Verdana"/>
          <w:b/>
          <w:sz w:val="20"/>
          <w:szCs w:val="20"/>
        </w:rPr>
        <w:t>BZP.2712.</w:t>
      </w:r>
      <w:r w:rsidR="00F20751">
        <w:rPr>
          <w:rFonts w:ascii="Verdana" w:hAnsi="Verdana"/>
          <w:b/>
          <w:sz w:val="20"/>
          <w:szCs w:val="20"/>
        </w:rPr>
        <w:t>9</w:t>
      </w:r>
      <w:r w:rsidRPr="00E32AE4">
        <w:rPr>
          <w:rFonts w:ascii="Verdana" w:hAnsi="Verdana"/>
          <w:b/>
          <w:sz w:val="20"/>
          <w:szCs w:val="20"/>
        </w:rPr>
        <w:t>.202</w:t>
      </w:r>
      <w:r w:rsidR="00E32AE4">
        <w:rPr>
          <w:rFonts w:ascii="Verdana" w:hAnsi="Verdana"/>
          <w:b/>
          <w:sz w:val="20"/>
          <w:szCs w:val="20"/>
        </w:rPr>
        <w:t>2</w:t>
      </w:r>
      <w:r w:rsidRPr="00E32AE4">
        <w:rPr>
          <w:rFonts w:ascii="Verdana" w:hAnsi="Verdana"/>
          <w:b/>
          <w:sz w:val="20"/>
          <w:szCs w:val="20"/>
        </w:rPr>
        <w:t>.</w:t>
      </w:r>
      <w:r w:rsidR="00D661BC" w:rsidRPr="00E32AE4">
        <w:rPr>
          <w:rFonts w:ascii="Verdana" w:hAnsi="Verdana"/>
          <w:b/>
          <w:sz w:val="20"/>
          <w:szCs w:val="20"/>
        </w:rPr>
        <w:t>ECS</w:t>
      </w:r>
    </w:p>
    <w:p w14:paraId="23268758"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Wadium w formie pieniężnej winno znaleźć się na wskazanym rachunku Zamawiającego do terminu składania ofert.</w:t>
      </w:r>
      <w:r w:rsidRPr="00E32AE4">
        <w:rPr>
          <w:rFonts w:ascii="Verdana" w:hAnsi="Verdana"/>
          <w:b/>
          <w:bCs/>
          <w:sz w:val="20"/>
          <w:szCs w:val="20"/>
        </w:rPr>
        <w:t xml:space="preserve"> </w:t>
      </w:r>
      <w:r w:rsidRPr="00E32AE4">
        <w:rPr>
          <w:rFonts w:ascii="Verdana" w:hAnsi="Verdana"/>
          <w:sz w:val="20"/>
          <w:szCs w:val="20"/>
        </w:rPr>
        <w:t xml:space="preserve">Wadium wniesione w pieniądzu uznaje się za wniesione z chwilą </w:t>
      </w:r>
      <w:r w:rsidRPr="00E32AE4">
        <w:rPr>
          <w:rFonts w:ascii="Verdana" w:hAnsi="Verdana"/>
          <w:sz w:val="20"/>
          <w:szCs w:val="20"/>
        </w:rPr>
        <w:lastRenderedPageBreak/>
        <w:t>jego wpłynięcia na wskazane konto Zamawiającego. Dokument potwierdzający dokonanie przelewu zaleca się załączyć do oferty.</w:t>
      </w:r>
    </w:p>
    <w:p w14:paraId="18230AFF"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Wadium wniesione w pieniądzu zamawiający przechowuje na rachunku bankowym.</w:t>
      </w:r>
    </w:p>
    <w:p w14:paraId="13698BD1"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 xml:space="preserve">Jeżeli wadium jest wnoszone w formie gwarancji lub poręczenia, o których mowa w art. 97 ust. 7 pkt 2–4 </w:t>
      </w:r>
      <w:proofErr w:type="spellStart"/>
      <w:r w:rsidRPr="00E32AE4">
        <w:rPr>
          <w:rFonts w:ascii="Verdana" w:hAnsi="Verdana"/>
          <w:sz w:val="20"/>
          <w:szCs w:val="20"/>
        </w:rPr>
        <w:t>uPzp</w:t>
      </w:r>
      <w:proofErr w:type="spellEnd"/>
      <w:r w:rsidRPr="00E32AE4">
        <w:rPr>
          <w:rFonts w:ascii="Verdana" w:hAnsi="Verdana"/>
          <w:sz w:val="20"/>
          <w:szCs w:val="20"/>
        </w:rPr>
        <w:t xml:space="preserve">, wykonawca przekazuje zamawiającemu </w:t>
      </w:r>
      <w:r w:rsidRPr="00E32AE4">
        <w:rPr>
          <w:rFonts w:ascii="Verdana" w:hAnsi="Verdana"/>
          <w:b/>
          <w:bCs/>
          <w:sz w:val="20"/>
          <w:szCs w:val="20"/>
        </w:rPr>
        <w:t>oryginał gwarancji lub poręczenia</w:t>
      </w:r>
      <w:r w:rsidRPr="00E32AE4">
        <w:rPr>
          <w:rFonts w:ascii="Verdana" w:hAnsi="Verdana"/>
          <w:sz w:val="20"/>
          <w:szCs w:val="20"/>
        </w:rPr>
        <w:t xml:space="preserve">, </w:t>
      </w:r>
      <w:r w:rsidRPr="00E32AE4">
        <w:rPr>
          <w:rFonts w:ascii="Verdana" w:hAnsi="Verdana"/>
          <w:b/>
          <w:sz w:val="20"/>
          <w:szCs w:val="20"/>
        </w:rPr>
        <w:t>w postaci elektronicznej</w:t>
      </w:r>
      <w:r w:rsidRPr="00E32AE4">
        <w:rPr>
          <w:rFonts w:ascii="Verdana" w:hAnsi="Verdana"/>
          <w:sz w:val="20"/>
          <w:szCs w:val="20"/>
        </w:rPr>
        <w:t xml:space="preserve">. </w:t>
      </w:r>
    </w:p>
    <w:p w14:paraId="532586B9"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Treść gwarancji/poręczenia wadialnej musi zawierać następujące elementy:</w:t>
      </w:r>
    </w:p>
    <w:p w14:paraId="61AE5114"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77695F5A"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określenie wierzytelności, która ma być zabezpieczona gwarancją/poręczeniem;</w:t>
      </w:r>
    </w:p>
    <w:p w14:paraId="207BFFE6"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określenie przedmiotu zamówienia;</w:t>
      </w:r>
    </w:p>
    <w:p w14:paraId="5014EC4D"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kwotę gwarancji/poręczenia;</w:t>
      </w:r>
    </w:p>
    <w:p w14:paraId="4DBA2654" w14:textId="2E9091A3"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 xml:space="preserve">zobowiązanie gwaranta/poręczyciela do zapłacenia bezwarunkowo i nieodwołalnie kwoty gwarancji/poręczenia na pierwsze pisemne wystąpienie </w:t>
      </w:r>
      <w:r w:rsidR="00A654C8" w:rsidRPr="00E32AE4">
        <w:rPr>
          <w:rFonts w:ascii="Verdana" w:hAnsi="Verdana"/>
          <w:sz w:val="20"/>
          <w:szCs w:val="20"/>
        </w:rPr>
        <w:t>Zamawiającego do</w:t>
      </w:r>
      <w:r w:rsidRPr="00E32AE4">
        <w:rPr>
          <w:rFonts w:ascii="Verdana" w:hAnsi="Verdana"/>
          <w:sz w:val="20"/>
          <w:szCs w:val="20"/>
        </w:rPr>
        <w:t xml:space="preserve"> gwaranta lub poręczyciela z żądaniem zapłaty wadium w okolicznościach określonych w art. 98 ust. 6 </w:t>
      </w:r>
      <w:proofErr w:type="spellStart"/>
      <w:r w:rsidRPr="00E32AE4">
        <w:rPr>
          <w:rFonts w:ascii="Verdana" w:hAnsi="Verdana"/>
          <w:sz w:val="20"/>
          <w:szCs w:val="20"/>
        </w:rPr>
        <w:t>uPzp</w:t>
      </w:r>
      <w:proofErr w:type="spellEnd"/>
      <w:r w:rsidRPr="00E32AE4">
        <w:rPr>
          <w:rFonts w:ascii="Verdana" w:hAnsi="Verdana"/>
          <w:sz w:val="20"/>
          <w:szCs w:val="20"/>
        </w:rPr>
        <w:t>;</w:t>
      </w:r>
    </w:p>
    <w:p w14:paraId="795D54FB" w14:textId="349B3C34"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 xml:space="preserve">termin obowiązywania poręczenia lub gwarancji (nie może być krótszy niż termin związania ofertą - z </w:t>
      </w:r>
      <w:r w:rsidR="00A654C8" w:rsidRPr="00E32AE4">
        <w:rPr>
          <w:rFonts w:ascii="Verdana" w:hAnsi="Verdana"/>
          <w:sz w:val="20"/>
          <w:szCs w:val="20"/>
        </w:rPr>
        <w:t>zastrzeżeniem,</w:t>
      </w:r>
      <w:r w:rsidRPr="00E32AE4">
        <w:rPr>
          <w:rFonts w:ascii="Verdana" w:hAnsi="Verdana"/>
          <w:sz w:val="20"/>
          <w:szCs w:val="20"/>
        </w:rPr>
        <w:t xml:space="preserve"> iż pierwszym dniem związania ofertą jest dzień składania ofert);</w:t>
      </w:r>
    </w:p>
    <w:p w14:paraId="0C9213AD"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 xml:space="preserve">w przypadku Wykonawców wspólnie ubiegających się o udzielenie zamówienia (art. 58 </w:t>
      </w:r>
      <w:proofErr w:type="spellStart"/>
      <w:r w:rsidRPr="00E32AE4">
        <w:rPr>
          <w:rFonts w:ascii="Verdana" w:hAnsi="Verdana"/>
          <w:sz w:val="20"/>
          <w:szCs w:val="20"/>
        </w:rPr>
        <w:t>uPzp</w:t>
      </w:r>
      <w:proofErr w:type="spellEnd"/>
      <w:r w:rsidRPr="00E32AE4">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099C4D"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zwraca wadium niezwłocznie, nie później jednak niż w terminie 7 dni od dnia wystąpienia jednej z okoliczności:</w:t>
      </w:r>
    </w:p>
    <w:p w14:paraId="1ABE289E" w14:textId="77777777" w:rsidR="00573E45" w:rsidRPr="00E32AE4" w:rsidRDefault="00573E45" w:rsidP="00DA1BE1">
      <w:pPr>
        <w:pStyle w:val="Bezodstpw"/>
        <w:numPr>
          <w:ilvl w:val="1"/>
          <w:numId w:val="38"/>
        </w:numPr>
        <w:spacing w:line="276" w:lineRule="auto"/>
        <w:ind w:left="714"/>
        <w:jc w:val="both"/>
        <w:rPr>
          <w:rFonts w:ascii="Verdana" w:hAnsi="Verdana"/>
          <w:sz w:val="20"/>
          <w:szCs w:val="20"/>
        </w:rPr>
      </w:pPr>
      <w:r w:rsidRPr="00E32AE4">
        <w:rPr>
          <w:rFonts w:ascii="Verdana" w:hAnsi="Verdana"/>
          <w:sz w:val="20"/>
          <w:szCs w:val="20"/>
        </w:rPr>
        <w:t>upływu terminu związania ofertą;</w:t>
      </w:r>
    </w:p>
    <w:p w14:paraId="0C28E56E" w14:textId="77777777" w:rsidR="00573E45" w:rsidRPr="00E32AE4" w:rsidRDefault="00573E45" w:rsidP="00DA1BE1">
      <w:pPr>
        <w:pStyle w:val="Bezodstpw"/>
        <w:numPr>
          <w:ilvl w:val="1"/>
          <w:numId w:val="38"/>
        </w:numPr>
        <w:spacing w:line="276" w:lineRule="auto"/>
        <w:ind w:left="714"/>
        <w:jc w:val="both"/>
        <w:rPr>
          <w:rFonts w:ascii="Verdana" w:hAnsi="Verdana"/>
          <w:sz w:val="20"/>
          <w:szCs w:val="20"/>
        </w:rPr>
      </w:pPr>
      <w:r w:rsidRPr="00E32AE4">
        <w:rPr>
          <w:rFonts w:ascii="Verdana" w:hAnsi="Verdana"/>
          <w:sz w:val="20"/>
          <w:szCs w:val="20"/>
        </w:rPr>
        <w:t>zawarcia umowy w sprawie zamówienia publicznego;</w:t>
      </w:r>
    </w:p>
    <w:p w14:paraId="17F67100" w14:textId="77777777" w:rsidR="00573E45" w:rsidRPr="00E32AE4" w:rsidRDefault="00573E45" w:rsidP="00DA1BE1">
      <w:pPr>
        <w:pStyle w:val="Bezodstpw"/>
        <w:numPr>
          <w:ilvl w:val="1"/>
          <w:numId w:val="38"/>
        </w:numPr>
        <w:spacing w:line="276" w:lineRule="auto"/>
        <w:ind w:left="714"/>
        <w:jc w:val="both"/>
        <w:rPr>
          <w:rFonts w:ascii="Verdana" w:hAnsi="Verdana"/>
          <w:sz w:val="20"/>
          <w:szCs w:val="20"/>
        </w:rPr>
      </w:pPr>
      <w:r w:rsidRPr="00E32AE4">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6459BDC7"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niezwłocznie, nie później jednak niż w terminie 7 dni od dnia złożenia wniosku zwraca wadium wykonawcy:</w:t>
      </w:r>
    </w:p>
    <w:p w14:paraId="61D25EA5"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który wycofał ofertę przed upływem terminu składania ofert;</w:t>
      </w:r>
    </w:p>
    <w:p w14:paraId="5E85DA99"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którego oferta została odrzucona;</w:t>
      </w:r>
    </w:p>
    <w:p w14:paraId="502006AF"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po wyborze najkorzystniejszej oferty, z wyjątkiem wykonawcy, którego oferta została wybrana jako najkorzystniejsza;</w:t>
      </w:r>
    </w:p>
    <w:p w14:paraId="77AD3F03"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 xml:space="preserve">po unieważnieniu postępowania, w przypadku gdy nie zostało rozstrzygnięte odwołanie na czynność unieważnienia albo nie upłynął termin do jego wniesienia. </w:t>
      </w:r>
    </w:p>
    <w:p w14:paraId="4C575551"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proofErr w:type="spellStart"/>
      <w:r w:rsidRPr="00E32AE4">
        <w:rPr>
          <w:rFonts w:ascii="Verdana" w:hAnsi="Verdana"/>
          <w:sz w:val="20"/>
          <w:szCs w:val="20"/>
        </w:rPr>
        <w:t>uPzp</w:t>
      </w:r>
      <w:proofErr w:type="spellEnd"/>
      <w:r w:rsidRPr="00E32AE4">
        <w:rPr>
          <w:rFonts w:ascii="Verdana" w:hAnsi="Verdana"/>
          <w:sz w:val="20"/>
          <w:szCs w:val="20"/>
        </w:rPr>
        <w:t>.</w:t>
      </w:r>
    </w:p>
    <w:p w14:paraId="4D70EEC0"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0840BED"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zwraca wadium wniesione w innej formie niż w pieniądzu poprzez złożenie gwarantowi lub poręczycielowi oświadczenia o zwolnieniu wadium.</w:t>
      </w:r>
    </w:p>
    <w:p w14:paraId="64CA4435"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 xml:space="preserve">Zamawiający zatrzymuje wadium wraz z odsetkami, a w przypadku wadium wniesionego w formie gwarancji lub poręczenia, o których mowa w art. 97 ust. 7 pkt 2–4 </w:t>
      </w:r>
      <w:proofErr w:type="spellStart"/>
      <w:r w:rsidRPr="00E32AE4">
        <w:rPr>
          <w:rFonts w:ascii="Verdana" w:hAnsi="Verdana"/>
          <w:sz w:val="20"/>
          <w:szCs w:val="20"/>
        </w:rPr>
        <w:t>uPzp</w:t>
      </w:r>
      <w:proofErr w:type="spellEnd"/>
      <w:r w:rsidRPr="00E32AE4">
        <w:rPr>
          <w:rFonts w:ascii="Verdana" w:hAnsi="Verdana"/>
          <w:sz w:val="20"/>
          <w:szCs w:val="20"/>
        </w:rPr>
        <w:t>, występuje odpowiednio do gwaranta lub poręczyciela z żądaniem zapłaty wadium, jeżeli:</w:t>
      </w:r>
    </w:p>
    <w:p w14:paraId="3EA79F8A" w14:textId="77777777" w:rsidR="00573E45" w:rsidRPr="00E32AE4" w:rsidRDefault="00573E45" w:rsidP="00DA1BE1">
      <w:pPr>
        <w:pStyle w:val="Bezodstpw"/>
        <w:numPr>
          <w:ilvl w:val="1"/>
          <w:numId w:val="38"/>
        </w:numPr>
        <w:spacing w:line="276" w:lineRule="auto"/>
        <w:ind w:left="728"/>
        <w:jc w:val="both"/>
        <w:rPr>
          <w:rFonts w:ascii="Verdana" w:hAnsi="Verdana"/>
          <w:sz w:val="20"/>
          <w:szCs w:val="20"/>
        </w:rPr>
      </w:pPr>
      <w:r w:rsidRPr="00E32AE4">
        <w:rPr>
          <w:rFonts w:ascii="Verdana" w:hAnsi="Verdana"/>
          <w:sz w:val="20"/>
          <w:szCs w:val="20"/>
        </w:rPr>
        <w:lastRenderedPageBreak/>
        <w:t xml:space="preserve">wykonawca w odpowiedzi na wezwanie, o którym mowa w art. 107 ust. 2 </w:t>
      </w:r>
      <w:proofErr w:type="spellStart"/>
      <w:r w:rsidRPr="00E32AE4">
        <w:rPr>
          <w:rFonts w:ascii="Verdana" w:hAnsi="Verdana"/>
          <w:sz w:val="20"/>
          <w:szCs w:val="20"/>
        </w:rPr>
        <w:t>uPzp</w:t>
      </w:r>
      <w:proofErr w:type="spellEnd"/>
      <w:r w:rsidRPr="00E32AE4">
        <w:rPr>
          <w:rFonts w:ascii="Verdana" w:hAnsi="Verdana"/>
          <w:sz w:val="20"/>
          <w:szCs w:val="20"/>
        </w:rPr>
        <w:t xml:space="preserve"> lub art. 128 ust. 1 </w:t>
      </w:r>
      <w:proofErr w:type="spellStart"/>
      <w:r w:rsidRPr="00E32AE4">
        <w:rPr>
          <w:rFonts w:ascii="Verdana" w:hAnsi="Verdana"/>
          <w:sz w:val="20"/>
          <w:szCs w:val="20"/>
        </w:rPr>
        <w:t>uPzp</w:t>
      </w:r>
      <w:proofErr w:type="spellEnd"/>
      <w:r w:rsidRPr="00E32AE4">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proofErr w:type="spellStart"/>
      <w:r w:rsidRPr="00E32AE4">
        <w:rPr>
          <w:rFonts w:ascii="Verdana" w:hAnsi="Verdana"/>
          <w:sz w:val="20"/>
          <w:szCs w:val="20"/>
        </w:rPr>
        <w:t>uPzp</w:t>
      </w:r>
      <w:proofErr w:type="spellEnd"/>
      <w:r w:rsidRPr="00E32AE4">
        <w:rPr>
          <w:rFonts w:ascii="Verdana" w:hAnsi="Verdana"/>
          <w:sz w:val="20"/>
          <w:szCs w:val="20"/>
        </w:rPr>
        <w:t xml:space="preserve">, oświadczenia, o którym mowa w art. 125 ust. 1 </w:t>
      </w:r>
      <w:proofErr w:type="spellStart"/>
      <w:r w:rsidRPr="00E32AE4">
        <w:rPr>
          <w:rFonts w:ascii="Verdana" w:hAnsi="Verdana"/>
          <w:sz w:val="20"/>
          <w:szCs w:val="20"/>
        </w:rPr>
        <w:t>uPzp</w:t>
      </w:r>
      <w:proofErr w:type="spellEnd"/>
      <w:r w:rsidRPr="00E32AE4">
        <w:rPr>
          <w:rFonts w:ascii="Verdana" w:hAnsi="Verdana"/>
          <w:sz w:val="20"/>
          <w:szCs w:val="20"/>
        </w:rPr>
        <w:t xml:space="preserve">, innych dokumentów lub oświadczeń lub nie wyraził zgody na poprawienie omyłki, o której mowa w art. 223 ust. 2 pkt 3 </w:t>
      </w:r>
      <w:proofErr w:type="spellStart"/>
      <w:r w:rsidRPr="00E32AE4">
        <w:rPr>
          <w:rFonts w:ascii="Verdana" w:hAnsi="Verdana"/>
          <w:sz w:val="20"/>
          <w:szCs w:val="20"/>
        </w:rPr>
        <w:t>uPzp</w:t>
      </w:r>
      <w:proofErr w:type="spellEnd"/>
      <w:r w:rsidRPr="00E32AE4">
        <w:rPr>
          <w:rFonts w:ascii="Verdana" w:hAnsi="Verdana"/>
          <w:sz w:val="20"/>
          <w:szCs w:val="20"/>
        </w:rPr>
        <w:t>, co spowodowało brak możliwości wybrania oferty złożonej przez wykonawcę jako najkorzystniejszej;</w:t>
      </w:r>
    </w:p>
    <w:p w14:paraId="3FA040DB" w14:textId="77777777" w:rsidR="00573E45" w:rsidRPr="00E32AE4" w:rsidRDefault="00573E45" w:rsidP="00DA1BE1">
      <w:pPr>
        <w:pStyle w:val="Bezodstpw"/>
        <w:numPr>
          <w:ilvl w:val="1"/>
          <w:numId w:val="38"/>
        </w:numPr>
        <w:spacing w:line="276" w:lineRule="auto"/>
        <w:ind w:left="728"/>
        <w:jc w:val="both"/>
        <w:rPr>
          <w:rFonts w:ascii="Verdana" w:hAnsi="Verdana"/>
          <w:sz w:val="20"/>
          <w:szCs w:val="20"/>
        </w:rPr>
      </w:pPr>
      <w:r w:rsidRPr="00E32AE4">
        <w:rPr>
          <w:rFonts w:ascii="Verdana" w:hAnsi="Verdana"/>
          <w:sz w:val="20"/>
          <w:szCs w:val="20"/>
        </w:rPr>
        <w:t>wykonawca, którego oferta została wybrana:</w:t>
      </w:r>
    </w:p>
    <w:p w14:paraId="01E4F598" w14:textId="628C5CDE" w:rsidR="00573E45" w:rsidRPr="00E32AE4" w:rsidRDefault="00573E45" w:rsidP="00A41BCF">
      <w:pPr>
        <w:pStyle w:val="Bezodstpw"/>
        <w:numPr>
          <w:ilvl w:val="2"/>
          <w:numId w:val="48"/>
        </w:numPr>
        <w:spacing w:line="276" w:lineRule="auto"/>
        <w:ind w:left="1134" w:hanging="141"/>
        <w:jc w:val="both"/>
        <w:rPr>
          <w:rFonts w:ascii="Verdana" w:hAnsi="Verdana"/>
          <w:sz w:val="20"/>
          <w:szCs w:val="20"/>
        </w:rPr>
      </w:pPr>
      <w:r w:rsidRPr="00E32AE4">
        <w:rPr>
          <w:rFonts w:ascii="Verdana" w:hAnsi="Verdana"/>
          <w:sz w:val="20"/>
          <w:szCs w:val="20"/>
        </w:rPr>
        <w:t xml:space="preserve">odmówił podpisania umowy w sprawie zamówienia publicznego na warunkach </w:t>
      </w:r>
      <w:r w:rsidR="00A41BCF">
        <w:rPr>
          <w:rFonts w:ascii="Verdana" w:hAnsi="Verdana"/>
          <w:sz w:val="20"/>
          <w:szCs w:val="20"/>
        </w:rPr>
        <w:t xml:space="preserve"> </w:t>
      </w:r>
      <w:r w:rsidRPr="00E32AE4">
        <w:rPr>
          <w:rFonts w:ascii="Verdana" w:hAnsi="Verdana"/>
          <w:sz w:val="20"/>
          <w:szCs w:val="20"/>
        </w:rPr>
        <w:t>określonych w ofercie,</w:t>
      </w:r>
    </w:p>
    <w:p w14:paraId="47AE6823" w14:textId="175BA314" w:rsidR="00573E45" w:rsidRPr="00E32AE4" w:rsidRDefault="00416CCE" w:rsidP="00416CCE">
      <w:pPr>
        <w:pStyle w:val="Bezodstpw"/>
        <w:numPr>
          <w:ilvl w:val="2"/>
          <w:numId w:val="48"/>
        </w:numPr>
        <w:spacing w:line="276" w:lineRule="auto"/>
        <w:ind w:left="993" w:firstLine="0"/>
        <w:jc w:val="both"/>
        <w:rPr>
          <w:rFonts w:ascii="Verdana" w:hAnsi="Verdana"/>
          <w:sz w:val="20"/>
          <w:szCs w:val="20"/>
        </w:rPr>
      </w:pPr>
      <w:r>
        <w:rPr>
          <w:rFonts w:ascii="Verdana" w:hAnsi="Verdana"/>
          <w:sz w:val="20"/>
          <w:szCs w:val="20"/>
        </w:rPr>
        <w:t xml:space="preserve"> </w:t>
      </w:r>
      <w:r w:rsidR="001D7FEF">
        <w:rPr>
          <w:rFonts w:ascii="Verdana" w:hAnsi="Verdana"/>
          <w:sz w:val="20"/>
          <w:szCs w:val="20"/>
        </w:rPr>
        <w:t xml:space="preserve"> </w:t>
      </w:r>
      <w:r w:rsidR="00573E45" w:rsidRPr="00E32AE4">
        <w:rPr>
          <w:rFonts w:ascii="Verdana" w:hAnsi="Verdana"/>
          <w:sz w:val="20"/>
          <w:szCs w:val="20"/>
        </w:rPr>
        <w:t>nie wniósł wymaganego zabezpieczenia należytego wykonania umowy;</w:t>
      </w:r>
    </w:p>
    <w:p w14:paraId="08DDEF19" w14:textId="77777777" w:rsidR="00573E45" w:rsidRPr="00E32AE4" w:rsidRDefault="00573E45" w:rsidP="00DA1BE1">
      <w:pPr>
        <w:pStyle w:val="Bezodstpw"/>
        <w:numPr>
          <w:ilvl w:val="1"/>
          <w:numId w:val="38"/>
        </w:numPr>
        <w:spacing w:line="276" w:lineRule="auto"/>
        <w:ind w:left="728"/>
        <w:jc w:val="both"/>
        <w:rPr>
          <w:rFonts w:ascii="Verdana" w:hAnsi="Verdana"/>
          <w:sz w:val="20"/>
          <w:szCs w:val="20"/>
        </w:rPr>
      </w:pPr>
      <w:r w:rsidRPr="00E32AE4">
        <w:rPr>
          <w:rFonts w:ascii="Verdana" w:hAnsi="Verdana"/>
          <w:sz w:val="20"/>
          <w:szCs w:val="20"/>
        </w:rPr>
        <w:t>zawarcie umowy w sprawie zamówienia publicznego stało się niemożliwe z przyczyn leżących po stronie wykonawcy, którego oferta została wybrana.</w:t>
      </w:r>
    </w:p>
    <w:p w14:paraId="0BB37363" w14:textId="5CDC0AA3" w:rsidR="00003489" w:rsidRPr="00E32AE4" w:rsidRDefault="00573E45" w:rsidP="00DA1BE1">
      <w:pPr>
        <w:pStyle w:val="Akapitzlist"/>
        <w:numPr>
          <w:ilvl w:val="0"/>
          <w:numId w:val="38"/>
        </w:numPr>
        <w:spacing w:after="0" w:line="276" w:lineRule="auto"/>
        <w:jc w:val="both"/>
        <w:rPr>
          <w:rFonts w:ascii="Verdana" w:hAnsi="Verdana" w:cs="TT20ACo00"/>
          <w:sz w:val="20"/>
          <w:szCs w:val="20"/>
        </w:rPr>
      </w:pPr>
      <w:r w:rsidRPr="00E32AE4">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32AE4">
        <w:rPr>
          <w:rFonts w:ascii="Verdana" w:hAnsi="Verdana" w:cs="TT20ACo00"/>
          <w:sz w:val="20"/>
          <w:szCs w:val="20"/>
        </w:rPr>
        <w:t>uPZp</w:t>
      </w:r>
      <w:proofErr w:type="spellEnd"/>
      <w:r w:rsidRPr="00E32AE4">
        <w:rPr>
          <w:rFonts w:ascii="Verdana" w:hAnsi="Verdana" w:cs="TT20ACo00"/>
          <w:sz w:val="20"/>
          <w:szCs w:val="20"/>
        </w:rPr>
        <w:t xml:space="preserve"> zostanie odrzucona.</w:t>
      </w:r>
      <w:r w:rsidR="00003489" w:rsidRPr="00E32AE4">
        <w:rPr>
          <w:rFonts w:ascii="Verdana" w:hAnsi="Verdana" w:cs="Arial"/>
          <w:sz w:val="20"/>
          <w:szCs w:val="20"/>
        </w:rPr>
        <w:t xml:space="preserve"> </w:t>
      </w: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0DC9FD91" w:rsidR="005343E3" w:rsidRDefault="005343E3" w:rsidP="004A3DAF">
      <w:pPr>
        <w:numPr>
          <w:ilvl w:val="0"/>
          <w:numId w:val="4"/>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 xml:space="preserve">związany ofertą do </w:t>
      </w:r>
      <w:r w:rsidR="00D611DC" w:rsidRPr="005870F2">
        <w:rPr>
          <w:rFonts w:ascii="Verdana" w:hAnsi="Verdana"/>
          <w:b/>
          <w:sz w:val="20"/>
          <w:szCs w:val="20"/>
          <w:u w:val="single"/>
        </w:rPr>
        <w:t>10</w:t>
      </w:r>
      <w:r w:rsidR="008368BA" w:rsidRPr="005870F2">
        <w:rPr>
          <w:rFonts w:ascii="Verdana" w:hAnsi="Verdana"/>
          <w:b/>
          <w:sz w:val="20"/>
          <w:szCs w:val="20"/>
          <w:u w:val="single"/>
        </w:rPr>
        <w:t>.0</w:t>
      </w:r>
      <w:r w:rsidR="00D611DC" w:rsidRPr="005870F2">
        <w:rPr>
          <w:rFonts w:ascii="Verdana" w:hAnsi="Verdana"/>
          <w:b/>
          <w:sz w:val="20"/>
          <w:szCs w:val="20"/>
          <w:u w:val="single"/>
        </w:rPr>
        <w:t>8</w:t>
      </w:r>
      <w:r w:rsidR="00A654C8" w:rsidRPr="005870F2">
        <w:rPr>
          <w:rFonts w:ascii="Verdana" w:hAnsi="Verdana"/>
          <w:b/>
          <w:sz w:val="20"/>
          <w:szCs w:val="20"/>
          <w:u w:val="single"/>
        </w:rPr>
        <w:t>.</w:t>
      </w:r>
      <w:r w:rsidR="00A46F07" w:rsidRPr="005870F2">
        <w:rPr>
          <w:rFonts w:ascii="Verdana" w:hAnsi="Verdana"/>
          <w:b/>
          <w:sz w:val="20"/>
          <w:szCs w:val="20"/>
          <w:u w:val="single"/>
        </w:rPr>
        <w:t>202</w:t>
      </w:r>
      <w:r w:rsidR="00C73207" w:rsidRPr="005870F2">
        <w:rPr>
          <w:rFonts w:ascii="Verdana" w:hAnsi="Verdana"/>
          <w:b/>
          <w:sz w:val="20"/>
          <w:szCs w:val="20"/>
          <w:u w:val="single"/>
        </w:rPr>
        <w:t>2</w:t>
      </w:r>
      <w:r w:rsidR="00A46F07" w:rsidRPr="005870F2">
        <w:rPr>
          <w:rFonts w:ascii="Verdana" w:hAnsi="Verdana"/>
          <w:b/>
          <w:sz w:val="20"/>
          <w:szCs w:val="20"/>
          <w:u w:val="single"/>
        </w:rPr>
        <w:t xml:space="preserve"> r.</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4A3DAF">
      <w:pPr>
        <w:numPr>
          <w:ilvl w:val="0"/>
          <w:numId w:val="4"/>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4A3DAF">
      <w:pPr>
        <w:numPr>
          <w:ilvl w:val="0"/>
          <w:numId w:val="4"/>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4A3DAF">
      <w:pPr>
        <w:numPr>
          <w:ilvl w:val="0"/>
          <w:numId w:val="4"/>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164F91D1" w:rsidR="00E45C4E" w:rsidRPr="00E45C4E" w:rsidRDefault="002A055D" w:rsidP="00E45C4E">
      <w:pPr>
        <w:pStyle w:val="Akapitzlist"/>
        <w:numPr>
          <w:ilvl w:val="0"/>
          <w:numId w:val="10"/>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w:t>
      </w:r>
      <w:proofErr w:type="spellStart"/>
      <w:r>
        <w:rPr>
          <w:rFonts w:ascii="Verdana" w:hAnsi="Verdana"/>
          <w:sz w:val="20"/>
          <w:szCs w:val="20"/>
        </w:rPr>
        <w:t>uPzp</w:t>
      </w:r>
      <w:proofErr w:type="spellEnd"/>
      <w:r>
        <w:rPr>
          <w:rFonts w:ascii="Verdana" w:hAnsi="Verdana"/>
          <w:sz w:val="20"/>
          <w:szCs w:val="20"/>
        </w:rPr>
        <w:t xml:space="preserve">, podmiotowe środki dowodowe, w tym oświadczenie o którym mowa w art. 117 ust. 4 </w:t>
      </w:r>
      <w:proofErr w:type="spellStart"/>
      <w:r>
        <w:rPr>
          <w:rFonts w:ascii="Verdana" w:hAnsi="Verdana"/>
          <w:sz w:val="20"/>
          <w:szCs w:val="20"/>
        </w:rPr>
        <w:t>uPzp</w:t>
      </w:r>
      <w:proofErr w:type="spellEnd"/>
      <w:r>
        <w:rPr>
          <w:rFonts w:ascii="Verdana" w:hAnsi="Verdana"/>
          <w:sz w:val="20"/>
          <w:szCs w:val="20"/>
        </w:rPr>
        <w:t xml:space="preserve">, oraz zobowiązanie podmiotu udostępniającego zasoby, o którym mowa w art. 118 ust. 3 </w:t>
      </w:r>
      <w:proofErr w:type="spellStart"/>
      <w:r>
        <w:rPr>
          <w:rFonts w:ascii="Verdana" w:hAnsi="Verdana"/>
          <w:sz w:val="20"/>
          <w:szCs w:val="20"/>
        </w:rPr>
        <w:t>uPzp</w:t>
      </w:r>
      <w:proofErr w:type="spellEnd"/>
      <w:r>
        <w:rPr>
          <w:rFonts w:ascii="Verdana" w:hAnsi="Verdana"/>
          <w:sz w:val="20"/>
          <w:szCs w:val="20"/>
        </w:rPr>
        <w:t xml:space="preserve">,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.pdf, .</w:t>
      </w:r>
      <w:proofErr w:type="spellStart"/>
      <w:r w:rsidRPr="00A60A09">
        <w:rPr>
          <w:rFonts w:ascii="Verdana" w:hAnsi="Verdana"/>
          <w:b/>
          <w:sz w:val="20"/>
          <w:szCs w:val="20"/>
          <w:lang w:val="x-none"/>
        </w:rPr>
        <w:t>doc</w:t>
      </w:r>
      <w:proofErr w:type="spellEnd"/>
      <w:r w:rsidRPr="00A60A09">
        <w:rPr>
          <w:rFonts w:ascii="Verdana" w:hAnsi="Verdana"/>
          <w:b/>
          <w:sz w:val="20"/>
          <w:szCs w:val="20"/>
          <w:lang w:val="x-none"/>
        </w:rPr>
        <w:t xml:space="preserve">, </w:t>
      </w:r>
      <w:r w:rsidR="005A00B5">
        <w:rPr>
          <w:rFonts w:ascii="Verdana" w:hAnsi="Verdana"/>
          <w:b/>
          <w:sz w:val="20"/>
          <w:szCs w:val="20"/>
        </w:rPr>
        <w:t xml:space="preserve">.xls, </w:t>
      </w:r>
      <w:r w:rsidRPr="00A60A09">
        <w:rPr>
          <w:rFonts w:ascii="Verdana" w:hAnsi="Verdana"/>
          <w:b/>
          <w:sz w:val="20"/>
          <w:szCs w:val="20"/>
          <w:lang w:val="x-none"/>
        </w:rPr>
        <w:t>.</w:t>
      </w:r>
      <w:proofErr w:type="spellStart"/>
      <w:r w:rsidRPr="00A60A09">
        <w:rPr>
          <w:rFonts w:ascii="Verdana" w:hAnsi="Verdana"/>
          <w:b/>
          <w:sz w:val="20"/>
          <w:szCs w:val="20"/>
          <w:lang w:val="x-none"/>
        </w:rPr>
        <w:t>docx</w:t>
      </w:r>
      <w:proofErr w:type="spellEnd"/>
      <w:r w:rsidRPr="00A60A09">
        <w:rPr>
          <w:rFonts w:ascii="Verdana" w:hAnsi="Verdana"/>
          <w:b/>
          <w:sz w:val="20"/>
          <w:szCs w:val="20"/>
          <w:lang w:val="x-none"/>
        </w:rPr>
        <w:t>, .rtf, .</w:t>
      </w:r>
      <w:proofErr w:type="spellStart"/>
      <w:r w:rsidRPr="00A60A09">
        <w:rPr>
          <w:rFonts w:ascii="Verdana" w:hAnsi="Verdana"/>
          <w:b/>
          <w:sz w:val="20"/>
          <w:szCs w:val="20"/>
          <w:lang w:val="x-none"/>
        </w:rPr>
        <w:t>xps</w:t>
      </w:r>
      <w:proofErr w:type="spellEnd"/>
      <w:r w:rsidRPr="00A60A09">
        <w:rPr>
          <w:rFonts w:ascii="Verdana" w:hAnsi="Verdana"/>
          <w:b/>
          <w:sz w:val="20"/>
          <w:szCs w:val="20"/>
          <w:lang w:val="x-none"/>
        </w:rPr>
        <w:t>, .</w:t>
      </w:r>
      <w:proofErr w:type="spellStart"/>
      <w:r w:rsidRPr="00A60A09">
        <w:rPr>
          <w:rFonts w:ascii="Verdana" w:hAnsi="Verdana"/>
          <w:b/>
          <w:sz w:val="20"/>
          <w:szCs w:val="20"/>
          <w:lang w:val="x-none"/>
        </w:rPr>
        <w:t>odt</w:t>
      </w:r>
      <w:proofErr w:type="spellEnd"/>
      <w:r>
        <w:rPr>
          <w:rFonts w:ascii="Verdana" w:hAnsi="Verdana"/>
          <w:b/>
          <w:sz w:val="20"/>
          <w:szCs w:val="20"/>
        </w:rPr>
        <w:t>, .txt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24F20998" w:rsidR="00955900" w:rsidRPr="00646436" w:rsidRDefault="00955900" w:rsidP="00646436">
      <w:pPr>
        <w:pStyle w:val="Akapitzlist"/>
        <w:numPr>
          <w:ilvl w:val="1"/>
          <w:numId w:val="10"/>
        </w:numPr>
        <w:spacing w:after="0" w:line="276" w:lineRule="auto"/>
        <w:ind w:left="993" w:hanging="567"/>
        <w:jc w:val="both"/>
        <w:rPr>
          <w:rFonts w:ascii="Verdana" w:hAnsi="Verdana"/>
          <w:sz w:val="20"/>
          <w:szCs w:val="20"/>
        </w:rPr>
      </w:pPr>
      <w:r w:rsidRPr="00955900">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proofErr w:type="spellStart"/>
      <w:r w:rsidR="005A00B5" w:rsidRPr="005A00B5">
        <w:rPr>
          <w:rFonts w:ascii="Verdana" w:hAnsi="Verdana"/>
          <w:sz w:val="20"/>
          <w:szCs w:val="20"/>
        </w:rPr>
        <w:t>rar</w:t>
      </w:r>
      <w:proofErr w:type="spellEnd"/>
      <w:r w:rsidR="005A00B5" w:rsidRPr="005A00B5">
        <w:rPr>
          <w:rFonts w:ascii="Verdana" w:hAnsi="Verdana"/>
          <w:sz w:val="20"/>
          <w:szCs w:val="20"/>
        </w:rPr>
        <w:t xml:space="preserve"> .gif .</w:t>
      </w:r>
      <w:proofErr w:type="spellStart"/>
      <w:r w:rsidR="005A00B5" w:rsidRPr="005A00B5">
        <w:rPr>
          <w:rFonts w:ascii="Verdana" w:hAnsi="Verdana"/>
          <w:sz w:val="20"/>
          <w:szCs w:val="20"/>
        </w:rPr>
        <w:t>bmp</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numbers</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pages</w:t>
      </w:r>
      <w:proofErr w:type="spellEnd"/>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955900">
      <w:pPr>
        <w:pStyle w:val="Akapitzlist"/>
        <w:numPr>
          <w:ilvl w:val="1"/>
          <w:numId w:val="10"/>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55900">
      <w:pPr>
        <w:pStyle w:val="Akapitzlist"/>
        <w:numPr>
          <w:ilvl w:val="1"/>
          <w:numId w:val="10"/>
        </w:numPr>
        <w:spacing w:after="0" w:line="276" w:lineRule="auto"/>
        <w:ind w:left="993" w:hanging="567"/>
        <w:jc w:val="both"/>
        <w:rPr>
          <w:rFonts w:ascii="Verdana" w:hAnsi="Verdana"/>
          <w:sz w:val="20"/>
          <w:szCs w:val="20"/>
        </w:rPr>
      </w:pPr>
      <w:r w:rsidRPr="00955900">
        <w:rPr>
          <w:rFonts w:ascii="Verdana" w:hAnsi="Verdana"/>
          <w:sz w:val="20"/>
          <w:szCs w:val="20"/>
        </w:rPr>
        <w:lastRenderedPageBreak/>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DD432DE" w14:textId="35D59F34" w:rsidR="00DD357F" w:rsidRPr="00DE3C87" w:rsidRDefault="00955900" w:rsidP="00DD357F">
      <w:pPr>
        <w:pStyle w:val="Akapitzlist"/>
        <w:numPr>
          <w:ilvl w:val="1"/>
          <w:numId w:val="10"/>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DE3C87">
      <w:pPr>
        <w:pStyle w:val="Akapitzlist"/>
        <w:numPr>
          <w:ilvl w:val="1"/>
          <w:numId w:val="10"/>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DE3C87">
      <w:pPr>
        <w:pStyle w:val="Akapitzlist"/>
        <w:numPr>
          <w:ilvl w:val="1"/>
          <w:numId w:val="10"/>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EB92D70" w:rsidR="00955900" w:rsidRPr="00DD357F" w:rsidRDefault="00955900" w:rsidP="000A0831">
      <w:pPr>
        <w:pStyle w:val="Akapitzlist"/>
        <w:numPr>
          <w:ilvl w:val="0"/>
          <w:numId w:val="10"/>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 </w:t>
      </w:r>
      <w:bookmarkStart w:id="18"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18"/>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2358CE">
      <w:pPr>
        <w:pStyle w:val="Akapitzlist"/>
        <w:numPr>
          <w:ilvl w:val="0"/>
          <w:numId w:val="10"/>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19"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19"/>
    <w:p w14:paraId="75089352" w14:textId="77777777" w:rsidR="007C22DD" w:rsidRPr="007C22DD" w:rsidRDefault="007C22DD" w:rsidP="00674454">
      <w:pPr>
        <w:pStyle w:val="Akapitzlist"/>
        <w:numPr>
          <w:ilvl w:val="0"/>
          <w:numId w:val="10"/>
        </w:numPr>
        <w:spacing w:after="0" w:line="276" w:lineRule="auto"/>
        <w:ind w:left="357" w:hanging="357"/>
        <w:jc w:val="both"/>
        <w:rPr>
          <w:rFonts w:ascii="Verdana" w:hAnsi="Verdana"/>
          <w:sz w:val="20"/>
          <w:szCs w:val="20"/>
        </w:rPr>
      </w:pPr>
      <w:r w:rsidRPr="007C22DD">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7C22DD">
        <w:rPr>
          <w:rFonts w:ascii="Verdana" w:hAnsi="Verdana"/>
          <w:sz w:val="20"/>
          <w:szCs w:val="20"/>
        </w:rPr>
        <w:t>uPzp</w:t>
      </w:r>
      <w:proofErr w:type="spellEnd"/>
      <w:r w:rsidRPr="007C22DD">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34F70766" w14:textId="54D23573" w:rsidR="00955900" w:rsidRDefault="00955900" w:rsidP="00674454">
      <w:pPr>
        <w:pStyle w:val="Akapitzlist"/>
        <w:numPr>
          <w:ilvl w:val="0"/>
          <w:numId w:val="10"/>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0"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1F5963A8" w14:textId="77777777" w:rsidR="00674454" w:rsidRPr="00674454" w:rsidRDefault="00674454" w:rsidP="00674454">
      <w:pPr>
        <w:pStyle w:val="Akapitzlist"/>
        <w:spacing w:after="0" w:line="276" w:lineRule="auto"/>
        <w:ind w:left="357"/>
        <w:jc w:val="both"/>
        <w:rPr>
          <w:rFonts w:ascii="Verdana" w:hAnsi="Verdana"/>
          <w:sz w:val="20"/>
          <w:szCs w:val="20"/>
        </w:rPr>
      </w:pPr>
    </w:p>
    <w:p w14:paraId="76CC1BCD" w14:textId="77777777" w:rsidR="00955900" w:rsidRPr="00955900" w:rsidRDefault="00955900" w:rsidP="00955900">
      <w:pPr>
        <w:pStyle w:val="Akapitzlist"/>
        <w:numPr>
          <w:ilvl w:val="0"/>
          <w:numId w:val="10"/>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955900">
        <w:rPr>
          <w:rFonts w:ascii="Verdana" w:hAnsi="Verdana"/>
          <w:sz w:val="20"/>
          <w:szCs w:val="20"/>
        </w:rPr>
        <w:t>uPzp</w:t>
      </w:r>
      <w:proofErr w:type="spellEnd"/>
      <w:r w:rsidRPr="00955900">
        <w:rPr>
          <w:rFonts w:ascii="Verdana" w:hAnsi="Verdana"/>
          <w:sz w:val="20"/>
          <w:szCs w:val="20"/>
        </w:rPr>
        <w:t xml:space="preserve">. </w:t>
      </w:r>
    </w:p>
    <w:p w14:paraId="0F52191C"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955900">
        <w:rPr>
          <w:rFonts w:ascii="Verdana" w:hAnsi="Verdana"/>
          <w:sz w:val="20"/>
          <w:szCs w:val="20"/>
        </w:rPr>
        <w:t>uPzp</w:t>
      </w:r>
      <w:proofErr w:type="spellEnd"/>
      <w:r w:rsidRPr="00955900">
        <w:rPr>
          <w:rFonts w:ascii="Verdana" w:hAnsi="Verdana"/>
          <w:sz w:val="20"/>
          <w:szCs w:val="20"/>
        </w:rPr>
        <w:t xml:space="preserve">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EE705B">
      <w:pPr>
        <w:pStyle w:val="Akapitzlist"/>
        <w:numPr>
          <w:ilvl w:val="0"/>
          <w:numId w:val="10"/>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554D78C3" w14:textId="77777777" w:rsidR="00157CD4" w:rsidRDefault="008108E4" w:rsidP="00DA1BE1">
      <w:pPr>
        <w:pStyle w:val="Akapitzlist"/>
        <w:numPr>
          <w:ilvl w:val="0"/>
          <w:numId w:val="77"/>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0E927659" w14:textId="77777777" w:rsidR="00157CD4" w:rsidRDefault="00157CD4" w:rsidP="00DA1BE1">
      <w:pPr>
        <w:pStyle w:val="Akapitzlist"/>
        <w:numPr>
          <w:ilvl w:val="0"/>
          <w:numId w:val="77"/>
        </w:numPr>
        <w:tabs>
          <w:tab w:val="left" w:pos="340"/>
        </w:tabs>
        <w:spacing w:after="0"/>
        <w:ind w:left="993" w:hanging="567"/>
        <w:jc w:val="both"/>
        <w:rPr>
          <w:rFonts w:ascii="Verdana" w:hAnsi="Verdana"/>
          <w:sz w:val="20"/>
          <w:szCs w:val="20"/>
        </w:rPr>
      </w:pPr>
      <w:r>
        <w:rPr>
          <w:rFonts w:ascii="Verdana" w:hAnsi="Verdana"/>
          <w:sz w:val="20"/>
          <w:szCs w:val="20"/>
        </w:rPr>
        <w:t xml:space="preserve">Jeżeli w imieniu Wykonawcy działa osoba, której </w:t>
      </w:r>
      <w:r w:rsidR="008108E4" w:rsidRPr="00EE705B">
        <w:rPr>
          <w:rFonts w:ascii="Verdana" w:hAnsi="Verdana"/>
          <w:sz w:val="20"/>
          <w:szCs w:val="20"/>
        </w:rPr>
        <w:t xml:space="preserve">umocowanie </w:t>
      </w:r>
      <w:r>
        <w:rPr>
          <w:rFonts w:ascii="Verdana" w:hAnsi="Verdana"/>
          <w:sz w:val="20"/>
          <w:szCs w:val="20"/>
        </w:rPr>
        <w:t xml:space="preserve">do jego reprezentacji </w:t>
      </w:r>
      <w:r w:rsidR="008108E4" w:rsidRPr="00EE705B">
        <w:rPr>
          <w:rFonts w:ascii="Verdana" w:hAnsi="Verdana"/>
          <w:sz w:val="20"/>
          <w:szCs w:val="20"/>
        </w:rPr>
        <w:t xml:space="preserve">nie wynika z informacji z Krajowego Rejestru Sądowego, Centralnej Ewidencji i Informacji o Działalności Gospodarczej lub innego właściwego rejestru do oferty należy załączyć pełnomocnictwo do </w:t>
      </w:r>
      <w:r w:rsidR="00060954" w:rsidRPr="00EE705B">
        <w:rPr>
          <w:rFonts w:ascii="Verdana" w:hAnsi="Verdana"/>
          <w:sz w:val="20"/>
          <w:szCs w:val="20"/>
        </w:rPr>
        <w:t>reprezentowania W</w:t>
      </w:r>
      <w:r w:rsidR="00AB014C" w:rsidRPr="00EE705B">
        <w:rPr>
          <w:rFonts w:ascii="Verdana" w:hAnsi="Verdana"/>
          <w:sz w:val="20"/>
          <w:szCs w:val="20"/>
        </w:rPr>
        <w:t>ykonawcy i podpisania oferty w jego imieniu</w:t>
      </w:r>
      <w:r w:rsidR="0055413E" w:rsidRPr="00EE705B">
        <w:rPr>
          <w:rFonts w:ascii="Verdana" w:hAnsi="Verdana"/>
          <w:sz w:val="20"/>
          <w:szCs w:val="20"/>
        </w:rPr>
        <w:t xml:space="preserve"> wystawione na reprezentanta Wykonawcy przez osoby do tego umocowane.</w:t>
      </w:r>
      <w:r>
        <w:rPr>
          <w:rFonts w:ascii="Verdana" w:hAnsi="Verdana"/>
          <w:sz w:val="20"/>
          <w:szCs w:val="20"/>
        </w:rPr>
        <w:t xml:space="preserve"> </w:t>
      </w:r>
    </w:p>
    <w:p w14:paraId="2AA729A0" w14:textId="34BEEDF9" w:rsidR="00157CD4" w:rsidRDefault="00157CD4" w:rsidP="00DA1BE1">
      <w:pPr>
        <w:pStyle w:val="Akapitzlist"/>
        <w:numPr>
          <w:ilvl w:val="0"/>
          <w:numId w:val="77"/>
        </w:numPr>
        <w:tabs>
          <w:tab w:val="left" w:pos="340"/>
        </w:tabs>
        <w:spacing w:after="0"/>
        <w:ind w:left="993" w:hanging="567"/>
        <w:jc w:val="both"/>
        <w:rPr>
          <w:rFonts w:ascii="Verdana" w:hAnsi="Verdana"/>
          <w:sz w:val="20"/>
          <w:szCs w:val="20"/>
        </w:rPr>
      </w:pPr>
      <w:r>
        <w:rPr>
          <w:rFonts w:ascii="Verdana" w:hAnsi="Verdana"/>
          <w:sz w:val="20"/>
          <w:szCs w:val="20"/>
        </w:rPr>
        <w:t xml:space="preserve">Powyższe wymagania stosuje się odpowiednio do osoby działającej w imieniu Wykonawców wspólnie ubiegających się o udzielenie zamówienia publicznego.     </w:t>
      </w:r>
      <w:r w:rsidR="008108E4" w:rsidRPr="00EE705B">
        <w:rPr>
          <w:rFonts w:ascii="Verdana" w:hAnsi="Verdana"/>
          <w:sz w:val="20"/>
          <w:szCs w:val="20"/>
        </w:rPr>
        <w:t xml:space="preserve"> </w:t>
      </w:r>
    </w:p>
    <w:p w14:paraId="78221D24" w14:textId="00AFABEE" w:rsidR="008108E4" w:rsidRPr="00BC1ED0" w:rsidRDefault="008108E4" w:rsidP="00DA1BE1">
      <w:pPr>
        <w:pStyle w:val="Akapitzlist"/>
        <w:numPr>
          <w:ilvl w:val="0"/>
          <w:numId w:val="77"/>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Pełnomocnictwo przekazuje się w postaci elektronicznej i opatruje się kwalifikowanym podpisem elektronicznym, podpisem zaufanym lub podpisem osobistym. </w:t>
      </w:r>
      <w:r w:rsidRPr="00BC1ED0">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w:t>
      </w:r>
      <w:r w:rsidR="009A29E5" w:rsidRPr="00BC1ED0">
        <w:rPr>
          <w:rFonts w:ascii="Verdana" w:hAnsi="Verdana"/>
          <w:sz w:val="20"/>
          <w:szCs w:val="20"/>
        </w:rPr>
        <w:br/>
      </w:r>
      <w:r w:rsidRPr="00BC1ED0">
        <w:rPr>
          <w:rFonts w:ascii="Verdana" w:hAnsi="Verdana"/>
          <w:sz w:val="20"/>
          <w:szCs w:val="20"/>
        </w:rPr>
        <w:t xml:space="preserve">z dokumentem w postaci papierowej może dokonać również </w:t>
      </w:r>
      <w:r w:rsidR="00003BE4" w:rsidRPr="00BC1ED0">
        <w:rPr>
          <w:rFonts w:ascii="Verdana" w:hAnsi="Verdana"/>
          <w:sz w:val="20"/>
          <w:szCs w:val="20"/>
        </w:rPr>
        <w:t>notariusz, stosownie</w:t>
      </w:r>
      <w:r w:rsidRPr="00BC1ED0">
        <w:rPr>
          <w:rFonts w:ascii="Verdana" w:hAnsi="Verdana"/>
          <w:sz w:val="20"/>
          <w:szCs w:val="20"/>
        </w:rPr>
        <w:t xml:space="preserve"> do art. 97 § 2 ustawy z dnia 14 lutego 1991 r. - Prawo o notariacie, które to poświadczenie notariusz opatruje kwalifikowanym podpisem elektronicznym.</w:t>
      </w:r>
    </w:p>
    <w:p w14:paraId="291A4168" w14:textId="77777777" w:rsidR="00A032E8" w:rsidRPr="00D66818" w:rsidRDefault="00A032E8" w:rsidP="004A3DAF">
      <w:pPr>
        <w:pStyle w:val="Akapitzlist"/>
        <w:numPr>
          <w:ilvl w:val="0"/>
          <w:numId w:val="10"/>
        </w:numPr>
        <w:tabs>
          <w:tab w:val="left" w:pos="340"/>
        </w:tabs>
        <w:spacing w:after="0" w:line="276" w:lineRule="auto"/>
        <w:jc w:val="both"/>
        <w:rPr>
          <w:rFonts w:ascii="Verdana" w:hAnsi="Verdana"/>
          <w:b/>
          <w:sz w:val="20"/>
          <w:szCs w:val="20"/>
        </w:rPr>
      </w:pPr>
      <w:r w:rsidRPr="00D66818">
        <w:rPr>
          <w:rFonts w:ascii="Verdana" w:hAnsi="Verdana"/>
          <w:b/>
          <w:sz w:val="20"/>
          <w:szCs w:val="20"/>
        </w:rPr>
        <w:lastRenderedPageBreak/>
        <w:t>OFERTA WSPÓLNA:</w:t>
      </w:r>
    </w:p>
    <w:p w14:paraId="557B7FE2" w14:textId="77777777" w:rsidR="00A67D9B" w:rsidRDefault="00A67D9B" w:rsidP="00A67D9B">
      <w:pPr>
        <w:pStyle w:val="Akapitzlist"/>
        <w:numPr>
          <w:ilvl w:val="1"/>
          <w:numId w:val="10"/>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1B17B5">
        <w:rPr>
          <w:rFonts w:ascii="Verdana" w:hAnsi="Verdana"/>
          <w:sz w:val="20"/>
          <w:szCs w:val="20"/>
        </w:rPr>
        <w:t>uPzp</w:t>
      </w:r>
      <w:proofErr w:type="spellEnd"/>
      <w:r w:rsidRPr="001B17B5">
        <w:rPr>
          <w:rFonts w:ascii="Verdana" w:hAnsi="Verdana"/>
          <w:sz w:val="20"/>
          <w:szCs w:val="20"/>
        </w:rPr>
        <w:t xml:space="preserve">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A67D9B">
      <w:pPr>
        <w:pStyle w:val="Akapitzlist"/>
        <w:numPr>
          <w:ilvl w:val="1"/>
          <w:numId w:val="10"/>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A67D9B">
      <w:pPr>
        <w:pStyle w:val="Akapitzlist"/>
        <w:numPr>
          <w:ilvl w:val="1"/>
          <w:numId w:val="10"/>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Pr="00A67D9B" w:rsidRDefault="00071E33" w:rsidP="00A67D9B">
      <w:pPr>
        <w:pStyle w:val="Akapitzlist"/>
        <w:numPr>
          <w:ilvl w:val="1"/>
          <w:numId w:val="10"/>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1F12B1E7" w14:textId="2F051AB8" w:rsidR="0094210C" w:rsidRPr="00E803FE" w:rsidRDefault="002776D4" w:rsidP="004A3DAF">
      <w:pPr>
        <w:numPr>
          <w:ilvl w:val="0"/>
          <w:numId w:val="10"/>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4A3DAF">
      <w:pPr>
        <w:pStyle w:val="Akapitzlist"/>
        <w:numPr>
          <w:ilvl w:val="1"/>
          <w:numId w:val="10"/>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2496C025" w14:textId="565D2567" w:rsidR="00E34DA7" w:rsidRPr="00E75CB5" w:rsidRDefault="00E34DA7" w:rsidP="004A3DAF">
      <w:pPr>
        <w:pStyle w:val="Akapitzlist"/>
        <w:numPr>
          <w:ilvl w:val="1"/>
          <w:numId w:val="10"/>
        </w:numPr>
        <w:spacing w:after="0" w:line="276" w:lineRule="auto"/>
        <w:ind w:left="993"/>
        <w:jc w:val="both"/>
        <w:rPr>
          <w:rFonts w:ascii="Verdana" w:hAnsi="Verdana"/>
          <w:bCs/>
          <w:sz w:val="20"/>
          <w:szCs w:val="20"/>
        </w:rPr>
      </w:pPr>
      <w:r w:rsidRPr="00E75CB5">
        <w:rPr>
          <w:rFonts w:ascii="Verdana" w:hAnsi="Verdana"/>
          <w:b/>
          <w:sz w:val="20"/>
          <w:szCs w:val="20"/>
        </w:rPr>
        <w:t xml:space="preserve">Kalkulacja Cenowa </w:t>
      </w:r>
      <w:r w:rsidRPr="00E75CB5">
        <w:rPr>
          <w:rFonts w:ascii="Verdana" w:hAnsi="Verdana"/>
          <w:bCs/>
          <w:sz w:val="20"/>
          <w:szCs w:val="20"/>
        </w:rPr>
        <w:t>sporządzona według wzoru stanowiącego Załącznik nr 1a do SWZ</w:t>
      </w:r>
    </w:p>
    <w:p w14:paraId="0BAF19B4" w14:textId="05EE7DDE" w:rsidR="00A806D1" w:rsidRPr="00E75CB5" w:rsidRDefault="00632648" w:rsidP="004A3DAF">
      <w:pPr>
        <w:pStyle w:val="Akapitzlist"/>
        <w:numPr>
          <w:ilvl w:val="1"/>
          <w:numId w:val="10"/>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 xml:space="preserve">Oświadczenia, o którym mowa w art.125 ust. 1 </w:t>
      </w:r>
      <w:proofErr w:type="spellStart"/>
      <w:r w:rsidR="00A806D1" w:rsidRPr="00E75CB5">
        <w:rPr>
          <w:rFonts w:ascii="Verdana" w:hAnsi="Verdana"/>
          <w:b/>
          <w:sz w:val="20"/>
          <w:szCs w:val="20"/>
        </w:rPr>
        <w:t>uPzp</w:t>
      </w:r>
      <w:proofErr w:type="spellEnd"/>
      <w:r w:rsidR="00A806D1" w:rsidRPr="00E75CB5">
        <w:rPr>
          <w:rFonts w:ascii="Verdana" w:hAnsi="Verdana"/>
          <w:sz w:val="20"/>
          <w:szCs w:val="20"/>
        </w:rPr>
        <w:t xml:space="preserve"> </w:t>
      </w:r>
      <w:r w:rsidR="004076D1" w:rsidRPr="00E75CB5">
        <w:rPr>
          <w:rFonts w:ascii="Verdana" w:hAnsi="Verdana"/>
          <w:sz w:val="20"/>
          <w:szCs w:val="20"/>
        </w:rPr>
        <w:t xml:space="preserve">(Załącznik nr 2 </w:t>
      </w:r>
      <w:r w:rsidR="00723F39" w:rsidRPr="00E75CB5">
        <w:rPr>
          <w:rFonts w:ascii="Verdana" w:hAnsi="Verdana"/>
          <w:sz w:val="20"/>
          <w:szCs w:val="20"/>
        </w:rPr>
        <w:t>do SWZ);</w:t>
      </w:r>
    </w:p>
    <w:p w14:paraId="4FD86C7A" w14:textId="59EE6376" w:rsidR="00C31C3C" w:rsidRPr="00E75CB5" w:rsidRDefault="00A806D1" w:rsidP="004A3DAF">
      <w:pPr>
        <w:pStyle w:val="Akapitzlist"/>
        <w:numPr>
          <w:ilvl w:val="1"/>
          <w:numId w:val="10"/>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00E36F7C" w:rsidRPr="00E75CB5">
        <w:rPr>
          <w:rFonts w:ascii="Verdana" w:hAnsi="Verdana"/>
          <w:b/>
          <w:sz w:val="20"/>
          <w:szCs w:val="20"/>
        </w:rPr>
        <w:t>Z</w:t>
      </w:r>
      <w:r w:rsidR="00EE2663" w:rsidRPr="00E75CB5">
        <w:rPr>
          <w:rFonts w:ascii="Verdana" w:hAnsi="Verdana"/>
          <w:b/>
          <w:sz w:val="20"/>
          <w:szCs w:val="20"/>
        </w:rPr>
        <w:t>obowiązanie podmiotu</w:t>
      </w:r>
      <w:r w:rsidR="00EE2663" w:rsidRPr="00E75CB5">
        <w:rPr>
          <w:rFonts w:ascii="Verdana" w:hAnsi="Verdana"/>
          <w:sz w:val="20"/>
          <w:szCs w:val="20"/>
        </w:rPr>
        <w:t xml:space="preserve"> udostępniającego zasoby lub inny podmiotowy środek dowodowy</w:t>
      </w:r>
      <w:r w:rsidRPr="00E75CB5">
        <w:rPr>
          <w:rFonts w:ascii="Verdana" w:hAnsi="Verdana"/>
          <w:sz w:val="20"/>
          <w:szCs w:val="20"/>
        </w:rPr>
        <w:t>, o którym mowa w rozdziale VII</w:t>
      </w:r>
      <w:r w:rsidR="00800039" w:rsidRPr="00E75CB5">
        <w:rPr>
          <w:rFonts w:ascii="Verdana" w:hAnsi="Verdana"/>
          <w:sz w:val="20"/>
          <w:szCs w:val="20"/>
        </w:rPr>
        <w:t>I pkt</w:t>
      </w:r>
      <w:r w:rsidR="00E975B4" w:rsidRPr="00E75CB5">
        <w:rPr>
          <w:rFonts w:ascii="Verdana" w:hAnsi="Verdana"/>
          <w:sz w:val="20"/>
          <w:szCs w:val="20"/>
        </w:rPr>
        <w:t xml:space="preserve"> </w:t>
      </w:r>
      <w:r w:rsidR="00800039" w:rsidRPr="00E75CB5">
        <w:rPr>
          <w:rFonts w:ascii="Verdana" w:hAnsi="Verdana"/>
          <w:sz w:val="20"/>
          <w:szCs w:val="20"/>
        </w:rPr>
        <w:t>2</w:t>
      </w:r>
      <w:r w:rsidRPr="00E75CB5">
        <w:rPr>
          <w:rFonts w:ascii="Verdana" w:hAnsi="Verdana"/>
          <w:sz w:val="20"/>
          <w:szCs w:val="20"/>
        </w:rPr>
        <w:t xml:space="preserve"> SWZ</w:t>
      </w:r>
      <w:r w:rsidR="00723F39" w:rsidRPr="00E75CB5">
        <w:rPr>
          <w:rFonts w:ascii="Verdana" w:hAnsi="Verdana"/>
          <w:sz w:val="20"/>
          <w:szCs w:val="20"/>
        </w:rPr>
        <w:t xml:space="preserve"> (</w:t>
      </w:r>
      <w:r w:rsidR="00C61A41" w:rsidRPr="00E75CB5">
        <w:rPr>
          <w:rFonts w:ascii="Verdana" w:hAnsi="Verdana"/>
          <w:sz w:val="20"/>
          <w:szCs w:val="20"/>
        </w:rPr>
        <w:t>Załącznik</w:t>
      </w:r>
      <w:r w:rsidR="00723F39" w:rsidRPr="00E75CB5">
        <w:rPr>
          <w:rFonts w:ascii="Verdana" w:hAnsi="Verdana"/>
          <w:sz w:val="20"/>
          <w:szCs w:val="20"/>
        </w:rPr>
        <w:t xml:space="preserve"> nr 3 do SWZ);</w:t>
      </w:r>
    </w:p>
    <w:p w14:paraId="03C6F7A5" w14:textId="04BE5E1B" w:rsidR="00D067F8" w:rsidRDefault="00D067F8" w:rsidP="004A3DAF">
      <w:pPr>
        <w:pStyle w:val="Akapitzlist"/>
        <w:numPr>
          <w:ilvl w:val="1"/>
          <w:numId w:val="10"/>
        </w:numPr>
        <w:spacing w:after="0" w:line="276" w:lineRule="auto"/>
        <w:ind w:left="993"/>
        <w:jc w:val="both"/>
        <w:rPr>
          <w:rFonts w:ascii="Verdana" w:hAnsi="Verdana"/>
          <w:sz w:val="20"/>
          <w:szCs w:val="20"/>
        </w:rPr>
      </w:pPr>
      <w:r w:rsidRPr="00E75CB5">
        <w:rPr>
          <w:rFonts w:ascii="Verdana" w:hAnsi="Verdana"/>
          <w:sz w:val="20"/>
          <w:szCs w:val="20"/>
        </w:rPr>
        <w:t xml:space="preserve">W przypadku oferowania rozwiązań równoważnych Wykonawca składa </w:t>
      </w:r>
      <w:r w:rsidRPr="00E75CB5">
        <w:rPr>
          <w:rFonts w:ascii="Verdana" w:hAnsi="Verdana"/>
          <w:b/>
          <w:sz w:val="20"/>
          <w:szCs w:val="20"/>
        </w:rPr>
        <w:t>przedmiotowe środki dowodowe</w:t>
      </w:r>
      <w:r w:rsidRPr="00E75CB5">
        <w:rPr>
          <w:rFonts w:ascii="Verdana" w:hAnsi="Verdana"/>
          <w:sz w:val="20"/>
          <w:szCs w:val="20"/>
        </w:rPr>
        <w:t xml:space="preserve">, o których mowa w rozdziale IV pkt </w:t>
      </w:r>
      <w:r w:rsidR="005D44A3" w:rsidRPr="00E75CB5">
        <w:rPr>
          <w:rFonts w:ascii="Verdana" w:hAnsi="Verdana"/>
          <w:sz w:val="20"/>
          <w:szCs w:val="20"/>
        </w:rPr>
        <w:t>2</w:t>
      </w:r>
      <w:r w:rsidR="002D48EF" w:rsidRPr="00E75CB5">
        <w:rPr>
          <w:rFonts w:ascii="Verdana" w:hAnsi="Verdana"/>
          <w:sz w:val="20"/>
          <w:szCs w:val="20"/>
        </w:rPr>
        <w:t>3</w:t>
      </w:r>
      <w:r w:rsidR="005D44A3" w:rsidRPr="00E75CB5">
        <w:rPr>
          <w:rFonts w:ascii="Verdana" w:hAnsi="Verdana"/>
          <w:sz w:val="20"/>
          <w:szCs w:val="20"/>
        </w:rPr>
        <w:t xml:space="preserve"> </w:t>
      </w:r>
      <w:r w:rsidRPr="00E75CB5">
        <w:rPr>
          <w:rFonts w:ascii="Verdana" w:hAnsi="Verdana"/>
          <w:sz w:val="20"/>
          <w:szCs w:val="20"/>
        </w:rPr>
        <w:t>SWZ, udowadniające, że proponowane rozwiązania w równoważnym stopniu spełniają</w:t>
      </w:r>
      <w:r w:rsidRPr="00D067F8">
        <w:rPr>
          <w:rFonts w:ascii="Verdana" w:hAnsi="Verdana"/>
          <w:sz w:val="20"/>
          <w:szCs w:val="20"/>
        </w:rPr>
        <w:t xml:space="preserve"> wymagania określone </w:t>
      </w:r>
      <w:r w:rsidRPr="00D66818">
        <w:rPr>
          <w:rFonts w:ascii="Verdana" w:hAnsi="Verdana"/>
          <w:sz w:val="20"/>
          <w:szCs w:val="20"/>
        </w:rPr>
        <w:t xml:space="preserve">w opisie przedmiotu zamówienia. </w:t>
      </w:r>
    </w:p>
    <w:p w14:paraId="22844B3B" w14:textId="41B36ACC" w:rsidR="005C6153" w:rsidRPr="00B4672E" w:rsidRDefault="005C6153" w:rsidP="004A3DAF">
      <w:pPr>
        <w:pStyle w:val="Akapitzlist"/>
        <w:numPr>
          <w:ilvl w:val="1"/>
          <w:numId w:val="10"/>
        </w:numPr>
        <w:spacing w:after="0" w:line="276" w:lineRule="auto"/>
        <w:ind w:left="993"/>
        <w:jc w:val="both"/>
        <w:rPr>
          <w:rFonts w:ascii="Verdana" w:hAnsi="Verdana"/>
          <w:sz w:val="20"/>
          <w:szCs w:val="20"/>
        </w:rPr>
      </w:pPr>
      <w:r w:rsidRPr="00B4672E">
        <w:rPr>
          <w:rFonts w:ascii="Verdana" w:hAnsi="Verdana"/>
          <w:sz w:val="20"/>
          <w:szCs w:val="20"/>
        </w:rPr>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Pr>
          <w:rFonts w:ascii="Verdana" w:hAnsi="Verdana"/>
          <w:sz w:val="20"/>
          <w:szCs w:val="20"/>
        </w:rPr>
        <w:t>Załącznik nr 9</w:t>
      </w:r>
      <w:r w:rsidRPr="00B4672E">
        <w:rPr>
          <w:rFonts w:ascii="Verdana" w:hAnsi="Verdana"/>
          <w:sz w:val="20"/>
          <w:szCs w:val="20"/>
        </w:rPr>
        <w:t xml:space="preserve">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4A3DAF">
      <w:pPr>
        <w:pStyle w:val="Akapitzlist"/>
        <w:numPr>
          <w:ilvl w:val="1"/>
          <w:numId w:val="10"/>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4A3DAF">
      <w:pPr>
        <w:pStyle w:val="Akapitzlist"/>
        <w:numPr>
          <w:ilvl w:val="1"/>
          <w:numId w:val="10"/>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5EFD94BF" w:rsidR="00AD1AD4" w:rsidRPr="00AE7391" w:rsidRDefault="00B0680F" w:rsidP="004A3DAF">
      <w:pPr>
        <w:pStyle w:val="TreA"/>
        <w:widowControl w:val="0"/>
        <w:numPr>
          <w:ilvl w:val="0"/>
          <w:numId w:val="10"/>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pkt </w:t>
      </w:r>
      <w:r w:rsidR="00980451">
        <w:rPr>
          <w:rFonts w:ascii="Verdana" w:eastAsia="Calibri" w:hAnsi="Verdana" w:cs="Arial"/>
          <w:sz w:val="20"/>
          <w:szCs w:val="20"/>
          <w:lang w:eastAsia="en-US"/>
        </w:rPr>
        <w:t>II</w:t>
      </w:r>
      <w:r w:rsidR="00A060D7" w:rsidRPr="00AE7391">
        <w:rPr>
          <w:rFonts w:ascii="Verdana" w:eastAsia="Calibri" w:hAnsi="Verdana" w:cs="Arial"/>
          <w:sz w:val="20"/>
          <w:szCs w:val="20"/>
          <w:lang w:eastAsia="en-US"/>
        </w:rPr>
        <w:t>.</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6618D16C" w:rsidR="002D0245" w:rsidRPr="005870F2" w:rsidRDefault="00AC2EDA" w:rsidP="003B4471">
      <w:pPr>
        <w:pStyle w:val="Akapitzlist"/>
        <w:numPr>
          <w:ilvl w:val="6"/>
          <w:numId w:val="4"/>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5870F2">
        <w:rPr>
          <w:rFonts w:ascii="Verdana" w:hAnsi="Verdana" w:cs="Arial"/>
          <w:b/>
          <w:bCs/>
          <w:sz w:val="20"/>
          <w:szCs w:val="20"/>
          <w:u w:val="single"/>
        </w:rPr>
        <w:t>do</w:t>
      </w:r>
      <w:r w:rsidR="00921377" w:rsidRPr="005870F2">
        <w:rPr>
          <w:rFonts w:ascii="Verdana" w:hAnsi="Verdana" w:cs="Arial"/>
          <w:b/>
          <w:bCs/>
          <w:sz w:val="20"/>
          <w:szCs w:val="20"/>
          <w:u w:val="single"/>
        </w:rPr>
        <w:t xml:space="preserve"> </w:t>
      </w:r>
      <w:r w:rsidR="00C031A0" w:rsidRPr="005870F2">
        <w:rPr>
          <w:rFonts w:ascii="Verdana" w:hAnsi="Verdana" w:cs="Arial"/>
          <w:b/>
          <w:bCs/>
          <w:sz w:val="20"/>
          <w:szCs w:val="20"/>
          <w:u w:val="single"/>
        </w:rPr>
        <w:t>12</w:t>
      </w:r>
      <w:r w:rsidR="00ED6CAF" w:rsidRPr="005870F2">
        <w:rPr>
          <w:rFonts w:ascii="Verdana" w:hAnsi="Verdana" w:cs="Arial"/>
          <w:b/>
          <w:bCs/>
          <w:sz w:val="20"/>
          <w:szCs w:val="20"/>
          <w:u w:val="single"/>
        </w:rPr>
        <w:t>.</w:t>
      </w:r>
      <w:r w:rsidR="00902748" w:rsidRPr="005870F2">
        <w:rPr>
          <w:rFonts w:ascii="Verdana" w:hAnsi="Verdana" w:cs="Arial"/>
          <w:b/>
          <w:sz w:val="20"/>
          <w:szCs w:val="20"/>
          <w:u w:val="single"/>
        </w:rPr>
        <w:t>0</w:t>
      </w:r>
      <w:r w:rsidR="00C031A0" w:rsidRPr="005870F2">
        <w:rPr>
          <w:rFonts w:ascii="Verdana" w:hAnsi="Verdana" w:cs="Arial"/>
          <w:b/>
          <w:sz w:val="20"/>
          <w:szCs w:val="20"/>
          <w:u w:val="single"/>
        </w:rPr>
        <w:t>7</w:t>
      </w:r>
      <w:r w:rsidR="0099359B" w:rsidRPr="005870F2">
        <w:rPr>
          <w:rFonts w:ascii="Verdana" w:hAnsi="Verdana" w:cs="Arial"/>
          <w:b/>
          <w:sz w:val="20"/>
          <w:szCs w:val="20"/>
          <w:u w:val="single"/>
        </w:rPr>
        <w:t>.20</w:t>
      </w:r>
      <w:r w:rsidR="00FD79C3" w:rsidRPr="005870F2">
        <w:rPr>
          <w:rFonts w:ascii="Verdana" w:hAnsi="Verdana" w:cs="Arial"/>
          <w:b/>
          <w:sz w:val="20"/>
          <w:szCs w:val="20"/>
          <w:u w:val="single"/>
        </w:rPr>
        <w:t>22</w:t>
      </w:r>
      <w:r w:rsidR="00BC6E3D" w:rsidRPr="005870F2">
        <w:rPr>
          <w:rFonts w:ascii="Verdana" w:hAnsi="Verdana" w:cs="Arial"/>
          <w:b/>
          <w:sz w:val="20"/>
          <w:szCs w:val="20"/>
          <w:u w:val="single"/>
        </w:rPr>
        <w:t xml:space="preserve"> r. do godz. 10:00. </w:t>
      </w:r>
    </w:p>
    <w:p w14:paraId="6CC4671A" w14:textId="77777777" w:rsidR="003B4471" w:rsidRPr="00DB67AB" w:rsidRDefault="003B4471" w:rsidP="003B4471">
      <w:pPr>
        <w:pStyle w:val="Akapitzlist"/>
        <w:numPr>
          <w:ilvl w:val="6"/>
          <w:numId w:val="4"/>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3B4471">
      <w:pPr>
        <w:pStyle w:val="Akapitzlist"/>
        <w:numPr>
          <w:ilvl w:val="6"/>
          <w:numId w:val="4"/>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3B4471">
      <w:pPr>
        <w:pStyle w:val="Akapitzlist"/>
        <w:numPr>
          <w:ilvl w:val="6"/>
          <w:numId w:val="4"/>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674454">
      <w:pPr>
        <w:pStyle w:val="Akapitzlist"/>
        <w:numPr>
          <w:ilvl w:val="6"/>
          <w:numId w:val="4"/>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674454">
      <w:pPr>
        <w:pStyle w:val="Akapitzlist"/>
        <w:numPr>
          <w:ilvl w:val="6"/>
          <w:numId w:val="4"/>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674454">
      <w:pPr>
        <w:pStyle w:val="Akapitzlist"/>
        <w:numPr>
          <w:ilvl w:val="6"/>
          <w:numId w:val="4"/>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3B4471">
      <w:pPr>
        <w:pStyle w:val="Akapitzlist"/>
        <w:numPr>
          <w:ilvl w:val="6"/>
          <w:numId w:val="4"/>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40278C79" w:rsidR="003B4471" w:rsidRPr="00F20751" w:rsidRDefault="00D4134B" w:rsidP="003B4471">
      <w:pPr>
        <w:pStyle w:val="Akapitzlist"/>
        <w:numPr>
          <w:ilvl w:val="6"/>
          <w:numId w:val="4"/>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lastRenderedPageBreak/>
        <w:t xml:space="preserve">Otwarcie ofert nastąpi </w:t>
      </w:r>
      <w:r w:rsidR="00C031A0" w:rsidRPr="005870F2">
        <w:rPr>
          <w:rFonts w:ascii="Verdana" w:hAnsi="Verdana" w:cs="Arial"/>
          <w:b/>
          <w:sz w:val="20"/>
          <w:szCs w:val="20"/>
          <w:u w:val="single"/>
        </w:rPr>
        <w:t>12</w:t>
      </w:r>
      <w:r w:rsidR="00D66743" w:rsidRPr="005870F2">
        <w:rPr>
          <w:rFonts w:ascii="Verdana" w:hAnsi="Verdana" w:cs="Arial"/>
          <w:b/>
          <w:sz w:val="20"/>
          <w:szCs w:val="20"/>
          <w:u w:val="single"/>
        </w:rPr>
        <w:t>.0</w:t>
      </w:r>
      <w:r w:rsidR="00C031A0" w:rsidRPr="005870F2">
        <w:rPr>
          <w:rFonts w:ascii="Verdana" w:hAnsi="Verdana" w:cs="Arial"/>
          <w:b/>
          <w:sz w:val="20"/>
          <w:szCs w:val="20"/>
          <w:u w:val="single"/>
        </w:rPr>
        <w:t>7</w:t>
      </w:r>
      <w:r w:rsidR="0099359B" w:rsidRPr="005870F2">
        <w:rPr>
          <w:rFonts w:ascii="Verdana" w:hAnsi="Verdana" w:cs="Arial"/>
          <w:b/>
          <w:sz w:val="20"/>
          <w:szCs w:val="20"/>
          <w:u w:val="single"/>
        </w:rPr>
        <w:t>.202</w:t>
      </w:r>
      <w:r w:rsidR="00FD79C3" w:rsidRPr="005870F2">
        <w:rPr>
          <w:rFonts w:ascii="Verdana" w:hAnsi="Verdana" w:cs="Arial"/>
          <w:b/>
          <w:sz w:val="20"/>
          <w:szCs w:val="20"/>
          <w:u w:val="single"/>
        </w:rPr>
        <w:t>2</w:t>
      </w:r>
      <w:r w:rsidRPr="005870F2">
        <w:rPr>
          <w:rFonts w:ascii="Verdana" w:hAnsi="Verdana" w:cs="Arial"/>
          <w:b/>
          <w:sz w:val="20"/>
          <w:szCs w:val="20"/>
          <w:u w:val="single"/>
        </w:rPr>
        <w:t xml:space="preserve"> r. o godzinie 11:00</w:t>
      </w:r>
      <w:r w:rsidRPr="005870F2">
        <w:rPr>
          <w:rFonts w:ascii="Verdana" w:hAnsi="Verdana" w:cs="Arial"/>
          <w:sz w:val="20"/>
          <w:szCs w:val="20"/>
          <w:u w:val="single"/>
        </w:rPr>
        <w:t xml:space="preserve"> </w:t>
      </w:r>
      <w:r w:rsidR="003B4471" w:rsidRPr="005870F2">
        <w:rPr>
          <w:rFonts w:ascii="Verdana" w:hAnsi="Verdana" w:cs="Arial"/>
          <w:sz w:val="20"/>
          <w:szCs w:val="20"/>
        </w:rPr>
        <w:t xml:space="preserve">za </w:t>
      </w:r>
      <w:r w:rsidR="003B4471" w:rsidRPr="00F20751">
        <w:rPr>
          <w:rFonts w:ascii="Verdana" w:hAnsi="Verdana" w:cs="Arial"/>
          <w:sz w:val="20"/>
          <w:szCs w:val="20"/>
        </w:rPr>
        <w:t xml:space="preserve">pośrednictwem Platformy Przetargowej </w:t>
      </w:r>
      <w:hyperlink r:id="rId21"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3B4471">
      <w:pPr>
        <w:pStyle w:val="Akapitzlist"/>
        <w:numPr>
          <w:ilvl w:val="6"/>
          <w:numId w:val="4"/>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E803A4">
      <w:pPr>
        <w:pStyle w:val="Akapitzlist"/>
        <w:numPr>
          <w:ilvl w:val="1"/>
          <w:numId w:val="10"/>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E803A4">
      <w:pPr>
        <w:pStyle w:val="Akapitzlist"/>
        <w:numPr>
          <w:ilvl w:val="1"/>
          <w:numId w:val="10"/>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0" w:name="_Toc227121609"/>
      <w:bookmarkStart w:id="21"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22" w:name="_Toc227121610"/>
      <w:bookmarkStart w:id="23" w:name="_Toc231012176"/>
      <w:bookmarkEnd w:id="20"/>
      <w:bookmarkEnd w:id="21"/>
      <w:r w:rsidR="009F4867">
        <w:rPr>
          <w:rFonts w:ascii="Verdana" w:hAnsi="Verdana" w:cs="Arial"/>
          <w:color w:val="FFFFFF"/>
          <w:sz w:val="20"/>
        </w:rPr>
        <w:t xml:space="preserve"> </w:t>
      </w:r>
    </w:p>
    <w:p w14:paraId="738BD5DB" w14:textId="79A5DAED" w:rsidR="004535F9" w:rsidRPr="00F90693" w:rsidRDefault="004535F9" w:rsidP="00DA1BE1">
      <w:pPr>
        <w:pStyle w:val="Akapitzlist"/>
        <w:numPr>
          <w:ilvl w:val="0"/>
          <w:numId w:val="32"/>
        </w:numPr>
        <w:autoSpaceDE w:val="0"/>
        <w:autoSpaceDN w:val="0"/>
        <w:adjustRightInd w:val="0"/>
        <w:spacing w:after="0" w:line="276" w:lineRule="auto"/>
        <w:ind w:left="360"/>
        <w:jc w:val="both"/>
        <w:rPr>
          <w:rFonts w:ascii="Verdana" w:hAnsi="Verdana" w:cs="Arial"/>
          <w:sz w:val="20"/>
          <w:szCs w:val="20"/>
        </w:rPr>
      </w:pPr>
      <w:bookmarkStart w:id="24" w:name="_Hlk63352330"/>
      <w:r w:rsidRPr="00F90693">
        <w:rPr>
          <w:rFonts w:ascii="Verdana" w:hAnsi="Verdana" w:cs="Arial"/>
          <w:sz w:val="20"/>
          <w:szCs w:val="20"/>
        </w:rPr>
        <w:t>Cena ofert</w:t>
      </w:r>
      <w:r w:rsidR="00FA06F6" w:rsidRPr="00F90693">
        <w:rPr>
          <w:rFonts w:ascii="Verdana" w:hAnsi="Verdana" w:cs="Arial"/>
          <w:sz w:val="20"/>
          <w:szCs w:val="20"/>
        </w:rPr>
        <w:t>owa</w:t>
      </w:r>
      <w:r w:rsidR="002248D7" w:rsidRPr="00F90693">
        <w:rPr>
          <w:rFonts w:ascii="Verdana" w:hAnsi="Verdana" w:cs="Arial"/>
          <w:sz w:val="20"/>
          <w:szCs w:val="20"/>
        </w:rPr>
        <w:t xml:space="preserve"> brutto</w:t>
      </w:r>
      <w:r w:rsidRPr="00F90693">
        <w:rPr>
          <w:rFonts w:ascii="Verdana" w:hAnsi="Verdana" w:cs="Arial"/>
          <w:sz w:val="20"/>
          <w:szCs w:val="20"/>
        </w:rPr>
        <w:t xml:space="preserve">, </w:t>
      </w:r>
      <w:r w:rsidR="002248D7" w:rsidRPr="00F90693">
        <w:rPr>
          <w:rFonts w:ascii="Verdana" w:hAnsi="Verdana" w:cs="Arial"/>
          <w:sz w:val="20"/>
          <w:szCs w:val="20"/>
        </w:rPr>
        <w:t xml:space="preserve">jest ceną ryczałtową i </w:t>
      </w:r>
      <w:r w:rsidRPr="00F90693">
        <w:rPr>
          <w:rFonts w:ascii="Verdana" w:hAnsi="Verdana" w:cs="Arial"/>
          <w:sz w:val="20"/>
          <w:szCs w:val="20"/>
        </w:rPr>
        <w:t>ma u</w:t>
      </w:r>
      <w:r w:rsidR="00A33ED2" w:rsidRPr="00F90693">
        <w:rPr>
          <w:rFonts w:ascii="Verdana" w:hAnsi="Verdana" w:cs="Arial"/>
          <w:sz w:val="20"/>
          <w:szCs w:val="20"/>
        </w:rPr>
        <w:t>względniać zakres określony w S</w:t>
      </w:r>
      <w:r w:rsidRPr="00F90693">
        <w:rPr>
          <w:rFonts w:ascii="Verdana" w:hAnsi="Verdana" w:cs="Arial"/>
          <w:sz w:val="20"/>
          <w:szCs w:val="20"/>
        </w:rPr>
        <w:t>WZ oraz ewentualnych wyjaśnieniach i zmianach treści</w:t>
      </w:r>
      <w:r w:rsidR="00A33ED2" w:rsidRPr="00F90693">
        <w:rPr>
          <w:rFonts w:ascii="Verdana" w:hAnsi="Verdana" w:cs="Arial"/>
          <w:sz w:val="20"/>
          <w:szCs w:val="20"/>
        </w:rPr>
        <w:t xml:space="preserve"> S</w:t>
      </w:r>
      <w:r w:rsidRPr="00F90693">
        <w:rPr>
          <w:rFonts w:ascii="Verdana" w:hAnsi="Verdana" w:cs="Arial"/>
          <w:sz w:val="20"/>
          <w:szCs w:val="20"/>
        </w:rPr>
        <w:t>WZ, w dokumentacji projektowej, jak również wszystkie zobowiązania wynikające z tekstu załączonego wzoru umowy</w:t>
      </w:r>
      <w:r w:rsidR="00EA2316" w:rsidRPr="00F90693">
        <w:rPr>
          <w:rFonts w:ascii="Verdana" w:hAnsi="Verdana" w:cs="Arial"/>
          <w:sz w:val="20"/>
          <w:szCs w:val="20"/>
        </w:rPr>
        <w:t>.</w:t>
      </w:r>
    </w:p>
    <w:bookmarkEnd w:id="24"/>
    <w:p w14:paraId="56983741" w14:textId="1AA75775" w:rsidR="004535F9" w:rsidRPr="00F90693" w:rsidRDefault="004535F9" w:rsidP="00DA1BE1">
      <w:pPr>
        <w:pStyle w:val="Akapitzlist"/>
        <w:numPr>
          <w:ilvl w:val="0"/>
          <w:numId w:val="32"/>
        </w:numPr>
        <w:autoSpaceDE w:val="0"/>
        <w:autoSpaceDN w:val="0"/>
        <w:adjustRightInd w:val="0"/>
        <w:spacing w:after="0" w:line="276" w:lineRule="auto"/>
        <w:ind w:left="360"/>
        <w:jc w:val="both"/>
        <w:rPr>
          <w:rFonts w:ascii="Verdana" w:hAnsi="Verdana" w:cs="Arial"/>
          <w:sz w:val="20"/>
          <w:szCs w:val="20"/>
        </w:rPr>
      </w:pPr>
      <w:r w:rsidRPr="00F90693">
        <w:rPr>
          <w:rFonts w:ascii="Verdana" w:hAnsi="Verdana" w:cs="Arial"/>
          <w:sz w:val="20"/>
          <w:szCs w:val="20"/>
        </w:rPr>
        <w:t>Cena ofert</w:t>
      </w:r>
      <w:r w:rsidR="00FA06F6" w:rsidRPr="00F90693">
        <w:rPr>
          <w:rFonts w:ascii="Verdana" w:hAnsi="Verdana" w:cs="Arial"/>
          <w:sz w:val="20"/>
          <w:szCs w:val="20"/>
        </w:rPr>
        <w:t>owa</w:t>
      </w:r>
      <w:r w:rsidRPr="00F90693">
        <w:rPr>
          <w:rFonts w:ascii="Verdana" w:hAnsi="Verdana" w:cs="Arial"/>
          <w:sz w:val="20"/>
          <w:szCs w:val="20"/>
        </w:rPr>
        <w:t xml:space="preserve"> zawiera również </w:t>
      </w:r>
      <w:r w:rsidR="002248D7" w:rsidRPr="00F90693">
        <w:rPr>
          <w:rFonts w:ascii="Verdana" w:hAnsi="Verdana" w:cs="Arial"/>
          <w:sz w:val="20"/>
          <w:szCs w:val="20"/>
        </w:rPr>
        <w:t xml:space="preserve">wszelkie </w:t>
      </w:r>
      <w:r w:rsidR="001C4753" w:rsidRPr="00F90693">
        <w:rPr>
          <w:rFonts w:ascii="Verdana" w:hAnsi="Verdana" w:cs="Arial"/>
          <w:sz w:val="20"/>
          <w:szCs w:val="20"/>
        </w:rPr>
        <w:t xml:space="preserve">nakłady i </w:t>
      </w:r>
      <w:r w:rsidRPr="00F90693">
        <w:rPr>
          <w:rFonts w:ascii="Verdana" w:hAnsi="Verdana" w:cs="Arial"/>
          <w:sz w:val="20"/>
          <w:szCs w:val="20"/>
        </w:rPr>
        <w:t>koszty usług i robót pomocniczych nieujętych w dokumentacji projektowej</w:t>
      </w:r>
      <w:r w:rsidR="001243A7" w:rsidRPr="00F90693">
        <w:rPr>
          <w:rFonts w:ascii="Verdana" w:hAnsi="Verdana" w:cs="Arial"/>
          <w:sz w:val="20"/>
          <w:szCs w:val="20"/>
        </w:rPr>
        <w:t xml:space="preserve">, </w:t>
      </w:r>
      <w:proofErr w:type="spellStart"/>
      <w:r w:rsidR="001243A7" w:rsidRPr="00F90693">
        <w:rPr>
          <w:rFonts w:ascii="Verdana" w:hAnsi="Verdana" w:cs="Arial"/>
          <w:sz w:val="20"/>
          <w:szCs w:val="20"/>
        </w:rPr>
        <w:t>STWiOR</w:t>
      </w:r>
      <w:r w:rsidR="00001E72">
        <w:rPr>
          <w:rFonts w:ascii="Verdana" w:hAnsi="Verdana" w:cs="Arial"/>
          <w:sz w:val="20"/>
          <w:szCs w:val="20"/>
        </w:rPr>
        <w:t>B</w:t>
      </w:r>
      <w:proofErr w:type="spellEnd"/>
      <w:r w:rsidRPr="00F90693">
        <w:rPr>
          <w:rFonts w:ascii="Verdana" w:hAnsi="Verdana" w:cs="Arial"/>
          <w:sz w:val="20"/>
          <w:szCs w:val="20"/>
        </w:rPr>
        <w:t xml:space="preserve"> i w przedmiarze robót, a których realizacja jest niezbędna dla prawidłowego wykonania przedmiotu zamówienia jak np. wszelkie koszty robót: przygotowawczych, pomocniczych,</w:t>
      </w:r>
      <w:r w:rsidR="00723F39" w:rsidRPr="00F90693">
        <w:rPr>
          <w:rFonts w:ascii="Verdana" w:hAnsi="Verdana" w:cs="Arial"/>
          <w:sz w:val="20"/>
          <w:szCs w:val="20"/>
        </w:rPr>
        <w:t xml:space="preserve"> </w:t>
      </w:r>
      <w:r w:rsidRPr="00F90693">
        <w:rPr>
          <w:rFonts w:ascii="Verdana" w:hAnsi="Verdana" w:cs="Arial"/>
          <w:sz w:val="20"/>
          <w:szCs w:val="20"/>
        </w:rPr>
        <w:t xml:space="preserve">tymczasowych, porządkowych i zabezpieczających, organizacji i utrzymania terenu budowy; koszty wykonania niezbędnych: prób, badań, uzgodnień, nadzorów, wpięć, sprawdzeń, opinii, </w:t>
      </w:r>
      <w:r w:rsidR="00A904CE" w:rsidRPr="00F90693">
        <w:rPr>
          <w:rFonts w:ascii="Verdana" w:hAnsi="Verdana" w:cs="Arial"/>
          <w:sz w:val="20"/>
          <w:szCs w:val="20"/>
        </w:rPr>
        <w:t>uzyskania pozwoleń</w:t>
      </w:r>
      <w:r w:rsidR="00531860" w:rsidRPr="00F90693">
        <w:rPr>
          <w:rFonts w:ascii="Verdana" w:hAnsi="Verdana" w:cs="Arial"/>
          <w:sz w:val="20"/>
          <w:szCs w:val="20"/>
        </w:rPr>
        <w:t xml:space="preserve"> </w:t>
      </w:r>
      <w:r w:rsidRPr="00F90693">
        <w:rPr>
          <w:rFonts w:ascii="Verdana" w:hAnsi="Verdana" w:cs="Arial"/>
          <w:sz w:val="20"/>
          <w:szCs w:val="20"/>
        </w:rPr>
        <w:t xml:space="preserve">itp.; wszelkie: opłaty, narzuty, podatki, cła, itp.; koszty dostaw, montażu i rozruchu urządzeń, </w:t>
      </w:r>
      <w:r w:rsidR="00531860" w:rsidRPr="00F90693">
        <w:rPr>
          <w:rFonts w:ascii="Verdana" w:hAnsi="Verdana" w:cs="Arial"/>
          <w:sz w:val="20"/>
          <w:szCs w:val="20"/>
        </w:rPr>
        <w:t xml:space="preserve">serwisu i konserwacji eksploatacyjnych, </w:t>
      </w:r>
      <w:r w:rsidRPr="00F90693">
        <w:rPr>
          <w:rFonts w:ascii="Verdana" w:hAnsi="Verdana" w:cs="Arial"/>
          <w:sz w:val="20"/>
          <w:szCs w:val="20"/>
        </w:rPr>
        <w:t>a także koszty i opłaty związane z odbiorami wykonanych robót i urządzeń, wykonaniem dokumentacji powyk</w:t>
      </w:r>
      <w:r w:rsidR="00F71649" w:rsidRPr="00F90693">
        <w:rPr>
          <w:rFonts w:ascii="Verdana" w:hAnsi="Verdana" w:cs="Arial"/>
          <w:sz w:val="20"/>
          <w:szCs w:val="20"/>
        </w:rPr>
        <w:t>onawczej, ubezpieczeniem budowy</w:t>
      </w:r>
      <w:r w:rsidRPr="00F90693">
        <w:rPr>
          <w:rFonts w:ascii="Verdana" w:hAnsi="Verdana" w:cs="Arial"/>
          <w:sz w:val="20"/>
          <w:szCs w:val="20"/>
        </w:rPr>
        <w:t xml:space="preserve"> </w:t>
      </w:r>
      <w:r w:rsidR="000D1CCC" w:rsidRPr="00F90693">
        <w:rPr>
          <w:rFonts w:ascii="Verdana" w:hAnsi="Verdana" w:cs="Arial"/>
          <w:sz w:val="20"/>
          <w:szCs w:val="20"/>
        </w:rPr>
        <w:t>itp.</w:t>
      </w:r>
    </w:p>
    <w:p w14:paraId="3A4A5288" w14:textId="77777777" w:rsidR="00663962" w:rsidRPr="00F90693" w:rsidRDefault="00663962" w:rsidP="00DA1BE1">
      <w:pPr>
        <w:pStyle w:val="Akapitzlist"/>
        <w:numPr>
          <w:ilvl w:val="0"/>
          <w:numId w:val="80"/>
        </w:numPr>
        <w:autoSpaceDE w:val="0"/>
        <w:autoSpaceDN w:val="0"/>
        <w:adjustRightInd w:val="0"/>
        <w:spacing w:after="0" w:line="276" w:lineRule="auto"/>
        <w:jc w:val="both"/>
        <w:rPr>
          <w:rFonts w:ascii="Verdana" w:hAnsi="Verdana" w:cs="Arial"/>
          <w:sz w:val="20"/>
          <w:szCs w:val="20"/>
        </w:rPr>
      </w:pPr>
      <w:r w:rsidRPr="00F90693">
        <w:rPr>
          <w:rFonts w:ascii="Verdana" w:hAnsi="Verdana" w:cs="Arial"/>
          <w:sz w:val="20"/>
          <w:szCs w:val="20"/>
        </w:rPr>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na dane Zadanie musi zawierać wszelkie wydatki oraz ryzyko związane z koniecznością zrealizowania przedmiotu zamówienia.</w:t>
      </w:r>
    </w:p>
    <w:p w14:paraId="3DE5E025" w14:textId="37B41385" w:rsidR="00785243" w:rsidRPr="00F95CDC" w:rsidRDefault="00663962" w:rsidP="00F95CDC">
      <w:pPr>
        <w:pStyle w:val="Akapitzlist"/>
        <w:numPr>
          <w:ilvl w:val="0"/>
          <w:numId w:val="80"/>
        </w:numPr>
        <w:autoSpaceDE w:val="0"/>
        <w:autoSpaceDN w:val="0"/>
        <w:adjustRightInd w:val="0"/>
        <w:spacing w:after="0" w:line="276" w:lineRule="auto"/>
        <w:ind w:left="419" w:hanging="357"/>
        <w:jc w:val="both"/>
        <w:rPr>
          <w:rFonts w:ascii="Verdana" w:hAnsi="Verdana" w:cs="Arial"/>
          <w:sz w:val="20"/>
          <w:szCs w:val="20"/>
        </w:rPr>
      </w:pPr>
      <w:r w:rsidRPr="00F90693">
        <w:rPr>
          <w:rFonts w:ascii="Verdana" w:hAnsi="Verdana" w:cs="Arial"/>
          <w:sz w:val="20"/>
          <w:szCs w:val="20"/>
        </w:rPr>
        <w:t xml:space="preserve">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 </w:t>
      </w:r>
      <w:bookmarkStart w:id="25" w:name="_Hlk101512183"/>
    </w:p>
    <w:bookmarkEnd w:id="25"/>
    <w:p w14:paraId="4E10581B" w14:textId="4BBEA070" w:rsidR="001D6F59" w:rsidRDefault="004B323F" w:rsidP="00F95CDC">
      <w:pPr>
        <w:pStyle w:val="Akapitzlist"/>
        <w:numPr>
          <w:ilvl w:val="0"/>
          <w:numId w:val="80"/>
        </w:numPr>
        <w:jc w:val="both"/>
        <w:rPr>
          <w:rFonts w:ascii="Verdana" w:hAnsi="Verdana" w:cs="Arial"/>
          <w:bCs/>
          <w:sz w:val="20"/>
          <w:szCs w:val="20"/>
        </w:rPr>
      </w:pPr>
      <w:r w:rsidRPr="00F95CDC">
        <w:rPr>
          <w:rFonts w:ascii="Verdana" w:hAnsi="Verdana" w:cs="Arial"/>
          <w:bCs/>
          <w:sz w:val="20"/>
          <w:szCs w:val="20"/>
        </w:rPr>
        <w:t xml:space="preserve">Ocenie podlega CENA OFERTOWA BRUTTO podana w Formularzu oferty, która musi uwzględniać wszelkie koszty niezbędne dla prawidłowego i pełnego wykonania zamówienia oraz wszelkie opłaty i podatki </w:t>
      </w:r>
      <w:r w:rsidRPr="00F95CDC">
        <w:rPr>
          <w:rFonts w:ascii="Verdana" w:hAnsi="Verdana" w:cs="Arial"/>
          <w:bCs/>
          <w:sz w:val="20"/>
          <w:szCs w:val="20"/>
          <w:u w:val="single"/>
        </w:rPr>
        <w:t>do których jest zobowiązany Wykonawca</w:t>
      </w:r>
      <w:r w:rsidRPr="00F95CDC">
        <w:rPr>
          <w:rFonts w:ascii="Verdana" w:hAnsi="Verdana" w:cs="Arial"/>
          <w:bCs/>
          <w:sz w:val="20"/>
          <w:szCs w:val="20"/>
        </w:rPr>
        <w:t xml:space="preserve">, wynikające z obowiązujących przepisów. </w:t>
      </w:r>
      <w:r w:rsidR="00F95CDC" w:rsidRPr="00F95CDC">
        <w:rPr>
          <w:rFonts w:ascii="Verdana" w:hAnsi="Verdana" w:cs="Arial"/>
          <w:bCs/>
          <w:sz w:val="20"/>
          <w:szCs w:val="20"/>
        </w:rPr>
        <w:t>Cena ofertowa brutto ma wynikać z K</w:t>
      </w:r>
      <w:r w:rsidR="00F95CDC">
        <w:rPr>
          <w:rFonts w:ascii="Verdana" w:hAnsi="Verdana" w:cs="Arial"/>
          <w:bCs/>
          <w:sz w:val="20"/>
          <w:szCs w:val="20"/>
        </w:rPr>
        <w:t>ALKULACJI</w:t>
      </w:r>
      <w:r w:rsidR="00F95CDC" w:rsidRPr="00F95CDC">
        <w:rPr>
          <w:rFonts w:ascii="Verdana" w:hAnsi="Verdana" w:cs="Arial"/>
          <w:bCs/>
          <w:sz w:val="20"/>
          <w:szCs w:val="20"/>
        </w:rPr>
        <w:t xml:space="preserve"> </w:t>
      </w:r>
      <w:r w:rsidR="00F95CDC">
        <w:rPr>
          <w:rFonts w:ascii="Verdana" w:hAnsi="Verdana" w:cs="Arial"/>
          <w:bCs/>
          <w:sz w:val="20"/>
          <w:szCs w:val="20"/>
        </w:rPr>
        <w:t>CENOWEJ</w:t>
      </w:r>
      <w:r w:rsidR="00F95CDC" w:rsidRPr="00F95CDC">
        <w:rPr>
          <w:rFonts w:ascii="Verdana" w:hAnsi="Verdana" w:cs="Arial"/>
          <w:bCs/>
          <w:sz w:val="20"/>
          <w:szCs w:val="20"/>
        </w:rPr>
        <w:t xml:space="preserve"> </w:t>
      </w:r>
      <w:r w:rsidR="00F95CDC">
        <w:rPr>
          <w:rFonts w:ascii="Verdana" w:hAnsi="Verdana" w:cs="Arial"/>
          <w:bCs/>
          <w:sz w:val="20"/>
          <w:szCs w:val="20"/>
        </w:rPr>
        <w:t>odpowiednio</w:t>
      </w:r>
      <w:r w:rsidR="00F95CDC" w:rsidRPr="00F95CDC">
        <w:rPr>
          <w:rFonts w:ascii="Verdana" w:hAnsi="Verdana" w:cs="Arial"/>
          <w:bCs/>
          <w:sz w:val="20"/>
          <w:szCs w:val="20"/>
        </w:rPr>
        <w:t xml:space="preserve"> załącznik nr 1a do SWZ.  </w:t>
      </w:r>
    </w:p>
    <w:p w14:paraId="655A86C4" w14:textId="26EC81EB" w:rsidR="00C63070" w:rsidRPr="00C63070" w:rsidRDefault="00C63070" w:rsidP="00C63070">
      <w:pPr>
        <w:pStyle w:val="Akapitzlist"/>
        <w:numPr>
          <w:ilvl w:val="0"/>
          <w:numId w:val="80"/>
        </w:numPr>
        <w:jc w:val="both"/>
        <w:rPr>
          <w:rFonts w:ascii="Verdana" w:hAnsi="Verdana" w:cs="Arial"/>
          <w:bCs/>
          <w:sz w:val="20"/>
          <w:szCs w:val="20"/>
        </w:rPr>
      </w:pPr>
      <w:r>
        <w:rPr>
          <w:rFonts w:ascii="Verdana" w:hAnsi="Verdana" w:cs="Arial"/>
          <w:bCs/>
          <w:sz w:val="20"/>
          <w:szCs w:val="20"/>
        </w:rPr>
        <w:t>Kalkulacja cenowa</w:t>
      </w:r>
      <w:r w:rsidRPr="00C63070">
        <w:rPr>
          <w:rFonts w:ascii="Verdana" w:hAnsi="Verdana" w:cs="Arial"/>
          <w:bCs/>
          <w:sz w:val="20"/>
          <w:szCs w:val="20"/>
        </w:rPr>
        <w:t xml:space="preserve"> </w:t>
      </w:r>
      <w:r>
        <w:rPr>
          <w:rFonts w:ascii="Verdana" w:hAnsi="Verdana" w:cs="Arial"/>
          <w:bCs/>
          <w:sz w:val="20"/>
          <w:szCs w:val="20"/>
        </w:rPr>
        <w:t xml:space="preserve">stanowiąca załącznik </w:t>
      </w:r>
      <w:r w:rsidR="00700374">
        <w:rPr>
          <w:rFonts w:ascii="Verdana" w:hAnsi="Verdana" w:cs="Arial"/>
          <w:bCs/>
          <w:sz w:val="20"/>
          <w:szCs w:val="20"/>
        </w:rPr>
        <w:t xml:space="preserve">nr 1a </w:t>
      </w:r>
      <w:r>
        <w:rPr>
          <w:rFonts w:ascii="Verdana" w:hAnsi="Verdana" w:cs="Arial"/>
          <w:bCs/>
          <w:sz w:val="20"/>
          <w:szCs w:val="20"/>
        </w:rPr>
        <w:t xml:space="preserve">musi zostać wyceniona we </w:t>
      </w:r>
      <w:r w:rsidRPr="00C63070">
        <w:rPr>
          <w:rFonts w:ascii="Verdana" w:hAnsi="Verdana" w:cs="Arial"/>
          <w:bCs/>
          <w:sz w:val="20"/>
          <w:szCs w:val="20"/>
        </w:rPr>
        <w:t>wszystk</w:t>
      </w:r>
      <w:r>
        <w:rPr>
          <w:rFonts w:ascii="Verdana" w:hAnsi="Verdana" w:cs="Arial"/>
          <w:bCs/>
          <w:sz w:val="20"/>
          <w:szCs w:val="20"/>
        </w:rPr>
        <w:t>ich</w:t>
      </w:r>
      <w:r w:rsidRPr="00C63070">
        <w:rPr>
          <w:rFonts w:ascii="Verdana" w:hAnsi="Verdana" w:cs="Arial"/>
          <w:bCs/>
          <w:sz w:val="20"/>
          <w:szCs w:val="20"/>
        </w:rPr>
        <w:t xml:space="preserve"> pozy</w:t>
      </w:r>
      <w:r>
        <w:rPr>
          <w:rFonts w:ascii="Verdana" w:hAnsi="Verdana" w:cs="Arial"/>
          <w:bCs/>
          <w:sz w:val="20"/>
          <w:szCs w:val="20"/>
        </w:rPr>
        <w:t>cjach</w:t>
      </w:r>
      <w:r w:rsidR="00700374">
        <w:rPr>
          <w:rFonts w:ascii="Verdana" w:hAnsi="Verdana" w:cs="Arial"/>
          <w:bCs/>
          <w:sz w:val="20"/>
          <w:szCs w:val="20"/>
        </w:rPr>
        <w:t xml:space="preserve">, które wynikają z dokumentacji technicznej i </w:t>
      </w:r>
      <w:r w:rsidRPr="00C63070">
        <w:rPr>
          <w:rFonts w:ascii="Verdana" w:hAnsi="Verdana" w:cs="Arial"/>
          <w:bCs/>
          <w:sz w:val="20"/>
          <w:szCs w:val="20"/>
        </w:rPr>
        <w:t>ewentualnych wyjaśnień.</w:t>
      </w:r>
    </w:p>
    <w:p w14:paraId="5CF0F1FB" w14:textId="5CBD24CD" w:rsidR="00C63070" w:rsidRPr="00C63070" w:rsidRDefault="00C63070" w:rsidP="00C63070">
      <w:pPr>
        <w:pStyle w:val="Akapitzlist"/>
        <w:numPr>
          <w:ilvl w:val="0"/>
          <w:numId w:val="80"/>
        </w:numPr>
        <w:jc w:val="both"/>
        <w:rPr>
          <w:rFonts w:ascii="Verdana" w:hAnsi="Verdana" w:cs="Arial"/>
          <w:bCs/>
          <w:sz w:val="20"/>
          <w:szCs w:val="20"/>
        </w:rPr>
      </w:pPr>
      <w:r w:rsidRPr="00C63070">
        <w:rPr>
          <w:rFonts w:ascii="Verdana" w:hAnsi="Verdana" w:cs="Arial"/>
          <w:bCs/>
          <w:sz w:val="20"/>
          <w:szCs w:val="20"/>
        </w:rPr>
        <w:t xml:space="preserve">W przypadku wystąpienia w </w:t>
      </w:r>
      <w:r w:rsidR="00700374">
        <w:rPr>
          <w:rFonts w:ascii="Verdana" w:hAnsi="Verdana" w:cs="Arial"/>
          <w:bCs/>
          <w:sz w:val="20"/>
          <w:szCs w:val="20"/>
        </w:rPr>
        <w:t>Kalkulacji cenowej</w:t>
      </w:r>
      <w:r w:rsidRPr="00C63070">
        <w:rPr>
          <w:rFonts w:ascii="Verdana" w:hAnsi="Verdana" w:cs="Arial"/>
          <w:bCs/>
          <w:sz w:val="20"/>
          <w:szCs w:val="20"/>
        </w:rPr>
        <w:t xml:space="preserve"> pozycji nie wycenionej oferta zostanie odrzucona na podstawie art. 226 ust. 1 pkt 5 </w:t>
      </w:r>
      <w:proofErr w:type="spellStart"/>
      <w:r w:rsidRPr="00C63070">
        <w:rPr>
          <w:rFonts w:ascii="Verdana" w:hAnsi="Verdana" w:cs="Arial"/>
          <w:bCs/>
          <w:sz w:val="20"/>
          <w:szCs w:val="20"/>
        </w:rPr>
        <w:t>uPzp</w:t>
      </w:r>
      <w:proofErr w:type="spellEnd"/>
      <w:r w:rsidRPr="00C63070">
        <w:rPr>
          <w:rFonts w:ascii="Verdana" w:hAnsi="Verdana" w:cs="Arial"/>
          <w:bCs/>
          <w:sz w:val="20"/>
          <w:szCs w:val="20"/>
        </w:rPr>
        <w:t>.</w:t>
      </w:r>
    </w:p>
    <w:p w14:paraId="6B1DB51D" w14:textId="071661BA" w:rsidR="00C63070" w:rsidRPr="00C63070" w:rsidRDefault="00C63070" w:rsidP="00C63070">
      <w:pPr>
        <w:pStyle w:val="Akapitzlist"/>
        <w:numPr>
          <w:ilvl w:val="0"/>
          <w:numId w:val="80"/>
        </w:numPr>
        <w:jc w:val="both"/>
        <w:rPr>
          <w:rFonts w:ascii="Verdana" w:hAnsi="Verdana" w:cs="Arial"/>
          <w:bCs/>
          <w:sz w:val="20"/>
          <w:szCs w:val="20"/>
        </w:rPr>
      </w:pPr>
      <w:r w:rsidRPr="00C63070">
        <w:rPr>
          <w:rFonts w:ascii="Verdana" w:hAnsi="Verdana" w:cs="Arial"/>
          <w:bCs/>
          <w:sz w:val="20"/>
          <w:szCs w:val="20"/>
        </w:rPr>
        <w:t xml:space="preserve">W przypadku uzupełninia przez Wykonawcę </w:t>
      </w:r>
      <w:r w:rsidR="00700374">
        <w:rPr>
          <w:rFonts w:ascii="Verdana" w:hAnsi="Verdana" w:cs="Arial"/>
          <w:bCs/>
          <w:sz w:val="20"/>
          <w:szCs w:val="20"/>
        </w:rPr>
        <w:t>kalkulacji cenowej</w:t>
      </w:r>
      <w:r w:rsidRPr="00C63070">
        <w:rPr>
          <w:rFonts w:ascii="Verdana" w:hAnsi="Verdana" w:cs="Arial"/>
          <w:bCs/>
          <w:sz w:val="20"/>
          <w:szCs w:val="20"/>
        </w:rPr>
        <w:t xml:space="preserve"> o dodatkowe pozycje, oferta zostanie odrzucona  na podstawie art. 226 ust. 1 pkt 5 </w:t>
      </w:r>
      <w:proofErr w:type="spellStart"/>
      <w:r w:rsidRPr="00C63070">
        <w:rPr>
          <w:rFonts w:ascii="Verdana" w:hAnsi="Verdana" w:cs="Arial"/>
          <w:bCs/>
          <w:sz w:val="20"/>
          <w:szCs w:val="20"/>
        </w:rPr>
        <w:t>uPzp</w:t>
      </w:r>
      <w:proofErr w:type="spellEnd"/>
      <w:r w:rsidRPr="00C63070">
        <w:rPr>
          <w:rFonts w:ascii="Verdana" w:hAnsi="Verdana" w:cs="Arial"/>
          <w:bCs/>
          <w:sz w:val="20"/>
          <w:szCs w:val="20"/>
        </w:rPr>
        <w:t xml:space="preserve">. </w:t>
      </w:r>
    </w:p>
    <w:p w14:paraId="3ED3376F" w14:textId="35CE3C59" w:rsidR="004535F9" w:rsidRPr="00F90693" w:rsidRDefault="004535F9" w:rsidP="00B87DF8">
      <w:pPr>
        <w:pStyle w:val="Akapitzlist"/>
        <w:numPr>
          <w:ilvl w:val="0"/>
          <w:numId w:val="80"/>
        </w:numPr>
        <w:tabs>
          <w:tab w:val="num" w:pos="5040"/>
        </w:tabs>
        <w:autoSpaceDE w:val="0"/>
        <w:autoSpaceDN w:val="0"/>
        <w:adjustRightInd w:val="0"/>
        <w:spacing w:after="0" w:line="276" w:lineRule="auto"/>
        <w:ind w:left="419" w:hanging="357"/>
        <w:jc w:val="both"/>
        <w:rPr>
          <w:rFonts w:ascii="Verdana" w:hAnsi="Verdana" w:cs="Arial"/>
          <w:bCs/>
          <w:sz w:val="20"/>
          <w:szCs w:val="20"/>
        </w:rPr>
      </w:pPr>
      <w:r w:rsidRPr="00F90693">
        <w:rPr>
          <w:rFonts w:ascii="Verdana" w:hAnsi="Verdana" w:cs="Arial"/>
          <w:sz w:val="20"/>
          <w:szCs w:val="20"/>
        </w:rPr>
        <w:t xml:space="preserve">Cenę brutto w Formularzu Oferty należy podać w złotych polskich (PLN), z zaokrągleniem do dwóch miejsc po przecinku, zgodnie z poniższą zasadą. </w:t>
      </w:r>
      <w:r w:rsidR="00655F7E" w:rsidRPr="00F90693">
        <w:rPr>
          <w:rFonts w:ascii="Verdana" w:hAnsi="Verdana" w:cs="Arial"/>
          <w:sz w:val="20"/>
          <w:szCs w:val="20"/>
        </w:rPr>
        <w:t>Cena brutto ma wynikać z ceny netto powiększonej o należny podatek VAT</w:t>
      </w:r>
      <w:r w:rsidR="00CD1FC6">
        <w:rPr>
          <w:rFonts w:ascii="Verdana" w:hAnsi="Verdana" w:cs="Arial"/>
          <w:sz w:val="20"/>
          <w:szCs w:val="20"/>
        </w:rPr>
        <w:t>.</w:t>
      </w:r>
    </w:p>
    <w:p w14:paraId="61B13D94" w14:textId="77777777" w:rsidR="001D6F59" w:rsidRPr="00F90693" w:rsidRDefault="00FD695E" w:rsidP="00B87DF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26" w:name="_Hlk63352575"/>
    </w:p>
    <w:p w14:paraId="5175E85F" w14:textId="77777777" w:rsidR="001D6F59" w:rsidRPr="00F90693" w:rsidRDefault="004535F9" w:rsidP="00B87DF8">
      <w:pPr>
        <w:pStyle w:val="Akapitzlist"/>
        <w:numPr>
          <w:ilvl w:val="0"/>
          <w:numId w:val="80"/>
        </w:numPr>
        <w:autoSpaceDE w:val="0"/>
        <w:autoSpaceDN w:val="0"/>
        <w:adjustRightInd w:val="0"/>
        <w:spacing w:after="0" w:line="276" w:lineRule="auto"/>
        <w:jc w:val="both"/>
        <w:rPr>
          <w:rFonts w:ascii="Verdana" w:hAnsi="Verdana" w:cs="Arial"/>
          <w:i/>
          <w:sz w:val="20"/>
          <w:szCs w:val="20"/>
        </w:rPr>
      </w:pPr>
      <w:r w:rsidRPr="00F90693">
        <w:rPr>
          <w:rFonts w:ascii="Verdana" w:hAnsi="Verdana" w:cs="Verdana"/>
          <w:sz w:val="20"/>
          <w:szCs w:val="20"/>
        </w:rPr>
        <w:t>Sposób zapłaty i rozliczenia za realizację niniejszego zamówienia, określone zostały we wzorze umowy (</w:t>
      </w:r>
      <w:r w:rsidR="00A9643E" w:rsidRPr="00F90693">
        <w:rPr>
          <w:rFonts w:ascii="Verdana" w:eastAsia="Verdana,Bold" w:hAnsi="Verdana" w:cs="Verdana,Bold"/>
          <w:bCs/>
          <w:sz w:val="20"/>
          <w:szCs w:val="20"/>
        </w:rPr>
        <w:t xml:space="preserve">Załącznik nr </w:t>
      </w:r>
      <w:r w:rsidR="00A060D7" w:rsidRPr="00F90693">
        <w:rPr>
          <w:rFonts w:ascii="Verdana" w:eastAsia="Verdana,Bold" w:hAnsi="Verdana" w:cs="Verdana,Bold"/>
          <w:bCs/>
          <w:sz w:val="20"/>
          <w:szCs w:val="20"/>
        </w:rPr>
        <w:t>7</w:t>
      </w:r>
      <w:r w:rsidR="00B90989" w:rsidRPr="00F90693">
        <w:rPr>
          <w:rFonts w:ascii="Verdana" w:eastAsia="Verdana,Bold" w:hAnsi="Verdana" w:cs="Verdana,Bold"/>
          <w:bCs/>
          <w:sz w:val="20"/>
          <w:szCs w:val="20"/>
        </w:rPr>
        <w:t xml:space="preserve"> </w:t>
      </w:r>
      <w:r w:rsidR="00C31C3C" w:rsidRPr="00F90693">
        <w:rPr>
          <w:rFonts w:ascii="Verdana" w:eastAsia="Verdana,Bold" w:hAnsi="Verdana" w:cs="Verdana,Bold"/>
          <w:bCs/>
          <w:sz w:val="20"/>
          <w:szCs w:val="20"/>
        </w:rPr>
        <w:t>do S</w:t>
      </w:r>
      <w:r w:rsidRPr="00F90693">
        <w:rPr>
          <w:rFonts w:ascii="Verdana" w:eastAsia="Verdana,Bold" w:hAnsi="Verdana" w:cs="Verdana,Bold"/>
          <w:bCs/>
          <w:sz w:val="20"/>
          <w:szCs w:val="20"/>
        </w:rPr>
        <w:t>WZ)</w:t>
      </w:r>
      <w:r w:rsidRPr="00F90693">
        <w:rPr>
          <w:rFonts w:ascii="Verdana" w:hAnsi="Verdana" w:cs="Verdana"/>
          <w:sz w:val="20"/>
          <w:szCs w:val="20"/>
        </w:rPr>
        <w:t>.</w:t>
      </w:r>
      <w:bookmarkEnd w:id="26"/>
    </w:p>
    <w:p w14:paraId="3836B835" w14:textId="3D5DC5B1" w:rsidR="00D04468" w:rsidRPr="00F90693" w:rsidRDefault="00D04468" w:rsidP="00B87DF8">
      <w:pPr>
        <w:pStyle w:val="Akapitzlist"/>
        <w:numPr>
          <w:ilvl w:val="0"/>
          <w:numId w:val="80"/>
        </w:numPr>
        <w:autoSpaceDE w:val="0"/>
        <w:autoSpaceDN w:val="0"/>
        <w:adjustRightInd w:val="0"/>
        <w:spacing w:after="0" w:line="276" w:lineRule="auto"/>
        <w:jc w:val="both"/>
        <w:rPr>
          <w:rFonts w:ascii="Verdana" w:hAnsi="Verdana" w:cs="Arial"/>
          <w:i/>
          <w:sz w:val="20"/>
          <w:szCs w:val="20"/>
        </w:rPr>
      </w:pPr>
      <w:r w:rsidRPr="00F90693">
        <w:rPr>
          <w:rFonts w:ascii="Verdana" w:hAnsi="Verdana" w:cs="Arial"/>
          <w:sz w:val="20"/>
          <w:szCs w:val="20"/>
        </w:rPr>
        <w:lastRenderedPageBreak/>
        <w:t xml:space="preserve">Jeżeli została złożona oferta, której wybór prowadziłby do powstania u Zamawiającego obowiązku podatkowego zgodnie z ustawą z dnia 11 marca 2004r. o podatku od towarów </w:t>
      </w:r>
      <w:r w:rsidR="004207B7" w:rsidRPr="00F90693">
        <w:rPr>
          <w:rFonts w:ascii="Verdana" w:hAnsi="Verdana" w:cs="Arial"/>
          <w:sz w:val="20"/>
          <w:szCs w:val="20"/>
        </w:rPr>
        <w:br/>
      </w:r>
      <w:r w:rsidRPr="00F90693">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F90693">
        <w:rPr>
          <w:rFonts w:ascii="Verdana" w:hAnsi="Verdana" w:cs="Arial"/>
          <w:sz w:val="20"/>
          <w:szCs w:val="20"/>
        </w:rPr>
        <w:br/>
      </w:r>
      <w:r w:rsidRPr="00F90693">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51836E03" w:rsidR="001D6F59" w:rsidRPr="005524F9" w:rsidRDefault="00D04468" w:rsidP="00B87DF8">
      <w:pPr>
        <w:pStyle w:val="Akapitzlist"/>
        <w:numPr>
          <w:ilvl w:val="1"/>
          <w:numId w:val="80"/>
        </w:numPr>
        <w:spacing w:after="0" w:line="276" w:lineRule="auto"/>
        <w:ind w:left="1134" w:hanging="774"/>
        <w:jc w:val="both"/>
        <w:rPr>
          <w:rFonts w:ascii="Verdana" w:hAnsi="Verdana" w:cs="Arial"/>
          <w:sz w:val="20"/>
          <w:szCs w:val="20"/>
        </w:rPr>
      </w:pPr>
      <w:r w:rsidRPr="005524F9">
        <w:rPr>
          <w:rFonts w:ascii="Verdana" w:hAnsi="Verdana" w:cs="Arial"/>
          <w:sz w:val="20"/>
          <w:szCs w:val="20"/>
        </w:rPr>
        <w:t xml:space="preserve">poinformowania zamawiającego, że wybór jego oferty będzie prowadził do powstania </w:t>
      </w:r>
      <w:r w:rsidR="005524F9">
        <w:rPr>
          <w:rFonts w:ascii="Verdana" w:hAnsi="Verdana" w:cs="Arial"/>
          <w:sz w:val="20"/>
          <w:szCs w:val="20"/>
        </w:rPr>
        <w:t xml:space="preserve">   </w:t>
      </w:r>
      <w:r w:rsidRPr="005524F9">
        <w:rPr>
          <w:rFonts w:ascii="Verdana" w:hAnsi="Verdana" w:cs="Arial"/>
          <w:sz w:val="20"/>
          <w:szCs w:val="20"/>
        </w:rPr>
        <w:t>u Zamawiającego obowiązku podatkowego;</w:t>
      </w:r>
    </w:p>
    <w:p w14:paraId="248EA43E" w14:textId="655723E9" w:rsidR="00D04468" w:rsidRPr="00F90693" w:rsidRDefault="00D04468" w:rsidP="00B87DF8">
      <w:pPr>
        <w:pStyle w:val="Akapitzlist"/>
        <w:numPr>
          <w:ilvl w:val="1"/>
          <w:numId w:val="80"/>
        </w:numPr>
        <w:spacing w:after="0" w:line="276" w:lineRule="auto"/>
        <w:ind w:left="1134" w:hanging="708"/>
        <w:jc w:val="both"/>
        <w:rPr>
          <w:rFonts w:ascii="Verdana" w:hAnsi="Verdana" w:cs="Arial"/>
          <w:sz w:val="20"/>
          <w:szCs w:val="20"/>
        </w:rPr>
      </w:pPr>
      <w:r w:rsidRPr="00F90693">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B87DF8">
      <w:pPr>
        <w:pStyle w:val="Akapitzlist"/>
        <w:numPr>
          <w:ilvl w:val="1"/>
          <w:numId w:val="80"/>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530058A6" w:rsidR="0001041A" w:rsidRPr="00F90693" w:rsidRDefault="0001041A" w:rsidP="00B87DF8">
      <w:pPr>
        <w:pStyle w:val="Akapitzlist"/>
        <w:numPr>
          <w:ilvl w:val="1"/>
          <w:numId w:val="80"/>
        </w:numPr>
        <w:spacing w:after="0" w:line="276" w:lineRule="auto"/>
        <w:ind w:left="1184" w:hanging="758"/>
        <w:jc w:val="both"/>
        <w:rPr>
          <w:rFonts w:ascii="Verdana" w:hAnsi="Verdana" w:cs="Arial"/>
          <w:sz w:val="20"/>
          <w:szCs w:val="20"/>
        </w:rPr>
      </w:pPr>
      <w:r w:rsidRPr="00F90693">
        <w:rPr>
          <w:rFonts w:ascii="Verdana" w:hAnsi="Verdana" w:cs="Arial"/>
          <w:sz w:val="20"/>
          <w:szCs w:val="20"/>
        </w:rPr>
        <w:t xml:space="preserve"> </w:t>
      </w:r>
      <w:bookmarkStart w:id="27"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27"/>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22"/>
      <w:bookmarkEnd w:id="23"/>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4A3DAF">
      <w:pPr>
        <w:numPr>
          <w:ilvl w:val="0"/>
          <w:numId w:val="9"/>
        </w:numPr>
        <w:tabs>
          <w:tab w:val="clear" w:pos="720"/>
        </w:tabs>
        <w:spacing w:after="0"/>
        <w:ind w:left="284" w:hanging="284"/>
        <w:jc w:val="both"/>
        <w:rPr>
          <w:rFonts w:ascii="Verdana" w:hAnsi="Verdana"/>
          <w:sz w:val="20"/>
          <w:szCs w:val="20"/>
        </w:rPr>
      </w:pPr>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73FA895C" w14:textId="5F72DABB" w:rsidR="00A87661" w:rsidRPr="00D54A70" w:rsidRDefault="00D54A70" w:rsidP="00D54A70">
      <w:pPr>
        <w:spacing w:after="0"/>
        <w:ind w:left="284"/>
        <w:jc w:val="both"/>
        <w:rPr>
          <w:rFonts w:ascii="Verdana" w:hAnsi="Verdana"/>
          <w:b/>
          <w:sz w:val="20"/>
          <w:szCs w:val="20"/>
          <w:u w:val="single"/>
        </w:rPr>
      </w:pPr>
      <w:r w:rsidRPr="00D54A70">
        <w:rPr>
          <w:rFonts w:ascii="Verdana" w:hAnsi="Verdana"/>
          <w:b/>
          <w:sz w:val="20"/>
          <w:szCs w:val="20"/>
          <w:u w:val="single"/>
        </w:rPr>
        <w:t>Zadanie 1</w:t>
      </w:r>
      <w:r w:rsidR="00A87661" w:rsidRPr="00D54A70">
        <w:rPr>
          <w:rFonts w:ascii="Verdana" w:hAnsi="Verdana"/>
          <w:b/>
          <w:sz w:val="20"/>
          <w:szCs w:val="20"/>
          <w:u w:val="single"/>
        </w:rPr>
        <w:t>:</w:t>
      </w:r>
    </w:p>
    <w:p w14:paraId="6D7493A4" w14:textId="022DA93E" w:rsidR="00A87661" w:rsidRPr="00531860" w:rsidRDefault="00DB3EF2" w:rsidP="000C4AE7">
      <w:pPr>
        <w:spacing w:after="0"/>
        <w:ind w:left="294"/>
        <w:jc w:val="both"/>
        <w:rPr>
          <w:rFonts w:ascii="Verdana" w:hAnsi="Verdana"/>
          <w:b/>
          <w:sz w:val="20"/>
          <w:szCs w:val="20"/>
        </w:rPr>
      </w:pPr>
      <w:r w:rsidRPr="00531860">
        <w:rPr>
          <w:rFonts w:ascii="Verdana" w:hAnsi="Verdana"/>
          <w:b/>
          <w:sz w:val="20"/>
          <w:szCs w:val="20"/>
        </w:rPr>
        <w:t xml:space="preserve">Kryterium 1: Cena </w:t>
      </w:r>
      <w:r w:rsidR="0058246D" w:rsidRPr="00531860">
        <w:rPr>
          <w:rFonts w:ascii="Verdana" w:hAnsi="Verdana"/>
          <w:b/>
          <w:sz w:val="20"/>
          <w:szCs w:val="20"/>
        </w:rPr>
        <w:t>(C)</w:t>
      </w:r>
      <w:r w:rsidRPr="00531860">
        <w:rPr>
          <w:rFonts w:ascii="Verdana" w:hAnsi="Verdana"/>
          <w:b/>
          <w:sz w:val="20"/>
          <w:szCs w:val="20"/>
        </w:rPr>
        <w:t xml:space="preserve">– </w:t>
      </w:r>
      <w:r w:rsidR="00BF26B4">
        <w:rPr>
          <w:rFonts w:ascii="Verdana" w:hAnsi="Verdana"/>
          <w:b/>
          <w:sz w:val="20"/>
          <w:szCs w:val="20"/>
        </w:rPr>
        <w:t>9</w:t>
      </w:r>
      <w:r w:rsidR="00A87661" w:rsidRPr="00531860">
        <w:rPr>
          <w:rFonts w:ascii="Verdana" w:hAnsi="Verdana"/>
          <w:b/>
          <w:sz w:val="20"/>
          <w:szCs w:val="20"/>
        </w:rPr>
        <w:t>0%</w:t>
      </w:r>
      <w:r w:rsidR="00C36B82" w:rsidRPr="00531860">
        <w:rPr>
          <w:rFonts w:ascii="Verdana" w:hAnsi="Verdana"/>
          <w:b/>
          <w:sz w:val="20"/>
          <w:szCs w:val="20"/>
        </w:rPr>
        <w:t>;</w:t>
      </w:r>
    </w:p>
    <w:p w14:paraId="02B21C68" w14:textId="42ECA53F" w:rsidR="00F26CD7" w:rsidRPr="00D66743" w:rsidRDefault="00D66743" w:rsidP="00D66743">
      <w:pPr>
        <w:spacing w:after="0"/>
        <w:ind w:left="294"/>
        <w:jc w:val="both"/>
        <w:rPr>
          <w:rFonts w:ascii="Verdana" w:hAnsi="Verdana" w:cs="Arial"/>
          <w:b/>
          <w:sz w:val="20"/>
          <w:szCs w:val="20"/>
        </w:rPr>
      </w:pPr>
      <w:r>
        <w:rPr>
          <w:rFonts w:ascii="Verdana" w:hAnsi="Verdana"/>
          <w:b/>
          <w:sz w:val="20"/>
          <w:szCs w:val="20"/>
        </w:rPr>
        <w:t xml:space="preserve">Kryterium </w:t>
      </w:r>
      <w:r w:rsidR="00BF26B4">
        <w:rPr>
          <w:rFonts w:ascii="Verdana" w:hAnsi="Verdana"/>
          <w:b/>
          <w:sz w:val="20"/>
          <w:szCs w:val="20"/>
        </w:rPr>
        <w:t>2</w:t>
      </w:r>
      <w:r>
        <w:rPr>
          <w:rFonts w:ascii="Verdana" w:hAnsi="Verdana"/>
          <w:b/>
          <w:sz w:val="20"/>
          <w:szCs w:val="20"/>
        </w:rPr>
        <w:t xml:space="preserve">: </w:t>
      </w:r>
      <w:r w:rsidR="00F26CD7" w:rsidRPr="00D54A70">
        <w:rPr>
          <w:rFonts w:ascii="Verdana" w:hAnsi="Verdana"/>
          <w:b/>
          <w:sz w:val="20"/>
          <w:szCs w:val="20"/>
        </w:rPr>
        <w:t>Wydłużenie okresu gwarancji na roboty budowlane</w:t>
      </w:r>
      <w:r w:rsidR="00D54A70">
        <w:rPr>
          <w:rFonts w:ascii="Verdana" w:hAnsi="Verdana"/>
          <w:b/>
          <w:sz w:val="20"/>
          <w:szCs w:val="20"/>
        </w:rPr>
        <w:t xml:space="preserve"> (D) -</w:t>
      </w:r>
      <w:r w:rsidR="00BF26B4">
        <w:rPr>
          <w:rFonts w:ascii="Verdana" w:hAnsi="Verdana"/>
          <w:b/>
          <w:sz w:val="20"/>
          <w:szCs w:val="20"/>
        </w:rPr>
        <w:t>1</w:t>
      </w:r>
      <w:r w:rsidR="00D54A70">
        <w:rPr>
          <w:rFonts w:ascii="Verdana" w:hAnsi="Verdana"/>
          <w:b/>
          <w:sz w:val="20"/>
          <w:szCs w:val="20"/>
        </w:rPr>
        <w:t>0%</w:t>
      </w:r>
    </w:p>
    <w:p w14:paraId="5049B5F6" w14:textId="28AD04C3" w:rsidR="00373F61" w:rsidRPr="00F3499D" w:rsidRDefault="00373F61" w:rsidP="000C4AE7">
      <w:pPr>
        <w:spacing w:after="0"/>
        <w:ind w:left="284"/>
        <w:rPr>
          <w:rFonts w:ascii="Verdana" w:hAnsi="Verdana" w:cs="Arial"/>
          <w:sz w:val="20"/>
          <w:szCs w:val="20"/>
        </w:rPr>
      </w:pPr>
      <w:r w:rsidRPr="00F3499D">
        <w:rPr>
          <w:rFonts w:ascii="Verdana" w:hAnsi="Verdana" w:cs="Arial"/>
          <w:sz w:val="20"/>
          <w:szCs w:val="20"/>
        </w:rPr>
        <w:t xml:space="preserve">Zamawiający dokona oceny ofert, przyznając punkty w ramach poszczególnych </w:t>
      </w:r>
      <w:r w:rsidR="0099359B" w:rsidRPr="00F3499D">
        <w:rPr>
          <w:rFonts w:ascii="Verdana" w:hAnsi="Verdana" w:cs="Arial"/>
          <w:sz w:val="20"/>
          <w:szCs w:val="20"/>
        </w:rPr>
        <w:t>kryteriów oceny</w:t>
      </w:r>
      <w:r w:rsidRPr="00F3499D">
        <w:rPr>
          <w:rFonts w:ascii="Verdana" w:hAnsi="Verdana" w:cs="Arial"/>
          <w:sz w:val="20"/>
          <w:szCs w:val="20"/>
        </w:rPr>
        <w:t xml:space="preserve"> ofert</w:t>
      </w:r>
      <w:r w:rsidR="00566ADD">
        <w:rPr>
          <w:rFonts w:ascii="Verdana" w:hAnsi="Verdana" w:cs="Arial"/>
          <w:sz w:val="20"/>
          <w:szCs w:val="20"/>
        </w:rPr>
        <w:t xml:space="preserve"> w danej części</w:t>
      </w:r>
      <w:r w:rsidRPr="00F3499D">
        <w:rPr>
          <w:rFonts w:ascii="Verdana" w:hAnsi="Verdana" w:cs="Arial"/>
          <w:sz w:val="20"/>
          <w:szCs w:val="20"/>
        </w:rPr>
        <w:t xml:space="preserve">, przyjmując zasadę, że 1% = 1pkt. </w:t>
      </w:r>
    </w:p>
    <w:p w14:paraId="36D68758" w14:textId="77777777" w:rsidR="00A87661" w:rsidRPr="00F3499D" w:rsidRDefault="00A87661" w:rsidP="004A3DAF">
      <w:pPr>
        <w:numPr>
          <w:ilvl w:val="0"/>
          <w:numId w:val="9"/>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7830CDB3"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sidR="00BF26B4">
        <w:rPr>
          <w:rFonts w:ascii="Verdana" w:hAnsi="Verdana" w:cs="Arial"/>
          <w:b/>
          <w:bCs/>
          <w:sz w:val="20"/>
          <w:szCs w:val="20"/>
        </w:rPr>
        <w:t xml:space="preserve"> + </w:t>
      </w:r>
      <w:r w:rsidR="00D54A70">
        <w:rPr>
          <w:rFonts w:ascii="Verdana" w:hAnsi="Verdana" w:cs="Arial"/>
          <w:b/>
          <w:bCs/>
          <w:sz w:val="20"/>
          <w:szCs w:val="20"/>
        </w:rPr>
        <w:t>D</w:t>
      </w:r>
      <w:r w:rsidR="00373F61">
        <w:rPr>
          <w:rFonts w:ascii="Verdana" w:hAnsi="Verdana" w:cs="Arial"/>
          <w:b/>
          <w:bCs/>
          <w:sz w:val="20"/>
          <w:szCs w:val="20"/>
        </w:rPr>
        <w:t xml:space="preserve">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77777777"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28" w:name="_Hlk101355880"/>
      <w:r w:rsidRPr="00DB3EF2">
        <w:rPr>
          <w:rFonts w:ascii="Verdana" w:hAnsi="Verdana" w:cs="Arial"/>
          <w:sz w:val="20"/>
          <w:szCs w:val="20"/>
        </w:rPr>
        <w:t>-</w:t>
      </w:r>
      <w:bookmarkEnd w:id="28"/>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rtość punktową w kryterium Cena</w:t>
      </w:r>
      <w:r w:rsidRPr="00DB3EF2">
        <w:rPr>
          <w:rFonts w:ascii="Verdana" w:hAnsi="Verdana" w:cs="Arial"/>
          <w:sz w:val="20"/>
          <w:szCs w:val="20"/>
        </w:rPr>
        <w:t>;</w:t>
      </w:r>
    </w:p>
    <w:p w14:paraId="7A711EC6" w14:textId="3B60F961" w:rsidR="0024372F" w:rsidRDefault="00D54A70" w:rsidP="00FA2066">
      <w:pPr>
        <w:spacing w:after="0"/>
        <w:ind w:left="709" w:hanging="425"/>
        <w:rPr>
          <w:rFonts w:ascii="Verdana" w:hAnsi="Verdana" w:cs="Arial"/>
          <w:sz w:val="20"/>
          <w:szCs w:val="20"/>
        </w:rPr>
      </w:pPr>
      <w:r>
        <w:rPr>
          <w:rFonts w:ascii="Verdana" w:hAnsi="Verdana" w:cs="Arial"/>
          <w:b/>
          <w:bCs/>
          <w:sz w:val="20"/>
          <w:szCs w:val="20"/>
        </w:rPr>
        <w:t xml:space="preserve">D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Pr>
          <w:rFonts w:ascii="Verdana" w:hAnsi="Verdana" w:cs="Arial"/>
          <w:sz w:val="20"/>
          <w:szCs w:val="20"/>
        </w:rPr>
        <w:t>Wydłużenie okresu gwarancji na roboty budowlane</w:t>
      </w:r>
      <w:r w:rsidR="00FA2066">
        <w:rPr>
          <w:rFonts w:ascii="Verdana" w:hAnsi="Verdana" w:cs="Arial"/>
          <w:sz w:val="20"/>
          <w:szCs w:val="20"/>
        </w:rPr>
        <w:t>.</w:t>
      </w:r>
    </w:p>
    <w:p w14:paraId="5FBE0DC1" w14:textId="57D4371B" w:rsidR="001D7FEF" w:rsidRDefault="00EC1264" w:rsidP="00C466F1">
      <w:pPr>
        <w:spacing w:after="0"/>
        <w:ind w:left="308" w:hanging="395"/>
        <w:jc w:val="both"/>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00A87661" w:rsidRPr="00DB3EF2">
        <w:rPr>
          <w:rFonts w:ascii="Verdana" w:hAnsi="Verdana"/>
          <w:sz w:val="20"/>
          <w:szCs w:val="20"/>
        </w:rPr>
        <w:t xml:space="preserve">Sposób obliczania wartości punktowej </w:t>
      </w:r>
      <w:r w:rsidR="00544204">
        <w:rPr>
          <w:rFonts w:ascii="Verdana" w:hAnsi="Verdana"/>
          <w:sz w:val="20"/>
          <w:szCs w:val="20"/>
        </w:rPr>
        <w:t xml:space="preserve">według </w:t>
      </w:r>
      <w:r w:rsidR="00A87661" w:rsidRPr="00DB3EF2">
        <w:rPr>
          <w:rFonts w:ascii="Verdana" w:hAnsi="Verdana"/>
          <w:sz w:val="20"/>
          <w:szCs w:val="20"/>
        </w:rPr>
        <w:t>ww. kryteriów:</w:t>
      </w:r>
    </w:p>
    <w:p w14:paraId="0352EBE4" w14:textId="77777777" w:rsidR="00C466F1" w:rsidRDefault="00C466F1" w:rsidP="00C466F1">
      <w:pPr>
        <w:spacing w:after="0"/>
        <w:ind w:left="308" w:hanging="395"/>
        <w:jc w:val="both"/>
        <w:rPr>
          <w:rFonts w:ascii="Verdana" w:hAnsi="Verdana"/>
          <w:sz w:val="20"/>
          <w:szCs w:val="20"/>
        </w:rPr>
      </w:pPr>
    </w:p>
    <w:p w14:paraId="765FD0E3" w14:textId="47CEFEC7" w:rsidR="0038638B" w:rsidRPr="00521A5C" w:rsidRDefault="00C1768E" w:rsidP="00BC25C4">
      <w:pPr>
        <w:pStyle w:val="Akapitzlist"/>
        <w:numPr>
          <w:ilvl w:val="0"/>
          <w:numId w:val="17"/>
        </w:numPr>
        <w:spacing w:after="0" w:line="276" w:lineRule="auto"/>
        <w:ind w:left="826" w:hanging="490"/>
        <w:rPr>
          <w:rFonts w:ascii="Verdana" w:hAnsi="Verdana"/>
          <w:sz w:val="20"/>
          <w:szCs w:val="20"/>
        </w:rPr>
      </w:pPr>
      <w:r w:rsidRPr="0042498A">
        <w:rPr>
          <w:rFonts w:ascii="Verdana" w:hAnsi="Verdana"/>
          <w:sz w:val="20"/>
          <w:szCs w:val="20"/>
        </w:rPr>
        <w:t xml:space="preserve"> </w:t>
      </w:r>
      <w:r w:rsidR="0042498A" w:rsidRPr="00FC6ED7">
        <w:rPr>
          <w:rFonts w:ascii="Verdana" w:hAnsi="Verdana"/>
          <w:b/>
          <w:sz w:val="20"/>
          <w:szCs w:val="20"/>
          <w:u w:val="single"/>
        </w:rPr>
        <w:t>Cena</w:t>
      </w:r>
      <w:r w:rsidR="0038638B">
        <w:rPr>
          <w:rFonts w:ascii="Verdana" w:hAnsi="Verdana"/>
          <w:b/>
          <w:sz w:val="20"/>
          <w:szCs w:val="20"/>
          <w:u w:val="single"/>
        </w:rPr>
        <w:t xml:space="preserve"> </w:t>
      </w:r>
      <w:r w:rsidR="00521A5C">
        <w:rPr>
          <w:rFonts w:ascii="Verdana" w:hAnsi="Verdana"/>
          <w:b/>
          <w:sz w:val="20"/>
          <w:szCs w:val="20"/>
          <w:u w:val="single"/>
        </w:rPr>
        <w:t xml:space="preserve">oferty brutto </w:t>
      </w:r>
      <w:r w:rsidR="0038638B">
        <w:rPr>
          <w:rFonts w:ascii="Verdana" w:hAnsi="Verdana"/>
          <w:b/>
          <w:sz w:val="20"/>
          <w:szCs w:val="20"/>
          <w:u w:val="single"/>
        </w:rPr>
        <w:t>(C)</w:t>
      </w:r>
      <w:r w:rsidR="0042498A" w:rsidRPr="00FC6ED7">
        <w:rPr>
          <w:rFonts w:ascii="Verdana" w:hAnsi="Verdana"/>
          <w:b/>
          <w:sz w:val="20"/>
          <w:szCs w:val="20"/>
          <w:u w:val="single"/>
        </w:rPr>
        <w:t>:</w:t>
      </w:r>
    </w:p>
    <w:p w14:paraId="099DFD85" w14:textId="6258620B" w:rsidR="00A87661" w:rsidRPr="00CC6F60" w:rsidRDefault="00521A5C" w:rsidP="00CC6F60">
      <w:pPr>
        <w:pStyle w:val="Akapitzlist"/>
        <w:spacing w:after="0" w:line="276" w:lineRule="auto"/>
        <w:ind w:left="826"/>
        <w:rPr>
          <w:rFonts w:ascii="Verdana" w:hAnsi="Verdana"/>
          <w:bCs/>
          <w:sz w:val="20"/>
          <w:szCs w:val="20"/>
        </w:rPr>
      </w:pPr>
      <w:r w:rsidRPr="00CC6F60">
        <w:rPr>
          <w:rFonts w:ascii="Verdana" w:hAnsi="Verdana"/>
          <w:bCs/>
          <w:sz w:val="20"/>
          <w:szCs w:val="20"/>
        </w:rPr>
        <w:t>każda oferta podlegająca ocenie otrzyma ilość punktów zaokrągloną do dwóch miejsc po przecinku,</w:t>
      </w:r>
      <w:r w:rsidR="00CC6F60">
        <w:rPr>
          <w:rFonts w:ascii="Verdana" w:hAnsi="Verdana"/>
          <w:bCs/>
          <w:sz w:val="20"/>
          <w:szCs w:val="20"/>
        </w:rPr>
        <w:t xml:space="preserve"> wynikającą </w:t>
      </w:r>
      <w:bookmarkStart w:id="29" w:name="_Hlk63351663"/>
      <w:r w:rsidR="00CC6F60">
        <w:rPr>
          <w:rFonts w:ascii="Verdana" w:hAnsi="Verdana"/>
          <w:bCs/>
          <w:sz w:val="20"/>
          <w:szCs w:val="20"/>
        </w:rPr>
        <w:t xml:space="preserve">z </w:t>
      </w:r>
      <w:r w:rsidR="0042498A" w:rsidRPr="00CC6F60">
        <w:rPr>
          <w:rFonts w:ascii="Verdana" w:hAnsi="Verdana"/>
          <w:sz w:val="20"/>
          <w:szCs w:val="20"/>
        </w:rPr>
        <w:t>wylicz</w:t>
      </w:r>
      <w:r w:rsidR="00CC6F60">
        <w:rPr>
          <w:rFonts w:ascii="Verdana" w:hAnsi="Verdana"/>
          <w:sz w:val="20"/>
          <w:szCs w:val="20"/>
        </w:rPr>
        <w:t>enia</w:t>
      </w:r>
      <w:r w:rsidR="0042498A" w:rsidRPr="00CC6F60">
        <w:rPr>
          <w:rFonts w:ascii="Verdana" w:hAnsi="Verdana"/>
          <w:sz w:val="20"/>
          <w:szCs w:val="20"/>
        </w:rPr>
        <w:t xml:space="preserve"> według wzoru</w:t>
      </w:r>
      <w:bookmarkEnd w:id="29"/>
      <w:r w:rsidR="0042498A" w:rsidRPr="00CC6F60">
        <w:rPr>
          <w:rFonts w:ascii="Verdana" w:hAnsi="Verdana"/>
          <w:sz w:val="20"/>
          <w:szCs w:val="20"/>
        </w:rPr>
        <w:t>:</w:t>
      </w:r>
      <w:r w:rsidR="0011723C" w:rsidRPr="00CC6F60">
        <w:rPr>
          <w:rFonts w:ascii="Verdana" w:hAnsi="Verdana"/>
          <w:sz w:val="20"/>
          <w:szCs w:val="20"/>
        </w:rPr>
        <w:t xml:space="preserve"> </w:t>
      </w:r>
      <w:r w:rsidR="00A87661" w:rsidRPr="00CC6F60">
        <w:rPr>
          <w:rFonts w:ascii="Verdana" w:hAnsi="Verdana" w:cs="Arial"/>
          <w:b/>
          <w:bCs/>
          <w:sz w:val="20"/>
          <w:szCs w:val="20"/>
        </w:rPr>
        <w:t xml:space="preserve">C = </w:t>
      </w:r>
      <w:r w:rsidR="0090501B" w:rsidRPr="00CC6F60">
        <w:rPr>
          <w:rFonts w:ascii="Verdana" w:hAnsi="Verdana" w:cs="Arial"/>
          <w:b/>
          <w:bCs/>
          <w:sz w:val="20"/>
          <w:szCs w:val="20"/>
        </w:rPr>
        <w:t>(</w:t>
      </w:r>
      <w:proofErr w:type="spellStart"/>
      <w:r w:rsidR="00A87661" w:rsidRPr="00CC6F60">
        <w:rPr>
          <w:rFonts w:ascii="Verdana" w:hAnsi="Verdana" w:cs="Arial"/>
          <w:b/>
          <w:bCs/>
          <w:sz w:val="20"/>
          <w:szCs w:val="20"/>
        </w:rPr>
        <w:t>Cmin</w:t>
      </w:r>
      <w:proofErr w:type="spellEnd"/>
      <w:r w:rsidR="00A87661" w:rsidRPr="00CC6F60">
        <w:rPr>
          <w:rFonts w:ascii="Verdana" w:hAnsi="Verdana" w:cs="Arial"/>
          <w:b/>
          <w:bCs/>
          <w:sz w:val="20"/>
          <w:szCs w:val="20"/>
        </w:rPr>
        <w:t>/</w:t>
      </w:r>
      <w:proofErr w:type="spellStart"/>
      <w:r w:rsidR="00A87661" w:rsidRPr="00CC6F60">
        <w:rPr>
          <w:rFonts w:ascii="Verdana" w:hAnsi="Verdana" w:cs="Arial"/>
          <w:b/>
          <w:bCs/>
          <w:sz w:val="20"/>
          <w:szCs w:val="20"/>
        </w:rPr>
        <w:t>Cn</w:t>
      </w:r>
      <w:proofErr w:type="spellEnd"/>
      <w:r w:rsidR="0090501B" w:rsidRPr="00CC6F60">
        <w:rPr>
          <w:rFonts w:ascii="Verdana" w:hAnsi="Verdana" w:cs="Arial"/>
          <w:b/>
          <w:bCs/>
          <w:sz w:val="20"/>
          <w:szCs w:val="20"/>
        </w:rPr>
        <w:t>)</w:t>
      </w:r>
      <w:r w:rsidR="00A87661" w:rsidRPr="00CC6F60">
        <w:rPr>
          <w:rFonts w:ascii="Verdana" w:hAnsi="Verdana" w:cs="Arial"/>
          <w:b/>
          <w:bCs/>
          <w:sz w:val="20"/>
          <w:szCs w:val="20"/>
        </w:rPr>
        <w:t xml:space="preserve"> </w:t>
      </w:r>
      <w:r w:rsidR="00BF26B4" w:rsidRPr="00CC6F60">
        <w:rPr>
          <w:rFonts w:ascii="Verdana" w:hAnsi="Verdana" w:cs="Arial"/>
          <w:b/>
          <w:bCs/>
          <w:sz w:val="20"/>
          <w:szCs w:val="20"/>
        </w:rPr>
        <w:t>x 9</w:t>
      </w:r>
      <w:r w:rsidR="00373F61" w:rsidRPr="00CC6F60">
        <w:rPr>
          <w:rFonts w:ascii="Verdana" w:hAnsi="Verdana" w:cs="Arial"/>
          <w:b/>
          <w:bCs/>
          <w:sz w:val="20"/>
          <w:szCs w:val="20"/>
        </w:rPr>
        <w:t>0</w:t>
      </w:r>
    </w:p>
    <w:p w14:paraId="0D13986F" w14:textId="77777777" w:rsidR="00A87661" w:rsidRPr="00DB3EF2" w:rsidRDefault="00A87661" w:rsidP="000C4AE7">
      <w:pPr>
        <w:spacing w:after="0"/>
        <w:ind w:left="826" w:hanging="49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Cmin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7228AD5C" w14:textId="27F9BCA5" w:rsidR="00A87661" w:rsidRPr="00BF26B4" w:rsidRDefault="0042498A" w:rsidP="00F425AA">
      <w:pPr>
        <w:pStyle w:val="Akapitzlist"/>
        <w:numPr>
          <w:ilvl w:val="8"/>
          <w:numId w:val="4"/>
        </w:numPr>
        <w:spacing w:after="0"/>
        <w:ind w:left="709" w:hanging="425"/>
        <w:jc w:val="both"/>
        <w:rPr>
          <w:rFonts w:ascii="Verdana" w:hAnsi="Verdana" w:cs="Arial"/>
          <w:sz w:val="20"/>
          <w:szCs w:val="20"/>
        </w:rPr>
      </w:pPr>
      <w:r w:rsidRPr="00BF26B4">
        <w:rPr>
          <w:rFonts w:ascii="Verdana" w:hAnsi="Verdana" w:cs="Arial"/>
          <w:sz w:val="20"/>
          <w:szCs w:val="20"/>
        </w:rPr>
        <w:t>- współczynnik wynikający z przyjętej wagi za dane kryterium</w:t>
      </w:r>
    </w:p>
    <w:p w14:paraId="44C00B4D" w14:textId="77777777" w:rsidR="00CF1571" w:rsidRPr="00DB3EF2" w:rsidRDefault="00CF1571" w:rsidP="000C4AE7">
      <w:pPr>
        <w:spacing w:after="0"/>
        <w:ind w:left="826" w:hanging="490"/>
        <w:jc w:val="both"/>
        <w:rPr>
          <w:rFonts w:ascii="Verdana" w:hAnsi="Verdana" w:cs="Arial"/>
          <w:sz w:val="20"/>
          <w:szCs w:val="20"/>
        </w:rPr>
      </w:pPr>
    </w:p>
    <w:p w14:paraId="78971C93" w14:textId="5E39717E" w:rsidR="00EA6375" w:rsidRPr="00BF26B4" w:rsidRDefault="00FA2066" w:rsidP="00DA1BE1">
      <w:pPr>
        <w:pStyle w:val="Akapitzlist"/>
        <w:numPr>
          <w:ilvl w:val="1"/>
          <w:numId w:val="32"/>
        </w:numPr>
        <w:spacing w:after="0"/>
        <w:jc w:val="both"/>
        <w:rPr>
          <w:rFonts w:ascii="Verdana" w:hAnsi="Verdana" w:cs="Arial"/>
          <w:bCs/>
          <w:sz w:val="20"/>
          <w:szCs w:val="20"/>
          <w:u w:val="single"/>
        </w:rPr>
      </w:pPr>
      <w:r w:rsidRPr="00BF26B4">
        <w:rPr>
          <w:rFonts w:ascii="Verdana" w:hAnsi="Verdana" w:cs="Arial"/>
          <w:b/>
          <w:bCs/>
          <w:sz w:val="20"/>
          <w:szCs w:val="20"/>
          <w:u w:val="single"/>
        </w:rPr>
        <w:t>Wydłużenie okresu gwarancji na roboty budowlane (D)</w:t>
      </w:r>
    </w:p>
    <w:p w14:paraId="279427F1" w14:textId="5E24CB8B" w:rsidR="00FA2066" w:rsidRPr="00FC6ED7" w:rsidRDefault="00FA2066" w:rsidP="00D43842">
      <w:pPr>
        <w:pStyle w:val="Akapitzlist"/>
        <w:spacing w:after="0" w:line="276" w:lineRule="auto"/>
        <w:ind w:left="851"/>
        <w:jc w:val="both"/>
        <w:rPr>
          <w:rFonts w:ascii="Verdana" w:hAnsi="Verdana" w:cs="Arial"/>
          <w:bCs/>
          <w:sz w:val="20"/>
          <w:szCs w:val="20"/>
        </w:rPr>
      </w:pPr>
      <w:r w:rsidRPr="00FC6ED7">
        <w:rPr>
          <w:rFonts w:ascii="Verdana" w:hAnsi="Verdana" w:cs="Arial"/>
          <w:bCs/>
          <w:sz w:val="20"/>
          <w:szCs w:val="20"/>
        </w:rPr>
        <w:t>Punkty w tym kryterium zostaną przyznane na podstawie oferowanego przez Wykonawcę w Formularzu</w:t>
      </w:r>
      <w:r w:rsidR="00D43842">
        <w:rPr>
          <w:rFonts w:ascii="Verdana" w:hAnsi="Verdana" w:cs="Arial"/>
          <w:bCs/>
          <w:sz w:val="20"/>
          <w:szCs w:val="20"/>
        </w:rPr>
        <w:t xml:space="preserve"> ofertowym (Załącznik nr 1 do S</w:t>
      </w:r>
      <w:r w:rsidRPr="00FC6ED7">
        <w:rPr>
          <w:rFonts w:ascii="Verdana" w:hAnsi="Verdana" w:cs="Arial"/>
          <w:bCs/>
          <w:sz w:val="20"/>
          <w:szCs w:val="20"/>
        </w:rPr>
        <w:t xml:space="preserve">WZ) okresu </w:t>
      </w:r>
      <w:r w:rsidR="00D43842">
        <w:rPr>
          <w:rFonts w:ascii="Verdana" w:hAnsi="Verdana" w:cs="Arial"/>
          <w:bCs/>
          <w:sz w:val="20"/>
          <w:szCs w:val="20"/>
        </w:rPr>
        <w:t>wydłużenia gwarancji na roboty budowlane ( D)</w:t>
      </w:r>
    </w:p>
    <w:p w14:paraId="79CD1CC4" w14:textId="0B206838" w:rsidR="00FA2066" w:rsidRPr="00FC6ED7" w:rsidRDefault="00FA2066" w:rsidP="00D43842">
      <w:pPr>
        <w:pStyle w:val="Akapitzlist"/>
        <w:spacing w:after="0" w:line="276" w:lineRule="auto"/>
        <w:ind w:left="1080" w:hanging="229"/>
        <w:jc w:val="both"/>
        <w:rPr>
          <w:rFonts w:ascii="Verdana" w:hAnsi="Verdana" w:cs="Arial"/>
          <w:bCs/>
          <w:sz w:val="20"/>
          <w:szCs w:val="20"/>
        </w:rPr>
      </w:pPr>
      <w:r w:rsidRPr="00FC6ED7">
        <w:rPr>
          <w:rFonts w:ascii="Verdana" w:hAnsi="Verdana" w:cs="Arial"/>
          <w:bCs/>
          <w:sz w:val="20"/>
          <w:szCs w:val="20"/>
        </w:rPr>
        <w:t>Odpowiednią ilość punktów otrzyma Wykonawca, który zaoferuje:</w:t>
      </w:r>
    </w:p>
    <w:p w14:paraId="0A5630A0" w14:textId="77777777" w:rsidR="00FA2066" w:rsidRPr="00FA2066" w:rsidRDefault="00FA2066" w:rsidP="00D43842">
      <w:pPr>
        <w:pStyle w:val="Akapitzlist"/>
        <w:spacing w:after="0"/>
        <w:ind w:left="851" w:hanging="229"/>
        <w:jc w:val="both"/>
        <w:rPr>
          <w:rFonts w:ascii="Verdana" w:hAnsi="Verdana" w:cs="Arial"/>
          <w:bCs/>
          <w:sz w:val="20"/>
          <w:szCs w:val="20"/>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974"/>
      </w:tblGrid>
      <w:tr w:rsidR="00EA6375" w:rsidRPr="005F1CBF" w14:paraId="65F0F15B" w14:textId="77777777" w:rsidTr="0092040A">
        <w:trPr>
          <w:trHeight w:val="427"/>
        </w:trPr>
        <w:tc>
          <w:tcPr>
            <w:tcW w:w="6449" w:type="dxa"/>
            <w:tcBorders>
              <w:top w:val="single" w:sz="4" w:space="0" w:color="auto"/>
              <w:left w:val="single" w:sz="4" w:space="0" w:color="auto"/>
              <w:bottom w:val="single" w:sz="4" w:space="0" w:color="auto"/>
              <w:right w:val="single" w:sz="4" w:space="0" w:color="auto"/>
            </w:tcBorders>
            <w:vAlign w:val="center"/>
          </w:tcPr>
          <w:p w14:paraId="222B5870"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p>
          <w:p w14:paraId="73EC7C4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 xml:space="preserve">Wydłużenie okresu gwarancji na roboty budowlane </w:t>
            </w:r>
          </w:p>
          <w:p w14:paraId="526922E6"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(powyżej 60 miesięcy)</w:t>
            </w:r>
          </w:p>
          <w:p w14:paraId="266CA51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u w:val="single"/>
                <w:lang w:eastAsia="ar-SA"/>
              </w:rPr>
            </w:pPr>
            <w:r w:rsidRPr="00D43842">
              <w:rPr>
                <w:rFonts w:ascii="Verdana" w:hAnsi="Verdana"/>
                <w:b/>
                <w:sz w:val="20"/>
                <w:szCs w:val="20"/>
                <w:u w:val="single"/>
                <w:lang w:eastAsia="ar-SA"/>
              </w:rPr>
              <w:t>Do formularza oferty należy wpisać konkretną ilość miesięcy</w:t>
            </w:r>
          </w:p>
        </w:tc>
        <w:tc>
          <w:tcPr>
            <w:tcW w:w="1974" w:type="dxa"/>
            <w:tcBorders>
              <w:top w:val="single" w:sz="4" w:space="0" w:color="auto"/>
              <w:left w:val="single" w:sz="4" w:space="0" w:color="auto"/>
              <w:bottom w:val="single" w:sz="4" w:space="0" w:color="auto"/>
              <w:right w:val="single" w:sz="4" w:space="0" w:color="auto"/>
            </w:tcBorders>
            <w:vAlign w:val="center"/>
            <w:hideMark/>
          </w:tcPr>
          <w:p w14:paraId="31069E3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Ilość przyznanych punktów</w:t>
            </w:r>
          </w:p>
        </w:tc>
      </w:tr>
      <w:tr w:rsidR="00EA6375" w:rsidRPr="005F1CBF" w14:paraId="1FECD95F"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67682B8A" w14:textId="51A23F29" w:rsidR="00EA6375" w:rsidRPr="00D43842" w:rsidRDefault="00BF26B4" w:rsidP="00EA6375">
            <w:pPr>
              <w:suppressAutoHyphens/>
              <w:autoSpaceDE w:val="0"/>
              <w:autoSpaceDN w:val="0"/>
              <w:adjustRightInd w:val="0"/>
              <w:spacing w:after="0" w:line="240" w:lineRule="auto"/>
              <w:jc w:val="center"/>
              <w:rPr>
                <w:rFonts w:ascii="Verdana" w:hAnsi="Verdana"/>
                <w:sz w:val="20"/>
                <w:szCs w:val="20"/>
                <w:lang w:eastAsia="ar-SA"/>
              </w:rPr>
            </w:pPr>
            <w:bookmarkStart w:id="30" w:name="_Hlk101437260"/>
            <w:r>
              <w:rPr>
                <w:rFonts w:ascii="Verdana" w:hAnsi="Verdana"/>
                <w:sz w:val="20"/>
                <w:szCs w:val="20"/>
                <w:lang w:eastAsia="ar-SA"/>
              </w:rPr>
              <w:t>60 miesięcy</w:t>
            </w:r>
            <w:r w:rsidR="00EA6375" w:rsidRPr="00D43842">
              <w:rPr>
                <w:rFonts w:ascii="Verdana" w:hAnsi="Verdana"/>
                <w:sz w:val="20"/>
                <w:szCs w:val="20"/>
                <w:lang w:eastAsia="ar-SA"/>
              </w:rPr>
              <w:t xml:space="preserve"> </w:t>
            </w:r>
          </w:p>
        </w:tc>
        <w:tc>
          <w:tcPr>
            <w:tcW w:w="1974" w:type="dxa"/>
            <w:tcBorders>
              <w:top w:val="single" w:sz="4" w:space="0" w:color="auto"/>
              <w:left w:val="single" w:sz="4" w:space="0" w:color="auto"/>
              <w:bottom w:val="single" w:sz="4" w:space="0" w:color="auto"/>
              <w:right w:val="single" w:sz="4" w:space="0" w:color="auto"/>
            </w:tcBorders>
            <w:hideMark/>
          </w:tcPr>
          <w:p w14:paraId="225B3429" w14:textId="77777777"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0</w:t>
            </w:r>
          </w:p>
        </w:tc>
      </w:tr>
      <w:tr w:rsidR="00EA6375" w:rsidRPr="005F1CBF" w14:paraId="1BA15FEE"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5C5BC822" w14:textId="26FC6585" w:rsidR="00EA6375" w:rsidRPr="00D43842" w:rsidRDefault="00BF26B4" w:rsidP="00133FB9">
            <w:pPr>
              <w:suppressAutoHyphens/>
              <w:autoSpaceDE w:val="0"/>
              <w:autoSpaceDN w:val="0"/>
              <w:adjustRightInd w:val="0"/>
              <w:spacing w:after="0" w:line="240" w:lineRule="auto"/>
              <w:jc w:val="center"/>
              <w:rPr>
                <w:rFonts w:ascii="Verdana" w:hAnsi="Verdana"/>
                <w:sz w:val="20"/>
                <w:szCs w:val="20"/>
                <w:lang w:eastAsia="ar-SA"/>
              </w:rPr>
            </w:pPr>
            <w:r>
              <w:rPr>
                <w:rFonts w:ascii="Verdana" w:hAnsi="Verdana"/>
                <w:sz w:val="20"/>
                <w:szCs w:val="20"/>
                <w:lang w:eastAsia="ar-SA"/>
              </w:rPr>
              <w:t>72 miesiące</w:t>
            </w:r>
          </w:p>
        </w:tc>
        <w:tc>
          <w:tcPr>
            <w:tcW w:w="1974" w:type="dxa"/>
            <w:tcBorders>
              <w:top w:val="single" w:sz="4" w:space="0" w:color="auto"/>
              <w:left w:val="single" w:sz="4" w:space="0" w:color="auto"/>
              <w:bottom w:val="single" w:sz="4" w:space="0" w:color="auto"/>
              <w:right w:val="single" w:sz="4" w:space="0" w:color="auto"/>
            </w:tcBorders>
            <w:hideMark/>
          </w:tcPr>
          <w:p w14:paraId="4819AA26" w14:textId="77777777"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5</w:t>
            </w:r>
          </w:p>
        </w:tc>
      </w:tr>
      <w:tr w:rsidR="00EA6375" w:rsidRPr="005F1CBF" w14:paraId="44B8194C" w14:textId="77777777" w:rsidTr="0092040A">
        <w:trPr>
          <w:trHeight w:val="156"/>
        </w:trPr>
        <w:tc>
          <w:tcPr>
            <w:tcW w:w="6449" w:type="dxa"/>
            <w:tcBorders>
              <w:top w:val="single" w:sz="4" w:space="0" w:color="auto"/>
              <w:left w:val="single" w:sz="4" w:space="0" w:color="auto"/>
              <w:bottom w:val="single" w:sz="4" w:space="0" w:color="auto"/>
              <w:right w:val="single" w:sz="4" w:space="0" w:color="auto"/>
            </w:tcBorders>
            <w:hideMark/>
          </w:tcPr>
          <w:p w14:paraId="18E9E50F" w14:textId="268359EA" w:rsidR="00EA6375" w:rsidRPr="00D43842" w:rsidRDefault="00BF26B4" w:rsidP="00133FB9">
            <w:pPr>
              <w:suppressAutoHyphens/>
              <w:autoSpaceDE w:val="0"/>
              <w:autoSpaceDN w:val="0"/>
              <w:adjustRightInd w:val="0"/>
              <w:spacing w:after="0" w:line="240" w:lineRule="auto"/>
              <w:jc w:val="center"/>
              <w:rPr>
                <w:rFonts w:ascii="Verdana" w:hAnsi="Verdana"/>
                <w:sz w:val="20"/>
                <w:szCs w:val="20"/>
                <w:lang w:eastAsia="ar-SA"/>
              </w:rPr>
            </w:pPr>
            <w:r>
              <w:rPr>
                <w:rFonts w:ascii="Verdana" w:hAnsi="Verdana"/>
                <w:sz w:val="20"/>
                <w:szCs w:val="20"/>
                <w:lang w:eastAsia="ar-SA"/>
              </w:rPr>
              <w:t>84 miesiące</w:t>
            </w:r>
          </w:p>
        </w:tc>
        <w:tc>
          <w:tcPr>
            <w:tcW w:w="1974" w:type="dxa"/>
            <w:tcBorders>
              <w:top w:val="single" w:sz="4" w:space="0" w:color="auto"/>
              <w:left w:val="single" w:sz="4" w:space="0" w:color="auto"/>
              <w:bottom w:val="single" w:sz="4" w:space="0" w:color="auto"/>
              <w:right w:val="single" w:sz="4" w:space="0" w:color="auto"/>
            </w:tcBorders>
            <w:hideMark/>
          </w:tcPr>
          <w:p w14:paraId="600541BF" w14:textId="0FB330A6"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1</w:t>
            </w:r>
            <w:r w:rsidR="002D4628" w:rsidRPr="00D43842">
              <w:rPr>
                <w:rFonts w:ascii="Verdana" w:hAnsi="Verdana"/>
                <w:sz w:val="20"/>
                <w:szCs w:val="20"/>
                <w:lang w:eastAsia="ar-SA"/>
              </w:rPr>
              <w:t>0</w:t>
            </w:r>
          </w:p>
        </w:tc>
      </w:tr>
      <w:bookmarkEnd w:id="30"/>
    </w:tbl>
    <w:p w14:paraId="0523C61B" w14:textId="77777777" w:rsidR="00D43842" w:rsidRDefault="00D43842" w:rsidP="000C4AE7">
      <w:pPr>
        <w:spacing w:after="0"/>
        <w:ind w:left="826" w:hanging="488"/>
        <w:jc w:val="both"/>
        <w:rPr>
          <w:rFonts w:ascii="Verdana" w:hAnsi="Verdana"/>
          <w:sz w:val="20"/>
          <w:szCs w:val="20"/>
          <w:lang w:eastAsia="ar-SA"/>
        </w:rPr>
      </w:pPr>
    </w:p>
    <w:p w14:paraId="33ADE474" w14:textId="73226DE9" w:rsidR="00F26CD7" w:rsidRPr="00D43842" w:rsidRDefault="00EA6375" w:rsidP="000C4AE7">
      <w:pPr>
        <w:spacing w:after="0"/>
        <w:ind w:left="826" w:hanging="488"/>
        <w:jc w:val="both"/>
        <w:rPr>
          <w:rFonts w:ascii="Verdana" w:eastAsia="Calibri" w:hAnsi="Verdana" w:cs="Arial"/>
          <w:bCs/>
          <w:sz w:val="20"/>
          <w:szCs w:val="20"/>
        </w:rPr>
      </w:pPr>
      <w:r w:rsidRPr="00D43842">
        <w:rPr>
          <w:rFonts w:ascii="Verdana" w:eastAsia="Calibri" w:hAnsi="Verdana" w:cs="Arial"/>
          <w:bCs/>
          <w:sz w:val="20"/>
          <w:szCs w:val="20"/>
        </w:rPr>
        <w:t xml:space="preserve">       </w:t>
      </w:r>
      <w:r w:rsidR="0042498A" w:rsidRPr="00D43842">
        <w:rPr>
          <w:rFonts w:ascii="Verdana" w:eastAsia="Calibri" w:hAnsi="Verdana" w:cs="Arial"/>
          <w:bCs/>
          <w:sz w:val="20"/>
          <w:szCs w:val="20"/>
          <w:lang w:val="x-none"/>
        </w:rPr>
        <w:t xml:space="preserve">Przy założeniu, że minimalny </w:t>
      </w:r>
      <w:r w:rsidR="00935B80" w:rsidRPr="00D43842">
        <w:rPr>
          <w:rFonts w:ascii="Verdana" w:eastAsia="Calibri" w:hAnsi="Verdana" w:cs="Arial"/>
          <w:bCs/>
          <w:sz w:val="20"/>
          <w:szCs w:val="20"/>
        </w:rPr>
        <w:t xml:space="preserve">(podstawowy) </w:t>
      </w:r>
      <w:r w:rsidR="0042498A" w:rsidRPr="00D43842">
        <w:rPr>
          <w:rFonts w:ascii="Verdana" w:eastAsia="Calibri" w:hAnsi="Verdana" w:cs="Arial"/>
          <w:bCs/>
          <w:sz w:val="20"/>
          <w:szCs w:val="20"/>
          <w:lang w:val="x-none"/>
        </w:rPr>
        <w:t xml:space="preserve">okres gwarancji </w:t>
      </w:r>
      <w:r w:rsidR="00E74EC6" w:rsidRPr="00D43842">
        <w:rPr>
          <w:rFonts w:ascii="Verdana" w:eastAsia="Calibri" w:hAnsi="Verdana" w:cs="Arial"/>
          <w:bCs/>
          <w:sz w:val="20"/>
          <w:szCs w:val="20"/>
        </w:rPr>
        <w:t xml:space="preserve">i rękojmi </w:t>
      </w:r>
      <w:r w:rsidR="00B83C36" w:rsidRPr="00D43842">
        <w:rPr>
          <w:rFonts w:ascii="Verdana" w:eastAsia="Calibri" w:hAnsi="Verdana" w:cs="Arial"/>
          <w:bCs/>
          <w:sz w:val="20"/>
          <w:szCs w:val="20"/>
        </w:rPr>
        <w:t xml:space="preserve">na </w:t>
      </w:r>
      <w:r w:rsidR="00F26CD7" w:rsidRPr="00D43842">
        <w:rPr>
          <w:rFonts w:ascii="Verdana" w:eastAsia="Calibri" w:hAnsi="Verdana" w:cs="Arial"/>
          <w:bCs/>
          <w:sz w:val="20"/>
          <w:szCs w:val="20"/>
        </w:rPr>
        <w:t>roboty budowlane</w:t>
      </w:r>
      <w:r w:rsidR="00B83C36" w:rsidRPr="00D43842">
        <w:rPr>
          <w:rFonts w:ascii="Verdana" w:eastAsia="Calibri" w:hAnsi="Verdana" w:cs="Arial"/>
          <w:bCs/>
          <w:sz w:val="20"/>
          <w:szCs w:val="20"/>
        </w:rPr>
        <w:t xml:space="preserve"> </w:t>
      </w:r>
      <w:r w:rsidR="0042498A" w:rsidRPr="00D43842">
        <w:rPr>
          <w:rFonts w:ascii="Verdana" w:eastAsia="Calibri" w:hAnsi="Verdana" w:cs="Arial"/>
          <w:bCs/>
          <w:sz w:val="20"/>
          <w:szCs w:val="20"/>
          <w:lang w:val="x-none"/>
        </w:rPr>
        <w:t xml:space="preserve">wynosi </w:t>
      </w:r>
      <w:r w:rsidR="00D43842" w:rsidRPr="00D43842">
        <w:rPr>
          <w:rFonts w:ascii="Verdana" w:eastAsia="Calibri" w:hAnsi="Verdana" w:cs="Arial"/>
          <w:bCs/>
          <w:sz w:val="20"/>
          <w:szCs w:val="20"/>
        </w:rPr>
        <w:t>60</w:t>
      </w:r>
      <w:r w:rsidR="00B83C36" w:rsidRPr="00D43842">
        <w:rPr>
          <w:rFonts w:ascii="Verdana" w:eastAsia="Calibri" w:hAnsi="Verdana" w:cs="Arial"/>
          <w:bCs/>
          <w:sz w:val="20"/>
          <w:szCs w:val="20"/>
        </w:rPr>
        <w:t xml:space="preserve"> miesięcy</w:t>
      </w:r>
      <w:r w:rsidR="00F26CD7" w:rsidRPr="00D43842">
        <w:rPr>
          <w:rFonts w:ascii="Verdana" w:eastAsia="Calibri" w:hAnsi="Verdana" w:cs="Arial"/>
          <w:bCs/>
          <w:sz w:val="20"/>
          <w:szCs w:val="20"/>
        </w:rPr>
        <w:t>.</w:t>
      </w:r>
    </w:p>
    <w:p w14:paraId="42535D58" w14:textId="29918442" w:rsidR="00820F94" w:rsidRPr="002A747D" w:rsidRDefault="00F26CD7" w:rsidP="002A747D">
      <w:pPr>
        <w:spacing w:after="0"/>
        <w:ind w:left="826" w:hanging="488"/>
        <w:jc w:val="both"/>
        <w:rPr>
          <w:rFonts w:ascii="Verdana" w:eastAsia="Calibri" w:hAnsi="Verdana" w:cs="Arial"/>
          <w:bCs/>
          <w:sz w:val="20"/>
          <w:szCs w:val="20"/>
        </w:rPr>
      </w:pPr>
      <w:r w:rsidRPr="00D43842">
        <w:rPr>
          <w:rFonts w:ascii="Verdana" w:eastAsia="Calibri" w:hAnsi="Verdana" w:cs="Arial"/>
          <w:bCs/>
          <w:sz w:val="20"/>
          <w:szCs w:val="20"/>
        </w:rPr>
        <w:t xml:space="preserve">       </w:t>
      </w:r>
      <w:r w:rsidR="0042498A" w:rsidRPr="00D43842">
        <w:rPr>
          <w:rFonts w:ascii="Verdana" w:eastAsia="Calibri" w:hAnsi="Verdana" w:cs="Arial"/>
          <w:bCs/>
          <w:sz w:val="20"/>
          <w:szCs w:val="20"/>
          <w:lang w:val="x-none"/>
        </w:rPr>
        <w:t xml:space="preserve">Okres gwarancji </w:t>
      </w:r>
      <w:r w:rsidR="00E74EC6" w:rsidRPr="00D43842">
        <w:rPr>
          <w:rFonts w:ascii="Verdana" w:eastAsia="Calibri" w:hAnsi="Verdana" w:cs="Arial"/>
          <w:bCs/>
          <w:sz w:val="20"/>
          <w:szCs w:val="20"/>
        </w:rPr>
        <w:t xml:space="preserve">i rękojmi </w:t>
      </w:r>
      <w:r w:rsidR="0042498A" w:rsidRPr="00D43842">
        <w:rPr>
          <w:rFonts w:ascii="Verdana" w:eastAsia="Calibri" w:hAnsi="Verdana" w:cs="Arial"/>
          <w:bCs/>
          <w:sz w:val="20"/>
          <w:szCs w:val="20"/>
          <w:lang w:val="x-none"/>
        </w:rPr>
        <w:t xml:space="preserve">należy podać w </w:t>
      </w:r>
      <w:r w:rsidR="0042498A" w:rsidRPr="00D43842">
        <w:rPr>
          <w:rFonts w:ascii="Verdana" w:eastAsia="Calibri" w:hAnsi="Verdana" w:cs="Arial"/>
          <w:bCs/>
          <w:sz w:val="20"/>
          <w:szCs w:val="20"/>
        </w:rPr>
        <w:t>miesiącach</w:t>
      </w:r>
      <w:r w:rsidR="0042498A" w:rsidRPr="00D43842">
        <w:rPr>
          <w:rFonts w:ascii="Verdana" w:eastAsia="Calibri" w:hAnsi="Verdana" w:cs="Arial"/>
          <w:bCs/>
          <w:sz w:val="20"/>
          <w:szCs w:val="20"/>
          <w:lang w:val="x-none"/>
        </w:rPr>
        <w:t xml:space="preserve">. </w:t>
      </w:r>
    </w:p>
    <w:p w14:paraId="682961C2" w14:textId="07F60F52" w:rsidR="0042498A" w:rsidRPr="002A747D" w:rsidRDefault="00B32E14" w:rsidP="000C4AE7">
      <w:pPr>
        <w:spacing w:after="0"/>
        <w:ind w:left="826" w:hanging="490"/>
        <w:jc w:val="both"/>
        <w:rPr>
          <w:rFonts w:ascii="Verdana" w:eastAsia="Calibri" w:hAnsi="Verdana" w:cs="Arial"/>
          <w:bCs/>
          <w:sz w:val="20"/>
          <w:szCs w:val="20"/>
        </w:rPr>
      </w:pPr>
      <w:r>
        <w:rPr>
          <w:rFonts w:ascii="Verdana" w:eastAsia="Calibri" w:hAnsi="Verdana" w:cs="Arial"/>
          <w:bCs/>
          <w:sz w:val="20"/>
          <w:szCs w:val="20"/>
        </w:rPr>
        <w:tab/>
      </w:r>
      <w:r w:rsidR="0042498A" w:rsidRPr="002A747D">
        <w:rPr>
          <w:rFonts w:ascii="Verdana" w:eastAsia="Calibri" w:hAnsi="Verdana" w:cs="Arial"/>
          <w:bCs/>
          <w:sz w:val="20"/>
          <w:szCs w:val="20"/>
        </w:rPr>
        <w:t xml:space="preserve">Wykonawca ma obowiązek zaoferować przynajmniej minimalny okres gwarancji </w:t>
      </w:r>
      <w:r w:rsidR="00F876C7" w:rsidRPr="002A747D">
        <w:rPr>
          <w:rFonts w:ascii="Verdana" w:eastAsia="Calibri" w:hAnsi="Verdana" w:cs="Arial"/>
          <w:bCs/>
          <w:sz w:val="20"/>
          <w:szCs w:val="20"/>
        </w:rPr>
        <w:br/>
      </w:r>
      <w:r w:rsidR="00E74EC6" w:rsidRPr="002A747D">
        <w:rPr>
          <w:rFonts w:ascii="Verdana" w:eastAsia="Calibri" w:hAnsi="Verdana" w:cs="Arial"/>
          <w:bCs/>
          <w:sz w:val="20"/>
          <w:szCs w:val="20"/>
        </w:rPr>
        <w:t xml:space="preserve">i rękojmi </w:t>
      </w:r>
      <w:r w:rsidR="0042498A" w:rsidRPr="002A747D">
        <w:rPr>
          <w:rFonts w:ascii="Verdana" w:eastAsia="Calibri" w:hAnsi="Verdana" w:cs="Arial"/>
          <w:bCs/>
          <w:sz w:val="20"/>
          <w:szCs w:val="20"/>
        </w:rPr>
        <w:t xml:space="preserve">wymagany przez </w:t>
      </w:r>
      <w:r w:rsidR="0099359B" w:rsidRPr="002A747D">
        <w:rPr>
          <w:rFonts w:ascii="Verdana" w:eastAsia="Calibri" w:hAnsi="Verdana" w:cs="Arial"/>
          <w:bCs/>
          <w:sz w:val="20"/>
          <w:szCs w:val="20"/>
        </w:rPr>
        <w:t>Zamawiającego,</w:t>
      </w:r>
      <w:r w:rsidR="0042498A" w:rsidRPr="002A747D">
        <w:rPr>
          <w:rFonts w:ascii="Verdana" w:eastAsia="Calibri" w:hAnsi="Verdana" w:cs="Arial"/>
          <w:bCs/>
          <w:sz w:val="20"/>
          <w:szCs w:val="20"/>
        </w:rPr>
        <w:t xml:space="preserve"> czyli </w:t>
      </w:r>
      <w:r w:rsidR="002A747D">
        <w:rPr>
          <w:rFonts w:ascii="Verdana" w:eastAsia="Calibri" w:hAnsi="Verdana" w:cs="Arial"/>
          <w:bCs/>
          <w:sz w:val="20"/>
          <w:szCs w:val="20"/>
        </w:rPr>
        <w:t>60</w:t>
      </w:r>
      <w:r w:rsidR="0042498A" w:rsidRPr="002A747D">
        <w:rPr>
          <w:rFonts w:ascii="Verdana" w:eastAsia="Calibri" w:hAnsi="Verdana" w:cs="Arial"/>
          <w:bCs/>
          <w:sz w:val="20"/>
          <w:szCs w:val="20"/>
        </w:rPr>
        <w:t xml:space="preserve"> miesięcy.</w:t>
      </w:r>
      <w:r w:rsidR="00E74EC6" w:rsidRPr="002A747D">
        <w:rPr>
          <w:rFonts w:ascii="Verdana" w:eastAsia="Calibri" w:hAnsi="Verdana" w:cs="Arial"/>
          <w:bCs/>
          <w:sz w:val="20"/>
          <w:szCs w:val="20"/>
        </w:rPr>
        <w:t xml:space="preserve"> </w:t>
      </w:r>
      <w:r w:rsidR="00E74EC6" w:rsidRPr="002A747D">
        <w:rPr>
          <w:rFonts w:ascii="Verdana" w:eastAsia="Calibri" w:hAnsi="Verdana" w:cs="Arial"/>
          <w:bCs/>
          <w:sz w:val="20"/>
          <w:szCs w:val="20"/>
          <w:u w:val="single"/>
        </w:rPr>
        <w:t xml:space="preserve">Jeżeli Wykonawca wskaże w ofercie krótszy okres gwarancji </w:t>
      </w:r>
      <w:r w:rsidR="0038638B" w:rsidRPr="002A747D">
        <w:rPr>
          <w:rFonts w:ascii="Verdana" w:eastAsia="Calibri" w:hAnsi="Verdana" w:cs="Arial"/>
          <w:bCs/>
          <w:sz w:val="20"/>
          <w:szCs w:val="20"/>
          <w:u w:val="single"/>
        </w:rPr>
        <w:t>i rękojmi</w:t>
      </w:r>
      <w:r w:rsidR="00B83C36" w:rsidRPr="002A747D">
        <w:rPr>
          <w:rFonts w:ascii="Verdana" w:eastAsia="Calibri" w:hAnsi="Verdana" w:cs="Arial"/>
          <w:bCs/>
          <w:sz w:val="20"/>
          <w:szCs w:val="20"/>
          <w:u w:val="single"/>
        </w:rPr>
        <w:t xml:space="preserve"> na </w:t>
      </w:r>
      <w:r w:rsidR="00F26CD7" w:rsidRPr="002A747D">
        <w:rPr>
          <w:rFonts w:ascii="Verdana" w:eastAsia="Calibri" w:hAnsi="Verdana" w:cs="Arial"/>
          <w:bCs/>
          <w:sz w:val="20"/>
          <w:szCs w:val="20"/>
          <w:u w:val="single"/>
        </w:rPr>
        <w:t>roboty budowlane,</w:t>
      </w:r>
      <w:r w:rsidR="0038638B" w:rsidRPr="002A747D">
        <w:rPr>
          <w:rFonts w:ascii="Verdana" w:eastAsia="Calibri" w:hAnsi="Verdana" w:cs="Arial"/>
          <w:bCs/>
          <w:sz w:val="20"/>
          <w:szCs w:val="20"/>
          <w:u w:val="single"/>
        </w:rPr>
        <w:t xml:space="preserve"> </w:t>
      </w:r>
      <w:r w:rsidR="00E74EC6" w:rsidRPr="002A747D">
        <w:rPr>
          <w:rFonts w:ascii="Verdana" w:eastAsia="Calibri" w:hAnsi="Verdana" w:cs="Arial"/>
          <w:bCs/>
          <w:sz w:val="20"/>
          <w:szCs w:val="20"/>
          <w:u w:val="single"/>
        </w:rPr>
        <w:t xml:space="preserve">jego oferta zostanie odrzucona na podstawie art. 226 ust. 1 pkt 5) </w:t>
      </w:r>
      <w:proofErr w:type="spellStart"/>
      <w:r w:rsidR="00E74EC6" w:rsidRPr="002A747D">
        <w:rPr>
          <w:rFonts w:ascii="Verdana" w:eastAsia="Calibri" w:hAnsi="Verdana" w:cs="Arial"/>
          <w:bCs/>
          <w:sz w:val="20"/>
          <w:szCs w:val="20"/>
          <w:u w:val="single"/>
        </w:rPr>
        <w:t>uPzp</w:t>
      </w:r>
      <w:proofErr w:type="spellEnd"/>
      <w:r w:rsidR="00E74EC6" w:rsidRPr="002A747D">
        <w:rPr>
          <w:rFonts w:ascii="Verdana" w:eastAsia="Calibri" w:hAnsi="Verdana" w:cs="Arial"/>
          <w:bCs/>
          <w:sz w:val="20"/>
          <w:szCs w:val="20"/>
          <w:u w:val="single"/>
        </w:rPr>
        <w:t>.</w:t>
      </w:r>
    </w:p>
    <w:p w14:paraId="16982B44" w14:textId="06B90128" w:rsidR="0042498A" w:rsidRPr="002A747D" w:rsidRDefault="00B32E14" w:rsidP="000C4AE7">
      <w:pPr>
        <w:spacing w:after="0"/>
        <w:ind w:left="826" w:hanging="490"/>
        <w:jc w:val="both"/>
        <w:rPr>
          <w:rFonts w:ascii="Verdana" w:eastAsia="Calibri" w:hAnsi="Verdana" w:cs="Arial"/>
          <w:bCs/>
          <w:iCs/>
          <w:sz w:val="20"/>
          <w:szCs w:val="20"/>
        </w:rPr>
      </w:pPr>
      <w:r w:rsidRPr="002A747D">
        <w:rPr>
          <w:rFonts w:ascii="Verdana" w:eastAsia="Calibri" w:hAnsi="Verdana" w:cs="Arial"/>
          <w:bCs/>
          <w:iCs/>
          <w:sz w:val="20"/>
          <w:szCs w:val="20"/>
        </w:rPr>
        <w:tab/>
      </w:r>
      <w:r w:rsidR="0042498A" w:rsidRPr="002A747D">
        <w:rPr>
          <w:rFonts w:ascii="Verdana" w:eastAsia="Calibri" w:hAnsi="Verdana" w:cs="Arial"/>
          <w:bCs/>
          <w:iCs/>
          <w:sz w:val="20"/>
          <w:szCs w:val="20"/>
        </w:rPr>
        <w:t>W przypadku podania wartości pośrednich między granicznymi okresami, Zamawiający w celu oceny oferty będzie podane wartości pośrednie zaokrąglał w dół do niższego okresu.</w:t>
      </w:r>
    </w:p>
    <w:p w14:paraId="66C096BC" w14:textId="67C1776D" w:rsidR="0042498A" w:rsidRDefault="003B3643" w:rsidP="000C4AE7">
      <w:pPr>
        <w:spacing w:after="0"/>
        <w:ind w:left="826" w:hanging="14"/>
        <w:jc w:val="both"/>
        <w:rPr>
          <w:rFonts w:ascii="Verdana" w:eastAsia="Calibri" w:hAnsi="Verdana" w:cs="Arial"/>
          <w:bCs/>
          <w:iCs/>
          <w:sz w:val="20"/>
          <w:szCs w:val="20"/>
        </w:rPr>
      </w:pPr>
      <w:bookmarkStart w:id="31" w:name="_Hlk63233513"/>
      <w:r w:rsidRPr="002A747D">
        <w:rPr>
          <w:rFonts w:ascii="Verdana" w:eastAsia="Calibri" w:hAnsi="Verdana" w:cs="Arial"/>
          <w:bCs/>
          <w:sz w:val="20"/>
          <w:szCs w:val="20"/>
          <w:lang w:eastAsia="en-US"/>
        </w:rPr>
        <w:t xml:space="preserve">Brak podania w ofercie </w:t>
      </w:r>
      <w:r w:rsidRPr="002A747D">
        <w:rPr>
          <w:rFonts w:ascii="Verdana" w:hAnsi="Verdana" w:cs="Arial"/>
          <w:bCs/>
          <w:sz w:val="20"/>
          <w:szCs w:val="20"/>
        </w:rPr>
        <w:t xml:space="preserve">okresu oferowanej gwarancji i rękojmi </w:t>
      </w:r>
      <w:r w:rsidRPr="002A747D">
        <w:rPr>
          <w:rFonts w:ascii="Verdana" w:eastAsia="Calibri" w:hAnsi="Verdana" w:cs="Arial"/>
          <w:bCs/>
          <w:sz w:val="20"/>
          <w:szCs w:val="20"/>
          <w:lang w:eastAsia="en-US"/>
        </w:rPr>
        <w:t>oznaczać będzie, że Wykonawca zaoferuje wymagan</w:t>
      </w:r>
      <w:r w:rsidR="00F928FA" w:rsidRPr="002A747D">
        <w:rPr>
          <w:rFonts w:ascii="Verdana" w:hAnsi="Verdana" w:cs="Arial"/>
          <w:bCs/>
          <w:sz w:val="20"/>
          <w:szCs w:val="20"/>
        </w:rPr>
        <w:t>y</w:t>
      </w:r>
      <w:r w:rsidRPr="002A747D">
        <w:rPr>
          <w:rFonts w:ascii="Verdana" w:eastAsia="Calibri" w:hAnsi="Verdana" w:cs="Arial"/>
          <w:bCs/>
          <w:sz w:val="20"/>
          <w:szCs w:val="20"/>
          <w:lang w:eastAsia="en-US"/>
        </w:rPr>
        <w:t xml:space="preserve"> </w:t>
      </w:r>
      <w:r w:rsidR="00643EDE" w:rsidRPr="002A747D">
        <w:rPr>
          <w:rFonts w:ascii="Verdana" w:hAnsi="Verdana" w:cs="Arial"/>
          <w:bCs/>
          <w:sz w:val="20"/>
          <w:szCs w:val="20"/>
        </w:rPr>
        <w:t xml:space="preserve">przez Zamawiającego </w:t>
      </w:r>
      <w:r w:rsidRPr="002A747D">
        <w:rPr>
          <w:rFonts w:ascii="Verdana" w:eastAsia="Calibri" w:hAnsi="Verdana" w:cs="Arial"/>
          <w:bCs/>
          <w:sz w:val="20"/>
          <w:szCs w:val="20"/>
          <w:lang w:eastAsia="en-US"/>
        </w:rPr>
        <w:t>podstawow</w:t>
      </w:r>
      <w:r w:rsidR="00F928FA" w:rsidRPr="002A747D">
        <w:rPr>
          <w:rFonts w:ascii="Verdana" w:hAnsi="Verdana" w:cs="Arial"/>
          <w:bCs/>
          <w:sz w:val="20"/>
          <w:szCs w:val="20"/>
        </w:rPr>
        <w:t>y</w:t>
      </w:r>
      <w:r w:rsidRPr="002A747D">
        <w:rPr>
          <w:rFonts w:ascii="Verdana" w:eastAsia="Calibri" w:hAnsi="Verdana" w:cs="Arial"/>
          <w:bCs/>
          <w:sz w:val="20"/>
          <w:szCs w:val="20"/>
          <w:lang w:eastAsia="en-US"/>
        </w:rPr>
        <w:t xml:space="preserve"> okres. W takim przypadku Zamawiający nie przyzna punktów</w:t>
      </w:r>
      <w:r w:rsidRPr="002A747D">
        <w:rPr>
          <w:rFonts w:ascii="Verdana" w:hAnsi="Verdana" w:cs="Arial"/>
          <w:bCs/>
          <w:sz w:val="20"/>
          <w:szCs w:val="20"/>
        </w:rPr>
        <w:t xml:space="preserve"> w tym kryterium.</w:t>
      </w:r>
      <w:r w:rsidR="00641B1C">
        <w:rPr>
          <w:rFonts w:ascii="Verdana" w:hAnsi="Verdana" w:cs="Arial"/>
          <w:bCs/>
          <w:sz w:val="20"/>
          <w:szCs w:val="20"/>
        </w:rPr>
        <w:t xml:space="preserve"> </w:t>
      </w:r>
      <w:r w:rsidR="00B32E14" w:rsidRPr="002A747D">
        <w:rPr>
          <w:rFonts w:ascii="Verdana" w:eastAsia="Calibri" w:hAnsi="Verdana" w:cs="Arial"/>
          <w:bCs/>
          <w:iCs/>
          <w:sz w:val="20"/>
          <w:szCs w:val="20"/>
        </w:rPr>
        <w:tab/>
      </w:r>
      <w:r w:rsidR="0042498A" w:rsidRPr="002A747D">
        <w:rPr>
          <w:rFonts w:ascii="Verdana" w:eastAsia="Calibri" w:hAnsi="Verdana" w:cs="Arial"/>
          <w:bCs/>
          <w:iCs/>
          <w:sz w:val="20"/>
          <w:szCs w:val="20"/>
        </w:rPr>
        <w:t xml:space="preserve">W przypadku podania okresu gwarancji </w:t>
      </w:r>
      <w:r w:rsidR="004A1DA5" w:rsidRPr="002A747D">
        <w:rPr>
          <w:rFonts w:ascii="Verdana" w:eastAsia="Calibri" w:hAnsi="Verdana" w:cs="Arial"/>
          <w:bCs/>
          <w:iCs/>
          <w:sz w:val="20"/>
          <w:szCs w:val="20"/>
        </w:rPr>
        <w:t xml:space="preserve">i rękojmi </w:t>
      </w:r>
      <w:r w:rsidR="0042498A" w:rsidRPr="002A747D">
        <w:rPr>
          <w:rFonts w:ascii="Verdana" w:eastAsia="Calibri" w:hAnsi="Verdana" w:cs="Arial"/>
          <w:bCs/>
          <w:iCs/>
          <w:sz w:val="20"/>
          <w:szCs w:val="20"/>
        </w:rPr>
        <w:t xml:space="preserve">wyższego niż maksymalny oczekiwany przez Zamawiającego, Zamawiający do oceny ofert przyjmie </w:t>
      </w:r>
      <w:r w:rsidR="004A1DA5" w:rsidRPr="002A747D">
        <w:rPr>
          <w:rFonts w:ascii="Verdana" w:eastAsia="Calibri" w:hAnsi="Verdana" w:cs="Arial"/>
          <w:bCs/>
          <w:iCs/>
          <w:sz w:val="20"/>
          <w:szCs w:val="20"/>
        </w:rPr>
        <w:t xml:space="preserve">okres </w:t>
      </w:r>
      <w:r w:rsidR="0042498A" w:rsidRPr="002A747D">
        <w:rPr>
          <w:rFonts w:ascii="Verdana" w:eastAsia="Calibri" w:hAnsi="Verdana" w:cs="Arial"/>
          <w:bCs/>
          <w:iCs/>
          <w:sz w:val="20"/>
          <w:szCs w:val="20"/>
        </w:rPr>
        <w:t>maksymalny.</w:t>
      </w:r>
      <w:r w:rsidRPr="002A747D">
        <w:rPr>
          <w:rFonts w:ascii="Verdana" w:eastAsia="Calibri" w:hAnsi="Verdana" w:cs="Arial"/>
          <w:bCs/>
          <w:iCs/>
          <w:sz w:val="20"/>
          <w:szCs w:val="20"/>
        </w:rPr>
        <w:t xml:space="preserve"> </w:t>
      </w:r>
      <w:r w:rsidR="00935B80" w:rsidRPr="002A747D">
        <w:rPr>
          <w:rFonts w:ascii="Verdana" w:eastAsia="Calibri" w:hAnsi="Verdana" w:cs="Arial"/>
          <w:bCs/>
          <w:iCs/>
          <w:sz w:val="20"/>
          <w:szCs w:val="20"/>
        </w:rPr>
        <w:t>Do umowy będzie wpisan</w:t>
      </w:r>
      <w:r w:rsidR="00FE6BB4" w:rsidRPr="002A747D">
        <w:rPr>
          <w:rFonts w:ascii="Verdana" w:eastAsia="Calibri" w:hAnsi="Verdana" w:cs="Arial"/>
          <w:bCs/>
          <w:iCs/>
          <w:sz w:val="20"/>
          <w:szCs w:val="20"/>
        </w:rPr>
        <w:t>y</w:t>
      </w:r>
      <w:r w:rsidR="00935B80" w:rsidRPr="002A747D">
        <w:rPr>
          <w:rFonts w:ascii="Verdana" w:eastAsia="Calibri" w:hAnsi="Verdana" w:cs="Arial"/>
          <w:bCs/>
          <w:iCs/>
          <w:sz w:val="20"/>
          <w:szCs w:val="20"/>
        </w:rPr>
        <w:t xml:space="preserve"> </w:t>
      </w:r>
      <w:r w:rsidR="00FE6BB4" w:rsidRPr="002A747D">
        <w:rPr>
          <w:rFonts w:ascii="Verdana" w:eastAsia="Calibri" w:hAnsi="Verdana" w:cs="Arial"/>
          <w:bCs/>
          <w:iCs/>
          <w:sz w:val="20"/>
          <w:szCs w:val="20"/>
        </w:rPr>
        <w:t>okres oferowanej gwarancji i rękojmi</w:t>
      </w:r>
      <w:r w:rsidR="00935B80" w:rsidRPr="002A747D">
        <w:rPr>
          <w:rFonts w:ascii="Verdana" w:eastAsia="Calibri" w:hAnsi="Verdana" w:cs="Arial"/>
          <w:bCs/>
          <w:iCs/>
          <w:sz w:val="20"/>
          <w:szCs w:val="20"/>
        </w:rPr>
        <w:t xml:space="preserve"> </w:t>
      </w:r>
      <w:r w:rsidR="00FE6BB4" w:rsidRPr="002A747D">
        <w:rPr>
          <w:rFonts w:ascii="Verdana" w:eastAsia="Calibri" w:hAnsi="Verdana" w:cs="Arial"/>
          <w:bCs/>
          <w:iCs/>
          <w:sz w:val="20"/>
          <w:szCs w:val="20"/>
        </w:rPr>
        <w:t>wskazany w ofercie</w:t>
      </w:r>
      <w:r w:rsidR="00935B80" w:rsidRPr="002A747D">
        <w:rPr>
          <w:rFonts w:ascii="Verdana" w:eastAsia="Calibri" w:hAnsi="Verdana" w:cs="Arial"/>
          <w:bCs/>
          <w:iCs/>
          <w:sz w:val="20"/>
          <w:szCs w:val="20"/>
        </w:rPr>
        <w:t>.</w:t>
      </w:r>
    </w:p>
    <w:bookmarkEnd w:id="31"/>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4A3DAF">
      <w:pPr>
        <w:numPr>
          <w:ilvl w:val="0"/>
          <w:numId w:val="14"/>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w:t>
      </w:r>
      <w:proofErr w:type="spellStart"/>
      <w:r w:rsidR="00B0312C">
        <w:rPr>
          <w:rFonts w:ascii="Verdana" w:hAnsi="Verdana"/>
          <w:sz w:val="20"/>
          <w:szCs w:val="20"/>
        </w:rPr>
        <w:t>uPzp</w:t>
      </w:r>
      <w:proofErr w:type="spellEnd"/>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4A3DAF">
      <w:pPr>
        <w:pStyle w:val="Akapitzlist"/>
        <w:numPr>
          <w:ilvl w:val="1"/>
          <w:numId w:val="14"/>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4A3DAF">
      <w:pPr>
        <w:pStyle w:val="Akapitzlist"/>
        <w:numPr>
          <w:ilvl w:val="1"/>
          <w:numId w:val="14"/>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4A3DAF">
      <w:pPr>
        <w:pStyle w:val="Akapitzlist"/>
        <w:numPr>
          <w:ilvl w:val="1"/>
          <w:numId w:val="14"/>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4A3DAF">
      <w:pPr>
        <w:pStyle w:val="Akapitzlist"/>
        <w:numPr>
          <w:ilvl w:val="0"/>
          <w:numId w:val="14"/>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4A3DAF">
      <w:pPr>
        <w:pStyle w:val="Akapitzlist"/>
        <w:numPr>
          <w:ilvl w:val="0"/>
          <w:numId w:val="14"/>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4A3DAF">
      <w:pPr>
        <w:numPr>
          <w:ilvl w:val="0"/>
          <w:numId w:val="5"/>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4A3DAF">
      <w:pPr>
        <w:numPr>
          <w:ilvl w:val="0"/>
          <w:numId w:val="5"/>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4A3DAF">
      <w:pPr>
        <w:numPr>
          <w:ilvl w:val="0"/>
          <w:numId w:val="5"/>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4A3DAF">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 xml:space="preserve">amawiający może dokonać ponownego </w:t>
      </w:r>
      <w:r w:rsidRPr="00801E3A">
        <w:rPr>
          <w:rFonts w:ascii="Verdana" w:hAnsi="Verdana" w:cs="Calibri"/>
          <w:color w:val="000000"/>
          <w:sz w:val="20"/>
          <w:szCs w:val="20"/>
        </w:rPr>
        <w:lastRenderedPageBreak/>
        <w:t>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4A3DAF">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0F4DB4E5" w14:textId="77777777" w:rsidR="00867A0B" w:rsidRPr="00503667" w:rsidRDefault="0095380E" w:rsidP="004A3DAF">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503667">
        <w:rPr>
          <w:rFonts w:ascii="Verdana" w:hAnsi="Verdana" w:cs="Calibri"/>
          <w:color w:val="000000"/>
          <w:sz w:val="20"/>
          <w:szCs w:val="20"/>
        </w:rPr>
        <w:t xml:space="preserve">Przed podpisaniem umowy </w:t>
      </w:r>
      <w:r w:rsidR="00867A0B" w:rsidRPr="00503667">
        <w:rPr>
          <w:rFonts w:ascii="Verdana" w:hAnsi="Verdana" w:cs="Calibri"/>
          <w:color w:val="000000"/>
          <w:sz w:val="20"/>
          <w:szCs w:val="20"/>
        </w:rPr>
        <w:t xml:space="preserve">wybrany </w:t>
      </w:r>
      <w:r w:rsidRPr="00503667">
        <w:rPr>
          <w:rFonts w:ascii="Verdana" w:hAnsi="Verdana" w:cs="Calibri"/>
          <w:color w:val="000000"/>
          <w:sz w:val="20"/>
          <w:szCs w:val="20"/>
        </w:rPr>
        <w:t>Wykonawca dostarczy</w:t>
      </w:r>
      <w:r w:rsidR="00867A0B" w:rsidRPr="00503667">
        <w:rPr>
          <w:rFonts w:ascii="Verdana" w:hAnsi="Verdana" w:cs="Calibri"/>
          <w:color w:val="000000"/>
          <w:sz w:val="20"/>
          <w:szCs w:val="20"/>
        </w:rPr>
        <w:t>:</w:t>
      </w:r>
    </w:p>
    <w:p w14:paraId="5397AE18" w14:textId="77777777" w:rsidR="00503667" w:rsidRPr="00503667" w:rsidRDefault="0095380E" w:rsidP="00DA1BE1">
      <w:pPr>
        <w:pStyle w:val="Akapitzlist"/>
        <w:numPr>
          <w:ilvl w:val="1"/>
          <w:numId w:val="42"/>
        </w:numPr>
        <w:autoSpaceDE w:val="0"/>
        <w:autoSpaceDN w:val="0"/>
        <w:adjustRightInd w:val="0"/>
        <w:spacing w:after="0" w:line="276" w:lineRule="auto"/>
        <w:ind w:left="826" w:hanging="490"/>
        <w:jc w:val="both"/>
        <w:rPr>
          <w:rFonts w:ascii="Verdana" w:hAnsi="Verdana" w:cs="Calibri"/>
          <w:color w:val="000000"/>
          <w:sz w:val="20"/>
          <w:szCs w:val="20"/>
        </w:rPr>
      </w:pPr>
      <w:r w:rsidRPr="00503667">
        <w:rPr>
          <w:rFonts w:ascii="Verdana" w:hAnsi="Verdana" w:cs="Calibri"/>
          <w:color w:val="000000"/>
          <w:sz w:val="20"/>
          <w:szCs w:val="20"/>
        </w:rPr>
        <w:t xml:space="preserve">kserokopie posiadanych uprawnień do sprawowania samodzielnych funkcji </w:t>
      </w:r>
      <w:r w:rsidR="003818FE" w:rsidRPr="00503667">
        <w:rPr>
          <w:rFonts w:ascii="Verdana" w:hAnsi="Verdana" w:cs="Calibri"/>
          <w:color w:val="000000"/>
          <w:sz w:val="20"/>
          <w:szCs w:val="20"/>
        </w:rPr>
        <w:br/>
      </w:r>
      <w:r w:rsidRPr="00503667">
        <w:rPr>
          <w:rFonts w:ascii="Verdana" w:hAnsi="Verdana" w:cs="Calibri"/>
          <w:color w:val="000000"/>
          <w:sz w:val="20"/>
          <w:szCs w:val="20"/>
        </w:rPr>
        <w:t>w budownictwie osób wskazanych w wykazie osób, wraz z potwierdzeniem członkostwa tych osób we właściwej Izbie Samorządu Zawodowego, zgodnie z ustawą z 15 grudnia 2000 r. o samorządach zawodowych architektów oraz inżynierów budownictwa (</w:t>
      </w:r>
      <w:proofErr w:type="spellStart"/>
      <w:r w:rsidRPr="00503667">
        <w:rPr>
          <w:rFonts w:ascii="Verdana" w:hAnsi="Verdana" w:cs="Calibri"/>
          <w:color w:val="000000"/>
          <w:sz w:val="20"/>
          <w:szCs w:val="20"/>
        </w:rPr>
        <w:t>t.j</w:t>
      </w:r>
      <w:proofErr w:type="spellEnd"/>
      <w:r w:rsidRPr="00503667">
        <w:rPr>
          <w:rFonts w:ascii="Verdana" w:hAnsi="Verdana" w:cs="Calibri"/>
          <w:color w:val="000000"/>
          <w:sz w:val="20"/>
          <w:szCs w:val="20"/>
        </w:rPr>
        <w:t>. Dz.U. 2019 poz. 1117)</w:t>
      </w:r>
      <w:r w:rsidR="00582A52" w:rsidRPr="00503667">
        <w:rPr>
          <w:rFonts w:ascii="Verdana" w:hAnsi="Verdana" w:cs="Calibri"/>
          <w:color w:val="000000"/>
          <w:sz w:val="20"/>
          <w:szCs w:val="20"/>
        </w:rPr>
        <w:t xml:space="preserve"> </w:t>
      </w:r>
    </w:p>
    <w:p w14:paraId="021FE45F" w14:textId="2A7EB20B" w:rsidR="00A12E9D" w:rsidRDefault="00867A0B" w:rsidP="00DA1BE1">
      <w:pPr>
        <w:pStyle w:val="Akapitzlist"/>
        <w:numPr>
          <w:ilvl w:val="1"/>
          <w:numId w:val="42"/>
        </w:numPr>
        <w:autoSpaceDE w:val="0"/>
        <w:autoSpaceDN w:val="0"/>
        <w:adjustRightInd w:val="0"/>
        <w:spacing w:after="0" w:line="276" w:lineRule="auto"/>
        <w:ind w:left="826" w:hanging="490"/>
        <w:jc w:val="both"/>
        <w:rPr>
          <w:rFonts w:ascii="Verdana" w:hAnsi="Verdana" w:cs="Calibri"/>
          <w:color w:val="000000"/>
          <w:sz w:val="20"/>
          <w:szCs w:val="20"/>
        </w:rPr>
      </w:pPr>
      <w:r w:rsidRPr="003C53FD">
        <w:rPr>
          <w:rFonts w:ascii="Verdana" w:hAnsi="Verdana" w:cs="Calibri"/>
          <w:color w:val="000000"/>
          <w:sz w:val="20"/>
          <w:szCs w:val="20"/>
        </w:rPr>
        <w:t>potwierdzenie wniesienia zabezpieczenia należytego wykonania umowy</w:t>
      </w:r>
    </w:p>
    <w:p w14:paraId="1A0A996B" w14:textId="5ABD0C95" w:rsidR="00E10213" w:rsidRDefault="006849B9" w:rsidP="004A3DAF">
      <w:pPr>
        <w:numPr>
          <w:ilvl w:val="0"/>
          <w:numId w:val="11"/>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 xml:space="preserve">58 </w:t>
      </w:r>
      <w:proofErr w:type="spellStart"/>
      <w:r w:rsidR="003908A5">
        <w:rPr>
          <w:rFonts w:ascii="Verdana" w:hAnsi="Verdana"/>
          <w:sz w:val="20"/>
          <w:szCs w:val="20"/>
        </w:rPr>
        <w:t>u</w:t>
      </w:r>
      <w:r w:rsidR="00E10213" w:rsidRPr="00332CAC">
        <w:rPr>
          <w:rFonts w:ascii="Verdana" w:hAnsi="Verdana"/>
          <w:sz w:val="20"/>
          <w:szCs w:val="20"/>
        </w:rPr>
        <w:t>Pzp</w:t>
      </w:r>
      <w:proofErr w:type="spellEnd"/>
      <w:r w:rsidR="00E10213" w:rsidRPr="00332CAC">
        <w:rPr>
          <w:rFonts w:ascii="Verdana" w:hAnsi="Verdana"/>
          <w:sz w:val="20"/>
          <w:szCs w:val="20"/>
        </w:rPr>
        <w:t xml:space="preserve">),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p>
    <w:p w14:paraId="2198A2D9" w14:textId="6E7431BD" w:rsidR="00C65C70" w:rsidRPr="00245F8D" w:rsidRDefault="00C65C70" w:rsidP="004A3DAF">
      <w:pPr>
        <w:numPr>
          <w:ilvl w:val="0"/>
          <w:numId w:val="11"/>
        </w:numPr>
        <w:tabs>
          <w:tab w:val="clear" w:pos="928"/>
        </w:tabs>
        <w:spacing w:after="0"/>
        <w:ind w:left="284" w:hanging="284"/>
        <w:jc w:val="both"/>
        <w:rPr>
          <w:rFonts w:ascii="Verdana" w:hAnsi="Verdana"/>
          <w:sz w:val="20"/>
          <w:szCs w:val="20"/>
        </w:rPr>
      </w:pPr>
      <w:r w:rsidRPr="00245F8D">
        <w:rPr>
          <w:rFonts w:ascii="Verdana" w:hAnsi="Verdana"/>
          <w:sz w:val="20"/>
          <w:szCs w:val="20"/>
        </w:rPr>
        <w:t xml:space="preserve">Przed podpisaniem umowy Zamawiający zbada, czy nie zachodzi przesłanka wykluczenia przewidziana w art. 7 ust. 1 Ustawy sankcyjnej na podstawie wykazów wskazanych w tej ustawie lub innych dostępnych środków ( oświadczenie Wykonawcy). Ww. zakazy i podstawy wykluczenia obowiązują również na etapie realizacji </w:t>
      </w:r>
      <w:r w:rsidR="00245F8D">
        <w:rPr>
          <w:rFonts w:ascii="Verdana" w:hAnsi="Verdana"/>
          <w:sz w:val="20"/>
          <w:szCs w:val="20"/>
        </w:rPr>
        <w:t>Z</w:t>
      </w:r>
      <w:r w:rsidRPr="00245F8D">
        <w:rPr>
          <w:rFonts w:ascii="Verdana" w:hAnsi="Verdana"/>
          <w:sz w:val="20"/>
          <w:szCs w:val="20"/>
        </w:rPr>
        <w:t>amówienia</w:t>
      </w:r>
      <w:r w:rsidR="00245F8D">
        <w:rPr>
          <w:rFonts w:ascii="Verdana" w:hAnsi="Verdana"/>
          <w:sz w:val="20"/>
          <w:szCs w:val="20"/>
        </w:rPr>
        <w:t>.</w:t>
      </w:r>
    </w:p>
    <w:p w14:paraId="291D8270" w14:textId="77777777" w:rsidR="00E10213" w:rsidRDefault="00E10213" w:rsidP="004A3DAF">
      <w:pPr>
        <w:numPr>
          <w:ilvl w:val="0"/>
          <w:numId w:val="11"/>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xml:space="preserve">, z zastrzeżeniem art. 308 ust. 3 pkt 1 lit. a) </w:t>
      </w:r>
      <w:proofErr w:type="spellStart"/>
      <w:r w:rsidR="00DA2CF0">
        <w:rPr>
          <w:rFonts w:ascii="Verdana" w:hAnsi="Verdana"/>
          <w:sz w:val="20"/>
          <w:szCs w:val="20"/>
        </w:rPr>
        <w:t>uPzp</w:t>
      </w:r>
      <w:proofErr w:type="spellEnd"/>
      <w:r w:rsidR="00DA2CF0">
        <w:rPr>
          <w:rFonts w:ascii="Verdana" w:hAnsi="Verdana"/>
          <w:sz w:val="20"/>
          <w:szCs w:val="20"/>
        </w:rPr>
        <w:t>.</w:t>
      </w:r>
    </w:p>
    <w:p w14:paraId="6C21DC00" w14:textId="6D51873C" w:rsidR="00E10213" w:rsidRPr="00B4085D" w:rsidRDefault="00E10213" w:rsidP="004A3DAF">
      <w:pPr>
        <w:numPr>
          <w:ilvl w:val="0"/>
          <w:numId w:val="11"/>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81F22">
        <w:rPr>
          <w:rFonts w:ascii="Verdana" w:hAnsi="Verdana"/>
          <w:sz w:val="20"/>
          <w:szCs w:val="20"/>
        </w:rPr>
        <w:t>7</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4BFAF216" w:rsidR="00E10213" w:rsidRDefault="003908A5" w:rsidP="004A3DAF">
      <w:pPr>
        <w:numPr>
          <w:ilvl w:val="0"/>
          <w:numId w:val="11"/>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6751B0B0" w14:textId="77777777" w:rsidR="008D4ED6" w:rsidRPr="005E1C69" w:rsidRDefault="008D4ED6" w:rsidP="00BC25C4">
      <w:pPr>
        <w:pStyle w:val="Tekstpodstawowy"/>
        <w:numPr>
          <w:ilvl w:val="3"/>
          <w:numId w:val="18"/>
        </w:numPr>
        <w:spacing w:line="276" w:lineRule="auto"/>
        <w:ind w:left="350"/>
        <w:jc w:val="both"/>
        <w:rPr>
          <w:rFonts w:ascii="Verdana" w:hAnsi="Verdana" w:cs="Arial"/>
          <w:sz w:val="20"/>
        </w:rPr>
      </w:pPr>
      <w:r w:rsidRPr="005E1C69">
        <w:rPr>
          <w:rFonts w:ascii="Verdana" w:hAnsi="Verdana" w:cs="Arial"/>
          <w:sz w:val="20"/>
        </w:rPr>
        <w:t>Zamawiający</w:t>
      </w:r>
      <w:r w:rsidR="00CF289A" w:rsidRPr="005E1C69">
        <w:rPr>
          <w:rFonts w:ascii="Verdana" w:hAnsi="Verdana" w:cs="Arial"/>
          <w:sz w:val="20"/>
        </w:rPr>
        <w:t xml:space="preserve"> żąda wniesienia zabezpieczenia należytego wykonania umowy </w:t>
      </w:r>
      <w:r w:rsidR="00E022C1" w:rsidRPr="005E1C69">
        <w:rPr>
          <w:rFonts w:ascii="Verdana" w:hAnsi="Verdana" w:cs="Arial"/>
          <w:sz w:val="20"/>
        </w:rPr>
        <w:br/>
      </w:r>
      <w:r w:rsidR="00CF289A" w:rsidRPr="005E1C69">
        <w:rPr>
          <w:rFonts w:ascii="Verdana" w:hAnsi="Verdana" w:cs="Arial"/>
          <w:sz w:val="20"/>
        </w:rPr>
        <w:t xml:space="preserve">w </w:t>
      </w:r>
      <w:r w:rsidRPr="005E1C69">
        <w:rPr>
          <w:rFonts w:ascii="Verdana" w:hAnsi="Verdana" w:cs="Arial"/>
          <w:sz w:val="20"/>
        </w:rPr>
        <w:t>wysokości</w:t>
      </w:r>
      <w:r w:rsidR="00BB08BD" w:rsidRPr="005E1C69">
        <w:rPr>
          <w:rFonts w:ascii="Verdana" w:hAnsi="Verdana" w:cs="Arial"/>
          <w:sz w:val="20"/>
        </w:rPr>
        <w:t> </w:t>
      </w:r>
      <w:r w:rsidR="00AC040E" w:rsidRPr="005E1C69">
        <w:rPr>
          <w:rFonts w:ascii="Verdana" w:hAnsi="Verdana" w:cs="Arial"/>
          <w:b/>
          <w:sz w:val="20"/>
        </w:rPr>
        <w:t>5</w:t>
      </w:r>
      <w:r w:rsidRPr="005E1C69">
        <w:rPr>
          <w:rFonts w:ascii="Verdana" w:hAnsi="Verdana" w:cs="Arial"/>
          <w:b/>
          <w:sz w:val="20"/>
        </w:rPr>
        <w:t>%</w:t>
      </w:r>
      <w:r w:rsidR="005E070F" w:rsidRPr="005E1C69">
        <w:rPr>
          <w:rFonts w:ascii="Verdana" w:hAnsi="Verdana" w:cs="Arial"/>
          <w:sz w:val="20"/>
        </w:rPr>
        <w:t xml:space="preserve"> oferowanej ceny brutto.</w:t>
      </w:r>
    </w:p>
    <w:p w14:paraId="43F43038"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Zabezpieczenie służy pokryciu roszczeń z tytułu niewykonania lub nienależytego wykonania umowy.</w:t>
      </w:r>
    </w:p>
    <w:p w14:paraId="09EABDD9" w14:textId="77777777" w:rsidR="000565D0" w:rsidRDefault="000565D0" w:rsidP="00BC25C4">
      <w:pPr>
        <w:pStyle w:val="Tekstpodstawowy"/>
        <w:numPr>
          <w:ilvl w:val="3"/>
          <w:numId w:val="18"/>
        </w:numPr>
        <w:spacing w:line="276" w:lineRule="auto"/>
        <w:ind w:left="350"/>
        <w:jc w:val="both"/>
        <w:rPr>
          <w:rFonts w:ascii="Verdana" w:hAnsi="Verdana" w:cs="Arial"/>
          <w:sz w:val="20"/>
        </w:rPr>
      </w:pPr>
      <w:r>
        <w:rPr>
          <w:rFonts w:ascii="Verdana" w:hAnsi="Verdana" w:cs="Arial"/>
          <w:sz w:val="20"/>
        </w:rPr>
        <w:t>Zabezpieczenie wnosi się przed zawarciem umowy.</w:t>
      </w:r>
    </w:p>
    <w:p w14:paraId="0D81D7B8"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Zabezpieczenie może być wnoszone według wyboru Wykonawcy w jednej lub kilku następujących formach w:</w:t>
      </w:r>
    </w:p>
    <w:p w14:paraId="493D75ED" w14:textId="27BD1CD4"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pieniądzu;</w:t>
      </w:r>
    </w:p>
    <w:p w14:paraId="55E1D4E5" w14:textId="4468A0FC"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poręczeniach bankowych, lub poręczeniach spółdzielczej kasy oszczędnościowo</w:t>
      </w:r>
      <w:r w:rsidR="0001086D">
        <w:rPr>
          <w:rFonts w:ascii="Verdana" w:hAnsi="Verdana" w:cs="Arial"/>
          <w:sz w:val="20"/>
        </w:rPr>
        <w:t>-</w:t>
      </w:r>
      <w:r w:rsidR="00E009A6">
        <w:rPr>
          <w:rFonts w:ascii="Verdana" w:hAnsi="Verdana" w:cs="Arial"/>
          <w:sz w:val="20"/>
        </w:rPr>
        <w:t xml:space="preserve">       </w:t>
      </w:r>
      <w:r w:rsidR="00723F19" w:rsidRPr="006B16B8">
        <w:rPr>
          <w:rFonts w:ascii="Verdana" w:hAnsi="Verdana" w:cs="Arial"/>
          <w:sz w:val="20"/>
        </w:rPr>
        <w:t>kredytowej z </w:t>
      </w:r>
      <w:r w:rsidR="008D4ED6" w:rsidRPr="006B16B8">
        <w:rPr>
          <w:rFonts w:ascii="Verdana" w:hAnsi="Verdana" w:cs="Arial"/>
          <w:sz w:val="20"/>
        </w:rPr>
        <w:t>tym</w:t>
      </w:r>
      <w:r w:rsidR="00723F19" w:rsidRPr="006B16B8">
        <w:rPr>
          <w:rFonts w:ascii="Verdana" w:hAnsi="Verdana" w:cs="Arial"/>
          <w:sz w:val="20"/>
        </w:rPr>
        <w:t>,</w:t>
      </w:r>
      <w:r w:rsidR="008D4ED6" w:rsidRPr="006B16B8">
        <w:rPr>
          <w:rFonts w:ascii="Verdana" w:hAnsi="Verdana" w:cs="Arial"/>
          <w:sz w:val="20"/>
        </w:rPr>
        <w:t xml:space="preserve"> że zobowiązanie kasy jest zawsze zobowiązaniem pieniężnym;</w:t>
      </w:r>
    </w:p>
    <w:p w14:paraId="53B14030" w14:textId="4CC7BEB5"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bankowych;</w:t>
      </w:r>
    </w:p>
    <w:p w14:paraId="51F859F6" w14:textId="25EC055D"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ubezpieczeniowych;</w:t>
      </w:r>
    </w:p>
    <w:p w14:paraId="3FA01B1E" w14:textId="6A9691EE"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xml:space="preserve">- poręczeniach udzielanych przez podmioty, o których mowa w art. </w:t>
      </w:r>
      <w:r w:rsidR="000565D0">
        <w:rPr>
          <w:rFonts w:ascii="Verdana" w:hAnsi="Verdana" w:cs="Arial"/>
          <w:sz w:val="20"/>
        </w:rPr>
        <w:t>6b ust. 5 pkt 2 ustawy z dnia 9 listopada</w:t>
      </w:r>
      <w:r w:rsidR="000565D0" w:rsidRPr="006B16B8">
        <w:rPr>
          <w:rFonts w:ascii="Verdana" w:hAnsi="Verdana" w:cs="Arial"/>
          <w:sz w:val="20"/>
        </w:rPr>
        <w:t xml:space="preserve"> </w:t>
      </w:r>
      <w:r w:rsidR="008D4ED6" w:rsidRPr="006B16B8">
        <w:rPr>
          <w:rFonts w:ascii="Verdana" w:hAnsi="Verdana" w:cs="Arial"/>
          <w:sz w:val="20"/>
        </w:rPr>
        <w:t>2000</w:t>
      </w:r>
      <w:r w:rsidR="009F5C40">
        <w:rPr>
          <w:rFonts w:ascii="Verdana" w:hAnsi="Verdana" w:cs="Arial"/>
          <w:sz w:val="20"/>
        </w:rPr>
        <w:t> </w:t>
      </w:r>
      <w:r w:rsidR="008D4ED6" w:rsidRPr="006B16B8">
        <w:rPr>
          <w:rFonts w:ascii="Verdana" w:hAnsi="Verdana" w:cs="Arial"/>
          <w:sz w:val="20"/>
        </w:rPr>
        <w:t>r. o utworzeniu Polskiej Agencji Rozwoju Przedsiębiorczości.</w:t>
      </w:r>
    </w:p>
    <w:p w14:paraId="7C3D2530"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 xml:space="preserve">Zamawiający nie wyraża zgody na wnoszenie zabezpieczenia w formach, o których mowa w art. </w:t>
      </w:r>
      <w:r w:rsidR="000565D0">
        <w:rPr>
          <w:rFonts w:ascii="Verdana" w:hAnsi="Verdana" w:cs="Arial"/>
          <w:sz w:val="20"/>
        </w:rPr>
        <w:t>450</w:t>
      </w:r>
      <w:r w:rsidRPr="006B16B8">
        <w:rPr>
          <w:rFonts w:ascii="Verdana" w:hAnsi="Verdana" w:cs="Arial"/>
          <w:sz w:val="20"/>
        </w:rPr>
        <w:t xml:space="preserve"> ust. 2 pkt 1-3 </w:t>
      </w:r>
      <w:proofErr w:type="spellStart"/>
      <w:r w:rsidR="000565D0">
        <w:rPr>
          <w:rFonts w:ascii="Verdana" w:hAnsi="Verdana" w:cs="Arial"/>
          <w:sz w:val="20"/>
        </w:rPr>
        <w:t>u</w:t>
      </w:r>
      <w:r w:rsidRPr="006B16B8">
        <w:rPr>
          <w:rFonts w:ascii="Verdana" w:hAnsi="Verdana" w:cs="Arial"/>
          <w:sz w:val="20"/>
        </w:rPr>
        <w:t>Pzp</w:t>
      </w:r>
      <w:proofErr w:type="spellEnd"/>
      <w:r w:rsidRPr="006B16B8">
        <w:rPr>
          <w:rFonts w:ascii="Verdana" w:hAnsi="Verdana" w:cs="Arial"/>
          <w:sz w:val="20"/>
        </w:rPr>
        <w:t>.</w:t>
      </w:r>
    </w:p>
    <w:p w14:paraId="50C893BA" w14:textId="77777777" w:rsidR="008D4ED6" w:rsidRPr="008D4ED6" w:rsidRDefault="008D4ED6" w:rsidP="00BC25C4">
      <w:pPr>
        <w:pStyle w:val="Tekstpodstawowy"/>
        <w:numPr>
          <w:ilvl w:val="3"/>
          <w:numId w:val="18"/>
        </w:numPr>
        <w:spacing w:line="276" w:lineRule="auto"/>
        <w:ind w:left="350"/>
        <w:jc w:val="both"/>
        <w:rPr>
          <w:rFonts w:ascii="Verdana" w:hAnsi="Verdana" w:cs="Arial"/>
          <w:sz w:val="20"/>
        </w:rPr>
      </w:pPr>
      <w:r w:rsidRPr="008D4ED6">
        <w:rPr>
          <w:rFonts w:ascii="Verdana" w:hAnsi="Verdana" w:cs="Arial"/>
          <w:sz w:val="20"/>
        </w:rPr>
        <w:t>Zabezpieczenie wnoszone w pieniądzu wykonawca wpłaca przelewem na następujący rachunek bankowy:</w:t>
      </w:r>
    </w:p>
    <w:p w14:paraId="39D838FD" w14:textId="1F76B2FB" w:rsidR="00CB6648" w:rsidRPr="008743E0" w:rsidRDefault="005F3043" w:rsidP="002726AD">
      <w:pPr>
        <w:pStyle w:val="Tekstpodstawowywcity"/>
        <w:spacing w:after="0"/>
        <w:ind w:left="350" w:hanging="360"/>
        <w:jc w:val="both"/>
        <w:rPr>
          <w:rFonts w:ascii="Verdana" w:hAnsi="Verdana" w:cs="Arial"/>
          <w:b/>
          <w:sz w:val="20"/>
        </w:rPr>
      </w:pPr>
      <w:r>
        <w:rPr>
          <w:rFonts w:ascii="Verdana" w:hAnsi="Verdana" w:cs="Arial"/>
          <w:b/>
          <w:sz w:val="20"/>
        </w:rPr>
        <w:tab/>
      </w:r>
      <w:r w:rsidR="00CB6648" w:rsidRPr="00436A2C">
        <w:rPr>
          <w:rFonts w:ascii="Verdana" w:hAnsi="Verdana" w:cs="Arial"/>
          <w:b/>
          <w:sz w:val="20"/>
        </w:rPr>
        <w:t>Santander Bank Polska S.A.</w:t>
      </w:r>
      <w:r w:rsidR="00CB6648">
        <w:rPr>
          <w:rFonts w:ascii="Verdana" w:hAnsi="Verdana" w:cs="Arial"/>
          <w:b/>
          <w:color w:val="FF0000"/>
          <w:sz w:val="20"/>
        </w:rPr>
        <w:t xml:space="preserve"> </w:t>
      </w:r>
      <w:r w:rsidR="00CB6648">
        <w:rPr>
          <w:rFonts w:ascii="Verdana" w:hAnsi="Verdana" w:cs="Arial"/>
          <w:b/>
          <w:sz w:val="20"/>
        </w:rPr>
        <w:t>we</w:t>
      </w:r>
      <w:r w:rsidR="00CB6648" w:rsidRPr="008743E0">
        <w:rPr>
          <w:rFonts w:ascii="Verdana" w:hAnsi="Verdana" w:cs="Arial"/>
          <w:b/>
          <w:sz w:val="20"/>
        </w:rPr>
        <w:t xml:space="preserve"> Wrocław</w:t>
      </w:r>
      <w:r w:rsidR="00CB6648">
        <w:rPr>
          <w:rFonts w:ascii="Verdana" w:hAnsi="Verdana" w:cs="Arial"/>
          <w:b/>
          <w:sz w:val="20"/>
        </w:rPr>
        <w:t>iu</w:t>
      </w:r>
    </w:p>
    <w:p w14:paraId="370F0366" w14:textId="07F5A343" w:rsidR="008D4ED6" w:rsidRPr="00316934" w:rsidRDefault="002726AD" w:rsidP="002726AD">
      <w:pPr>
        <w:pStyle w:val="Tekstpodstawowy"/>
        <w:tabs>
          <w:tab w:val="num" w:pos="360"/>
        </w:tabs>
        <w:spacing w:line="276" w:lineRule="auto"/>
        <w:ind w:left="350" w:hanging="360"/>
        <w:jc w:val="left"/>
        <w:rPr>
          <w:rFonts w:ascii="Verdana" w:hAnsi="Verdana" w:cs="Arial"/>
          <w:b/>
          <w:sz w:val="20"/>
          <w:u w:val="single"/>
        </w:rPr>
      </w:pPr>
      <w:r>
        <w:rPr>
          <w:rFonts w:ascii="Verdana" w:hAnsi="Verdana" w:cs="Arial"/>
          <w:b/>
          <w:bCs/>
          <w:sz w:val="20"/>
          <w:u w:val="single"/>
        </w:rPr>
        <w:tab/>
      </w:r>
      <w:r w:rsidR="00723F19" w:rsidRPr="00316934">
        <w:rPr>
          <w:rFonts w:ascii="Verdana" w:hAnsi="Verdana" w:cs="Arial"/>
          <w:b/>
          <w:bCs/>
          <w:sz w:val="20"/>
          <w:u w:val="single"/>
        </w:rPr>
        <w:t xml:space="preserve">nr konta </w:t>
      </w:r>
      <w:r w:rsidR="008D4ED6" w:rsidRPr="00316934">
        <w:rPr>
          <w:rFonts w:ascii="Verdana" w:hAnsi="Verdana" w:cs="Arial"/>
          <w:b/>
          <w:bCs/>
          <w:sz w:val="20"/>
          <w:u w:val="single"/>
        </w:rPr>
        <w:t>12 1090 2503 0000 0001 1257 6100</w:t>
      </w:r>
    </w:p>
    <w:p w14:paraId="2D09A829"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lastRenderedPageBreak/>
        <w:t xml:space="preserve">W trakcie realizacji umowy Wykonawca może dokonać zmiany formy zabezpieczenia. </w:t>
      </w:r>
      <w:r w:rsidR="00723F19" w:rsidRPr="006B16B8">
        <w:rPr>
          <w:rFonts w:ascii="Verdana" w:hAnsi="Verdana" w:cs="Arial"/>
          <w:sz w:val="20"/>
        </w:rPr>
        <w:t>Do </w:t>
      </w:r>
      <w:r w:rsidRPr="006B16B8">
        <w:rPr>
          <w:rFonts w:ascii="Verdana" w:hAnsi="Verdana" w:cs="Arial"/>
          <w:sz w:val="20"/>
        </w:rPr>
        <w:t xml:space="preserve">zmiany formy zabezpieczenia umowy w trakcie realizacji umowy stosuje się art. </w:t>
      </w:r>
      <w:r w:rsidR="000565D0">
        <w:rPr>
          <w:rFonts w:ascii="Verdana" w:hAnsi="Verdana" w:cs="Arial"/>
          <w:sz w:val="20"/>
        </w:rPr>
        <w:t>451</w:t>
      </w:r>
      <w:r w:rsidRPr="006B16B8">
        <w:rPr>
          <w:rFonts w:ascii="Verdana" w:hAnsi="Verdana" w:cs="Arial"/>
          <w:sz w:val="20"/>
        </w:rPr>
        <w:t xml:space="preserve"> </w:t>
      </w:r>
      <w:proofErr w:type="spellStart"/>
      <w:r w:rsidR="000565D0">
        <w:rPr>
          <w:rFonts w:ascii="Verdana" w:hAnsi="Verdana" w:cs="Arial"/>
          <w:sz w:val="20"/>
        </w:rPr>
        <w:t>u</w:t>
      </w:r>
      <w:r w:rsidRPr="006B16B8">
        <w:rPr>
          <w:rFonts w:ascii="Verdana" w:hAnsi="Verdana" w:cs="Arial"/>
          <w:sz w:val="20"/>
        </w:rPr>
        <w:t>Pzp</w:t>
      </w:r>
      <w:proofErr w:type="spellEnd"/>
      <w:r w:rsidRPr="006B16B8">
        <w:rPr>
          <w:rFonts w:ascii="Verdana" w:hAnsi="Verdana" w:cs="Arial"/>
          <w:sz w:val="20"/>
        </w:rPr>
        <w:t>.</w:t>
      </w:r>
    </w:p>
    <w:p w14:paraId="6684F473"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Jeżeli zabezpieczenie wniesiono w pieniądzu, Zamawiają</w:t>
      </w:r>
      <w:r w:rsidR="00723F19" w:rsidRPr="006B16B8">
        <w:rPr>
          <w:rFonts w:ascii="Verdana" w:hAnsi="Verdana" w:cs="Arial"/>
          <w:sz w:val="20"/>
        </w:rPr>
        <w:t>cy</w:t>
      </w:r>
      <w:r w:rsidRPr="006B16B8">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15A2CB87" w14:textId="07785A78" w:rsidR="008D4ED6" w:rsidRDefault="008D4ED6" w:rsidP="00BC25C4">
      <w:pPr>
        <w:pStyle w:val="Tekstpodstawowy"/>
        <w:numPr>
          <w:ilvl w:val="3"/>
          <w:numId w:val="18"/>
        </w:numPr>
        <w:spacing w:line="276" w:lineRule="auto"/>
        <w:ind w:left="350"/>
        <w:jc w:val="both"/>
        <w:rPr>
          <w:rFonts w:ascii="Verdana" w:hAnsi="Verdana" w:cs="Arial"/>
          <w:sz w:val="20"/>
        </w:rPr>
      </w:pPr>
      <w:r w:rsidRPr="008D4ED6">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w:t>
      </w:r>
      <w:r w:rsidRPr="009C1322">
        <w:rPr>
          <w:rFonts w:ascii="Verdana" w:hAnsi="Verdana" w:cs="Arial"/>
          <w:sz w:val="20"/>
        </w:rPr>
        <w:t xml:space="preserve"> i płatnego na </w:t>
      </w:r>
      <w:r w:rsidR="008E0A15" w:rsidRPr="005D52F4">
        <w:rPr>
          <w:rFonts w:ascii="Verdana" w:hAnsi="Verdana" w:cs="Arial"/>
          <w:sz w:val="20"/>
        </w:rPr>
        <w:t>każde</w:t>
      </w:r>
      <w:r w:rsidR="008E0A15" w:rsidRPr="009C1322">
        <w:rPr>
          <w:rFonts w:ascii="Verdana" w:hAnsi="Verdana" w:cs="Arial"/>
          <w:sz w:val="20"/>
        </w:rPr>
        <w:t xml:space="preserve"> </w:t>
      </w:r>
      <w:r w:rsidRPr="009C1322">
        <w:rPr>
          <w:rFonts w:ascii="Verdana" w:hAnsi="Verdana" w:cs="Arial"/>
          <w:sz w:val="20"/>
        </w:rPr>
        <w:t>pisemne żądanie Zamawiającego.</w:t>
      </w:r>
    </w:p>
    <w:p w14:paraId="2166B52A" w14:textId="3CEF0369"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 xml:space="preserve">PRACY, W OKOLICZNOŚCIACH, O KTÓRYCH MOWA W ART. 95 </w:t>
      </w:r>
      <w:proofErr w:type="spellStart"/>
      <w:r w:rsidR="007B4603">
        <w:rPr>
          <w:rFonts w:ascii="Verdana" w:hAnsi="Verdana" w:cs="Arial"/>
          <w:color w:val="FFFFFF"/>
          <w:sz w:val="20"/>
        </w:rPr>
        <w:t>uPZP</w:t>
      </w:r>
      <w:proofErr w:type="spellEnd"/>
    </w:p>
    <w:p w14:paraId="3D641625" w14:textId="4B289766" w:rsidR="00557432" w:rsidRPr="00557432" w:rsidRDefault="00557432" w:rsidP="00557432">
      <w:pPr>
        <w:pStyle w:val="Akapitzlist"/>
        <w:numPr>
          <w:ilvl w:val="0"/>
          <w:numId w:val="16"/>
        </w:numPr>
        <w:spacing w:after="0" w:line="276" w:lineRule="auto"/>
        <w:ind w:left="374" w:hanging="357"/>
        <w:rPr>
          <w:rFonts w:ascii="Verdana" w:hAnsi="Verdana"/>
          <w:sz w:val="20"/>
          <w:szCs w:val="20"/>
        </w:rPr>
      </w:pPr>
      <w:r w:rsidRPr="00557432">
        <w:rPr>
          <w:rFonts w:ascii="Verdana" w:hAnsi="Verdana"/>
          <w:sz w:val="20"/>
          <w:szCs w:val="20"/>
        </w:rPr>
        <w:t xml:space="preserve">Stosownie do dyspozycji art. 95 ust. 1 ustawy </w:t>
      </w:r>
      <w:proofErr w:type="spellStart"/>
      <w:r w:rsidRPr="00557432">
        <w:rPr>
          <w:rFonts w:ascii="Verdana" w:hAnsi="Verdana"/>
          <w:sz w:val="20"/>
          <w:szCs w:val="20"/>
        </w:rPr>
        <w:t>Pzp</w:t>
      </w:r>
      <w:proofErr w:type="spellEnd"/>
      <w:r w:rsidRPr="00557432">
        <w:rPr>
          <w:rFonts w:ascii="Verdana" w:hAnsi="Verdana"/>
          <w:sz w:val="20"/>
          <w:szCs w:val="20"/>
        </w:rPr>
        <w:t xml:space="preserve"> Zamawiający wymaga,</w:t>
      </w:r>
      <w:r>
        <w:rPr>
          <w:rFonts w:ascii="Verdana" w:hAnsi="Verdana"/>
          <w:sz w:val="20"/>
          <w:szCs w:val="20"/>
        </w:rPr>
        <w:t xml:space="preserve"> </w:t>
      </w:r>
      <w:r w:rsidRPr="00557432">
        <w:rPr>
          <w:rFonts w:ascii="Verdana" w:hAnsi="Verdana"/>
          <w:sz w:val="20"/>
          <w:szCs w:val="20"/>
        </w:rPr>
        <w:t>aby Wykonawca lub Podwykonawca przy realizacji przedmiotu zamówienia,</w:t>
      </w:r>
      <w:r>
        <w:rPr>
          <w:rFonts w:ascii="Verdana" w:hAnsi="Verdana"/>
          <w:sz w:val="20"/>
          <w:szCs w:val="20"/>
        </w:rPr>
        <w:t xml:space="preserve"> </w:t>
      </w:r>
      <w:r w:rsidRPr="00557432">
        <w:rPr>
          <w:rFonts w:ascii="Verdana" w:hAnsi="Verdana"/>
          <w:sz w:val="20"/>
          <w:szCs w:val="20"/>
        </w:rPr>
        <w:t>zatrudniał na podstawie</w:t>
      </w:r>
      <w:r>
        <w:rPr>
          <w:rFonts w:ascii="Verdana" w:hAnsi="Verdana"/>
          <w:sz w:val="20"/>
          <w:szCs w:val="20"/>
        </w:rPr>
        <w:t xml:space="preserve"> </w:t>
      </w:r>
      <w:r w:rsidRPr="00557432">
        <w:rPr>
          <w:rFonts w:ascii="Verdana" w:hAnsi="Verdana"/>
          <w:sz w:val="20"/>
          <w:szCs w:val="20"/>
        </w:rPr>
        <w:t>stosunku pracy w rozumieniu przepisów ustawy z dnia</w:t>
      </w:r>
      <w:r>
        <w:rPr>
          <w:rFonts w:ascii="Verdana" w:hAnsi="Verdana"/>
          <w:sz w:val="20"/>
          <w:szCs w:val="20"/>
        </w:rPr>
        <w:t xml:space="preserve"> </w:t>
      </w:r>
      <w:r w:rsidRPr="00557432">
        <w:rPr>
          <w:rFonts w:ascii="Verdana" w:hAnsi="Verdana"/>
          <w:sz w:val="20"/>
          <w:szCs w:val="20"/>
        </w:rPr>
        <w:t>26 czerwca 1974 r. Kodeks pracy</w:t>
      </w:r>
      <w:r>
        <w:t xml:space="preserve">, </w:t>
      </w:r>
      <w:r w:rsidRPr="00557432">
        <w:rPr>
          <w:rFonts w:ascii="Verdana" w:hAnsi="Verdana"/>
          <w:sz w:val="20"/>
          <w:szCs w:val="20"/>
        </w:rPr>
        <w:t>osoby wykonujące wskazane poniżej czynności:</w:t>
      </w:r>
      <w:r w:rsidRPr="00557432">
        <w:t xml:space="preserve"> </w:t>
      </w:r>
    </w:p>
    <w:p w14:paraId="02453289" w14:textId="6F8030CA"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bookmarkStart w:id="32" w:name="_Hlk62043672"/>
      <w:r>
        <w:rPr>
          <w:rFonts w:ascii="Verdana" w:eastAsia="Arial Unicode MS" w:hAnsi="Verdana"/>
          <w:sz w:val="20"/>
          <w:szCs w:val="20"/>
        </w:rPr>
        <w:t>r</w:t>
      </w:r>
      <w:r w:rsidR="00FC71B3">
        <w:rPr>
          <w:rFonts w:ascii="Verdana" w:eastAsia="Arial Unicode MS" w:hAnsi="Verdana"/>
          <w:sz w:val="20"/>
          <w:szCs w:val="20"/>
        </w:rPr>
        <w:t>oboty na placu budowy,</w:t>
      </w:r>
    </w:p>
    <w:p w14:paraId="33B072CF" w14:textId="63911FDC"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r</w:t>
      </w:r>
      <w:r w:rsidR="00FC71B3">
        <w:rPr>
          <w:rFonts w:ascii="Verdana" w:eastAsia="Arial Unicode MS" w:hAnsi="Verdana"/>
          <w:sz w:val="20"/>
          <w:szCs w:val="20"/>
        </w:rPr>
        <w:t>oboty rozbiórkowe,</w:t>
      </w:r>
    </w:p>
    <w:p w14:paraId="13313C28" w14:textId="3D554439"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r</w:t>
      </w:r>
      <w:r w:rsidR="00FC71B3">
        <w:rPr>
          <w:rFonts w:ascii="Verdana" w:eastAsia="Arial Unicode MS" w:hAnsi="Verdana"/>
          <w:sz w:val="20"/>
          <w:szCs w:val="20"/>
        </w:rPr>
        <w:t>oboty tynkarskie,</w:t>
      </w:r>
    </w:p>
    <w:p w14:paraId="62DD838D" w14:textId="75196DB6"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r</w:t>
      </w:r>
      <w:r w:rsidR="00FC71B3">
        <w:rPr>
          <w:rFonts w:ascii="Verdana" w:eastAsia="Arial Unicode MS" w:hAnsi="Verdana"/>
          <w:sz w:val="20"/>
          <w:szCs w:val="20"/>
        </w:rPr>
        <w:t>oboty renowacyjne,</w:t>
      </w:r>
    </w:p>
    <w:p w14:paraId="670C9AD4" w14:textId="7A57D816"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m</w:t>
      </w:r>
      <w:r w:rsidR="00FC71B3">
        <w:rPr>
          <w:rFonts w:ascii="Verdana" w:eastAsia="Arial Unicode MS" w:hAnsi="Verdana"/>
          <w:sz w:val="20"/>
          <w:szCs w:val="20"/>
        </w:rPr>
        <w:t>alowanie budowli i zakładanie okładzin ochronnych,</w:t>
      </w:r>
    </w:p>
    <w:p w14:paraId="699C925A" w14:textId="69EFA3FB" w:rsidR="00FC71B3"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hAnsi="Verdana" w:cs="Arial"/>
          <w:sz w:val="20"/>
          <w:szCs w:val="20"/>
        </w:rPr>
        <w:t>i</w:t>
      </w:r>
      <w:r w:rsidR="00FC71B3">
        <w:rPr>
          <w:rFonts w:ascii="Verdana" w:hAnsi="Verdana" w:cs="Arial"/>
          <w:sz w:val="20"/>
          <w:szCs w:val="20"/>
        </w:rPr>
        <w:t>nstalowanie wind,</w:t>
      </w:r>
    </w:p>
    <w:p w14:paraId="36A770A5" w14:textId="4D0755DD" w:rsidR="00FC71B3" w:rsidRPr="00F773EF"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hAnsi="Verdana" w:cs="Arial"/>
          <w:sz w:val="20"/>
          <w:szCs w:val="20"/>
        </w:rPr>
        <w:t>r</w:t>
      </w:r>
      <w:r w:rsidR="00FC71B3">
        <w:rPr>
          <w:rFonts w:ascii="Verdana" w:hAnsi="Verdana" w:cs="Arial"/>
          <w:sz w:val="20"/>
          <w:szCs w:val="20"/>
        </w:rPr>
        <w:t>oboty instalacyjne elektryczne.</w:t>
      </w:r>
    </w:p>
    <w:p w14:paraId="4103EB67" w14:textId="50F00787" w:rsidR="00BC3129" w:rsidRPr="007956FB" w:rsidRDefault="00DD4869" w:rsidP="004A3DAF">
      <w:pPr>
        <w:pStyle w:val="Akapitzlist"/>
        <w:numPr>
          <w:ilvl w:val="0"/>
          <w:numId w:val="16"/>
        </w:numPr>
        <w:spacing w:after="0" w:line="276" w:lineRule="auto"/>
        <w:ind w:left="420"/>
        <w:jc w:val="both"/>
        <w:rPr>
          <w:rFonts w:ascii="Verdana" w:hAnsi="Verdana" w:cs="Arial"/>
          <w:sz w:val="20"/>
          <w:szCs w:val="20"/>
        </w:rPr>
      </w:pPr>
      <w:r w:rsidRPr="007956FB">
        <w:rPr>
          <w:rFonts w:ascii="Verdana" w:hAnsi="Verdana" w:cs="Arial"/>
          <w:sz w:val="20"/>
          <w:szCs w:val="20"/>
        </w:rPr>
        <w:t>W celu weryfikacji zatrudnienia, przez Wykonawcę lub podwykonawcę, na podstawie umowy o prac</w:t>
      </w:r>
      <w:r w:rsidR="00E74B8A" w:rsidRPr="007956FB">
        <w:rPr>
          <w:rFonts w:ascii="Verdana" w:hAnsi="Verdana" w:cs="Arial"/>
          <w:sz w:val="20"/>
          <w:szCs w:val="20"/>
        </w:rPr>
        <w:t>ę</w:t>
      </w:r>
      <w:r w:rsidRPr="007956FB">
        <w:rPr>
          <w:rFonts w:ascii="Verdana" w:hAnsi="Verdana" w:cs="Arial"/>
          <w:sz w:val="20"/>
          <w:szCs w:val="20"/>
        </w:rPr>
        <w:t>, osób wykonujących wskazane przez Zamawiającego czynności w zakresie realizacji zamówienia, Zamawiający przewiduje możliwość żądania w szczególności</w:t>
      </w:r>
      <w:r w:rsidR="00BC3129" w:rsidRPr="007956FB">
        <w:rPr>
          <w:rFonts w:ascii="Verdana" w:hAnsi="Verdana" w:cs="Arial"/>
          <w:sz w:val="20"/>
          <w:szCs w:val="20"/>
        </w:rPr>
        <w:t>:</w:t>
      </w:r>
    </w:p>
    <w:p w14:paraId="4E6A9DC4" w14:textId="412F930B" w:rsidR="00BC3129" w:rsidRPr="007956FB" w:rsidRDefault="00DD4869"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t>o</w:t>
      </w:r>
      <w:r w:rsidR="00BC3129" w:rsidRPr="007956FB">
        <w:rPr>
          <w:rFonts w:ascii="Verdana" w:hAnsi="Verdana" w:cs="Arial"/>
          <w:sz w:val="20"/>
          <w:szCs w:val="20"/>
        </w:rPr>
        <w:t>świadczeni</w:t>
      </w:r>
      <w:r w:rsidRPr="007956FB">
        <w:rPr>
          <w:rFonts w:ascii="Verdana" w:hAnsi="Verdana" w:cs="Arial"/>
          <w:sz w:val="20"/>
          <w:szCs w:val="20"/>
        </w:rPr>
        <w:t>a</w:t>
      </w:r>
      <w:r w:rsidR="00BC3129" w:rsidRPr="007956FB">
        <w:rPr>
          <w:rFonts w:ascii="Verdana" w:hAnsi="Verdana" w:cs="Arial"/>
          <w:sz w:val="20"/>
          <w:szCs w:val="20"/>
        </w:rPr>
        <w:t xml:space="preserve"> zatrudnionego pracownika;</w:t>
      </w:r>
    </w:p>
    <w:p w14:paraId="6B334FC0" w14:textId="5928D60D" w:rsidR="00BC3129" w:rsidRPr="007956FB" w:rsidRDefault="00BC3129"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t>oświadczeni</w:t>
      </w:r>
      <w:r w:rsidR="00DD4869" w:rsidRPr="007956FB">
        <w:rPr>
          <w:rFonts w:ascii="Verdana" w:hAnsi="Verdana" w:cs="Arial"/>
          <w:sz w:val="20"/>
          <w:szCs w:val="20"/>
        </w:rPr>
        <w:t>a</w:t>
      </w:r>
      <w:r w:rsidRPr="007956FB">
        <w:rPr>
          <w:rFonts w:ascii="Verdana" w:hAnsi="Verdana" w:cs="Arial"/>
          <w:sz w:val="20"/>
          <w:szCs w:val="20"/>
        </w:rPr>
        <w:t xml:space="preserve"> </w:t>
      </w:r>
      <w:r w:rsidR="00DD4869" w:rsidRPr="007956FB">
        <w:rPr>
          <w:rFonts w:ascii="Verdana" w:hAnsi="Verdana" w:cs="Arial"/>
          <w:sz w:val="20"/>
          <w:szCs w:val="20"/>
        </w:rPr>
        <w:t>W</w:t>
      </w:r>
      <w:r w:rsidRPr="007956FB">
        <w:rPr>
          <w:rFonts w:ascii="Verdana" w:hAnsi="Verdana" w:cs="Arial"/>
          <w:sz w:val="20"/>
          <w:szCs w:val="20"/>
        </w:rPr>
        <w:t>ykonawcy lub podwykonawcy o zatrudnieniu pracownika na podstawie umowy o pracę,</w:t>
      </w:r>
    </w:p>
    <w:p w14:paraId="2A877A01" w14:textId="7E87FFA5" w:rsidR="00BC3129" w:rsidRPr="007956FB" w:rsidRDefault="00BC3129"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t xml:space="preserve">poświadczoną za zgodność z oryginałem odpowiednio przez </w:t>
      </w:r>
      <w:r w:rsidR="00DD4869" w:rsidRPr="007956FB">
        <w:rPr>
          <w:rFonts w:ascii="Verdana" w:hAnsi="Verdana" w:cs="Arial"/>
          <w:sz w:val="20"/>
          <w:szCs w:val="20"/>
        </w:rPr>
        <w:t>W</w:t>
      </w:r>
      <w:r w:rsidRPr="007956FB">
        <w:rPr>
          <w:rFonts w:ascii="Verdana" w:hAnsi="Verdana" w:cs="Arial"/>
          <w:sz w:val="20"/>
          <w:szCs w:val="20"/>
        </w:rPr>
        <w:t>ykonawcę lub podwykonawcę kopię umowy o pracę zatrudnionego pracownika (kopia umowy/umów powinna zostać zanonimizowana w sposób zapewniający ochronę danych osobowych pracowników</w:t>
      </w:r>
      <w:r w:rsidR="002D6914" w:rsidRPr="007956FB">
        <w:rPr>
          <w:rFonts w:ascii="Verdana" w:hAnsi="Verdana" w:cs="Arial"/>
          <w:sz w:val="20"/>
          <w:szCs w:val="20"/>
        </w:rPr>
        <w:t xml:space="preserve"> </w:t>
      </w:r>
      <w:r w:rsidRPr="007956FB">
        <w:rPr>
          <w:rFonts w:ascii="Verdana" w:hAnsi="Verdana" w:cs="Arial"/>
          <w:sz w:val="20"/>
          <w:szCs w:val="20"/>
        </w:rPr>
        <w:t>w szczególności</w:t>
      </w:r>
      <w:r w:rsidRPr="007956FB">
        <w:rPr>
          <w:rFonts w:ascii="Verdana" w:hAnsi="Verdana" w:cs="Arial"/>
          <w:sz w:val="20"/>
          <w:szCs w:val="20"/>
          <w:vertAlign w:val="superscript"/>
        </w:rPr>
        <w:footnoteReference w:id="1"/>
      </w:r>
      <w:r w:rsidRPr="007956FB">
        <w:rPr>
          <w:rFonts w:ascii="Verdana" w:hAnsi="Verdana" w:cs="Arial"/>
          <w:sz w:val="20"/>
          <w:szCs w:val="20"/>
        </w:rPr>
        <w:t xml:space="preserve"> bez adresów, nr PESEL pracowników);</w:t>
      </w:r>
    </w:p>
    <w:p w14:paraId="31156C61" w14:textId="096BEC97" w:rsidR="002E7908" w:rsidRPr="007956FB" w:rsidRDefault="002E7908"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t>innych dokumentów</w:t>
      </w:r>
    </w:p>
    <w:p w14:paraId="2A603894" w14:textId="7592A6E5" w:rsidR="00BC3129" w:rsidRPr="007956FB" w:rsidRDefault="00BC3129" w:rsidP="000C4AE7">
      <w:pPr>
        <w:pStyle w:val="Akapitzlist"/>
        <w:spacing w:after="0" w:line="276" w:lineRule="auto"/>
        <w:ind w:left="420"/>
        <w:jc w:val="both"/>
        <w:rPr>
          <w:rFonts w:ascii="Verdana" w:hAnsi="Verdana" w:cs="Arial"/>
          <w:sz w:val="20"/>
          <w:szCs w:val="20"/>
        </w:rPr>
      </w:pPr>
      <w:r w:rsidRPr="007956FB">
        <w:rPr>
          <w:rFonts w:ascii="Verdana" w:hAnsi="Verdana" w:cs="Arial"/>
          <w:sz w:val="20"/>
          <w:szCs w:val="20"/>
        </w:rPr>
        <w:t xml:space="preserve">- zawierających informacje, </w:t>
      </w:r>
      <w:bookmarkStart w:id="33" w:name="_Hlk62822120"/>
      <w:r w:rsidRPr="007956FB">
        <w:rPr>
          <w:rFonts w:ascii="Verdana" w:hAnsi="Verdana" w:cs="Arial"/>
          <w:sz w:val="20"/>
          <w:szCs w:val="20"/>
        </w:rPr>
        <w:t>w tym dane osobowe, niezbędne do weryfikacji zatrudnienia na podstawie umowy o pracę, w szczególności imię i nazwisko zatrudnionego pracownika, dat</w:t>
      </w:r>
      <w:r w:rsidR="00DD4869" w:rsidRPr="007956FB">
        <w:rPr>
          <w:rFonts w:ascii="Verdana" w:hAnsi="Verdana" w:cs="Arial"/>
          <w:sz w:val="20"/>
          <w:szCs w:val="20"/>
        </w:rPr>
        <w:t>ę</w:t>
      </w:r>
      <w:r w:rsidRPr="007956FB">
        <w:rPr>
          <w:rFonts w:ascii="Verdana" w:hAnsi="Verdana" w:cs="Arial"/>
          <w:sz w:val="20"/>
          <w:szCs w:val="20"/>
        </w:rPr>
        <w:t xml:space="preserve"> zawarcia umowy o pracę, rodzaj umowy o pracę i zakres obowiązków pracownika</w:t>
      </w:r>
      <w:bookmarkEnd w:id="33"/>
      <w:r w:rsidRPr="007956FB">
        <w:rPr>
          <w:rFonts w:ascii="Verdana" w:hAnsi="Verdana" w:cs="Arial"/>
          <w:sz w:val="20"/>
          <w:szCs w:val="20"/>
        </w:rPr>
        <w:t>.</w:t>
      </w:r>
    </w:p>
    <w:p w14:paraId="54756F93" w14:textId="4664577C" w:rsidR="002E7908" w:rsidRPr="007956FB" w:rsidRDefault="00BC3129" w:rsidP="004A3DAF">
      <w:pPr>
        <w:pStyle w:val="Akapitzlist"/>
        <w:numPr>
          <w:ilvl w:val="0"/>
          <w:numId w:val="16"/>
        </w:numPr>
        <w:spacing w:after="0" w:line="276" w:lineRule="auto"/>
        <w:ind w:left="426"/>
        <w:rPr>
          <w:rFonts w:ascii="Verdana" w:hAnsi="Verdana" w:cs="Arial"/>
          <w:sz w:val="20"/>
          <w:szCs w:val="20"/>
        </w:rPr>
      </w:pPr>
      <w:r w:rsidRPr="007956FB">
        <w:rPr>
          <w:rFonts w:ascii="Verdana" w:hAnsi="Verdana" w:cs="Arial"/>
          <w:sz w:val="20"/>
          <w:szCs w:val="20"/>
        </w:rPr>
        <w:t xml:space="preserve">W trakcie realizacji zamówienia </w:t>
      </w:r>
      <w:r w:rsidR="00FE1AC5" w:rsidRPr="007956FB">
        <w:rPr>
          <w:rFonts w:ascii="Verdana" w:hAnsi="Verdana" w:cs="Arial"/>
          <w:sz w:val="20"/>
          <w:szCs w:val="20"/>
        </w:rPr>
        <w:t>Z</w:t>
      </w:r>
      <w:r w:rsidRPr="007956FB">
        <w:rPr>
          <w:rFonts w:ascii="Verdana" w:hAnsi="Verdana" w:cs="Arial"/>
          <w:sz w:val="20"/>
          <w:szCs w:val="20"/>
        </w:rPr>
        <w:t xml:space="preserve">amawiający uprawniony jest do wykonywania czynności kontrolnych wobec </w:t>
      </w:r>
      <w:r w:rsidR="00FE1AC5" w:rsidRPr="007956FB">
        <w:rPr>
          <w:rFonts w:ascii="Verdana" w:hAnsi="Verdana" w:cs="Arial"/>
          <w:sz w:val="20"/>
          <w:szCs w:val="20"/>
        </w:rPr>
        <w:t>W</w:t>
      </w:r>
      <w:r w:rsidRPr="007956FB">
        <w:rPr>
          <w:rFonts w:ascii="Verdana" w:hAnsi="Verdana" w:cs="Arial"/>
          <w:sz w:val="20"/>
          <w:szCs w:val="20"/>
        </w:rPr>
        <w:t xml:space="preserve">ykonawcy odnośnie spełniania przez </w:t>
      </w:r>
      <w:r w:rsidR="00FE1AC5"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p w14:paraId="3EE00518" w14:textId="02040BCB" w:rsidR="00BC3129" w:rsidRPr="007956FB" w:rsidRDefault="00BC3129" w:rsidP="004A3DAF">
      <w:pPr>
        <w:pStyle w:val="Akapitzlist"/>
        <w:numPr>
          <w:ilvl w:val="0"/>
          <w:numId w:val="16"/>
        </w:numPr>
        <w:spacing w:after="0" w:line="276" w:lineRule="auto"/>
        <w:ind w:left="420"/>
        <w:jc w:val="both"/>
        <w:rPr>
          <w:rFonts w:ascii="Verdana" w:hAnsi="Verdana" w:cs="Arial"/>
          <w:sz w:val="20"/>
          <w:szCs w:val="20"/>
        </w:rPr>
      </w:pPr>
      <w:r w:rsidRPr="007956FB">
        <w:rPr>
          <w:rFonts w:ascii="Verdana" w:hAnsi="Verdana" w:cs="Arial"/>
          <w:sz w:val="20"/>
          <w:szCs w:val="20"/>
        </w:rPr>
        <w:t xml:space="preserve">Zamawiający uprawniony jest w szczególności do: </w:t>
      </w:r>
    </w:p>
    <w:p w14:paraId="33305145" w14:textId="1D2739B6" w:rsidR="00BC3129" w:rsidRPr="007956FB" w:rsidRDefault="00BC3129" w:rsidP="004A3DAF">
      <w:pPr>
        <w:pStyle w:val="Akapitzlist"/>
        <w:numPr>
          <w:ilvl w:val="1"/>
          <w:numId w:val="16"/>
        </w:numPr>
        <w:spacing w:after="0" w:line="276" w:lineRule="auto"/>
        <w:ind w:left="840" w:hanging="434"/>
        <w:rPr>
          <w:rFonts w:ascii="Verdana" w:hAnsi="Verdana" w:cs="Arial"/>
          <w:sz w:val="20"/>
          <w:szCs w:val="20"/>
        </w:rPr>
      </w:pPr>
      <w:r w:rsidRPr="007956FB">
        <w:rPr>
          <w:rFonts w:ascii="Verdana" w:hAnsi="Verdana" w:cs="Arial"/>
          <w:sz w:val="20"/>
          <w:szCs w:val="20"/>
        </w:rPr>
        <w:t>żądania oświadczeń i dokumentów w zakresie potwierdzenia spełniania ww. wymogów i dokonywania ich oceny;</w:t>
      </w:r>
    </w:p>
    <w:p w14:paraId="5FAA9EF4" w14:textId="161B71DB" w:rsidR="00BC3129" w:rsidRPr="007956FB" w:rsidRDefault="00BC3129" w:rsidP="004A3DAF">
      <w:pPr>
        <w:pStyle w:val="Akapitzlist"/>
        <w:numPr>
          <w:ilvl w:val="1"/>
          <w:numId w:val="16"/>
        </w:numPr>
        <w:spacing w:after="0" w:line="276" w:lineRule="auto"/>
        <w:ind w:left="840" w:hanging="434"/>
        <w:rPr>
          <w:rFonts w:ascii="Verdana" w:hAnsi="Verdana" w:cs="Arial"/>
          <w:sz w:val="20"/>
          <w:szCs w:val="20"/>
        </w:rPr>
      </w:pPr>
      <w:r w:rsidRPr="007956FB">
        <w:rPr>
          <w:rFonts w:ascii="Verdana" w:hAnsi="Verdana" w:cs="Arial"/>
          <w:sz w:val="20"/>
          <w:szCs w:val="20"/>
        </w:rPr>
        <w:lastRenderedPageBreak/>
        <w:t>żądania wyjaśnień w przypadku wątpliwości w zakresie potwierdzenia spełniania ww. wymogów,</w:t>
      </w:r>
    </w:p>
    <w:p w14:paraId="2FA0DD25" w14:textId="039031AB" w:rsidR="00BC3129" w:rsidRPr="007956FB" w:rsidRDefault="00BC3129" w:rsidP="004A3DAF">
      <w:pPr>
        <w:pStyle w:val="Akapitzlist"/>
        <w:numPr>
          <w:ilvl w:val="1"/>
          <w:numId w:val="16"/>
        </w:numPr>
        <w:spacing w:after="0" w:line="276" w:lineRule="auto"/>
        <w:ind w:left="840" w:hanging="434"/>
        <w:rPr>
          <w:rFonts w:ascii="Verdana" w:hAnsi="Verdana" w:cs="Arial"/>
          <w:sz w:val="20"/>
          <w:szCs w:val="20"/>
        </w:rPr>
      </w:pPr>
      <w:r w:rsidRPr="007956FB">
        <w:rPr>
          <w:rFonts w:ascii="Verdana" w:hAnsi="Verdana" w:cs="Arial"/>
          <w:sz w:val="20"/>
          <w:szCs w:val="20"/>
        </w:rPr>
        <w:tab/>
        <w:t>przeprowadzania kontroli na miejscu wykonywania świadczenia.</w:t>
      </w:r>
    </w:p>
    <w:p w14:paraId="49509A80" w14:textId="2DB17FE4" w:rsidR="00BC3129" w:rsidRPr="007956FB" w:rsidRDefault="00BC3129" w:rsidP="004A3DAF">
      <w:pPr>
        <w:pStyle w:val="Akapitzlist"/>
        <w:numPr>
          <w:ilvl w:val="0"/>
          <w:numId w:val="16"/>
        </w:numPr>
        <w:spacing w:after="0" w:line="276" w:lineRule="auto"/>
        <w:ind w:left="420"/>
        <w:jc w:val="both"/>
        <w:rPr>
          <w:rFonts w:ascii="Verdana" w:hAnsi="Verdana" w:cs="Arial"/>
          <w:sz w:val="20"/>
          <w:szCs w:val="20"/>
        </w:rPr>
      </w:pPr>
      <w:r w:rsidRPr="007956FB">
        <w:rPr>
          <w:rFonts w:ascii="Verdana" w:hAnsi="Verdana" w:cs="Arial"/>
          <w:sz w:val="20"/>
          <w:szCs w:val="20"/>
        </w:rPr>
        <w:t xml:space="preserve">Z tytułu niespełnienia przez </w:t>
      </w:r>
      <w:r w:rsidR="00BD30F3"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r w:rsidR="006974A2" w:rsidRPr="007956FB">
        <w:rPr>
          <w:rFonts w:ascii="Verdana" w:hAnsi="Verdana" w:cs="Arial"/>
          <w:sz w:val="20"/>
          <w:szCs w:val="20"/>
        </w:rPr>
        <w:t>Z</w:t>
      </w:r>
      <w:r w:rsidRPr="007956FB">
        <w:rPr>
          <w:rFonts w:ascii="Verdana" w:hAnsi="Verdana" w:cs="Arial"/>
          <w:sz w:val="20"/>
          <w:szCs w:val="20"/>
        </w:rPr>
        <w:t xml:space="preserve">amawiający przewiduje sankcję w postaci obowiązku zapłaty przez </w:t>
      </w:r>
      <w:r w:rsidR="006974A2" w:rsidRPr="007956FB">
        <w:rPr>
          <w:rFonts w:ascii="Verdana" w:hAnsi="Verdana" w:cs="Arial"/>
          <w:sz w:val="20"/>
          <w:szCs w:val="20"/>
        </w:rPr>
        <w:t>W</w:t>
      </w:r>
      <w:r w:rsidRPr="007956FB">
        <w:rPr>
          <w:rFonts w:ascii="Verdana" w:hAnsi="Verdana" w:cs="Arial"/>
          <w:sz w:val="20"/>
          <w:szCs w:val="20"/>
        </w:rPr>
        <w:t xml:space="preserve">ykonawcę kary umownej w wysokości określonej we </w:t>
      </w:r>
      <w:r w:rsidR="006974A2" w:rsidRPr="007956FB">
        <w:rPr>
          <w:rFonts w:ascii="Verdana" w:hAnsi="Verdana" w:cs="Arial"/>
          <w:sz w:val="20"/>
          <w:szCs w:val="20"/>
        </w:rPr>
        <w:t xml:space="preserve">wzorze </w:t>
      </w:r>
      <w:r w:rsidRPr="007956FB">
        <w:rPr>
          <w:rFonts w:ascii="Verdana" w:hAnsi="Verdana" w:cs="Arial"/>
          <w:sz w:val="20"/>
          <w:szCs w:val="20"/>
        </w:rPr>
        <w:t xml:space="preserve">umowy w sprawie zamówienia publicznego. Niezłożenie przez </w:t>
      </w:r>
      <w:r w:rsidR="006974A2" w:rsidRPr="007956FB">
        <w:rPr>
          <w:rFonts w:ascii="Verdana" w:hAnsi="Verdana" w:cs="Arial"/>
          <w:sz w:val="20"/>
          <w:szCs w:val="20"/>
        </w:rPr>
        <w:t>W</w:t>
      </w:r>
      <w:r w:rsidRPr="007956FB">
        <w:rPr>
          <w:rFonts w:ascii="Verdana" w:hAnsi="Verdana" w:cs="Arial"/>
          <w:sz w:val="20"/>
          <w:szCs w:val="20"/>
        </w:rPr>
        <w:t xml:space="preserve">ykonawcę w wyznaczonym przez </w:t>
      </w:r>
      <w:r w:rsidR="006974A2" w:rsidRPr="007956FB">
        <w:rPr>
          <w:rFonts w:ascii="Verdana" w:hAnsi="Verdana" w:cs="Arial"/>
          <w:sz w:val="20"/>
          <w:szCs w:val="20"/>
        </w:rPr>
        <w:t>Z</w:t>
      </w:r>
      <w:r w:rsidRPr="007956FB">
        <w:rPr>
          <w:rFonts w:ascii="Verdana" w:hAnsi="Verdana" w:cs="Arial"/>
          <w:sz w:val="20"/>
          <w:szCs w:val="20"/>
        </w:rPr>
        <w:t xml:space="preserve">amawiającego terminie żądanych przez </w:t>
      </w:r>
      <w:r w:rsidR="006974A2" w:rsidRPr="007956FB">
        <w:rPr>
          <w:rFonts w:ascii="Verdana" w:hAnsi="Verdana" w:cs="Arial"/>
          <w:sz w:val="20"/>
          <w:szCs w:val="20"/>
        </w:rPr>
        <w:t>Z</w:t>
      </w:r>
      <w:r w:rsidRPr="007956FB">
        <w:rPr>
          <w:rFonts w:ascii="Verdana" w:hAnsi="Verdana" w:cs="Arial"/>
          <w:sz w:val="20"/>
          <w:szCs w:val="20"/>
        </w:rPr>
        <w:t xml:space="preserve">amawiającego dowodów w celu potwierdzenia spełnienia przez </w:t>
      </w:r>
      <w:r w:rsidR="006974A2"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umowy o pracę traktowane będzie jako niespełnienie przez </w:t>
      </w:r>
      <w:r w:rsidR="006974A2"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bookmarkEnd w:id="32"/>
    <w:p w14:paraId="5339EE20" w14:textId="5236AB1B" w:rsidR="00BC3129" w:rsidRPr="007956FB" w:rsidRDefault="00BC3129" w:rsidP="004A3DAF">
      <w:pPr>
        <w:pStyle w:val="Akapitzlist"/>
        <w:numPr>
          <w:ilvl w:val="0"/>
          <w:numId w:val="16"/>
        </w:numPr>
        <w:spacing w:after="0" w:line="276" w:lineRule="auto"/>
        <w:ind w:left="420"/>
        <w:rPr>
          <w:rFonts w:ascii="Verdana" w:hAnsi="Verdana" w:cs="Arial"/>
          <w:sz w:val="20"/>
          <w:szCs w:val="20"/>
        </w:rPr>
      </w:pPr>
      <w:r w:rsidRPr="007956FB">
        <w:rPr>
          <w:rFonts w:ascii="Verdana" w:hAnsi="Verdana" w:cs="Arial"/>
          <w:sz w:val="20"/>
          <w:szCs w:val="20"/>
        </w:rPr>
        <w:tab/>
        <w:t>W przypadku uzasadnionych wątpliwości co do przestrzegania prawa pracy przez wykonawcę lub podwykonawcę, zamawiający może zwrócić się o przeprowadzenie kontroli przez Państwową Inspekcję Pracy.</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0653FCF" w:rsidR="00963339" w:rsidRPr="00E04E3D" w:rsidRDefault="00AE1A2C" w:rsidP="004A3DAF">
      <w:pPr>
        <w:pStyle w:val="Akapitzlist"/>
        <w:widowControl w:val="0"/>
        <w:numPr>
          <w:ilvl w:val="6"/>
          <w:numId w:val="15"/>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E04E3D">
        <w:rPr>
          <w:rFonts w:ascii="Verdana" w:hAnsi="Verdana" w:cs="Arial"/>
          <w:sz w:val="20"/>
          <w:szCs w:val="20"/>
        </w:rPr>
        <w:t>Z</w:t>
      </w:r>
      <w:r w:rsidR="00593131" w:rsidRPr="00E04E3D">
        <w:rPr>
          <w:rFonts w:ascii="Verdana" w:hAnsi="Verdana" w:cs="Arial"/>
          <w:sz w:val="20"/>
          <w:szCs w:val="20"/>
        </w:rPr>
        <w:t xml:space="preserve">ałącznik </w:t>
      </w:r>
      <w:r w:rsidR="009039D8" w:rsidRPr="00E04E3D">
        <w:rPr>
          <w:rFonts w:ascii="Verdana" w:hAnsi="Verdana" w:cs="Arial"/>
          <w:sz w:val="20"/>
          <w:szCs w:val="20"/>
        </w:rPr>
        <w:t xml:space="preserve">nr </w:t>
      </w:r>
      <w:r w:rsidR="00781F22">
        <w:rPr>
          <w:rFonts w:ascii="Verdana" w:hAnsi="Verdana" w:cs="Arial"/>
          <w:sz w:val="20"/>
          <w:szCs w:val="20"/>
        </w:rPr>
        <w:t>7</w:t>
      </w:r>
      <w:r w:rsidR="008E1F5E" w:rsidRPr="00E04E3D">
        <w:rPr>
          <w:rFonts w:ascii="Verdana" w:hAnsi="Verdana" w:cs="Arial"/>
          <w:sz w:val="20"/>
          <w:szCs w:val="20"/>
        </w:rPr>
        <w:t xml:space="preserve"> </w:t>
      </w:r>
      <w:r w:rsidR="00C31C3C" w:rsidRPr="00E04E3D">
        <w:rPr>
          <w:rFonts w:ascii="Verdana" w:hAnsi="Verdana" w:cs="Arial"/>
          <w:sz w:val="20"/>
          <w:szCs w:val="20"/>
        </w:rPr>
        <w:t>do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4A3DAF">
      <w:pPr>
        <w:pStyle w:val="Akapitzlist"/>
        <w:widowControl w:val="0"/>
        <w:numPr>
          <w:ilvl w:val="6"/>
          <w:numId w:val="15"/>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 xml:space="preserve">Zamawiający przewiduje możliwość zmiany zawartej umowy w stosunku do treści wybranej oferty w zakresie uregulowanym w art. 454-455 </w:t>
      </w:r>
      <w:proofErr w:type="spellStart"/>
      <w:r w:rsidRPr="00F7781F">
        <w:rPr>
          <w:rFonts w:ascii="Verdana" w:hAnsi="Verdana" w:cs="Arial"/>
          <w:sz w:val="20"/>
          <w:szCs w:val="20"/>
        </w:rPr>
        <w:t>uPzp</w:t>
      </w:r>
      <w:proofErr w:type="spellEnd"/>
      <w:r w:rsidRPr="00F7781F">
        <w:rPr>
          <w:rFonts w:ascii="Verdana" w:hAnsi="Verdana" w:cs="Arial"/>
          <w:sz w:val="20"/>
          <w:szCs w:val="20"/>
        </w:rPr>
        <w:t xml:space="preserve">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4" w:name="_Toc227121620"/>
      <w:bookmarkStart w:id="35"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34"/>
      <w:bookmarkEnd w:id="35"/>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w:t>
      </w:r>
      <w:proofErr w:type="spellStart"/>
      <w:r>
        <w:rPr>
          <w:rFonts w:ascii="Verdana" w:hAnsi="Verdana" w:cs="Arial"/>
          <w:sz w:val="20"/>
          <w:szCs w:val="20"/>
        </w:rPr>
        <w:t>uPzp</w:t>
      </w:r>
      <w:proofErr w:type="spellEnd"/>
      <w:r>
        <w:rPr>
          <w:rFonts w:ascii="Verdana" w:hAnsi="Verdana" w:cs="Arial"/>
          <w:sz w:val="20"/>
          <w:szCs w:val="20"/>
        </w:rPr>
        <w:t xml:space="preserve">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 xml:space="preserve">15 </w:t>
      </w:r>
      <w:proofErr w:type="spellStart"/>
      <w:r w:rsidR="005D201B">
        <w:rPr>
          <w:rFonts w:ascii="Verdana" w:hAnsi="Verdana" w:cs="Arial"/>
          <w:sz w:val="20"/>
          <w:szCs w:val="20"/>
        </w:rPr>
        <w:t>uPzp</w:t>
      </w:r>
      <w:proofErr w:type="spellEnd"/>
      <w:r w:rsidR="005D201B">
        <w:rPr>
          <w:rFonts w:ascii="Verdana" w:hAnsi="Verdana" w:cs="Arial"/>
          <w:sz w:val="20"/>
          <w:szCs w:val="20"/>
        </w:rPr>
        <w:t xml:space="preserve">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w:t>
      </w:r>
      <w:proofErr w:type="spellStart"/>
      <w:r w:rsidR="009965D2">
        <w:rPr>
          <w:rFonts w:ascii="Verdana" w:hAnsi="Verdana" w:cs="Arial"/>
          <w:sz w:val="20"/>
          <w:szCs w:val="20"/>
        </w:rPr>
        <w:t>uPzp</w:t>
      </w:r>
      <w:proofErr w:type="spellEnd"/>
      <w:r w:rsidR="009965D2">
        <w:rPr>
          <w:rFonts w:ascii="Verdana" w:hAnsi="Verdana" w:cs="Arial"/>
          <w:sz w:val="20"/>
          <w:szCs w:val="20"/>
        </w:rPr>
        <w:t>)</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w:t>
      </w:r>
      <w:proofErr w:type="spellStart"/>
      <w:r w:rsidR="009965D2">
        <w:rPr>
          <w:rFonts w:ascii="Verdana" w:hAnsi="Verdana" w:cs="Arial"/>
          <w:sz w:val="20"/>
          <w:szCs w:val="20"/>
        </w:rPr>
        <w:t>uPzp</w:t>
      </w:r>
      <w:proofErr w:type="spellEnd"/>
      <w:r w:rsidR="009965D2">
        <w:rPr>
          <w:rFonts w:ascii="Verdana" w:hAnsi="Verdana" w:cs="Arial"/>
          <w:sz w:val="20"/>
          <w:szCs w:val="20"/>
        </w:rPr>
        <w:t>)</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4A3DAF">
      <w:pPr>
        <w:pStyle w:val="Akapitzlist"/>
        <w:numPr>
          <w:ilvl w:val="1"/>
          <w:numId w:val="5"/>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4A3DAF">
      <w:pPr>
        <w:pStyle w:val="Akapitzlist"/>
        <w:numPr>
          <w:ilvl w:val="1"/>
          <w:numId w:val="5"/>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4A3DAF">
      <w:pPr>
        <w:pStyle w:val="Akapitzlist"/>
        <w:numPr>
          <w:ilvl w:val="1"/>
          <w:numId w:val="5"/>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4A3DAF">
      <w:pPr>
        <w:pStyle w:val="Akapitzlist"/>
        <w:numPr>
          <w:ilvl w:val="0"/>
          <w:numId w:val="5"/>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 xml:space="preserve">w terminach wskazanych w art. 515 </w:t>
      </w:r>
      <w:proofErr w:type="spellStart"/>
      <w:r>
        <w:rPr>
          <w:rFonts w:ascii="Verdana" w:hAnsi="Verdana" w:cs="Arial"/>
          <w:sz w:val="20"/>
          <w:szCs w:val="20"/>
        </w:rPr>
        <w:t>uPzp</w:t>
      </w:r>
      <w:proofErr w:type="spellEnd"/>
      <w:r>
        <w:rPr>
          <w:rFonts w:ascii="Verdana" w:hAnsi="Verdana" w:cs="Arial"/>
          <w:sz w:val="20"/>
          <w:szCs w:val="20"/>
        </w:rPr>
        <w:t>.</w:t>
      </w:r>
    </w:p>
    <w:p w14:paraId="48AF4295" w14:textId="77777777" w:rsidR="002924EA" w:rsidRDefault="002924EA" w:rsidP="004A3DAF">
      <w:pPr>
        <w:pStyle w:val="Akapitzlist"/>
        <w:numPr>
          <w:ilvl w:val="0"/>
          <w:numId w:val="5"/>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Pr="00F7240B"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259201FE" w14:textId="77777777" w:rsidR="002D24B0" w:rsidRPr="007727B7" w:rsidRDefault="00593131" w:rsidP="000C4AE7">
      <w:pPr>
        <w:spacing w:after="0"/>
        <w:jc w:val="both"/>
        <w:rPr>
          <w:rFonts w:ascii="Verdana" w:hAnsi="Verdana" w:cs="Arial"/>
          <w:sz w:val="20"/>
          <w:szCs w:val="20"/>
        </w:rPr>
      </w:pPr>
      <w:r w:rsidRPr="007727B7">
        <w:rPr>
          <w:rFonts w:ascii="Verdana" w:hAnsi="Verdana" w:cs="Arial"/>
          <w:sz w:val="20"/>
          <w:szCs w:val="20"/>
        </w:rPr>
        <w:br w:type="page"/>
      </w:r>
    </w:p>
    <w:p w14:paraId="6D632159" w14:textId="4D7FDB33"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BZP.2712</w:t>
      </w:r>
      <w:r w:rsidR="00F77EE5">
        <w:rPr>
          <w:rFonts w:ascii="Verdana" w:hAnsi="Verdana" w:cs="Arial"/>
          <w:sz w:val="18"/>
          <w:szCs w:val="18"/>
        </w:rPr>
        <w:t>.</w:t>
      </w:r>
      <w:r w:rsidR="006741C2">
        <w:rPr>
          <w:rFonts w:ascii="Verdana" w:hAnsi="Verdana" w:cs="Arial"/>
          <w:sz w:val="18"/>
          <w:szCs w:val="18"/>
        </w:rPr>
        <w:t>9</w:t>
      </w:r>
      <w:r w:rsidR="00F77EE5">
        <w:rPr>
          <w:rFonts w:ascii="Verdana" w:hAnsi="Verdana" w:cs="Arial"/>
          <w:sz w:val="18"/>
          <w:szCs w:val="18"/>
        </w:rPr>
        <w:t>.</w:t>
      </w:r>
      <w:r w:rsidR="00BC1DDB">
        <w:rPr>
          <w:rFonts w:ascii="Verdana" w:hAnsi="Verdana" w:cs="Arial"/>
          <w:sz w:val="18"/>
          <w:szCs w:val="18"/>
        </w:rPr>
        <w:t>202</w:t>
      </w:r>
      <w:r w:rsidR="00395245">
        <w:rPr>
          <w:rFonts w:ascii="Verdana" w:hAnsi="Verdana" w:cs="Arial"/>
          <w:sz w:val="18"/>
          <w:szCs w:val="18"/>
        </w:rPr>
        <w:t>2</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36" w:name="Tekst83"/>
            <w:r w:rsidRPr="000019F9">
              <w:rPr>
                <w:rFonts w:ascii="Verdana" w:hAnsi="Verdana" w:cs="Calibri"/>
                <w:i/>
                <w:sz w:val="16"/>
                <w:szCs w:val="16"/>
              </w:rPr>
              <w:t xml:space="preserve"> </w:t>
            </w:r>
            <w:bookmarkEnd w:id="36"/>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w:t>
            </w:r>
            <w:proofErr w:type="spellStart"/>
            <w:r w:rsidRPr="000019F9">
              <w:rPr>
                <w:rFonts w:ascii="Verdana" w:hAnsi="Verdana" w:cs="Calibri"/>
                <w:b/>
                <w:i/>
                <w:sz w:val="16"/>
                <w:szCs w:val="16"/>
              </w:rPr>
              <w:t>ePUAP</w:t>
            </w:r>
            <w:proofErr w:type="spellEnd"/>
            <w:r w:rsidRPr="000019F9">
              <w:rPr>
                <w:rFonts w:ascii="Verdana" w:hAnsi="Verdana" w:cs="Calibri"/>
                <w:b/>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15B244B3" w14:textId="4717947F" w:rsidR="00997E01" w:rsidRPr="00A14A4B" w:rsidRDefault="00AA33EA" w:rsidP="00997E01">
            <w:pPr>
              <w:tabs>
                <w:tab w:val="left" w:pos="709"/>
              </w:tabs>
              <w:spacing w:after="0"/>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p>
          <w:p w14:paraId="34DA3303" w14:textId="558CE9A8" w:rsidR="00997E01" w:rsidRPr="00BB26CE" w:rsidRDefault="00BB26CE" w:rsidP="00BB26CE">
            <w:pPr>
              <w:spacing w:after="0"/>
              <w:jc w:val="both"/>
              <w:rPr>
                <w:rFonts w:ascii="Verdana" w:hAnsi="Verdana" w:cs="Arial"/>
                <w:b/>
                <w:sz w:val="18"/>
                <w:szCs w:val="18"/>
              </w:rPr>
            </w:pPr>
            <w:r w:rsidRPr="00A14A4B">
              <w:rPr>
                <w:rFonts w:ascii="Verdana" w:hAnsi="Verdana" w:cs="Arial"/>
                <w:b/>
                <w:sz w:val="18"/>
                <w:szCs w:val="18"/>
              </w:rPr>
              <w:t>Wymiana dźwigów w budynkach nr 20, 21 i 25 przy ul. Koszarowej 3 we Wrocławiu dla Wydziału Nauk Społecznych Uniwersytetu Wrocławskiego.</w:t>
            </w: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0FE4317B" w14:textId="2D29A1BC" w:rsidR="004C1D38" w:rsidRPr="00BB26CE" w:rsidRDefault="005C128F" w:rsidP="00BB26CE">
      <w:pPr>
        <w:pStyle w:val="Bezodstpw"/>
        <w:numPr>
          <w:ilvl w:val="2"/>
          <w:numId w:val="7"/>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1"/>
        <w:gridCol w:w="3657"/>
        <w:gridCol w:w="13"/>
      </w:tblGrid>
      <w:tr w:rsidR="00E92BFF" w:rsidRPr="00D93D76" w14:paraId="76C9D019" w14:textId="77777777" w:rsidTr="00EB0799">
        <w:trPr>
          <w:trHeight w:val="328"/>
        </w:trPr>
        <w:tc>
          <w:tcPr>
            <w:tcW w:w="6663" w:type="dxa"/>
            <w:gridSpan w:val="2"/>
            <w:vAlign w:val="center"/>
          </w:tcPr>
          <w:p w14:paraId="4DCA9088" w14:textId="77777777" w:rsidR="00E92BFF" w:rsidRPr="00FA6FAC" w:rsidRDefault="00E92BFF" w:rsidP="00AF5034">
            <w:pPr>
              <w:spacing w:before="240"/>
              <w:jc w:val="right"/>
              <w:rPr>
                <w:rFonts w:ascii="Verdana" w:hAnsi="Verdana" w:cs="Arial"/>
                <w:sz w:val="20"/>
                <w:szCs w:val="20"/>
              </w:rPr>
            </w:pPr>
            <w:r w:rsidRPr="00FA6FAC">
              <w:rPr>
                <w:rFonts w:ascii="Verdana" w:hAnsi="Verdana" w:cs="Arial"/>
                <w:sz w:val="20"/>
                <w:szCs w:val="20"/>
              </w:rPr>
              <w:lastRenderedPageBreak/>
              <w:t>CENA OFERTOWA NETTO:</w:t>
            </w:r>
          </w:p>
        </w:tc>
        <w:tc>
          <w:tcPr>
            <w:tcW w:w="3670" w:type="dxa"/>
            <w:gridSpan w:val="2"/>
            <w:vAlign w:val="center"/>
          </w:tcPr>
          <w:p w14:paraId="6F17955C" w14:textId="2EEE0DFA" w:rsidR="00E92BFF" w:rsidRPr="00D93D76" w:rsidRDefault="00E92BFF" w:rsidP="00AF5034">
            <w:pPr>
              <w:spacing w:before="120" w:after="0" w:line="240" w:lineRule="auto"/>
              <w:jc w:val="center"/>
              <w:rPr>
                <w:rFonts w:ascii="Verdana" w:hAnsi="Verdana"/>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E92BFF" w:rsidRPr="00D93D76" w14:paraId="280E32B5" w14:textId="77777777" w:rsidTr="00EB0799">
        <w:trPr>
          <w:trHeight w:val="377"/>
        </w:trPr>
        <w:tc>
          <w:tcPr>
            <w:tcW w:w="6663" w:type="dxa"/>
            <w:gridSpan w:val="2"/>
            <w:vAlign w:val="center"/>
          </w:tcPr>
          <w:p w14:paraId="37413BA7" w14:textId="71BF9A30" w:rsidR="00E92BFF" w:rsidRPr="00FA6FAC" w:rsidRDefault="00E92BFF" w:rsidP="00AF5034">
            <w:pPr>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 xml:space="preserve">(stawka: </w:t>
            </w:r>
            <w:r w:rsidR="000B4D97">
              <w:rPr>
                <w:rFonts w:ascii="Verdana" w:hAnsi="Verdana" w:cs="Arial"/>
                <w:sz w:val="20"/>
                <w:szCs w:val="20"/>
              </w:rPr>
              <w:t>23</w:t>
            </w:r>
            <w:r w:rsidRPr="001936B4">
              <w:rPr>
                <w:rFonts w:ascii="Verdana" w:hAnsi="Verdana" w:cs="Arial"/>
                <w:sz w:val="20"/>
                <w:szCs w:val="20"/>
              </w:rPr>
              <w:t xml:space="preserve"> %)</w:t>
            </w:r>
          </w:p>
        </w:tc>
        <w:tc>
          <w:tcPr>
            <w:tcW w:w="3670" w:type="dxa"/>
            <w:gridSpan w:val="2"/>
            <w:vAlign w:val="center"/>
          </w:tcPr>
          <w:p w14:paraId="5C9A5726" w14:textId="7D9AE9E3" w:rsidR="00E92BFF" w:rsidRPr="00D93D76" w:rsidRDefault="00E92BFF" w:rsidP="00AF5034">
            <w:pPr>
              <w:spacing w:before="120" w:after="0" w:line="240" w:lineRule="auto"/>
              <w:jc w:val="center"/>
              <w:rPr>
                <w:rFonts w:ascii="Verdana" w:hAnsi="Verdana"/>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E92BFF" w:rsidRPr="00F8747A" w14:paraId="55A25578" w14:textId="77777777" w:rsidTr="00EB0799">
        <w:trPr>
          <w:trHeight w:val="693"/>
        </w:trPr>
        <w:tc>
          <w:tcPr>
            <w:tcW w:w="6663" w:type="dxa"/>
            <w:gridSpan w:val="2"/>
            <w:vAlign w:val="center"/>
          </w:tcPr>
          <w:p w14:paraId="43BC24CB" w14:textId="4480E520" w:rsidR="00E92BFF" w:rsidRPr="00B46E3F" w:rsidRDefault="00E92BFF" w:rsidP="00AF5034">
            <w:pPr>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(1)</w:t>
            </w:r>
            <w:r w:rsidRPr="00B46E3F">
              <w:rPr>
                <w:rFonts w:ascii="Verdana" w:hAnsi="Verdana" w:cs="Arial"/>
                <w:b/>
                <w:sz w:val="20"/>
                <w:szCs w:val="20"/>
              </w:rPr>
              <w:t>:</w:t>
            </w:r>
          </w:p>
        </w:tc>
        <w:tc>
          <w:tcPr>
            <w:tcW w:w="3670" w:type="dxa"/>
            <w:gridSpan w:val="2"/>
            <w:vAlign w:val="center"/>
          </w:tcPr>
          <w:p w14:paraId="23DC4DD3" w14:textId="3B0BA0E7" w:rsidR="00E92BFF" w:rsidRPr="00F8747A" w:rsidRDefault="00E92BFF" w:rsidP="00AF5034">
            <w:pPr>
              <w:spacing w:before="120" w:after="0" w:line="240" w:lineRule="auto"/>
              <w:jc w:val="center"/>
              <w:rPr>
                <w:rFonts w:ascii="Verdana" w:hAnsi="Verdana"/>
                <w:b/>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1E3785" w:rsidRPr="00400162" w14:paraId="0FE6D677" w14:textId="77777777" w:rsidTr="00EB0799">
        <w:trPr>
          <w:gridAfter w:val="1"/>
          <w:wAfter w:w="13" w:type="dxa"/>
          <w:trHeight w:val="582"/>
        </w:trPr>
        <w:tc>
          <w:tcPr>
            <w:tcW w:w="6652" w:type="dxa"/>
            <w:vAlign w:val="center"/>
          </w:tcPr>
          <w:p w14:paraId="5132F5B2" w14:textId="5546FC91" w:rsidR="00EB0799" w:rsidRDefault="001E3785" w:rsidP="00EB0799">
            <w:pPr>
              <w:pStyle w:val="Tekstpodstawowy"/>
              <w:tabs>
                <w:tab w:val="left" w:pos="0"/>
              </w:tabs>
              <w:spacing w:line="276" w:lineRule="auto"/>
              <w:jc w:val="right"/>
              <w:rPr>
                <w:rFonts w:ascii="Verdana" w:hAnsi="Verdana"/>
                <w:b/>
                <w:sz w:val="20"/>
              </w:rPr>
            </w:pPr>
            <w:r w:rsidRPr="001E3785">
              <w:rPr>
                <w:rFonts w:ascii="Verdana" w:hAnsi="Verdana"/>
                <w:b/>
                <w:sz w:val="20"/>
              </w:rPr>
              <w:t xml:space="preserve">Oferujemy </w:t>
            </w:r>
            <w:r w:rsidR="00A14A4B" w:rsidRPr="00A14A4B">
              <w:rPr>
                <w:rFonts w:ascii="Verdana" w:hAnsi="Verdana"/>
                <w:b/>
                <w:sz w:val="20"/>
              </w:rPr>
              <w:t>okres gwarancji na roboty budowlane</w:t>
            </w:r>
            <w:r w:rsidR="00EB0799">
              <w:rPr>
                <w:rFonts w:ascii="Verdana" w:hAnsi="Verdana"/>
                <w:b/>
                <w:sz w:val="20"/>
              </w:rPr>
              <w:t>:</w:t>
            </w:r>
            <w:r w:rsidR="00A14A4B" w:rsidRPr="00A14A4B">
              <w:rPr>
                <w:rFonts w:ascii="Verdana" w:hAnsi="Verdana"/>
                <w:b/>
                <w:sz w:val="20"/>
              </w:rPr>
              <w:t xml:space="preserve"> </w:t>
            </w:r>
          </w:p>
          <w:p w14:paraId="434545BF" w14:textId="4C721C50" w:rsidR="001E3785" w:rsidRPr="001E3785" w:rsidRDefault="001E3785" w:rsidP="00EB0799">
            <w:pPr>
              <w:pStyle w:val="Tekstpodstawowy"/>
              <w:tabs>
                <w:tab w:val="left" w:pos="0"/>
              </w:tabs>
              <w:spacing w:line="276" w:lineRule="auto"/>
              <w:jc w:val="right"/>
              <w:rPr>
                <w:rFonts w:ascii="Verdana" w:hAnsi="Verdana"/>
                <w:b/>
                <w:sz w:val="20"/>
              </w:rPr>
            </w:pPr>
          </w:p>
        </w:tc>
        <w:tc>
          <w:tcPr>
            <w:tcW w:w="3668" w:type="dxa"/>
            <w:gridSpan w:val="2"/>
            <w:vAlign w:val="center"/>
          </w:tcPr>
          <w:p w14:paraId="0CFB1643" w14:textId="5B7E289B" w:rsidR="001E3785" w:rsidRPr="001E3785"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- 6</w:t>
            </w:r>
            <w:r w:rsidR="00EB0799">
              <w:rPr>
                <w:rFonts w:ascii="Verdana" w:hAnsi="Verdana" w:cs="Arial"/>
                <w:sz w:val="18"/>
                <w:szCs w:val="18"/>
              </w:rPr>
              <w:t>0</w:t>
            </w:r>
            <w:r>
              <w:rPr>
                <w:rFonts w:ascii="Verdana" w:hAnsi="Verdana" w:cs="Arial"/>
                <w:sz w:val="18"/>
                <w:szCs w:val="18"/>
              </w:rPr>
              <w:t xml:space="preserve"> miesięcy</w:t>
            </w:r>
            <w:r>
              <w:rPr>
                <w:rFonts w:ascii="Verdana" w:hAnsi="Verdana" w:cs="Arial"/>
                <w:sz w:val="18"/>
                <w:szCs w:val="18"/>
              </w:rPr>
              <w:tab/>
            </w:r>
          </w:p>
          <w:p w14:paraId="1791BE97" w14:textId="054D197F" w:rsidR="001E3785" w:rsidRPr="001E3785"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00EB0799">
              <w:rPr>
                <w:rFonts w:ascii="Verdana" w:hAnsi="Verdana" w:cs="Arial"/>
                <w:sz w:val="18"/>
                <w:szCs w:val="18"/>
              </w:rPr>
              <w:t>72</w:t>
            </w:r>
            <w:r>
              <w:rPr>
                <w:rFonts w:ascii="Verdana" w:hAnsi="Verdana" w:cs="Arial"/>
                <w:sz w:val="18"/>
                <w:szCs w:val="18"/>
              </w:rPr>
              <w:t xml:space="preserve"> miesi</w:t>
            </w:r>
            <w:r w:rsidR="00EB0799">
              <w:rPr>
                <w:rFonts w:ascii="Verdana" w:hAnsi="Verdana" w:cs="Arial"/>
                <w:sz w:val="18"/>
                <w:szCs w:val="18"/>
              </w:rPr>
              <w:t>ące</w:t>
            </w:r>
            <w:r>
              <w:rPr>
                <w:rFonts w:ascii="Verdana" w:hAnsi="Verdana" w:cs="Arial"/>
                <w:sz w:val="18"/>
                <w:szCs w:val="18"/>
              </w:rPr>
              <w:tab/>
            </w:r>
          </w:p>
          <w:p w14:paraId="53917FF6" w14:textId="260B3E38" w:rsidR="001E3785" w:rsidRPr="00EB0799"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00EB0799">
              <w:rPr>
                <w:rFonts w:ascii="Verdana" w:hAnsi="Verdana" w:cs="Arial"/>
                <w:sz w:val="18"/>
                <w:szCs w:val="18"/>
              </w:rPr>
              <w:t>8</w:t>
            </w:r>
            <w:r>
              <w:rPr>
                <w:rFonts w:ascii="Verdana" w:hAnsi="Verdana" w:cs="Arial"/>
                <w:sz w:val="18"/>
                <w:szCs w:val="18"/>
              </w:rPr>
              <w:t>4 miesi</w:t>
            </w:r>
            <w:r w:rsidR="00EB0799">
              <w:rPr>
                <w:rFonts w:ascii="Verdana" w:hAnsi="Verdana" w:cs="Arial"/>
                <w:sz w:val="18"/>
                <w:szCs w:val="18"/>
              </w:rPr>
              <w:t>ące</w:t>
            </w:r>
            <w:r>
              <w:rPr>
                <w:rFonts w:ascii="Verdana" w:hAnsi="Verdana" w:cs="Arial"/>
                <w:sz w:val="18"/>
                <w:szCs w:val="18"/>
              </w:rPr>
              <w:tab/>
            </w:r>
            <w:r w:rsidRPr="001E3785">
              <w:rPr>
                <w:rFonts w:ascii="Verdana" w:hAnsi="Verdana" w:cs="Arial"/>
                <w:sz w:val="18"/>
                <w:szCs w:val="18"/>
              </w:rPr>
              <w:tab/>
            </w:r>
          </w:p>
        </w:tc>
      </w:tr>
    </w:tbl>
    <w:p w14:paraId="30F03C80" w14:textId="1CFD0D84" w:rsidR="001E3785" w:rsidRPr="0050160C" w:rsidRDefault="001E516B" w:rsidP="001E3785">
      <w:pPr>
        <w:pStyle w:val="Bezodstpw1"/>
        <w:spacing w:line="276" w:lineRule="auto"/>
        <w:jc w:val="both"/>
        <w:rPr>
          <w:rFonts w:ascii="Verdana" w:hAnsi="Verdana" w:cs="Arial"/>
          <w:b/>
          <w:sz w:val="20"/>
          <w:szCs w:val="20"/>
          <w:vertAlign w:val="superscript"/>
        </w:rPr>
      </w:pPr>
      <w:r w:rsidRPr="00881362">
        <w:rPr>
          <w:rFonts w:ascii="Verdana" w:hAnsi="Verdana" w:cs="Arial"/>
          <w:b/>
          <w:sz w:val="20"/>
          <w:szCs w:val="20"/>
          <w:vertAlign w:val="superscript"/>
        </w:rPr>
        <w:t>*</w:t>
      </w:r>
      <w:r>
        <w:rPr>
          <w:rFonts w:ascii="Verdana" w:hAnsi="Verdana" w:cs="Arial"/>
          <w:b/>
          <w:sz w:val="20"/>
          <w:szCs w:val="20"/>
          <w:vertAlign w:val="superscript"/>
        </w:rPr>
        <w:t xml:space="preserve">proszę zaznaczyć właściwe pole </w:t>
      </w:r>
    </w:p>
    <w:p w14:paraId="16E7388B" w14:textId="59981183" w:rsidR="002D24B0" w:rsidRDefault="002D24B0" w:rsidP="004A3DAF">
      <w:pPr>
        <w:pStyle w:val="Bezodstpw1"/>
        <w:numPr>
          <w:ilvl w:val="2"/>
          <w:numId w:val="7"/>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4C047832" w:rsidR="00EA721B" w:rsidRDefault="00EA721B" w:rsidP="004A3DAF">
      <w:pPr>
        <w:pStyle w:val="Bezodstpw1"/>
        <w:numPr>
          <w:ilvl w:val="2"/>
          <w:numId w:val="7"/>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proofErr w:type="spellStart"/>
      <w:r w:rsidRPr="001D05E2">
        <w:rPr>
          <w:rFonts w:ascii="Verdana" w:hAnsi="Verdana" w:cs="Arial"/>
          <w:sz w:val="20"/>
          <w:szCs w:val="20"/>
        </w:rPr>
        <w:t>emy</w:t>
      </w:r>
      <w:proofErr w:type="spellEnd"/>
      <w:r w:rsidRPr="001D05E2">
        <w:rPr>
          <w:rFonts w:ascii="Verdana" w:hAnsi="Verdana" w:cs="Arial"/>
          <w:sz w:val="20"/>
          <w:szCs w:val="20"/>
        </w:rPr>
        <w:t xml:space="preserve">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4A3DAF">
      <w:pPr>
        <w:pStyle w:val="Bezodstpw1"/>
        <w:numPr>
          <w:ilvl w:val="2"/>
          <w:numId w:val="7"/>
        </w:numPr>
        <w:spacing w:line="276" w:lineRule="auto"/>
        <w:jc w:val="both"/>
        <w:rPr>
          <w:rFonts w:ascii="Verdana" w:hAnsi="Verdana" w:cs="Arial"/>
          <w:sz w:val="20"/>
          <w:szCs w:val="20"/>
        </w:rPr>
      </w:pPr>
      <w:r>
        <w:rPr>
          <w:rFonts w:ascii="Verdana" w:hAnsi="Verdana" w:cs="Arial"/>
          <w:sz w:val="20"/>
          <w:szCs w:val="20"/>
        </w:rPr>
        <w:t>Oświadczam/y, że oferuję/</w:t>
      </w:r>
      <w:proofErr w:type="spellStart"/>
      <w:r>
        <w:rPr>
          <w:rFonts w:ascii="Verdana" w:hAnsi="Verdana" w:cs="Arial"/>
          <w:sz w:val="20"/>
          <w:szCs w:val="20"/>
        </w:rPr>
        <w:t>emy</w:t>
      </w:r>
      <w:proofErr w:type="spellEnd"/>
      <w:r w:rsidR="000B21E3">
        <w:rPr>
          <w:rFonts w:ascii="Verdana" w:hAnsi="Verdana" w:cs="Arial"/>
          <w:sz w:val="20"/>
          <w:szCs w:val="20"/>
        </w:rPr>
        <w:t>:</w:t>
      </w:r>
      <w:r w:rsidR="006624F6">
        <w:rPr>
          <w:rFonts w:ascii="Verdana" w:hAnsi="Verdana" w:cs="Arial"/>
          <w:sz w:val="20"/>
          <w:szCs w:val="20"/>
        </w:rPr>
        <w:t xml:space="preserve"> (zaznaczyć odpowiedni kwadrat)</w:t>
      </w:r>
    </w:p>
    <w:p w14:paraId="6283E968" w14:textId="54971EBC" w:rsidR="00055F7F" w:rsidRDefault="00055F7F" w:rsidP="00DA1BE1">
      <w:pPr>
        <w:pStyle w:val="Bezodstpw1"/>
        <w:numPr>
          <w:ilvl w:val="0"/>
          <w:numId w:val="40"/>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sidR="006C465A">
        <w:rPr>
          <w:rFonts w:ascii="Verdana" w:hAnsi="Verdana" w:cs="Arial"/>
          <w:sz w:val="20"/>
          <w:szCs w:val="20"/>
        </w:rPr>
        <w:br/>
      </w:r>
      <w:r>
        <w:rPr>
          <w:rFonts w:ascii="Verdana" w:hAnsi="Verdana" w:cs="Arial"/>
          <w:sz w:val="20"/>
          <w:szCs w:val="20"/>
        </w:rPr>
        <w:t xml:space="preserve">w </w:t>
      </w:r>
      <w:r w:rsidRPr="008368BA">
        <w:rPr>
          <w:rFonts w:ascii="Verdana" w:hAnsi="Verdana" w:cs="Arial"/>
          <w:sz w:val="20"/>
          <w:szCs w:val="20"/>
        </w:rPr>
        <w:t>Załączniku nr 6 do SWZ</w:t>
      </w:r>
      <w:r w:rsidR="000D1781" w:rsidRPr="00EF17EF">
        <w:rPr>
          <w:rStyle w:val="Odwoaniedokomentarza"/>
          <w:rFonts w:ascii="Verdana" w:hAnsi="Verdana"/>
          <w:sz w:val="20"/>
          <w:szCs w:val="20"/>
        </w:rPr>
        <w:t xml:space="preserve"> i w związku z tym nie przedkładamy dokumentów wskazanych </w:t>
      </w:r>
      <w:r w:rsidR="000D1781">
        <w:rPr>
          <w:rStyle w:val="Odwoaniedokomentarza"/>
          <w:rFonts w:ascii="Verdana" w:hAnsi="Verdana"/>
          <w:sz w:val="20"/>
          <w:szCs w:val="20"/>
        </w:rPr>
        <w:t xml:space="preserve">w rozdziale </w:t>
      </w:r>
      <w:r w:rsidR="00DF2358">
        <w:rPr>
          <w:rStyle w:val="Odwoaniedokomentarza"/>
          <w:rFonts w:ascii="Verdana" w:hAnsi="Verdana"/>
          <w:sz w:val="20"/>
          <w:szCs w:val="20"/>
        </w:rPr>
        <w:t>IV</w:t>
      </w:r>
      <w:r w:rsidR="0047153A">
        <w:rPr>
          <w:rStyle w:val="Odwoaniedokomentarza"/>
          <w:rFonts w:ascii="Verdana" w:hAnsi="Verdana"/>
          <w:sz w:val="20"/>
          <w:szCs w:val="20"/>
        </w:rPr>
        <w:t xml:space="preserve"> </w:t>
      </w:r>
      <w:r w:rsidR="000D1781">
        <w:rPr>
          <w:rStyle w:val="Odwoaniedokomentarza"/>
          <w:rFonts w:ascii="Verdana" w:hAnsi="Verdana"/>
          <w:sz w:val="20"/>
          <w:szCs w:val="20"/>
        </w:rPr>
        <w:t>pkt 2</w:t>
      </w:r>
      <w:r w:rsidR="0050160C">
        <w:rPr>
          <w:rStyle w:val="Odwoaniedokomentarza"/>
          <w:rFonts w:ascii="Verdana" w:hAnsi="Verdana"/>
          <w:sz w:val="20"/>
          <w:szCs w:val="20"/>
        </w:rPr>
        <w:t>3</w:t>
      </w:r>
      <w:r w:rsidR="000D1781" w:rsidRPr="00EF17EF">
        <w:rPr>
          <w:rStyle w:val="Odwoaniedokomentarza"/>
          <w:rFonts w:ascii="Verdana" w:hAnsi="Verdana"/>
          <w:sz w:val="20"/>
          <w:szCs w:val="20"/>
        </w:rPr>
        <w:t xml:space="preserve"> </w:t>
      </w:r>
      <w:r w:rsidR="000D1781">
        <w:rPr>
          <w:rStyle w:val="Odwoaniedokomentarza"/>
          <w:rFonts w:ascii="Verdana" w:hAnsi="Verdana"/>
          <w:sz w:val="20"/>
          <w:szCs w:val="20"/>
        </w:rPr>
        <w:t>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DA1BE1">
      <w:pPr>
        <w:pStyle w:val="Bezodstpw1"/>
        <w:numPr>
          <w:ilvl w:val="0"/>
          <w:numId w:val="41"/>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77777777"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1. w zakresie produktów lub usług</w:t>
      </w:r>
      <w:r w:rsidR="001646C1">
        <w:rPr>
          <w:rFonts w:ascii="Verdana" w:hAnsi="Verdana" w:cs="Arial"/>
          <w:sz w:val="20"/>
          <w:szCs w:val="20"/>
        </w:rPr>
        <w:t xml:space="preserve">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Pr>
          <w:rFonts w:ascii="Verdana" w:hAnsi="Verdana" w:cs="Arial"/>
          <w:sz w:val="20"/>
          <w:szCs w:val="20"/>
        </w:rPr>
        <w:t>……………………………………………………………………</w:t>
      </w:r>
    </w:p>
    <w:p w14:paraId="79E6F1C2" w14:textId="6ECEFF31" w:rsidR="00425A1A" w:rsidRPr="00EF17EF" w:rsidRDefault="00A25AD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16"/>
          <w:szCs w:val="16"/>
        </w:rPr>
        <w:t>(należy wskazać</w:t>
      </w:r>
      <w:r w:rsidR="005C004E" w:rsidRPr="00DE67F3">
        <w:rPr>
          <w:rFonts w:ascii="Verdana" w:hAnsi="Verdana" w:cs="Arial"/>
          <w:sz w:val="16"/>
          <w:szCs w:val="16"/>
        </w:rPr>
        <w:t xml:space="preserve"> produkt lub usługę równoważną do </w:t>
      </w:r>
      <w:r w:rsidR="005D0C59" w:rsidRPr="00DE67F3">
        <w:rPr>
          <w:rFonts w:ascii="Verdana" w:hAnsi="Verdana" w:cs="Arial"/>
          <w:sz w:val="16"/>
          <w:szCs w:val="16"/>
        </w:rPr>
        <w:t>produktu lub usługi opisanej przez Zamawiającego w powyższy sposób</w:t>
      </w:r>
      <w:r w:rsidRPr="00DE67F3">
        <w:rPr>
          <w:rFonts w:ascii="Verdana" w:hAnsi="Verdana" w:cs="Arial"/>
          <w:sz w:val="16"/>
          <w:szCs w:val="16"/>
        </w:rPr>
        <w:t>)</w:t>
      </w:r>
      <w:r w:rsidR="00425A1A" w:rsidRPr="00DE67F3">
        <w:rPr>
          <w:rFonts w:ascii="Verdana" w:hAnsi="Verdana" w:cs="Arial"/>
          <w:sz w:val="16"/>
          <w:szCs w:val="16"/>
        </w:rPr>
        <w:t>.</w:t>
      </w:r>
      <w:r w:rsidR="00425A1A">
        <w:rPr>
          <w:rFonts w:ascii="Verdana" w:hAnsi="Verdana" w:cs="Arial"/>
          <w:sz w:val="20"/>
          <w:szCs w:val="20"/>
        </w:rPr>
        <w:br/>
      </w:r>
      <w:r w:rsidR="00425A1A" w:rsidRPr="00DE67F3">
        <w:rPr>
          <w:rFonts w:ascii="Verdana" w:hAnsi="Verdana" w:cs="Arial"/>
          <w:sz w:val="20"/>
          <w:szCs w:val="20"/>
        </w:rPr>
        <w:t xml:space="preserve">W związku z tym dołączam/y do Oferty przedmiotowe środki dowodowe, o których mowa w </w:t>
      </w:r>
      <w:r w:rsidR="00425A1A" w:rsidRPr="008D4D80">
        <w:rPr>
          <w:rFonts w:ascii="Verdana" w:hAnsi="Verdana" w:cs="Arial"/>
          <w:sz w:val="20"/>
          <w:szCs w:val="20"/>
        </w:rPr>
        <w:t>rozdziale I</w:t>
      </w:r>
      <w:r w:rsidR="00B2583F" w:rsidRPr="008D4D80">
        <w:rPr>
          <w:rFonts w:ascii="Verdana" w:hAnsi="Verdana" w:cs="Arial"/>
          <w:sz w:val="20"/>
          <w:szCs w:val="20"/>
        </w:rPr>
        <w:t>V</w:t>
      </w:r>
      <w:r w:rsidR="00425A1A" w:rsidRPr="008D4D80">
        <w:rPr>
          <w:rFonts w:ascii="Verdana" w:hAnsi="Verdana" w:cs="Arial"/>
          <w:sz w:val="20"/>
          <w:szCs w:val="20"/>
        </w:rPr>
        <w:t xml:space="preserve"> pkt </w:t>
      </w:r>
      <w:r w:rsidR="00EC31BC" w:rsidRPr="008D4D80">
        <w:rPr>
          <w:rFonts w:ascii="Verdana" w:hAnsi="Verdana" w:cs="Arial"/>
          <w:sz w:val="20"/>
          <w:szCs w:val="20"/>
        </w:rPr>
        <w:t>2</w:t>
      </w:r>
      <w:r w:rsidR="0050160C">
        <w:rPr>
          <w:rFonts w:ascii="Verdana" w:hAnsi="Verdana" w:cs="Arial"/>
          <w:sz w:val="20"/>
          <w:szCs w:val="20"/>
        </w:rPr>
        <w:t>3</w:t>
      </w:r>
      <w:r w:rsidR="00425A1A" w:rsidRPr="008D4D80">
        <w:rPr>
          <w:rFonts w:ascii="Verdana" w:hAnsi="Verdana" w:cs="Arial"/>
          <w:sz w:val="20"/>
          <w:szCs w:val="20"/>
        </w:rPr>
        <w:t xml:space="preserve"> SWZ</w:t>
      </w:r>
      <w:r w:rsidR="00D22A90" w:rsidRPr="008D4D80">
        <w:rPr>
          <w:rFonts w:ascii="Verdana" w:hAnsi="Verdana" w:cs="Arial"/>
          <w:sz w:val="20"/>
          <w:szCs w:val="20"/>
        </w:rPr>
        <w:t xml:space="preserve"> </w:t>
      </w:r>
      <w:r w:rsidR="00425A1A" w:rsidRPr="008D4D80">
        <w:rPr>
          <w:rFonts w:ascii="Verdana" w:hAnsi="Verdana"/>
          <w:sz w:val="20"/>
          <w:szCs w:val="20"/>
        </w:rPr>
        <w:t>udowadniające</w:t>
      </w:r>
      <w:r w:rsidR="00425A1A" w:rsidRPr="00DE67F3">
        <w:rPr>
          <w:rFonts w:ascii="Verdana" w:hAnsi="Verdana"/>
          <w:sz w:val="20"/>
          <w:szCs w:val="20"/>
        </w:rPr>
        <w:t>, że proponowane rozwiązania w równoważnym stopniu spełniają wymagania określone w opisie przedmiotu zamówienia</w:t>
      </w:r>
      <w:r w:rsidR="00425A1A" w:rsidRPr="00DE67F3">
        <w:rPr>
          <w:rFonts w:ascii="Verdana" w:hAnsi="Verdana" w:cs="Arial"/>
          <w:sz w:val="20"/>
          <w:szCs w:val="20"/>
        </w:rPr>
        <w:t xml:space="preserve"> tj.:</w:t>
      </w:r>
    </w:p>
    <w:p w14:paraId="2BD591BE" w14:textId="77777777" w:rsidR="00425A1A" w:rsidRPr="00DE67F3" w:rsidRDefault="00425A1A" w:rsidP="004A3DAF">
      <w:pPr>
        <w:pStyle w:val="Bezodstpw1"/>
        <w:numPr>
          <w:ilvl w:val="3"/>
          <w:numId w:val="11"/>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4A3DAF">
      <w:pPr>
        <w:pStyle w:val="Bezodstpw1"/>
        <w:numPr>
          <w:ilvl w:val="3"/>
          <w:numId w:val="11"/>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611E52B2" w14:textId="77777777" w:rsidR="00425A1A" w:rsidRPr="00DE67F3" w:rsidRDefault="00425A1A" w:rsidP="004A3DAF">
      <w:pPr>
        <w:pStyle w:val="Bezodstpw1"/>
        <w:numPr>
          <w:ilvl w:val="3"/>
          <w:numId w:val="11"/>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00E37896" w14:textId="7D1FA2BB" w:rsidR="00A25ADA" w:rsidRPr="00EF17EF" w:rsidRDefault="00A25ADA" w:rsidP="000C4AE7">
      <w:pPr>
        <w:pStyle w:val="Bezodstpw1"/>
        <w:spacing w:line="276" w:lineRule="auto"/>
        <w:ind w:left="181"/>
        <w:jc w:val="both"/>
        <w:rPr>
          <w:rFonts w:ascii="Verdana" w:hAnsi="Verdana" w:cs="Arial"/>
          <w:color w:val="FF0000"/>
          <w:sz w:val="20"/>
          <w:szCs w:val="20"/>
        </w:rPr>
      </w:pPr>
    </w:p>
    <w:p w14:paraId="2B32CD16" w14:textId="77777777"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37" w:name="_Hlk63012422"/>
    </w:p>
    <w:p w14:paraId="78A7E010" w14:textId="0A78250B"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8D4D80">
        <w:rPr>
          <w:rFonts w:ascii="Verdana" w:hAnsi="Verdana" w:cs="Arial"/>
          <w:sz w:val="20"/>
          <w:szCs w:val="20"/>
        </w:rPr>
        <w:t>IV</w:t>
      </w:r>
      <w:r w:rsidRPr="008D4D80">
        <w:rPr>
          <w:rFonts w:ascii="Verdana" w:hAnsi="Verdana" w:cs="Arial"/>
          <w:sz w:val="20"/>
          <w:szCs w:val="20"/>
        </w:rPr>
        <w:t xml:space="preserve"> pkt 2</w:t>
      </w:r>
      <w:r w:rsidR="0050160C">
        <w:rPr>
          <w:rFonts w:ascii="Verdana" w:hAnsi="Verdana" w:cs="Arial"/>
          <w:sz w:val="20"/>
          <w:szCs w:val="20"/>
        </w:rPr>
        <w:t>3</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305FFC3" w14:textId="6BCF51A0"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1.</w:t>
      </w:r>
      <w:r w:rsidR="00B85DCE">
        <w:rPr>
          <w:rFonts w:ascii="Verdana" w:hAnsi="Verdana" w:cs="Arial"/>
          <w:sz w:val="20"/>
          <w:szCs w:val="20"/>
        </w:rPr>
        <w:tab/>
      </w:r>
      <w:r w:rsidR="00B85DCE">
        <w:rPr>
          <w:rFonts w:ascii="Verdana" w:hAnsi="Verdana" w:cs="Arial"/>
          <w:sz w:val="20"/>
          <w:szCs w:val="20"/>
        </w:rPr>
        <w:tab/>
        <w:t xml:space="preserve">   </w:t>
      </w:r>
      <w:r w:rsidR="00A25ADA">
        <w:rPr>
          <w:rFonts w:ascii="Verdana" w:hAnsi="Verdana" w:cs="Arial"/>
          <w:sz w:val="20"/>
          <w:szCs w:val="20"/>
        </w:rPr>
        <w:t>…………………………………….</w:t>
      </w:r>
    </w:p>
    <w:p w14:paraId="777831EC" w14:textId="1D89AC15"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2.</w:t>
      </w:r>
      <w:r w:rsidR="00B85DCE">
        <w:rPr>
          <w:rFonts w:ascii="Verdana" w:hAnsi="Verdana" w:cs="Arial"/>
          <w:sz w:val="20"/>
          <w:szCs w:val="20"/>
        </w:rPr>
        <w:t xml:space="preserve">   </w:t>
      </w:r>
      <w:r w:rsidR="00A25ADA">
        <w:rPr>
          <w:rFonts w:ascii="Verdana" w:hAnsi="Verdana" w:cs="Arial"/>
          <w:sz w:val="20"/>
          <w:szCs w:val="20"/>
        </w:rPr>
        <w:t>…………………………………….</w:t>
      </w:r>
    </w:p>
    <w:p w14:paraId="2A97E426" w14:textId="7EE52ED9"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3.</w:t>
      </w:r>
      <w:r w:rsidR="00B85DCE">
        <w:rPr>
          <w:rFonts w:ascii="Verdana" w:hAnsi="Verdana" w:cs="Arial"/>
          <w:sz w:val="20"/>
          <w:szCs w:val="20"/>
        </w:rPr>
        <w:t xml:space="preserve">   </w:t>
      </w:r>
      <w:r w:rsidR="00A25ADA">
        <w:rPr>
          <w:rFonts w:ascii="Verdana" w:hAnsi="Verdana" w:cs="Arial"/>
          <w:sz w:val="20"/>
          <w:szCs w:val="20"/>
        </w:rPr>
        <w:t>…………………………………….</w:t>
      </w:r>
    </w:p>
    <w:bookmarkEnd w:id="37"/>
    <w:p w14:paraId="6AFF0617" w14:textId="2942EDA6" w:rsidR="001F00A4" w:rsidRPr="004704E5" w:rsidRDefault="001F00A4" w:rsidP="004A3DAF">
      <w:pPr>
        <w:pStyle w:val="Bezodstpw"/>
        <w:numPr>
          <w:ilvl w:val="2"/>
          <w:numId w:val="7"/>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350E62AD" w:rsidR="00AF2836" w:rsidRPr="00895C19" w:rsidRDefault="00895C19" w:rsidP="004A3DAF">
      <w:pPr>
        <w:widowControl w:val="0"/>
        <w:numPr>
          <w:ilvl w:val="2"/>
          <w:numId w:val="7"/>
        </w:numPr>
        <w:autoSpaceDE w:val="0"/>
        <w:autoSpaceDN w:val="0"/>
        <w:adjustRightInd w:val="0"/>
        <w:spacing w:after="0"/>
        <w:ind w:left="181" w:hanging="181"/>
        <w:jc w:val="both"/>
        <w:rPr>
          <w:rFonts w:ascii="Verdana" w:hAnsi="Verdana" w:cs="Arial"/>
          <w:vanish/>
          <w:sz w:val="20"/>
          <w:szCs w:val="20"/>
        </w:rPr>
      </w:pPr>
      <w:r>
        <w:rPr>
          <w:rFonts w:ascii="Verdana" w:hAnsi="Verdana" w:cs="Arial"/>
          <w:sz w:val="20"/>
          <w:szCs w:val="20"/>
        </w:rPr>
        <w:t>*</w:t>
      </w:r>
      <w:r w:rsidR="00CA57FE">
        <w:rPr>
          <w:rFonts w:ascii="Verdana" w:hAnsi="Verdana" w:cs="Arial"/>
          <w:sz w:val="20"/>
          <w:szCs w:val="20"/>
        </w:rPr>
        <w:t>*</w:t>
      </w:r>
      <w:r w:rsidR="002D24B0" w:rsidRPr="00895C19">
        <w:rPr>
          <w:rFonts w:ascii="Verdana" w:hAnsi="Verdana" w:cs="Arial"/>
          <w:sz w:val="20"/>
          <w:szCs w:val="20"/>
        </w:rPr>
        <w:t xml:space="preserve">Oświadczam/y,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38"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38"/>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2C7D6D66" w14:textId="76E044CF" w:rsidR="00AF2836" w:rsidRPr="00895C19" w:rsidRDefault="00AF2836" w:rsidP="000C4AE7">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lastRenderedPageBreak/>
        <w:t xml:space="preserve">Jednocześnie wykazujemy, iż zastrzeżone informacje stanowią tajemnicę przedsiębiorstwa ponieważ: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p>
    <w:p w14:paraId="62DAB141" w14:textId="2543B60C" w:rsidR="00AF2836" w:rsidRPr="00895C19" w:rsidRDefault="00AF2836" w:rsidP="000C4AE7">
      <w:pPr>
        <w:pStyle w:val="Bezodstpw1"/>
        <w:spacing w:line="276"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sidR="00CC5E39">
        <w:rPr>
          <w:rFonts w:ascii="Verdana" w:hAnsi="Verdana" w:cs="Arial"/>
          <w:i/>
          <w:sz w:val="20"/>
          <w:szCs w:val="20"/>
        </w:rPr>
        <w:t>j</w:t>
      </w:r>
      <w:r w:rsidRPr="00895C19">
        <w:rPr>
          <w:rFonts w:ascii="Verdana" w:hAnsi="Verdana" w:cs="Arial"/>
          <w:i/>
          <w:sz w:val="20"/>
          <w:szCs w:val="20"/>
        </w:rPr>
        <w:t>.</w:t>
      </w:r>
    </w:p>
    <w:p w14:paraId="0C93A15E" w14:textId="3D7AC17A" w:rsidR="002D24B0" w:rsidRPr="00534B67" w:rsidRDefault="002D24B0" w:rsidP="004A3DAF">
      <w:pPr>
        <w:pStyle w:val="Bezodstpw1"/>
        <w:numPr>
          <w:ilvl w:val="2"/>
          <w:numId w:val="7"/>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 xml:space="preserve">225 ust. 1 </w:t>
      </w:r>
      <w:proofErr w:type="spellStart"/>
      <w:r w:rsidR="00DA3C18">
        <w:rPr>
          <w:rFonts w:ascii="Verdana" w:hAnsi="Verdana" w:cs="Arial"/>
          <w:sz w:val="20"/>
          <w:szCs w:val="20"/>
        </w:rPr>
        <w:t>uPzp</w:t>
      </w:r>
      <w:proofErr w:type="spellEnd"/>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03DD13C1" w:rsidR="006F3EF0" w:rsidRPr="00562438" w:rsidRDefault="00895C19" w:rsidP="000C4AE7">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w:t>
      </w:r>
      <w:r w:rsidR="00CA57FE">
        <w:rPr>
          <w:rFonts w:ascii="Verdana" w:hAnsi="Verdana" w:cs="Arial"/>
          <w:sz w:val="20"/>
          <w:szCs w:val="20"/>
        </w:rPr>
        <w:t>*</w:t>
      </w:r>
      <w:r>
        <w:rPr>
          <w:rFonts w:ascii="Verdana" w:hAnsi="Verdana" w:cs="Arial"/>
          <w:sz w:val="20"/>
          <w:szCs w:val="20"/>
        </w:rPr>
        <w:t xml:space="preserve"> </w:t>
      </w:r>
      <w:r w:rsidR="002D24B0" w:rsidRPr="00562438">
        <w:rPr>
          <w:rFonts w:ascii="Verdana" w:hAnsi="Verdana" w:cs="Arial"/>
          <w:sz w:val="20"/>
          <w:szCs w:val="20"/>
        </w:rPr>
        <w:t xml:space="preserve">W przypadku, gdy wybór oferty Wykonawcy </w:t>
      </w:r>
      <w:r w:rsidR="002D24B0"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002D24B0"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39"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39"/>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895C19" w:rsidRDefault="00562438"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77777777" w:rsidR="00510C18" w:rsidRDefault="000C4C84" w:rsidP="004A3DAF">
      <w:pPr>
        <w:pStyle w:val="Bezodstpw1"/>
        <w:numPr>
          <w:ilvl w:val="2"/>
          <w:numId w:val="7"/>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w:t>
      </w:r>
      <w:proofErr w:type="spellStart"/>
      <w:r w:rsidR="002D24B0">
        <w:rPr>
          <w:rFonts w:ascii="Verdana" w:hAnsi="Verdana" w:cs="Verdana"/>
          <w:sz w:val="20"/>
          <w:szCs w:val="20"/>
        </w:rPr>
        <w:t>śmy</w:t>
      </w:r>
      <w:proofErr w:type="spellEnd"/>
      <w:r w:rsidR="002D24B0">
        <w:rPr>
          <w:rFonts w:ascii="Verdana" w:hAnsi="Verdana" w:cs="Verdana"/>
          <w:sz w:val="20"/>
          <w:szCs w:val="20"/>
        </w:rPr>
        <w:t xml:space="preserve">: </w:t>
      </w:r>
    </w:p>
    <w:p w14:paraId="1AE6BE91" w14:textId="16776731" w:rsidR="00510C18" w:rsidRPr="00510C18" w:rsidRDefault="00510C18" w:rsidP="00510C18">
      <w:pPr>
        <w:pStyle w:val="Bezodstpw1"/>
        <w:spacing w:line="276" w:lineRule="auto"/>
        <w:ind w:left="199"/>
        <w:jc w:val="both"/>
        <w:rPr>
          <w:rFonts w:ascii="Verdana" w:hAnsi="Verdana" w:cs="Verdana"/>
          <w:sz w:val="20"/>
          <w:szCs w:val="20"/>
        </w:rPr>
      </w:pPr>
      <w:r w:rsidRPr="00510C18">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D10E0">
        <w:rPr>
          <w:rFonts w:ascii="Verdana" w:hAnsi="Verdana" w:cs="Verdana"/>
          <w:b/>
          <w:bCs/>
          <w:sz w:val="20"/>
          <w:szCs w:val="20"/>
        </w:rPr>
      </w:r>
      <w:r w:rsidR="00AD10E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D10E0">
        <w:rPr>
          <w:rFonts w:ascii="Verdana" w:hAnsi="Verdana" w:cs="Verdana"/>
          <w:b/>
          <w:bCs/>
          <w:sz w:val="20"/>
          <w:szCs w:val="20"/>
        </w:rPr>
      </w:r>
      <w:r w:rsidR="00AD10E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D10E0">
        <w:rPr>
          <w:rFonts w:ascii="Verdana" w:hAnsi="Verdana" w:cs="Verdana"/>
          <w:b/>
          <w:bCs/>
          <w:sz w:val="20"/>
          <w:szCs w:val="20"/>
        </w:rPr>
      </w:r>
      <w:r w:rsidR="00AD10E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D10E0">
        <w:rPr>
          <w:rFonts w:ascii="Verdana" w:hAnsi="Verdana" w:cs="Verdana"/>
          <w:b/>
          <w:bCs/>
          <w:sz w:val="20"/>
          <w:szCs w:val="20"/>
        </w:rPr>
      </w:r>
      <w:r w:rsidR="00AD10E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D10E0">
        <w:rPr>
          <w:rFonts w:ascii="Verdana" w:hAnsi="Verdana" w:cs="Verdana"/>
          <w:b/>
          <w:bCs/>
          <w:sz w:val="20"/>
          <w:szCs w:val="20"/>
        </w:rPr>
      </w:r>
      <w:r w:rsidR="00AD10E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D10E0">
        <w:rPr>
          <w:rFonts w:ascii="Verdana" w:hAnsi="Verdana" w:cs="Verdana"/>
          <w:b/>
          <w:bCs/>
          <w:sz w:val="20"/>
          <w:szCs w:val="20"/>
        </w:rPr>
      </w:r>
      <w:r w:rsidR="00AD10E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AD10E0">
        <w:rPr>
          <w:rFonts w:ascii="Verdana" w:hAnsi="Verdana" w:cs="Verdana"/>
          <w:b/>
          <w:bCs/>
          <w:sz w:val="20"/>
          <w:szCs w:val="20"/>
        </w:rPr>
      </w:r>
      <w:r w:rsidR="00AD10E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4A75A012" w14:textId="77777777" w:rsidR="00510C18" w:rsidRPr="00510C18" w:rsidRDefault="00510C18" w:rsidP="00510C18">
      <w:pPr>
        <w:pStyle w:val="Bezodstpw1"/>
        <w:spacing w:line="276" w:lineRule="auto"/>
        <w:rPr>
          <w:rFonts w:ascii="Verdana" w:hAnsi="Verdana" w:cs="Verdana"/>
          <w:sz w:val="20"/>
          <w:szCs w:val="20"/>
        </w:rPr>
      </w:pPr>
      <w:r w:rsidRPr="00510C18">
        <w:rPr>
          <w:rFonts w:ascii="Verdana" w:hAnsi="Verdana" w:cs="Verdana"/>
          <w:sz w:val="20"/>
          <w:szCs w:val="20"/>
        </w:rPr>
        <w:t xml:space="preserve"> (proszę o zakreślenie właściwej odpowiedzi)</w:t>
      </w:r>
    </w:p>
    <w:p w14:paraId="1D8AB55F"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 xml:space="preserve">Por. zalecenie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Mikroprzedsiębiorstwo: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Małe przedsiębiorstwo: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Średnie przedsiębiorstwa: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4A3DAF">
      <w:pPr>
        <w:pStyle w:val="Bezodstpw1"/>
        <w:numPr>
          <w:ilvl w:val="2"/>
          <w:numId w:val="7"/>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E6443C" w:rsidRDefault="00202748" w:rsidP="004A3DAF">
      <w:pPr>
        <w:pStyle w:val="Lista"/>
        <w:numPr>
          <w:ilvl w:val="2"/>
          <w:numId w:val="7"/>
        </w:numPr>
        <w:spacing w:after="0"/>
        <w:ind w:left="181" w:hanging="181"/>
        <w:rPr>
          <w:rFonts w:ascii="Verdana" w:hAnsi="Verdana"/>
          <w:sz w:val="20"/>
          <w:szCs w:val="20"/>
        </w:rPr>
      </w:pPr>
      <w:r w:rsidRPr="00E6443C">
        <w:rPr>
          <w:rFonts w:ascii="Verdana" w:hAnsi="Verdana"/>
          <w:sz w:val="20"/>
          <w:szCs w:val="20"/>
        </w:rPr>
        <w:t xml:space="preserve">Oświadczamy, że </w:t>
      </w:r>
      <w:r w:rsidRPr="00E6443C">
        <w:rPr>
          <w:rFonts w:ascii="Verdana" w:hAnsi="Verdana"/>
          <w:b/>
          <w:sz w:val="20"/>
          <w:szCs w:val="20"/>
        </w:rPr>
        <w:t>wadium</w:t>
      </w:r>
      <w:r w:rsidRPr="00E6443C">
        <w:rPr>
          <w:rFonts w:ascii="Verdana" w:hAnsi="Verdana"/>
          <w:sz w:val="20"/>
          <w:szCs w:val="20"/>
        </w:rPr>
        <w:t xml:space="preserve"> zostało wniesione w dniu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formie: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kwocie: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p>
    <w:p w14:paraId="1A4F8F07" w14:textId="77777777" w:rsidR="00202748" w:rsidRDefault="00202748" w:rsidP="00202748">
      <w:pPr>
        <w:pStyle w:val="Bezodstpw"/>
        <w:spacing w:line="276" w:lineRule="auto"/>
        <w:ind w:left="181"/>
        <w:jc w:val="both"/>
        <w:rPr>
          <w:rFonts w:ascii="Verdana" w:hAnsi="Verdana" w:cs="Arial"/>
          <w:sz w:val="16"/>
          <w:szCs w:val="16"/>
        </w:rPr>
      </w:pPr>
      <w:r w:rsidRPr="00D812A8">
        <w:rPr>
          <w:rFonts w:ascii="Verdana" w:hAnsi="Verdana" w:cs="Arial"/>
          <w:sz w:val="20"/>
          <w:szCs w:val="20"/>
        </w:rPr>
        <w:t xml:space="preserve">Nr rachunku bankowego </w:t>
      </w:r>
      <w:r>
        <w:rPr>
          <w:rFonts w:ascii="Verdana" w:hAnsi="Verdana" w:cs="Arial"/>
          <w:sz w:val="20"/>
          <w:szCs w:val="20"/>
        </w:rPr>
        <w:t xml:space="preserve">wraz z podaniem waluty prowadzonego rachunku </w:t>
      </w:r>
      <w:r w:rsidRPr="00D812A8">
        <w:rPr>
          <w:rFonts w:ascii="Verdana" w:hAnsi="Verdana" w:cs="Arial"/>
          <w:sz w:val="20"/>
          <w:szCs w:val="20"/>
        </w:rPr>
        <w:t xml:space="preserve">Wykonawcy, na które Zamawiający zwraca wadium w przypadku wpłacenia wadium w pieniądzu: </w:t>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792EB02B" w14:textId="77777777" w:rsidR="00202748" w:rsidRDefault="00202748" w:rsidP="00202748">
      <w:pPr>
        <w:pStyle w:val="Bezodstpw"/>
        <w:spacing w:line="276" w:lineRule="auto"/>
        <w:ind w:left="181"/>
        <w:jc w:val="both"/>
        <w:rPr>
          <w:rFonts w:ascii="Verdana" w:hAnsi="Verdana" w:cs="Arial"/>
          <w:sz w:val="20"/>
          <w:szCs w:val="20"/>
        </w:rPr>
      </w:pPr>
      <w:r w:rsidRPr="00A22ED5">
        <w:rPr>
          <w:rFonts w:ascii="Verdana" w:hAnsi="Verdana" w:cs="Arial"/>
          <w:sz w:val="20"/>
          <w:szCs w:val="20"/>
        </w:rPr>
        <w:t>Adres mailowy gwaranta lub poręczyciela, na który należy odesłać oświadczenie o zwolnieniu wadium:……………………………………………………………………..</w:t>
      </w:r>
    </w:p>
    <w:p w14:paraId="6B378302" w14:textId="7C24D134" w:rsidR="0045215B" w:rsidRPr="00202748" w:rsidRDefault="002D24B0" w:rsidP="004A3DAF">
      <w:pPr>
        <w:pStyle w:val="Bezodstpw1"/>
        <w:numPr>
          <w:ilvl w:val="2"/>
          <w:numId w:val="7"/>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295C2AC5" w:rsidR="00C6204B" w:rsidRPr="005250A2" w:rsidRDefault="001E0716" w:rsidP="004A3DAF">
      <w:pPr>
        <w:numPr>
          <w:ilvl w:val="2"/>
          <w:numId w:val="7"/>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sidR="006739F8">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w:t>
      </w:r>
      <w:r w:rsidRPr="00DE250E">
        <w:rPr>
          <w:rFonts w:ascii="Verdana" w:hAnsi="Verdana" w:cs="Arial"/>
          <w:sz w:val="20"/>
          <w:szCs w:val="20"/>
        </w:rPr>
        <w:lastRenderedPageBreak/>
        <w:t>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sidR="006739F8">
        <w:rPr>
          <w:rFonts w:ascii="Verdana" w:hAnsi="Verdana" w:cs="Arial"/>
          <w:b/>
          <w:i/>
          <w:sz w:val="18"/>
          <w:szCs w:val="18"/>
          <w:vertAlign w:val="superscript"/>
        </w:rPr>
        <w:t>3</w:t>
      </w:r>
      <w:r w:rsidRPr="00DE250E">
        <w:rPr>
          <w:rFonts w:ascii="Verdana" w:hAnsi="Verdana" w:cs="Arial"/>
          <w:b/>
          <w:i/>
          <w:sz w:val="18"/>
          <w:szCs w:val="18"/>
          <w:vertAlign w:val="superscript"/>
        </w:rPr>
        <w:t>)</w:t>
      </w:r>
    </w:p>
    <w:p w14:paraId="2592DEA5" w14:textId="77777777" w:rsidR="006739F8" w:rsidRDefault="006739F8" w:rsidP="000C4AE7">
      <w:pPr>
        <w:spacing w:after="0"/>
        <w:jc w:val="both"/>
        <w:rPr>
          <w:rFonts w:ascii="Verdana" w:hAnsi="Verdana" w:cs="Arial"/>
          <w:sz w:val="20"/>
          <w:szCs w:val="20"/>
        </w:rPr>
      </w:pPr>
    </w:p>
    <w:p w14:paraId="3AD64591" w14:textId="29DA7350" w:rsidR="002D24B0" w:rsidRPr="006739F8" w:rsidRDefault="00CA57FE" w:rsidP="00A777EB">
      <w:pPr>
        <w:spacing w:after="0"/>
        <w:jc w:val="both"/>
        <w:rPr>
          <w:rFonts w:ascii="Verdana" w:hAnsi="Verdana" w:cs="Arial"/>
          <w:i/>
          <w:sz w:val="16"/>
          <w:szCs w:val="16"/>
        </w:rPr>
      </w:pPr>
      <w:r>
        <w:rPr>
          <w:rFonts w:ascii="Verdana" w:hAnsi="Verdana" w:cs="Arial"/>
          <w:i/>
          <w:sz w:val="16"/>
          <w:szCs w:val="16"/>
        </w:rPr>
        <w:t>*</w:t>
      </w:r>
      <w:r w:rsidR="00895C19" w:rsidRPr="006739F8">
        <w:rPr>
          <w:rFonts w:ascii="Verdana" w:hAnsi="Verdana" w:cs="Arial"/>
          <w:i/>
          <w:sz w:val="16"/>
          <w:szCs w:val="16"/>
        </w:rPr>
        <w:t xml:space="preserve">* </w:t>
      </w:r>
      <w:r w:rsidR="00D40324" w:rsidRPr="006739F8">
        <w:rPr>
          <w:rFonts w:ascii="Verdana" w:hAnsi="Verdana" w:cs="Arial"/>
          <w:i/>
          <w:sz w:val="16"/>
          <w:szCs w:val="16"/>
        </w:rPr>
        <w:t>Wykonawca wypełnia, jeżeli go dotyczy</w:t>
      </w:r>
    </w:p>
    <w:p w14:paraId="49379B2D" w14:textId="77777777" w:rsidR="002D24B0" w:rsidRPr="00F15D83" w:rsidRDefault="00D40324" w:rsidP="00A777EB">
      <w:pPr>
        <w:pStyle w:val="Akapitzlist"/>
        <w:numPr>
          <w:ilvl w:val="0"/>
          <w:numId w:val="21"/>
        </w:numPr>
        <w:spacing w:after="0" w:line="276" w:lineRule="auto"/>
        <w:ind w:left="0" w:firstLine="0"/>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073EE09B" w14:textId="11FFDD4A" w:rsidR="001E0716" w:rsidRPr="00F15D83" w:rsidRDefault="00A777EB" w:rsidP="00A777EB">
      <w:pPr>
        <w:pStyle w:val="Akapitzlist"/>
        <w:numPr>
          <w:ilvl w:val="0"/>
          <w:numId w:val="21"/>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466B0086" w:rsidR="002D24B0" w:rsidRPr="00F15D83" w:rsidRDefault="00A777EB" w:rsidP="00A777EB">
      <w:pPr>
        <w:pStyle w:val="Akapitzlist"/>
        <w:numPr>
          <w:ilvl w:val="0"/>
          <w:numId w:val="21"/>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206D9079"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1760695E"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BZP.2712</w:t>
      </w:r>
      <w:r w:rsidR="002A0966">
        <w:rPr>
          <w:rFonts w:ascii="Verdana" w:hAnsi="Verdana" w:cs="Arial"/>
          <w:sz w:val="18"/>
          <w:szCs w:val="18"/>
        </w:rPr>
        <w:t>.</w:t>
      </w:r>
      <w:r w:rsidR="006741C2">
        <w:rPr>
          <w:rFonts w:ascii="Verdana" w:hAnsi="Verdana" w:cs="Arial"/>
          <w:sz w:val="18"/>
          <w:szCs w:val="18"/>
        </w:rPr>
        <w:t>9</w:t>
      </w:r>
      <w:r w:rsidR="002A0966">
        <w:rPr>
          <w:rFonts w:ascii="Verdana" w:hAnsi="Verdana" w:cs="Arial"/>
          <w:sz w:val="18"/>
          <w:szCs w:val="18"/>
        </w:rPr>
        <w:t>.</w:t>
      </w:r>
      <w:r w:rsidR="00662D84">
        <w:rPr>
          <w:rFonts w:ascii="Verdana" w:hAnsi="Verdana" w:cs="Arial"/>
          <w:sz w:val="18"/>
          <w:szCs w:val="18"/>
        </w:rPr>
        <w:t>202</w:t>
      </w:r>
      <w:r w:rsidR="001B2D9D">
        <w:rPr>
          <w:rFonts w:ascii="Verdana" w:hAnsi="Verdana" w:cs="Arial"/>
          <w:sz w:val="18"/>
          <w:szCs w:val="18"/>
        </w:rPr>
        <w:t>2</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w:t>
            </w:r>
            <w:proofErr w:type="spellStart"/>
            <w:r w:rsidR="00DA6435">
              <w:rPr>
                <w:rFonts w:ascii="Verdana" w:hAnsi="Verdana" w:cs="Arial"/>
                <w:color w:val="FFFFFF"/>
                <w:sz w:val="20"/>
              </w:rPr>
              <w:t>uPzp</w:t>
            </w:r>
            <w:proofErr w:type="spellEnd"/>
          </w:p>
        </w:tc>
      </w:tr>
    </w:tbl>
    <w:p w14:paraId="7926B96B" w14:textId="6F187947" w:rsidR="00902E36" w:rsidRPr="00A932CB" w:rsidRDefault="00902E36" w:rsidP="00DA1BE1">
      <w:pPr>
        <w:pStyle w:val="Akapitzlist"/>
        <w:numPr>
          <w:ilvl w:val="0"/>
          <w:numId w:val="39"/>
        </w:numPr>
        <w:spacing w:after="0" w:line="276" w:lineRule="auto"/>
        <w:jc w:val="both"/>
        <w:rPr>
          <w:rFonts w:ascii="Arial" w:hAnsi="Arial" w:cs="Arial"/>
          <w:b/>
          <w:sz w:val="16"/>
          <w:szCs w:val="16"/>
        </w:rPr>
      </w:pPr>
      <w:bookmarkStart w:id="40"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DA1BE1">
      <w:pPr>
        <w:pStyle w:val="Akapitzlist"/>
        <w:numPr>
          <w:ilvl w:val="0"/>
          <w:numId w:val="39"/>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1DAA976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77777777"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bookmarkEnd w:id="40"/>
    <w:p w14:paraId="657AF34C" w14:textId="667884CF" w:rsidR="001B2D9D" w:rsidRPr="001B2D9D" w:rsidRDefault="001B2D9D" w:rsidP="001B2D9D">
      <w:pPr>
        <w:spacing w:after="0"/>
        <w:rPr>
          <w:rFonts w:ascii="Verdana" w:hAnsi="Verdana" w:cs="Arial"/>
          <w:b/>
          <w:sz w:val="20"/>
          <w:szCs w:val="20"/>
        </w:rPr>
      </w:pPr>
      <w:r w:rsidRPr="001B2D9D">
        <w:rPr>
          <w:rFonts w:ascii="Verdana" w:hAnsi="Verdana" w:cs="Arial"/>
          <w:b/>
          <w:sz w:val="20"/>
          <w:szCs w:val="20"/>
        </w:rPr>
        <w:t>Wymiana dźwigów w budynkach nr 20, 21 i 25 przy ul. Koszarowej 3 we Wrocławiu dla Wydziału Nauk Społecznych Uniwersytetu Wrocławskiego.</w:t>
      </w:r>
    </w:p>
    <w:p w14:paraId="2B0C4326" w14:textId="1DBA09D5" w:rsidR="00A74043" w:rsidRPr="00FB28D8" w:rsidRDefault="00A74043"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4A3DAF">
      <w:pPr>
        <w:pStyle w:val="Akapitzlist"/>
        <w:numPr>
          <w:ilvl w:val="0"/>
          <w:numId w:val="12"/>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 xml:space="preserve">1-6 </w:t>
      </w:r>
      <w:proofErr w:type="spellStart"/>
      <w:r w:rsidR="00902E36">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0C4AE7">
      <w:pPr>
        <w:pStyle w:val="Akapitzlist"/>
        <w:numPr>
          <w:ilvl w:val="0"/>
          <w:numId w:val="12"/>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proofErr w:type="spellStart"/>
      <w:r w:rsidRPr="00FB28D8">
        <w:rPr>
          <w:rFonts w:ascii="Verdana" w:hAnsi="Verdana" w:cs="Arial"/>
          <w:sz w:val="20"/>
          <w:szCs w:val="20"/>
        </w:rPr>
        <w:t>Pzp</w:t>
      </w:r>
      <w:proofErr w:type="spellEnd"/>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6FD2">
      <w:pPr>
        <w:pStyle w:val="Akapitzlist"/>
        <w:numPr>
          <w:ilvl w:val="0"/>
          <w:numId w:val="12"/>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59ABC94D"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w:t>
      </w:r>
      <w:proofErr w:type="spellStart"/>
      <w:r w:rsidR="00276C57">
        <w:rPr>
          <w:rFonts w:ascii="Verdana" w:hAnsi="Verdana" w:cs="Arial"/>
          <w:sz w:val="20"/>
          <w:szCs w:val="20"/>
        </w:rPr>
        <w:t>u</w:t>
      </w:r>
      <w:r w:rsidRPr="00FB28D8">
        <w:rPr>
          <w:rFonts w:ascii="Verdana" w:hAnsi="Verdana" w:cs="Arial"/>
          <w:sz w:val="20"/>
          <w:szCs w:val="20"/>
        </w:rPr>
        <w:t>Pzp</w:t>
      </w:r>
      <w:proofErr w:type="spellEnd"/>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500B93">
        <w:rPr>
          <w:rFonts w:ascii="Verdana" w:hAnsi="Verdana" w:cs="Arial"/>
          <w:i/>
          <w:sz w:val="20"/>
          <w:szCs w:val="20"/>
        </w:rPr>
        <w:t>3</w:t>
      </w:r>
      <w:r w:rsidR="00986FD2">
        <w:rPr>
          <w:rFonts w:ascii="Verdana" w:hAnsi="Verdana" w:cs="Arial"/>
          <w:i/>
          <w:sz w:val="20"/>
          <w:szCs w:val="20"/>
        </w:rPr>
        <w:t>.</w:t>
      </w:r>
      <w:r w:rsidRPr="00D9597A">
        <w:rPr>
          <w:rFonts w:ascii="Verdana" w:hAnsi="Verdana" w:cs="Arial"/>
          <w:i/>
          <w:sz w:val="20"/>
          <w:szCs w:val="20"/>
        </w:rPr>
        <w:t>)</w:t>
      </w:r>
    </w:p>
    <w:p w14:paraId="59271BFB" w14:textId="4222A000"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proofErr w:type="spellStart"/>
      <w:r w:rsidR="00276C57">
        <w:rPr>
          <w:rFonts w:ascii="Verdana" w:hAnsi="Verdana" w:cs="Arial"/>
          <w:sz w:val="20"/>
          <w:szCs w:val="20"/>
        </w:rPr>
        <w:t>u</w:t>
      </w:r>
      <w:r w:rsidR="00E83DF8">
        <w:rPr>
          <w:rFonts w:ascii="Verdana" w:hAnsi="Verdana" w:cs="Arial"/>
          <w:sz w:val="20"/>
          <w:szCs w:val="20"/>
        </w:rPr>
        <w:t>Pzp</w:t>
      </w:r>
      <w:proofErr w:type="spellEnd"/>
      <w:r w:rsidR="00E83DF8">
        <w:rPr>
          <w:rFonts w:ascii="Verdana" w:hAnsi="Verdana" w:cs="Arial"/>
          <w:sz w:val="20"/>
          <w:szCs w:val="20"/>
        </w:rPr>
        <w:t xml:space="preserve"> podjąłem następujące środki </w:t>
      </w:r>
      <w:r>
        <w:rPr>
          <w:rFonts w:ascii="Verdana" w:hAnsi="Verdana" w:cs="Arial"/>
          <w:sz w:val="20"/>
          <w:szCs w:val="20"/>
        </w:rPr>
        <w:t>naprawcze:</w:t>
      </w:r>
      <w:r w:rsidR="00E83DF8">
        <w:rPr>
          <w:rFonts w:ascii="Verdana" w:hAnsi="Verdana" w:cs="Arial"/>
          <w:sz w:val="20"/>
          <w:szCs w:val="20"/>
        </w:rPr>
        <w:t xml:space="preserve"> ……………………………………………………………………………</w:t>
      </w:r>
      <w:r w:rsidR="00500B93">
        <w:rPr>
          <w:rFonts w:ascii="Verdana" w:hAnsi="Verdana" w:cs="Arial"/>
          <w:sz w:val="20"/>
          <w:szCs w:val="20"/>
        </w:rPr>
        <w:t>…………………………………………………………………………</w:t>
      </w:r>
    </w:p>
    <w:p w14:paraId="4560F245" w14:textId="333B2BD7" w:rsidR="00547A01" w:rsidRDefault="00547A01" w:rsidP="000C4AE7">
      <w:pPr>
        <w:spacing w:after="0"/>
        <w:jc w:val="both"/>
        <w:rPr>
          <w:rFonts w:ascii="Verdana" w:hAnsi="Verdana" w:cs="Arial"/>
          <w:sz w:val="20"/>
          <w:szCs w:val="20"/>
        </w:rPr>
      </w:pPr>
    </w:p>
    <w:p w14:paraId="000DAABB" w14:textId="1A3B5DC8" w:rsidR="00547A01" w:rsidRDefault="00547A01" w:rsidP="000C4AE7">
      <w:pPr>
        <w:spacing w:after="0"/>
        <w:jc w:val="both"/>
        <w:rPr>
          <w:rFonts w:ascii="Verdana" w:hAnsi="Verdana" w:cs="Arial"/>
          <w:sz w:val="20"/>
          <w:szCs w:val="20"/>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p w14:paraId="0AC25527" w14:textId="6D93AE44" w:rsidR="00A74043" w:rsidRDefault="00A74043" w:rsidP="000C4AE7">
      <w:pPr>
        <w:spacing w:after="0"/>
        <w:jc w:val="both"/>
        <w:rPr>
          <w:rFonts w:ascii="Verdana" w:hAnsi="Verdana" w:cs="Arial"/>
          <w:b/>
          <w:sz w:val="20"/>
          <w:szCs w:val="20"/>
        </w:rPr>
      </w:pPr>
    </w:p>
    <w:p w14:paraId="5C4964DA" w14:textId="37DD80CC"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PREZ WYKONAWCĘ/WYKONAWCÓW</w:t>
      </w:r>
      <w:r w:rsidR="00A74043" w:rsidRPr="00FB28D8">
        <w:rPr>
          <w:rFonts w:ascii="Verdana" w:hAnsi="Verdana" w:cs="Arial"/>
          <w:b/>
          <w:sz w:val="20"/>
          <w:szCs w:val="20"/>
        </w:rPr>
        <w:t>:</w:t>
      </w:r>
    </w:p>
    <w:p w14:paraId="700068DA" w14:textId="62F4CAC8" w:rsidR="00053589" w:rsidRDefault="008F7512" w:rsidP="00DA1BE1">
      <w:pPr>
        <w:pStyle w:val="Akapitzlist"/>
        <w:numPr>
          <w:ilvl w:val="0"/>
          <w:numId w:val="33"/>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053589">
        <w:rPr>
          <w:rFonts w:ascii="Verdana" w:hAnsi="Verdana" w:cs="Arial"/>
          <w:sz w:val="20"/>
          <w:szCs w:val="20"/>
        </w:rPr>
        <w:t xml:space="preserve"> 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053589">
        <w:rPr>
          <w:rFonts w:ascii="Verdana" w:hAnsi="Verdana" w:cs="Arial"/>
          <w:sz w:val="20"/>
          <w:szCs w:val="20"/>
        </w:rPr>
        <w:t>:</w:t>
      </w:r>
    </w:p>
    <w:p w14:paraId="137F44F9" w14:textId="7708D2D1" w:rsidR="008F7512" w:rsidRPr="007A2F6C" w:rsidRDefault="007D235D" w:rsidP="004F548C">
      <w:pPr>
        <w:pStyle w:val="Akapitzlist"/>
        <w:numPr>
          <w:ilvl w:val="1"/>
          <w:numId w:val="34"/>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sidRPr="007A2F6C">
        <w:rPr>
          <w:rFonts w:ascii="Verdana" w:hAnsi="Verdana" w:cs="Arial"/>
          <w:sz w:val="20"/>
          <w:szCs w:val="20"/>
        </w:rPr>
        <w:t xml:space="preserve"> robót budowlanych</w:t>
      </w:r>
      <w:r w:rsidR="00AC4344">
        <w:rPr>
          <w:rFonts w:ascii="Verdana" w:hAnsi="Verdana" w:cs="Arial"/>
          <w:sz w:val="20"/>
          <w:szCs w:val="20"/>
        </w:rPr>
        <w:t>: TAK/NIE………….</w:t>
      </w:r>
    </w:p>
    <w:p w14:paraId="17D5CC70" w14:textId="69563AEF" w:rsidR="00053589" w:rsidRDefault="007D235D" w:rsidP="004F548C">
      <w:pPr>
        <w:pStyle w:val="Akapitzlist"/>
        <w:numPr>
          <w:ilvl w:val="1"/>
          <w:numId w:val="34"/>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TAK/NIE…………………..</w:t>
      </w:r>
    </w:p>
    <w:p w14:paraId="4F4148F3" w14:textId="3B61628D" w:rsidR="00053589" w:rsidRDefault="007A2F6C" w:rsidP="00DA1BE1">
      <w:pPr>
        <w:pStyle w:val="Akapitzlist"/>
        <w:numPr>
          <w:ilvl w:val="0"/>
          <w:numId w:val="33"/>
        </w:numPr>
        <w:spacing w:after="0" w:line="276" w:lineRule="auto"/>
        <w:ind w:left="392"/>
        <w:jc w:val="both"/>
        <w:rPr>
          <w:rFonts w:ascii="Verdana" w:hAnsi="Verdana" w:cs="Arial"/>
          <w:sz w:val="20"/>
          <w:szCs w:val="20"/>
        </w:rPr>
      </w:pPr>
      <w:r>
        <w:rPr>
          <w:rFonts w:ascii="Verdana" w:hAnsi="Verdana" w:cs="Arial"/>
          <w:sz w:val="20"/>
          <w:szCs w:val="20"/>
        </w:rPr>
        <w:lastRenderedPageBreak/>
        <w:t>W odniesieniu do warunków udziału w postępowaniu o</w:t>
      </w:r>
      <w:r w:rsidR="00053589">
        <w:rPr>
          <w:rFonts w:ascii="Verdana" w:hAnsi="Verdana" w:cs="Arial"/>
          <w:sz w:val="20"/>
          <w:szCs w:val="20"/>
        </w:rPr>
        <w:t xml:space="preserve">świadczam, że </w:t>
      </w:r>
      <w:r>
        <w:rPr>
          <w:rFonts w:ascii="Verdana" w:hAnsi="Verdana" w:cs="Arial"/>
          <w:sz w:val="20"/>
          <w:szCs w:val="20"/>
        </w:rPr>
        <w:t xml:space="preserve">wykonam </w:t>
      </w:r>
      <w:r w:rsidR="00575BDA">
        <w:rPr>
          <w:rFonts w:ascii="Verdana" w:hAnsi="Verdana" w:cs="Arial"/>
          <w:sz w:val="20"/>
          <w:szCs w:val="20"/>
        </w:rPr>
        <w:t xml:space="preserve">poniższe </w:t>
      </w:r>
      <w:r w:rsidR="00053589">
        <w:rPr>
          <w:rFonts w:ascii="Verdana" w:hAnsi="Verdana" w:cs="Arial"/>
          <w:sz w:val="20"/>
          <w:szCs w:val="20"/>
        </w:rPr>
        <w:t>roboty budowlane (należy wskazać</w:t>
      </w:r>
      <w:r w:rsidR="00575BDA">
        <w:rPr>
          <w:rFonts w:ascii="Verdana" w:hAnsi="Verdana" w:cs="Arial"/>
          <w:sz w:val="20"/>
          <w:szCs w:val="20"/>
        </w:rPr>
        <w:t>, które roboty budowlane wykona</w:t>
      </w:r>
      <w:r w:rsidR="00046527">
        <w:rPr>
          <w:rFonts w:ascii="Verdana" w:hAnsi="Verdana" w:cs="Arial"/>
          <w:sz w:val="20"/>
          <w:szCs w:val="20"/>
        </w:rPr>
        <w:t>/</w:t>
      </w:r>
      <w:r w:rsidR="00575BDA">
        <w:rPr>
          <w:rFonts w:ascii="Verdana" w:hAnsi="Verdana" w:cs="Arial"/>
          <w:sz w:val="20"/>
          <w:szCs w:val="20"/>
        </w:rPr>
        <w:t xml:space="preserve">ją </w:t>
      </w:r>
      <w:r w:rsidR="00765401">
        <w:rPr>
          <w:rFonts w:ascii="Verdana" w:hAnsi="Verdana" w:cs="Arial"/>
          <w:sz w:val="20"/>
          <w:szCs w:val="20"/>
        </w:rPr>
        <w:t>Wykonawca</w:t>
      </w:r>
      <w:r w:rsidR="00046527">
        <w:rPr>
          <w:rFonts w:ascii="Verdana" w:hAnsi="Verdana" w:cs="Arial"/>
          <w:sz w:val="20"/>
          <w:szCs w:val="20"/>
        </w:rPr>
        <w:t>/</w:t>
      </w:r>
      <w:r w:rsidR="00575BDA">
        <w:rPr>
          <w:rFonts w:ascii="Verdana" w:hAnsi="Verdana" w:cs="Arial"/>
          <w:sz w:val="20"/>
          <w:szCs w:val="20"/>
        </w:rPr>
        <w:t>poszczególni W</w:t>
      </w:r>
      <w:r w:rsidR="001D3F8A">
        <w:rPr>
          <w:rFonts w:ascii="Verdana" w:hAnsi="Verdana" w:cs="Arial"/>
          <w:sz w:val="20"/>
          <w:szCs w:val="20"/>
        </w:rPr>
        <w:t>ykonawcy</w:t>
      </w:r>
      <w:r w:rsidR="00575BDA">
        <w:rPr>
          <w:rFonts w:ascii="Verdana" w:hAnsi="Verdana" w:cs="Arial"/>
          <w:sz w:val="20"/>
          <w:szCs w:val="20"/>
        </w:rPr>
        <w:t>)</w:t>
      </w:r>
      <w:r w:rsidR="00053589">
        <w:rPr>
          <w:rFonts w:ascii="Verdana" w:hAnsi="Verdana" w:cs="Arial"/>
          <w:sz w:val="20"/>
          <w:szCs w:val="20"/>
        </w:rPr>
        <w:t>:</w:t>
      </w:r>
    </w:p>
    <w:p w14:paraId="17DC0BA6" w14:textId="6E428FEA" w:rsidR="00053589" w:rsidRPr="00FC6ED7" w:rsidRDefault="00676B57" w:rsidP="000C4AE7">
      <w:pPr>
        <w:spacing w:after="0"/>
        <w:ind w:left="360"/>
        <w:jc w:val="both"/>
        <w:rPr>
          <w:rFonts w:ascii="Verdana" w:hAnsi="Verdana" w:cs="Arial"/>
          <w:sz w:val="20"/>
          <w:szCs w:val="20"/>
        </w:rPr>
      </w:pPr>
      <w:r>
        <w:rPr>
          <w:rFonts w:ascii="Verdana" w:hAnsi="Verdana" w:cs="Arial"/>
          <w:sz w:val="20"/>
          <w:szCs w:val="20"/>
        </w:rPr>
        <w:t>2.1.</w:t>
      </w:r>
      <w:r w:rsidR="00053589" w:rsidRPr="00FC6ED7">
        <w:rPr>
          <w:rFonts w:ascii="Verdana" w:hAnsi="Verdana" w:cs="Arial"/>
          <w:sz w:val="20"/>
          <w:szCs w:val="20"/>
        </w:rPr>
        <w:t>………………………………………………………………………</w:t>
      </w:r>
    </w:p>
    <w:p w14:paraId="5C6B6EE2" w14:textId="6CB0DD73" w:rsidR="00053589" w:rsidRPr="00FC6ED7" w:rsidRDefault="00676B57" w:rsidP="004F548C">
      <w:pPr>
        <w:spacing w:after="0"/>
        <w:ind w:left="360" w:firstLine="66"/>
        <w:jc w:val="both"/>
        <w:rPr>
          <w:rFonts w:ascii="Verdana" w:hAnsi="Verdana" w:cs="Arial"/>
          <w:sz w:val="20"/>
          <w:szCs w:val="20"/>
        </w:rPr>
      </w:pPr>
      <w:r>
        <w:rPr>
          <w:rFonts w:ascii="Verdana" w:hAnsi="Verdana" w:cs="Arial"/>
          <w:sz w:val="20"/>
          <w:szCs w:val="20"/>
        </w:rPr>
        <w:t>2.2.</w:t>
      </w:r>
      <w:r w:rsidR="00053589" w:rsidRPr="00FC6ED7">
        <w:rPr>
          <w:rFonts w:ascii="Verdana" w:hAnsi="Verdana" w:cs="Arial"/>
          <w:sz w:val="20"/>
          <w:szCs w:val="20"/>
        </w:rPr>
        <w:t>………………………………………………………………………</w:t>
      </w:r>
    </w:p>
    <w:p w14:paraId="2B5896D4" w14:textId="482C7800" w:rsidR="00EC13CB" w:rsidRPr="00DE67F3" w:rsidRDefault="001D3F8A" w:rsidP="00DA1BE1">
      <w:pPr>
        <w:pStyle w:val="Akapitzlist"/>
        <w:numPr>
          <w:ilvl w:val="0"/>
          <w:numId w:val="33"/>
        </w:numPr>
        <w:spacing w:after="0" w:line="276" w:lineRule="auto"/>
        <w:ind w:left="406"/>
        <w:jc w:val="both"/>
        <w:rPr>
          <w:rFonts w:ascii="Verdana" w:hAnsi="Verdana" w:cs="Arial"/>
          <w:sz w:val="20"/>
          <w:szCs w:val="20"/>
        </w:rPr>
      </w:pPr>
      <w:r w:rsidRPr="00DE67F3">
        <w:rPr>
          <w:rFonts w:ascii="Verdana" w:hAnsi="Verdana" w:cs="Arial"/>
          <w:sz w:val="20"/>
          <w:szCs w:val="20"/>
        </w:rPr>
        <w:t xml:space="preserve">(wypełnić jeżeli dotyczy) Oświadczam, że w celu potwierdzenia spełniania warunków udziału postępowaniu polegam na zdolnościach technicznych lub zawodowych lub sytuacji finansowej lub ekonomicznej podmiotu udostępniającego zasoby </w:t>
      </w:r>
      <w:r w:rsidRPr="00DE67F3">
        <w:rPr>
          <w:rFonts w:ascii="Verdana" w:hAnsi="Verdana" w:cs="Arial"/>
          <w:i/>
          <w:sz w:val="20"/>
          <w:szCs w:val="20"/>
        </w:rPr>
        <w:t>(podać pełną nazwę/firmę, adres, a także w zależności od podmiotu:, KRS/</w:t>
      </w:r>
      <w:proofErr w:type="spellStart"/>
      <w:r w:rsidRPr="00DE67F3">
        <w:rPr>
          <w:rFonts w:ascii="Verdana" w:hAnsi="Verdana" w:cs="Arial"/>
          <w:i/>
          <w:sz w:val="20"/>
          <w:szCs w:val="20"/>
        </w:rPr>
        <w:t>CEiDG</w:t>
      </w:r>
      <w:proofErr w:type="spellEnd"/>
      <w:r w:rsidRPr="00DE67F3">
        <w:rPr>
          <w:rFonts w:ascii="Verdana" w:hAnsi="Verdana" w:cs="Arial"/>
          <w:i/>
          <w:sz w:val="20"/>
          <w:szCs w:val="20"/>
        </w:rPr>
        <w:t>) .</w:t>
      </w:r>
      <w:r w:rsidRPr="00DE67F3">
        <w:rPr>
          <w:rFonts w:ascii="Verdana" w:hAnsi="Verdana" w:cs="Arial"/>
          <w:sz w:val="20"/>
          <w:szCs w:val="20"/>
        </w:rPr>
        <w:t xml:space="preserve">………………………………………………………………………...……………………………………………………………………………………………………………….…………………………………….., </w:t>
      </w:r>
    </w:p>
    <w:p w14:paraId="5C2C2F95" w14:textId="6A114FD3" w:rsidR="001D3F8A" w:rsidRPr="001D3F8A" w:rsidRDefault="001D3F8A" w:rsidP="000C4AE7">
      <w:pPr>
        <w:pStyle w:val="Akapitzlist"/>
        <w:spacing w:after="0" w:line="276" w:lineRule="auto"/>
        <w:jc w:val="both"/>
        <w:rPr>
          <w:rFonts w:ascii="Verdana" w:hAnsi="Verdana" w:cs="Arial"/>
          <w:sz w:val="20"/>
          <w:szCs w:val="20"/>
        </w:rPr>
      </w:pPr>
      <w:r w:rsidRPr="001D3F8A">
        <w:rPr>
          <w:rFonts w:ascii="Verdana" w:hAnsi="Verdana" w:cs="Arial"/>
          <w:sz w:val="20"/>
          <w:szCs w:val="20"/>
        </w:rPr>
        <w:t>w zakresie</w:t>
      </w:r>
      <w:r w:rsidR="007D235D">
        <w:rPr>
          <w:rFonts w:ascii="Verdana" w:hAnsi="Verdana" w:cs="Arial"/>
          <w:sz w:val="20"/>
          <w:szCs w:val="20"/>
        </w:rPr>
        <w:t xml:space="preserve"> zdolności technicznej lub zawodowej</w:t>
      </w:r>
      <w:r w:rsidRPr="001D3F8A">
        <w:rPr>
          <w:rFonts w:ascii="Verdana" w:hAnsi="Verdana" w:cs="Arial"/>
          <w:sz w:val="20"/>
          <w:szCs w:val="20"/>
        </w:rPr>
        <w:t>:</w:t>
      </w:r>
    </w:p>
    <w:p w14:paraId="36ACD5E7" w14:textId="275812AF" w:rsidR="001D3F8A" w:rsidRPr="00DE67F3" w:rsidRDefault="007D235D" w:rsidP="000C4AE7">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robót budowlanych……………………………………………………………………………………</w:t>
      </w:r>
    </w:p>
    <w:p w14:paraId="1F96C3C8" w14:textId="687BCE00" w:rsidR="001D3F8A" w:rsidRPr="00DE67F3" w:rsidRDefault="007D235D" w:rsidP="000C4AE7">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osób skierowanych do realizacji zamówienia:</w:t>
      </w:r>
      <w:r w:rsidR="00EB57BA" w:rsidRPr="00DE67F3">
        <w:rPr>
          <w:rFonts w:ascii="Verdana" w:hAnsi="Verdana" w:cs="Arial"/>
          <w:sz w:val="20"/>
          <w:szCs w:val="20"/>
        </w:rPr>
        <w:t>…………………………………………</w:t>
      </w:r>
    </w:p>
    <w:p w14:paraId="75E1805B" w14:textId="77777777" w:rsidR="001D3F8A" w:rsidRDefault="001D3F8A" w:rsidP="000C4AE7">
      <w:pPr>
        <w:pStyle w:val="Akapitzlist"/>
        <w:spacing w:after="0" w:line="276" w:lineRule="auto"/>
        <w:ind w:left="993"/>
        <w:jc w:val="both"/>
        <w:rPr>
          <w:rFonts w:ascii="Verdana" w:hAnsi="Verdana" w:cs="Arial"/>
          <w:sz w:val="20"/>
          <w:szCs w:val="20"/>
        </w:rPr>
      </w:pPr>
      <w:r>
        <w:rPr>
          <w:rFonts w:ascii="Verdana" w:hAnsi="Verdana" w:cs="Arial"/>
          <w:sz w:val="20"/>
          <w:szCs w:val="20"/>
        </w:rPr>
        <w:t>…………………………………………………</w:t>
      </w:r>
    </w:p>
    <w:p w14:paraId="2D8A90B2" w14:textId="77777777" w:rsidR="00105AFE" w:rsidRDefault="00105AFE" w:rsidP="000C4AE7">
      <w:pPr>
        <w:tabs>
          <w:tab w:val="num" w:pos="1134"/>
        </w:tabs>
        <w:autoSpaceDE w:val="0"/>
        <w:autoSpaceDN w:val="0"/>
        <w:adjustRightInd w:val="0"/>
        <w:spacing w:after="0"/>
        <w:jc w:val="both"/>
        <w:rPr>
          <w:rFonts w:ascii="Arial" w:eastAsia="TimesNewRoman" w:hAnsi="Arial" w:cs="Arial"/>
          <w:sz w:val="18"/>
          <w:szCs w:val="18"/>
          <w:highlight w:val="yellow"/>
        </w:rPr>
      </w:pPr>
    </w:p>
    <w:p w14:paraId="3EC7BA7A" w14:textId="4C6F7D89"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Wykonawca, który polega na zdolnościach lub sytuacji podmiotów udostępniających zasoby, </w:t>
      </w:r>
      <w:r w:rsidRPr="00FC6ED7">
        <w:rPr>
          <w:rFonts w:ascii="Arial" w:eastAsia="TimesNewRoman" w:hAnsi="Arial" w:cs="Arial"/>
          <w:sz w:val="18"/>
          <w:szCs w:val="18"/>
          <w:u w:val="single"/>
        </w:rPr>
        <w:t>składa wraz z ofertą</w:t>
      </w:r>
      <w:r>
        <w:rPr>
          <w:rFonts w:ascii="Arial" w:eastAsia="TimesNewRoman" w:hAnsi="Arial" w:cs="Arial"/>
          <w:sz w:val="18"/>
          <w:szCs w:val="18"/>
        </w:rPr>
        <w:t xml:space="preserve"> </w:t>
      </w:r>
      <w:r w:rsidRPr="00105AFE">
        <w:rPr>
          <w:rFonts w:ascii="Arial" w:eastAsia="TimesNewRoman" w:hAnsi="Arial"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F49BC7B"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1) zakres dostępnych Wykonawcy zasobów podmiotu udostępniającego zasoby; </w:t>
      </w:r>
    </w:p>
    <w:p w14:paraId="1AD06C37"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2) sposób i okres udostępnienia Wykonawcy i wykorzystania przez niego zasobów podmiotu udostępniającego te zasoby przy wykonywaniu zamówienia;</w:t>
      </w:r>
    </w:p>
    <w:p w14:paraId="48D42FEE"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BCAD3CE" w14:textId="0D61060F" w:rsidR="001D3F8A"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Wzór zobowiązania podmiotu udostępniającego stanowi Załącznik nr 3 do SWZ.</w:t>
      </w:r>
    </w:p>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683CA28F" w:rsidR="00765401" w:rsidRDefault="00036F32" w:rsidP="000C4AE7">
      <w:pPr>
        <w:spacing w:after="0"/>
        <w:jc w:val="both"/>
        <w:rPr>
          <w:rFonts w:ascii="Verdana" w:hAnsi="Verdana" w:cs="Arial"/>
          <w:sz w:val="20"/>
          <w:szCs w:val="20"/>
        </w:rPr>
      </w:pPr>
      <w:r w:rsidRPr="00845462">
        <w:rPr>
          <w:rFonts w:ascii="Verdana" w:hAnsi="Verdana" w:cs="Arial"/>
          <w:b/>
          <w:sz w:val="20"/>
          <w:szCs w:val="20"/>
          <w:highlight w:val="darkGray"/>
          <w:u w:val="single"/>
        </w:rPr>
        <w:t>OŚWIADCZENIE DOTYCZĄCE SPEŁNIANIA WARUNKÓW UDZIAŁU W  POSTĘPOWANIU PREZ PODMIOT UDOSTĘPNIAJĄCY ZASOBY</w:t>
      </w:r>
      <w:r w:rsidR="00845462" w:rsidRPr="00845462">
        <w:rPr>
          <w:rFonts w:ascii="Verdana" w:hAnsi="Verdana" w:cs="Arial"/>
          <w:b/>
          <w:sz w:val="20"/>
          <w:szCs w:val="20"/>
          <w:highlight w:val="darkGray"/>
          <w:u w:val="single"/>
        </w:rPr>
        <w:t>:</w:t>
      </w:r>
    </w:p>
    <w:p w14:paraId="018B29EB" w14:textId="0A4E9E7A" w:rsidR="00036F32" w:rsidRDefault="00036F32" w:rsidP="00DA1BE1">
      <w:pPr>
        <w:pStyle w:val="Akapitzlist"/>
        <w:numPr>
          <w:ilvl w:val="0"/>
          <w:numId w:val="35"/>
        </w:numPr>
        <w:spacing w:after="0" w:line="276" w:lineRule="auto"/>
        <w:ind w:left="308"/>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spełniam warunki udziału w postępowaniu określone przez Zamawiającego w rozdziale V</w:t>
      </w:r>
      <w:r w:rsidR="00974938">
        <w:rPr>
          <w:rFonts w:ascii="Verdana" w:hAnsi="Verdana" w:cs="Arial"/>
          <w:sz w:val="20"/>
          <w:szCs w:val="20"/>
        </w:rPr>
        <w:t>I</w:t>
      </w:r>
      <w:r w:rsidR="0017630E">
        <w:rPr>
          <w:rFonts w:ascii="Verdana" w:hAnsi="Verdana" w:cs="Arial"/>
          <w:sz w:val="20"/>
          <w:szCs w:val="20"/>
        </w:rPr>
        <w:t>I</w:t>
      </w:r>
      <w:r>
        <w:rPr>
          <w:rFonts w:ascii="Verdana" w:hAnsi="Verdana" w:cs="Arial"/>
          <w:sz w:val="20"/>
          <w:szCs w:val="20"/>
        </w:rPr>
        <w:t xml:space="preserve"> SWZ (należy wskazać, który warunek udziału </w:t>
      </w:r>
      <w:r>
        <w:rPr>
          <w:rFonts w:ascii="Verdana" w:hAnsi="Verdana" w:cs="Arial"/>
          <w:sz w:val="20"/>
          <w:szCs w:val="20"/>
        </w:rPr>
        <w:br/>
        <w:t xml:space="preserve">w postępowaniu </w:t>
      </w:r>
      <w:r w:rsidR="00F12DCA">
        <w:rPr>
          <w:rFonts w:ascii="Verdana" w:hAnsi="Verdana" w:cs="Arial"/>
          <w:sz w:val="20"/>
          <w:szCs w:val="20"/>
        </w:rPr>
        <w:t>podmiot udostępniający zasoby</w:t>
      </w:r>
      <w:r>
        <w:rPr>
          <w:rFonts w:ascii="Verdana" w:hAnsi="Verdana" w:cs="Arial"/>
          <w:sz w:val="20"/>
          <w:szCs w:val="20"/>
        </w:rPr>
        <w:t xml:space="preserve"> spełnia samodzielnie) w zakresie</w:t>
      </w:r>
      <w:r w:rsidR="00911460">
        <w:rPr>
          <w:rFonts w:ascii="Verdana" w:hAnsi="Verdana" w:cs="Arial"/>
          <w:sz w:val="20"/>
          <w:szCs w:val="20"/>
        </w:rPr>
        <w:t xml:space="preserve"> zdolności technicznej lub zawodowej</w:t>
      </w:r>
      <w:r>
        <w:rPr>
          <w:rFonts w:ascii="Verdana" w:hAnsi="Verdana" w:cs="Arial"/>
          <w:sz w:val="20"/>
          <w:szCs w:val="20"/>
        </w:rPr>
        <w:t>:</w:t>
      </w:r>
    </w:p>
    <w:p w14:paraId="52D3DDB5" w14:textId="4384FD03" w:rsidR="00036F32" w:rsidRPr="007A2F6C" w:rsidRDefault="00911460" w:rsidP="00DA1BE1">
      <w:pPr>
        <w:pStyle w:val="Akapitzlist"/>
        <w:numPr>
          <w:ilvl w:val="1"/>
          <w:numId w:val="36"/>
        </w:numPr>
        <w:spacing w:after="0" w:line="276" w:lineRule="auto"/>
        <w:jc w:val="both"/>
        <w:rPr>
          <w:rFonts w:ascii="Verdana" w:hAnsi="Verdana" w:cs="Arial"/>
          <w:sz w:val="20"/>
          <w:szCs w:val="20"/>
        </w:rPr>
      </w:pPr>
      <w:r>
        <w:rPr>
          <w:rFonts w:ascii="Verdana" w:hAnsi="Verdana" w:cs="Arial"/>
          <w:sz w:val="20"/>
          <w:szCs w:val="20"/>
        </w:rPr>
        <w:t xml:space="preserve">dot. </w:t>
      </w:r>
      <w:r w:rsidR="00036F32" w:rsidRPr="007A2F6C">
        <w:rPr>
          <w:rFonts w:ascii="Verdana" w:hAnsi="Verdana" w:cs="Arial"/>
          <w:sz w:val="20"/>
          <w:szCs w:val="20"/>
        </w:rPr>
        <w:t xml:space="preserve"> robót budowlanych……………………………………………………………………………………</w:t>
      </w:r>
    </w:p>
    <w:p w14:paraId="24ED5195" w14:textId="5D867CDF" w:rsidR="00036F32" w:rsidRDefault="00911460" w:rsidP="00DA1BE1">
      <w:pPr>
        <w:pStyle w:val="Akapitzlist"/>
        <w:numPr>
          <w:ilvl w:val="1"/>
          <w:numId w:val="36"/>
        </w:numPr>
        <w:spacing w:after="0" w:line="276" w:lineRule="auto"/>
        <w:ind w:left="993"/>
        <w:jc w:val="both"/>
        <w:rPr>
          <w:rFonts w:ascii="Verdana" w:hAnsi="Verdana" w:cs="Arial"/>
          <w:sz w:val="20"/>
          <w:szCs w:val="20"/>
        </w:rPr>
      </w:pPr>
      <w:r>
        <w:rPr>
          <w:rFonts w:ascii="Verdana" w:hAnsi="Verdana" w:cs="Arial"/>
          <w:sz w:val="20"/>
          <w:szCs w:val="20"/>
        </w:rPr>
        <w:t xml:space="preserve">dot. </w:t>
      </w:r>
      <w:r w:rsidR="00036F32">
        <w:rPr>
          <w:rFonts w:ascii="Verdana" w:hAnsi="Verdana" w:cs="Arial"/>
          <w:sz w:val="20"/>
          <w:szCs w:val="20"/>
        </w:rPr>
        <w:t>osób skierowanych do realizacji zamówienia:</w:t>
      </w:r>
      <w:r w:rsidR="00EB57BA">
        <w:rPr>
          <w:rFonts w:ascii="Verdana" w:hAnsi="Verdana" w:cs="Arial"/>
          <w:sz w:val="20"/>
          <w:szCs w:val="20"/>
        </w:rPr>
        <w:t>…………………………………………</w:t>
      </w:r>
    </w:p>
    <w:p w14:paraId="3F5F847D" w14:textId="77777777" w:rsidR="00036F32" w:rsidRDefault="00036F32" w:rsidP="000C4AE7">
      <w:pPr>
        <w:pStyle w:val="Akapitzlist"/>
        <w:spacing w:after="0" w:line="276" w:lineRule="auto"/>
        <w:ind w:left="993"/>
        <w:jc w:val="both"/>
        <w:rPr>
          <w:rFonts w:ascii="Verdana" w:hAnsi="Verdana" w:cs="Arial"/>
          <w:sz w:val="20"/>
          <w:szCs w:val="20"/>
        </w:rPr>
      </w:pPr>
      <w:r>
        <w:rPr>
          <w:rFonts w:ascii="Verdana" w:hAnsi="Verdana" w:cs="Arial"/>
          <w:sz w:val="20"/>
          <w:szCs w:val="20"/>
        </w:rPr>
        <w:t>…………………………………………………</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2FB3E144" w14:textId="77777777" w:rsidR="00652D1C"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652D1C" w:rsidRPr="002C3009" w14:paraId="6415072D"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r>
      <w:tr w:rsidR="00652D1C" w:rsidRPr="002C3009" w14:paraId="2D5836F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5C13925" w14:textId="77777777" w:rsidR="00652D1C" w:rsidRPr="00BE2AC9" w:rsidRDefault="00652D1C" w:rsidP="00DA1BE1">
            <w:pPr>
              <w:numPr>
                <w:ilvl w:val="0"/>
                <w:numId w:val="49"/>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68DACF86"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p>
        </w:tc>
      </w:tr>
      <w:tr w:rsidR="00652D1C" w:rsidRPr="002C3009" w14:paraId="6D94CACF"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C40D80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1EF66531" w14:textId="77777777" w:rsidR="00652D1C" w:rsidRPr="00BE2AC9" w:rsidRDefault="00652D1C" w:rsidP="00870F31">
            <w:pPr>
              <w:spacing w:before="120" w:after="120" w:line="260" w:lineRule="exact"/>
              <w:jc w:val="center"/>
              <w:rPr>
                <w:rFonts w:ascii="Verdana" w:eastAsia="Calibri" w:hAnsi="Verdana" w:cs="Arial"/>
                <w:i/>
                <w:color w:val="000000"/>
                <w:sz w:val="16"/>
                <w:szCs w:val="16"/>
              </w:rPr>
            </w:pPr>
          </w:p>
        </w:tc>
      </w:tr>
      <w:tr w:rsidR="00652D1C" w:rsidRPr="002C3009" w14:paraId="48C5D9A2"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035686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2F862854" w14:textId="77777777" w:rsidR="00652D1C" w:rsidRPr="00BE2AC9" w:rsidRDefault="00652D1C"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41" w:name="_Hlk63685028"/>
      <w:r w:rsidRPr="00FB28D8">
        <w:rPr>
          <w:rFonts w:ascii="Verdana" w:hAnsi="Verdana" w:cs="Arial"/>
          <w:b/>
          <w:sz w:val="20"/>
          <w:szCs w:val="20"/>
        </w:rPr>
        <w:t>OŚWIADCZENIE DOTYCZĄCE PODANYCH INFORMACJI:</w:t>
      </w:r>
    </w:p>
    <w:p w14:paraId="4AF87D78" w14:textId="3BA12C5D" w:rsidR="00425DF9" w:rsidRDefault="00425DF9" w:rsidP="000C4AE7">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312FBAB0" w14:textId="77777777" w:rsidR="00F81776" w:rsidRPr="00FB28D8" w:rsidRDefault="00F81776" w:rsidP="000C4AE7">
      <w:pPr>
        <w:spacing w:after="0"/>
        <w:jc w:val="both"/>
        <w:rPr>
          <w:rFonts w:ascii="Verdana" w:hAnsi="Verdana" w:cs="Arial"/>
          <w:sz w:val="20"/>
          <w:szCs w:val="20"/>
        </w:rPr>
      </w:pPr>
    </w:p>
    <w:bookmarkEnd w:id="41"/>
    <w:p w14:paraId="09E7C623" w14:textId="77777777" w:rsidR="00902E36" w:rsidRPr="00400B39" w:rsidRDefault="00902E36" w:rsidP="000C4AE7">
      <w:pPr>
        <w:spacing w:after="0"/>
        <w:rPr>
          <w:rFonts w:ascii="Arial" w:eastAsia="Calibri" w:hAnsi="Arial" w:cs="Arial"/>
          <w:sz w:val="18"/>
          <w:szCs w:val="18"/>
          <w:lang w:eastAsia="en-US"/>
        </w:rPr>
      </w:pPr>
    </w:p>
    <w:p w14:paraId="63F9DCFC" w14:textId="77777777" w:rsidR="006A4E48" w:rsidRPr="00246BA1" w:rsidRDefault="006A4E48" w:rsidP="006A4E48">
      <w:pPr>
        <w:spacing w:after="0"/>
        <w:jc w:val="both"/>
        <w:rPr>
          <w:rFonts w:ascii="Verdana" w:hAnsi="Verdana"/>
          <w:b/>
          <w:sz w:val="20"/>
          <w:szCs w:val="20"/>
        </w:rPr>
      </w:pPr>
      <w:bookmarkStart w:id="42" w:name="_Hlk73739586"/>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039FA8B6" w14:textId="77777777" w:rsidR="006A4E48" w:rsidRPr="00246BA1" w:rsidRDefault="006A4E48" w:rsidP="006A4E48">
      <w:pPr>
        <w:spacing w:after="0"/>
        <w:jc w:val="both"/>
        <w:rPr>
          <w:rFonts w:ascii="Verdana" w:hAnsi="Verdana"/>
          <w:b/>
          <w:sz w:val="20"/>
          <w:szCs w:val="20"/>
        </w:rPr>
      </w:pPr>
      <w:r w:rsidRPr="00246BA1">
        <w:rPr>
          <w:rFonts w:ascii="Verdana" w:hAnsi="Verdana"/>
          <w:b/>
          <w:sz w:val="20"/>
          <w:szCs w:val="20"/>
        </w:rPr>
        <w:t>Oświadczenie należy złożyć wraz z ofertą.</w:t>
      </w:r>
    </w:p>
    <w:bookmarkEnd w:id="42"/>
    <w:p w14:paraId="2739986E" w14:textId="77777777" w:rsidR="00902E36" w:rsidRPr="00400B39" w:rsidRDefault="00902E36" w:rsidP="000C4AE7">
      <w:pPr>
        <w:spacing w:after="0"/>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43" w:name="_Hlk61446709"/>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7702574A"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BZP.2712</w:t>
      </w:r>
      <w:r w:rsidR="002A0966">
        <w:rPr>
          <w:rFonts w:ascii="Verdana" w:hAnsi="Verdana" w:cs="Arial"/>
          <w:sz w:val="18"/>
          <w:szCs w:val="18"/>
        </w:rPr>
        <w:t>.</w:t>
      </w:r>
      <w:r w:rsidR="006741C2">
        <w:rPr>
          <w:rFonts w:ascii="Verdana" w:hAnsi="Verdana" w:cs="Arial"/>
          <w:sz w:val="18"/>
          <w:szCs w:val="18"/>
        </w:rPr>
        <w:t>9</w:t>
      </w:r>
      <w:r w:rsidR="002A0966">
        <w:rPr>
          <w:rFonts w:ascii="Verdana" w:hAnsi="Verdana" w:cs="Arial"/>
          <w:sz w:val="18"/>
          <w:szCs w:val="18"/>
        </w:rPr>
        <w:t>.</w:t>
      </w:r>
      <w:r w:rsidR="00B622AB">
        <w:rPr>
          <w:rFonts w:ascii="Verdana" w:hAnsi="Verdana" w:cs="Arial"/>
          <w:sz w:val="18"/>
          <w:szCs w:val="18"/>
        </w:rPr>
        <w:t>202</w:t>
      </w:r>
      <w:r w:rsidR="001B2D9D">
        <w:rPr>
          <w:rFonts w:ascii="Verdana" w:hAnsi="Verdana" w:cs="Arial"/>
          <w:sz w:val="18"/>
          <w:szCs w:val="18"/>
        </w:rPr>
        <w:t>2</w:t>
      </w:r>
      <w:r w:rsidR="002A0966">
        <w:rPr>
          <w:rFonts w:ascii="Verdana" w:hAnsi="Verdana" w:cs="Arial"/>
          <w:sz w:val="18"/>
          <w:szCs w:val="18"/>
        </w:rPr>
        <w:t>.</w:t>
      </w:r>
      <w:r w:rsidR="00B943E3">
        <w:rPr>
          <w:rFonts w:ascii="Verdana" w:hAnsi="Verdana" w:cs="Arial"/>
          <w:sz w:val="18"/>
          <w:szCs w:val="18"/>
        </w:rPr>
        <w:t>ECS</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6EC8E53A" w14:textId="5158718E" w:rsidR="004E2B2D" w:rsidRPr="00B65719" w:rsidRDefault="00B65719" w:rsidP="00B65719">
      <w:pPr>
        <w:pStyle w:val="Stopka"/>
        <w:jc w:val="both"/>
        <w:rPr>
          <w:rFonts w:ascii="Verdana" w:hAnsi="Verdana" w:cs="Arial"/>
          <w:b/>
          <w:sz w:val="20"/>
        </w:rPr>
      </w:pPr>
      <w:r w:rsidRPr="00B65719">
        <w:rPr>
          <w:rFonts w:ascii="Verdana" w:hAnsi="Verdana" w:cs="Arial"/>
          <w:b/>
          <w:sz w:val="20"/>
        </w:rPr>
        <w:t>Wymiana dźwigów w budynkach nr 20, 21 i 25 przy ul. Koszarowej 3 we Wrocławiu dla Wydziału Nauk Społecznych Uniwersytetu Wrocławskiego.</w:t>
      </w:r>
    </w:p>
    <w:p w14:paraId="49093AF0" w14:textId="77777777" w:rsidR="00B65719" w:rsidRPr="00B65719" w:rsidRDefault="00B65719"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77777777" w:rsidR="00C343E8" w:rsidRDefault="00C343E8" w:rsidP="000C4AE7">
      <w:pPr>
        <w:spacing w:after="0"/>
        <w:jc w:val="both"/>
        <w:rPr>
          <w:rFonts w:ascii="Verdana" w:hAnsi="Verdana" w:cs="Arial"/>
          <w:sz w:val="16"/>
          <w:szCs w:val="16"/>
        </w:rPr>
      </w:pP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7316DD0C" w14:textId="3B6183E5" w:rsidR="00C343E8" w:rsidRPr="00C343E8" w:rsidRDefault="00C343E8" w:rsidP="000C4AE7">
      <w:pPr>
        <w:spacing w:after="0"/>
        <w:rPr>
          <w:rFonts w:ascii="Verdana" w:hAnsi="Verdana"/>
          <w:b/>
          <w:i/>
          <w:sz w:val="20"/>
          <w:szCs w:val="20"/>
        </w:rPr>
      </w:pPr>
      <w:r w:rsidRPr="00C343E8">
        <w:rPr>
          <w:rFonts w:ascii="Verdana" w:hAnsi="Verdana"/>
          <w:b/>
          <w:i/>
          <w:sz w:val="20"/>
          <w:szCs w:val="20"/>
        </w:rPr>
        <w:t>Oświadczenie musi być opatrzon</w:t>
      </w:r>
      <w:r w:rsidR="005D6928">
        <w:rPr>
          <w:rFonts w:ascii="Verdana" w:hAnsi="Verdana"/>
          <w:b/>
          <w:i/>
          <w:sz w:val="20"/>
          <w:szCs w:val="20"/>
        </w:rPr>
        <w:t>e</w:t>
      </w:r>
      <w:r w:rsidRPr="00C343E8">
        <w:rPr>
          <w:rFonts w:ascii="Verdana" w:hAnsi="Verdana"/>
          <w:b/>
          <w:i/>
          <w:sz w:val="20"/>
          <w:szCs w:val="20"/>
        </w:rPr>
        <w:t xml:space="preserve"> przez osobę lub osoby uprawnione do reprezentowania </w:t>
      </w:r>
      <w:r w:rsidR="00232D26">
        <w:rPr>
          <w:rFonts w:ascii="Verdana" w:hAnsi="Verdana"/>
          <w:b/>
          <w:i/>
          <w:sz w:val="20"/>
          <w:szCs w:val="20"/>
        </w:rPr>
        <w:t>podmiotu udostępniającego zasoby</w:t>
      </w:r>
      <w:r w:rsidRPr="00C343E8">
        <w:rPr>
          <w:rFonts w:ascii="Verdana" w:hAnsi="Verdana"/>
          <w:b/>
          <w:i/>
          <w:sz w:val="20"/>
          <w:szCs w:val="20"/>
        </w:rPr>
        <w:t xml:space="preserve"> kwalifikowanym podpisem elektronicznym lub podpisem zaufanym lub podpisem osobistym.</w:t>
      </w:r>
    </w:p>
    <w:p w14:paraId="4F2B024E" w14:textId="77777777" w:rsidR="00C343E8" w:rsidRPr="00C343E8" w:rsidRDefault="00C343E8" w:rsidP="000C4AE7">
      <w:pPr>
        <w:spacing w:after="0"/>
        <w:rPr>
          <w:rFonts w:ascii="Verdana" w:hAnsi="Verdana"/>
          <w:b/>
          <w:i/>
          <w:sz w:val="20"/>
          <w:szCs w:val="20"/>
        </w:rPr>
      </w:pPr>
      <w:r w:rsidRPr="00C343E8">
        <w:rPr>
          <w:rFonts w:ascii="Verdana" w:hAnsi="Verdana"/>
          <w:b/>
          <w:i/>
          <w:sz w:val="20"/>
          <w:szCs w:val="20"/>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07E4BD9F" w:rsidR="001C0A13" w:rsidRDefault="001378C0" w:rsidP="000C4AE7">
      <w:pPr>
        <w:pStyle w:val="Bezodstpw"/>
        <w:spacing w:line="276" w:lineRule="auto"/>
        <w:jc w:val="right"/>
        <w:rPr>
          <w:rFonts w:ascii="Verdana" w:hAnsi="Verdana" w:cs="Arial"/>
          <w:b/>
          <w:sz w:val="20"/>
        </w:rPr>
      </w:pPr>
      <w:bookmarkStart w:id="44" w:name="_Hlk73739644"/>
      <w:bookmarkEnd w:id="43"/>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6741C2">
        <w:rPr>
          <w:rFonts w:ascii="Verdana" w:hAnsi="Verdana" w:cs="Arial"/>
          <w:sz w:val="18"/>
          <w:szCs w:val="18"/>
        </w:rPr>
        <w:t>9</w:t>
      </w:r>
      <w:r w:rsidR="005C3A19">
        <w:rPr>
          <w:rFonts w:ascii="Verdana" w:hAnsi="Verdana" w:cs="Arial"/>
          <w:sz w:val="18"/>
          <w:szCs w:val="18"/>
        </w:rPr>
        <w:t>.</w:t>
      </w:r>
      <w:r w:rsidR="00AA2AC7">
        <w:rPr>
          <w:rFonts w:ascii="Verdana" w:hAnsi="Verdana" w:cs="Arial"/>
          <w:sz w:val="18"/>
          <w:szCs w:val="18"/>
        </w:rPr>
        <w:t>202</w:t>
      </w:r>
      <w:r w:rsidR="00B65719">
        <w:rPr>
          <w:rFonts w:ascii="Verdana" w:hAnsi="Verdana" w:cs="Arial"/>
          <w:sz w:val="18"/>
          <w:szCs w:val="18"/>
        </w:rPr>
        <w:t>2</w:t>
      </w:r>
      <w:r w:rsidR="005C3A19">
        <w:rPr>
          <w:rFonts w:ascii="Verdana" w:hAnsi="Verdana" w:cs="Arial"/>
          <w:sz w:val="18"/>
          <w:szCs w:val="18"/>
        </w:rPr>
        <w:t>.</w:t>
      </w:r>
      <w:r w:rsidR="00B943E3">
        <w:rPr>
          <w:rFonts w:ascii="Verdana" w:hAnsi="Verdana" w:cs="Arial"/>
          <w:sz w:val="18"/>
          <w:szCs w:val="18"/>
        </w:rPr>
        <w:t>ECS</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44"/>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77777777" w:rsidR="002D1440" w:rsidRDefault="002D1440" w:rsidP="000C4AE7">
      <w:pPr>
        <w:spacing w:after="0"/>
      </w:pPr>
    </w:p>
    <w:p w14:paraId="097ECCF6" w14:textId="783C6B23" w:rsidR="00223E29" w:rsidRPr="00223E29" w:rsidRDefault="00223E29" w:rsidP="000C4AE7">
      <w:pPr>
        <w:spacing w:after="0"/>
      </w:pPr>
      <w:r>
        <w:t>Potwierdzających warunek udziału w postępowaniu, o którym mowa w rozdziale V</w:t>
      </w:r>
      <w:r w:rsidR="00FD5F93">
        <w:t>I</w:t>
      </w:r>
      <w:r w:rsidR="004E5912">
        <w:t>I</w:t>
      </w:r>
      <w:r>
        <w:t xml:space="preserve"> pkt </w:t>
      </w:r>
      <w:r w:rsidR="00FD5F93">
        <w:t>2.4.</w:t>
      </w:r>
      <w:r w:rsidR="00133CF1">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693"/>
        <w:gridCol w:w="2268"/>
        <w:gridCol w:w="2757"/>
      </w:tblGrid>
      <w:tr w:rsidR="00E3109F" w:rsidRPr="002D4B04" w14:paraId="48DBFBF6" w14:textId="77777777" w:rsidTr="0032439F">
        <w:trPr>
          <w:trHeight w:val="1607"/>
        </w:trPr>
        <w:tc>
          <w:tcPr>
            <w:tcW w:w="1985" w:type="dxa"/>
            <w:vAlign w:val="center"/>
          </w:tcPr>
          <w:p w14:paraId="7BFA7EC2" w14:textId="77777777" w:rsidR="00E3109F" w:rsidRPr="00E3109F" w:rsidRDefault="00E3109F" w:rsidP="000C4AE7">
            <w:pPr>
              <w:spacing w:after="0"/>
              <w:jc w:val="center"/>
              <w:rPr>
                <w:rFonts w:ascii="Verdana" w:hAnsi="Verdana" w:cs="Calibri"/>
                <w:bCs/>
                <w:sz w:val="16"/>
                <w:szCs w:val="16"/>
              </w:rPr>
            </w:pPr>
          </w:p>
          <w:p w14:paraId="53DDC7AB"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2693" w:type="dxa"/>
            <w:vAlign w:val="center"/>
          </w:tcPr>
          <w:p w14:paraId="3F5E3E50" w14:textId="7D6BC9AA" w:rsidR="00E3109F" w:rsidRPr="00E3109F" w:rsidRDefault="00E3109F"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sidR="00513BDC">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2268" w:type="dxa"/>
            <w:vAlign w:val="center"/>
          </w:tcPr>
          <w:p w14:paraId="1D89491F" w14:textId="77777777" w:rsidR="00E3109F" w:rsidRPr="00E3109F" w:rsidRDefault="00E3109F" w:rsidP="000C4AE7">
            <w:pPr>
              <w:spacing w:after="0"/>
              <w:jc w:val="center"/>
              <w:rPr>
                <w:rFonts w:ascii="Verdana" w:hAnsi="Verdana" w:cs="Calibri"/>
                <w:bCs/>
                <w:sz w:val="16"/>
                <w:szCs w:val="16"/>
              </w:rPr>
            </w:pPr>
          </w:p>
          <w:p w14:paraId="3A22CE95" w14:textId="21DF5C40" w:rsidR="00E3109F" w:rsidRPr="00E3109F" w:rsidRDefault="00B943E3" w:rsidP="000C4AE7">
            <w:pPr>
              <w:spacing w:after="0"/>
              <w:jc w:val="center"/>
              <w:rPr>
                <w:rFonts w:ascii="Verdana" w:hAnsi="Verdana" w:cs="Calibri"/>
                <w:bCs/>
                <w:sz w:val="16"/>
                <w:szCs w:val="16"/>
              </w:rPr>
            </w:pPr>
            <w:r>
              <w:rPr>
                <w:rFonts w:ascii="Verdana" w:hAnsi="Verdana" w:cs="Calibri"/>
                <w:bCs/>
                <w:sz w:val="16"/>
                <w:szCs w:val="16"/>
              </w:rPr>
              <w:t xml:space="preserve">Wartość </w:t>
            </w:r>
            <w:r w:rsidR="00B24FD1">
              <w:rPr>
                <w:rFonts w:ascii="Verdana" w:hAnsi="Verdana" w:cs="Calibri"/>
                <w:bCs/>
                <w:sz w:val="16"/>
                <w:szCs w:val="16"/>
              </w:rPr>
              <w:t xml:space="preserve">brutto </w:t>
            </w:r>
          </w:p>
          <w:p w14:paraId="645BFEDF" w14:textId="77777777" w:rsidR="00E3109F" w:rsidRPr="00E3109F" w:rsidRDefault="00E3109F" w:rsidP="000C4AE7">
            <w:pPr>
              <w:spacing w:after="0"/>
              <w:jc w:val="center"/>
              <w:rPr>
                <w:rFonts w:ascii="Verdana" w:hAnsi="Verdana" w:cs="Calibri"/>
                <w:bCs/>
                <w:sz w:val="16"/>
                <w:szCs w:val="16"/>
              </w:rPr>
            </w:pPr>
          </w:p>
          <w:p w14:paraId="384D9B8F" w14:textId="77777777" w:rsidR="00E3109F" w:rsidRPr="00E3109F" w:rsidRDefault="00E3109F" w:rsidP="000C4AE7">
            <w:pPr>
              <w:spacing w:after="0"/>
              <w:jc w:val="center"/>
              <w:rPr>
                <w:rFonts w:ascii="Verdana" w:hAnsi="Verdana" w:cs="Calibri"/>
                <w:bCs/>
                <w:sz w:val="16"/>
                <w:szCs w:val="16"/>
              </w:rPr>
            </w:pPr>
          </w:p>
        </w:tc>
        <w:tc>
          <w:tcPr>
            <w:tcW w:w="2757" w:type="dxa"/>
            <w:vAlign w:val="center"/>
          </w:tcPr>
          <w:p w14:paraId="1455A208"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od....do.....</w:t>
            </w:r>
          </w:p>
          <w:p w14:paraId="0D531F14" w14:textId="0161DF4B" w:rsidR="00E3109F" w:rsidRPr="00E3109F" w:rsidRDefault="00E3109F"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sidR="00951119">
              <w:rPr>
                <w:rFonts w:ascii="Verdana" w:hAnsi="Verdana" w:cs="Calibri"/>
                <w:bCs/>
                <w:sz w:val="16"/>
                <w:szCs w:val="16"/>
              </w:rPr>
              <w:t xml:space="preserve"> robót</w:t>
            </w:r>
          </w:p>
        </w:tc>
      </w:tr>
      <w:tr w:rsidR="00E3109F" w:rsidRPr="00595800" w14:paraId="17C1AF24" w14:textId="77777777" w:rsidTr="0032439F">
        <w:tc>
          <w:tcPr>
            <w:tcW w:w="1985" w:type="dxa"/>
          </w:tcPr>
          <w:p w14:paraId="3A5DE0F6" w14:textId="77777777" w:rsidR="00E3109F" w:rsidRPr="00595800" w:rsidRDefault="00E3109F" w:rsidP="000C4AE7">
            <w:pPr>
              <w:spacing w:after="0"/>
              <w:jc w:val="center"/>
              <w:rPr>
                <w:rFonts w:cs="Calibri"/>
                <w:sz w:val="19"/>
                <w:szCs w:val="19"/>
              </w:rPr>
            </w:pPr>
            <w:r w:rsidRPr="00595800">
              <w:rPr>
                <w:rFonts w:cs="Calibri"/>
                <w:b/>
                <w:sz w:val="19"/>
                <w:szCs w:val="19"/>
              </w:rPr>
              <w:t>1</w:t>
            </w:r>
          </w:p>
        </w:tc>
        <w:tc>
          <w:tcPr>
            <w:tcW w:w="2693" w:type="dxa"/>
          </w:tcPr>
          <w:p w14:paraId="3E8C19FB" w14:textId="77777777" w:rsidR="00E3109F" w:rsidRPr="00595800" w:rsidRDefault="00E3109F" w:rsidP="000C4AE7">
            <w:pPr>
              <w:spacing w:after="0"/>
              <w:jc w:val="center"/>
              <w:rPr>
                <w:rFonts w:cs="Calibri"/>
                <w:sz w:val="19"/>
                <w:szCs w:val="19"/>
              </w:rPr>
            </w:pPr>
            <w:r w:rsidRPr="00595800">
              <w:rPr>
                <w:rFonts w:cs="Calibri"/>
                <w:b/>
                <w:sz w:val="19"/>
                <w:szCs w:val="19"/>
              </w:rPr>
              <w:t>2</w:t>
            </w:r>
          </w:p>
        </w:tc>
        <w:tc>
          <w:tcPr>
            <w:tcW w:w="2268" w:type="dxa"/>
          </w:tcPr>
          <w:p w14:paraId="1FCD7925" w14:textId="77777777" w:rsidR="00E3109F" w:rsidRPr="00595800" w:rsidRDefault="00E3109F" w:rsidP="000C4AE7">
            <w:pPr>
              <w:spacing w:after="0"/>
              <w:jc w:val="center"/>
              <w:rPr>
                <w:rFonts w:cs="Calibri"/>
                <w:sz w:val="19"/>
                <w:szCs w:val="19"/>
              </w:rPr>
            </w:pPr>
            <w:r w:rsidRPr="00595800">
              <w:rPr>
                <w:rFonts w:cs="Calibri"/>
                <w:b/>
                <w:sz w:val="19"/>
                <w:szCs w:val="19"/>
              </w:rPr>
              <w:t>3</w:t>
            </w:r>
          </w:p>
        </w:tc>
        <w:tc>
          <w:tcPr>
            <w:tcW w:w="2757" w:type="dxa"/>
          </w:tcPr>
          <w:p w14:paraId="28AD3472" w14:textId="77777777" w:rsidR="00E3109F" w:rsidRPr="00595800" w:rsidRDefault="00E3109F" w:rsidP="000C4AE7">
            <w:pPr>
              <w:spacing w:after="0"/>
              <w:jc w:val="center"/>
              <w:rPr>
                <w:rFonts w:cs="Calibri"/>
                <w:sz w:val="19"/>
                <w:szCs w:val="19"/>
              </w:rPr>
            </w:pPr>
            <w:r w:rsidRPr="00595800">
              <w:rPr>
                <w:rFonts w:cs="Calibri"/>
                <w:b/>
                <w:sz w:val="19"/>
                <w:szCs w:val="19"/>
              </w:rPr>
              <w:t>4</w:t>
            </w:r>
          </w:p>
        </w:tc>
      </w:tr>
      <w:tr w:rsidR="00E3109F" w:rsidRPr="00595800" w14:paraId="3C5B699F" w14:textId="77777777" w:rsidTr="0032439F">
        <w:trPr>
          <w:trHeight w:hRule="exact" w:val="1792"/>
        </w:trPr>
        <w:tc>
          <w:tcPr>
            <w:tcW w:w="1985" w:type="dxa"/>
          </w:tcPr>
          <w:p w14:paraId="7C68B49E" w14:textId="77777777" w:rsidR="00E3109F" w:rsidRPr="00595800" w:rsidRDefault="00E3109F" w:rsidP="000C4AE7">
            <w:pPr>
              <w:spacing w:after="0"/>
              <w:rPr>
                <w:rFonts w:cs="Calibri"/>
                <w:sz w:val="19"/>
                <w:szCs w:val="19"/>
              </w:rPr>
            </w:pPr>
          </w:p>
          <w:p w14:paraId="57E6089C" w14:textId="77777777" w:rsidR="00E3109F" w:rsidRPr="00595800" w:rsidRDefault="00E3109F" w:rsidP="000C4AE7">
            <w:pPr>
              <w:spacing w:after="0"/>
              <w:jc w:val="center"/>
              <w:rPr>
                <w:rFonts w:cs="Calibri"/>
                <w:sz w:val="19"/>
                <w:szCs w:val="19"/>
              </w:rPr>
            </w:pPr>
          </w:p>
          <w:p w14:paraId="2EE52236" w14:textId="77777777" w:rsidR="00E3109F" w:rsidRPr="00595800" w:rsidRDefault="00E3109F" w:rsidP="000C4AE7">
            <w:pPr>
              <w:spacing w:after="0"/>
              <w:jc w:val="center"/>
              <w:rPr>
                <w:rFonts w:cs="Calibri"/>
                <w:sz w:val="19"/>
                <w:szCs w:val="19"/>
              </w:rPr>
            </w:pPr>
          </w:p>
          <w:p w14:paraId="275E4DC8" w14:textId="77777777" w:rsidR="00E3109F" w:rsidRPr="00595800" w:rsidRDefault="00E3109F" w:rsidP="000C4AE7">
            <w:pPr>
              <w:spacing w:after="0"/>
              <w:jc w:val="center"/>
              <w:rPr>
                <w:rFonts w:cs="Calibri"/>
                <w:sz w:val="19"/>
                <w:szCs w:val="19"/>
              </w:rPr>
            </w:pPr>
          </w:p>
          <w:p w14:paraId="67DAB52A" w14:textId="77777777" w:rsidR="00E3109F" w:rsidRPr="00595800" w:rsidRDefault="00E3109F" w:rsidP="000C4AE7">
            <w:pPr>
              <w:spacing w:after="0"/>
              <w:jc w:val="center"/>
              <w:rPr>
                <w:rFonts w:cs="Calibri"/>
                <w:sz w:val="19"/>
                <w:szCs w:val="19"/>
              </w:rPr>
            </w:pPr>
          </w:p>
          <w:p w14:paraId="4C64FF59" w14:textId="77777777" w:rsidR="00E3109F" w:rsidRPr="00595800" w:rsidRDefault="00E3109F" w:rsidP="000C4AE7">
            <w:pPr>
              <w:spacing w:after="0"/>
              <w:jc w:val="center"/>
              <w:rPr>
                <w:rFonts w:cs="Calibri"/>
                <w:sz w:val="19"/>
                <w:szCs w:val="19"/>
              </w:rPr>
            </w:pPr>
          </w:p>
        </w:tc>
        <w:tc>
          <w:tcPr>
            <w:tcW w:w="2693" w:type="dxa"/>
          </w:tcPr>
          <w:p w14:paraId="59A4D32B" w14:textId="77777777" w:rsidR="00E3109F" w:rsidRPr="00595800" w:rsidRDefault="00E3109F" w:rsidP="000C4AE7">
            <w:pPr>
              <w:spacing w:after="0"/>
              <w:jc w:val="center"/>
              <w:rPr>
                <w:rFonts w:cs="Calibri"/>
                <w:sz w:val="19"/>
                <w:szCs w:val="19"/>
              </w:rPr>
            </w:pPr>
          </w:p>
        </w:tc>
        <w:tc>
          <w:tcPr>
            <w:tcW w:w="2268" w:type="dxa"/>
          </w:tcPr>
          <w:p w14:paraId="234610A9" w14:textId="77777777" w:rsidR="00E3109F" w:rsidRPr="00595800" w:rsidRDefault="00E3109F" w:rsidP="000C4AE7">
            <w:pPr>
              <w:spacing w:after="0"/>
              <w:jc w:val="center"/>
              <w:rPr>
                <w:rFonts w:cs="Calibri"/>
                <w:sz w:val="19"/>
                <w:szCs w:val="19"/>
              </w:rPr>
            </w:pPr>
          </w:p>
        </w:tc>
        <w:tc>
          <w:tcPr>
            <w:tcW w:w="2757" w:type="dxa"/>
          </w:tcPr>
          <w:p w14:paraId="51F9D66C" w14:textId="77777777" w:rsidR="00E3109F" w:rsidRPr="00595800" w:rsidRDefault="00E3109F" w:rsidP="000C4AE7">
            <w:pPr>
              <w:spacing w:after="0"/>
              <w:jc w:val="center"/>
              <w:rPr>
                <w:rFonts w:cs="Calibri"/>
                <w:sz w:val="19"/>
                <w:szCs w:val="19"/>
              </w:rPr>
            </w:pPr>
          </w:p>
          <w:p w14:paraId="78A3BB75" w14:textId="77777777" w:rsidR="00E3109F" w:rsidRPr="00595800" w:rsidRDefault="00E3109F"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067DCA94" w14:textId="62C3F4A9" w:rsidR="00223E29" w:rsidRPr="00133CF1" w:rsidRDefault="00223E29" w:rsidP="000C4AE7">
      <w:pPr>
        <w:spacing w:after="0"/>
        <w:jc w:val="both"/>
        <w:rPr>
          <w:rFonts w:ascii="Verdana" w:hAnsi="Verdana"/>
          <w:sz w:val="20"/>
          <w:szCs w:val="20"/>
          <w:u w:val="single"/>
        </w:rPr>
      </w:pPr>
      <w:r w:rsidRPr="00133CF1">
        <w:rPr>
          <w:rFonts w:ascii="Verdana" w:hAnsi="Verdana"/>
          <w:sz w:val="20"/>
          <w:szCs w:val="20"/>
          <w:u w:val="single"/>
        </w:rPr>
        <w:t xml:space="preserve">Jeżeli wykonawca powołuje się na doświadczenie w realizacji robót </w:t>
      </w:r>
      <w:r w:rsidR="00997E01" w:rsidRPr="00133CF1">
        <w:rPr>
          <w:rFonts w:ascii="Verdana" w:hAnsi="Verdana"/>
          <w:sz w:val="20"/>
          <w:szCs w:val="20"/>
          <w:u w:val="single"/>
        </w:rPr>
        <w:t>budowlanych, wykonywanych</w:t>
      </w:r>
      <w:r w:rsidRPr="00133CF1">
        <w:rPr>
          <w:rFonts w:ascii="Verdana" w:hAnsi="Verdana"/>
          <w:sz w:val="20"/>
          <w:szCs w:val="20"/>
          <w:u w:val="single"/>
        </w:rPr>
        <w:t xml:space="preserve"> wspólnie z innymi Wykonawcami, wykaz dotyczy robót budowlanych, w których wykonaniu Wykonawca ten bezpośrednio uczestniczył;</w:t>
      </w:r>
    </w:p>
    <w:p w14:paraId="63646A91" w14:textId="77777777" w:rsidR="001E6198" w:rsidRPr="001E6198" w:rsidRDefault="00186FA8" w:rsidP="000C4AE7">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1E592CD9" w14:textId="5D62EDB2" w:rsidR="00AB2252" w:rsidRDefault="00AA6F7B" w:rsidP="000C4AE7">
      <w:pPr>
        <w:spacing w:after="0"/>
        <w:jc w:val="both"/>
        <w:rPr>
          <w:rFonts w:ascii="Verdana" w:hAnsi="Verdana"/>
          <w:sz w:val="16"/>
          <w:szCs w:val="16"/>
        </w:rPr>
      </w:pPr>
      <w:r w:rsidRPr="00133CF1">
        <w:rPr>
          <w:rFonts w:ascii="Verdana" w:hAnsi="Verdana" w:cs="Arial"/>
          <w:b/>
          <w:sz w:val="16"/>
          <w:szCs w:val="16"/>
        </w:rPr>
        <w:t>UWAGA!</w:t>
      </w:r>
      <w:r w:rsidR="005E2780" w:rsidRPr="00133CF1">
        <w:rPr>
          <w:rFonts w:ascii="Verdana" w:hAnsi="Verdana" w:cs="Arial"/>
          <w:b/>
          <w:sz w:val="16"/>
          <w:szCs w:val="16"/>
        </w:rPr>
        <w:t xml:space="preserve"> </w:t>
      </w:r>
      <w:r w:rsidRPr="00133CF1">
        <w:rPr>
          <w:rFonts w:ascii="Verdana" w:hAnsi="Verdana" w:cs="Arial"/>
          <w:sz w:val="16"/>
          <w:szCs w:val="16"/>
        </w:rPr>
        <w:t xml:space="preserve">Należy załączyć </w:t>
      </w:r>
      <w:r w:rsidRPr="00133CF1">
        <w:rPr>
          <w:rFonts w:ascii="Verdana" w:hAnsi="Verdana"/>
          <w:sz w:val="16"/>
          <w:szCs w:val="16"/>
        </w:rPr>
        <w:t>dowody</w:t>
      </w:r>
      <w:r w:rsidR="006D59CB" w:rsidRPr="00133CF1">
        <w:rPr>
          <w:rFonts w:ascii="Verdana" w:hAnsi="Verdana"/>
          <w:sz w:val="16"/>
          <w:szCs w:val="16"/>
        </w:rPr>
        <w:t xml:space="preserve"> </w:t>
      </w:r>
      <w:r w:rsidR="00223E29" w:rsidRPr="00133CF1">
        <w:rPr>
          <w:rFonts w:ascii="Verdana" w:hAnsi="Verdana"/>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133CF1">
        <w:rPr>
          <w:rFonts w:ascii="Verdana" w:hAnsi="Verdana"/>
          <w:sz w:val="16"/>
          <w:szCs w:val="16"/>
        </w:rPr>
        <w:t>.</w:t>
      </w:r>
    </w:p>
    <w:p w14:paraId="5E1A3116" w14:textId="77777777" w:rsidR="002C6FEC" w:rsidRPr="00520941" w:rsidRDefault="002C6FEC" w:rsidP="000C4AE7">
      <w:pPr>
        <w:spacing w:after="0"/>
        <w:jc w:val="both"/>
        <w:rPr>
          <w:rFonts w:ascii="Verdana" w:hAnsi="Verdana"/>
          <w:sz w:val="16"/>
          <w:szCs w:val="16"/>
        </w:rPr>
      </w:pPr>
    </w:p>
    <w:p w14:paraId="780DFAB8" w14:textId="77777777" w:rsidR="00586E07" w:rsidRDefault="00586E07" w:rsidP="00586E07">
      <w:pPr>
        <w:spacing w:after="0"/>
        <w:jc w:val="both"/>
        <w:rPr>
          <w:rFonts w:ascii="Verdana" w:hAnsi="Verdana"/>
          <w:b/>
          <w:sz w:val="20"/>
          <w:szCs w:val="20"/>
        </w:rPr>
      </w:pPr>
    </w:p>
    <w:p w14:paraId="4B585011" w14:textId="77777777" w:rsidR="00586E07" w:rsidRPr="00151C52" w:rsidRDefault="00586E07" w:rsidP="00586E07">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w:t>
      </w:r>
      <w:r>
        <w:rPr>
          <w:rFonts w:ascii="Verdana" w:hAnsi="Verdana"/>
          <w:b/>
          <w:sz w:val="20"/>
          <w:szCs w:val="20"/>
        </w:rPr>
        <w:t>,</w:t>
      </w:r>
      <w:r w:rsidRPr="00151C52">
        <w:rPr>
          <w:rFonts w:ascii="Verdana" w:hAnsi="Verdana"/>
          <w:b/>
          <w:sz w:val="20"/>
          <w:szCs w:val="20"/>
        </w:rPr>
        <w:t xml:space="preserve"> lub podpisem osobistym.</w:t>
      </w:r>
    </w:p>
    <w:p w14:paraId="16047352" w14:textId="77777777" w:rsidR="00586E07" w:rsidRPr="00151C52" w:rsidRDefault="00586E07" w:rsidP="00586E07">
      <w:pPr>
        <w:spacing w:after="0"/>
        <w:jc w:val="both"/>
        <w:rPr>
          <w:rFonts w:ascii="Verdana" w:hAnsi="Verdana"/>
          <w:b/>
          <w:sz w:val="20"/>
          <w:szCs w:val="20"/>
        </w:rPr>
      </w:pPr>
    </w:p>
    <w:p w14:paraId="43C8CDC8" w14:textId="77777777" w:rsidR="00586E07" w:rsidRPr="00C343E8" w:rsidRDefault="00586E07" w:rsidP="00586E07">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6BBF933B" w14:textId="2CBAEB0D" w:rsidR="00F75EF4" w:rsidRPr="00F75EF4" w:rsidRDefault="00133CF1" w:rsidP="00F75EF4">
      <w:pPr>
        <w:spacing w:after="0"/>
        <w:rPr>
          <w:rFonts w:ascii="Verdana" w:hAnsi="Verdana" w:cs="Arial"/>
          <w:sz w:val="20"/>
          <w:szCs w:val="20"/>
        </w:rPr>
      </w:pPr>
      <w:r>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23A93F0B"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6741C2">
        <w:rPr>
          <w:rFonts w:ascii="Verdana" w:hAnsi="Verdana" w:cs="Arial"/>
          <w:sz w:val="18"/>
          <w:szCs w:val="18"/>
        </w:rPr>
        <w:t>9</w:t>
      </w:r>
      <w:r w:rsidR="005C3A19">
        <w:rPr>
          <w:rFonts w:ascii="Verdana" w:hAnsi="Verdana" w:cs="Arial"/>
          <w:sz w:val="18"/>
          <w:szCs w:val="18"/>
        </w:rPr>
        <w:t>.</w:t>
      </w:r>
      <w:r w:rsidR="00AA2AC7">
        <w:rPr>
          <w:rFonts w:ascii="Verdana" w:hAnsi="Verdana" w:cs="Arial"/>
          <w:sz w:val="18"/>
          <w:szCs w:val="18"/>
        </w:rPr>
        <w:t>202</w:t>
      </w:r>
      <w:r w:rsidR="00887E1C">
        <w:rPr>
          <w:rFonts w:ascii="Verdana" w:hAnsi="Verdana" w:cs="Arial"/>
          <w:sz w:val="18"/>
          <w:szCs w:val="18"/>
        </w:rPr>
        <w:t>2</w:t>
      </w:r>
      <w:r w:rsidR="005C3A19">
        <w:rPr>
          <w:rFonts w:ascii="Verdana" w:hAnsi="Verdana" w:cs="Arial"/>
          <w:sz w:val="18"/>
          <w:szCs w:val="18"/>
        </w:rPr>
        <w:t>.</w:t>
      </w:r>
      <w:r w:rsidR="00137F08">
        <w:rPr>
          <w:rFonts w:ascii="Verdana" w:hAnsi="Verdana" w:cs="Arial"/>
          <w:sz w:val="18"/>
          <w:szCs w:val="18"/>
        </w:rPr>
        <w:t>ECS</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63C5DC08"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rsidR="00974938">
        <w:t>I</w:t>
      </w:r>
      <w:r>
        <w:t xml:space="preserve"> pkt 2.4.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126"/>
        <w:gridCol w:w="1843"/>
        <w:gridCol w:w="1559"/>
        <w:gridCol w:w="2693"/>
      </w:tblGrid>
      <w:tr w:rsidR="00A87B03" w:rsidRPr="00E3109F" w14:paraId="7AAAFACC" w14:textId="056F452D" w:rsidTr="00A87B03">
        <w:trPr>
          <w:trHeight w:val="1607"/>
        </w:trPr>
        <w:tc>
          <w:tcPr>
            <w:tcW w:w="1482" w:type="dxa"/>
            <w:vAlign w:val="center"/>
          </w:tcPr>
          <w:p w14:paraId="0515DAC7" w14:textId="77777777" w:rsidR="00A87B03" w:rsidRPr="00E3109F" w:rsidRDefault="00A87B03" w:rsidP="000C4AE7">
            <w:pPr>
              <w:spacing w:after="0"/>
              <w:jc w:val="center"/>
              <w:rPr>
                <w:rFonts w:ascii="Verdana" w:hAnsi="Verdana" w:cs="Calibri"/>
                <w:bCs/>
                <w:sz w:val="16"/>
                <w:szCs w:val="16"/>
              </w:rPr>
            </w:pPr>
          </w:p>
          <w:p w14:paraId="3276AE41" w14:textId="7D71FF2B"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Imię i nazwisko</w:t>
            </w:r>
          </w:p>
        </w:tc>
        <w:tc>
          <w:tcPr>
            <w:tcW w:w="2126" w:type="dxa"/>
            <w:vAlign w:val="center"/>
          </w:tcPr>
          <w:p w14:paraId="5AC3BF6F" w14:textId="4CEAB865"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Stanowisko</w:t>
            </w:r>
          </w:p>
        </w:tc>
        <w:tc>
          <w:tcPr>
            <w:tcW w:w="1843" w:type="dxa"/>
            <w:vAlign w:val="center"/>
          </w:tcPr>
          <w:p w14:paraId="74C8B6DD" w14:textId="6B2BDA5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Wykształcenie i kwalifikacje </w:t>
            </w:r>
          </w:p>
          <w:p w14:paraId="531C4255" w14:textId="77777777" w:rsidR="00A87B03" w:rsidRPr="00E3109F" w:rsidRDefault="00A87B03" w:rsidP="000C4AE7">
            <w:pPr>
              <w:spacing w:after="0"/>
              <w:jc w:val="center"/>
              <w:rPr>
                <w:rFonts w:ascii="Verdana" w:hAnsi="Verdana" w:cs="Calibri"/>
                <w:bCs/>
                <w:sz w:val="16"/>
                <w:szCs w:val="16"/>
              </w:rPr>
            </w:pPr>
          </w:p>
          <w:p w14:paraId="7E298F11" w14:textId="77777777" w:rsidR="00A87B03" w:rsidRPr="00E3109F" w:rsidRDefault="00A87B03" w:rsidP="000C4AE7">
            <w:pPr>
              <w:spacing w:after="0"/>
              <w:jc w:val="center"/>
              <w:rPr>
                <w:rFonts w:ascii="Verdana" w:hAnsi="Verdana" w:cs="Calibri"/>
                <w:bCs/>
                <w:sz w:val="16"/>
                <w:szCs w:val="16"/>
              </w:rPr>
            </w:pPr>
          </w:p>
        </w:tc>
        <w:tc>
          <w:tcPr>
            <w:tcW w:w="1559" w:type="dxa"/>
            <w:tcBorders>
              <w:left w:val="single" w:sz="4" w:space="0" w:color="auto"/>
              <w:right w:val="single" w:sz="4" w:space="0" w:color="auto"/>
            </w:tcBorders>
            <w:vAlign w:val="center"/>
          </w:tcPr>
          <w:p w14:paraId="2C957D88" w14:textId="0492AAA3"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Nr uprawnień, data wystawienia, organ </w:t>
            </w:r>
            <w:r w:rsidR="00EB0799">
              <w:rPr>
                <w:rFonts w:ascii="Verdana" w:hAnsi="Verdana" w:cs="Calibri"/>
                <w:bCs/>
                <w:sz w:val="16"/>
                <w:szCs w:val="16"/>
              </w:rPr>
              <w:t>wystawiający</w:t>
            </w:r>
          </w:p>
        </w:tc>
        <w:tc>
          <w:tcPr>
            <w:tcW w:w="2693" w:type="dxa"/>
            <w:tcBorders>
              <w:left w:val="single" w:sz="4" w:space="0" w:color="auto"/>
            </w:tcBorders>
            <w:vAlign w:val="center"/>
          </w:tcPr>
          <w:p w14:paraId="18BD8CA4" w14:textId="61B6844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Informacja o podstawie do dysponowania tymi osobami </w:t>
            </w:r>
          </w:p>
        </w:tc>
      </w:tr>
      <w:tr w:rsidR="00A87B03" w:rsidRPr="00595800" w14:paraId="1B616BCE" w14:textId="7A6099B7" w:rsidTr="00A87B03">
        <w:tc>
          <w:tcPr>
            <w:tcW w:w="1482" w:type="dxa"/>
          </w:tcPr>
          <w:p w14:paraId="0C644F69" w14:textId="77777777" w:rsidR="00A87B03" w:rsidRPr="00595800" w:rsidRDefault="00A87B03" w:rsidP="000C4AE7">
            <w:pPr>
              <w:spacing w:after="0"/>
              <w:jc w:val="center"/>
              <w:rPr>
                <w:rFonts w:cs="Calibri"/>
                <w:sz w:val="19"/>
                <w:szCs w:val="19"/>
              </w:rPr>
            </w:pPr>
            <w:r w:rsidRPr="00595800">
              <w:rPr>
                <w:rFonts w:cs="Calibri"/>
                <w:b/>
                <w:sz w:val="19"/>
                <w:szCs w:val="19"/>
              </w:rPr>
              <w:t>1</w:t>
            </w:r>
          </w:p>
        </w:tc>
        <w:tc>
          <w:tcPr>
            <w:tcW w:w="2126" w:type="dxa"/>
          </w:tcPr>
          <w:p w14:paraId="7F4726D0" w14:textId="77777777" w:rsidR="00A87B03" w:rsidRPr="00595800" w:rsidRDefault="00A87B03" w:rsidP="000C4AE7">
            <w:pPr>
              <w:spacing w:after="0"/>
              <w:jc w:val="center"/>
              <w:rPr>
                <w:rFonts w:cs="Calibri"/>
                <w:sz w:val="19"/>
                <w:szCs w:val="19"/>
              </w:rPr>
            </w:pPr>
            <w:r w:rsidRPr="00595800">
              <w:rPr>
                <w:rFonts w:cs="Calibri"/>
                <w:b/>
                <w:sz w:val="19"/>
                <w:szCs w:val="19"/>
              </w:rPr>
              <w:t>2</w:t>
            </w:r>
          </w:p>
        </w:tc>
        <w:tc>
          <w:tcPr>
            <w:tcW w:w="1843" w:type="dxa"/>
          </w:tcPr>
          <w:p w14:paraId="67A8F830" w14:textId="77777777" w:rsidR="00A87B03" w:rsidRPr="00595800" w:rsidRDefault="00A87B03" w:rsidP="000C4AE7">
            <w:pPr>
              <w:spacing w:after="0"/>
              <w:jc w:val="center"/>
              <w:rPr>
                <w:rFonts w:cs="Calibri"/>
                <w:sz w:val="19"/>
                <w:szCs w:val="19"/>
              </w:rPr>
            </w:pPr>
            <w:r w:rsidRPr="00595800">
              <w:rPr>
                <w:rFonts w:cs="Calibri"/>
                <w:b/>
                <w:sz w:val="19"/>
                <w:szCs w:val="19"/>
              </w:rPr>
              <w:t>3</w:t>
            </w:r>
          </w:p>
        </w:tc>
        <w:tc>
          <w:tcPr>
            <w:tcW w:w="1559" w:type="dxa"/>
            <w:tcBorders>
              <w:left w:val="single" w:sz="4" w:space="0" w:color="auto"/>
              <w:right w:val="single" w:sz="4" w:space="0" w:color="auto"/>
            </w:tcBorders>
          </w:tcPr>
          <w:p w14:paraId="6715CC32" w14:textId="4F8A4F71" w:rsidR="00A87B03" w:rsidRPr="00595800" w:rsidRDefault="00A87B03" w:rsidP="000C4AE7">
            <w:pPr>
              <w:spacing w:after="0"/>
              <w:jc w:val="center"/>
              <w:rPr>
                <w:rFonts w:cs="Calibri"/>
                <w:sz w:val="19"/>
                <w:szCs w:val="19"/>
              </w:rPr>
            </w:pPr>
            <w:r>
              <w:rPr>
                <w:rFonts w:cs="Calibri"/>
                <w:sz w:val="19"/>
                <w:szCs w:val="19"/>
              </w:rPr>
              <w:t>5</w:t>
            </w:r>
          </w:p>
        </w:tc>
        <w:tc>
          <w:tcPr>
            <w:tcW w:w="2693" w:type="dxa"/>
            <w:tcBorders>
              <w:left w:val="single" w:sz="4" w:space="0" w:color="auto"/>
            </w:tcBorders>
          </w:tcPr>
          <w:p w14:paraId="66F602CE" w14:textId="6F769D74" w:rsidR="00A87B03" w:rsidRPr="00595800" w:rsidRDefault="00A87B03" w:rsidP="000C4AE7">
            <w:pPr>
              <w:spacing w:after="0"/>
              <w:jc w:val="center"/>
              <w:rPr>
                <w:rFonts w:cs="Calibri"/>
                <w:sz w:val="19"/>
                <w:szCs w:val="19"/>
              </w:rPr>
            </w:pPr>
            <w:r>
              <w:rPr>
                <w:rFonts w:cs="Calibri"/>
                <w:sz w:val="19"/>
                <w:szCs w:val="19"/>
              </w:rPr>
              <w:t>6</w:t>
            </w:r>
          </w:p>
        </w:tc>
      </w:tr>
      <w:tr w:rsidR="00A87B03" w:rsidRPr="00595800" w14:paraId="65CC5EC3" w14:textId="7484441E" w:rsidTr="00DF3AFA">
        <w:trPr>
          <w:trHeight w:hRule="exact" w:val="2196"/>
        </w:trPr>
        <w:tc>
          <w:tcPr>
            <w:tcW w:w="1482" w:type="dxa"/>
          </w:tcPr>
          <w:p w14:paraId="03717BF5" w14:textId="77777777" w:rsidR="00A87B03" w:rsidRPr="00595800" w:rsidRDefault="00A87B03" w:rsidP="000C4AE7">
            <w:pPr>
              <w:spacing w:after="0"/>
              <w:rPr>
                <w:rFonts w:cs="Calibri"/>
                <w:sz w:val="19"/>
                <w:szCs w:val="19"/>
              </w:rPr>
            </w:pPr>
          </w:p>
          <w:p w14:paraId="33AD095F" w14:textId="77777777" w:rsidR="00A87B03" w:rsidRPr="00595800" w:rsidRDefault="00A87B03" w:rsidP="000C4AE7">
            <w:pPr>
              <w:spacing w:after="0"/>
              <w:jc w:val="center"/>
              <w:rPr>
                <w:rFonts w:cs="Calibri"/>
                <w:sz w:val="19"/>
                <w:szCs w:val="19"/>
              </w:rPr>
            </w:pPr>
          </w:p>
          <w:p w14:paraId="104D512A" w14:textId="77777777" w:rsidR="00A87B03" w:rsidRPr="00595800" w:rsidRDefault="00A87B03" w:rsidP="000C4AE7">
            <w:pPr>
              <w:spacing w:after="0"/>
              <w:jc w:val="center"/>
              <w:rPr>
                <w:rFonts w:cs="Calibri"/>
                <w:sz w:val="19"/>
                <w:szCs w:val="19"/>
              </w:rPr>
            </w:pPr>
          </w:p>
          <w:p w14:paraId="012F6EF6" w14:textId="77777777" w:rsidR="00A87B03" w:rsidRPr="00595800" w:rsidRDefault="00A87B03" w:rsidP="000C4AE7">
            <w:pPr>
              <w:spacing w:after="0"/>
              <w:jc w:val="center"/>
              <w:rPr>
                <w:rFonts w:cs="Calibri"/>
                <w:sz w:val="19"/>
                <w:szCs w:val="19"/>
              </w:rPr>
            </w:pPr>
          </w:p>
          <w:p w14:paraId="13C07769" w14:textId="77777777" w:rsidR="00A87B03" w:rsidRPr="00595800" w:rsidRDefault="00A87B03" w:rsidP="000C4AE7">
            <w:pPr>
              <w:spacing w:after="0"/>
              <w:jc w:val="center"/>
              <w:rPr>
                <w:rFonts w:cs="Calibri"/>
                <w:sz w:val="19"/>
                <w:szCs w:val="19"/>
              </w:rPr>
            </w:pPr>
          </w:p>
          <w:p w14:paraId="59B1B8C8" w14:textId="77777777" w:rsidR="00A87B03" w:rsidRPr="00595800" w:rsidRDefault="00A87B03" w:rsidP="000C4AE7">
            <w:pPr>
              <w:spacing w:after="0"/>
              <w:jc w:val="center"/>
              <w:rPr>
                <w:rFonts w:cs="Calibri"/>
                <w:sz w:val="19"/>
                <w:szCs w:val="19"/>
              </w:rPr>
            </w:pPr>
          </w:p>
        </w:tc>
        <w:tc>
          <w:tcPr>
            <w:tcW w:w="2126" w:type="dxa"/>
          </w:tcPr>
          <w:p w14:paraId="4C820802" w14:textId="18822ACD" w:rsidR="00A87B03" w:rsidRPr="00A87B03" w:rsidRDefault="006126AF" w:rsidP="00FA17B6">
            <w:pPr>
              <w:jc w:val="center"/>
              <w:rPr>
                <w:rFonts w:cs="Calibri"/>
                <w:sz w:val="19"/>
                <w:szCs w:val="19"/>
              </w:rPr>
            </w:pPr>
            <w:r w:rsidRPr="006126AF">
              <w:rPr>
                <w:rFonts w:cs="Calibri"/>
                <w:sz w:val="19"/>
                <w:szCs w:val="19"/>
              </w:rPr>
              <w:t xml:space="preserve">Kierownik budowy posiadający uprawnienia do kierowania robotami budowlanymi w specjalności konstrukcyjno-budowlanej </w:t>
            </w:r>
            <w:r w:rsidR="00DF3AFA">
              <w:rPr>
                <w:rFonts w:cs="Calibri"/>
                <w:sz w:val="19"/>
                <w:szCs w:val="19"/>
              </w:rPr>
              <w:t>bez ograniczeń;</w:t>
            </w:r>
          </w:p>
        </w:tc>
        <w:tc>
          <w:tcPr>
            <w:tcW w:w="1843" w:type="dxa"/>
          </w:tcPr>
          <w:p w14:paraId="40A1503C" w14:textId="77777777" w:rsidR="00A87B03" w:rsidRPr="00595800" w:rsidRDefault="00A87B03" w:rsidP="000C4AE7">
            <w:pPr>
              <w:spacing w:after="0"/>
              <w:jc w:val="center"/>
              <w:rPr>
                <w:rFonts w:cs="Calibri"/>
                <w:sz w:val="19"/>
                <w:szCs w:val="19"/>
              </w:rPr>
            </w:pPr>
          </w:p>
        </w:tc>
        <w:tc>
          <w:tcPr>
            <w:tcW w:w="1559" w:type="dxa"/>
            <w:tcBorders>
              <w:left w:val="single" w:sz="4" w:space="0" w:color="auto"/>
              <w:right w:val="single" w:sz="4" w:space="0" w:color="auto"/>
            </w:tcBorders>
          </w:tcPr>
          <w:p w14:paraId="1F95A609" w14:textId="77777777" w:rsidR="00A87B03" w:rsidRDefault="00A87B03" w:rsidP="000C4AE7">
            <w:pPr>
              <w:spacing w:after="0"/>
              <w:rPr>
                <w:rFonts w:cs="Calibri"/>
                <w:sz w:val="19"/>
                <w:szCs w:val="19"/>
              </w:rPr>
            </w:pPr>
          </w:p>
          <w:p w14:paraId="3877F11E" w14:textId="77777777" w:rsidR="00A87B03" w:rsidRPr="00595800" w:rsidRDefault="00A87B03" w:rsidP="000C4AE7">
            <w:pPr>
              <w:spacing w:after="0"/>
              <w:jc w:val="center"/>
              <w:rPr>
                <w:rFonts w:cs="Calibri"/>
                <w:sz w:val="19"/>
                <w:szCs w:val="19"/>
              </w:rPr>
            </w:pPr>
          </w:p>
        </w:tc>
        <w:tc>
          <w:tcPr>
            <w:tcW w:w="2693" w:type="dxa"/>
            <w:tcBorders>
              <w:left w:val="single" w:sz="4" w:space="0" w:color="auto"/>
            </w:tcBorders>
          </w:tcPr>
          <w:p w14:paraId="4574B6BF" w14:textId="77777777" w:rsidR="00A87B03" w:rsidRDefault="00A87B03" w:rsidP="000C4AE7">
            <w:pPr>
              <w:spacing w:after="0"/>
              <w:rPr>
                <w:rFonts w:cs="Calibri"/>
                <w:sz w:val="19"/>
                <w:szCs w:val="19"/>
              </w:rPr>
            </w:pPr>
          </w:p>
          <w:p w14:paraId="21746B3B" w14:textId="77777777" w:rsidR="00A87B03" w:rsidRDefault="00A87B03" w:rsidP="000C4AE7">
            <w:pPr>
              <w:spacing w:after="0"/>
              <w:rPr>
                <w:rFonts w:cs="Calibri"/>
                <w:sz w:val="19"/>
                <w:szCs w:val="19"/>
              </w:rPr>
            </w:pPr>
          </w:p>
          <w:p w14:paraId="113623AB" w14:textId="77777777" w:rsidR="00A87B03" w:rsidRPr="00595800" w:rsidRDefault="00A87B03" w:rsidP="000C4AE7">
            <w:pPr>
              <w:spacing w:after="0"/>
              <w:jc w:val="center"/>
              <w:rPr>
                <w:rFonts w:cs="Calibri"/>
                <w:sz w:val="19"/>
                <w:szCs w:val="19"/>
              </w:rPr>
            </w:pPr>
          </w:p>
        </w:tc>
      </w:tr>
      <w:tr w:rsidR="00DF3AFA" w:rsidRPr="00595800" w14:paraId="4B9483F9" w14:textId="77777777" w:rsidTr="00DF3AFA">
        <w:trPr>
          <w:trHeight w:hRule="exact" w:val="2963"/>
        </w:trPr>
        <w:tc>
          <w:tcPr>
            <w:tcW w:w="1482" w:type="dxa"/>
            <w:tcBorders>
              <w:bottom w:val="single" w:sz="4" w:space="0" w:color="auto"/>
            </w:tcBorders>
          </w:tcPr>
          <w:p w14:paraId="6AFFF9BB" w14:textId="77777777" w:rsidR="00DF3AFA" w:rsidRPr="00595800" w:rsidRDefault="00DF3AFA" w:rsidP="000C4AE7">
            <w:pPr>
              <w:spacing w:after="0"/>
              <w:rPr>
                <w:rFonts w:cs="Calibri"/>
                <w:sz w:val="19"/>
                <w:szCs w:val="19"/>
              </w:rPr>
            </w:pPr>
          </w:p>
        </w:tc>
        <w:tc>
          <w:tcPr>
            <w:tcW w:w="2126" w:type="dxa"/>
            <w:tcBorders>
              <w:bottom w:val="single" w:sz="4" w:space="0" w:color="auto"/>
            </w:tcBorders>
          </w:tcPr>
          <w:p w14:paraId="791C6A33" w14:textId="0E76EEE8" w:rsidR="00DF3AFA" w:rsidRPr="006126AF" w:rsidRDefault="00DF3AFA" w:rsidP="00FA17B6">
            <w:pPr>
              <w:jc w:val="center"/>
              <w:rPr>
                <w:rFonts w:cs="Calibri"/>
                <w:sz w:val="19"/>
                <w:szCs w:val="19"/>
              </w:rPr>
            </w:pPr>
            <w:r w:rsidRPr="00DF3AFA">
              <w:rPr>
                <w:rFonts w:cs="Calibri"/>
                <w:sz w:val="19"/>
                <w:szCs w:val="19"/>
              </w:rPr>
              <w:t>Kierownik robót elektrycznych posiadający uprawnienia do kierowania robotami budowlanymi w specjalności instalacyjnej w zakresie sieci, instalacji i urządzeń elektrycznych i elektroenergetycznych bez ograniczeń;</w:t>
            </w:r>
          </w:p>
        </w:tc>
        <w:tc>
          <w:tcPr>
            <w:tcW w:w="1843" w:type="dxa"/>
            <w:tcBorders>
              <w:bottom w:val="single" w:sz="4" w:space="0" w:color="auto"/>
            </w:tcBorders>
          </w:tcPr>
          <w:p w14:paraId="52231CB0" w14:textId="77777777" w:rsidR="00DF3AFA" w:rsidRPr="00595800" w:rsidRDefault="00DF3AFA" w:rsidP="000C4AE7">
            <w:pPr>
              <w:spacing w:after="0"/>
              <w:jc w:val="center"/>
              <w:rPr>
                <w:rFonts w:cs="Calibri"/>
                <w:sz w:val="19"/>
                <w:szCs w:val="19"/>
              </w:rPr>
            </w:pPr>
          </w:p>
        </w:tc>
        <w:tc>
          <w:tcPr>
            <w:tcW w:w="1559" w:type="dxa"/>
            <w:tcBorders>
              <w:left w:val="single" w:sz="4" w:space="0" w:color="auto"/>
              <w:bottom w:val="single" w:sz="4" w:space="0" w:color="auto"/>
              <w:right w:val="single" w:sz="4" w:space="0" w:color="auto"/>
            </w:tcBorders>
          </w:tcPr>
          <w:p w14:paraId="28107703" w14:textId="77777777" w:rsidR="00DF3AFA" w:rsidRDefault="00DF3AFA" w:rsidP="000C4AE7">
            <w:pPr>
              <w:spacing w:after="0"/>
              <w:rPr>
                <w:rFonts w:cs="Calibri"/>
                <w:sz w:val="19"/>
                <w:szCs w:val="19"/>
              </w:rPr>
            </w:pPr>
          </w:p>
        </w:tc>
        <w:tc>
          <w:tcPr>
            <w:tcW w:w="2693" w:type="dxa"/>
            <w:tcBorders>
              <w:left w:val="single" w:sz="4" w:space="0" w:color="auto"/>
              <w:bottom w:val="single" w:sz="4" w:space="0" w:color="auto"/>
            </w:tcBorders>
          </w:tcPr>
          <w:p w14:paraId="1AB27739" w14:textId="77777777" w:rsidR="00DF3AFA" w:rsidRDefault="00DF3AFA" w:rsidP="000C4AE7">
            <w:pPr>
              <w:spacing w:after="0"/>
              <w:rPr>
                <w:rFonts w:cs="Calibri"/>
                <w:sz w:val="19"/>
                <w:szCs w:val="19"/>
              </w:rPr>
            </w:pPr>
          </w:p>
        </w:tc>
      </w:tr>
    </w:tbl>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3F076261" w14:textId="77777777" w:rsidR="00586E07" w:rsidRPr="00151C52" w:rsidRDefault="00586E07" w:rsidP="00586E07">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w:t>
      </w:r>
      <w:r>
        <w:rPr>
          <w:rFonts w:ascii="Verdana" w:hAnsi="Verdana"/>
          <w:b/>
          <w:sz w:val="20"/>
          <w:szCs w:val="20"/>
        </w:rPr>
        <w:t>,</w:t>
      </w:r>
      <w:r w:rsidRPr="00151C52">
        <w:rPr>
          <w:rFonts w:ascii="Verdana" w:hAnsi="Verdana"/>
          <w:b/>
          <w:sz w:val="20"/>
          <w:szCs w:val="20"/>
        </w:rPr>
        <w:t xml:space="preserve"> lub podpisem osobistym.</w:t>
      </w:r>
    </w:p>
    <w:p w14:paraId="1955FAAF" w14:textId="77777777" w:rsidR="00586E07" w:rsidRPr="00151C52" w:rsidRDefault="00586E07" w:rsidP="00586E07">
      <w:pPr>
        <w:spacing w:after="0"/>
        <w:jc w:val="both"/>
        <w:rPr>
          <w:rFonts w:ascii="Verdana" w:hAnsi="Verdana"/>
          <w:b/>
          <w:sz w:val="20"/>
          <w:szCs w:val="20"/>
        </w:rPr>
      </w:pPr>
    </w:p>
    <w:p w14:paraId="127EBE14" w14:textId="77777777" w:rsidR="00586E07" w:rsidRPr="00C343E8" w:rsidRDefault="00586E07" w:rsidP="00586E07">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1D511EA1" w14:textId="77777777" w:rsidR="00951119" w:rsidRDefault="00951119">
      <w:pPr>
        <w:spacing w:after="0" w:line="240" w:lineRule="auto"/>
        <w:rPr>
          <w:rFonts w:ascii="Verdana" w:hAnsi="Verdana" w:cs="Arial"/>
          <w:sz w:val="20"/>
          <w:szCs w:val="20"/>
        </w:rPr>
      </w:pPr>
      <w:bookmarkStart w:id="45" w:name="_Hlk63252356"/>
      <w:r>
        <w:rPr>
          <w:rFonts w:ascii="Verdana" w:hAnsi="Verdana" w:cs="Arial"/>
          <w:sz w:val="20"/>
          <w:szCs w:val="20"/>
        </w:rPr>
        <w:br w:type="page"/>
      </w:r>
    </w:p>
    <w:p w14:paraId="2D374A7A" w14:textId="6E97E8E8"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BZP.2712</w:t>
      </w:r>
      <w:r w:rsidR="00F40E39">
        <w:rPr>
          <w:rFonts w:ascii="Verdana" w:hAnsi="Verdana" w:cs="Arial"/>
          <w:sz w:val="18"/>
          <w:szCs w:val="18"/>
        </w:rPr>
        <w:t>.</w:t>
      </w:r>
      <w:r w:rsidR="006741C2">
        <w:rPr>
          <w:rFonts w:ascii="Verdana" w:hAnsi="Verdana" w:cs="Arial"/>
          <w:sz w:val="18"/>
          <w:szCs w:val="18"/>
        </w:rPr>
        <w:t>9</w:t>
      </w:r>
      <w:r w:rsidR="00F40E39">
        <w:rPr>
          <w:rFonts w:ascii="Verdana" w:hAnsi="Verdana" w:cs="Arial"/>
          <w:sz w:val="18"/>
          <w:szCs w:val="18"/>
        </w:rPr>
        <w:t>.</w:t>
      </w:r>
      <w:r>
        <w:rPr>
          <w:rFonts w:ascii="Verdana" w:hAnsi="Verdana" w:cs="Arial"/>
          <w:sz w:val="18"/>
          <w:szCs w:val="18"/>
        </w:rPr>
        <w:t>202</w:t>
      </w:r>
      <w:r w:rsidR="00D12A8C">
        <w:rPr>
          <w:rFonts w:ascii="Verdana" w:hAnsi="Verdana" w:cs="Arial"/>
          <w:sz w:val="18"/>
          <w:szCs w:val="18"/>
        </w:rPr>
        <w:t>2</w:t>
      </w:r>
      <w:r w:rsidR="00F40E39">
        <w:rPr>
          <w:rFonts w:ascii="Verdana" w:hAnsi="Verdana" w:cs="Arial"/>
          <w:sz w:val="18"/>
          <w:szCs w:val="18"/>
        </w:rPr>
        <w:t>.</w:t>
      </w:r>
      <w:r w:rsidR="00137F08">
        <w:rPr>
          <w:rFonts w:ascii="Verdana" w:hAnsi="Verdana" w:cs="Arial"/>
          <w:sz w:val="18"/>
          <w:szCs w:val="18"/>
        </w:rPr>
        <w:t>ECS</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DA1BE1">
      <w:pPr>
        <w:pStyle w:val="Akapitzlist"/>
        <w:numPr>
          <w:ilvl w:val="0"/>
          <w:numId w:val="44"/>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DA1BE1">
      <w:pPr>
        <w:pStyle w:val="Akapitzlist"/>
        <w:numPr>
          <w:ilvl w:val="0"/>
          <w:numId w:val="44"/>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37E5EB7B" w14:textId="4689C3E4" w:rsidR="00D12A8C" w:rsidRPr="00D12A8C" w:rsidRDefault="00D12A8C" w:rsidP="000C4AE7">
      <w:pPr>
        <w:spacing w:after="0"/>
        <w:jc w:val="both"/>
        <w:rPr>
          <w:rFonts w:ascii="Verdana" w:hAnsi="Verdana" w:cs="Arial"/>
          <w:b/>
          <w:sz w:val="18"/>
          <w:szCs w:val="18"/>
        </w:rPr>
      </w:pPr>
      <w:r w:rsidRPr="00D12A8C">
        <w:rPr>
          <w:rFonts w:ascii="Verdana" w:hAnsi="Verdana" w:cs="Arial"/>
          <w:b/>
          <w:sz w:val="18"/>
          <w:szCs w:val="18"/>
        </w:rPr>
        <w:t>Wymiana dźwigów w budynkach nr 20, 21 i 25 przy ul. Koszarowej 3 we Wrocławiu dla Wydziału Nauk Społecznych Uniwersytetu Wrocławskiego.</w:t>
      </w: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xml:space="preserve">, o którym mowa w art. 125 ust. 1 </w:t>
      </w:r>
      <w:proofErr w:type="spellStart"/>
      <w:r w:rsidR="008A448C" w:rsidRPr="00FA383A">
        <w:rPr>
          <w:rFonts w:ascii="Verdana" w:hAnsi="Verdana" w:cs="Arial"/>
          <w:sz w:val="20"/>
          <w:szCs w:val="20"/>
        </w:rPr>
        <w:t>uPzp</w:t>
      </w:r>
      <w:proofErr w:type="spellEnd"/>
      <w:r w:rsidR="008A448C" w:rsidRPr="00FA383A">
        <w:rPr>
          <w:rFonts w:ascii="Verdana" w:hAnsi="Verdana" w:cs="Arial"/>
          <w:sz w:val="20"/>
          <w:szCs w:val="20"/>
        </w:rPr>
        <w:t>,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14B5E202" w:rsidR="00BB7902" w:rsidRPr="0072754F" w:rsidRDefault="00BB7902" w:rsidP="004A3DAF">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2BAB95C4" w14:textId="622CCC39" w:rsidR="00BB7902" w:rsidRDefault="00BB7902" w:rsidP="004A3DAF">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proofErr w:type="spellStart"/>
      <w:r w:rsidRPr="00E7241F">
        <w:rPr>
          <w:rFonts w:ascii="Verdana" w:hAnsi="Verdana"/>
          <w:sz w:val="20"/>
          <w:szCs w:val="20"/>
        </w:rPr>
        <w:t>uPz</w:t>
      </w:r>
      <w:r>
        <w:rPr>
          <w:rFonts w:ascii="Verdana" w:hAnsi="Verdana"/>
          <w:sz w:val="20"/>
          <w:szCs w:val="20"/>
        </w:rPr>
        <w:t>p</w:t>
      </w:r>
      <w:proofErr w:type="spellEnd"/>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w:t>
      </w:r>
      <w:proofErr w:type="spellStart"/>
      <w:r w:rsidR="007D6ADE" w:rsidRPr="00CD6DB7">
        <w:rPr>
          <w:rFonts w:ascii="Verdana" w:hAnsi="Verdana" w:cs="Arial"/>
          <w:sz w:val="20"/>
          <w:szCs w:val="20"/>
        </w:rPr>
        <w:t>uPzp</w:t>
      </w:r>
      <w:proofErr w:type="spellEnd"/>
      <w:r w:rsidR="007D6ADE" w:rsidRPr="00CD6DB7">
        <w:rPr>
          <w:rFonts w:ascii="Verdana" w:hAnsi="Verdana" w:cs="Arial"/>
          <w:sz w:val="20"/>
          <w:szCs w:val="20"/>
        </w:rPr>
        <w:t xml:space="preserve">,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p w14:paraId="5C0405BF" w14:textId="215D4608" w:rsidR="00641F4E" w:rsidRDefault="00641F4E" w:rsidP="000C4AE7">
      <w:pPr>
        <w:tabs>
          <w:tab w:val="left" w:pos="0"/>
          <w:tab w:val="center" w:pos="4536"/>
          <w:tab w:val="right" w:pos="9072"/>
        </w:tabs>
        <w:spacing w:after="0"/>
        <w:jc w:val="both"/>
        <w:rPr>
          <w:rFonts w:ascii="Verdana" w:hAnsi="Verdana" w:cs="Arial"/>
          <w:i/>
          <w:sz w:val="16"/>
          <w:szCs w:val="16"/>
        </w:rPr>
      </w:pPr>
    </w:p>
    <w:p w14:paraId="0C197362" w14:textId="476C2163" w:rsidR="00641F4E" w:rsidRDefault="00641F4E" w:rsidP="000C4AE7">
      <w:pPr>
        <w:tabs>
          <w:tab w:val="left" w:pos="0"/>
          <w:tab w:val="center" w:pos="4536"/>
          <w:tab w:val="right" w:pos="9072"/>
        </w:tabs>
        <w:spacing w:after="0"/>
        <w:jc w:val="both"/>
        <w:rPr>
          <w:rFonts w:ascii="Verdana" w:hAnsi="Verdana" w:cs="Arial"/>
          <w:i/>
          <w:sz w:val="16"/>
          <w:szCs w:val="16"/>
        </w:rPr>
      </w:pPr>
    </w:p>
    <w:p w14:paraId="1A49A1F1" w14:textId="77777777" w:rsidR="00641F4E" w:rsidRPr="00AA2AC7" w:rsidRDefault="00641F4E" w:rsidP="000C4AE7">
      <w:pPr>
        <w:tabs>
          <w:tab w:val="left" w:pos="0"/>
          <w:tab w:val="center" w:pos="4536"/>
          <w:tab w:val="right" w:pos="9072"/>
        </w:tabs>
        <w:spacing w:after="0"/>
        <w:jc w:val="both"/>
        <w:rPr>
          <w:rFonts w:ascii="Verdana" w:hAnsi="Verdana" w:cs="Arial"/>
          <w:i/>
          <w:sz w:val="16"/>
          <w:szCs w:val="16"/>
        </w:rPr>
      </w:pPr>
    </w:p>
    <w:bookmarkEnd w:id="45"/>
    <w:p w14:paraId="02A19385" w14:textId="77777777" w:rsidR="00586E07" w:rsidRPr="00FB28D8" w:rsidRDefault="00586E07" w:rsidP="00586E07">
      <w:pPr>
        <w:spacing w:after="0"/>
        <w:jc w:val="both"/>
        <w:rPr>
          <w:rFonts w:ascii="Verdana" w:hAnsi="Verdana" w:cs="Arial"/>
          <w:sz w:val="20"/>
          <w:szCs w:val="20"/>
        </w:rPr>
      </w:pPr>
    </w:p>
    <w:p w14:paraId="0BA4FA42" w14:textId="77777777" w:rsidR="00586E07" w:rsidRPr="00246BA1" w:rsidRDefault="00586E07" w:rsidP="00586E07">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639E9C62" w14:textId="0CD56C01" w:rsidR="00B608E2" w:rsidRPr="00682080" w:rsidRDefault="00586E07" w:rsidP="00682080">
      <w:pPr>
        <w:spacing w:after="0"/>
        <w:jc w:val="both"/>
        <w:rPr>
          <w:rFonts w:ascii="Verdana" w:hAnsi="Verdana"/>
          <w:b/>
          <w:sz w:val="20"/>
          <w:szCs w:val="20"/>
        </w:rPr>
      </w:pPr>
      <w:r w:rsidRPr="00246BA1">
        <w:rPr>
          <w:rFonts w:ascii="Verdana" w:hAnsi="Verdana"/>
          <w:b/>
          <w:sz w:val="20"/>
          <w:szCs w:val="20"/>
        </w:rPr>
        <w:t xml:space="preserve">Oświadczenie należy złożyć </w:t>
      </w:r>
      <w:r w:rsidR="00BF1D70">
        <w:rPr>
          <w:rFonts w:ascii="Verdana" w:hAnsi="Verdana"/>
          <w:b/>
          <w:sz w:val="20"/>
          <w:szCs w:val="20"/>
        </w:rPr>
        <w:t>na wezwanie Zamawiającego</w:t>
      </w:r>
      <w:r w:rsidRPr="00246BA1">
        <w:rPr>
          <w:rFonts w:ascii="Verdana" w:hAnsi="Verdana"/>
          <w:b/>
          <w:sz w:val="20"/>
          <w:szCs w:val="20"/>
        </w:rPr>
        <w:t>.</w:t>
      </w:r>
      <w:r w:rsidR="00B608E2">
        <w:rPr>
          <w:rFonts w:ascii="Verdana" w:hAnsi="Verdana" w:cs="Arial"/>
          <w:sz w:val="20"/>
          <w:szCs w:val="20"/>
        </w:rPr>
        <w:br w:type="page"/>
      </w:r>
    </w:p>
    <w:p w14:paraId="3D31EBBE" w14:textId="2A5DB0AC"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BZP.2712.</w:t>
      </w:r>
      <w:r w:rsidR="006741C2">
        <w:rPr>
          <w:rFonts w:ascii="Verdana" w:hAnsi="Verdana" w:cs="Arial"/>
          <w:sz w:val="18"/>
          <w:szCs w:val="18"/>
        </w:rPr>
        <w:t>9</w:t>
      </w:r>
      <w:r>
        <w:rPr>
          <w:rFonts w:ascii="Verdana" w:hAnsi="Verdana" w:cs="Arial"/>
          <w:sz w:val="18"/>
          <w:szCs w:val="18"/>
        </w:rPr>
        <w:t>.202</w:t>
      </w:r>
      <w:r w:rsidR="00D12A8C">
        <w:rPr>
          <w:rFonts w:ascii="Verdana" w:hAnsi="Verdana" w:cs="Arial"/>
          <w:sz w:val="18"/>
          <w:szCs w:val="18"/>
        </w:rPr>
        <w:t>2</w:t>
      </w:r>
      <w:r>
        <w:rPr>
          <w:rFonts w:ascii="Verdana" w:hAnsi="Verdana" w:cs="Arial"/>
          <w:sz w:val="18"/>
          <w:szCs w:val="18"/>
        </w:rPr>
        <w:t>.</w:t>
      </w:r>
      <w:r w:rsidR="00137F08">
        <w:rPr>
          <w:rFonts w:ascii="Verdana" w:hAnsi="Verdana" w:cs="Arial"/>
          <w:sz w:val="18"/>
          <w:szCs w:val="18"/>
        </w:rPr>
        <w:t>ECS</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 xml:space="preserve">OŚWIADCZENIE WYKONAWCÓW WSPÓLNIE UBIEGAJĄCYCH SIĘ O UDZIELENIE ZAMÓWIENIA składane na podstawie art. 117 ust. 4 </w:t>
      </w:r>
      <w:proofErr w:type="spellStart"/>
      <w:r w:rsidRPr="00904CDF">
        <w:rPr>
          <w:rFonts w:ascii="Verdana" w:hAnsi="Verdana" w:cs="Arial"/>
          <w:color w:val="FFFFFF"/>
          <w:sz w:val="20"/>
        </w:rPr>
        <w:t>uPzp</w:t>
      </w:r>
      <w:proofErr w:type="spellEnd"/>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707DAF7" w14:textId="77777777" w:rsidR="00DA1D5B" w:rsidRDefault="00DA1D5B" w:rsidP="00DA1D5B">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2367F1D3" w14:textId="77777777" w:rsidR="00DA1D5B" w:rsidRDefault="00DA1D5B" w:rsidP="00DA1D5B">
      <w:pPr>
        <w:pStyle w:val="Akapitzlist"/>
        <w:spacing w:after="0" w:line="276" w:lineRule="auto"/>
        <w:ind w:left="360"/>
        <w:jc w:val="both"/>
        <w:rPr>
          <w:rFonts w:ascii="Verdana" w:hAnsi="Verdana" w:cs="Arial"/>
          <w:b/>
          <w:sz w:val="20"/>
          <w:szCs w:val="20"/>
        </w:rPr>
      </w:pPr>
    </w:p>
    <w:p w14:paraId="606C6063" w14:textId="77777777" w:rsidR="00D12A8C" w:rsidRPr="00D12A8C" w:rsidRDefault="00D12A8C" w:rsidP="00D12A8C">
      <w:pPr>
        <w:pStyle w:val="Tekstpodstawowy"/>
        <w:spacing w:line="276" w:lineRule="auto"/>
        <w:jc w:val="both"/>
        <w:rPr>
          <w:rFonts w:ascii="Verdana" w:hAnsi="Verdana" w:cs="Arial"/>
          <w:b/>
          <w:sz w:val="20"/>
        </w:rPr>
      </w:pPr>
      <w:r w:rsidRPr="00D12A8C">
        <w:rPr>
          <w:rFonts w:ascii="Verdana" w:hAnsi="Verdana" w:cs="Arial"/>
          <w:b/>
          <w:sz w:val="20"/>
        </w:rPr>
        <w:t>Wymiana dźwigów w budynkach nr 20, 21 i 25 przy ul. Koszarowej 3 we Wrocławiu dla Wydziału Nauk Społecznych Uniwersytetu Wrocławskiego.</w:t>
      </w:r>
    </w:p>
    <w:p w14:paraId="6AC359E9" w14:textId="38A9AD5B" w:rsidR="00DA1D5B" w:rsidRPr="00904CDF" w:rsidRDefault="00DA1D5B" w:rsidP="00DA1D5B">
      <w:pPr>
        <w:pStyle w:val="Tekstpodstawowy"/>
        <w:spacing w:line="276" w:lineRule="auto"/>
        <w:rPr>
          <w:rFonts w:ascii="Verdana" w:hAnsi="Verdana"/>
          <w:i/>
          <w:sz w:val="16"/>
          <w:szCs w:val="16"/>
        </w:rPr>
      </w:pPr>
      <w:r w:rsidRPr="00904CDF">
        <w:rPr>
          <w:rFonts w:ascii="Verdana" w:hAnsi="Verdana"/>
          <w:i/>
          <w:sz w:val="16"/>
          <w:szCs w:val="16"/>
        </w:rPr>
        <w:t xml:space="preserve"> (nazwa postępowania)</w:t>
      </w:r>
    </w:p>
    <w:p w14:paraId="635D38F4" w14:textId="77777777" w:rsidR="00DA1D5B" w:rsidRPr="00196FC7" w:rsidRDefault="00DA1D5B" w:rsidP="00DA1D5B">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0A5EC568" w14:textId="77777777" w:rsidR="00DA1D5B" w:rsidRPr="00196FC7" w:rsidRDefault="00DA1D5B" w:rsidP="00DA1D5B">
      <w:pPr>
        <w:pStyle w:val="Tekstpodstawowy"/>
        <w:spacing w:line="276" w:lineRule="auto"/>
        <w:rPr>
          <w:rFonts w:ascii="Verdana" w:hAnsi="Verdana"/>
          <w:sz w:val="20"/>
        </w:rPr>
      </w:pPr>
    </w:p>
    <w:p w14:paraId="70C7D54F" w14:textId="7C84A7A8" w:rsidR="00DA1D5B" w:rsidRPr="00196FC7" w:rsidRDefault="00DA1D5B" w:rsidP="00DA1BE1">
      <w:pPr>
        <w:pStyle w:val="Tekstpodstawowy"/>
        <w:numPr>
          <w:ilvl w:val="0"/>
          <w:numId w:val="47"/>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Pr>
          <w:rFonts w:ascii="Verdana" w:hAnsi="Verdana"/>
          <w:sz w:val="20"/>
        </w:rPr>
        <w:t xml:space="preserve">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p w14:paraId="3D4F302F" w14:textId="77777777" w:rsidR="00DA1D5B" w:rsidRPr="00196FC7" w:rsidRDefault="00DA1D5B" w:rsidP="00DA1D5B">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7AD70B2"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0BE67814" w14:textId="0F3D49A4" w:rsidR="00DA1D5B" w:rsidRPr="00196FC7" w:rsidRDefault="00DA1D5B" w:rsidP="00DA1BE1">
      <w:pPr>
        <w:pStyle w:val="Tekstpodstawowy"/>
        <w:numPr>
          <w:ilvl w:val="0"/>
          <w:numId w:val="47"/>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E55EE0">
        <w:rPr>
          <w:rFonts w:ascii="Verdana" w:hAnsi="Verdana"/>
          <w:sz w:val="20"/>
        </w:rPr>
        <w:t xml:space="preserve">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 imieniu Wykonawca/y:</w:t>
      </w:r>
    </w:p>
    <w:p w14:paraId="239958E8" w14:textId="77777777" w:rsidR="00DA1D5B" w:rsidRPr="00196FC7" w:rsidRDefault="00DA1D5B" w:rsidP="00DA1D5B">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5CBC17A3"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21C9B354" w14:textId="77777777" w:rsidR="00DA1D5B" w:rsidRPr="00196FC7" w:rsidRDefault="00DA1D5B" w:rsidP="00DA1D5B">
      <w:pPr>
        <w:pStyle w:val="Tekstpodstawowy"/>
        <w:spacing w:line="276" w:lineRule="auto"/>
        <w:rPr>
          <w:rFonts w:ascii="Verdana" w:hAnsi="Verdana"/>
          <w:sz w:val="20"/>
        </w:rPr>
      </w:pPr>
    </w:p>
    <w:p w14:paraId="51F155F0" w14:textId="77777777" w:rsidR="00DA1D5B" w:rsidRPr="00C05F06" w:rsidRDefault="00DA1D5B" w:rsidP="00DA1D5B">
      <w:pPr>
        <w:spacing w:after="0"/>
        <w:ind w:left="4820"/>
        <w:jc w:val="center"/>
        <w:rPr>
          <w:rFonts w:ascii="Verdana" w:hAnsi="Verdana"/>
          <w:i/>
          <w:sz w:val="20"/>
          <w:szCs w:val="20"/>
        </w:rPr>
      </w:pPr>
    </w:p>
    <w:p w14:paraId="327AA969" w14:textId="77777777" w:rsidR="00DA1D5B" w:rsidRPr="00246BA1" w:rsidRDefault="00DA1D5B" w:rsidP="00DA1D5B">
      <w:pPr>
        <w:pStyle w:val="Tekstpodstawowy"/>
        <w:spacing w:line="276" w:lineRule="auto"/>
        <w:jc w:val="both"/>
        <w:rPr>
          <w:rFonts w:ascii="Verdana" w:hAnsi="Verdana"/>
          <w:b/>
          <w:sz w:val="20"/>
        </w:rPr>
      </w:pPr>
      <w:r w:rsidRPr="00C05F06">
        <w:rPr>
          <w:rFonts w:ascii="Verdana" w:hAnsi="Verdana"/>
          <w:b/>
          <w:sz w:val="20"/>
        </w:rPr>
        <w:t xml:space="preserve">Oświadczenia musi być opatrzone przez osobę lub osoby uprawnione do reprezentowania </w:t>
      </w:r>
      <w:r w:rsidRPr="00A96FF6">
        <w:rPr>
          <w:rFonts w:ascii="Verdana" w:hAnsi="Verdana"/>
          <w:b/>
          <w:sz w:val="20"/>
        </w:rPr>
        <w:t xml:space="preserve">Wykonawcy wspólnie ubiegającego się o udzielenie zamówienia </w:t>
      </w:r>
      <w:r w:rsidRPr="00C05F06">
        <w:rPr>
          <w:rFonts w:ascii="Verdana" w:hAnsi="Verdana"/>
          <w:b/>
          <w:sz w:val="20"/>
        </w:rPr>
        <w:t>kwalifikowanym podpisem elektronicznym</w:t>
      </w:r>
      <w:r>
        <w:rPr>
          <w:rFonts w:ascii="Verdana" w:hAnsi="Verdana"/>
          <w:b/>
          <w:sz w:val="20"/>
        </w:rPr>
        <w:t xml:space="preserve"> </w:t>
      </w:r>
      <w:r w:rsidRPr="00246BA1">
        <w:rPr>
          <w:rFonts w:ascii="Verdana" w:hAnsi="Verdana"/>
          <w:b/>
          <w:sz w:val="20"/>
        </w:rPr>
        <w:t>lub podpisem zaufanym lub podpisem osobistym.</w:t>
      </w:r>
    </w:p>
    <w:p w14:paraId="168D1381" w14:textId="644AFBA7" w:rsidR="00DA1D5B" w:rsidRDefault="00DA1D5B" w:rsidP="0099359B">
      <w:pPr>
        <w:spacing w:after="0"/>
        <w:jc w:val="both"/>
        <w:rPr>
          <w:rFonts w:ascii="Verdana" w:hAnsi="Verdana"/>
          <w:b/>
          <w:sz w:val="20"/>
          <w:szCs w:val="20"/>
        </w:rPr>
      </w:pPr>
      <w:r w:rsidRPr="00246BA1">
        <w:rPr>
          <w:rFonts w:ascii="Verdana" w:hAnsi="Verdana"/>
          <w:b/>
          <w:sz w:val="20"/>
          <w:szCs w:val="20"/>
        </w:rPr>
        <w:t>Oświadczenie należy złożyć wraz z ofertą</w:t>
      </w:r>
      <w:r>
        <w:rPr>
          <w:rFonts w:ascii="Verdana" w:hAnsi="Verdana"/>
          <w:b/>
          <w:sz w:val="20"/>
          <w:szCs w:val="20"/>
        </w:rPr>
        <w:t xml:space="preserve"> </w:t>
      </w:r>
      <w:r w:rsidRPr="00733E68">
        <w:rPr>
          <w:rFonts w:ascii="Verdana" w:hAnsi="Verdana"/>
          <w:b/>
          <w:sz w:val="20"/>
          <w:szCs w:val="20"/>
        </w:rPr>
        <w:t>tylko w przypadku wykonawców wspólnie ubiegających się o udzielenie zamówienia</w:t>
      </w:r>
      <w:r>
        <w:rPr>
          <w:rFonts w:ascii="Verdana" w:hAnsi="Verdana"/>
          <w:b/>
          <w:sz w:val="20"/>
          <w:szCs w:val="20"/>
        </w:rPr>
        <w:t>.</w:t>
      </w:r>
    </w:p>
    <w:p w14:paraId="2A80A2BB" w14:textId="77777777" w:rsidR="00D63ACE" w:rsidRDefault="00D63ACE" w:rsidP="0099359B">
      <w:pPr>
        <w:spacing w:after="0"/>
        <w:jc w:val="both"/>
        <w:rPr>
          <w:rFonts w:ascii="Verdana" w:hAnsi="Verdana"/>
          <w:b/>
          <w:sz w:val="20"/>
          <w:szCs w:val="20"/>
        </w:rPr>
      </w:pPr>
    </w:p>
    <w:p w14:paraId="23EFA3F8" w14:textId="77777777" w:rsidR="00D63ACE" w:rsidRDefault="00D63ACE" w:rsidP="0099359B">
      <w:pPr>
        <w:spacing w:after="0"/>
        <w:jc w:val="both"/>
        <w:rPr>
          <w:rFonts w:ascii="Verdana" w:hAnsi="Verdana"/>
          <w:b/>
          <w:sz w:val="20"/>
          <w:szCs w:val="20"/>
        </w:rPr>
      </w:pPr>
    </w:p>
    <w:p w14:paraId="3B72383C" w14:textId="77777777" w:rsidR="00D63ACE" w:rsidRDefault="00D63ACE" w:rsidP="0099359B">
      <w:pPr>
        <w:spacing w:after="0"/>
        <w:jc w:val="both"/>
        <w:rPr>
          <w:rFonts w:ascii="Verdana" w:hAnsi="Verdana"/>
          <w:b/>
          <w:sz w:val="20"/>
          <w:szCs w:val="20"/>
        </w:rPr>
      </w:pPr>
    </w:p>
    <w:p w14:paraId="27E43927" w14:textId="77777777" w:rsidR="00D63ACE" w:rsidRDefault="00D63ACE" w:rsidP="0099359B">
      <w:pPr>
        <w:spacing w:after="0"/>
        <w:jc w:val="both"/>
        <w:rPr>
          <w:rFonts w:ascii="Verdana" w:hAnsi="Verdana"/>
          <w:b/>
          <w:sz w:val="20"/>
          <w:szCs w:val="20"/>
        </w:rPr>
      </w:pPr>
    </w:p>
    <w:p w14:paraId="79716176" w14:textId="77777777" w:rsidR="00D63ACE" w:rsidRDefault="00D63ACE" w:rsidP="0099359B">
      <w:pPr>
        <w:spacing w:after="0"/>
        <w:jc w:val="both"/>
        <w:rPr>
          <w:rFonts w:ascii="Verdana" w:hAnsi="Verdana"/>
          <w:b/>
          <w:sz w:val="20"/>
          <w:szCs w:val="20"/>
        </w:rPr>
      </w:pPr>
    </w:p>
    <w:p w14:paraId="0DB4D2F9" w14:textId="77777777" w:rsidR="00D63ACE" w:rsidRDefault="00D63ACE" w:rsidP="0099359B">
      <w:pPr>
        <w:spacing w:after="0"/>
        <w:jc w:val="both"/>
        <w:rPr>
          <w:rFonts w:ascii="Verdana" w:hAnsi="Verdana"/>
          <w:b/>
          <w:sz w:val="20"/>
          <w:szCs w:val="20"/>
        </w:rPr>
      </w:pPr>
    </w:p>
    <w:p w14:paraId="6D0E4B88" w14:textId="77777777" w:rsidR="00D63ACE" w:rsidRDefault="00D63ACE" w:rsidP="0099359B">
      <w:pPr>
        <w:spacing w:after="0"/>
        <w:jc w:val="both"/>
        <w:rPr>
          <w:rFonts w:ascii="Verdana" w:hAnsi="Verdana"/>
          <w:b/>
          <w:sz w:val="20"/>
          <w:szCs w:val="20"/>
        </w:rPr>
      </w:pPr>
    </w:p>
    <w:p w14:paraId="58749FA2" w14:textId="77777777" w:rsidR="00D63ACE" w:rsidRDefault="00D63ACE" w:rsidP="0099359B">
      <w:pPr>
        <w:spacing w:after="0"/>
        <w:jc w:val="both"/>
        <w:rPr>
          <w:rFonts w:ascii="Verdana" w:hAnsi="Verdana"/>
          <w:b/>
          <w:sz w:val="20"/>
          <w:szCs w:val="20"/>
        </w:rPr>
      </w:pPr>
    </w:p>
    <w:p w14:paraId="0D1CF42E" w14:textId="77777777" w:rsidR="00D63ACE" w:rsidRDefault="00D63ACE" w:rsidP="0099359B">
      <w:pPr>
        <w:spacing w:after="0"/>
        <w:jc w:val="both"/>
        <w:rPr>
          <w:rFonts w:ascii="Verdana" w:hAnsi="Verdana"/>
          <w:b/>
          <w:sz w:val="20"/>
          <w:szCs w:val="20"/>
        </w:rPr>
      </w:pPr>
    </w:p>
    <w:p w14:paraId="2AD03286" w14:textId="77777777" w:rsidR="00D63ACE" w:rsidRDefault="00D63ACE" w:rsidP="0099359B">
      <w:pPr>
        <w:spacing w:after="0"/>
        <w:jc w:val="both"/>
        <w:rPr>
          <w:rFonts w:ascii="Verdana" w:hAnsi="Verdana"/>
          <w:b/>
          <w:sz w:val="20"/>
          <w:szCs w:val="20"/>
        </w:rPr>
      </w:pPr>
    </w:p>
    <w:p w14:paraId="102EFFCC" w14:textId="77777777" w:rsidR="00D63ACE" w:rsidRDefault="00D63ACE" w:rsidP="0099359B">
      <w:pPr>
        <w:spacing w:after="0"/>
        <w:jc w:val="both"/>
        <w:rPr>
          <w:rFonts w:ascii="Verdana" w:hAnsi="Verdana"/>
          <w:b/>
          <w:sz w:val="20"/>
          <w:szCs w:val="20"/>
        </w:rPr>
      </w:pPr>
    </w:p>
    <w:p w14:paraId="7617E2AA" w14:textId="77777777" w:rsidR="00D63ACE" w:rsidRDefault="00D63ACE" w:rsidP="0099359B">
      <w:pPr>
        <w:spacing w:after="0"/>
        <w:jc w:val="both"/>
        <w:rPr>
          <w:rFonts w:ascii="Verdana" w:hAnsi="Verdana"/>
          <w:b/>
          <w:sz w:val="20"/>
          <w:szCs w:val="20"/>
        </w:rPr>
      </w:pPr>
    </w:p>
    <w:p w14:paraId="0D5F7E62" w14:textId="77777777" w:rsidR="00D63ACE" w:rsidRDefault="00D63ACE" w:rsidP="0099359B">
      <w:pPr>
        <w:spacing w:after="0"/>
        <w:jc w:val="both"/>
        <w:rPr>
          <w:rFonts w:ascii="Verdana" w:hAnsi="Verdana"/>
          <w:b/>
          <w:sz w:val="20"/>
          <w:szCs w:val="20"/>
        </w:rPr>
      </w:pPr>
    </w:p>
    <w:p w14:paraId="23803B5D" w14:textId="77777777" w:rsidR="00D63ACE" w:rsidRDefault="00D63ACE" w:rsidP="0099359B">
      <w:pPr>
        <w:spacing w:after="0"/>
        <w:jc w:val="both"/>
        <w:rPr>
          <w:rFonts w:ascii="Verdana" w:hAnsi="Verdana"/>
          <w:b/>
          <w:sz w:val="20"/>
          <w:szCs w:val="20"/>
        </w:rPr>
      </w:pPr>
    </w:p>
    <w:p w14:paraId="09721663" w14:textId="77777777" w:rsidR="00D63ACE" w:rsidRDefault="00D63ACE" w:rsidP="0099359B">
      <w:pPr>
        <w:spacing w:after="0"/>
        <w:jc w:val="both"/>
        <w:rPr>
          <w:rFonts w:ascii="Verdana" w:hAnsi="Verdana"/>
          <w:b/>
          <w:sz w:val="20"/>
          <w:szCs w:val="20"/>
        </w:rPr>
      </w:pPr>
    </w:p>
    <w:p w14:paraId="78D17EE5" w14:textId="77777777" w:rsidR="00D63ACE" w:rsidRDefault="00D63ACE" w:rsidP="0099359B">
      <w:pPr>
        <w:spacing w:after="0"/>
        <w:jc w:val="both"/>
        <w:rPr>
          <w:rFonts w:ascii="Verdana" w:hAnsi="Verdana"/>
          <w:b/>
          <w:sz w:val="20"/>
          <w:szCs w:val="20"/>
        </w:rPr>
      </w:pPr>
    </w:p>
    <w:p w14:paraId="17FE1A78" w14:textId="77777777" w:rsidR="00D63ACE" w:rsidRDefault="00D63ACE" w:rsidP="0099359B">
      <w:pPr>
        <w:spacing w:after="0"/>
        <w:jc w:val="both"/>
        <w:rPr>
          <w:rFonts w:ascii="Verdana" w:hAnsi="Verdana"/>
          <w:b/>
          <w:sz w:val="20"/>
          <w:szCs w:val="20"/>
        </w:rPr>
      </w:pPr>
    </w:p>
    <w:p w14:paraId="0A4A2A11" w14:textId="77777777" w:rsidR="00D63ACE" w:rsidRDefault="00D63ACE" w:rsidP="0099359B">
      <w:pPr>
        <w:spacing w:after="0"/>
        <w:jc w:val="both"/>
        <w:rPr>
          <w:rFonts w:ascii="Verdana" w:hAnsi="Verdana"/>
          <w:b/>
          <w:sz w:val="20"/>
          <w:szCs w:val="20"/>
        </w:rPr>
      </w:pPr>
    </w:p>
    <w:p w14:paraId="5A3C71B1" w14:textId="77777777" w:rsidR="00D63ACE" w:rsidRDefault="00D63ACE" w:rsidP="0099359B">
      <w:pPr>
        <w:spacing w:after="0"/>
        <w:jc w:val="both"/>
        <w:rPr>
          <w:rFonts w:ascii="Verdana" w:hAnsi="Verdana"/>
          <w:b/>
          <w:sz w:val="20"/>
          <w:szCs w:val="20"/>
        </w:rPr>
      </w:pPr>
    </w:p>
    <w:p w14:paraId="5BE270E3" w14:textId="77777777" w:rsidR="00D63ACE" w:rsidRDefault="00D63ACE" w:rsidP="0099359B">
      <w:pPr>
        <w:spacing w:after="0"/>
        <w:jc w:val="both"/>
        <w:rPr>
          <w:rFonts w:ascii="Verdana" w:hAnsi="Verdana"/>
          <w:b/>
          <w:sz w:val="20"/>
          <w:szCs w:val="20"/>
        </w:rPr>
      </w:pPr>
    </w:p>
    <w:p w14:paraId="19118949" w14:textId="77777777" w:rsidR="00D63ACE" w:rsidRDefault="00D63ACE" w:rsidP="0099359B">
      <w:pPr>
        <w:spacing w:after="0"/>
        <w:jc w:val="both"/>
        <w:rPr>
          <w:rFonts w:ascii="Verdana" w:hAnsi="Verdana"/>
          <w:b/>
          <w:sz w:val="20"/>
          <w:szCs w:val="20"/>
        </w:rPr>
      </w:pPr>
    </w:p>
    <w:p w14:paraId="50CC80AC" w14:textId="77777777" w:rsidR="00D63ACE" w:rsidRDefault="00D63ACE" w:rsidP="0099359B">
      <w:pPr>
        <w:spacing w:after="0"/>
        <w:jc w:val="both"/>
        <w:rPr>
          <w:rFonts w:ascii="Verdana" w:hAnsi="Verdana"/>
          <w:b/>
          <w:sz w:val="20"/>
          <w:szCs w:val="20"/>
        </w:rPr>
      </w:pPr>
    </w:p>
    <w:p w14:paraId="50712771" w14:textId="77777777" w:rsidR="00D63ACE" w:rsidRDefault="00D63ACE" w:rsidP="0099359B">
      <w:pPr>
        <w:spacing w:after="0"/>
        <w:jc w:val="both"/>
        <w:rPr>
          <w:rFonts w:ascii="Verdana" w:hAnsi="Verdana"/>
          <w:b/>
          <w:sz w:val="20"/>
          <w:szCs w:val="20"/>
        </w:rPr>
      </w:pPr>
    </w:p>
    <w:p w14:paraId="2002F58A" w14:textId="77777777" w:rsidR="00D63ACE" w:rsidRDefault="00D63ACE" w:rsidP="0099359B">
      <w:pPr>
        <w:spacing w:after="0"/>
        <w:jc w:val="both"/>
        <w:rPr>
          <w:rFonts w:ascii="Verdana" w:hAnsi="Verdana"/>
          <w:b/>
          <w:sz w:val="20"/>
          <w:szCs w:val="20"/>
        </w:rPr>
      </w:pPr>
    </w:p>
    <w:p w14:paraId="2C9280A8" w14:textId="77777777" w:rsidR="00D63ACE" w:rsidRDefault="00D63ACE" w:rsidP="0099359B">
      <w:pPr>
        <w:spacing w:after="0"/>
        <w:jc w:val="both"/>
        <w:rPr>
          <w:rFonts w:ascii="Verdana" w:hAnsi="Verdana"/>
          <w:b/>
          <w:sz w:val="20"/>
          <w:szCs w:val="20"/>
        </w:rPr>
      </w:pPr>
    </w:p>
    <w:p w14:paraId="0B5E787D" w14:textId="77777777" w:rsidR="00D63ACE" w:rsidRDefault="00D63ACE" w:rsidP="0099359B">
      <w:pPr>
        <w:spacing w:after="0"/>
        <w:jc w:val="both"/>
        <w:rPr>
          <w:rFonts w:ascii="Verdana" w:hAnsi="Verdana"/>
          <w:b/>
          <w:sz w:val="20"/>
          <w:szCs w:val="20"/>
        </w:rPr>
      </w:pPr>
    </w:p>
    <w:p w14:paraId="42410384" w14:textId="77777777" w:rsidR="00D63ACE" w:rsidRDefault="00D63ACE" w:rsidP="0099359B">
      <w:pPr>
        <w:spacing w:after="0"/>
        <w:jc w:val="both"/>
        <w:rPr>
          <w:rFonts w:ascii="Verdana" w:hAnsi="Verdana"/>
          <w:b/>
          <w:sz w:val="20"/>
          <w:szCs w:val="20"/>
        </w:rPr>
      </w:pPr>
    </w:p>
    <w:p w14:paraId="5330A9F5" w14:textId="77777777" w:rsidR="00D63ACE" w:rsidRDefault="00D63ACE" w:rsidP="0099359B">
      <w:pPr>
        <w:spacing w:after="0"/>
        <w:jc w:val="both"/>
        <w:rPr>
          <w:rFonts w:ascii="Verdana" w:hAnsi="Verdana"/>
          <w:b/>
          <w:sz w:val="20"/>
          <w:szCs w:val="20"/>
        </w:rPr>
      </w:pPr>
    </w:p>
    <w:p w14:paraId="0CF4EF07" w14:textId="77777777" w:rsidR="00D63ACE" w:rsidRDefault="00D63ACE" w:rsidP="0099359B">
      <w:pPr>
        <w:spacing w:after="0"/>
        <w:jc w:val="both"/>
        <w:rPr>
          <w:rFonts w:ascii="Verdana" w:hAnsi="Verdana"/>
          <w:b/>
          <w:sz w:val="20"/>
          <w:szCs w:val="20"/>
        </w:rPr>
      </w:pPr>
    </w:p>
    <w:p w14:paraId="2B829CE9" w14:textId="77777777" w:rsidR="00D63ACE" w:rsidRDefault="00D63ACE" w:rsidP="0099359B">
      <w:pPr>
        <w:spacing w:after="0"/>
        <w:jc w:val="both"/>
        <w:rPr>
          <w:rFonts w:ascii="Verdana" w:hAnsi="Verdana"/>
          <w:b/>
          <w:sz w:val="20"/>
          <w:szCs w:val="20"/>
        </w:rPr>
      </w:pPr>
    </w:p>
    <w:p w14:paraId="4CCA676B" w14:textId="77777777" w:rsidR="00D63ACE" w:rsidRDefault="00D63ACE" w:rsidP="0099359B">
      <w:pPr>
        <w:spacing w:after="0"/>
        <w:jc w:val="both"/>
        <w:rPr>
          <w:rFonts w:ascii="Verdana" w:hAnsi="Verdana"/>
          <w:b/>
          <w:sz w:val="20"/>
          <w:szCs w:val="20"/>
        </w:rPr>
      </w:pPr>
    </w:p>
    <w:p w14:paraId="0BEE465F" w14:textId="77777777" w:rsidR="00D63ACE" w:rsidRDefault="00D63ACE" w:rsidP="0099359B">
      <w:pPr>
        <w:spacing w:after="0"/>
        <w:jc w:val="both"/>
        <w:rPr>
          <w:rFonts w:ascii="Verdana" w:hAnsi="Verdana"/>
          <w:b/>
          <w:sz w:val="20"/>
          <w:szCs w:val="20"/>
        </w:rPr>
      </w:pPr>
    </w:p>
    <w:p w14:paraId="4F0E5D76" w14:textId="77777777" w:rsidR="00D63ACE" w:rsidRDefault="00D63ACE" w:rsidP="0099359B">
      <w:pPr>
        <w:spacing w:after="0"/>
        <w:jc w:val="both"/>
        <w:rPr>
          <w:rFonts w:ascii="Verdana" w:hAnsi="Verdana"/>
          <w:b/>
          <w:sz w:val="20"/>
          <w:szCs w:val="20"/>
        </w:rPr>
      </w:pPr>
    </w:p>
    <w:p w14:paraId="7524657C" w14:textId="77777777" w:rsidR="00D63ACE" w:rsidRDefault="00D63ACE" w:rsidP="0099359B">
      <w:pPr>
        <w:spacing w:after="0"/>
        <w:jc w:val="both"/>
        <w:rPr>
          <w:rFonts w:ascii="Verdana" w:hAnsi="Verdana"/>
          <w:b/>
          <w:sz w:val="20"/>
          <w:szCs w:val="20"/>
        </w:rPr>
      </w:pPr>
    </w:p>
    <w:p w14:paraId="10563C49" w14:textId="77777777" w:rsidR="00D63ACE" w:rsidRDefault="00D63ACE" w:rsidP="0099359B">
      <w:pPr>
        <w:spacing w:after="0"/>
        <w:jc w:val="both"/>
        <w:rPr>
          <w:rFonts w:ascii="Verdana" w:hAnsi="Verdana"/>
          <w:b/>
          <w:sz w:val="20"/>
          <w:szCs w:val="20"/>
        </w:rPr>
      </w:pPr>
    </w:p>
    <w:p w14:paraId="57538845" w14:textId="77777777" w:rsidR="00D63ACE" w:rsidRDefault="00D63ACE" w:rsidP="0099359B">
      <w:pPr>
        <w:spacing w:after="0"/>
        <w:jc w:val="both"/>
        <w:rPr>
          <w:rFonts w:ascii="Verdana" w:hAnsi="Verdana"/>
          <w:b/>
          <w:sz w:val="20"/>
          <w:szCs w:val="20"/>
        </w:rPr>
      </w:pPr>
    </w:p>
    <w:p w14:paraId="3A9FB168" w14:textId="77777777" w:rsidR="00D63ACE" w:rsidRDefault="00D63ACE" w:rsidP="0099359B">
      <w:pPr>
        <w:spacing w:after="0"/>
        <w:jc w:val="both"/>
        <w:rPr>
          <w:rFonts w:ascii="Verdana" w:hAnsi="Verdana"/>
          <w:b/>
          <w:sz w:val="20"/>
          <w:szCs w:val="20"/>
        </w:rPr>
      </w:pPr>
    </w:p>
    <w:p w14:paraId="1B65C3AB" w14:textId="77777777" w:rsidR="00D63ACE" w:rsidRDefault="00D63ACE" w:rsidP="0099359B">
      <w:pPr>
        <w:spacing w:after="0"/>
        <w:jc w:val="both"/>
        <w:rPr>
          <w:rFonts w:ascii="Verdana" w:hAnsi="Verdana"/>
          <w:b/>
          <w:sz w:val="20"/>
          <w:szCs w:val="20"/>
        </w:rPr>
      </w:pPr>
    </w:p>
    <w:p w14:paraId="2A102547" w14:textId="77777777" w:rsidR="00D63ACE" w:rsidRDefault="00D63ACE" w:rsidP="0099359B">
      <w:pPr>
        <w:spacing w:after="0"/>
        <w:jc w:val="both"/>
        <w:rPr>
          <w:rFonts w:ascii="Verdana" w:hAnsi="Verdana"/>
          <w:b/>
          <w:sz w:val="20"/>
          <w:szCs w:val="20"/>
        </w:rPr>
      </w:pPr>
    </w:p>
    <w:p w14:paraId="4872EA70" w14:textId="77777777" w:rsidR="00D63ACE" w:rsidRDefault="00D63ACE" w:rsidP="0099359B">
      <w:pPr>
        <w:spacing w:after="0"/>
        <w:jc w:val="both"/>
        <w:rPr>
          <w:rFonts w:ascii="Verdana" w:hAnsi="Verdana"/>
          <w:b/>
          <w:sz w:val="20"/>
          <w:szCs w:val="20"/>
        </w:rPr>
      </w:pPr>
    </w:p>
    <w:p w14:paraId="7B9895C3" w14:textId="77777777" w:rsidR="00D63ACE" w:rsidRDefault="00D63ACE" w:rsidP="0099359B">
      <w:pPr>
        <w:spacing w:after="0"/>
        <w:jc w:val="both"/>
        <w:rPr>
          <w:rFonts w:ascii="Verdana" w:hAnsi="Verdana"/>
          <w:b/>
          <w:sz w:val="20"/>
          <w:szCs w:val="20"/>
        </w:rPr>
      </w:pPr>
    </w:p>
    <w:p w14:paraId="27B65A32" w14:textId="77777777" w:rsidR="00D63ACE" w:rsidRDefault="00D63ACE" w:rsidP="0099359B">
      <w:pPr>
        <w:spacing w:after="0"/>
        <w:jc w:val="both"/>
        <w:rPr>
          <w:rFonts w:ascii="Verdana" w:hAnsi="Verdana"/>
          <w:b/>
          <w:sz w:val="20"/>
          <w:szCs w:val="20"/>
        </w:rPr>
      </w:pPr>
    </w:p>
    <w:p w14:paraId="19AEE97D" w14:textId="77777777" w:rsidR="00D63ACE" w:rsidRDefault="00D63ACE" w:rsidP="0099359B">
      <w:pPr>
        <w:spacing w:after="0"/>
        <w:jc w:val="both"/>
        <w:rPr>
          <w:rFonts w:ascii="Verdana" w:hAnsi="Verdana"/>
          <w:b/>
          <w:sz w:val="20"/>
          <w:szCs w:val="20"/>
        </w:rPr>
      </w:pPr>
    </w:p>
    <w:p w14:paraId="66401229" w14:textId="77777777" w:rsidR="00D63ACE" w:rsidRDefault="00D63ACE" w:rsidP="0099359B">
      <w:pPr>
        <w:spacing w:after="0"/>
        <w:jc w:val="both"/>
        <w:rPr>
          <w:rFonts w:ascii="Verdana" w:hAnsi="Verdana"/>
          <w:b/>
          <w:sz w:val="20"/>
          <w:szCs w:val="20"/>
        </w:rPr>
      </w:pPr>
    </w:p>
    <w:p w14:paraId="4305A01C" w14:textId="77777777" w:rsidR="00D63ACE" w:rsidRDefault="00D63ACE" w:rsidP="0099359B">
      <w:pPr>
        <w:spacing w:after="0"/>
        <w:jc w:val="both"/>
        <w:rPr>
          <w:rFonts w:ascii="Verdana" w:hAnsi="Verdana"/>
          <w:b/>
          <w:sz w:val="20"/>
          <w:szCs w:val="20"/>
        </w:rPr>
      </w:pPr>
    </w:p>
    <w:p w14:paraId="49DC3D9E" w14:textId="77777777" w:rsidR="00D63ACE" w:rsidRDefault="00D63ACE" w:rsidP="0099359B">
      <w:pPr>
        <w:spacing w:after="0"/>
        <w:jc w:val="both"/>
        <w:rPr>
          <w:rFonts w:ascii="Verdana" w:hAnsi="Verdana"/>
          <w:b/>
          <w:sz w:val="20"/>
          <w:szCs w:val="20"/>
        </w:rPr>
      </w:pPr>
    </w:p>
    <w:p w14:paraId="2134C25F" w14:textId="77777777" w:rsidR="00D63ACE" w:rsidRDefault="00D63ACE" w:rsidP="0099359B">
      <w:pPr>
        <w:spacing w:after="0"/>
        <w:jc w:val="both"/>
        <w:rPr>
          <w:rFonts w:ascii="Verdana" w:hAnsi="Verdana"/>
          <w:b/>
          <w:sz w:val="20"/>
          <w:szCs w:val="20"/>
        </w:rPr>
      </w:pPr>
    </w:p>
    <w:sectPr w:rsidR="00D63ACE" w:rsidSect="00F77560">
      <w:footerReference w:type="even" r:id="rId23"/>
      <w:footerReference w:type="default" r:id="rId24"/>
      <w:footerReference w:type="first" r:id="rId25"/>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E36F7C" w:rsidRDefault="00E36F7C">
      <w:r>
        <w:separator/>
      </w:r>
    </w:p>
  </w:endnote>
  <w:endnote w:type="continuationSeparator" w:id="0">
    <w:p w14:paraId="323E9BBD" w14:textId="77777777" w:rsidR="00E36F7C" w:rsidRDefault="00E3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E36F7C" w:rsidRDefault="00E36F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E36F7C" w:rsidRDefault="00E36F7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0221"/>
      <w:docPartObj>
        <w:docPartGallery w:val="Page Numbers (Bottom of Page)"/>
        <w:docPartUnique/>
      </w:docPartObj>
    </w:sdtPr>
    <w:sdtEndPr/>
    <w:sdtContent>
      <w:p w14:paraId="04025AF7" w14:textId="28644314" w:rsidR="00E36F7C" w:rsidRDefault="00E36F7C">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E36F7C" w:rsidRPr="004D79B3" w:rsidRDefault="00E36F7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B1796">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E36F7C" w:rsidRPr="004D79B3" w:rsidRDefault="00E36F7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B1796">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7194"/>
      <w:docPartObj>
        <w:docPartGallery w:val="Page Numbers (Bottom of Page)"/>
        <w:docPartUnique/>
      </w:docPartObj>
    </w:sdtPr>
    <w:sdtEndPr/>
    <w:sdtContent>
      <w:p w14:paraId="66F1D868" w14:textId="77777777" w:rsidR="00E36F7C" w:rsidRDefault="00E36F7C">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E36F7C" w:rsidRPr="004D79B3" w:rsidRDefault="00E36F7C">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E36F7C" w:rsidRPr="004D79B3" w:rsidRDefault="00E36F7C">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E36F7C" w:rsidRDefault="00E36F7C">
      <w:r>
        <w:separator/>
      </w:r>
    </w:p>
  </w:footnote>
  <w:footnote w:type="continuationSeparator" w:id="0">
    <w:p w14:paraId="031DCC21" w14:textId="77777777" w:rsidR="00E36F7C" w:rsidRDefault="00E36F7C">
      <w:r>
        <w:continuationSeparator/>
      </w:r>
    </w:p>
  </w:footnote>
  <w:footnote w:id="1">
    <w:p w14:paraId="2DF35845" w14:textId="17439AC9" w:rsidR="00E36F7C" w:rsidRPr="00B01D53" w:rsidRDefault="00E36F7C" w:rsidP="00BC3129">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0B5CBA"/>
    <w:multiLevelType w:val="hybridMultilevel"/>
    <w:tmpl w:val="23105EC2"/>
    <w:lvl w:ilvl="0" w:tplc="04150017">
      <w:start w:val="1"/>
      <w:numFmt w:val="lowerLetter"/>
      <w:lvlText w:val="%1)"/>
      <w:lvlJc w:val="left"/>
      <w:pPr>
        <w:ind w:left="1875" w:hanging="360"/>
      </w:pPr>
    </w:lvl>
    <w:lvl w:ilvl="1" w:tplc="04150019" w:tentative="1">
      <w:start w:val="1"/>
      <w:numFmt w:val="lowerLetter"/>
      <w:lvlText w:val="%2."/>
      <w:lvlJc w:val="left"/>
      <w:pPr>
        <w:ind w:left="2595" w:hanging="360"/>
      </w:pPr>
    </w:lvl>
    <w:lvl w:ilvl="2" w:tplc="0415001B">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2"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A39E8"/>
    <w:multiLevelType w:val="hybridMultilevel"/>
    <w:tmpl w:val="4558BB6E"/>
    <w:lvl w:ilvl="0" w:tplc="3A124278">
      <w:start w:val="1"/>
      <w:numFmt w:val="lowerLetter"/>
      <w:lvlText w:val="%1)"/>
      <w:lvlJc w:val="left"/>
      <w:pPr>
        <w:ind w:left="1152" w:hanging="360"/>
      </w:pPr>
      <w:rPr>
        <w:rFonts w:ascii="Verdana" w:eastAsia="Times New Roman" w:hAnsi="Verdana" w:cs="Times New Roman" w:hint="default"/>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 w15:restartNumberingAfterBreak="0">
    <w:nsid w:val="030467F3"/>
    <w:multiLevelType w:val="hybridMultilevel"/>
    <w:tmpl w:val="01E065E8"/>
    <w:lvl w:ilvl="0" w:tplc="3A124278">
      <w:start w:val="1"/>
      <w:numFmt w:val="lowerLetter"/>
      <w:lvlText w:val="%1)"/>
      <w:lvlJc w:val="left"/>
      <w:pPr>
        <w:ind w:left="1152" w:hanging="360"/>
      </w:pPr>
      <w:rPr>
        <w:rFonts w:ascii="Verdana" w:eastAsia="Times New Roman" w:hAnsi="Verdana" w:cs="Times New Roman" w:hint="default"/>
        <w:b w:val="0"/>
        <w:bCs w:val="0"/>
      </w:rPr>
    </w:lvl>
    <w:lvl w:ilvl="1" w:tplc="F0DA5B46">
      <w:start w:val="1"/>
      <w:numFmt w:val="lowerLetter"/>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7"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0"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002D26"/>
    <w:multiLevelType w:val="multilevel"/>
    <w:tmpl w:val="1D9C4B5C"/>
    <w:lvl w:ilvl="0">
      <w:start w:val="2"/>
      <w:numFmt w:val="decimal"/>
      <w:lvlText w:val="%1."/>
      <w:lvlJc w:val="left"/>
      <w:pPr>
        <w:tabs>
          <w:tab w:val="num" w:pos="720"/>
        </w:tabs>
        <w:ind w:left="720" w:hanging="360"/>
      </w:pPr>
      <w:rPr>
        <w:rFonts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6"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705245"/>
    <w:multiLevelType w:val="hybridMultilevel"/>
    <w:tmpl w:val="AEFC870E"/>
    <w:lvl w:ilvl="0" w:tplc="5E1A9FBE">
      <w:start w:val="1"/>
      <w:numFmt w:val="bullet"/>
      <w:lvlText w:val=""/>
      <w:lvlJc w:val="left"/>
      <w:pPr>
        <w:ind w:left="1262" w:hanging="360"/>
      </w:pPr>
      <w:rPr>
        <w:rFonts w:ascii="Symbol" w:hAnsi="Symbol" w:hint="default"/>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19"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20"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1"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76459E4"/>
    <w:multiLevelType w:val="multilevel"/>
    <w:tmpl w:val="EDA44628"/>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5"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6"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7" w15:restartNumberingAfterBreak="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29"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30" w15:restartNumberingAfterBreak="0">
    <w:nsid w:val="2EAF210B"/>
    <w:multiLevelType w:val="hybridMultilevel"/>
    <w:tmpl w:val="B63C9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D95E03"/>
    <w:multiLevelType w:val="hybridMultilevel"/>
    <w:tmpl w:val="A2B48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4"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6"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1540C7"/>
    <w:multiLevelType w:val="multilevel"/>
    <w:tmpl w:val="DB0CFF2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15:restartNumberingAfterBreak="0">
    <w:nsid w:val="403B6468"/>
    <w:multiLevelType w:val="multilevel"/>
    <w:tmpl w:val="20547D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0F41AD4"/>
    <w:multiLevelType w:val="hybridMultilevel"/>
    <w:tmpl w:val="BB262DF2"/>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3" w15:restartNumberingAfterBreak="0">
    <w:nsid w:val="426F5280"/>
    <w:multiLevelType w:val="hybridMultilevel"/>
    <w:tmpl w:val="0E88F216"/>
    <w:lvl w:ilvl="0" w:tplc="3A124278">
      <w:start w:val="1"/>
      <w:numFmt w:val="lowerLetter"/>
      <w:lvlText w:val="%1)"/>
      <w:lvlJc w:val="left"/>
      <w:pPr>
        <w:ind w:left="1152" w:hanging="360"/>
      </w:pPr>
      <w:rPr>
        <w:rFonts w:ascii="Verdana" w:eastAsia="Times New Roman" w:hAnsi="Verdana" w:cs="Times New Roman" w:hint="default"/>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4"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7"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6ED3FE6"/>
    <w:multiLevelType w:val="hybridMultilevel"/>
    <w:tmpl w:val="6BAE6C7A"/>
    <w:lvl w:ilvl="0" w:tplc="102262CA">
      <w:start w:val="1"/>
      <w:numFmt w:val="decimal"/>
      <w:lvlText w:val="6.%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49"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50"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1"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52"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54"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377988"/>
    <w:multiLevelType w:val="hybridMultilevel"/>
    <w:tmpl w:val="65CE0A82"/>
    <w:lvl w:ilvl="0" w:tplc="45F069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7" w15:restartNumberingAfterBreak="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C4D4AA4"/>
    <w:multiLevelType w:val="hybridMultilevel"/>
    <w:tmpl w:val="F30E18B4"/>
    <w:lvl w:ilvl="0" w:tplc="F87C69A2">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CC3ED7"/>
    <w:multiLevelType w:val="multilevel"/>
    <w:tmpl w:val="B47C8174"/>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BB2F4F"/>
    <w:multiLevelType w:val="hybridMultilevel"/>
    <w:tmpl w:val="672EE59A"/>
    <w:lvl w:ilvl="0" w:tplc="B3A42F0E">
      <w:start w:val="1"/>
      <w:numFmt w:val="decimal"/>
      <w:suff w:val="nothing"/>
      <w:lvlText w:val="%1"/>
      <w:lvlJc w:val="left"/>
      <w:pPr>
        <w:ind w:left="0" w:firstLine="0"/>
      </w:p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63"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4"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66"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7"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6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693A324A"/>
    <w:multiLevelType w:val="hybridMultilevel"/>
    <w:tmpl w:val="6094A54C"/>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98A5FEC">
      <w:start w:val="1"/>
      <w:numFmt w:val="lowerLetter"/>
      <w:lvlText w:val="%3)"/>
      <w:lvlJc w:val="left"/>
      <w:pPr>
        <w:ind w:left="2340" w:hanging="360"/>
      </w:pPr>
      <w:rPr>
        <w:rFonts w:cs="Times New Roman" w:hint="default"/>
        <w:b/>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70"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1"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72"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70AA7CA6"/>
    <w:multiLevelType w:val="hybridMultilevel"/>
    <w:tmpl w:val="647678B8"/>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74"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76" w15:restartNumberingAfterBreak="0">
    <w:nsid w:val="755624D3"/>
    <w:multiLevelType w:val="hybridMultilevel"/>
    <w:tmpl w:val="E4284F06"/>
    <w:lvl w:ilvl="0" w:tplc="3A124278">
      <w:start w:val="1"/>
      <w:numFmt w:val="lowerLetter"/>
      <w:lvlText w:val="%1)"/>
      <w:lvlJc w:val="left"/>
      <w:pPr>
        <w:ind w:left="1152" w:hanging="360"/>
      </w:pPr>
      <w:rPr>
        <w:rFonts w:ascii="Verdana" w:eastAsia="Times New Roman" w:hAnsi="Verdana" w:cs="Times New Roman" w:hint="default"/>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8" w15:restartNumberingAfterBreak="0">
    <w:nsid w:val="76850B79"/>
    <w:multiLevelType w:val="hybridMultilevel"/>
    <w:tmpl w:val="B0FEA61E"/>
    <w:lvl w:ilvl="0" w:tplc="16366534">
      <w:start w:val="1"/>
      <w:numFmt w:val="bullet"/>
      <w:lvlText w:val=""/>
      <w:lvlJc w:val="left"/>
      <w:pPr>
        <w:ind w:left="901" w:hanging="360"/>
      </w:pPr>
      <w:rPr>
        <w:rFonts w:ascii="Symbol" w:hAnsi="Symbol" w:hint="default"/>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79"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734EC1"/>
    <w:multiLevelType w:val="hybridMultilevel"/>
    <w:tmpl w:val="2E4098F6"/>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81" w15:restartNumberingAfterBreak="0">
    <w:nsid w:val="783F52D3"/>
    <w:multiLevelType w:val="hybridMultilevel"/>
    <w:tmpl w:val="2E74A39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354022"/>
    <w:multiLevelType w:val="hybridMultilevel"/>
    <w:tmpl w:val="26CCB424"/>
    <w:lvl w:ilvl="0" w:tplc="BB16E87A">
      <w:start w:val="1"/>
      <w:numFmt w:val="lowerLetter"/>
      <w:lvlText w:val="%1)"/>
      <w:lvlJc w:val="left"/>
      <w:pPr>
        <w:ind w:left="1080" w:hanging="360"/>
      </w:pPr>
    </w:lvl>
    <w:lvl w:ilvl="1" w:tplc="36000760" w:tentative="1">
      <w:start w:val="1"/>
      <w:numFmt w:val="lowerLetter"/>
      <w:lvlText w:val="%2."/>
      <w:lvlJc w:val="left"/>
      <w:pPr>
        <w:ind w:left="1800" w:hanging="360"/>
      </w:pPr>
    </w:lvl>
    <w:lvl w:ilvl="2" w:tplc="6A8ACB5A" w:tentative="1">
      <w:start w:val="1"/>
      <w:numFmt w:val="lowerRoman"/>
      <w:lvlText w:val="%3."/>
      <w:lvlJc w:val="right"/>
      <w:pPr>
        <w:ind w:left="2520" w:hanging="180"/>
      </w:pPr>
    </w:lvl>
    <w:lvl w:ilvl="3" w:tplc="F9D642B8" w:tentative="1">
      <w:start w:val="1"/>
      <w:numFmt w:val="decimal"/>
      <w:lvlText w:val="%4."/>
      <w:lvlJc w:val="left"/>
      <w:pPr>
        <w:ind w:left="3240" w:hanging="360"/>
      </w:pPr>
    </w:lvl>
    <w:lvl w:ilvl="4" w:tplc="208605D0" w:tentative="1">
      <w:start w:val="1"/>
      <w:numFmt w:val="lowerLetter"/>
      <w:lvlText w:val="%5."/>
      <w:lvlJc w:val="left"/>
      <w:pPr>
        <w:ind w:left="3960" w:hanging="360"/>
      </w:pPr>
    </w:lvl>
    <w:lvl w:ilvl="5" w:tplc="3530BABC" w:tentative="1">
      <w:start w:val="1"/>
      <w:numFmt w:val="lowerRoman"/>
      <w:lvlText w:val="%6."/>
      <w:lvlJc w:val="right"/>
      <w:pPr>
        <w:ind w:left="4680" w:hanging="180"/>
      </w:pPr>
    </w:lvl>
    <w:lvl w:ilvl="6" w:tplc="642C5956" w:tentative="1">
      <w:start w:val="1"/>
      <w:numFmt w:val="decimal"/>
      <w:lvlText w:val="%7."/>
      <w:lvlJc w:val="left"/>
      <w:pPr>
        <w:ind w:left="5400" w:hanging="360"/>
      </w:pPr>
    </w:lvl>
    <w:lvl w:ilvl="7" w:tplc="A280ADE2" w:tentative="1">
      <w:start w:val="1"/>
      <w:numFmt w:val="lowerLetter"/>
      <w:lvlText w:val="%8."/>
      <w:lvlJc w:val="left"/>
      <w:pPr>
        <w:ind w:left="6120" w:hanging="360"/>
      </w:pPr>
    </w:lvl>
    <w:lvl w:ilvl="8" w:tplc="4C50ED8A" w:tentative="1">
      <w:start w:val="1"/>
      <w:numFmt w:val="lowerRoman"/>
      <w:lvlText w:val="%9."/>
      <w:lvlJc w:val="right"/>
      <w:pPr>
        <w:ind w:left="6840" w:hanging="180"/>
      </w:pPr>
    </w:lvl>
  </w:abstractNum>
  <w:abstractNum w:abstractNumId="84"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85"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7"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8"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1735426021">
    <w:abstractNumId w:val="87"/>
  </w:num>
  <w:num w:numId="2" w16cid:durableId="414128968">
    <w:abstractNumId w:val="69"/>
  </w:num>
  <w:num w:numId="3" w16cid:durableId="1565871203">
    <w:abstractNumId w:val="14"/>
  </w:num>
  <w:num w:numId="4" w16cid:durableId="1228303948">
    <w:abstractNumId w:val="19"/>
  </w:num>
  <w:num w:numId="5" w16cid:durableId="1198857232">
    <w:abstractNumId w:val="77"/>
  </w:num>
  <w:num w:numId="6" w16cid:durableId="1654991103">
    <w:abstractNumId w:val="47"/>
  </w:num>
  <w:num w:numId="7" w16cid:durableId="1551763846">
    <w:abstractNumId w:val="46"/>
  </w:num>
  <w:num w:numId="8" w16cid:durableId="445394406">
    <w:abstractNumId w:val="52"/>
  </w:num>
  <w:num w:numId="9" w16cid:durableId="692152573">
    <w:abstractNumId w:val="70"/>
  </w:num>
  <w:num w:numId="10" w16cid:durableId="1784228420">
    <w:abstractNumId w:val="25"/>
  </w:num>
  <w:num w:numId="11" w16cid:durableId="869489418">
    <w:abstractNumId w:val="11"/>
  </w:num>
  <w:num w:numId="12" w16cid:durableId="1132360099">
    <w:abstractNumId w:val="5"/>
  </w:num>
  <w:num w:numId="13" w16cid:durableId="1561942877">
    <w:abstractNumId w:val="9"/>
  </w:num>
  <w:num w:numId="14" w16cid:durableId="968511908">
    <w:abstractNumId w:val="72"/>
  </w:num>
  <w:num w:numId="15" w16cid:durableId="1710104461">
    <w:abstractNumId w:val="10"/>
  </w:num>
  <w:num w:numId="16" w16cid:durableId="1432553233">
    <w:abstractNumId w:val="23"/>
  </w:num>
  <w:num w:numId="17" w16cid:durableId="1389380548">
    <w:abstractNumId w:val="2"/>
  </w:num>
  <w:num w:numId="18" w16cid:durableId="683094430">
    <w:abstractNumId w:val="28"/>
  </w:num>
  <w:num w:numId="19" w16cid:durableId="1571307887">
    <w:abstractNumId w:val="67"/>
  </w:num>
  <w:num w:numId="20" w16cid:durableId="1211041548">
    <w:abstractNumId w:val="63"/>
  </w:num>
  <w:num w:numId="21" w16cid:durableId="305622958">
    <w:abstractNumId w:val="16"/>
  </w:num>
  <w:num w:numId="22" w16cid:durableId="684357842">
    <w:abstractNumId w:val="51"/>
  </w:num>
  <w:num w:numId="23" w16cid:durableId="999037539">
    <w:abstractNumId w:val="40"/>
  </w:num>
  <w:num w:numId="24" w16cid:durableId="92406282">
    <w:abstractNumId w:val="49"/>
  </w:num>
  <w:num w:numId="25" w16cid:durableId="751395981">
    <w:abstractNumId w:val="35"/>
  </w:num>
  <w:num w:numId="26" w16cid:durableId="996959558">
    <w:abstractNumId w:val="66"/>
  </w:num>
  <w:num w:numId="27" w16cid:durableId="561789208">
    <w:abstractNumId w:val="39"/>
  </w:num>
  <w:num w:numId="28" w16cid:durableId="969240445">
    <w:abstractNumId w:val="88"/>
  </w:num>
  <w:num w:numId="29" w16cid:durableId="1415198993">
    <w:abstractNumId w:val="56"/>
  </w:num>
  <w:num w:numId="30" w16cid:durableId="960183746">
    <w:abstractNumId w:val="50"/>
  </w:num>
  <w:num w:numId="31" w16cid:durableId="996809299">
    <w:abstractNumId w:val="26"/>
  </w:num>
  <w:num w:numId="32" w16cid:durableId="29306890">
    <w:abstractNumId w:val="29"/>
  </w:num>
  <w:num w:numId="33" w16cid:durableId="883251304">
    <w:abstractNumId w:val="17"/>
  </w:num>
  <w:num w:numId="34" w16cid:durableId="1673024085">
    <w:abstractNumId w:val="8"/>
  </w:num>
  <w:num w:numId="35" w16cid:durableId="148833477">
    <w:abstractNumId w:val="65"/>
  </w:num>
  <w:num w:numId="36" w16cid:durableId="2018195749">
    <w:abstractNumId w:val="57"/>
  </w:num>
  <w:num w:numId="37" w16cid:durableId="219361647">
    <w:abstractNumId w:val="36"/>
  </w:num>
  <w:num w:numId="38" w16cid:durableId="2071220759">
    <w:abstractNumId w:val="53"/>
  </w:num>
  <w:num w:numId="39" w16cid:durableId="1936936145">
    <w:abstractNumId w:val="64"/>
  </w:num>
  <w:num w:numId="40" w16cid:durableId="502017359">
    <w:abstractNumId w:val="18"/>
  </w:num>
  <w:num w:numId="41" w16cid:durableId="177936369">
    <w:abstractNumId w:val="78"/>
  </w:num>
  <w:num w:numId="42" w16cid:durableId="1744989681">
    <w:abstractNumId w:val="22"/>
  </w:num>
  <w:num w:numId="43" w16cid:durableId="961882860">
    <w:abstractNumId w:val="60"/>
  </w:num>
  <w:num w:numId="44" w16cid:durableId="618950903">
    <w:abstractNumId w:val="68"/>
  </w:num>
  <w:num w:numId="45" w16cid:durableId="760761189">
    <w:abstractNumId w:val="86"/>
  </w:num>
  <w:num w:numId="46" w16cid:durableId="1252541476">
    <w:abstractNumId w:val="33"/>
  </w:num>
  <w:num w:numId="47" w16cid:durableId="1644042814">
    <w:abstractNumId w:val="21"/>
  </w:num>
  <w:num w:numId="48" w16cid:durableId="231350041">
    <w:abstractNumId w:val="15"/>
  </w:num>
  <w:num w:numId="49" w16cid:durableId="6844840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48794372">
    <w:abstractNumId w:val="6"/>
  </w:num>
  <w:num w:numId="51" w16cid:durableId="1737823842">
    <w:abstractNumId w:val="83"/>
  </w:num>
  <w:num w:numId="52" w16cid:durableId="1493060288">
    <w:abstractNumId w:val="37"/>
  </w:num>
  <w:num w:numId="53" w16cid:durableId="1873226486">
    <w:abstractNumId w:val="43"/>
  </w:num>
  <w:num w:numId="54" w16cid:durableId="549343689">
    <w:abstractNumId w:val="31"/>
  </w:num>
  <w:num w:numId="55" w16cid:durableId="1709331539">
    <w:abstractNumId w:val="76"/>
  </w:num>
  <w:num w:numId="56" w16cid:durableId="1863280125">
    <w:abstractNumId w:val="30"/>
  </w:num>
  <w:num w:numId="57" w16cid:durableId="1338386612">
    <w:abstractNumId w:val="73"/>
  </w:num>
  <w:num w:numId="58" w16cid:durableId="689917860">
    <w:abstractNumId w:val="3"/>
  </w:num>
  <w:num w:numId="59" w16cid:durableId="1869247599">
    <w:abstractNumId w:val="42"/>
  </w:num>
  <w:num w:numId="60" w16cid:durableId="1299604135">
    <w:abstractNumId w:val="80"/>
  </w:num>
  <w:num w:numId="61" w16cid:durableId="1167400165">
    <w:abstractNumId w:val="24"/>
  </w:num>
  <w:num w:numId="62" w16cid:durableId="2096658974">
    <w:abstractNumId w:val="48"/>
  </w:num>
  <w:num w:numId="63" w16cid:durableId="1841775279">
    <w:abstractNumId w:val="81"/>
  </w:num>
  <w:num w:numId="64" w16cid:durableId="1987391360">
    <w:abstractNumId w:val="74"/>
  </w:num>
  <w:num w:numId="65" w16cid:durableId="1784811897">
    <w:abstractNumId w:val="82"/>
  </w:num>
  <w:num w:numId="66" w16cid:durableId="2103602357">
    <w:abstractNumId w:val="79"/>
  </w:num>
  <w:num w:numId="67" w16cid:durableId="1672834883">
    <w:abstractNumId w:val="38"/>
  </w:num>
  <w:num w:numId="68" w16cid:durableId="678626856">
    <w:abstractNumId w:val="85"/>
  </w:num>
  <w:num w:numId="69" w16cid:durableId="733695425">
    <w:abstractNumId w:val="44"/>
  </w:num>
  <w:num w:numId="70" w16cid:durableId="1077360655">
    <w:abstractNumId w:val="32"/>
  </w:num>
  <w:num w:numId="71" w16cid:durableId="1753743727">
    <w:abstractNumId w:val="84"/>
  </w:num>
  <w:num w:numId="72" w16cid:durableId="1188564160">
    <w:abstractNumId w:val="20"/>
  </w:num>
  <w:num w:numId="73" w16cid:durableId="1224367247">
    <w:abstractNumId w:val="61"/>
  </w:num>
  <w:num w:numId="74" w16cid:durableId="1410421648">
    <w:abstractNumId w:val="54"/>
  </w:num>
  <w:num w:numId="75" w16cid:durableId="248394680">
    <w:abstractNumId w:val="13"/>
  </w:num>
  <w:num w:numId="76" w16cid:durableId="911743658">
    <w:abstractNumId w:val="4"/>
  </w:num>
  <w:num w:numId="77" w16cid:durableId="2004820458">
    <w:abstractNumId w:val="75"/>
  </w:num>
  <w:num w:numId="78" w16cid:durableId="2052417421">
    <w:abstractNumId w:val="45"/>
  </w:num>
  <w:num w:numId="79" w16cid:durableId="1457141162">
    <w:abstractNumId w:val="27"/>
  </w:num>
  <w:num w:numId="80" w16cid:durableId="1898004934">
    <w:abstractNumId w:val="59"/>
  </w:num>
  <w:num w:numId="81" w16cid:durableId="2006937945">
    <w:abstractNumId w:val="55"/>
  </w:num>
  <w:num w:numId="82" w16cid:durableId="1279604752">
    <w:abstractNumId w:val="7"/>
  </w:num>
  <w:num w:numId="83" w16cid:durableId="845481183">
    <w:abstractNumId w:val="1"/>
  </w:num>
  <w:num w:numId="84" w16cid:durableId="875000542">
    <w:abstractNumId w:val="71"/>
  </w:num>
  <w:num w:numId="85" w16cid:durableId="2124884015">
    <w:abstractNumId w:val="58"/>
  </w:num>
  <w:num w:numId="86" w16cid:durableId="1650135481">
    <w:abstractNumId w:val="34"/>
  </w:num>
  <w:num w:numId="87" w16cid:durableId="1975865986">
    <w:abstractNumId w:val="12"/>
  </w:num>
  <w:num w:numId="88" w16cid:durableId="1299216193">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D64"/>
    <w:rsid w:val="00011F9C"/>
    <w:rsid w:val="0001248C"/>
    <w:rsid w:val="0001270D"/>
    <w:rsid w:val="00012AD7"/>
    <w:rsid w:val="00012F9B"/>
    <w:rsid w:val="0001312C"/>
    <w:rsid w:val="00013756"/>
    <w:rsid w:val="000139AD"/>
    <w:rsid w:val="00014092"/>
    <w:rsid w:val="000141C4"/>
    <w:rsid w:val="0001429B"/>
    <w:rsid w:val="0001462B"/>
    <w:rsid w:val="00014A11"/>
    <w:rsid w:val="00014A31"/>
    <w:rsid w:val="00014B53"/>
    <w:rsid w:val="00014CCA"/>
    <w:rsid w:val="000150DB"/>
    <w:rsid w:val="00015449"/>
    <w:rsid w:val="000154E1"/>
    <w:rsid w:val="000158C4"/>
    <w:rsid w:val="00015AAD"/>
    <w:rsid w:val="00015BC6"/>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903"/>
    <w:rsid w:val="00071D60"/>
    <w:rsid w:val="00071E33"/>
    <w:rsid w:val="000729B5"/>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CCC"/>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084"/>
    <w:rsid w:val="00123307"/>
    <w:rsid w:val="001239AE"/>
    <w:rsid w:val="00123DD5"/>
    <w:rsid w:val="00123DF0"/>
    <w:rsid w:val="00123F73"/>
    <w:rsid w:val="001243A7"/>
    <w:rsid w:val="0012466F"/>
    <w:rsid w:val="0012481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39"/>
    <w:rsid w:val="001368B8"/>
    <w:rsid w:val="00136A03"/>
    <w:rsid w:val="00136F4C"/>
    <w:rsid w:val="001378C0"/>
    <w:rsid w:val="00137F08"/>
    <w:rsid w:val="00137F90"/>
    <w:rsid w:val="00140166"/>
    <w:rsid w:val="001406FE"/>
    <w:rsid w:val="0014083A"/>
    <w:rsid w:val="00140E1F"/>
    <w:rsid w:val="00141120"/>
    <w:rsid w:val="00141579"/>
    <w:rsid w:val="0014181D"/>
    <w:rsid w:val="001418BA"/>
    <w:rsid w:val="0014197B"/>
    <w:rsid w:val="00141B3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21CB"/>
    <w:rsid w:val="0015257C"/>
    <w:rsid w:val="00152647"/>
    <w:rsid w:val="001527D2"/>
    <w:rsid w:val="001528E0"/>
    <w:rsid w:val="0015334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43D"/>
    <w:rsid w:val="00157855"/>
    <w:rsid w:val="00157919"/>
    <w:rsid w:val="00157CD4"/>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47D3"/>
    <w:rsid w:val="00194B1A"/>
    <w:rsid w:val="00194F8B"/>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A07"/>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0D3"/>
    <w:rsid w:val="001F437F"/>
    <w:rsid w:val="001F49DD"/>
    <w:rsid w:val="001F51BB"/>
    <w:rsid w:val="001F52AB"/>
    <w:rsid w:val="001F5A9E"/>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6CF"/>
    <w:rsid w:val="00204ED7"/>
    <w:rsid w:val="002055EA"/>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A4F"/>
    <w:rsid w:val="00253CB5"/>
    <w:rsid w:val="00254379"/>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51C4"/>
    <w:rsid w:val="0026568F"/>
    <w:rsid w:val="0026590F"/>
    <w:rsid w:val="00265CCC"/>
    <w:rsid w:val="00266F03"/>
    <w:rsid w:val="00266F07"/>
    <w:rsid w:val="002673E6"/>
    <w:rsid w:val="00267440"/>
    <w:rsid w:val="0026745E"/>
    <w:rsid w:val="0026765C"/>
    <w:rsid w:val="00267719"/>
    <w:rsid w:val="00270537"/>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D3D"/>
    <w:rsid w:val="002A4238"/>
    <w:rsid w:val="002A433C"/>
    <w:rsid w:val="002A47B6"/>
    <w:rsid w:val="002A47CD"/>
    <w:rsid w:val="002A487F"/>
    <w:rsid w:val="002A4D90"/>
    <w:rsid w:val="002A55DF"/>
    <w:rsid w:val="002A5C51"/>
    <w:rsid w:val="002A6184"/>
    <w:rsid w:val="002A6298"/>
    <w:rsid w:val="002A633A"/>
    <w:rsid w:val="002A6373"/>
    <w:rsid w:val="002A6492"/>
    <w:rsid w:val="002A6A0B"/>
    <w:rsid w:val="002A6AA4"/>
    <w:rsid w:val="002A6AFB"/>
    <w:rsid w:val="002A6E7D"/>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60"/>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C3B"/>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5245"/>
    <w:rsid w:val="00395330"/>
    <w:rsid w:val="00395351"/>
    <w:rsid w:val="003955A9"/>
    <w:rsid w:val="00395A48"/>
    <w:rsid w:val="00395DBF"/>
    <w:rsid w:val="00395FC8"/>
    <w:rsid w:val="003967FF"/>
    <w:rsid w:val="0039694B"/>
    <w:rsid w:val="00396D5C"/>
    <w:rsid w:val="00396E7E"/>
    <w:rsid w:val="00396F46"/>
    <w:rsid w:val="0039721D"/>
    <w:rsid w:val="0039738E"/>
    <w:rsid w:val="003973F2"/>
    <w:rsid w:val="003974FD"/>
    <w:rsid w:val="0039788C"/>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B7FCA"/>
    <w:rsid w:val="003C034F"/>
    <w:rsid w:val="003C0B3E"/>
    <w:rsid w:val="003C0E52"/>
    <w:rsid w:val="003C2555"/>
    <w:rsid w:val="003C26F6"/>
    <w:rsid w:val="003C29B6"/>
    <w:rsid w:val="003C2A46"/>
    <w:rsid w:val="003C2DE4"/>
    <w:rsid w:val="003C326B"/>
    <w:rsid w:val="003C40B7"/>
    <w:rsid w:val="003C53FD"/>
    <w:rsid w:val="003C5565"/>
    <w:rsid w:val="003C5B13"/>
    <w:rsid w:val="003C5BD9"/>
    <w:rsid w:val="003C5C1D"/>
    <w:rsid w:val="003C60D5"/>
    <w:rsid w:val="003C6127"/>
    <w:rsid w:val="003C6901"/>
    <w:rsid w:val="003C69C2"/>
    <w:rsid w:val="003C733E"/>
    <w:rsid w:val="003C7498"/>
    <w:rsid w:val="003C7AF0"/>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6C0"/>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323F"/>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24BD"/>
    <w:rsid w:val="005324E6"/>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2E5A"/>
    <w:rsid w:val="00543149"/>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432"/>
    <w:rsid w:val="005577EC"/>
    <w:rsid w:val="00557821"/>
    <w:rsid w:val="00557BD5"/>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C16"/>
    <w:rsid w:val="00565D6F"/>
    <w:rsid w:val="00565EB7"/>
    <w:rsid w:val="00566437"/>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4D37"/>
    <w:rsid w:val="00574DE6"/>
    <w:rsid w:val="005752B3"/>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EE9"/>
    <w:rsid w:val="005A224C"/>
    <w:rsid w:val="005A2361"/>
    <w:rsid w:val="005A2795"/>
    <w:rsid w:val="005A2B84"/>
    <w:rsid w:val="005A2BCC"/>
    <w:rsid w:val="005A32D7"/>
    <w:rsid w:val="005A373F"/>
    <w:rsid w:val="005A380E"/>
    <w:rsid w:val="005A40E0"/>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7C6"/>
    <w:rsid w:val="005C1B42"/>
    <w:rsid w:val="005C1E6B"/>
    <w:rsid w:val="005C2745"/>
    <w:rsid w:val="005C27EA"/>
    <w:rsid w:val="005C2AAC"/>
    <w:rsid w:val="005C2DD4"/>
    <w:rsid w:val="005C2DEF"/>
    <w:rsid w:val="005C31F3"/>
    <w:rsid w:val="005C33B6"/>
    <w:rsid w:val="005C35A6"/>
    <w:rsid w:val="005C3A19"/>
    <w:rsid w:val="005C3DD7"/>
    <w:rsid w:val="005C3E03"/>
    <w:rsid w:val="005C4979"/>
    <w:rsid w:val="005C4CEC"/>
    <w:rsid w:val="005C5926"/>
    <w:rsid w:val="005C5B9E"/>
    <w:rsid w:val="005C5C3C"/>
    <w:rsid w:val="005C6018"/>
    <w:rsid w:val="005C6153"/>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4348"/>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EC3"/>
    <w:rsid w:val="00651022"/>
    <w:rsid w:val="0065116C"/>
    <w:rsid w:val="006522EC"/>
    <w:rsid w:val="00652A98"/>
    <w:rsid w:val="00652D1C"/>
    <w:rsid w:val="00653289"/>
    <w:rsid w:val="006538BF"/>
    <w:rsid w:val="00653A9C"/>
    <w:rsid w:val="00653B3F"/>
    <w:rsid w:val="006555B0"/>
    <w:rsid w:val="00655C8E"/>
    <w:rsid w:val="00655F7E"/>
    <w:rsid w:val="006563A3"/>
    <w:rsid w:val="00656461"/>
    <w:rsid w:val="006568B7"/>
    <w:rsid w:val="006568E3"/>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1E"/>
    <w:rsid w:val="00673C56"/>
    <w:rsid w:val="006741C2"/>
    <w:rsid w:val="00674454"/>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0662"/>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446"/>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9A5"/>
    <w:rsid w:val="006F3E5A"/>
    <w:rsid w:val="006F3EF0"/>
    <w:rsid w:val="006F3F0F"/>
    <w:rsid w:val="006F3F28"/>
    <w:rsid w:val="006F4C0B"/>
    <w:rsid w:val="006F54EF"/>
    <w:rsid w:val="006F5503"/>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7E2"/>
    <w:rsid w:val="00723937"/>
    <w:rsid w:val="00723F19"/>
    <w:rsid w:val="00723F39"/>
    <w:rsid w:val="007244AA"/>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A7"/>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26"/>
    <w:rsid w:val="007E72C4"/>
    <w:rsid w:val="007E771E"/>
    <w:rsid w:val="007F05A8"/>
    <w:rsid w:val="007F0A59"/>
    <w:rsid w:val="007F1279"/>
    <w:rsid w:val="007F16FB"/>
    <w:rsid w:val="007F1C7D"/>
    <w:rsid w:val="007F1E51"/>
    <w:rsid w:val="007F216D"/>
    <w:rsid w:val="007F21D5"/>
    <w:rsid w:val="007F2461"/>
    <w:rsid w:val="007F26AE"/>
    <w:rsid w:val="007F29B7"/>
    <w:rsid w:val="007F2BBC"/>
    <w:rsid w:val="007F2F43"/>
    <w:rsid w:val="007F3089"/>
    <w:rsid w:val="007F3B63"/>
    <w:rsid w:val="007F3DA6"/>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039"/>
    <w:rsid w:val="00800230"/>
    <w:rsid w:val="00801438"/>
    <w:rsid w:val="008014BE"/>
    <w:rsid w:val="00801E3A"/>
    <w:rsid w:val="008020B4"/>
    <w:rsid w:val="00802928"/>
    <w:rsid w:val="00802B75"/>
    <w:rsid w:val="00803266"/>
    <w:rsid w:val="00803278"/>
    <w:rsid w:val="008039C9"/>
    <w:rsid w:val="0080409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040A"/>
    <w:rsid w:val="009204D5"/>
    <w:rsid w:val="00921377"/>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D75"/>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900"/>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B98"/>
    <w:rsid w:val="00976EA7"/>
    <w:rsid w:val="009770DC"/>
    <w:rsid w:val="009774BF"/>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FAE"/>
    <w:rsid w:val="009B236D"/>
    <w:rsid w:val="009B28CF"/>
    <w:rsid w:val="009B2B83"/>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641"/>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8B7"/>
    <w:rsid w:val="00AD3991"/>
    <w:rsid w:val="00AD3FF5"/>
    <w:rsid w:val="00AD47C7"/>
    <w:rsid w:val="00AD645A"/>
    <w:rsid w:val="00AD6C62"/>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81"/>
    <w:rsid w:val="00B271D3"/>
    <w:rsid w:val="00B276D3"/>
    <w:rsid w:val="00B27BDB"/>
    <w:rsid w:val="00B3085B"/>
    <w:rsid w:val="00B309DB"/>
    <w:rsid w:val="00B30C72"/>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396"/>
    <w:rsid w:val="00B86C2B"/>
    <w:rsid w:val="00B86E75"/>
    <w:rsid w:val="00B86FAC"/>
    <w:rsid w:val="00B87344"/>
    <w:rsid w:val="00B8735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10B"/>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D2"/>
    <w:rsid w:val="00BF5D42"/>
    <w:rsid w:val="00BF60BE"/>
    <w:rsid w:val="00BF61A5"/>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AD1"/>
    <w:rsid w:val="00C21B28"/>
    <w:rsid w:val="00C22681"/>
    <w:rsid w:val="00C22E72"/>
    <w:rsid w:val="00C23038"/>
    <w:rsid w:val="00C23321"/>
    <w:rsid w:val="00C2338A"/>
    <w:rsid w:val="00C2342B"/>
    <w:rsid w:val="00C23451"/>
    <w:rsid w:val="00C23B50"/>
    <w:rsid w:val="00C23DAD"/>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BC4"/>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C16"/>
    <w:rsid w:val="00C45C23"/>
    <w:rsid w:val="00C46052"/>
    <w:rsid w:val="00C461BF"/>
    <w:rsid w:val="00C465C2"/>
    <w:rsid w:val="00C466F1"/>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1F77"/>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BB"/>
    <w:rsid w:val="00CE6939"/>
    <w:rsid w:val="00CE7640"/>
    <w:rsid w:val="00CE780A"/>
    <w:rsid w:val="00CF02FB"/>
    <w:rsid w:val="00CF0754"/>
    <w:rsid w:val="00CF1571"/>
    <w:rsid w:val="00CF166A"/>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976"/>
    <w:rsid w:val="00CF7A10"/>
    <w:rsid w:val="00CF7A87"/>
    <w:rsid w:val="00D000A2"/>
    <w:rsid w:val="00D000AE"/>
    <w:rsid w:val="00D01902"/>
    <w:rsid w:val="00D01D83"/>
    <w:rsid w:val="00D038D5"/>
    <w:rsid w:val="00D03F81"/>
    <w:rsid w:val="00D04081"/>
    <w:rsid w:val="00D04468"/>
    <w:rsid w:val="00D044FD"/>
    <w:rsid w:val="00D0497E"/>
    <w:rsid w:val="00D0499B"/>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A8C"/>
    <w:rsid w:val="00D12D24"/>
    <w:rsid w:val="00D130CE"/>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6C"/>
    <w:rsid w:val="00D241EA"/>
    <w:rsid w:val="00D24501"/>
    <w:rsid w:val="00D24594"/>
    <w:rsid w:val="00D25976"/>
    <w:rsid w:val="00D26101"/>
    <w:rsid w:val="00D26633"/>
    <w:rsid w:val="00D268C4"/>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804"/>
    <w:rsid w:val="00D5796B"/>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7CA"/>
    <w:rsid w:val="00D768CB"/>
    <w:rsid w:val="00D76ABE"/>
    <w:rsid w:val="00D76BAB"/>
    <w:rsid w:val="00D76BC3"/>
    <w:rsid w:val="00D76BE8"/>
    <w:rsid w:val="00D76C21"/>
    <w:rsid w:val="00D76FD4"/>
    <w:rsid w:val="00D77BE4"/>
    <w:rsid w:val="00D80535"/>
    <w:rsid w:val="00D80F20"/>
    <w:rsid w:val="00D8160F"/>
    <w:rsid w:val="00D81DAE"/>
    <w:rsid w:val="00D82274"/>
    <w:rsid w:val="00D82415"/>
    <w:rsid w:val="00D82755"/>
    <w:rsid w:val="00D82CF0"/>
    <w:rsid w:val="00D82EED"/>
    <w:rsid w:val="00D82FFE"/>
    <w:rsid w:val="00D8310E"/>
    <w:rsid w:val="00D83471"/>
    <w:rsid w:val="00D83674"/>
    <w:rsid w:val="00D839CB"/>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9A7"/>
    <w:rsid w:val="00DB5A8A"/>
    <w:rsid w:val="00DB5E0A"/>
    <w:rsid w:val="00DB5FDB"/>
    <w:rsid w:val="00DB5FFF"/>
    <w:rsid w:val="00DB6070"/>
    <w:rsid w:val="00DB6343"/>
    <w:rsid w:val="00DB63C4"/>
    <w:rsid w:val="00DB678E"/>
    <w:rsid w:val="00DB792C"/>
    <w:rsid w:val="00DB79BD"/>
    <w:rsid w:val="00DC010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5FF"/>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5C4A"/>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53F6"/>
    <w:rsid w:val="00E454C4"/>
    <w:rsid w:val="00E458CD"/>
    <w:rsid w:val="00E458E1"/>
    <w:rsid w:val="00E45C4E"/>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783"/>
    <w:rsid w:val="00E6305F"/>
    <w:rsid w:val="00E63988"/>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1FF"/>
    <w:rsid w:val="00E7128C"/>
    <w:rsid w:val="00E71784"/>
    <w:rsid w:val="00E719CD"/>
    <w:rsid w:val="00E71DFD"/>
    <w:rsid w:val="00E71F50"/>
    <w:rsid w:val="00E72563"/>
    <w:rsid w:val="00E72DF7"/>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A9B"/>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A19"/>
    <w:rsid w:val="00EC6DE9"/>
    <w:rsid w:val="00EC6F8F"/>
    <w:rsid w:val="00EC7033"/>
    <w:rsid w:val="00EC72A7"/>
    <w:rsid w:val="00ED000D"/>
    <w:rsid w:val="00ED032F"/>
    <w:rsid w:val="00ED0827"/>
    <w:rsid w:val="00ED0996"/>
    <w:rsid w:val="00ED103B"/>
    <w:rsid w:val="00ED11A7"/>
    <w:rsid w:val="00ED1479"/>
    <w:rsid w:val="00ED17B8"/>
    <w:rsid w:val="00ED258E"/>
    <w:rsid w:val="00ED324D"/>
    <w:rsid w:val="00ED3B21"/>
    <w:rsid w:val="00ED3C87"/>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CAF"/>
    <w:rsid w:val="00ED7185"/>
    <w:rsid w:val="00ED72CC"/>
    <w:rsid w:val="00EE01DB"/>
    <w:rsid w:val="00EE0359"/>
    <w:rsid w:val="00EE0486"/>
    <w:rsid w:val="00EE08F1"/>
    <w:rsid w:val="00EE0E3D"/>
    <w:rsid w:val="00EE1125"/>
    <w:rsid w:val="00EE16F7"/>
    <w:rsid w:val="00EE1AF6"/>
    <w:rsid w:val="00EE1B4C"/>
    <w:rsid w:val="00EE1E68"/>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D8E"/>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23FD"/>
    <w:rsid w:val="00F12578"/>
    <w:rsid w:val="00F12790"/>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751"/>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92D"/>
    <w:rsid w:val="00FA6C27"/>
    <w:rsid w:val="00FA722D"/>
    <w:rsid w:val="00FA7512"/>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786"/>
    <w:rsid w:val="00FD1E5A"/>
    <w:rsid w:val="00FD1EF9"/>
    <w:rsid w:val="00FD2694"/>
    <w:rsid w:val="00FD300B"/>
    <w:rsid w:val="00FD3247"/>
    <w:rsid w:val="00FD339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208C"/>
    <w:rsid w:val="00FE2492"/>
    <w:rsid w:val="00FE263B"/>
    <w:rsid w:val="00FE2724"/>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12641"/>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79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9"/>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wr.logintrade.net" TargetMode="External"/><Relationship Id="rId23" Type="http://schemas.openxmlformats.org/officeDocument/2006/relationships/footer" Target="footer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strona/45-instrukcje"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A039-D4CC-46A4-BC63-D22F89CD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41</Pages>
  <Words>15719</Words>
  <Characters>104671</Characters>
  <Application>Microsoft Office Word</Application>
  <DocSecurity>0</DocSecurity>
  <Lines>872</Lines>
  <Paragraphs>240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120150</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22</cp:revision>
  <cp:lastPrinted>2022-06-23T07:30:00Z</cp:lastPrinted>
  <dcterms:created xsi:type="dcterms:W3CDTF">2022-05-13T07:17:00Z</dcterms:created>
  <dcterms:modified xsi:type="dcterms:W3CDTF">2022-06-23T08:06:00Z</dcterms:modified>
</cp:coreProperties>
</file>