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555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 xml:space="preserve">na </w:t>
      </w:r>
      <w:r w:rsidR="00340C5E" w:rsidRPr="00863844">
        <w:rPr>
          <w:rFonts w:ascii="Arial" w:hAnsi="Arial" w:cs="Arial"/>
          <w:b/>
          <w:color w:val="000000"/>
          <w:sz w:val="18"/>
          <w:szCs w:val="18"/>
        </w:rPr>
        <w:t>zakup</w:t>
      </w:r>
      <w:r w:rsidR="00B555D2" w:rsidRPr="00B555D2">
        <w:rPr>
          <w:rFonts w:ascii="Arial" w:hAnsi="Arial" w:cs="Arial"/>
          <w:b/>
          <w:color w:val="000000"/>
          <w:sz w:val="18"/>
          <w:szCs w:val="18"/>
        </w:rPr>
        <w:t xml:space="preserve"> odczynnika 7500 SPECTRAL RED DYE CAL KIT EACH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</w:t>
      </w:r>
      <w:r w:rsidR="00B555D2">
        <w:rPr>
          <w:rFonts w:ascii="Arial" w:hAnsi="Arial" w:cs="Arial"/>
          <w:color w:val="000000"/>
          <w:sz w:val="18"/>
          <w:szCs w:val="18"/>
        </w:rPr>
        <w:br/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B555D2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1101B4"/>
    <w:rsid w:val="00127A19"/>
    <w:rsid w:val="001D086B"/>
    <w:rsid w:val="00274823"/>
    <w:rsid w:val="00283C96"/>
    <w:rsid w:val="0032652D"/>
    <w:rsid w:val="00340C5E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9444AF"/>
    <w:rsid w:val="00973D2C"/>
    <w:rsid w:val="009941DD"/>
    <w:rsid w:val="009D1374"/>
    <w:rsid w:val="009D214B"/>
    <w:rsid w:val="00A5414E"/>
    <w:rsid w:val="00A9684B"/>
    <w:rsid w:val="00AC1D95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675A3"/>
    <w:rsid w:val="00ED5BB2"/>
    <w:rsid w:val="00EE3F79"/>
    <w:rsid w:val="00F144F4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ADF7C-427B-4F9C-A8C0-185E7D5E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18</cp:revision>
  <cp:lastPrinted>2018-06-08T08:39:00Z</cp:lastPrinted>
  <dcterms:created xsi:type="dcterms:W3CDTF">2022-10-10T13:27:00Z</dcterms:created>
  <dcterms:modified xsi:type="dcterms:W3CDTF">2022-11-02T13:20:00Z</dcterms:modified>
</cp:coreProperties>
</file>