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A161" w14:textId="77777777" w:rsidR="007E419F" w:rsidRDefault="007E419F" w:rsidP="00512BDD">
      <w:pPr>
        <w:autoSpaceDE w:val="0"/>
        <w:autoSpaceDN w:val="0"/>
        <w:adjustRightInd w:val="0"/>
        <w:spacing w:before="120" w:after="120" w:line="276" w:lineRule="auto"/>
        <w:jc w:val="right"/>
        <w:rPr>
          <w:rFonts w:ascii="Times New Roman" w:hAnsi="Times New Roman" w:cs="Times New Roman"/>
          <w:bCs/>
          <w:i/>
        </w:rPr>
      </w:pPr>
    </w:p>
    <w:p w14:paraId="39D3B837" w14:textId="76387584"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Zał. nr 4</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A16224">
        <w:rPr>
          <w:rFonts w:ascii="Times New Roman" w:hAnsi="Times New Roman" w:cs="Times New Roman"/>
          <w:bCs/>
          <w:i/>
        </w:rPr>
        <w:t>TP.</w:t>
      </w:r>
      <w:r w:rsidR="00C347C0">
        <w:rPr>
          <w:rFonts w:ascii="Times New Roman" w:hAnsi="Times New Roman" w:cs="Times New Roman"/>
          <w:bCs/>
          <w:i/>
        </w:rPr>
        <w:t>3</w:t>
      </w:r>
      <w:r w:rsidR="007E419F">
        <w:rPr>
          <w:rFonts w:ascii="Times New Roman" w:hAnsi="Times New Roman" w:cs="Times New Roman"/>
          <w:bCs/>
          <w:i/>
        </w:rPr>
        <w:t>.202</w:t>
      </w:r>
      <w:r w:rsidR="000A7BC4">
        <w:rPr>
          <w:rFonts w:ascii="Times New Roman" w:hAnsi="Times New Roman" w:cs="Times New Roman"/>
          <w:bCs/>
          <w:i/>
        </w:rPr>
        <w:t>4</w:t>
      </w:r>
    </w:p>
    <w:p w14:paraId="0A4EF5BE" w14:textId="77777777" w:rsidR="00A20020" w:rsidRPr="00512BDD" w:rsidRDefault="00A20020" w:rsidP="00512BDD">
      <w:pPr>
        <w:spacing w:after="0" w:line="276" w:lineRule="auto"/>
        <w:ind w:left="5246" w:firstLine="708"/>
        <w:jc w:val="right"/>
        <w:rPr>
          <w:rFonts w:ascii="Times New Roman" w:hAnsi="Times New Roman" w:cs="Times New Roman"/>
        </w:rPr>
      </w:pPr>
    </w:p>
    <w:p w14:paraId="123632BF"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4445901E" w14:textId="77777777" w:rsidR="00DA1D93" w:rsidRPr="000A7BC4" w:rsidRDefault="00DA1D93" w:rsidP="00512BDD">
      <w:pPr>
        <w:spacing w:after="0" w:line="276" w:lineRule="auto"/>
        <w:jc w:val="right"/>
        <w:rPr>
          <w:rFonts w:ascii="Times New Roman" w:hAnsi="Times New Roman" w:cs="Times New Roman"/>
          <w:bCs/>
        </w:rPr>
      </w:pPr>
      <w:r w:rsidRPr="000A7BC4">
        <w:rPr>
          <w:rFonts w:ascii="Times New Roman" w:hAnsi="Times New Roman" w:cs="Times New Roman"/>
          <w:bCs/>
        </w:rPr>
        <w:t>Gmina Rogowo</w:t>
      </w:r>
    </w:p>
    <w:p w14:paraId="3BB6BAB9" w14:textId="77777777" w:rsidR="00DA1D93" w:rsidRPr="000A7BC4" w:rsidRDefault="00DA1D93" w:rsidP="00512BDD">
      <w:pPr>
        <w:spacing w:after="0" w:line="276" w:lineRule="auto"/>
        <w:jc w:val="right"/>
        <w:rPr>
          <w:rFonts w:ascii="Times New Roman" w:hAnsi="Times New Roman" w:cs="Times New Roman"/>
          <w:bCs/>
        </w:rPr>
      </w:pPr>
      <w:r w:rsidRPr="000A7BC4">
        <w:rPr>
          <w:rFonts w:ascii="Times New Roman" w:hAnsi="Times New Roman" w:cs="Times New Roman"/>
          <w:bCs/>
        </w:rPr>
        <w:t>Rogowo 51</w:t>
      </w:r>
    </w:p>
    <w:p w14:paraId="6C260D4B" w14:textId="77777777" w:rsidR="00DA1D93" w:rsidRPr="000A7BC4" w:rsidRDefault="00DA1D93" w:rsidP="00512BDD">
      <w:pPr>
        <w:spacing w:after="0" w:line="276" w:lineRule="auto"/>
        <w:jc w:val="right"/>
        <w:rPr>
          <w:rFonts w:ascii="Times New Roman" w:hAnsi="Times New Roman" w:cs="Times New Roman"/>
          <w:bCs/>
        </w:rPr>
      </w:pPr>
      <w:r w:rsidRPr="000A7BC4">
        <w:rPr>
          <w:rFonts w:ascii="Times New Roman" w:hAnsi="Times New Roman" w:cs="Times New Roman"/>
          <w:bCs/>
        </w:rPr>
        <w:t>87-515 Rogowo</w:t>
      </w:r>
    </w:p>
    <w:p w14:paraId="0AD8D808" w14:textId="77777777" w:rsidR="00DA1D93" w:rsidRPr="000A7BC4" w:rsidRDefault="00DA1D93" w:rsidP="00512BDD">
      <w:pPr>
        <w:spacing w:after="0" w:line="276" w:lineRule="auto"/>
        <w:jc w:val="right"/>
        <w:rPr>
          <w:rFonts w:ascii="Times New Roman" w:hAnsi="Times New Roman" w:cs="Times New Roman"/>
          <w:bCs/>
        </w:rPr>
      </w:pPr>
      <w:r w:rsidRPr="000A7BC4">
        <w:rPr>
          <w:rFonts w:ascii="Times New Roman" w:hAnsi="Times New Roman" w:cs="Times New Roman"/>
          <w:bCs/>
        </w:rPr>
        <w:t>NIP: 8921429788</w:t>
      </w:r>
    </w:p>
    <w:p w14:paraId="3BE46008"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26D14CD3" w14:textId="77777777" w:rsidTr="00512BDD">
        <w:trPr>
          <w:trHeight w:val="714"/>
        </w:trPr>
        <w:tc>
          <w:tcPr>
            <w:tcW w:w="2189" w:type="dxa"/>
            <w:vAlign w:val="center"/>
          </w:tcPr>
          <w:p w14:paraId="4344E46E"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44FC1B6A"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16B487FA" w14:textId="77777777" w:rsidR="0007287C" w:rsidRPr="00512BDD" w:rsidRDefault="0007287C" w:rsidP="00512BDD">
            <w:pPr>
              <w:pStyle w:val="Zawartotabeli"/>
              <w:spacing w:line="276" w:lineRule="auto"/>
              <w:rPr>
                <w:rFonts w:cs="Times New Roman"/>
                <w:sz w:val="22"/>
                <w:szCs w:val="22"/>
              </w:rPr>
            </w:pPr>
          </w:p>
        </w:tc>
      </w:tr>
      <w:tr w:rsidR="0007287C" w:rsidRPr="00512BDD" w14:paraId="132505C2" w14:textId="77777777" w:rsidTr="00512BDD">
        <w:trPr>
          <w:trHeight w:val="557"/>
        </w:trPr>
        <w:tc>
          <w:tcPr>
            <w:tcW w:w="2189" w:type="dxa"/>
            <w:vAlign w:val="center"/>
          </w:tcPr>
          <w:p w14:paraId="467D0DAC"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46826337"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297EAD2B" w14:textId="77777777" w:rsidTr="00512BDD">
        <w:trPr>
          <w:trHeight w:val="563"/>
        </w:trPr>
        <w:tc>
          <w:tcPr>
            <w:tcW w:w="2189" w:type="dxa"/>
            <w:vAlign w:val="center"/>
          </w:tcPr>
          <w:p w14:paraId="0E5A8F9D"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43442CFD"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7BC61A7E" w14:textId="77777777" w:rsidR="00512BDD" w:rsidRPr="00512BDD" w:rsidRDefault="00512BDD" w:rsidP="00512BDD">
      <w:pPr>
        <w:spacing w:line="276" w:lineRule="auto"/>
        <w:rPr>
          <w:rFonts w:ascii="Times New Roman" w:eastAsia="Times New Roman" w:hAnsi="Times New Roman" w:cs="Times New Roman"/>
          <w:lang w:eastAsia="pl-PL"/>
        </w:rPr>
      </w:pPr>
    </w:p>
    <w:p w14:paraId="79F345BC"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04C74825" w14:textId="77777777" w:rsidR="00512BDD" w:rsidRPr="00F25264" w:rsidRDefault="00437708" w:rsidP="00512BDD">
      <w:pPr>
        <w:spacing w:line="276" w:lineRule="auto"/>
        <w:jc w:val="center"/>
        <w:rPr>
          <w:rFonts w:ascii="Times New Roman" w:hAnsi="Times New Roman" w:cs="Times New Roman"/>
          <w:b/>
        </w:rPr>
      </w:pPr>
      <w:r w:rsidRPr="00F25264">
        <w:rPr>
          <w:rFonts w:ascii="Times New Roman" w:hAnsi="Times New Roman" w:cs="Times New Roman"/>
          <w:b/>
        </w:rPr>
        <w:t>Wykonawca składa zgodnie z a</w:t>
      </w:r>
      <w:r w:rsidR="00512BDD" w:rsidRPr="00F25264">
        <w:rPr>
          <w:rFonts w:ascii="Times New Roman" w:hAnsi="Times New Roman" w:cs="Times New Roman"/>
          <w:b/>
        </w:rPr>
        <w:t>rt. 118 ust. 3 ustawy z dnia 11 września 2019</w:t>
      </w:r>
      <w:r w:rsidR="00757D20" w:rsidRPr="00F25264">
        <w:rPr>
          <w:rFonts w:ascii="Times New Roman" w:hAnsi="Times New Roman" w:cs="Times New Roman"/>
          <w:b/>
        </w:rPr>
        <w:t xml:space="preserve"> </w:t>
      </w:r>
      <w:r w:rsidR="00512BDD" w:rsidRPr="00F25264">
        <w:rPr>
          <w:rFonts w:ascii="Times New Roman" w:hAnsi="Times New Roman" w:cs="Times New Roman"/>
          <w:b/>
        </w:rPr>
        <w:t>r. Prawo zamówień publicznych</w:t>
      </w:r>
      <w:r w:rsidRPr="00F25264">
        <w:rPr>
          <w:rFonts w:ascii="Times New Roman" w:hAnsi="Times New Roman" w:cs="Times New Roman"/>
          <w:b/>
        </w:rPr>
        <w:t xml:space="preserve"> zobowiązanie, o którym mowa w art. 118 ust. 4 </w:t>
      </w:r>
      <w:proofErr w:type="spellStart"/>
      <w:r w:rsidRPr="00F25264">
        <w:rPr>
          <w:rFonts w:ascii="Times New Roman" w:hAnsi="Times New Roman" w:cs="Times New Roman"/>
          <w:b/>
        </w:rPr>
        <w:t>Pzp</w:t>
      </w:r>
      <w:proofErr w:type="spellEnd"/>
      <w:r w:rsidRPr="00F25264">
        <w:rPr>
          <w:rFonts w:ascii="Times New Roman" w:hAnsi="Times New Roman" w:cs="Times New Roman"/>
          <w:b/>
        </w:rPr>
        <w:t xml:space="preserve">. </w:t>
      </w:r>
    </w:p>
    <w:p w14:paraId="2F44EE64" w14:textId="77777777" w:rsidR="00DB1191" w:rsidRDefault="00DB1191" w:rsidP="00DB1191">
      <w:pPr>
        <w:spacing w:after="0"/>
        <w:rPr>
          <w:rFonts w:ascii="Times New Roman" w:hAnsi="Times New Roman" w:cs="Times New Roman"/>
          <w:sz w:val="20"/>
        </w:rPr>
      </w:pPr>
    </w:p>
    <w:p w14:paraId="6C2756E1" w14:textId="47E8E79C" w:rsidR="00512BDD" w:rsidRPr="00DB1191" w:rsidRDefault="00512BDD" w:rsidP="000A7BC4">
      <w:pPr>
        <w:spacing w:after="0" w:line="276" w:lineRule="auto"/>
        <w:jc w:val="center"/>
        <w:rPr>
          <w:rFonts w:ascii="Times New Roman" w:hAnsi="Times New Roman" w:cs="Times New Roman"/>
          <w:b/>
          <w:bCs/>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C347C0" w:rsidRPr="00C347C0">
        <w:rPr>
          <w:rFonts w:ascii="Times New Roman" w:hAnsi="Times New Roman" w:cs="Times New Roman"/>
          <w:b/>
          <w:bCs/>
          <w:sz w:val="20"/>
          <w:szCs w:val="20"/>
        </w:rPr>
        <w:t xml:space="preserve">Modernizacja kompleksu sportowego „Moje Boisko – Orlik” w </w:t>
      </w:r>
      <w:proofErr w:type="spellStart"/>
      <w:r w:rsidR="00C347C0" w:rsidRPr="00C347C0">
        <w:rPr>
          <w:rFonts w:ascii="Times New Roman" w:hAnsi="Times New Roman" w:cs="Times New Roman"/>
          <w:b/>
          <w:bCs/>
          <w:sz w:val="20"/>
          <w:szCs w:val="20"/>
        </w:rPr>
        <w:t>Sosnowie</w:t>
      </w:r>
      <w:proofErr w:type="spellEnd"/>
      <w:r w:rsidRPr="00262E57">
        <w:rPr>
          <w:rFonts w:ascii="Times New Roman" w:hAnsi="Times New Roman" w:cs="Times New Roman"/>
          <w:b/>
          <w:sz w:val="20"/>
        </w:rPr>
        <w:t>”</w:t>
      </w:r>
    </w:p>
    <w:p w14:paraId="3C3CF2B8"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1753D897" w14:textId="77777777" w:rsidTr="00512BDD">
        <w:tc>
          <w:tcPr>
            <w:tcW w:w="2518" w:type="dxa"/>
          </w:tcPr>
          <w:p w14:paraId="093855CA"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513FCACC" w14:textId="77777777" w:rsidR="00512BDD" w:rsidRPr="00512BDD" w:rsidRDefault="00512BDD" w:rsidP="00512BDD">
            <w:pPr>
              <w:spacing w:after="200" w:line="276" w:lineRule="auto"/>
              <w:rPr>
                <w:rFonts w:ascii="Times New Roman" w:hAnsi="Times New Roman" w:cs="Times New Roman"/>
                <w:i/>
              </w:rPr>
            </w:pPr>
          </w:p>
        </w:tc>
      </w:tr>
    </w:tbl>
    <w:p w14:paraId="06A8E297" w14:textId="77777777" w:rsidR="00512BDD" w:rsidRPr="00512BDD" w:rsidRDefault="00512BDD" w:rsidP="00512BDD">
      <w:pPr>
        <w:spacing w:line="276" w:lineRule="auto"/>
        <w:rPr>
          <w:rFonts w:ascii="Times New Roman" w:hAnsi="Times New Roman" w:cs="Times New Roman"/>
        </w:rPr>
      </w:pPr>
    </w:p>
    <w:p w14:paraId="18096425"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58132FAF" w14:textId="77777777" w:rsidTr="00512BDD">
        <w:tc>
          <w:tcPr>
            <w:tcW w:w="2518" w:type="dxa"/>
          </w:tcPr>
          <w:p w14:paraId="3B539624"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10B3AD7C" w14:textId="77777777" w:rsidR="00512BDD" w:rsidRPr="00512BDD" w:rsidRDefault="00512BDD" w:rsidP="00512BDD">
            <w:pPr>
              <w:spacing w:line="276" w:lineRule="auto"/>
              <w:rPr>
                <w:rFonts w:ascii="Times New Roman" w:hAnsi="Times New Roman" w:cs="Times New Roman"/>
              </w:rPr>
            </w:pPr>
          </w:p>
        </w:tc>
      </w:tr>
    </w:tbl>
    <w:p w14:paraId="73192AE8" w14:textId="77777777" w:rsidR="00512BDD" w:rsidRPr="00512BDD" w:rsidRDefault="00512BDD" w:rsidP="00512BDD">
      <w:pPr>
        <w:spacing w:line="276" w:lineRule="auto"/>
        <w:rPr>
          <w:rFonts w:ascii="Times New Roman" w:hAnsi="Times New Roman" w:cs="Times New Roman"/>
        </w:rPr>
      </w:pPr>
    </w:p>
    <w:p w14:paraId="278FFA6C"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22F45794" w14:textId="77777777" w:rsidTr="00512BDD">
        <w:tc>
          <w:tcPr>
            <w:tcW w:w="9212" w:type="dxa"/>
          </w:tcPr>
          <w:p w14:paraId="5986C9B0" w14:textId="77777777" w:rsidR="00512BDD" w:rsidRPr="00512BDD" w:rsidRDefault="00512BDD" w:rsidP="00512BDD">
            <w:pPr>
              <w:spacing w:after="200" w:line="276" w:lineRule="auto"/>
              <w:rPr>
                <w:rFonts w:ascii="Times New Roman" w:hAnsi="Times New Roman" w:cs="Times New Roman"/>
              </w:rPr>
            </w:pPr>
          </w:p>
        </w:tc>
      </w:tr>
    </w:tbl>
    <w:p w14:paraId="12D09F29" w14:textId="77777777" w:rsidR="00512BDD" w:rsidRDefault="00512BDD" w:rsidP="00512BDD">
      <w:pPr>
        <w:spacing w:after="0" w:line="276" w:lineRule="auto"/>
        <w:rPr>
          <w:rFonts w:ascii="Times New Roman" w:hAnsi="Times New Roman" w:cs="Times New Roman"/>
        </w:rPr>
      </w:pPr>
    </w:p>
    <w:p w14:paraId="6876ABED"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2BAEA09B"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DE64CCE" w14:textId="77777777" w:rsidTr="00512BDD">
        <w:tc>
          <w:tcPr>
            <w:tcW w:w="2518" w:type="dxa"/>
          </w:tcPr>
          <w:p w14:paraId="6554174C"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660EB944" w14:textId="77777777" w:rsidR="00512BDD" w:rsidRPr="00512BDD" w:rsidRDefault="00512BDD" w:rsidP="00512BDD">
            <w:pPr>
              <w:spacing w:line="276" w:lineRule="auto"/>
              <w:rPr>
                <w:rFonts w:ascii="Times New Roman" w:hAnsi="Times New Roman" w:cs="Times New Roman"/>
              </w:rPr>
            </w:pPr>
          </w:p>
        </w:tc>
      </w:tr>
    </w:tbl>
    <w:p w14:paraId="671D5246" w14:textId="77777777" w:rsidR="00512BDD" w:rsidRPr="00512BDD" w:rsidRDefault="00512BDD" w:rsidP="00262E57">
      <w:pPr>
        <w:spacing w:line="276" w:lineRule="auto"/>
        <w:rPr>
          <w:rFonts w:ascii="Times New Roman" w:hAnsi="Times New Roman" w:cs="Times New Roman"/>
        </w:rPr>
      </w:pPr>
    </w:p>
    <w:p w14:paraId="6AEA46A8" w14:textId="77777777" w:rsidR="007E419F" w:rsidRDefault="007E419F" w:rsidP="00512BDD">
      <w:pPr>
        <w:spacing w:after="200" w:line="276" w:lineRule="auto"/>
        <w:rPr>
          <w:rFonts w:ascii="Times New Roman" w:hAnsi="Times New Roman" w:cs="Times New Roman"/>
        </w:rPr>
      </w:pPr>
    </w:p>
    <w:p w14:paraId="38A58535" w14:textId="77777777" w:rsidR="007E419F" w:rsidRDefault="007E419F" w:rsidP="00512BDD">
      <w:pPr>
        <w:spacing w:after="200" w:line="276" w:lineRule="auto"/>
        <w:rPr>
          <w:rFonts w:ascii="Times New Roman" w:hAnsi="Times New Roman" w:cs="Times New Roman"/>
        </w:rPr>
      </w:pPr>
    </w:p>
    <w:p w14:paraId="40F40491" w14:textId="77777777" w:rsidR="007E419F" w:rsidRDefault="007E419F" w:rsidP="00512BDD">
      <w:pPr>
        <w:spacing w:after="200" w:line="276" w:lineRule="auto"/>
        <w:rPr>
          <w:rFonts w:ascii="Times New Roman" w:hAnsi="Times New Roman" w:cs="Times New Roman"/>
        </w:rPr>
      </w:pPr>
    </w:p>
    <w:p w14:paraId="6C5FFEFF" w14:textId="77777777" w:rsidR="007E419F" w:rsidRDefault="007E419F" w:rsidP="00512BDD">
      <w:pPr>
        <w:spacing w:after="200" w:line="276" w:lineRule="auto"/>
        <w:rPr>
          <w:rFonts w:ascii="Times New Roman" w:hAnsi="Times New Roman" w:cs="Times New Roman"/>
        </w:rPr>
      </w:pPr>
    </w:p>
    <w:p w14:paraId="39C6720D"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1523F07F" w14:textId="77777777" w:rsidTr="00512BDD">
        <w:tc>
          <w:tcPr>
            <w:tcW w:w="2518" w:type="dxa"/>
          </w:tcPr>
          <w:p w14:paraId="0D12287B"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0CA79C4D" w14:textId="77777777" w:rsidR="00512BDD" w:rsidRPr="00512BDD" w:rsidRDefault="00512BDD" w:rsidP="00512BDD">
            <w:pPr>
              <w:spacing w:line="276" w:lineRule="auto"/>
              <w:rPr>
                <w:rFonts w:ascii="Times New Roman" w:hAnsi="Times New Roman" w:cs="Times New Roman"/>
              </w:rPr>
            </w:pPr>
          </w:p>
        </w:tc>
      </w:tr>
    </w:tbl>
    <w:p w14:paraId="1ECDE64B"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5C08A0E3" w14:textId="77777777" w:rsidR="00512BDD" w:rsidRPr="00512BDD" w:rsidRDefault="00512BDD" w:rsidP="00512BDD">
      <w:pPr>
        <w:spacing w:line="276" w:lineRule="auto"/>
        <w:jc w:val="center"/>
        <w:rPr>
          <w:rFonts w:ascii="Times New Roman" w:hAnsi="Times New Roman" w:cs="Times New Roman"/>
        </w:rPr>
      </w:pPr>
    </w:p>
    <w:p w14:paraId="521115E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43C219AD" w14:textId="77777777" w:rsidTr="00512BDD">
        <w:tc>
          <w:tcPr>
            <w:tcW w:w="9212" w:type="dxa"/>
          </w:tcPr>
          <w:p w14:paraId="74823F44" w14:textId="77777777" w:rsidR="00512BDD" w:rsidRPr="00512BDD" w:rsidRDefault="00512BDD" w:rsidP="00512BDD">
            <w:pPr>
              <w:spacing w:after="200" w:line="276" w:lineRule="auto"/>
              <w:rPr>
                <w:rFonts w:ascii="Times New Roman" w:hAnsi="Times New Roman" w:cs="Times New Roman"/>
              </w:rPr>
            </w:pPr>
          </w:p>
        </w:tc>
      </w:tr>
    </w:tbl>
    <w:p w14:paraId="085FD300" w14:textId="77777777" w:rsidR="00512BDD" w:rsidRPr="00512BDD" w:rsidRDefault="00512BDD" w:rsidP="00512BDD">
      <w:pPr>
        <w:spacing w:after="200" w:line="276" w:lineRule="auto"/>
        <w:rPr>
          <w:rFonts w:ascii="Times New Roman" w:hAnsi="Times New Roman" w:cs="Times New Roman"/>
        </w:rPr>
      </w:pPr>
    </w:p>
    <w:p w14:paraId="5F2E4F9C"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EB0FEBF"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3729AE85"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5518E295"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6B1BCD">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90641" w14:textId="77777777" w:rsidR="006B1BCD" w:rsidRDefault="006B1BCD" w:rsidP="0038231F">
      <w:pPr>
        <w:spacing w:after="0" w:line="240" w:lineRule="auto"/>
      </w:pPr>
      <w:r>
        <w:separator/>
      </w:r>
    </w:p>
  </w:endnote>
  <w:endnote w:type="continuationSeparator" w:id="0">
    <w:p w14:paraId="32EC12A3" w14:textId="77777777" w:rsidR="006B1BCD" w:rsidRDefault="006B1BCD"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0371"/>
      <w:docPartObj>
        <w:docPartGallery w:val="Page Numbers (Bottom of Page)"/>
        <w:docPartUnique/>
      </w:docPartObj>
    </w:sdtPr>
    <w:sdtContent>
      <w:p w14:paraId="40612274" w14:textId="77777777" w:rsidR="001C6945" w:rsidRDefault="00000000">
        <w:pPr>
          <w:pStyle w:val="Stopka"/>
        </w:pPr>
        <w:r>
          <w:rPr>
            <w:noProof/>
            <w:lang w:eastAsia="zh-TW"/>
          </w:rPr>
          <w:pict w14:anchorId="7F182ACC">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5D2EDA01"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468C" w14:textId="77777777" w:rsidR="006B1BCD" w:rsidRDefault="006B1BCD" w:rsidP="0038231F">
      <w:pPr>
        <w:spacing w:after="0" w:line="240" w:lineRule="auto"/>
      </w:pPr>
      <w:r>
        <w:separator/>
      </w:r>
    </w:p>
  </w:footnote>
  <w:footnote w:type="continuationSeparator" w:id="0">
    <w:p w14:paraId="2F05D8A3" w14:textId="77777777" w:rsidR="006B1BCD" w:rsidRDefault="006B1BCD"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C3F41" w14:textId="047F3314" w:rsidR="003C3717" w:rsidRDefault="00C347C0">
    <w:pPr>
      <w:pStyle w:val="Nagwek"/>
    </w:pPr>
    <w:r>
      <w:rPr>
        <w:noProof/>
      </w:rPr>
      <w:drawing>
        <wp:anchor distT="0" distB="0" distL="114300" distR="114300" simplePos="0" relativeHeight="251661312" behindDoc="0" locked="0" layoutInCell="1" allowOverlap="1" wp14:anchorId="1ED743A2" wp14:editId="71F45925">
          <wp:simplePos x="0" y="0"/>
          <wp:positionH relativeFrom="column">
            <wp:posOffset>2008505</wp:posOffset>
          </wp:positionH>
          <wp:positionV relativeFrom="paragraph">
            <wp:posOffset>-335280</wp:posOffset>
          </wp:positionV>
          <wp:extent cx="1735532" cy="577850"/>
          <wp:effectExtent l="0" t="0" r="0" b="0"/>
          <wp:wrapSquare wrapText="bothSides"/>
          <wp:docPr id="1880096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96347" name="Obraz 1880096347"/>
                  <pic:cNvPicPr/>
                </pic:nvPicPr>
                <pic:blipFill>
                  <a:blip r:embed="rId1">
                    <a:extLst>
                      <a:ext uri="{28A0092B-C50C-407E-A947-70E740481C1C}">
                        <a14:useLocalDpi xmlns:a14="http://schemas.microsoft.com/office/drawing/2010/main" val="0"/>
                      </a:ext>
                    </a:extLst>
                  </a:blip>
                  <a:stretch>
                    <a:fillRect/>
                  </a:stretch>
                </pic:blipFill>
                <pic:spPr>
                  <a:xfrm>
                    <a:off x="0" y="0"/>
                    <a:ext cx="1735532" cy="577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8159097">
    <w:abstractNumId w:val="5"/>
  </w:num>
  <w:num w:numId="2" w16cid:durableId="57092268">
    <w:abstractNumId w:val="0"/>
  </w:num>
  <w:num w:numId="3" w16cid:durableId="1565676779">
    <w:abstractNumId w:val="4"/>
  </w:num>
  <w:num w:numId="4" w16cid:durableId="777912485">
    <w:abstractNumId w:val="8"/>
  </w:num>
  <w:num w:numId="5" w16cid:durableId="2008560367">
    <w:abstractNumId w:val="6"/>
  </w:num>
  <w:num w:numId="6" w16cid:durableId="1086926850">
    <w:abstractNumId w:val="3"/>
  </w:num>
  <w:num w:numId="7" w16cid:durableId="1222903014">
    <w:abstractNumId w:val="1"/>
  </w:num>
  <w:num w:numId="8" w16cid:durableId="756094608">
    <w:abstractNumId w:val="7"/>
  </w:num>
  <w:num w:numId="9" w16cid:durableId="209034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A7BC4"/>
    <w:rsid w:val="000B1025"/>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3A19"/>
    <w:rsid w:val="001D4C90"/>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641A"/>
    <w:rsid w:val="00300674"/>
    <w:rsid w:val="00304292"/>
    <w:rsid w:val="00307A36"/>
    <w:rsid w:val="00313911"/>
    <w:rsid w:val="003178CE"/>
    <w:rsid w:val="003416FE"/>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F23F7"/>
    <w:rsid w:val="004F3005"/>
    <w:rsid w:val="004F6874"/>
    <w:rsid w:val="00500358"/>
    <w:rsid w:val="005031A7"/>
    <w:rsid w:val="00512BDD"/>
    <w:rsid w:val="00520174"/>
    <w:rsid w:val="00520592"/>
    <w:rsid w:val="0052487A"/>
    <w:rsid w:val="00525621"/>
    <w:rsid w:val="0053130C"/>
    <w:rsid w:val="005319CA"/>
    <w:rsid w:val="005351A9"/>
    <w:rsid w:val="005641F0"/>
    <w:rsid w:val="005A73FB"/>
    <w:rsid w:val="005E176A"/>
    <w:rsid w:val="006440B0"/>
    <w:rsid w:val="0064500B"/>
    <w:rsid w:val="00650AF0"/>
    <w:rsid w:val="00661B3E"/>
    <w:rsid w:val="00677C66"/>
    <w:rsid w:val="00687919"/>
    <w:rsid w:val="00692DF3"/>
    <w:rsid w:val="006A52B6"/>
    <w:rsid w:val="006B1BCD"/>
    <w:rsid w:val="006B7659"/>
    <w:rsid w:val="006E16A6"/>
    <w:rsid w:val="006F3D32"/>
    <w:rsid w:val="00703820"/>
    <w:rsid w:val="00707FC2"/>
    <w:rsid w:val="007118F0"/>
    <w:rsid w:val="00725EAF"/>
    <w:rsid w:val="00740DFB"/>
    <w:rsid w:val="00746532"/>
    <w:rsid w:val="00752C55"/>
    <w:rsid w:val="007530E5"/>
    <w:rsid w:val="00757D20"/>
    <w:rsid w:val="007840F2"/>
    <w:rsid w:val="007936D6"/>
    <w:rsid w:val="0079713A"/>
    <w:rsid w:val="007E25BD"/>
    <w:rsid w:val="007E2F69"/>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6224"/>
    <w:rsid w:val="00A1685D"/>
    <w:rsid w:val="00A20020"/>
    <w:rsid w:val="00A3431A"/>
    <w:rsid w:val="00A347DE"/>
    <w:rsid w:val="00A36E95"/>
    <w:rsid w:val="00A56074"/>
    <w:rsid w:val="00A56607"/>
    <w:rsid w:val="00A62798"/>
    <w:rsid w:val="00A668A7"/>
    <w:rsid w:val="00A776FE"/>
    <w:rsid w:val="00AA758F"/>
    <w:rsid w:val="00AB39E6"/>
    <w:rsid w:val="00AB5E32"/>
    <w:rsid w:val="00AB71A8"/>
    <w:rsid w:val="00AC2F69"/>
    <w:rsid w:val="00AE6FF2"/>
    <w:rsid w:val="00AF33BF"/>
    <w:rsid w:val="00AF69CC"/>
    <w:rsid w:val="00B0161F"/>
    <w:rsid w:val="00B01B85"/>
    <w:rsid w:val="00B119F4"/>
    <w:rsid w:val="00B15219"/>
    <w:rsid w:val="00B154B4"/>
    <w:rsid w:val="00B22BBE"/>
    <w:rsid w:val="00B35FDB"/>
    <w:rsid w:val="00B363FB"/>
    <w:rsid w:val="00B37134"/>
    <w:rsid w:val="00B40FC8"/>
    <w:rsid w:val="00B80D0E"/>
    <w:rsid w:val="00BC4F32"/>
    <w:rsid w:val="00BD06C3"/>
    <w:rsid w:val="00BF1F3F"/>
    <w:rsid w:val="00BF286C"/>
    <w:rsid w:val="00C00C2E"/>
    <w:rsid w:val="00C22538"/>
    <w:rsid w:val="00C347C0"/>
    <w:rsid w:val="00C4103F"/>
    <w:rsid w:val="00C456FB"/>
    <w:rsid w:val="00C57DEB"/>
    <w:rsid w:val="00C75633"/>
    <w:rsid w:val="00C77BBF"/>
    <w:rsid w:val="00CA5F28"/>
    <w:rsid w:val="00CC6896"/>
    <w:rsid w:val="00CE6400"/>
    <w:rsid w:val="00CF4A74"/>
    <w:rsid w:val="00D34D9A"/>
    <w:rsid w:val="00D409DE"/>
    <w:rsid w:val="00D42C9B"/>
    <w:rsid w:val="00D44B86"/>
    <w:rsid w:val="00D47D38"/>
    <w:rsid w:val="00D70424"/>
    <w:rsid w:val="00D7532C"/>
    <w:rsid w:val="00D7541C"/>
    <w:rsid w:val="00D8616B"/>
    <w:rsid w:val="00D902CB"/>
    <w:rsid w:val="00DA1D93"/>
    <w:rsid w:val="00DB1191"/>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D1469"/>
    <w:rsid w:val="00EE4535"/>
    <w:rsid w:val="00EE7725"/>
    <w:rsid w:val="00EF741B"/>
    <w:rsid w:val="00EF74CA"/>
    <w:rsid w:val="00F014B6"/>
    <w:rsid w:val="00F053EC"/>
    <w:rsid w:val="00F2074D"/>
    <w:rsid w:val="00F25264"/>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81442"/>
  <w15:docId w15:val="{57F97DA5-0B05-493D-82CF-2C966CE4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204</Words>
  <Characters>1227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17</cp:revision>
  <cp:lastPrinted>2016-07-26T08:32:00Z</cp:lastPrinted>
  <dcterms:created xsi:type="dcterms:W3CDTF">2021-06-01T07:56:00Z</dcterms:created>
  <dcterms:modified xsi:type="dcterms:W3CDTF">2024-04-12T08:44:00Z</dcterms:modified>
</cp:coreProperties>
</file>