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Pr="00453CBC"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453CBC" w:rsidRDefault="00073CB1" w:rsidP="00073CB1">
      <w:pPr>
        <w:spacing w:after="0" w:line="240" w:lineRule="auto"/>
        <w:ind w:left="284" w:right="204" w:hanging="284"/>
        <w:jc w:val="center"/>
        <w:rPr>
          <w:rFonts w:eastAsia="Times New Roman" w:cstheme="minorHAnsi"/>
          <w:b/>
          <w:bCs/>
          <w:sz w:val="36"/>
          <w:szCs w:val="36"/>
          <w:lang w:eastAsia="pl-PL"/>
        </w:rPr>
      </w:pPr>
      <w:r w:rsidRPr="00453CBC">
        <w:rPr>
          <w:rFonts w:eastAsia="Times New Roman" w:cstheme="minorHAnsi"/>
          <w:b/>
          <w:bCs/>
          <w:sz w:val="36"/>
          <w:szCs w:val="36"/>
          <w:lang w:eastAsia="pl-PL"/>
        </w:rPr>
        <w:t>POWIAT GŁOGOWSKI</w:t>
      </w:r>
    </w:p>
    <w:p w14:paraId="00CC93DB" w14:textId="6064E825" w:rsidR="00073CB1" w:rsidRPr="00453CBC" w:rsidRDefault="00073CB1" w:rsidP="00073CB1">
      <w:pPr>
        <w:spacing w:after="0" w:line="240" w:lineRule="auto"/>
        <w:ind w:left="284" w:right="204" w:hanging="284"/>
        <w:jc w:val="center"/>
        <w:rPr>
          <w:rFonts w:eastAsia="Times New Roman" w:cstheme="minorHAnsi"/>
          <w:b/>
          <w:bCs/>
          <w:sz w:val="36"/>
          <w:szCs w:val="36"/>
          <w:lang w:eastAsia="pl-PL"/>
        </w:rPr>
      </w:pPr>
      <w:r w:rsidRPr="00453CBC">
        <w:rPr>
          <w:rFonts w:eastAsia="Times New Roman" w:cstheme="minorHAnsi"/>
          <w:b/>
          <w:bCs/>
          <w:sz w:val="36"/>
          <w:szCs w:val="36"/>
          <w:lang w:eastAsia="pl-PL"/>
        </w:rPr>
        <w:t>ul. Sikorskiego 21, 67-200 Głogów</w:t>
      </w:r>
    </w:p>
    <w:p w14:paraId="4DB1F009" w14:textId="77777777" w:rsidR="00073CB1" w:rsidRPr="00453CBC"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453CBC"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453CBC"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453CBC"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453CBC">
        <w:rPr>
          <w:rFonts w:eastAsia="Times New Roman" w:cstheme="minorHAnsi"/>
          <w:b/>
          <w:bCs/>
          <w:sz w:val="36"/>
          <w:szCs w:val="32"/>
          <w:lang w:eastAsia="pl-PL"/>
        </w:rPr>
        <w:t>SPECYFIKACJA WARUNKÓW ZAMÓWIENIA</w:t>
      </w:r>
    </w:p>
    <w:p w14:paraId="6BE6200D" w14:textId="77777777" w:rsidR="00073CB1" w:rsidRPr="00453CBC" w:rsidRDefault="00073CB1" w:rsidP="00073CB1">
      <w:pPr>
        <w:spacing w:after="0" w:line="240" w:lineRule="auto"/>
        <w:ind w:left="284" w:right="204" w:hanging="284"/>
        <w:jc w:val="both"/>
        <w:rPr>
          <w:rFonts w:eastAsia="Times New Roman" w:cstheme="minorHAnsi"/>
          <w:sz w:val="24"/>
          <w:szCs w:val="24"/>
          <w:lang w:eastAsia="pl-PL"/>
        </w:rPr>
      </w:pPr>
    </w:p>
    <w:p w14:paraId="7668770C" w14:textId="7CDD80BD" w:rsidR="00073CB1" w:rsidRPr="00453CBC" w:rsidRDefault="00736ED1" w:rsidP="00736ED1">
      <w:pPr>
        <w:spacing w:after="0" w:line="240" w:lineRule="auto"/>
        <w:ind w:right="204"/>
        <w:jc w:val="center"/>
        <w:rPr>
          <w:rFonts w:eastAsia="Times New Roman" w:cstheme="minorHAnsi"/>
          <w:sz w:val="28"/>
          <w:szCs w:val="28"/>
          <w:lang w:eastAsia="pl-PL"/>
        </w:rPr>
      </w:pPr>
      <w:r w:rsidRPr="00453CBC">
        <w:rPr>
          <w:rFonts w:eastAsia="Times New Roman" w:cstheme="minorHAnsi"/>
          <w:sz w:val="28"/>
          <w:szCs w:val="28"/>
          <w:lang w:eastAsia="pl-PL"/>
        </w:rPr>
        <w:t xml:space="preserve">Postępowanie o udzielenie zamówienia publicznego, prowadzonego zgodnie </w:t>
      </w:r>
      <w:r w:rsidR="00C15876" w:rsidRPr="00453CBC">
        <w:rPr>
          <w:rFonts w:eastAsia="Times New Roman" w:cstheme="minorHAnsi"/>
          <w:sz w:val="28"/>
          <w:szCs w:val="28"/>
          <w:lang w:eastAsia="pl-PL"/>
        </w:rPr>
        <w:br/>
      </w:r>
      <w:r w:rsidRPr="00453CBC">
        <w:rPr>
          <w:rFonts w:eastAsia="Times New Roman" w:cstheme="minorHAnsi"/>
          <w:sz w:val="28"/>
          <w:szCs w:val="28"/>
          <w:lang w:eastAsia="pl-PL"/>
        </w:rPr>
        <w:t xml:space="preserve">z przepisami ustawy z dnia 11 września 2019r. – Prawo zamówień publicznych </w:t>
      </w:r>
      <w:r w:rsidR="00DF43CF" w:rsidRPr="00453CBC">
        <w:rPr>
          <w:rFonts w:eastAsia="Times New Roman" w:cstheme="minorHAnsi"/>
          <w:sz w:val="28"/>
          <w:szCs w:val="28"/>
          <w:lang w:eastAsia="pl-PL"/>
        </w:rPr>
        <w:br/>
      </w:r>
      <w:r w:rsidRPr="00453CBC">
        <w:rPr>
          <w:rFonts w:eastAsia="Times New Roman" w:cstheme="minorHAnsi"/>
          <w:sz w:val="28"/>
          <w:szCs w:val="28"/>
          <w:lang w:eastAsia="pl-PL"/>
        </w:rPr>
        <w:t>(</w:t>
      </w:r>
      <w:r w:rsidR="00CB3134" w:rsidRPr="00453CBC">
        <w:rPr>
          <w:rFonts w:eastAsia="Times New Roman" w:cstheme="minorHAnsi"/>
          <w:sz w:val="28"/>
          <w:szCs w:val="28"/>
          <w:lang w:eastAsia="pl-PL"/>
        </w:rPr>
        <w:t>t.j. Dz.U. z 202</w:t>
      </w:r>
      <w:r w:rsidR="00DF6E3F" w:rsidRPr="00453CBC">
        <w:rPr>
          <w:rFonts w:eastAsia="Times New Roman" w:cstheme="minorHAnsi"/>
          <w:sz w:val="28"/>
          <w:szCs w:val="28"/>
          <w:lang w:eastAsia="pl-PL"/>
        </w:rPr>
        <w:t>3</w:t>
      </w:r>
      <w:r w:rsidR="00CB3134" w:rsidRPr="00453CBC">
        <w:rPr>
          <w:rFonts w:eastAsia="Times New Roman" w:cstheme="minorHAnsi"/>
          <w:sz w:val="28"/>
          <w:szCs w:val="28"/>
          <w:lang w:eastAsia="pl-PL"/>
        </w:rPr>
        <w:t xml:space="preserve">r. poz. </w:t>
      </w:r>
      <w:r w:rsidR="000C6FC4" w:rsidRPr="00453CBC">
        <w:rPr>
          <w:rFonts w:eastAsia="Times New Roman" w:cstheme="minorHAnsi"/>
          <w:sz w:val="28"/>
          <w:szCs w:val="28"/>
          <w:lang w:eastAsia="pl-PL"/>
        </w:rPr>
        <w:t>1</w:t>
      </w:r>
      <w:r w:rsidR="00DF6E3F" w:rsidRPr="00453CBC">
        <w:rPr>
          <w:rFonts w:eastAsia="Times New Roman" w:cstheme="minorHAnsi"/>
          <w:sz w:val="28"/>
          <w:szCs w:val="28"/>
          <w:lang w:eastAsia="pl-PL"/>
        </w:rPr>
        <w:t>605</w:t>
      </w:r>
      <w:r w:rsidRPr="00453CBC">
        <w:rPr>
          <w:rFonts w:eastAsia="Times New Roman" w:cstheme="minorHAnsi"/>
          <w:sz w:val="28"/>
          <w:szCs w:val="28"/>
          <w:lang w:eastAsia="pl-PL"/>
        </w:rPr>
        <w:t>)</w:t>
      </w:r>
    </w:p>
    <w:p w14:paraId="57675C46" w14:textId="334BD63A" w:rsidR="00073CB1" w:rsidRPr="00453CBC"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Pr="00453CBC" w:rsidRDefault="00073CB1" w:rsidP="00073CB1">
      <w:pPr>
        <w:spacing w:after="0" w:line="240" w:lineRule="auto"/>
        <w:ind w:right="204"/>
        <w:jc w:val="both"/>
        <w:rPr>
          <w:rFonts w:eastAsia="Times New Roman" w:cstheme="minorHAnsi"/>
          <w:sz w:val="28"/>
          <w:szCs w:val="28"/>
          <w:lang w:eastAsia="pl-PL"/>
        </w:rPr>
      </w:pPr>
    </w:p>
    <w:p w14:paraId="1FEB2E6D" w14:textId="77777777" w:rsidR="00DF6E3F" w:rsidRPr="00453CBC" w:rsidRDefault="00DF6E3F" w:rsidP="00DF6E3F">
      <w:pPr>
        <w:spacing w:after="0" w:line="240" w:lineRule="auto"/>
        <w:ind w:right="72"/>
        <w:jc w:val="center"/>
        <w:rPr>
          <w:rFonts w:eastAsia="Times New Roman" w:cstheme="minorHAnsi"/>
          <w:b/>
          <w:snapToGrid w:val="0"/>
          <w:sz w:val="28"/>
          <w:szCs w:val="28"/>
        </w:rPr>
      </w:pPr>
      <w:r w:rsidRPr="00453CBC">
        <w:rPr>
          <w:rFonts w:eastAsia="Times New Roman" w:cstheme="minorHAnsi"/>
          <w:b/>
          <w:snapToGrid w:val="0"/>
          <w:sz w:val="28"/>
          <w:szCs w:val="28"/>
        </w:rPr>
        <w:t xml:space="preserve">Zimowe utrzymanie dróg powiatowych zamiejskich Powiatu Głogowskiego </w:t>
      </w:r>
    </w:p>
    <w:p w14:paraId="6A332FD9" w14:textId="77777777" w:rsidR="00DF6E3F" w:rsidRPr="00453CBC" w:rsidRDefault="00DF6E3F" w:rsidP="00DF6E3F">
      <w:pPr>
        <w:tabs>
          <w:tab w:val="decimal" w:leader="dot" w:pos="9072"/>
        </w:tabs>
        <w:spacing w:after="0" w:line="240" w:lineRule="auto"/>
        <w:jc w:val="center"/>
        <w:rPr>
          <w:rFonts w:cstheme="minorHAnsi"/>
          <w:b/>
          <w:bCs/>
          <w:sz w:val="28"/>
          <w:szCs w:val="28"/>
        </w:rPr>
      </w:pPr>
      <w:r w:rsidRPr="00453CBC">
        <w:rPr>
          <w:rFonts w:eastAsia="Times New Roman" w:cstheme="minorHAnsi"/>
          <w:b/>
          <w:snapToGrid w:val="0"/>
          <w:sz w:val="28"/>
          <w:szCs w:val="28"/>
        </w:rPr>
        <w:t xml:space="preserve">w sezonie 2023/2024, </w:t>
      </w:r>
      <w:r w:rsidRPr="00453CBC">
        <w:rPr>
          <w:rFonts w:cstheme="minorHAnsi"/>
          <w:b/>
          <w:bCs/>
          <w:sz w:val="28"/>
          <w:szCs w:val="28"/>
        </w:rPr>
        <w:t>w podziale na części</w:t>
      </w:r>
    </w:p>
    <w:p w14:paraId="166145D5" w14:textId="48BF74F8" w:rsidR="00DF6E3F" w:rsidRPr="00453CBC" w:rsidRDefault="00DF6E3F" w:rsidP="00DF6E3F">
      <w:pPr>
        <w:spacing w:after="0" w:line="240" w:lineRule="auto"/>
        <w:ind w:right="72"/>
        <w:jc w:val="center"/>
        <w:rPr>
          <w:rFonts w:eastAsia="Times New Roman" w:cstheme="minorHAnsi"/>
          <w:b/>
          <w:snapToGrid w:val="0"/>
          <w:sz w:val="28"/>
          <w:szCs w:val="28"/>
        </w:rPr>
      </w:pPr>
    </w:p>
    <w:p w14:paraId="08CFE112" w14:textId="19DC699A" w:rsidR="005D2027" w:rsidRPr="00453CBC" w:rsidRDefault="005D2027" w:rsidP="00073CB1">
      <w:pPr>
        <w:tabs>
          <w:tab w:val="decimal" w:leader="dot" w:pos="9072"/>
        </w:tabs>
        <w:spacing w:after="0" w:line="240" w:lineRule="auto"/>
        <w:jc w:val="center"/>
        <w:rPr>
          <w:b/>
          <w:bCs/>
          <w:sz w:val="32"/>
          <w:szCs w:val="32"/>
        </w:rPr>
      </w:pPr>
    </w:p>
    <w:p w14:paraId="153B7C55" w14:textId="77777777" w:rsidR="00BA47C7" w:rsidRPr="00453CBC" w:rsidRDefault="00BA47C7" w:rsidP="00073CB1">
      <w:pPr>
        <w:tabs>
          <w:tab w:val="decimal" w:leader="dot" w:pos="9072"/>
        </w:tabs>
        <w:spacing w:after="0" w:line="240" w:lineRule="auto"/>
        <w:jc w:val="center"/>
        <w:rPr>
          <w:rFonts w:cstheme="minorHAnsi"/>
          <w:sz w:val="20"/>
          <w:szCs w:val="20"/>
        </w:rPr>
      </w:pPr>
    </w:p>
    <w:p w14:paraId="68D37EF1" w14:textId="77777777" w:rsidR="00BA47C7" w:rsidRPr="00453CBC" w:rsidRDefault="00BA47C7" w:rsidP="00073CB1">
      <w:pPr>
        <w:tabs>
          <w:tab w:val="decimal" w:leader="dot" w:pos="9072"/>
        </w:tabs>
        <w:spacing w:after="0" w:line="240" w:lineRule="auto"/>
        <w:jc w:val="center"/>
        <w:rPr>
          <w:rFonts w:cstheme="minorHAnsi"/>
          <w:sz w:val="20"/>
          <w:szCs w:val="20"/>
        </w:rPr>
      </w:pPr>
    </w:p>
    <w:p w14:paraId="39D37B41" w14:textId="77777777" w:rsidR="00BA47C7" w:rsidRPr="00453CBC" w:rsidRDefault="00BA47C7" w:rsidP="00073CB1">
      <w:pPr>
        <w:tabs>
          <w:tab w:val="decimal" w:leader="dot" w:pos="9072"/>
        </w:tabs>
        <w:spacing w:after="0" w:line="240" w:lineRule="auto"/>
        <w:jc w:val="center"/>
        <w:rPr>
          <w:rFonts w:cstheme="minorHAnsi"/>
          <w:sz w:val="20"/>
          <w:szCs w:val="20"/>
        </w:rPr>
      </w:pPr>
    </w:p>
    <w:p w14:paraId="7E8DC47E" w14:textId="5065A4F2" w:rsidR="00073CB1" w:rsidRPr="00453CBC" w:rsidRDefault="00073CB1" w:rsidP="006C4571">
      <w:pPr>
        <w:shd w:val="clear" w:color="auto" w:fill="FFFFFF" w:themeFill="background1"/>
        <w:tabs>
          <w:tab w:val="decimal" w:leader="dot" w:pos="9072"/>
        </w:tabs>
        <w:spacing w:after="0" w:line="240" w:lineRule="auto"/>
        <w:jc w:val="center"/>
        <w:rPr>
          <w:rFonts w:cstheme="minorHAnsi"/>
        </w:rPr>
      </w:pPr>
      <w:r w:rsidRPr="00453CBC">
        <w:rPr>
          <w:rFonts w:cstheme="minorHAnsi"/>
        </w:rPr>
        <w:t xml:space="preserve">Nr postępowania: </w:t>
      </w:r>
      <w:r w:rsidR="00571887" w:rsidRPr="00453CBC">
        <w:rPr>
          <w:rFonts w:cstheme="minorHAnsi"/>
          <w:b/>
          <w:bCs/>
        </w:rPr>
        <w:t>RZ.272.</w:t>
      </w:r>
      <w:r w:rsidR="00DF6E3F" w:rsidRPr="00453CBC">
        <w:rPr>
          <w:rFonts w:cstheme="minorHAnsi"/>
          <w:b/>
          <w:bCs/>
        </w:rPr>
        <w:t>10</w:t>
      </w:r>
      <w:r w:rsidR="006F2EFF" w:rsidRPr="00453CBC">
        <w:rPr>
          <w:rFonts w:cstheme="minorHAnsi"/>
          <w:b/>
          <w:bCs/>
        </w:rPr>
        <w:t>.2023</w:t>
      </w:r>
    </w:p>
    <w:p w14:paraId="7D96B45B" w14:textId="1991FD39" w:rsidR="00073CB1" w:rsidRPr="00453CBC" w:rsidRDefault="00073CB1" w:rsidP="00073CB1">
      <w:pPr>
        <w:tabs>
          <w:tab w:val="decimal" w:leader="dot" w:pos="9072"/>
        </w:tabs>
        <w:spacing w:after="0" w:line="240" w:lineRule="auto"/>
        <w:jc w:val="center"/>
        <w:rPr>
          <w:rFonts w:cstheme="minorHAnsi"/>
        </w:rPr>
      </w:pPr>
    </w:p>
    <w:p w14:paraId="5A85B3F0" w14:textId="03A9C08B" w:rsidR="00073CB1" w:rsidRPr="00453CBC" w:rsidRDefault="00073CB1" w:rsidP="00805771">
      <w:pPr>
        <w:tabs>
          <w:tab w:val="decimal" w:leader="dot" w:pos="9072"/>
        </w:tabs>
        <w:spacing w:after="0" w:line="240" w:lineRule="auto"/>
        <w:rPr>
          <w:rFonts w:cstheme="minorHAnsi"/>
        </w:rPr>
      </w:pPr>
    </w:p>
    <w:p w14:paraId="224C3637" w14:textId="77777777" w:rsidR="00123E1D" w:rsidRPr="00453CBC" w:rsidRDefault="00123E1D" w:rsidP="00805771">
      <w:pPr>
        <w:tabs>
          <w:tab w:val="decimal" w:leader="dot" w:pos="9072"/>
        </w:tabs>
        <w:spacing w:after="0" w:line="240" w:lineRule="auto"/>
        <w:rPr>
          <w:rFonts w:cstheme="minorHAnsi"/>
        </w:rPr>
      </w:pPr>
    </w:p>
    <w:p w14:paraId="1088AF5D" w14:textId="66BC4193" w:rsidR="00073CB1" w:rsidRPr="00453CBC" w:rsidRDefault="00073CB1" w:rsidP="00073CB1">
      <w:pPr>
        <w:tabs>
          <w:tab w:val="decimal" w:leader="dot" w:pos="9072"/>
        </w:tabs>
        <w:spacing w:after="0" w:line="240" w:lineRule="auto"/>
        <w:jc w:val="center"/>
        <w:rPr>
          <w:rFonts w:cstheme="minorHAnsi"/>
        </w:rPr>
      </w:pPr>
    </w:p>
    <w:p w14:paraId="5F2C867B" w14:textId="6E577239" w:rsidR="00073CB1" w:rsidRPr="00453CBC" w:rsidRDefault="00073CB1" w:rsidP="00073CB1">
      <w:pPr>
        <w:tabs>
          <w:tab w:val="decimal" w:leader="dot" w:pos="9072"/>
        </w:tabs>
        <w:spacing w:after="0" w:line="240" w:lineRule="auto"/>
        <w:jc w:val="both"/>
        <w:rPr>
          <w:rFonts w:cstheme="minorHAnsi"/>
        </w:rPr>
      </w:pPr>
      <w:r w:rsidRPr="00453CBC">
        <w:rPr>
          <w:rFonts w:cstheme="minorHAnsi"/>
        </w:rPr>
        <w:t>TRYB UDZIELENIA ZAMÓWIENIA: tryb podstawowy bez negocjacji</w:t>
      </w:r>
    </w:p>
    <w:p w14:paraId="7567E145" w14:textId="6363373F" w:rsidR="00EC6751" w:rsidRPr="00453CBC" w:rsidRDefault="00EC6751" w:rsidP="006F2EFF">
      <w:pPr>
        <w:tabs>
          <w:tab w:val="left" w:pos="5103"/>
          <w:tab w:val="center" w:pos="7088"/>
        </w:tabs>
        <w:spacing w:after="0" w:line="240" w:lineRule="auto"/>
        <w:jc w:val="both"/>
        <w:rPr>
          <w:rFonts w:cstheme="minorHAnsi"/>
        </w:rPr>
      </w:pPr>
      <w:r w:rsidRPr="00453CBC">
        <w:rPr>
          <w:rFonts w:cstheme="minorHAnsi"/>
        </w:rPr>
        <w:tab/>
      </w:r>
    </w:p>
    <w:p w14:paraId="3F88574E" w14:textId="77777777" w:rsidR="006F2EFF" w:rsidRPr="00453CBC" w:rsidRDefault="006F2EFF" w:rsidP="006F2EFF">
      <w:pPr>
        <w:tabs>
          <w:tab w:val="left" w:pos="5103"/>
          <w:tab w:val="center" w:pos="7088"/>
        </w:tabs>
        <w:spacing w:after="0" w:line="240" w:lineRule="auto"/>
        <w:jc w:val="both"/>
        <w:rPr>
          <w:rFonts w:cstheme="minorHAnsi"/>
        </w:rPr>
      </w:pPr>
    </w:p>
    <w:p w14:paraId="6C2F0DBB" w14:textId="26A3F968" w:rsidR="00C57B94" w:rsidRPr="00453CBC" w:rsidRDefault="00C57B94" w:rsidP="006F2EFF">
      <w:pPr>
        <w:tabs>
          <w:tab w:val="left" w:pos="5103"/>
          <w:tab w:val="center" w:pos="7088"/>
        </w:tabs>
        <w:spacing w:after="0" w:line="240" w:lineRule="auto"/>
        <w:jc w:val="both"/>
        <w:rPr>
          <w:rFonts w:cstheme="minorHAnsi"/>
          <w:b/>
          <w:bCs/>
        </w:rPr>
      </w:pPr>
    </w:p>
    <w:p w14:paraId="35859496" w14:textId="4FEC71EC" w:rsidR="00D5548C" w:rsidRDefault="00D5548C" w:rsidP="006F2EFF">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STAROSTA GŁOGOWSKI</w:t>
      </w:r>
    </w:p>
    <w:p w14:paraId="4297DED3" w14:textId="55E9D49F" w:rsidR="00D5548C" w:rsidRDefault="00D5548C" w:rsidP="006F2EFF">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w:t>
      </w:r>
    </w:p>
    <w:p w14:paraId="3159F98F" w14:textId="2C1A28BF" w:rsidR="00FE1D1E" w:rsidRPr="00453CBC" w:rsidRDefault="00D5548C" w:rsidP="006F2EFF">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Jarosław Dudkowiak</w:t>
      </w:r>
    </w:p>
    <w:p w14:paraId="43D6AF27" w14:textId="093E7235" w:rsidR="00073CB1" w:rsidRPr="00453CBC" w:rsidRDefault="00C57B94" w:rsidP="00073CB1">
      <w:pPr>
        <w:tabs>
          <w:tab w:val="left" w:pos="5103"/>
          <w:tab w:val="decimal" w:leader="dot" w:pos="9072"/>
        </w:tabs>
        <w:spacing w:after="0" w:line="240" w:lineRule="auto"/>
        <w:jc w:val="both"/>
        <w:rPr>
          <w:rFonts w:cstheme="minorHAnsi"/>
        </w:rPr>
      </w:pPr>
      <w:r w:rsidRPr="00453CBC">
        <w:rPr>
          <w:rFonts w:cstheme="minorHAnsi"/>
        </w:rPr>
        <w:tab/>
      </w:r>
      <w:r w:rsidRPr="00453CBC">
        <w:rPr>
          <w:rFonts w:cstheme="minorHAnsi"/>
        </w:rPr>
        <w:tab/>
      </w:r>
      <w:r w:rsidR="00073CB1" w:rsidRPr="00453CBC">
        <w:rPr>
          <w:rFonts w:cstheme="minorHAnsi"/>
        </w:rPr>
        <w:tab/>
      </w:r>
      <w:r w:rsidR="00073CB1" w:rsidRPr="00453CBC">
        <w:rPr>
          <w:rFonts w:cstheme="minorHAnsi"/>
        </w:rPr>
        <w:tab/>
      </w:r>
    </w:p>
    <w:p w14:paraId="1162AF65" w14:textId="4353E0F0" w:rsidR="00073CB1" w:rsidRPr="00453CBC" w:rsidRDefault="00073CB1" w:rsidP="00073CB1">
      <w:pPr>
        <w:tabs>
          <w:tab w:val="left" w:pos="5103"/>
          <w:tab w:val="center" w:pos="7088"/>
          <w:tab w:val="decimal" w:leader="dot" w:pos="9072"/>
        </w:tabs>
        <w:spacing w:after="0" w:line="240" w:lineRule="auto"/>
        <w:jc w:val="both"/>
        <w:rPr>
          <w:rFonts w:cstheme="minorHAnsi"/>
        </w:rPr>
      </w:pPr>
      <w:r w:rsidRPr="00453CBC">
        <w:rPr>
          <w:rFonts w:cstheme="minorHAnsi"/>
        </w:rPr>
        <w:tab/>
      </w:r>
      <w:r w:rsidRPr="00453CBC">
        <w:rPr>
          <w:rFonts w:cstheme="minorHAnsi"/>
        </w:rPr>
        <w:tab/>
        <w:t>ZATWIERDZAM</w:t>
      </w:r>
    </w:p>
    <w:p w14:paraId="7FB5D93A" w14:textId="7E5B94CE" w:rsidR="004B3BD6" w:rsidRPr="00453CBC"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Pr="00453CBC"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Pr="00453CBC"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Pr="00453CBC"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Pr="00453CBC"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453CBC" w:rsidRDefault="00073CB1" w:rsidP="00073CB1">
      <w:pPr>
        <w:tabs>
          <w:tab w:val="left" w:pos="5103"/>
          <w:tab w:val="center" w:pos="7088"/>
          <w:tab w:val="decimal" w:leader="dot" w:pos="9072"/>
        </w:tabs>
        <w:spacing w:after="0" w:line="240" w:lineRule="auto"/>
        <w:jc w:val="both"/>
        <w:rPr>
          <w:rFonts w:cstheme="minorHAnsi"/>
        </w:rPr>
      </w:pPr>
      <w:r w:rsidRPr="00453CBC">
        <w:rPr>
          <w:rFonts w:cstheme="minorHAnsi"/>
        </w:rPr>
        <w:t>Opracowała:</w:t>
      </w:r>
    </w:p>
    <w:p w14:paraId="69A45B01" w14:textId="1A19F7C8" w:rsidR="00073CB1" w:rsidRPr="00453CBC" w:rsidRDefault="00971441" w:rsidP="00073CB1">
      <w:pPr>
        <w:tabs>
          <w:tab w:val="left" w:pos="5103"/>
          <w:tab w:val="center" w:pos="7088"/>
          <w:tab w:val="decimal" w:leader="dot" w:pos="9072"/>
        </w:tabs>
        <w:spacing w:after="0" w:line="240" w:lineRule="auto"/>
        <w:jc w:val="both"/>
        <w:rPr>
          <w:rFonts w:cstheme="minorHAnsi"/>
        </w:rPr>
      </w:pPr>
      <w:r w:rsidRPr="00453CBC">
        <w:rPr>
          <w:rFonts w:cstheme="minorHAnsi"/>
        </w:rPr>
        <w:t xml:space="preserve">Iwona Sajkowska </w:t>
      </w:r>
    </w:p>
    <w:p w14:paraId="726179D3" w14:textId="6C0CC1A8" w:rsidR="00561A62" w:rsidRPr="00453CBC" w:rsidRDefault="00561A62" w:rsidP="00073CB1">
      <w:pPr>
        <w:tabs>
          <w:tab w:val="left" w:pos="5103"/>
          <w:tab w:val="center" w:pos="7088"/>
          <w:tab w:val="decimal" w:leader="dot" w:pos="9072"/>
        </w:tabs>
        <w:spacing w:after="0" w:line="240" w:lineRule="auto"/>
        <w:jc w:val="both"/>
        <w:rPr>
          <w:rFonts w:cstheme="minorHAnsi"/>
        </w:rPr>
      </w:pPr>
      <w:r w:rsidRPr="00453CBC">
        <w:rPr>
          <w:rFonts w:cstheme="minorHAnsi"/>
        </w:rPr>
        <w:t>Agnieszka Krawczyk</w:t>
      </w:r>
    </w:p>
    <w:p w14:paraId="4161AD00" w14:textId="33B5255B" w:rsidR="00622149" w:rsidRPr="00453CBC"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Pr="00453CBC" w:rsidRDefault="006D3478" w:rsidP="00073CB1">
      <w:pPr>
        <w:tabs>
          <w:tab w:val="left" w:pos="5103"/>
          <w:tab w:val="center" w:pos="7088"/>
          <w:tab w:val="decimal" w:leader="dot" w:pos="9072"/>
        </w:tabs>
        <w:spacing w:after="0" w:line="240" w:lineRule="auto"/>
        <w:jc w:val="both"/>
        <w:rPr>
          <w:rFonts w:cstheme="minorHAnsi"/>
        </w:rPr>
      </w:pPr>
    </w:p>
    <w:p w14:paraId="1756EBEF" w14:textId="77777777" w:rsidR="006F2EFF" w:rsidRPr="00453CBC" w:rsidRDefault="006F2EFF" w:rsidP="00073CB1">
      <w:pPr>
        <w:tabs>
          <w:tab w:val="left" w:pos="5103"/>
          <w:tab w:val="center" w:pos="7088"/>
          <w:tab w:val="decimal" w:leader="dot" w:pos="9072"/>
        </w:tabs>
        <w:spacing w:after="0" w:line="240" w:lineRule="auto"/>
        <w:jc w:val="both"/>
        <w:rPr>
          <w:rFonts w:cstheme="minorHAnsi"/>
        </w:rPr>
      </w:pPr>
    </w:p>
    <w:p w14:paraId="2DD54EC9" w14:textId="77777777" w:rsidR="00FE1D1E" w:rsidRPr="00453CBC" w:rsidRDefault="00FE1D1E" w:rsidP="00073CB1">
      <w:pPr>
        <w:tabs>
          <w:tab w:val="left" w:pos="5103"/>
          <w:tab w:val="center" w:pos="7088"/>
          <w:tab w:val="decimal" w:leader="dot" w:pos="9072"/>
        </w:tabs>
        <w:spacing w:after="0" w:line="240" w:lineRule="auto"/>
        <w:jc w:val="both"/>
        <w:rPr>
          <w:rFonts w:cstheme="minorHAnsi"/>
        </w:rPr>
      </w:pPr>
    </w:p>
    <w:p w14:paraId="3D030510" w14:textId="77777777" w:rsidR="00B802DA" w:rsidRPr="00453CBC" w:rsidRDefault="00B802DA" w:rsidP="00073CB1">
      <w:pPr>
        <w:tabs>
          <w:tab w:val="left" w:pos="5103"/>
          <w:tab w:val="center" w:pos="7088"/>
          <w:tab w:val="decimal" w:leader="dot" w:pos="9072"/>
        </w:tabs>
        <w:spacing w:after="0" w:line="240" w:lineRule="auto"/>
        <w:jc w:val="both"/>
        <w:rPr>
          <w:rFonts w:cstheme="minorHAnsi"/>
        </w:rPr>
      </w:pPr>
    </w:p>
    <w:p w14:paraId="572244C2" w14:textId="1C6F501D" w:rsidR="00073CB1" w:rsidRPr="00453CBC" w:rsidRDefault="00073CB1" w:rsidP="00F105B6">
      <w:pPr>
        <w:tabs>
          <w:tab w:val="left" w:pos="5103"/>
          <w:tab w:val="center" w:pos="7088"/>
          <w:tab w:val="decimal" w:leader="dot" w:pos="9072"/>
        </w:tabs>
        <w:spacing w:after="0" w:line="240" w:lineRule="auto"/>
        <w:jc w:val="center"/>
        <w:rPr>
          <w:rFonts w:cstheme="minorHAnsi"/>
        </w:rPr>
      </w:pPr>
      <w:r w:rsidRPr="00453CBC">
        <w:rPr>
          <w:rFonts w:cstheme="minorHAnsi"/>
        </w:rPr>
        <w:t xml:space="preserve">Głogów, </w:t>
      </w:r>
      <w:r w:rsidR="00561A62" w:rsidRPr="00453CBC">
        <w:rPr>
          <w:rFonts w:cstheme="minorHAnsi"/>
        </w:rPr>
        <w:t>27</w:t>
      </w:r>
      <w:r w:rsidR="00C15876" w:rsidRPr="00453CBC">
        <w:rPr>
          <w:rFonts w:cstheme="minorHAnsi"/>
        </w:rPr>
        <w:t xml:space="preserve"> </w:t>
      </w:r>
      <w:r w:rsidR="00DF6E3F" w:rsidRPr="00453CBC">
        <w:rPr>
          <w:rFonts w:cstheme="minorHAnsi"/>
        </w:rPr>
        <w:t>września</w:t>
      </w:r>
      <w:r w:rsidR="006F2EFF" w:rsidRPr="00453CBC">
        <w:rPr>
          <w:rFonts w:cstheme="minorHAnsi"/>
        </w:rPr>
        <w:t xml:space="preserve"> 2023</w:t>
      </w:r>
      <w:r w:rsidR="00EC783B" w:rsidRPr="00453CBC">
        <w:rPr>
          <w:rFonts w:cstheme="minorHAnsi"/>
        </w:rPr>
        <w:t>r</w:t>
      </w:r>
      <w:r w:rsidR="00F105B6" w:rsidRPr="00453CBC">
        <w:rPr>
          <w:rFonts w:cstheme="minorHAnsi"/>
        </w:rPr>
        <w:t>.</w:t>
      </w:r>
    </w:p>
    <w:tbl>
      <w:tblPr>
        <w:tblStyle w:val="Tabela-Siatka"/>
        <w:tblW w:w="10065" w:type="dxa"/>
        <w:jc w:val="center"/>
        <w:tblLook w:val="04A0" w:firstRow="1" w:lastRow="0" w:firstColumn="1" w:lastColumn="0" w:noHBand="0" w:noVBand="1"/>
      </w:tblPr>
      <w:tblGrid>
        <w:gridCol w:w="10065"/>
      </w:tblGrid>
      <w:tr w:rsidR="00453CBC" w:rsidRPr="00453CBC"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453CBC" w:rsidRDefault="00736ED1" w:rsidP="00576854">
            <w:pPr>
              <w:pStyle w:val="Akapitzlist"/>
              <w:numPr>
                <w:ilvl w:val="0"/>
                <w:numId w:val="37"/>
              </w:numPr>
              <w:ind w:left="164" w:hanging="142"/>
              <w:jc w:val="both"/>
              <w:rPr>
                <w:rFonts w:cstheme="minorHAnsi"/>
                <w:b/>
                <w:bCs/>
              </w:rPr>
            </w:pPr>
            <w:r w:rsidRPr="00453CBC">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453CBC" w:rsidRDefault="00736ED1" w:rsidP="00736ED1">
      <w:pPr>
        <w:spacing w:after="0" w:line="240" w:lineRule="auto"/>
        <w:jc w:val="both"/>
        <w:rPr>
          <w:rFonts w:cstheme="minorHAnsi"/>
        </w:rPr>
      </w:pPr>
    </w:p>
    <w:p w14:paraId="2303CC30" w14:textId="77777777" w:rsidR="00736ED1" w:rsidRPr="00453CBC" w:rsidRDefault="00736ED1" w:rsidP="00736ED1">
      <w:pPr>
        <w:spacing w:after="0" w:line="240" w:lineRule="auto"/>
        <w:ind w:right="204"/>
        <w:rPr>
          <w:rFonts w:eastAsia="Times New Roman" w:cstheme="minorHAnsi"/>
          <w:b/>
          <w:bCs/>
          <w:iCs/>
          <w:lang w:val="x-none" w:eastAsia="pl-PL"/>
        </w:rPr>
      </w:pPr>
      <w:r w:rsidRPr="00453CBC">
        <w:rPr>
          <w:rFonts w:eastAsia="Times New Roman" w:cstheme="minorHAnsi"/>
          <w:b/>
          <w:bCs/>
          <w:iCs/>
          <w:lang w:val="x-none" w:eastAsia="pl-PL"/>
        </w:rPr>
        <w:t>POWIAT GŁOGOWSKI reprezentowany przez Zarząd Powiatu Głogowskiego</w:t>
      </w:r>
    </w:p>
    <w:p w14:paraId="63BD1BA9" w14:textId="77777777" w:rsidR="00736ED1" w:rsidRPr="00453CBC" w:rsidRDefault="00736ED1" w:rsidP="00736ED1">
      <w:pPr>
        <w:spacing w:after="0" w:line="240" w:lineRule="auto"/>
        <w:ind w:right="204"/>
        <w:rPr>
          <w:rFonts w:eastAsia="Times New Roman" w:cstheme="minorHAnsi"/>
          <w:b/>
          <w:bCs/>
          <w:lang w:val="x-none" w:eastAsia="pl-PL"/>
        </w:rPr>
      </w:pPr>
      <w:r w:rsidRPr="00453CBC">
        <w:rPr>
          <w:rFonts w:eastAsia="Times New Roman" w:cstheme="minorHAnsi"/>
          <w:b/>
          <w:bCs/>
          <w:lang w:val="x-none" w:eastAsia="pl-PL"/>
        </w:rPr>
        <w:t>67-200 GŁOGÓW, UL. SIKORSKIEGO 21</w:t>
      </w:r>
    </w:p>
    <w:p w14:paraId="68DB1482" w14:textId="77777777" w:rsidR="00736ED1" w:rsidRPr="00453CBC"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453CBC" w:rsidRDefault="00736ED1" w:rsidP="00736ED1">
      <w:pPr>
        <w:spacing w:after="0" w:line="240" w:lineRule="auto"/>
        <w:ind w:right="204"/>
        <w:jc w:val="both"/>
        <w:rPr>
          <w:rFonts w:eastAsia="Times New Roman" w:cstheme="minorHAnsi"/>
          <w:lang w:val="x-none" w:eastAsia="pl-PL"/>
        </w:rPr>
      </w:pPr>
      <w:r w:rsidRPr="00453CBC">
        <w:rPr>
          <w:rFonts w:eastAsia="Times New Roman" w:cstheme="minorHAnsi"/>
          <w:lang w:val="x-none" w:eastAsia="pl-PL"/>
        </w:rPr>
        <w:t>tel. (76) 7282801, fax. (76) 7282817, 816</w:t>
      </w:r>
    </w:p>
    <w:p w14:paraId="43DEE88F" w14:textId="77777777" w:rsidR="00736ED1" w:rsidRPr="00453CBC" w:rsidRDefault="00736ED1" w:rsidP="00736ED1">
      <w:pPr>
        <w:spacing w:after="0" w:line="240" w:lineRule="auto"/>
        <w:ind w:right="204"/>
        <w:jc w:val="both"/>
        <w:rPr>
          <w:rFonts w:eastAsia="Times New Roman" w:cstheme="minorHAnsi"/>
          <w:lang w:val="en-US" w:eastAsia="pl-PL"/>
        </w:rPr>
      </w:pPr>
      <w:r w:rsidRPr="00453CBC">
        <w:rPr>
          <w:rFonts w:eastAsia="Times New Roman" w:cstheme="minorHAnsi"/>
          <w:lang w:val="en-US" w:eastAsia="pl-PL"/>
        </w:rPr>
        <w:t>email: starostwo@powiat.glogow.pl</w:t>
      </w:r>
    </w:p>
    <w:p w14:paraId="598C8A78" w14:textId="77777777" w:rsidR="00736ED1" w:rsidRPr="00453CBC" w:rsidRDefault="00736ED1" w:rsidP="00736ED1">
      <w:pPr>
        <w:spacing w:after="0" w:line="240" w:lineRule="auto"/>
        <w:ind w:right="204"/>
        <w:jc w:val="both"/>
        <w:rPr>
          <w:rFonts w:eastAsia="Times New Roman" w:cstheme="minorHAnsi"/>
          <w:lang w:val="en-US" w:eastAsia="pl-PL"/>
        </w:rPr>
      </w:pPr>
      <w:r w:rsidRPr="00453CBC">
        <w:rPr>
          <w:rFonts w:eastAsia="Times New Roman" w:cstheme="minorHAnsi"/>
          <w:lang w:val="en-US" w:eastAsia="pl-PL"/>
        </w:rPr>
        <w:t>REGON 390647216 NIP 693-21-30-595</w:t>
      </w:r>
    </w:p>
    <w:p w14:paraId="50CFC075" w14:textId="77777777" w:rsidR="00F545FE" w:rsidRPr="00453CBC" w:rsidRDefault="00F545FE" w:rsidP="00736ED1">
      <w:pPr>
        <w:spacing w:after="0" w:line="240" w:lineRule="auto"/>
        <w:ind w:right="204"/>
        <w:jc w:val="both"/>
        <w:rPr>
          <w:rFonts w:eastAsia="Times New Roman" w:cstheme="minorHAnsi"/>
          <w:lang w:val="en-US" w:eastAsia="pl-PL"/>
        </w:rPr>
      </w:pPr>
    </w:p>
    <w:p w14:paraId="44EE9E68" w14:textId="2D20725A" w:rsidR="00736ED1" w:rsidRPr="00453CBC" w:rsidRDefault="00736ED1" w:rsidP="00736ED1">
      <w:pPr>
        <w:spacing w:after="0" w:line="240" w:lineRule="auto"/>
        <w:ind w:right="204"/>
        <w:jc w:val="both"/>
        <w:rPr>
          <w:rFonts w:eastAsia="Times New Roman" w:cstheme="minorHAnsi"/>
          <w:lang w:eastAsia="pl-PL"/>
        </w:rPr>
      </w:pPr>
      <w:r w:rsidRPr="00453CBC">
        <w:rPr>
          <w:rFonts w:eastAsia="Times New Roman" w:cstheme="minorHAnsi"/>
          <w:lang w:eastAsia="pl-PL"/>
        </w:rPr>
        <w:t xml:space="preserve">Adres strony internetowej </w:t>
      </w:r>
      <w:r w:rsidR="00F545FE" w:rsidRPr="00453CBC">
        <w:rPr>
          <w:rFonts w:eastAsia="Times New Roman" w:cstheme="minorHAnsi"/>
          <w:lang w:eastAsia="pl-PL"/>
        </w:rPr>
        <w:t>Zamawiającego</w:t>
      </w:r>
      <w:r w:rsidRPr="00453CBC">
        <w:rPr>
          <w:rFonts w:eastAsia="Times New Roman" w:cstheme="minorHAnsi"/>
          <w:lang w:eastAsia="pl-PL"/>
        </w:rPr>
        <w:t>: www.powiat.glogow.pl</w:t>
      </w:r>
    </w:p>
    <w:p w14:paraId="7FA8F33C" w14:textId="77777777" w:rsidR="00736ED1" w:rsidRPr="00453CBC" w:rsidRDefault="00736ED1" w:rsidP="00736ED1">
      <w:pPr>
        <w:spacing w:after="0" w:line="240" w:lineRule="auto"/>
        <w:ind w:right="204"/>
        <w:jc w:val="both"/>
        <w:rPr>
          <w:rFonts w:eastAsia="Times New Roman" w:cstheme="minorHAnsi"/>
          <w:lang w:eastAsia="pl-PL"/>
        </w:rPr>
      </w:pPr>
    </w:p>
    <w:p w14:paraId="338B2FD1" w14:textId="77777777" w:rsidR="00F105B6" w:rsidRPr="00453CBC" w:rsidRDefault="00736ED1" w:rsidP="00F105B6">
      <w:pPr>
        <w:spacing w:after="0" w:line="240" w:lineRule="auto"/>
        <w:ind w:right="204"/>
        <w:jc w:val="both"/>
        <w:rPr>
          <w:rFonts w:eastAsia="Times New Roman" w:cstheme="minorHAnsi"/>
          <w:lang w:eastAsia="pl-PL"/>
        </w:rPr>
      </w:pPr>
      <w:r w:rsidRPr="00453CBC">
        <w:rPr>
          <w:rFonts w:eastAsia="Times New Roman" w:cstheme="minorHAnsi"/>
          <w:lang w:eastAsia="pl-PL"/>
        </w:rPr>
        <w:t>Adres strony internetowej prowadzonego postępowania:</w:t>
      </w:r>
    </w:p>
    <w:p w14:paraId="78C75542" w14:textId="6206A23F" w:rsidR="00594528" w:rsidRPr="00453CBC" w:rsidRDefault="00F105B6" w:rsidP="00F105B6">
      <w:pPr>
        <w:spacing w:after="0" w:line="240" w:lineRule="auto"/>
        <w:ind w:right="204"/>
        <w:jc w:val="both"/>
        <w:rPr>
          <w:rFonts w:eastAsia="Times New Roman" w:cstheme="minorHAnsi"/>
          <w:b/>
          <w:bCs/>
          <w:lang w:eastAsia="pl-PL"/>
        </w:rPr>
      </w:pPr>
      <w:r w:rsidRPr="00453CBC">
        <w:rPr>
          <w:rFonts w:eastAsia="Times New Roman" w:cstheme="minorHAnsi"/>
          <w:b/>
          <w:bCs/>
          <w:lang w:eastAsia="pl-PL"/>
        </w:rPr>
        <w:t>https://platformazakupowa.pl/pn/powiat.glogow</w:t>
      </w:r>
    </w:p>
    <w:p w14:paraId="430E7920" w14:textId="77777777" w:rsidR="00594528" w:rsidRPr="00453CBC"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453CBC" w:rsidRDefault="00594528" w:rsidP="00576854">
            <w:pPr>
              <w:pStyle w:val="Akapitzlist"/>
              <w:numPr>
                <w:ilvl w:val="0"/>
                <w:numId w:val="37"/>
              </w:numPr>
              <w:ind w:left="306" w:hanging="284"/>
              <w:jc w:val="both"/>
              <w:rPr>
                <w:rFonts w:cstheme="minorHAnsi"/>
                <w:b/>
                <w:bCs/>
                <w:caps/>
              </w:rPr>
            </w:pPr>
            <w:r w:rsidRPr="00453CBC">
              <w:rPr>
                <w:rFonts w:cstheme="minorHAnsi"/>
                <w:b/>
                <w:bCs/>
                <w:caps/>
                <w:sz w:val="24"/>
                <w:szCs w:val="24"/>
              </w:rPr>
              <w:t xml:space="preserve">Adres strony internetowej, na której udostępniane będą zmiany i wyjaśnienia treści SWZ oraz inne dokumenty zamówienia bezpośrednio związane </w:t>
            </w:r>
            <w:r w:rsidR="00B00988" w:rsidRPr="00453CBC">
              <w:rPr>
                <w:rFonts w:cstheme="minorHAnsi"/>
                <w:b/>
                <w:bCs/>
                <w:caps/>
                <w:sz w:val="24"/>
                <w:szCs w:val="24"/>
              </w:rPr>
              <w:br/>
            </w:r>
            <w:r w:rsidRPr="00453CBC">
              <w:rPr>
                <w:rFonts w:cstheme="minorHAnsi"/>
                <w:b/>
                <w:bCs/>
                <w:caps/>
                <w:sz w:val="24"/>
                <w:szCs w:val="24"/>
              </w:rPr>
              <w:t>z postępowaniem o udzielenie zamówienia</w:t>
            </w:r>
          </w:p>
        </w:tc>
      </w:tr>
    </w:tbl>
    <w:p w14:paraId="0B0A673A" w14:textId="77777777" w:rsidR="00594528" w:rsidRPr="00453CBC" w:rsidRDefault="00594528" w:rsidP="00594528">
      <w:pPr>
        <w:spacing w:after="0" w:line="240" w:lineRule="auto"/>
        <w:jc w:val="both"/>
        <w:rPr>
          <w:rFonts w:cstheme="minorHAnsi"/>
        </w:rPr>
      </w:pPr>
    </w:p>
    <w:p w14:paraId="4B80BCDB" w14:textId="02823557" w:rsidR="00EE0312" w:rsidRPr="00453CBC" w:rsidRDefault="00594528" w:rsidP="00736ED1">
      <w:pPr>
        <w:spacing w:after="0" w:line="240" w:lineRule="auto"/>
        <w:jc w:val="both"/>
        <w:rPr>
          <w:rFonts w:cstheme="minorHAnsi"/>
        </w:rPr>
      </w:pPr>
      <w:r w:rsidRPr="00453CBC">
        <w:rPr>
          <w:rFonts w:cstheme="minorHAnsi"/>
        </w:rPr>
        <w:t xml:space="preserve">Zmiany i wyjaśnienia treści SWZ oraz inne dokumenty zamówienia bezpośrednio związane </w:t>
      </w:r>
      <w:r w:rsidR="00E33996" w:rsidRPr="00453CBC">
        <w:rPr>
          <w:rFonts w:cstheme="minorHAnsi"/>
        </w:rPr>
        <w:br/>
      </w:r>
      <w:r w:rsidRPr="00453CBC">
        <w:rPr>
          <w:rFonts w:cstheme="minorHAnsi"/>
        </w:rPr>
        <w:t xml:space="preserve">z postępowaniem o udzielenie zamówienia będą udostępniane na stronie internetowej: </w:t>
      </w:r>
      <w:r w:rsidR="00F105B6" w:rsidRPr="00453CBC">
        <w:rPr>
          <w:rFonts w:cstheme="minorHAnsi"/>
          <w:b/>
          <w:bCs/>
        </w:rPr>
        <w:t>https://platformazakupowa.pl/pn/powiat.glogow</w:t>
      </w:r>
    </w:p>
    <w:p w14:paraId="01CE38FE" w14:textId="77777777" w:rsidR="00F105B6" w:rsidRPr="00453CBC"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453CBC" w:rsidRPr="00453CBC"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453CBC" w:rsidRDefault="00715F31" w:rsidP="00576854">
            <w:pPr>
              <w:pStyle w:val="Akapitzlist"/>
              <w:numPr>
                <w:ilvl w:val="0"/>
                <w:numId w:val="37"/>
              </w:numPr>
              <w:ind w:left="306" w:hanging="284"/>
              <w:jc w:val="both"/>
              <w:rPr>
                <w:rFonts w:cstheme="minorHAnsi"/>
                <w:b/>
                <w:bCs/>
              </w:rPr>
            </w:pPr>
            <w:bookmarkStart w:id="0" w:name="_Hlk62720602"/>
            <w:r w:rsidRPr="00453CBC">
              <w:rPr>
                <w:rFonts w:cstheme="minorHAnsi"/>
                <w:b/>
                <w:bCs/>
                <w:sz w:val="24"/>
                <w:szCs w:val="24"/>
              </w:rPr>
              <w:t>OCHRONA DANYCH OSOBOWYCH</w:t>
            </w:r>
          </w:p>
        </w:tc>
      </w:tr>
    </w:tbl>
    <w:p w14:paraId="667C9441" w14:textId="4EC21AC5" w:rsidR="00715F31" w:rsidRPr="00453CBC" w:rsidRDefault="00715F31" w:rsidP="00715F31">
      <w:pPr>
        <w:spacing w:after="0" w:line="240" w:lineRule="auto"/>
        <w:jc w:val="both"/>
        <w:rPr>
          <w:rFonts w:cstheme="minorHAnsi"/>
        </w:rPr>
      </w:pPr>
    </w:p>
    <w:p w14:paraId="10FA0348" w14:textId="77777777" w:rsidR="00B6326B" w:rsidRPr="00453CBC"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453CBC">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noProof/>
          <w:kern w:val="3"/>
          <w:lang w:bidi="en-US"/>
        </w:rPr>
      </w:pPr>
      <w:r w:rsidRPr="00453CBC">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noProof/>
          <w:kern w:val="3"/>
          <w:lang w:bidi="en-US"/>
        </w:rPr>
      </w:pPr>
      <w:r w:rsidRPr="00453CBC">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453CBC">
          <w:rPr>
            <w:rFonts w:eastAsia="Andale Sans UI" w:cstheme="minorHAnsi"/>
            <w:noProof/>
            <w:kern w:val="3"/>
            <w:u w:val="single"/>
            <w:lang w:bidi="en-US"/>
          </w:rPr>
          <w:t>iod@powiat.glogow.pl</w:t>
        </w:r>
      </w:hyperlink>
      <w:r w:rsidRPr="00453CBC">
        <w:rPr>
          <w:rFonts w:eastAsia="Andale Sans UI" w:cstheme="minorHAnsi"/>
          <w:noProof/>
          <w:kern w:val="3"/>
          <w:lang w:bidi="en-US"/>
        </w:rPr>
        <w:t xml:space="preserve"> tel. 509 737 586</w:t>
      </w:r>
    </w:p>
    <w:p w14:paraId="78A265A3"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noProof/>
          <w:kern w:val="3"/>
          <w:lang w:bidi="en-US"/>
        </w:rPr>
      </w:pPr>
      <w:r w:rsidRPr="00453CBC">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noProof/>
          <w:kern w:val="3"/>
          <w:lang w:bidi="en-US"/>
        </w:rPr>
      </w:pPr>
      <w:r w:rsidRPr="00453CBC">
        <w:rPr>
          <w:rFonts w:eastAsia="Andale Sans UI" w:cstheme="minorHAnsi"/>
          <w:noProof/>
          <w:kern w:val="3"/>
          <w:lang w:bidi="en-US"/>
        </w:rPr>
        <w:t>Podstawą przetwarzania danych osobowych jest:</w:t>
      </w:r>
    </w:p>
    <w:p w14:paraId="7E5190E4"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noProof/>
          <w:kern w:val="3"/>
          <w:lang w:bidi="en-US"/>
        </w:rPr>
      </w:pPr>
      <w:r w:rsidRPr="00453CBC">
        <w:rPr>
          <w:rFonts w:eastAsia="Andale Sans UI" w:cstheme="minorHAnsi"/>
          <w:noProof/>
          <w:kern w:val="3"/>
          <w:lang w:bidi="en-US"/>
        </w:rPr>
        <w:t>Ustawa z dnia 11 września 2019 r. Prawo zamówień publicznych.</w:t>
      </w:r>
    </w:p>
    <w:p w14:paraId="1A307AA9"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noProof/>
          <w:kern w:val="3"/>
          <w:lang w:bidi="en-US"/>
        </w:rPr>
      </w:pPr>
      <w:r w:rsidRPr="00453CBC">
        <w:rPr>
          <w:rFonts w:eastAsia="Andale Sans UI" w:cstheme="minorHAnsi"/>
          <w:iCs/>
          <w:noProof/>
          <w:kern w:val="3"/>
          <w:lang w:bidi="en-US"/>
        </w:rPr>
        <w:t>Ustawa z dnia 27 sierpnia 2009 r. o finansach publicznych.</w:t>
      </w:r>
    </w:p>
    <w:p w14:paraId="50DE5460"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noProof/>
          <w:kern w:val="3"/>
          <w:lang w:bidi="en-US"/>
        </w:rPr>
      </w:pPr>
      <w:r w:rsidRPr="00453CBC">
        <w:rPr>
          <w:rFonts w:eastAsia="Andale Sans UI" w:cstheme="minorHAnsi"/>
          <w:iCs/>
          <w:noProof/>
          <w:kern w:val="3"/>
          <w:lang w:bidi="en-US"/>
        </w:rPr>
        <w:t>Ustawa z dnia 14 lipca 1983 r. o narodowym zasobie archiwalnym i archiwach.</w:t>
      </w:r>
    </w:p>
    <w:p w14:paraId="7C57BC71"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noProof/>
          <w:kern w:val="3"/>
          <w:lang w:bidi="en-US"/>
        </w:rPr>
      </w:pPr>
      <w:r w:rsidRPr="00453CBC">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noProof/>
          <w:kern w:val="3"/>
          <w:lang w:bidi="en-US"/>
        </w:rPr>
      </w:pPr>
      <w:r w:rsidRPr="00453CBC">
        <w:rPr>
          <w:rFonts w:eastAsia="Andale Sans UI" w:cstheme="minorHAnsi"/>
          <w:noProof/>
          <w:kern w:val="3"/>
          <w:lang w:bidi="en-US"/>
        </w:rPr>
        <w:t xml:space="preserve">Art. 6 pkt.1 lit.b RODO - </w:t>
      </w:r>
      <w:r w:rsidRPr="00453CBC">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kern w:val="3"/>
          <w:lang w:bidi="en-US"/>
        </w:rPr>
      </w:pPr>
      <w:r w:rsidRPr="00453CBC">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kern w:val="3"/>
          <w:lang w:bidi="en-US"/>
        </w:rPr>
      </w:pPr>
      <w:r w:rsidRPr="00453CBC">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kern w:val="3"/>
          <w:lang w:bidi="en-US"/>
        </w:rPr>
      </w:pPr>
      <w:r w:rsidRPr="00453CBC">
        <w:rPr>
          <w:rFonts w:eastAsia="Andale Sans UI" w:cstheme="minorHAnsi"/>
          <w:kern w:val="3"/>
          <w:lang w:bidi="en-US"/>
        </w:rPr>
        <w:t>Posiada Pani/Pan prawo:</w:t>
      </w:r>
    </w:p>
    <w:p w14:paraId="44092CF6"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kern w:val="3"/>
          <w:lang w:bidi="en-US"/>
        </w:rPr>
      </w:pPr>
      <w:r w:rsidRPr="00453CBC">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kern w:val="3"/>
          <w:lang w:bidi="en-US"/>
        </w:rPr>
      </w:pPr>
      <w:r w:rsidRPr="00453CBC">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kern w:val="3"/>
          <w:lang w:bidi="en-US"/>
        </w:rPr>
      </w:pPr>
      <w:r w:rsidRPr="00453CBC">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453CBC" w:rsidRDefault="00B6326B" w:rsidP="00576854">
      <w:pPr>
        <w:numPr>
          <w:ilvl w:val="1"/>
          <w:numId w:val="40"/>
        </w:numPr>
        <w:suppressAutoHyphens/>
        <w:autoSpaceDN w:val="0"/>
        <w:spacing w:after="120" w:line="240" w:lineRule="auto"/>
        <w:ind w:left="993" w:hanging="426"/>
        <w:jc w:val="both"/>
        <w:textAlignment w:val="baseline"/>
        <w:rPr>
          <w:rFonts w:eastAsia="Andale Sans UI" w:cstheme="minorHAnsi"/>
          <w:iCs/>
          <w:kern w:val="3"/>
          <w:lang w:bidi="en-US"/>
        </w:rPr>
      </w:pPr>
      <w:r w:rsidRPr="00453CBC">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noProof/>
          <w:kern w:val="3"/>
          <w:lang w:bidi="en-US"/>
        </w:rPr>
      </w:pPr>
      <w:r w:rsidRPr="00453CBC">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noProof/>
          <w:kern w:val="3"/>
          <w:lang w:bidi="en-US"/>
        </w:rPr>
      </w:pPr>
      <w:r w:rsidRPr="00453CBC">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453CBC">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noProof/>
          <w:kern w:val="3"/>
          <w:lang w:bidi="en-US"/>
        </w:rPr>
      </w:pPr>
      <w:r w:rsidRPr="00453CBC">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741F8D88" w14:textId="7A943D6E" w:rsidR="00B6326B" w:rsidRPr="00453CBC" w:rsidRDefault="00B6326B" w:rsidP="00576854">
      <w:pPr>
        <w:numPr>
          <w:ilvl w:val="0"/>
          <w:numId w:val="40"/>
        </w:numPr>
        <w:suppressAutoHyphens/>
        <w:autoSpaceDN w:val="0"/>
        <w:spacing w:after="120" w:line="240" w:lineRule="auto"/>
        <w:ind w:left="357" w:hanging="357"/>
        <w:jc w:val="both"/>
        <w:textAlignment w:val="baseline"/>
        <w:rPr>
          <w:rFonts w:eastAsia="Andale Sans UI" w:cstheme="minorHAnsi"/>
          <w:iCs/>
          <w:noProof/>
          <w:kern w:val="3"/>
          <w:lang w:bidi="en-US"/>
        </w:rPr>
      </w:pPr>
      <w:r w:rsidRPr="00453CBC">
        <w:rPr>
          <w:rFonts w:eastAsia="Andale Sans UI" w:cstheme="minorHAnsi"/>
          <w:noProof/>
          <w:kern w:val="3"/>
          <w:lang w:val="en-US" w:bidi="en-US"/>
        </w:rPr>
        <w:t xml:space="preserve">Konsekwencją niepodania danych osobowych będzie brak możliwości udziału w postępowaniu </w:t>
      </w:r>
      <w:r w:rsidR="00893969" w:rsidRPr="00453CBC">
        <w:rPr>
          <w:rFonts w:eastAsia="Andale Sans UI" w:cstheme="minorHAnsi"/>
          <w:noProof/>
          <w:kern w:val="3"/>
          <w:lang w:val="en-US" w:bidi="en-US"/>
        </w:rPr>
        <w:br/>
      </w:r>
      <w:r w:rsidRPr="00453CBC">
        <w:rPr>
          <w:rFonts w:eastAsia="Andale Sans UI" w:cstheme="minorHAnsi"/>
          <w:noProof/>
          <w:kern w:val="3"/>
          <w:lang w:val="en-US" w:bidi="en-US"/>
        </w:rPr>
        <w:t>o udzielenie zamówienia publicznego.</w:t>
      </w:r>
    </w:p>
    <w:tbl>
      <w:tblPr>
        <w:tblStyle w:val="Tabela-Siatka"/>
        <w:tblW w:w="10065" w:type="dxa"/>
        <w:jc w:val="center"/>
        <w:tblLook w:val="04A0" w:firstRow="1" w:lastRow="0" w:firstColumn="1" w:lastColumn="0" w:noHBand="0" w:noVBand="1"/>
      </w:tblPr>
      <w:tblGrid>
        <w:gridCol w:w="10065"/>
      </w:tblGrid>
      <w:tr w:rsidR="00453CBC" w:rsidRPr="00453CBC"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453CBC" w:rsidRDefault="00EE0312" w:rsidP="00576854">
            <w:pPr>
              <w:pStyle w:val="Akapitzlist"/>
              <w:numPr>
                <w:ilvl w:val="0"/>
                <w:numId w:val="37"/>
              </w:numPr>
              <w:ind w:left="306" w:hanging="306"/>
              <w:jc w:val="both"/>
              <w:rPr>
                <w:rFonts w:cstheme="minorHAnsi"/>
                <w:b/>
                <w:bCs/>
              </w:rPr>
            </w:pPr>
            <w:r w:rsidRPr="00453CBC">
              <w:rPr>
                <w:rFonts w:cstheme="minorHAnsi"/>
                <w:b/>
                <w:bCs/>
                <w:sz w:val="24"/>
                <w:szCs w:val="24"/>
              </w:rPr>
              <w:t>TRYB UDZIELENIA ZAMÓWIENIA ORAZ INFORMACJA</w:t>
            </w:r>
            <w:r w:rsidR="00B65075" w:rsidRPr="00453CBC">
              <w:rPr>
                <w:rFonts w:cstheme="minorHAnsi"/>
                <w:b/>
                <w:bCs/>
                <w:sz w:val="24"/>
                <w:szCs w:val="24"/>
              </w:rPr>
              <w:t>, CZY ZAMAWIAJĄCY PRZEWIDUJE WYBÓR NAJKORZYSTNIEJSZEJ OFERTY Z MOŻLIWOŚCIĄ PROWADZENIA NEGOCJACJI</w:t>
            </w:r>
          </w:p>
        </w:tc>
      </w:tr>
      <w:bookmarkEnd w:id="0"/>
    </w:tbl>
    <w:p w14:paraId="02B3F2BA" w14:textId="77777777" w:rsidR="00EE0312" w:rsidRPr="00453CBC" w:rsidRDefault="00EE0312" w:rsidP="00EE0312">
      <w:pPr>
        <w:spacing w:after="0" w:line="240" w:lineRule="auto"/>
        <w:jc w:val="both"/>
        <w:rPr>
          <w:rFonts w:cstheme="minorHAnsi"/>
        </w:rPr>
      </w:pPr>
    </w:p>
    <w:p w14:paraId="0034CC96" w14:textId="186FD82A" w:rsidR="00FD0EA1" w:rsidRPr="00453CBC" w:rsidRDefault="00EE0312" w:rsidP="00051AC8">
      <w:pPr>
        <w:pStyle w:val="Akapitzlist"/>
        <w:numPr>
          <w:ilvl w:val="0"/>
          <w:numId w:val="15"/>
        </w:numPr>
        <w:spacing w:after="0" w:line="276" w:lineRule="auto"/>
        <w:ind w:left="284" w:hanging="284"/>
        <w:jc w:val="both"/>
        <w:rPr>
          <w:rFonts w:cstheme="minorHAnsi"/>
        </w:rPr>
      </w:pPr>
      <w:r w:rsidRPr="00453CBC">
        <w:rPr>
          <w:rFonts w:cstheme="minorHAnsi"/>
        </w:rPr>
        <w:t xml:space="preserve">Postępowanie o udzielenie zamówienia publicznego prowadzone jest </w:t>
      </w:r>
      <w:r w:rsidR="00B65075" w:rsidRPr="00453CBC">
        <w:rPr>
          <w:rFonts w:cstheme="minorHAnsi"/>
        </w:rPr>
        <w:t>w trybie podstawowym, na podstawie art. 275 pkt 1 ustawy z dnia 11 września 2019r. Prawo zamówień publicznych (</w:t>
      </w:r>
      <w:r w:rsidR="00CB3134" w:rsidRPr="00453CBC">
        <w:rPr>
          <w:rFonts w:cstheme="minorHAnsi"/>
        </w:rPr>
        <w:t xml:space="preserve">t.j. </w:t>
      </w:r>
      <w:r w:rsidR="00B65075" w:rsidRPr="00453CBC">
        <w:rPr>
          <w:rFonts w:cstheme="minorHAnsi"/>
        </w:rPr>
        <w:t xml:space="preserve">Dz.U. </w:t>
      </w:r>
      <w:r w:rsidR="00B00988" w:rsidRPr="00453CBC">
        <w:rPr>
          <w:rFonts w:cstheme="minorHAnsi"/>
        </w:rPr>
        <w:br/>
      </w:r>
      <w:r w:rsidR="00B65075" w:rsidRPr="00453CBC">
        <w:rPr>
          <w:rFonts w:cstheme="minorHAnsi"/>
        </w:rPr>
        <w:t xml:space="preserve">z </w:t>
      </w:r>
      <w:r w:rsidR="00CB3134" w:rsidRPr="00453CBC">
        <w:rPr>
          <w:rFonts w:cstheme="minorHAnsi"/>
        </w:rPr>
        <w:t>20</w:t>
      </w:r>
      <w:r w:rsidR="00050FF8" w:rsidRPr="00453CBC">
        <w:rPr>
          <w:rFonts w:cstheme="minorHAnsi"/>
        </w:rPr>
        <w:t>2</w:t>
      </w:r>
      <w:r w:rsidR="00B7234B">
        <w:rPr>
          <w:rFonts w:cstheme="minorHAnsi"/>
        </w:rPr>
        <w:t>3</w:t>
      </w:r>
      <w:r w:rsidR="00CB3134" w:rsidRPr="00453CBC">
        <w:rPr>
          <w:rFonts w:cstheme="minorHAnsi"/>
        </w:rPr>
        <w:t xml:space="preserve">r. poz. </w:t>
      </w:r>
      <w:r w:rsidR="00B7234B">
        <w:rPr>
          <w:rFonts w:cstheme="minorHAnsi"/>
        </w:rPr>
        <w:t>1605</w:t>
      </w:r>
      <w:r w:rsidR="00B65075" w:rsidRPr="00453CBC">
        <w:rPr>
          <w:rFonts w:cstheme="minorHAnsi"/>
        </w:rPr>
        <w:t>), zwanej dalej „Pzp”</w:t>
      </w:r>
      <w:r w:rsidR="00CC4191" w:rsidRPr="00453CBC">
        <w:rPr>
          <w:rFonts w:cstheme="minorHAnsi"/>
        </w:rPr>
        <w:t xml:space="preserve">, aktów wykonawczych do ustawy Pzp </w:t>
      </w:r>
      <w:r w:rsidR="001011D8" w:rsidRPr="00453CBC">
        <w:rPr>
          <w:rFonts w:cstheme="minorHAnsi"/>
        </w:rPr>
        <w:t>oraz niniejszej Specyfikacji Warunków Zamówienia, zwan</w:t>
      </w:r>
      <w:r w:rsidR="00186610" w:rsidRPr="00453CBC">
        <w:rPr>
          <w:rFonts w:cstheme="minorHAnsi"/>
        </w:rPr>
        <w:t>ej</w:t>
      </w:r>
      <w:r w:rsidR="001011D8" w:rsidRPr="00453CBC">
        <w:rPr>
          <w:rFonts w:cstheme="minorHAnsi"/>
        </w:rPr>
        <w:t xml:space="preserve"> dalej SWZ.</w:t>
      </w:r>
    </w:p>
    <w:p w14:paraId="7576DEA5" w14:textId="0CD00593" w:rsidR="00DD7AFD" w:rsidRPr="00453CBC" w:rsidRDefault="00DD7AFD" w:rsidP="00051AC8">
      <w:pPr>
        <w:pStyle w:val="Akapitzlist"/>
        <w:numPr>
          <w:ilvl w:val="0"/>
          <w:numId w:val="15"/>
        </w:numPr>
        <w:spacing w:after="0" w:line="276" w:lineRule="auto"/>
        <w:ind w:left="284" w:hanging="284"/>
        <w:jc w:val="both"/>
        <w:rPr>
          <w:rFonts w:cstheme="minorHAnsi"/>
        </w:rPr>
      </w:pPr>
      <w:r w:rsidRPr="00453CBC">
        <w:rPr>
          <w:rFonts w:cstheme="minorHAnsi"/>
        </w:rPr>
        <w:t>Szacunkowa wartość przedmiotowego zamówienia nie przekracza progów unijnych</w:t>
      </w:r>
      <w:r w:rsidR="00CC4191" w:rsidRPr="00453CBC">
        <w:rPr>
          <w:rFonts w:cstheme="minorHAnsi"/>
        </w:rPr>
        <w:t>,</w:t>
      </w:r>
      <w:r w:rsidRPr="00453CBC">
        <w:rPr>
          <w:rFonts w:cstheme="minorHAnsi"/>
        </w:rPr>
        <w:t xml:space="preserve"> o jakich mowa w art. 3 ustawy Pzp.</w:t>
      </w:r>
    </w:p>
    <w:p w14:paraId="485ED480" w14:textId="3CF3F125" w:rsidR="00FD0EA1" w:rsidRPr="00453CBC" w:rsidRDefault="00B65075"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przewiduje wyboru najkorzystniejszej oferty z możliwością prowadzenia negocjacji.</w:t>
      </w:r>
    </w:p>
    <w:p w14:paraId="16979346" w14:textId="38E03EC5" w:rsidR="000D186D" w:rsidRPr="00453CBC" w:rsidRDefault="00DD7AFD"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przewiduje</w:t>
      </w:r>
      <w:r w:rsidR="00FF58A3" w:rsidRPr="00453CBC">
        <w:rPr>
          <w:rFonts w:cstheme="minorHAnsi"/>
        </w:rPr>
        <w:t xml:space="preserve"> wyboru najkorzystniejszej oferty z zastosowaniem</w:t>
      </w:r>
      <w:r w:rsidRPr="00453CBC">
        <w:rPr>
          <w:rFonts w:cstheme="minorHAnsi"/>
        </w:rPr>
        <w:t xml:space="preserve"> aukcji elektronicznej.</w:t>
      </w:r>
    </w:p>
    <w:p w14:paraId="5D0AF402" w14:textId="14327258" w:rsidR="00DD7AFD" w:rsidRPr="00453CBC" w:rsidRDefault="00DD7AFD"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przewiduje złożenia oferty w postaci katalogów.</w:t>
      </w:r>
    </w:p>
    <w:p w14:paraId="6E5966FE" w14:textId="6A33475C" w:rsidR="00DD7AFD" w:rsidRPr="00453CBC" w:rsidRDefault="00DD7AFD"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dopuszcza składania ofert wariantowych.</w:t>
      </w:r>
    </w:p>
    <w:p w14:paraId="65C21958" w14:textId="515507B1" w:rsidR="00DD7AFD" w:rsidRPr="00453CBC" w:rsidRDefault="00DD7AFD"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prowadzi postępowania w celu zawarcia umowy ramowej.</w:t>
      </w:r>
    </w:p>
    <w:p w14:paraId="4614FE52" w14:textId="1A6A85A1" w:rsidR="00DD7AFD" w:rsidRPr="00453CBC" w:rsidRDefault="00DD7AFD" w:rsidP="00051AC8">
      <w:pPr>
        <w:pStyle w:val="Akapitzlist"/>
        <w:numPr>
          <w:ilvl w:val="0"/>
          <w:numId w:val="15"/>
        </w:numPr>
        <w:spacing w:after="0" w:line="276" w:lineRule="auto"/>
        <w:ind w:left="284" w:hanging="284"/>
        <w:jc w:val="both"/>
        <w:rPr>
          <w:rFonts w:cstheme="minorHAnsi"/>
        </w:rPr>
      </w:pPr>
      <w:r w:rsidRPr="00453CBC">
        <w:rPr>
          <w:rFonts w:cstheme="minorHAnsi"/>
        </w:rPr>
        <w:lastRenderedPageBreak/>
        <w:t>Zamawiający nie zastrzega możliwości ubiegania się o udzielenie zamówienia wyłącznie przez Wykonawców, o których mowa w art. 94 ustawy Pzp.</w:t>
      </w:r>
    </w:p>
    <w:p w14:paraId="03953155" w14:textId="044184C4" w:rsidR="00DD7AFD" w:rsidRPr="00453CBC" w:rsidRDefault="00DD7AFD"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określa dodatkowych wymagań związanych z zatrudnianiem osób, o których mowa w art. 96 ust. 2 pkt 2 ustawy Pzp.</w:t>
      </w:r>
    </w:p>
    <w:p w14:paraId="608F0182" w14:textId="785CC5D4" w:rsidR="00972D7B" w:rsidRPr="00453CBC" w:rsidRDefault="00972D7B"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453CBC">
        <w:rPr>
          <w:rFonts w:cstheme="minorHAnsi"/>
        </w:rPr>
        <w:t>Zamawiający nie przewiduje rozliczenia w walutach obcych.</w:t>
      </w:r>
    </w:p>
    <w:p w14:paraId="40149373" w14:textId="77777777" w:rsidR="00532CCF" w:rsidRPr="00453CBC" w:rsidRDefault="00532CCF" w:rsidP="00532CCF">
      <w:pPr>
        <w:pStyle w:val="Akapitzlist"/>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453CBC" w:rsidRPr="00453CBC"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453CBC" w:rsidRDefault="00B65075" w:rsidP="00576854">
            <w:pPr>
              <w:pStyle w:val="Akapitzlist"/>
              <w:numPr>
                <w:ilvl w:val="0"/>
                <w:numId w:val="37"/>
              </w:numPr>
              <w:ind w:left="306" w:hanging="306"/>
              <w:jc w:val="both"/>
              <w:rPr>
                <w:rFonts w:cstheme="minorHAnsi"/>
                <w:b/>
                <w:bCs/>
              </w:rPr>
            </w:pPr>
            <w:r w:rsidRPr="00453CBC">
              <w:rPr>
                <w:rFonts w:cstheme="minorHAnsi"/>
                <w:b/>
                <w:bCs/>
                <w:sz w:val="24"/>
                <w:szCs w:val="24"/>
              </w:rPr>
              <w:t>OPIS PRZEDMIOTU ZAMÓWIENIA</w:t>
            </w:r>
          </w:p>
        </w:tc>
      </w:tr>
    </w:tbl>
    <w:p w14:paraId="516DE4FA" w14:textId="77777777" w:rsidR="0003343B" w:rsidRPr="00453CBC" w:rsidRDefault="0003343B" w:rsidP="0003343B">
      <w:pPr>
        <w:tabs>
          <w:tab w:val="decimal" w:leader="dot" w:pos="9072"/>
        </w:tabs>
        <w:spacing w:after="0" w:line="240" w:lineRule="auto"/>
        <w:rPr>
          <w:rFonts w:eastAsia="Times New Roman" w:cstheme="minorHAnsi"/>
          <w:lang w:eastAsia="pl-PL"/>
        </w:rPr>
      </w:pPr>
    </w:p>
    <w:p w14:paraId="4336341C" w14:textId="623EE3E4" w:rsidR="00C05CCF" w:rsidRPr="00453CBC" w:rsidRDefault="00C05CCF" w:rsidP="00576854">
      <w:pPr>
        <w:numPr>
          <w:ilvl w:val="0"/>
          <w:numId w:val="51"/>
        </w:numPr>
        <w:spacing w:after="0" w:line="276" w:lineRule="auto"/>
        <w:ind w:left="284" w:hanging="284"/>
        <w:contextualSpacing/>
        <w:jc w:val="both"/>
        <w:rPr>
          <w:rFonts w:eastAsia="Times New Roman" w:cstheme="minorHAnsi"/>
          <w:lang w:eastAsia="pl-PL"/>
        </w:rPr>
      </w:pPr>
      <w:r w:rsidRPr="00453CBC">
        <w:rPr>
          <w:rFonts w:eastAsia="Times New Roman" w:cstheme="minorHAnsi"/>
          <w:lang w:eastAsia="pl-PL"/>
        </w:rPr>
        <w:t xml:space="preserve">Przedmiotem zamówienia jest realizacja zadania pn. </w:t>
      </w:r>
      <w:r w:rsidRPr="00453CBC">
        <w:rPr>
          <w:rFonts w:eastAsia="Times New Roman" w:cstheme="minorHAnsi"/>
          <w:b/>
          <w:bCs/>
          <w:lang w:eastAsia="pl-PL"/>
        </w:rPr>
        <w:t>„Zimowe utrzymanie dróg powiatowych zamiejskich Powiatu Głogowskiego w sezonie 202</w:t>
      </w:r>
      <w:r w:rsidR="008E08CA" w:rsidRPr="00453CBC">
        <w:rPr>
          <w:rFonts w:eastAsia="Times New Roman" w:cstheme="minorHAnsi"/>
          <w:b/>
          <w:bCs/>
          <w:lang w:eastAsia="pl-PL"/>
        </w:rPr>
        <w:t>3</w:t>
      </w:r>
      <w:r w:rsidRPr="00453CBC">
        <w:rPr>
          <w:rFonts w:eastAsia="Times New Roman" w:cstheme="minorHAnsi"/>
          <w:b/>
          <w:bCs/>
          <w:lang w:eastAsia="pl-PL"/>
        </w:rPr>
        <w:t>/202</w:t>
      </w:r>
      <w:r w:rsidR="008E08CA" w:rsidRPr="00453CBC">
        <w:rPr>
          <w:rFonts w:eastAsia="Times New Roman" w:cstheme="minorHAnsi"/>
          <w:b/>
          <w:bCs/>
          <w:lang w:eastAsia="pl-PL"/>
        </w:rPr>
        <w:t>4</w:t>
      </w:r>
      <w:r w:rsidRPr="00453CBC">
        <w:rPr>
          <w:rFonts w:eastAsia="Times New Roman" w:cstheme="minorHAnsi"/>
          <w:b/>
          <w:bCs/>
          <w:lang w:eastAsia="pl-PL"/>
        </w:rPr>
        <w:t>” w podziale na części</w:t>
      </w:r>
      <w:r w:rsidRPr="00453CBC">
        <w:rPr>
          <w:rFonts w:eastAsia="Times New Roman" w:cstheme="minorHAnsi"/>
          <w:lang w:eastAsia="pl-PL"/>
        </w:rPr>
        <w:t>, polegające na odśnieżaniu oraz likwidacji śliskości zimowej na drogach powiatowych zamiejskich w sezonie 202</w:t>
      </w:r>
      <w:r w:rsidR="008E08CA" w:rsidRPr="00453CBC">
        <w:rPr>
          <w:rFonts w:eastAsia="Times New Roman" w:cstheme="minorHAnsi"/>
          <w:lang w:eastAsia="pl-PL"/>
        </w:rPr>
        <w:t>3</w:t>
      </w:r>
      <w:r w:rsidRPr="00453CBC">
        <w:rPr>
          <w:rFonts w:eastAsia="Times New Roman" w:cstheme="minorHAnsi"/>
          <w:lang w:eastAsia="pl-PL"/>
        </w:rPr>
        <w:t>/202</w:t>
      </w:r>
      <w:r w:rsidR="008E08CA" w:rsidRPr="00453CBC">
        <w:rPr>
          <w:rFonts w:eastAsia="Times New Roman" w:cstheme="minorHAnsi"/>
          <w:lang w:eastAsia="pl-PL"/>
        </w:rPr>
        <w:t>4</w:t>
      </w:r>
      <w:r w:rsidRPr="00453CBC">
        <w:rPr>
          <w:rFonts w:eastAsia="Times New Roman" w:cstheme="minorHAnsi"/>
          <w:lang w:eastAsia="pl-PL"/>
        </w:rPr>
        <w:t xml:space="preserve">, w rozbiciu na odcinki i standardy określone w części II pn. Zasady odśnieżania i likwidacji śliskości zimowej na drogach powiatowych zamiejskich w podziale na niżej wymienione części zamówienia: </w:t>
      </w:r>
    </w:p>
    <w:tbl>
      <w:tblPr>
        <w:tblpPr w:leftFromText="141" w:rightFromText="141" w:vertAnchor="text" w:horzAnchor="margin" w:tblpY="62"/>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443"/>
        <w:gridCol w:w="2341"/>
      </w:tblGrid>
      <w:tr w:rsidR="00453CBC" w:rsidRPr="00453CBC" w14:paraId="6B01CC86" w14:textId="77777777" w:rsidTr="00A548D8">
        <w:trPr>
          <w:trHeight w:val="517"/>
        </w:trPr>
        <w:tc>
          <w:tcPr>
            <w:tcW w:w="2405" w:type="dxa"/>
            <w:vAlign w:val="center"/>
          </w:tcPr>
          <w:p w14:paraId="1179E18E" w14:textId="77777777" w:rsidR="00C05CCF" w:rsidRPr="00453CBC" w:rsidRDefault="00C05CCF" w:rsidP="00C05CCF">
            <w:pPr>
              <w:tabs>
                <w:tab w:val="left" w:pos="426"/>
              </w:tabs>
              <w:spacing w:after="0" w:line="240" w:lineRule="auto"/>
              <w:ind w:right="204"/>
              <w:contextualSpacing/>
              <w:jc w:val="center"/>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 xml:space="preserve">CZĘŚĆ I – </w:t>
            </w:r>
          </w:p>
          <w:p w14:paraId="0BCEADBA" w14:textId="77777777" w:rsidR="00C05CCF" w:rsidRPr="00453CBC" w:rsidRDefault="00C05CCF" w:rsidP="00C05CCF">
            <w:pPr>
              <w:tabs>
                <w:tab w:val="left" w:pos="426"/>
              </w:tabs>
              <w:spacing w:after="0" w:line="240" w:lineRule="auto"/>
              <w:ind w:right="204"/>
              <w:contextualSpacing/>
              <w:jc w:val="center"/>
              <w:rPr>
                <w:rFonts w:ascii="Tahoma" w:eastAsia="Times New Roman" w:hAnsi="Tahoma" w:cs="Tahoma"/>
                <w:sz w:val="20"/>
                <w:szCs w:val="20"/>
                <w:lang w:eastAsia="pl-PL"/>
              </w:rPr>
            </w:pPr>
            <w:r w:rsidRPr="00453CBC">
              <w:rPr>
                <w:rFonts w:ascii="Tahoma" w:eastAsia="Times New Roman" w:hAnsi="Tahoma" w:cs="Tahoma"/>
                <w:b/>
                <w:sz w:val="20"/>
                <w:szCs w:val="20"/>
                <w:lang w:eastAsia="pl-PL"/>
              </w:rPr>
              <w:t>OBRĘB JERZMANOWA</w:t>
            </w:r>
          </w:p>
        </w:tc>
        <w:tc>
          <w:tcPr>
            <w:tcW w:w="6784" w:type="dxa"/>
            <w:gridSpan w:val="2"/>
            <w:vAlign w:val="center"/>
          </w:tcPr>
          <w:p w14:paraId="12EB6156" w14:textId="77777777" w:rsidR="00C05CCF" w:rsidRPr="00453CBC" w:rsidRDefault="00C05CCF" w:rsidP="00C05CCF">
            <w:pPr>
              <w:spacing w:after="0" w:line="240" w:lineRule="auto"/>
              <w:ind w:right="204"/>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długość dróg powiatowych zamiejskich przewidziana do (zud) wynosi:  21.521,00 m</w:t>
            </w:r>
          </w:p>
        </w:tc>
      </w:tr>
      <w:tr w:rsidR="00453CBC" w:rsidRPr="00453CBC" w14:paraId="705800B1" w14:textId="77777777" w:rsidTr="00A548D8">
        <w:trPr>
          <w:trHeight w:val="485"/>
        </w:trPr>
        <w:tc>
          <w:tcPr>
            <w:tcW w:w="6848" w:type="dxa"/>
            <w:gridSpan w:val="2"/>
            <w:vAlign w:val="center"/>
          </w:tcPr>
          <w:p w14:paraId="3F1017EE"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III</w:t>
            </w:r>
            <w:r w:rsidRPr="00453CBC">
              <w:rPr>
                <w:rFonts w:ascii="Tahoma" w:eastAsia="Times New Roman" w:hAnsi="Tahoma" w:cs="Tahoma"/>
                <w:sz w:val="20"/>
                <w:szCs w:val="20"/>
                <w:lang w:eastAsia="pl-PL"/>
              </w:rPr>
              <w:t xml:space="preserve"> STANDARD</w:t>
            </w:r>
          </w:p>
          <w:p w14:paraId="6772EAFD"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IV</w:t>
            </w:r>
            <w:r w:rsidRPr="00453CBC">
              <w:rPr>
                <w:rFonts w:ascii="Tahoma" w:eastAsia="Times New Roman" w:hAnsi="Tahoma" w:cs="Tahoma"/>
                <w:sz w:val="20"/>
                <w:szCs w:val="20"/>
                <w:lang w:eastAsia="pl-PL"/>
              </w:rPr>
              <w:t xml:space="preserve"> STANDARD</w:t>
            </w:r>
          </w:p>
          <w:p w14:paraId="3EADCA78" w14:textId="77777777" w:rsidR="00C05CCF" w:rsidRPr="00453CBC" w:rsidRDefault="00C05CCF" w:rsidP="00C05CCF">
            <w:pPr>
              <w:tabs>
                <w:tab w:val="left" w:pos="426"/>
              </w:tabs>
              <w:spacing w:after="0" w:line="240" w:lineRule="auto"/>
              <w:ind w:right="204"/>
              <w:contextualSpacing/>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 xml:space="preserve">V </w:t>
            </w:r>
            <w:r w:rsidRPr="00453CBC">
              <w:rPr>
                <w:rFonts w:ascii="Tahoma" w:eastAsia="Times New Roman" w:hAnsi="Tahoma" w:cs="Tahoma"/>
                <w:sz w:val="20"/>
                <w:szCs w:val="20"/>
                <w:lang w:eastAsia="pl-PL"/>
              </w:rPr>
              <w:t>STANDARD</w:t>
            </w:r>
          </w:p>
        </w:tc>
        <w:tc>
          <w:tcPr>
            <w:tcW w:w="2341" w:type="dxa"/>
          </w:tcPr>
          <w:p w14:paraId="2C3D4047"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11.213,00</w:t>
            </w:r>
            <w:r w:rsidRPr="00453CBC">
              <w:rPr>
                <w:rFonts w:ascii="Tahoma" w:eastAsia="Times New Roman" w:hAnsi="Tahoma" w:cs="Tahoma"/>
                <w:sz w:val="20"/>
                <w:szCs w:val="20"/>
                <w:lang w:eastAsia="pl-PL"/>
              </w:rPr>
              <w:t xml:space="preserve"> [m]</w:t>
            </w:r>
          </w:p>
          <w:p w14:paraId="44D79FBC"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8.869,00</w:t>
            </w:r>
            <w:r w:rsidRPr="00453CBC">
              <w:rPr>
                <w:rFonts w:ascii="Tahoma" w:eastAsia="Times New Roman" w:hAnsi="Tahoma" w:cs="Tahoma"/>
                <w:sz w:val="20"/>
                <w:szCs w:val="20"/>
                <w:lang w:eastAsia="pl-PL"/>
              </w:rPr>
              <w:t xml:space="preserve"> [m]</w:t>
            </w:r>
          </w:p>
          <w:p w14:paraId="1F17D520"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1.439,00</w:t>
            </w:r>
            <w:r w:rsidRPr="00453CBC">
              <w:rPr>
                <w:rFonts w:ascii="Tahoma" w:eastAsia="Times New Roman" w:hAnsi="Tahoma" w:cs="Tahoma"/>
                <w:sz w:val="20"/>
                <w:szCs w:val="20"/>
                <w:lang w:eastAsia="pl-PL"/>
              </w:rPr>
              <w:t xml:space="preserve"> [m]</w:t>
            </w:r>
          </w:p>
        </w:tc>
      </w:tr>
      <w:tr w:rsidR="00453CBC" w:rsidRPr="00453CBC" w14:paraId="37161442" w14:textId="77777777" w:rsidTr="00A548D8">
        <w:trPr>
          <w:trHeight w:val="517"/>
        </w:trPr>
        <w:tc>
          <w:tcPr>
            <w:tcW w:w="2405" w:type="dxa"/>
            <w:vAlign w:val="center"/>
          </w:tcPr>
          <w:p w14:paraId="7B1F7EDB" w14:textId="77777777" w:rsidR="00C05CCF" w:rsidRPr="00453CBC" w:rsidRDefault="00C05CCF" w:rsidP="00C05CCF">
            <w:pPr>
              <w:tabs>
                <w:tab w:val="left" w:pos="426"/>
              </w:tabs>
              <w:spacing w:after="0" w:line="240" w:lineRule="auto"/>
              <w:ind w:right="204"/>
              <w:contextualSpacing/>
              <w:jc w:val="center"/>
              <w:rPr>
                <w:rFonts w:ascii="Tahoma" w:eastAsia="Times New Roman" w:hAnsi="Tahoma" w:cs="Tahoma"/>
                <w:sz w:val="20"/>
                <w:szCs w:val="20"/>
                <w:lang w:eastAsia="pl-PL"/>
              </w:rPr>
            </w:pPr>
            <w:r w:rsidRPr="00453CBC">
              <w:rPr>
                <w:rFonts w:ascii="Tahoma" w:eastAsia="Times New Roman" w:hAnsi="Tahoma" w:cs="Tahoma"/>
                <w:b/>
                <w:sz w:val="20"/>
                <w:szCs w:val="20"/>
                <w:lang w:eastAsia="pl-PL"/>
              </w:rPr>
              <w:t>CZĘŚĆ II – OBRĘB KOTLA</w:t>
            </w:r>
          </w:p>
        </w:tc>
        <w:tc>
          <w:tcPr>
            <w:tcW w:w="6784" w:type="dxa"/>
            <w:gridSpan w:val="2"/>
          </w:tcPr>
          <w:p w14:paraId="0252A1CE" w14:textId="77777777" w:rsidR="00C05CCF" w:rsidRPr="00453CBC" w:rsidRDefault="00C05CCF" w:rsidP="00C05CCF">
            <w:pPr>
              <w:spacing w:after="0" w:line="240" w:lineRule="auto"/>
              <w:ind w:right="204"/>
              <w:jc w:val="both"/>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 xml:space="preserve">długość dróg powiatowych zamiejskich przewidziana do (zud) wynosi:  33.252,00 m </w:t>
            </w:r>
          </w:p>
        </w:tc>
      </w:tr>
      <w:tr w:rsidR="00453CBC" w:rsidRPr="00453CBC" w14:paraId="5228D00A" w14:textId="77777777" w:rsidTr="00A548D8">
        <w:trPr>
          <w:trHeight w:val="517"/>
        </w:trPr>
        <w:tc>
          <w:tcPr>
            <w:tcW w:w="6848" w:type="dxa"/>
            <w:gridSpan w:val="2"/>
            <w:tcBorders>
              <w:right w:val="single" w:sz="4" w:space="0" w:color="auto"/>
            </w:tcBorders>
            <w:vAlign w:val="center"/>
          </w:tcPr>
          <w:p w14:paraId="6513F933"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III</w:t>
            </w:r>
            <w:r w:rsidRPr="00453CBC">
              <w:rPr>
                <w:rFonts w:ascii="Tahoma" w:eastAsia="Times New Roman" w:hAnsi="Tahoma" w:cs="Tahoma"/>
                <w:sz w:val="20"/>
                <w:szCs w:val="20"/>
                <w:lang w:eastAsia="pl-PL"/>
              </w:rPr>
              <w:t xml:space="preserve"> STANDARD</w:t>
            </w:r>
          </w:p>
          <w:p w14:paraId="4A4C0679"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IV</w:t>
            </w:r>
            <w:r w:rsidRPr="00453CBC">
              <w:rPr>
                <w:rFonts w:ascii="Tahoma" w:eastAsia="Times New Roman" w:hAnsi="Tahoma" w:cs="Tahoma"/>
                <w:sz w:val="20"/>
                <w:szCs w:val="20"/>
                <w:lang w:eastAsia="pl-PL"/>
              </w:rPr>
              <w:t xml:space="preserve"> STANDARD</w:t>
            </w:r>
          </w:p>
          <w:p w14:paraId="61A12DD7"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 xml:space="preserve">V </w:t>
            </w:r>
            <w:r w:rsidRPr="00453CBC">
              <w:rPr>
                <w:rFonts w:ascii="Tahoma" w:eastAsia="Times New Roman" w:hAnsi="Tahoma" w:cs="Tahoma"/>
                <w:sz w:val="20"/>
                <w:szCs w:val="20"/>
                <w:lang w:eastAsia="pl-PL"/>
              </w:rPr>
              <w:t>STANDARD</w:t>
            </w:r>
          </w:p>
        </w:tc>
        <w:tc>
          <w:tcPr>
            <w:tcW w:w="2341" w:type="dxa"/>
            <w:tcBorders>
              <w:left w:val="single" w:sz="4" w:space="0" w:color="auto"/>
            </w:tcBorders>
          </w:tcPr>
          <w:p w14:paraId="7F6881CB"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 xml:space="preserve"> 4.235,00</w:t>
            </w:r>
            <w:r w:rsidRPr="00453CBC">
              <w:rPr>
                <w:rFonts w:ascii="Tahoma" w:eastAsia="Times New Roman" w:hAnsi="Tahoma" w:cs="Tahoma"/>
                <w:sz w:val="20"/>
                <w:szCs w:val="20"/>
                <w:lang w:eastAsia="pl-PL"/>
              </w:rPr>
              <w:t xml:space="preserve"> [m]</w:t>
            </w:r>
          </w:p>
          <w:p w14:paraId="67485024"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16.040,00</w:t>
            </w:r>
            <w:r w:rsidRPr="00453CBC">
              <w:rPr>
                <w:rFonts w:ascii="Tahoma" w:eastAsia="Times New Roman" w:hAnsi="Tahoma" w:cs="Tahoma"/>
                <w:sz w:val="20"/>
                <w:szCs w:val="20"/>
                <w:lang w:eastAsia="pl-PL"/>
              </w:rPr>
              <w:t xml:space="preserve"> [m]</w:t>
            </w:r>
          </w:p>
          <w:p w14:paraId="5C37579C"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12.977,00</w:t>
            </w:r>
            <w:r w:rsidRPr="00453CBC">
              <w:rPr>
                <w:rFonts w:ascii="Tahoma" w:eastAsia="Times New Roman" w:hAnsi="Tahoma" w:cs="Tahoma"/>
                <w:sz w:val="20"/>
                <w:szCs w:val="20"/>
                <w:lang w:eastAsia="pl-PL"/>
              </w:rPr>
              <w:t xml:space="preserve"> [m]</w:t>
            </w:r>
          </w:p>
        </w:tc>
      </w:tr>
      <w:tr w:rsidR="00453CBC" w:rsidRPr="00453CBC" w14:paraId="779500B6" w14:textId="77777777" w:rsidTr="00A548D8">
        <w:trPr>
          <w:trHeight w:val="517"/>
        </w:trPr>
        <w:tc>
          <w:tcPr>
            <w:tcW w:w="2405" w:type="dxa"/>
            <w:tcBorders>
              <w:right w:val="single" w:sz="4" w:space="0" w:color="auto"/>
            </w:tcBorders>
            <w:vAlign w:val="center"/>
          </w:tcPr>
          <w:p w14:paraId="02C1FDB5" w14:textId="77777777" w:rsidR="00C05CCF" w:rsidRPr="00453CBC" w:rsidRDefault="00C05CCF" w:rsidP="00C05CCF">
            <w:pPr>
              <w:spacing w:after="0" w:line="240" w:lineRule="auto"/>
              <w:jc w:val="center"/>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 xml:space="preserve">CZĘŚĆ III – </w:t>
            </w:r>
          </w:p>
          <w:p w14:paraId="672EB5B5" w14:textId="77777777" w:rsidR="00C05CCF" w:rsidRPr="00453CBC" w:rsidRDefault="00C05CCF" w:rsidP="00C05CCF">
            <w:pPr>
              <w:spacing w:after="0" w:line="240" w:lineRule="auto"/>
              <w:jc w:val="center"/>
              <w:rPr>
                <w:rFonts w:ascii="Tahoma" w:eastAsia="Times New Roman" w:hAnsi="Tahoma" w:cs="Tahoma"/>
                <w:sz w:val="20"/>
                <w:szCs w:val="20"/>
                <w:lang w:eastAsia="pl-PL"/>
              </w:rPr>
            </w:pPr>
            <w:r w:rsidRPr="00453CBC">
              <w:rPr>
                <w:rFonts w:ascii="Tahoma" w:eastAsia="Times New Roman" w:hAnsi="Tahoma" w:cs="Tahoma"/>
                <w:b/>
                <w:sz w:val="20"/>
                <w:szCs w:val="20"/>
                <w:lang w:eastAsia="pl-PL"/>
              </w:rPr>
              <w:t>OBRĘB PĘCŁAW</w:t>
            </w:r>
          </w:p>
        </w:tc>
        <w:tc>
          <w:tcPr>
            <w:tcW w:w="6784" w:type="dxa"/>
            <w:gridSpan w:val="2"/>
            <w:tcBorders>
              <w:left w:val="single" w:sz="4" w:space="0" w:color="auto"/>
            </w:tcBorders>
            <w:vAlign w:val="center"/>
          </w:tcPr>
          <w:p w14:paraId="05FDE05D" w14:textId="77777777" w:rsidR="00C05CCF" w:rsidRPr="00453CBC" w:rsidRDefault="00C05CCF" w:rsidP="00C05CCF">
            <w:pPr>
              <w:spacing w:after="0" w:line="240" w:lineRule="auto"/>
              <w:ind w:right="204"/>
              <w:jc w:val="both"/>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długość dróg powiatowych zamiejskich przewidziana do (zud) wynosi:  36.520,00 m</w:t>
            </w:r>
          </w:p>
        </w:tc>
      </w:tr>
      <w:tr w:rsidR="00453CBC" w:rsidRPr="00453CBC" w14:paraId="77DC9167" w14:textId="77777777" w:rsidTr="00A548D8">
        <w:trPr>
          <w:trHeight w:val="517"/>
        </w:trPr>
        <w:tc>
          <w:tcPr>
            <w:tcW w:w="6848" w:type="dxa"/>
            <w:gridSpan w:val="2"/>
            <w:tcBorders>
              <w:right w:val="single" w:sz="4" w:space="0" w:color="auto"/>
            </w:tcBorders>
            <w:vAlign w:val="center"/>
          </w:tcPr>
          <w:p w14:paraId="2A493769"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bookmarkStart w:id="1" w:name="_Hlk51668834"/>
            <w:r w:rsidRPr="00453CBC">
              <w:rPr>
                <w:rFonts w:ascii="Tahoma" w:eastAsia="Times New Roman" w:hAnsi="Tahoma" w:cs="Tahoma"/>
                <w:b/>
                <w:sz w:val="20"/>
                <w:szCs w:val="20"/>
                <w:lang w:eastAsia="pl-PL"/>
              </w:rPr>
              <w:t>III</w:t>
            </w:r>
            <w:r w:rsidRPr="00453CBC">
              <w:rPr>
                <w:rFonts w:ascii="Tahoma" w:eastAsia="Times New Roman" w:hAnsi="Tahoma" w:cs="Tahoma"/>
                <w:sz w:val="20"/>
                <w:szCs w:val="20"/>
                <w:lang w:eastAsia="pl-PL"/>
              </w:rPr>
              <w:t xml:space="preserve"> STANDARD</w:t>
            </w:r>
          </w:p>
          <w:p w14:paraId="55DF8332"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IV</w:t>
            </w:r>
            <w:r w:rsidRPr="00453CBC">
              <w:rPr>
                <w:rFonts w:ascii="Tahoma" w:eastAsia="Times New Roman" w:hAnsi="Tahoma" w:cs="Tahoma"/>
                <w:sz w:val="20"/>
                <w:szCs w:val="20"/>
                <w:lang w:eastAsia="pl-PL"/>
              </w:rPr>
              <w:t xml:space="preserve"> STANDARD</w:t>
            </w:r>
          </w:p>
          <w:p w14:paraId="7AB8FD03" w14:textId="77777777" w:rsidR="00C05CCF" w:rsidRPr="00453CBC" w:rsidRDefault="00C05CCF" w:rsidP="00C05CCF">
            <w:pPr>
              <w:spacing w:after="0" w:line="240" w:lineRule="auto"/>
              <w:ind w:left="284" w:right="204" w:hanging="1914"/>
              <w:jc w:val="right"/>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 xml:space="preserve">V </w:t>
            </w:r>
            <w:r w:rsidRPr="00453CBC">
              <w:rPr>
                <w:rFonts w:ascii="Tahoma" w:eastAsia="Times New Roman" w:hAnsi="Tahoma" w:cs="Tahoma"/>
                <w:sz w:val="20"/>
                <w:szCs w:val="20"/>
                <w:lang w:eastAsia="pl-PL"/>
              </w:rPr>
              <w:t>STANDARD</w:t>
            </w:r>
          </w:p>
        </w:tc>
        <w:tc>
          <w:tcPr>
            <w:tcW w:w="2341" w:type="dxa"/>
            <w:tcBorders>
              <w:left w:val="single" w:sz="4" w:space="0" w:color="auto"/>
            </w:tcBorders>
          </w:tcPr>
          <w:p w14:paraId="25CF52DA"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15.000,00</w:t>
            </w:r>
            <w:r w:rsidRPr="00453CBC">
              <w:rPr>
                <w:rFonts w:ascii="Tahoma" w:eastAsia="Times New Roman" w:hAnsi="Tahoma" w:cs="Tahoma"/>
                <w:sz w:val="20"/>
                <w:szCs w:val="20"/>
                <w:lang w:eastAsia="pl-PL"/>
              </w:rPr>
              <w:t xml:space="preserve"> [m]</w:t>
            </w:r>
          </w:p>
          <w:p w14:paraId="1DAA4B4A"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0,00</w:t>
            </w:r>
            <w:r w:rsidRPr="00453CBC">
              <w:rPr>
                <w:rFonts w:ascii="Tahoma" w:eastAsia="Times New Roman" w:hAnsi="Tahoma" w:cs="Tahoma"/>
                <w:sz w:val="20"/>
                <w:szCs w:val="20"/>
                <w:lang w:eastAsia="pl-PL"/>
              </w:rPr>
              <w:t xml:space="preserve"> [m]</w:t>
            </w:r>
          </w:p>
          <w:p w14:paraId="29172469"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21.520,00</w:t>
            </w:r>
            <w:r w:rsidRPr="00453CBC">
              <w:rPr>
                <w:rFonts w:ascii="Tahoma" w:eastAsia="Times New Roman" w:hAnsi="Tahoma" w:cs="Tahoma"/>
                <w:sz w:val="20"/>
                <w:szCs w:val="20"/>
                <w:lang w:eastAsia="pl-PL"/>
              </w:rPr>
              <w:t xml:space="preserve"> [m]</w:t>
            </w:r>
          </w:p>
        </w:tc>
      </w:tr>
      <w:bookmarkEnd w:id="1"/>
      <w:tr w:rsidR="00453CBC" w:rsidRPr="00453CBC" w14:paraId="433C6AC2" w14:textId="77777777" w:rsidTr="00A548D8">
        <w:trPr>
          <w:trHeight w:val="517"/>
        </w:trPr>
        <w:tc>
          <w:tcPr>
            <w:tcW w:w="2405" w:type="dxa"/>
            <w:tcBorders>
              <w:right w:val="single" w:sz="4" w:space="0" w:color="auto"/>
            </w:tcBorders>
            <w:vAlign w:val="center"/>
          </w:tcPr>
          <w:p w14:paraId="63C324A3" w14:textId="77777777" w:rsidR="00C05CCF" w:rsidRPr="00453CBC" w:rsidRDefault="00C05CCF" w:rsidP="00C05CCF">
            <w:pPr>
              <w:spacing w:after="0" w:line="240" w:lineRule="auto"/>
              <w:ind w:left="4" w:right="204"/>
              <w:jc w:val="center"/>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CZĘŚĆ IV – OBRĘB ŻUKOWICE</w:t>
            </w:r>
          </w:p>
        </w:tc>
        <w:tc>
          <w:tcPr>
            <w:tcW w:w="6784" w:type="dxa"/>
            <w:gridSpan w:val="2"/>
            <w:vAlign w:val="center"/>
          </w:tcPr>
          <w:p w14:paraId="506163BF" w14:textId="77777777" w:rsidR="00C05CCF" w:rsidRPr="00453CBC" w:rsidRDefault="00C05CCF" w:rsidP="00C05CCF">
            <w:pPr>
              <w:spacing w:after="0" w:line="240" w:lineRule="auto"/>
              <w:ind w:left="-82" w:right="204"/>
              <w:jc w:val="both"/>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długość dróg powiatowych zamiejskich przewidziana do (zud) wynosi:  30.052,00 m</w:t>
            </w:r>
          </w:p>
        </w:tc>
      </w:tr>
      <w:tr w:rsidR="00453CBC" w:rsidRPr="00453CBC" w14:paraId="040EF8C8" w14:textId="77777777" w:rsidTr="00A548D8">
        <w:trPr>
          <w:trHeight w:val="517"/>
        </w:trPr>
        <w:tc>
          <w:tcPr>
            <w:tcW w:w="6848" w:type="dxa"/>
            <w:gridSpan w:val="2"/>
            <w:tcBorders>
              <w:right w:val="single" w:sz="4" w:space="0" w:color="auto"/>
            </w:tcBorders>
            <w:vAlign w:val="center"/>
          </w:tcPr>
          <w:p w14:paraId="7FD85C2E"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III</w:t>
            </w:r>
            <w:r w:rsidRPr="00453CBC">
              <w:rPr>
                <w:rFonts w:ascii="Tahoma" w:eastAsia="Times New Roman" w:hAnsi="Tahoma" w:cs="Tahoma"/>
                <w:sz w:val="20"/>
                <w:szCs w:val="20"/>
                <w:lang w:eastAsia="pl-PL"/>
              </w:rPr>
              <w:t xml:space="preserve"> STANDARD</w:t>
            </w:r>
          </w:p>
          <w:p w14:paraId="2A554A65"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IV</w:t>
            </w:r>
            <w:r w:rsidRPr="00453CBC">
              <w:rPr>
                <w:rFonts w:ascii="Tahoma" w:eastAsia="Times New Roman" w:hAnsi="Tahoma" w:cs="Tahoma"/>
                <w:sz w:val="20"/>
                <w:szCs w:val="20"/>
                <w:lang w:eastAsia="pl-PL"/>
              </w:rPr>
              <w:t xml:space="preserve"> STANDARD</w:t>
            </w:r>
          </w:p>
          <w:p w14:paraId="2513DDEF" w14:textId="77777777" w:rsidR="00C05CCF" w:rsidRPr="00453CBC" w:rsidRDefault="00C05CCF" w:rsidP="00C05CCF">
            <w:pPr>
              <w:spacing w:after="0" w:line="240" w:lineRule="auto"/>
              <w:ind w:left="284" w:right="204" w:hanging="1914"/>
              <w:jc w:val="right"/>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 xml:space="preserve">V </w:t>
            </w:r>
            <w:r w:rsidRPr="00453CBC">
              <w:rPr>
                <w:rFonts w:ascii="Tahoma" w:eastAsia="Times New Roman" w:hAnsi="Tahoma" w:cs="Tahoma"/>
                <w:sz w:val="20"/>
                <w:szCs w:val="20"/>
                <w:lang w:eastAsia="pl-PL"/>
              </w:rPr>
              <w:t>STANDARD</w:t>
            </w:r>
          </w:p>
        </w:tc>
        <w:tc>
          <w:tcPr>
            <w:tcW w:w="2341" w:type="dxa"/>
            <w:tcBorders>
              <w:left w:val="single" w:sz="4" w:space="0" w:color="auto"/>
            </w:tcBorders>
          </w:tcPr>
          <w:p w14:paraId="0635DA1E"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4.977,00</w:t>
            </w:r>
            <w:r w:rsidRPr="00453CBC">
              <w:rPr>
                <w:rFonts w:ascii="Tahoma" w:eastAsia="Times New Roman" w:hAnsi="Tahoma" w:cs="Tahoma"/>
                <w:sz w:val="20"/>
                <w:szCs w:val="20"/>
                <w:lang w:eastAsia="pl-PL"/>
              </w:rPr>
              <w:t xml:space="preserve"> [m]</w:t>
            </w:r>
          </w:p>
          <w:p w14:paraId="5AFD5E87" w14:textId="77777777" w:rsidR="00C05CCF" w:rsidRPr="00453CBC" w:rsidRDefault="00C05CCF" w:rsidP="00C05CCF">
            <w:pPr>
              <w:spacing w:after="0" w:line="240" w:lineRule="auto"/>
              <w:ind w:left="284" w:right="204" w:hanging="1914"/>
              <w:jc w:val="right"/>
              <w:rPr>
                <w:rFonts w:ascii="Tahoma" w:eastAsia="Times New Roman" w:hAnsi="Tahoma" w:cs="Tahoma"/>
                <w:sz w:val="20"/>
                <w:szCs w:val="20"/>
                <w:lang w:eastAsia="pl-PL"/>
              </w:rPr>
            </w:pPr>
            <w:r w:rsidRPr="00453CBC">
              <w:rPr>
                <w:rFonts w:ascii="Tahoma" w:eastAsia="Times New Roman" w:hAnsi="Tahoma" w:cs="Tahoma"/>
                <w:b/>
                <w:sz w:val="20"/>
                <w:szCs w:val="20"/>
                <w:lang w:eastAsia="pl-PL"/>
              </w:rPr>
              <w:t>21.930,00</w:t>
            </w:r>
            <w:r w:rsidRPr="00453CBC">
              <w:rPr>
                <w:rFonts w:ascii="Tahoma" w:eastAsia="Times New Roman" w:hAnsi="Tahoma" w:cs="Tahoma"/>
                <w:sz w:val="20"/>
                <w:szCs w:val="20"/>
                <w:lang w:eastAsia="pl-PL"/>
              </w:rPr>
              <w:t xml:space="preserve"> [m]</w:t>
            </w:r>
          </w:p>
          <w:p w14:paraId="452052A2" w14:textId="77777777" w:rsidR="00C05CCF" w:rsidRPr="00453CBC" w:rsidRDefault="00C05CCF" w:rsidP="00C05CCF">
            <w:pPr>
              <w:spacing w:after="0" w:line="240" w:lineRule="auto"/>
              <w:ind w:left="284" w:right="204" w:hanging="1914"/>
              <w:jc w:val="right"/>
              <w:rPr>
                <w:rFonts w:ascii="Tahoma" w:eastAsia="Times New Roman" w:hAnsi="Tahoma" w:cs="Tahoma"/>
                <w:b/>
                <w:sz w:val="20"/>
                <w:szCs w:val="20"/>
                <w:lang w:eastAsia="pl-PL"/>
              </w:rPr>
            </w:pPr>
            <w:r w:rsidRPr="00453CBC">
              <w:rPr>
                <w:rFonts w:ascii="Tahoma" w:eastAsia="Times New Roman" w:hAnsi="Tahoma" w:cs="Tahoma"/>
                <w:b/>
                <w:sz w:val="20"/>
                <w:szCs w:val="20"/>
                <w:lang w:eastAsia="pl-PL"/>
              </w:rPr>
              <w:t>3.145,00</w:t>
            </w:r>
            <w:r w:rsidRPr="00453CBC">
              <w:rPr>
                <w:rFonts w:ascii="Tahoma" w:eastAsia="Times New Roman" w:hAnsi="Tahoma" w:cs="Tahoma"/>
                <w:sz w:val="20"/>
                <w:szCs w:val="20"/>
                <w:lang w:eastAsia="pl-PL"/>
              </w:rPr>
              <w:t xml:space="preserve"> [m]</w:t>
            </w:r>
          </w:p>
        </w:tc>
      </w:tr>
    </w:tbl>
    <w:p w14:paraId="4D6AC1A9" w14:textId="77777777" w:rsidR="00C05CCF" w:rsidRPr="00453CBC" w:rsidRDefault="00C05CCF" w:rsidP="00C05CCF">
      <w:pPr>
        <w:spacing w:after="0" w:line="276" w:lineRule="auto"/>
        <w:ind w:left="284"/>
        <w:contextualSpacing/>
        <w:jc w:val="both"/>
        <w:rPr>
          <w:rFonts w:eastAsia="Times New Roman" w:cstheme="minorHAnsi"/>
          <w:lang w:eastAsia="pl-PL"/>
        </w:rPr>
      </w:pPr>
      <w:r w:rsidRPr="00453CBC">
        <w:rPr>
          <w:rFonts w:eastAsia="Times New Roman" w:cstheme="minorHAnsi"/>
          <w:lang w:eastAsia="pl-PL"/>
        </w:rPr>
        <w:t xml:space="preserve"> </w:t>
      </w:r>
    </w:p>
    <w:p w14:paraId="1394424B" w14:textId="77777777" w:rsidR="00C05CCF" w:rsidRPr="00453CBC" w:rsidRDefault="00C05CCF" w:rsidP="00576854">
      <w:pPr>
        <w:widowControl w:val="0"/>
        <w:numPr>
          <w:ilvl w:val="1"/>
          <w:numId w:val="52"/>
        </w:numPr>
        <w:suppressAutoHyphens/>
        <w:autoSpaceDE w:val="0"/>
        <w:spacing w:after="0" w:line="276" w:lineRule="auto"/>
        <w:ind w:left="454" w:right="204" w:hanging="454"/>
        <w:jc w:val="both"/>
        <w:rPr>
          <w:rFonts w:eastAsia="Times New Roman" w:cstheme="minorHAnsi"/>
          <w:b/>
        </w:rPr>
      </w:pPr>
      <w:r w:rsidRPr="00453CBC">
        <w:rPr>
          <w:rFonts w:eastAsia="Times New Roman" w:cstheme="minorHAnsi"/>
          <w:lang w:eastAsia="pl-PL"/>
        </w:rPr>
        <w:t xml:space="preserve">Na zakres rzeczowy zadania składa się </w:t>
      </w:r>
      <w:r w:rsidRPr="00453CBC">
        <w:rPr>
          <w:rFonts w:eastAsia="Times New Roman" w:cstheme="minorHAnsi"/>
        </w:rPr>
        <w:t>zimowe utrzymanie dróg powiatowych zamiejskich Powiatu Głogowskiego o łącznej długości 121.345,00 m, w rozbiciu na odcinki i standardy określone w Specyfikacjach część II pn. „Zasady odśnieżania i likwidacji śliskości zimowej na drogach powiatowych zamiejskich”.</w:t>
      </w:r>
    </w:p>
    <w:p w14:paraId="39BFFF2E" w14:textId="5CF81EC8" w:rsidR="00C05CCF" w:rsidRPr="00453CBC" w:rsidRDefault="00C05CCF" w:rsidP="00971441">
      <w:pPr>
        <w:widowControl w:val="0"/>
        <w:suppressAutoHyphens/>
        <w:autoSpaceDE w:val="0"/>
        <w:spacing w:after="0" w:line="276" w:lineRule="auto"/>
        <w:ind w:left="454" w:right="204"/>
        <w:jc w:val="both"/>
        <w:rPr>
          <w:rFonts w:ascii="Tahoma" w:eastAsia="Times New Roman" w:hAnsi="Tahoma" w:cs="Tahoma"/>
          <w:sz w:val="20"/>
          <w:szCs w:val="20"/>
        </w:rPr>
      </w:pPr>
      <w:r w:rsidRPr="00453CBC">
        <w:rPr>
          <w:rFonts w:ascii="Tahoma" w:eastAsia="Times New Roman" w:hAnsi="Tahoma" w:cs="Tahoma"/>
          <w:sz w:val="20"/>
          <w:szCs w:val="20"/>
        </w:rPr>
        <w:t>Zakres prac dla danej części określony został w załącznikach do SWZ. Dla każdej z części warunki dotyczące wykonania przedmiotu zamówienia są jednakowe. Poszczególne obręby różnią się tylko     długością poszczególnych dróg oraz standardem zimowego utrzymania dróg oraz związanym z tym m.in. czasem reakcji na rozpoczęcie usługi.</w:t>
      </w:r>
    </w:p>
    <w:p w14:paraId="15AD4993" w14:textId="77777777" w:rsidR="00C05CCF" w:rsidRPr="00453CBC" w:rsidRDefault="00C05CCF" w:rsidP="00576854">
      <w:pPr>
        <w:widowControl w:val="0"/>
        <w:numPr>
          <w:ilvl w:val="1"/>
          <w:numId w:val="52"/>
        </w:numPr>
        <w:suppressAutoHyphens/>
        <w:autoSpaceDE w:val="0"/>
        <w:spacing w:after="0" w:line="276" w:lineRule="auto"/>
        <w:ind w:left="426" w:right="204" w:hanging="426"/>
        <w:jc w:val="both"/>
        <w:rPr>
          <w:rFonts w:eastAsia="Times New Roman" w:cstheme="minorHAnsi"/>
        </w:rPr>
      </w:pPr>
      <w:r w:rsidRPr="00453CBC">
        <w:rPr>
          <w:rFonts w:eastAsia="Times New Roman" w:cstheme="minorHAnsi"/>
        </w:rPr>
        <w:t>Szczegółowy zakres obowiązków Wykonawcy określony został we wzorze umowy stanowiącej załącznik do SWZ.</w:t>
      </w:r>
    </w:p>
    <w:p w14:paraId="33EC5948" w14:textId="77777777" w:rsidR="00C05CCF" w:rsidRPr="00453CBC" w:rsidRDefault="00C05CCF" w:rsidP="00576854">
      <w:pPr>
        <w:widowControl w:val="0"/>
        <w:numPr>
          <w:ilvl w:val="1"/>
          <w:numId w:val="52"/>
        </w:numPr>
        <w:tabs>
          <w:tab w:val="left" w:pos="284"/>
        </w:tabs>
        <w:suppressAutoHyphens/>
        <w:autoSpaceDE w:val="0"/>
        <w:spacing w:after="0" w:line="276" w:lineRule="auto"/>
        <w:ind w:left="426" w:right="204" w:hanging="426"/>
        <w:jc w:val="both"/>
        <w:rPr>
          <w:rFonts w:cstheme="minorHAnsi"/>
        </w:rPr>
      </w:pPr>
      <w:r w:rsidRPr="00453CBC">
        <w:rPr>
          <w:rFonts w:cstheme="minorHAnsi"/>
        </w:rPr>
        <w:t xml:space="preserve">Warunki płatności określone zostały we wzorze umowy stanowiącej załącznik do SWZ. </w:t>
      </w:r>
    </w:p>
    <w:p w14:paraId="0D29E092" w14:textId="77777777" w:rsidR="00C05CCF" w:rsidRPr="00453CBC" w:rsidRDefault="00C05CCF" w:rsidP="00576854">
      <w:pPr>
        <w:widowControl w:val="0"/>
        <w:numPr>
          <w:ilvl w:val="1"/>
          <w:numId w:val="52"/>
        </w:numPr>
        <w:tabs>
          <w:tab w:val="left" w:pos="284"/>
        </w:tabs>
        <w:suppressAutoHyphens/>
        <w:autoSpaceDE w:val="0"/>
        <w:spacing w:after="0" w:line="276" w:lineRule="auto"/>
        <w:ind w:left="426" w:right="204" w:hanging="426"/>
        <w:jc w:val="both"/>
        <w:rPr>
          <w:rFonts w:cstheme="minorHAnsi"/>
        </w:rPr>
      </w:pPr>
      <w:r w:rsidRPr="00453CBC">
        <w:rPr>
          <w:rFonts w:cstheme="minorHAnsi"/>
        </w:rPr>
        <w:t xml:space="preserve">Zastrzega się możliwość ograniczenia zakresu prac z przyczyn niezależnych od Zamawiającego, których nie można było przewidzieć na tym etapie bez skutków prawnych. Wykonawca nie będzie wnosił roszczeń względem Zamawiającego, w tym finansowych, w przypadku zlecenia, przez </w:t>
      </w:r>
      <w:r w:rsidRPr="00453CBC">
        <w:rPr>
          <w:rFonts w:cstheme="minorHAnsi"/>
        </w:rPr>
        <w:lastRenderedPageBreak/>
        <w:t>Zamawiającego w całym okresie trwania umowy, prac na sumę niższą niż wskazana w ofercie.</w:t>
      </w:r>
    </w:p>
    <w:p w14:paraId="1A990A79" w14:textId="77777777" w:rsidR="00C05CCF" w:rsidRPr="00453CBC" w:rsidRDefault="00C05CCF" w:rsidP="00576854">
      <w:pPr>
        <w:widowControl w:val="0"/>
        <w:numPr>
          <w:ilvl w:val="1"/>
          <w:numId w:val="52"/>
        </w:numPr>
        <w:tabs>
          <w:tab w:val="left" w:pos="284"/>
        </w:tabs>
        <w:suppressAutoHyphens/>
        <w:autoSpaceDE w:val="0"/>
        <w:spacing w:after="0" w:line="276" w:lineRule="auto"/>
        <w:ind w:left="426" w:right="204" w:hanging="426"/>
        <w:jc w:val="both"/>
        <w:rPr>
          <w:rFonts w:cstheme="minorHAnsi"/>
        </w:rPr>
      </w:pPr>
      <w:r w:rsidRPr="00453CBC">
        <w:rPr>
          <w:rFonts w:cstheme="minorHAnsi"/>
        </w:rPr>
        <w:t>Wykonawca nie będzie wnosił roszczeń względem Zamawiającego, w tym finansowych, za czas przestoju i pozostawania w dyspozycji do wykonywania przedmiotu niniejszej umowy.</w:t>
      </w:r>
    </w:p>
    <w:p w14:paraId="7C3377BB" w14:textId="77777777" w:rsidR="00C05CCF" w:rsidRPr="00453CBC" w:rsidRDefault="00C05CCF" w:rsidP="00576854">
      <w:pPr>
        <w:widowControl w:val="0"/>
        <w:numPr>
          <w:ilvl w:val="1"/>
          <w:numId w:val="52"/>
        </w:numPr>
        <w:tabs>
          <w:tab w:val="left" w:pos="284"/>
        </w:tabs>
        <w:suppressAutoHyphens/>
        <w:autoSpaceDE w:val="0"/>
        <w:spacing w:after="0" w:line="276" w:lineRule="auto"/>
        <w:ind w:left="426" w:right="204" w:hanging="426"/>
        <w:jc w:val="both"/>
        <w:rPr>
          <w:rFonts w:cstheme="minorHAnsi"/>
        </w:rPr>
      </w:pPr>
      <w:r w:rsidRPr="00453CBC">
        <w:rPr>
          <w:rFonts w:cstheme="minorHAnsi"/>
        </w:rPr>
        <w:t>Zamawiający zastrzega możliwość odstąpienia od umowy w terminie 30 dni od powzięcia wiadomości o okolicznościach powodujących, że wykonanie umowy nie leży w interesie publicznym, czego nie można było przewidzieć w chwili zawarcia umowy- na zasadach określonych w art. 456 ustawy PZP.</w:t>
      </w:r>
    </w:p>
    <w:p w14:paraId="5D852E7A" w14:textId="77777777" w:rsidR="00C05CCF" w:rsidRPr="00453CBC" w:rsidRDefault="00C05CCF" w:rsidP="00C05CCF">
      <w:pPr>
        <w:widowControl w:val="0"/>
        <w:suppressAutoHyphens/>
        <w:autoSpaceDE w:val="0"/>
        <w:spacing w:after="0" w:line="240" w:lineRule="auto"/>
        <w:ind w:left="709" w:right="204"/>
        <w:jc w:val="both"/>
        <w:rPr>
          <w:rFonts w:eastAsia="Times New Roman" w:cstheme="minorHAnsi"/>
        </w:rPr>
      </w:pPr>
    </w:p>
    <w:p w14:paraId="5954EDBD" w14:textId="77777777" w:rsidR="00C05CCF" w:rsidRPr="00453CBC" w:rsidRDefault="00C05CCF" w:rsidP="00576854">
      <w:pPr>
        <w:numPr>
          <w:ilvl w:val="0"/>
          <w:numId w:val="52"/>
        </w:numPr>
        <w:spacing w:after="0" w:line="276" w:lineRule="auto"/>
        <w:ind w:left="284" w:right="204" w:hanging="284"/>
        <w:jc w:val="both"/>
        <w:rPr>
          <w:rFonts w:eastAsia="Times New Roman" w:cstheme="minorHAnsi"/>
          <w:b/>
          <w:lang w:val="x-none" w:eastAsia="pl-PL"/>
        </w:rPr>
      </w:pPr>
      <w:r w:rsidRPr="00453CBC">
        <w:rPr>
          <w:rFonts w:eastAsia="Times New Roman" w:cstheme="minorHAnsi"/>
          <w:b/>
          <w:lang w:val="x-none" w:eastAsia="pl-PL"/>
        </w:rPr>
        <w:t xml:space="preserve">Szczegółowy zakres i warunki wykonania zamówienia określa: </w:t>
      </w:r>
    </w:p>
    <w:p w14:paraId="2A314952" w14:textId="0D642357" w:rsidR="00C05CCF" w:rsidRPr="00453CBC" w:rsidRDefault="00C05CCF" w:rsidP="00576854">
      <w:pPr>
        <w:numPr>
          <w:ilvl w:val="0"/>
          <w:numId w:val="53"/>
        </w:numPr>
        <w:tabs>
          <w:tab w:val="left" w:pos="284"/>
        </w:tabs>
        <w:autoSpaceDE w:val="0"/>
        <w:autoSpaceDN w:val="0"/>
        <w:spacing w:after="0" w:line="276" w:lineRule="auto"/>
        <w:ind w:left="567" w:right="204" w:hanging="283"/>
        <w:jc w:val="both"/>
        <w:rPr>
          <w:rFonts w:eastAsia="Times New Roman" w:cstheme="minorHAnsi"/>
          <w:noProof/>
          <w:lang w:val="x-none" w:eastAsia="pl-PL"/>
        </w:rPr>
      </w:pPr>
      <w:bookmarkStart w:id="2" w:name="_Hlk116042132"/>
      <w:r w:rsidRPr="00453CBC">
        <w:rPr>
          <w:rFonts w:eastAsia="Times New Roman" w:cstheme="minorHAnsi"/>
          <w:b/>
          <w:bCs/>
          <w:noProof/>
          <w:lang w:val="x-none" w:eastAsia="pl-PL"/>
        </w:rPr>
        <w:t xml:space="preserve">Załącznik nr </w:t>
      </w:r>
      <w:r w:rsidRPr="00453CBC">
        <w:rPr>
          <w:rFonts w:eastAsia="Times New Roman" w:cstheme="minorHAnsi"/>
          <w:b/>
          <w:bCs/>
          <w:noProof/>
          <w:lang w:eastAsia="pl-PL"/>
        </w:rPr>
        <w:t>1</w:t>
      </w:r>
      <w:r w:rsidR="00C32AC1" w:rsidRPr="00453CBC">
        <w:rPr>
          <w:rFonts w:eastAsia="Times New Roman" w:cstheme="minorHAnsi"/>
          <w:b/>
          <w:bCs/>
          <w:noProof/>
          <w:lang w:eastAsia="pl-PL"/>
        </w:rPr>
        <w:t>5</w:t>
      </w:r>
      <w:r w:rsidRPr="00453CBC">
        <w:rPr>
          <w:rFonts w:eastAsia="Times New Roman" w:cstheme="minorHAnsi"/>
          <w:b/>
          <w:bCs/>
          <w:noProof/>
          <w:lang w:eastAsia="pl-PL"/>
        </w:rPr>
        <w:t xml:space="preserve"> do SWZ </w:t>
      </w:r>
      <w:r w:rsidRPr="00453CBC">
        <w:rPr>
          <w:rFonts w:eastAsia="Times New Roman" w:cstheme="minorHAnsi"/>
          <w:noProof/>
          <w:lang w:val="x-none" w:eastAsia="pl-PL"/>
        </w:rPr>
        <w:t>–</w:t>
      </w:r>
      <w:r w:rsidRPr="00453CBC">
        <w:rPr>
          <w:rFonts w:eastAsia="Times New Roman" w:cstheme="minorHAnsi"/>
          <w:lang w:eastAsia="pl-PL"/>
        </w:rPr>
        <w:t xml:space="preserve"> Opis ogólny przedmiotu zamówienia –</w:t>
      </w:r>
      <w:r w:rsidR="00C667A2">
        <w:rPr>
          <w:rFonts w:eastAsia="Times New Roman" w:cstheme="minorHAnsi"/>
          <w:lang w:eastAsia="pl-PL"/>
        </w:rPr>
        <w:t xml:space="preserve"> </w:t>
      </w:r>
      <w:r w:rsidRPr="00453CBC">
        <w:rPr>
          <w:rFonts w:eastAsia="Times New Roman" w:cstheme="minorHAnsi"/>
          <w:lang w:eastAsia="pl-PL"/>
        </w:rPr>
        <w:t>pn. Zasady odśnieżania i likwidacji śliskości zimowej na drogach powiatowych zamiejskich</w:t>
      </w:r>
      <w:bookmarkEnd w:id="2"/>
      <w:r w:rsidRPr="00453CBC">
        <w:rPr>
          <w:rFonts w:eastAsia="Times New Roman" w:cstheme="minorHAnsi"/>
          <w:lang w:eastAsia="pl-PL"/>
        </w:rPr>
        <w:t>.</w:t>
      </w:r>
    </w:p>
    <w:p w14:paraId="3FD6AA94" w14:textId="65BB83A3" w:rsidR="00C05CCF" w:rsidRPr="00453CBC" w:rsidRDefault="00C05CCF" w:rsidP="00576854">
      <w:pPr>
        <w:numPr>
          <w:ilvl w:val="0"/>
          <w:numId w:val="53"/>
        </w:numPr>
        <w:tabs>
          <w:tab w:val="left" w:pos="284"/>
        </w:tabs>
        <w:autoSpaceDE w:val="0"/>
        <w:autoSpaceDN w:val="0"/>
        <w:spacing w:after="0" w:line="276" w:lineRule="auto"/>
        <w:ind w:left="567" w:right="204" w:hanging="283"/>
        <w:jc w:val="both"/>
        <w:rPr>
          <w:rFonts w:eastAsia="Times New Roman" w:cstheme="minorHAnsi"/>
          <w:noProof/>
          <w:lang w:val="x-none" w:eastAsia="pl-PL"/>
        </w:rPr>
      </w:pPr>
      <w:r w:rsidRPr="00453CBC">
        <w:rPr>
          <w:rFonts w:eastAsia="Times New Roman" w:cstheme="minorHAnsi"/>
          <w:b/>
          <w:bCs/>
          <w:lang w:eastAsia="pl-PL"/>
        </w:rPr>
        <w:t>Załącznik nr 1</w:t>
      </w:r>
      <w:r w:rsidR="00C32AC1" w:rsidRPr="00453CBC">
        <w:rPr>
          <w:rFonts w:eastAsia="Times New Roman" w:cstheme="minorHAnsi"/>
          <w:b/>
          <w:bCs/>
          <w:lang w:eastAsia="pl-PL"/>
        </w:rPr>
        <w:t>6</w:t>
      </w:r>
      <w:r w:rsidRPr="00453CBC">
        <w:rPr>
          <w:rFonts w:eastAsia="Times New Roman" w:cstheme="minorHAnsi"/>
          <w:b/>
          <w:bCs/>
          <w:lang w:eastAsia="pl-PL"/>
        </w:rPr>
        <w:t xml:space="preserve"> do SWZ</w:t>
      </w:r>
      <w:r w:rsidRPr="00453CBC">
        <w:rPr>
          <w:rFonts w:eastAsia="Times New Roman" w:cstheme="minorHAnsi"/>
          <w:lang w:eastAsia="pl-PL"/>
        </w:rPr>
        <w:t xml:space="preserve"> – Wykaz dróg powiatowych Powiatu Głogowskiego.</w:t>
      </w:r>
    </w:p>
    <w:p w14:paraId="295AB6CD" w14:textId="77777777" w:rsidR="00C05CCF" w:rsidRPr="00453CBC" w:rsidRDefault="00C05CCF" w:rsidP="00327E20">
      <w:pPr>
        <w:spacing w:after="0" w:line="276" w:lineRule="auto"/>
        <w:jc w:val="both"/>
        <w:rPr>
          <w:rFonts w:eastAsia="Times New Roman" w:cstheme="minorHAnsi"/>
          <w:lang w:eastAsia="pl-PL"/>
        </w:rPr>
      </w:pPr>
    </w:p>
    <w:p w14:paraId="18239172" w14:textId="77777777" w:rsidR="00C05CCF" w:rsidRPr="00453CBC" w:rsidRDefault="00C05CCF" w:rsidP="00576854">
      <w:pPr>
        <w:widowControl w:val="0"/>
        <w:numPr>
          <w:ilvl w:val="0"/>
          <w:numId w:val="52"/>
        </w:numPr>
        <w:suppressAutoHyphens/>
        <w:autoSpaceDE w:val="0"/>
        <w:spacing w:after="0" w:line="276" w:lineRule="auto"/>
        <w:ind w:left="284" w:right="204" w:hanging="284"/>
        <w:jc w:val="both"/>
        <w:rPr>
          <w:rFonts w:ascii="Tahoma" w:eastAsia="Times New Roman" w:hAnsi="Tahoma" w:cs="Tahoma"/>
          <w:b/>
          <w:sz w:val="20"/>
          <w:szCs w:val="20"/>
          <w:lang w:val="x-none" w:eastAsia="x-none"/>
        </w:rPr>
      </w:pPr>
      <w:r w:rsidRPr="00453CBC">
        <w:rPr>
          <w:rFonts w:ascii="Tahoma" w:eastAsia="Times New Roman" w:hAnsi="Tahoma" w:cs="Tahoma"/>
          <w:b/>
          <w:sz w:val="20"/>
          <w:szCs w:val="20"/>
          <w:lang w:val="x-none" w:eastAsia="x-none"/>
        </w:rPr>
        <w:t>Istotne informacje dotyczące przedmiotu zamówienia:</w:t>
      </w:r>
    </w:p>
    <w:p w14:paraId="278F7405" w14:textId="77777777" w:rsidR="00C05CCF" w:rsidRPr="00453CBC" w:rsidRDefault="00C05CCF" w:rsidP="00576854">
      <w:pPr>
        <w:numPr>
          <w:ilvl w:val="1"/>
          <w:numId w:val="52"/>
        </w:numPr>
        <w:spacing w:after="0" w:line="276" w:lineRule="auto"/>
        <w:ind w:left="709" w:right="204" w:hanging="454"/>
        <w:jc w:val="both"/>
        <w:rPr>
          <w:rFonts w:eastAsia="Times New Roman" w:cstheme="minorHAnsi"/>
          <w:bCs/>
          <w:lang w:eastAsia="pl-PL"/>
        </w:rPr>
      </w:pPr>
      <w:r w:rsidRPr="00453CBC">
        <w:rPr>
          <w:rFonts w:eastAsia="Times New Roman" w:cstheme="minorHAnsi"/>
          <w:bCs/>
          <w:lang w:eastAsia="pl-PL"/>
        </w:rPr>
        <w:t>Zamawiający nie przewiduje możliwości składania ofert wariantowych.</w:t>
      </w:r>
    </w:p>
    <w:p w14:paraId="4562A0BC" w14:textId="77777777" w:rsidR="00C05CCF" w:rsidRPr="00453CBC" w:rsidRDefault="00C05CCF" w:rsidP="00576854">
      <w:pPr>
        <w:numPr>
          <w:ilvl w:val="1"/>
          <w:numId w:val="52"/>
        </w:numPr>
        <w:spacing w:after="0" w:line="276" w:lineRule="auto"/>
        <w:ind w:left="709" w:right="204" w:hanging="454"/>
        <w:jc w:val="both"/>
        <w:rPr>
          <w:rFonts w:eastAsia="Times New Roman" w:cstheme="minorHAnsi"/>
          <w:bCs/>
          <w:lang w:eastAsia="pl-PL"/>
        </w:rPr>
      </w:pPr>
      <w:r w:rsidRPr="00453CBC">
        <w:rPr>
          <w:rFonts w:eastAsia="Times New Roman" w:cstheme="minorHAnsi"/>
          <w:bCs/>
          <w:lang w:eastAsia="pl-PL"/>
        </w:rPr>
        <w:t>Zamawiający przewiduje możliwość składania ofert częściowych:</w:t>
      </w:r>
    </w:p>
    <w:p w14:paraId="73BD199F" w14:textId="77777777" w:rsidR="00C05CCF" w:rsidRPr="00453CBC" w:rsidRDefault="00C05CCF" w:rsidP="00576854">
      <w:pPr>
        <w:numPr>
          <w:ilvl w:val="0"/>
          <w:numId w:val="54"/>
        </w:numPr>
        <w:tabs>
          <w:tab w:val="left" w:pos="-3060"/>
        </w:tabs>
        <w:spacing w:after="0" w:line="276" w:lineRule="auto"/>
        <w:ind w:left="993" w:right="204" w:hanging="284"/>
        <w:jc w:val="both"/>
        <w:rPr>
          <w:rFonts w:eastAsia="Times New Roman" w:cstheme="minorHAnsi"/>
          <w:b/>
          <w:bCs/>
          <w:lang w:val="x-none" w:eastAsia="x-none"/>
        </w:rPr>
      </w:pPr>
      <w:r w:rsidRPr="00453CBC">
        <w:rPr>
          <w:rFonts w:eastAsia="Times New Roman" w:cstheme="minorHAnsi"/>
          <w:b/>
          <w:bCs/>
          <w:lang w:val="x-none" w:eastAsia="x-none"/>
        </w:rPr>
        <w:t xml:space="preserve">Część </w:t>
      </w:r>
      <w:r w:rsidRPr="00453CBC">
        <w:rPr>
          <w:rFonts w:eastAsia="Times New Roman" w:cstheme="minorHAnsi"/>
          <w:b/>
          <w:bCs/>
          <w:lang w:eastAsia="x-none"/>
        </w:rPr>
        <w:t>I</w:t>
      </w:r>
      <w:r w:rsidRPr="00453CBC">
        <w:rPr>
          <w:rFonts w:eastAsia="Times New Roman" w:cstheme="minorHAnsi"/>
          <w:b/>
          <w:bCs/>
          <w:lang w:val="x-none" w:eastAsia="x-none"/>
        </w:rPr>
        <w:t xml:space="preserve"> - </w:t>
      </w:r>
      <w:r w:rsidRPr="00453CBC">
        <w:rPr>
          <w:rFonts w:eastAsia="Times New Roman" w:cstheme="minorHAnsi"/>
          <w:b/>
          <w:bCs/>
          <w:lang w:eastAsia="x-none"/>
        </w:rPr>
        <w:t xml:space="preserve">   </w:t>
      </w:r>
      <w:r w:rsidRPr="00453CBC">
        <w:rPr>
          <w:rFonts w:eastAsia="Times New Roman" w:cstheme="minorHAnsi"/>
          <w:b/>
          <w:bCs/>
          <w:lang w:val="x-none" w:eastAsia="x-none"/>
        </w:rPr>
        <w:t>Obręb Jerzmanowa,</w:t>
      </w:r>
    </w:p>
    <w:p w14:paraId="388CD3FC" w14:textId="77777777" w:rsidR="00C05CCF" w:rsidRPr="00453CBC" w:rsidRDefault="00C05CCF" w:rsidP="00576854">
      <w:pPr>
        <w:numPr>
          <w:ilvl w:val="0"/>
          <w:numId w:val="54"/>
        </w:numPr>
        <w:tabs>
          <w:tab w:val="left" w:pos="-3060"/>
        </w:tabs>
        <w:spacing w:after="0" w:line="276" w:lineRule="auto"/>
        <w:ind w:left="993" w:right="204" w:hanging="284"/>
        <w:jc w:val="both"/>
        <w:rPr>
          <w:rFonts w:eastAsia="Times New Roman" w:cstheme="minorHAnsi"/>
          <w:b/>
          <w:bCs/>
          <w:lang w:val="x-none" w:eastAsia="x-none"/>
        </w:rPr>
      </w:pPr>
      <w:r w:rsidRPr="00453CBC">
        <w:rPr>
          <w:rFonts w:eastAsia="Times New Roman" w:cstheme="minorHAnsi"/>
          <w:b/>
          <w:bCs/>
          <w:lang w:val="x-none" w:eastAsia="x-none"/>
        </w:rPr>
        <w:t xml:space="preserve">Część </w:t>
      </w:r>
      <w:r w:rsidRPr="00453CBC">
        <w:rPr>
          <w:rFonts w:eastAsia="Times New Roman" w:cstheme="minorHAnsi"/>
          <w:b/>
          <w:bCs/>
          <w:lang w:eastAsia="x-none"/>
        </w:rPr>
        <w:t>II</w:t>
      </w:r>
      <w:r w:rsidRPr="00453CBC">
        <w:rPr>
          <w:rFonts w:eastAsia="Times New Roman" w:cstheme="minorHAnsi"/>
          <w:b/>
          <w:bCs/>
          <w:lang w:val="x-none" w:eastAsia="x-none"/>
        </w:rPr>
        <w:t xml:space="preserve"> -</w:t>
      </w:r>
      <w:r w:rsidRPr="00453CBC">
        <w:rPr>
          <w:rFonts w:eastAsia="Times New Roman" w:cstheme="minorHAnsi"/>
          <w:b/>
          <w:bCs/>
          <w:lang w:eastAsia="x-none"/>
        </w:rPr>
        <w:t xml:space="preserve">  </w:t>
      </w:r>
      <w:r w:rsidRPr="00453CBC">
        <w:rPr>
          <w:rFonts w:eastAsia="Times New Roman" w:cstheme="minorHAnsi"/>
          <w:b/>
          <w:bCs/>
          <w:lang w:val="x-none" w:eastAsia="x-none"/>
        </w:rPr>
        <w:t xml:space="preserve"> Obręb Kotla,</w:t>
      </w:r>
    </w:p>
    <w:p w14:paraId="0DAD41B1" w14:textId="77777777" w:rsidR="00C05CCF" w:rsidRPr="00453CBC" w:rsidRDefault="00C05CCF" w:rsidP="00576854">
      <w:pPr>
        <w:numPr>
          <w:ilvl w:val="0"/>
          <w:numId w:val="54"/>
        </w:numPr>
        <w:tabs>
          <w:tab w:val="left" w:pos="-3060"/>
        </w:tabs>
        <w:spacing w:after="0" w:line="276" w:lineRule="auto"/>
        <w:ind w:left="993" w:right="204" w:hanging="284"/>
        <w:jc w:val="both"/>
        <w:rPr>
          <w:rFonts w:eastAsia="Times New Roman" w:cstheme="minorHAnsi"/>
          <w:b/>
          <w:bCs/>
          <w:lang w:val="x-none" w:eastAsia="x-none"/>
        </w:rPr>
      </w:pPr>
      <w:r w:rsidRPr="00453CBC">
        <w:rPr>
          <w:rFonts w:eastAsia="Times New Roman" w:cstheme="minorHAnsi"/>
          <w:b/>
          <w:bCs/>
          <w:lang w:val="x-none" w:eastAsia="x-none"/>
        </w:rPr>
        <w:t xml:space="preserve">Część </w:t>
      </w:r>
      <w:r w:rsidRPr="00453CBC">
        <w:rPr>
          <w:rFonts w:eastAsia="Times New Roman" w:cstheme="minorHAnsi"/>
          <w:b/>
          <w:bCs/>
          <w:lang w:eastAsia="x-none"/>
        </w:rPr>
        <w:t>III</w:t>
      </w:r>
      <w:r w:rsidRPr="00453CBC">
        <w:rPr>
          <w:rFonts w:eastAsia="Times New Roman" w:cstheme="minorHAnsi"/>
          <w:b/>
          <w:bCs/>
          <w:lang w:val="x-none" w:eastAsia="x-none"/>
        </w:rPr>
        <w:t xml:space="preserve"> - </w:t>
      </w:r>
      <w:r w:rsidRPr="00453CBC">
        <w:rPr>
          <w:rFonts w:eastAsia="Times New Roman" w:cstheme="minorHAnsi"/>
          <w:b/>
          <w:bCs/>
          <w:lang w:eastAsia="x-none"/>
        </w:rPr>
        <w:t xml:space="preserve"> </w:t>
      </w:r>
      <w:r w:rsidRPr="00453CBC">
        <w:rPr>
          <w:rFonts w:eastAsia="Times New Roman" w:cstheme="minorHAnsi"/>
          <w:b/>
          <w:bCs/>
          <w:lang w:val="x-none" w:eastAsia="x-none"/>
        </w:rPr>
        <w:t xml:space="preserve">Obręb </w:t>
      </w:r>
      <w:r w:rsidRPr="00453CBC">
        <w:rPr>
          <w:rFonts w:eastAsia="Times New Roman" w:cstheme="minorHAnsi"/>
          <w:b/>
          <w:bCs/>
          <w:lang w:eastAsia="x-none"/>
        </w:rPr>
        <w:t>Pęcław,</w:t>
      </w:r>
    </w:p>
    <w:p w14:paraId="4ABDE04B" w14:textId="77777777" w:rsidR="00C05CCF" w:rsidRPr="00453CBC" w:rsidRDefault="00C05CCF" w:rsidP="00576854">
      <w:pPr>
        <w:numPr>
          <w:ilvl w:val="0"/>
          <w:numId w:val="54"/>
        </w:numPr>
        <w:tabs>
          <w:tab w:val="left" w:pos="-3060"/>
        </w:tabs>
        <w:spacing w:after="0" w:line="276" w:lineRule="auto"/>
        <w:ind w:left="993" w:right="204" w:hanging="284"/>
        <w:jc w:val="both"/>
        <w:rPr>
          <w:rFonts w:eastAsia="Times New Roman" w:cstheme="minorHAnsi"/>
          <w:b/>
          <w:bCs/>
          <w:lang w:val="x-none" w:eastAsia="x-none"/>
        </w:rPr>
      </w:pPr>
      <w:r w:rsidRPr="00453CBC">
        <w:rPr>
          <w:rFonts w:eastAsia="Times New Roman" w:cstheme="minorHAnsi"/>
          <w:b/>
          <w:bCs/>
          <w:lang w:eastAsia="x-none"/>
        </w:rPr>
        <w:t>Część IV –  Obręb Żukowice</w:t>
      </w:r>
      <w:r w:rsidRPr="00453CBC">
        <w:rPr>
          <w:rFonts w:eastAsia="Times New Roman" w:cstheme="minorHAnsi"/>
          <w:b/>
          <w:bCs/>
          <w:lang w:val="x-none" w:eastAsia="x-none"/>
        </w:rPr>
        <w:t>.</w:t>
      </w:r>
    </w:p>
    <w:p w14:paraId="7152718A" w14:textId="77777777" w:rsidR="00C05CCF" w:rsidRPr="00453CBC" w:rsidRDefault="00C05CCF" w:rsidP="00327E20">
      <w:pPr>
        <w:tabs>
          <w:tab w:val="left" w:pos="-3060"/>
        </w:tabs>
        <w:spacing w:after="0" w:line="276" w:lineRule="auto"/>
        <w:ind w:left="709" w:right="204"/>
        <w:jc w:val="both"/>
        <w:rPr>
          <w:rFonts w:eastAsia="Times New Roman" w:cstheme="minorHAnsi"/>
          <w:lang w:val="x-none" w:eastAsia="x-none"/>
        </w:rPr>
      </w:pPr>
      <w:r w:rsidRPr="00453CBC">
        <w:rPr>
          <w:rFonts w:eastAsia="Times New Roman" w:cstheme="minorHAnsi"/>
          <w:lang w:val="x-none" w:eastAsia="x-none"/>
        </w:rPr>
        <w:t>Zamawiający nie ogranicza ilości części (Obrębów) na które wykonawca może złożyć oferty.</w:t>
      </w:r>
    </w:p>
    <w:p w14:paraId="188EAF3E" w14:textId="77777777" w:rsidR="00C05CCF" w:rsidRPr="00453CBC" w:rsidRDefault="00C05CCF" w:rsidP="00576854">
      <w:pPr>
        <w:numPr>
          <w:ilvl w:val="1"/>
          <w:numId w:val="52"/>
        </w:numPr>
        <w:spacing w:after="0" w:line="276" w:lineRule="auto"/>
        <w:ind w:left="709" w:right="204" w:hanging="454"/>
        <w:jc w:val="both"/>
        <w:rPr>
          <w:rFonts w:cstheme="minorHAnsi"/>
          <w:bCs/>
        </w:rPr>
      </w:pPr>
      <w:r w:rsidRPr="00453CBC">
        <w:rPr>
          <w:rFonts w:cstheme="minorHAnsi"/>
          <w:bCs/>
        </w:rPr>
        <w:t>Zamawiający nie zastrzega obowiązku osobistego wykonania przez Wykonawcę kluczowych części zamówienia na usługi.</w:t>
      </w:r>
    </w:p>
    <w:p w14:paraId="34E59007" w14:textId="34DC4138" w:rsidR="00C05CCF" w:rsidRPr="00453CBC" w:rsidRDefault="00C05CCF" w:rsidP="00576854">
      <w:pPr>
        <w:numPr>
          <w:ilvl w:val="1"/>
          <w:numId w:val="52"/>
        </w:numPr>
        <w:spacing w:after="0" w:line="276" w:lineRule="auto"/>
        <w:ind w:left="709" w:right="204" w:hanging="454"/>
        <w:jc w:val="both"/>
        <w:rPr>
          <w:rFonts w:cstheme="minorHAnsi"/>
          <w:bCs/>
        </w:rPr>
      </w:pPr>
      <w:r w:rsidRPr="00453CBC">
        <w:rPr>
          <w:rFonts w:cstheme="minorHAnsi"/>
        </w:rPr>
        <w:t>Zamawiający nie będzie udzielał Wykonawcy zaliczek na wykonanie prac objętych przedmiotem zamówienia.</w:t>
      </w:r>
      <w:r w:rsidR="004F0E85" w:rsidRPr="00453CBC">
        <w:rPr>
          <w:rFonts w:eastAsia="Times New Roman" w:cstheme="minorHAnsi"/>
          <w:lang w:eastAsia="pl-PL"/>
        </w:rPr>
        <w:t xml:space="preserve"> </w:t>
      </w:r>
    </w:p>
    <w:p w14:paraId="67E3D107" w14:textId="77777777" w:rsidR="004F0E85" w:rsidRPr="00453CBC" w:rsidRDefault="004F0E85" w:rsidP="004F0E85">
      <w:pPr>
        <w:spacing w:after="0" w:line="276" w:lineRule="auto"/>
        <w:ind w:left="709" w:right="204"/>
        <w:jc w:val="both"/>
        <w:rPr>
          <w:rFonts w:cstheme="minorHAnsi"/>
          <w:bCs/>
        </w:rPr>
      </w:pPr>
    </w:p>
    <w:p w14:paraId="0DB9189D" w14:textId="6180C028" w:rsidR="004F0E85" w:rsidRPr="00453CBC" w:rsidRDefault="004F0E85" w:rsidP="00576854">
      <w:pPr>
        <w:pStyle w:val="Akapitzlist"/>
        <w:numPr>
          <w:ilvl w:val="0"/>
          <w:numId w:val="52"/>
        </w:numPr>
        <w:tabs>
          <w:tab w:val="left" w:pos="143"/>
        </w:tabs>
        <w:spacing w:after="0" w:line="276" w:lineRule="auto"/>
        <w:jc w:val="both"/>
        <w:rPr>
          <w:rFonts w:eastAsia="Times New Roman" w:cstheme="minorHAnsi"/>
          <w:lang w:eastAsia="pl-PL"/>
        </w:rPr>
      </w:pPr>
      <w:r w:rsidRPr="00453CBC">
        <w:rPr>
          <w:rFonts w:cstheme="minorHAnsi"/>
          <w:b/>
          <w:bCs/>
        </w:rPr>
        <w:t xml:space="preserve">Zamawiający wymaga </w:t>
      </w:r>
      <w:r w:rsidRPr="00453CBC">
        <w:rPr>
          <w:rFonts w:eastAsia="Times New Roman" w:cstheme="minorHAnsi"/>
          <w:b/>
          <w:bCs/>
          <w:lang w:eastAsia="pl-PL"/>
        </w:rPr>
        <w:t>zatrudnienia przez Wykonawcę lub podwykonawcę odpowiedniej do potrzeb liczby pracowników</w:t>
      </w:r>
      <w:r w:rsidRPr="00453CBC">
        <w:rPr>
          <w:rFonts w:eastAsia="Times New Roman" w:cstheme="minorHAnsi"/>
          <w:lang w:eastAsia="pl-PL"/>
        </w:rPr>
        <w:t xml:space="preserve"> na pełny etat, wykonujących bezpośrednio czynności związane z realizacją zamówienia</w:t>
      </w:r>
      <w:r w:rsidRPr="003706D4">
        <w:rPr>
          <w:rFonts w:eastAsia="Times New Roman" w:cstheme="minorHAnsi"/>
          <w:lang w:eastAsia="pl-PL"/>
        </w:rPr>
        <w:t>, tj. osób</w:t>
      </w:r>
      <w:r w:rsidRPr="00453CBC">
        <w:rPr>
          <w:rFonts w:eastAsia="Times New Roman" w:cstheme="minorHAnsi"/>
          <w:lang w:eastAsia="pl-PL"/>
        </w:rPr>
        <w:t xml:space="preserve"> kierujących pojazdem (kierowcy) przystosowanym do posypywania i odśnieżania dróg dla każdej z części zamówienia odrębnie</w:t>
      </w:r>
      <w:r w:rsidRPr="00453CBC">
        <w:rPr>
          <w:rFonts w:eastAsia="Times New Roman" w:cstheme="minorHAnsi"/>
          <w:b/>
          <w:bCs/>
          <w:lang w:eastAsia="pl-PL"/>
        </w:rPr>
        <w:t xml:space="preserve">, </w:t>
      </w:r>
      <w:r w:rsidRPr="00453CBC">
        <w:rPr>
          <w:rFonts w:eastAsia="Times New Roman" w:cstheme="minorHAnsi"/>
          <w:lang w:eastAsia="pl-PL"/>
        </w:rPr>
        <w:t>na podstawie umowy o pracę w rozumieniu art. 22 §1 ustawy z dnia 26 czerwca 1974 r. Kodeks pracy (t.j. Dz. U. z 202</w:t>
      </w:r>
      <w:r w:rsidR="00453CBC">
        <w:rPr>
          <w:rFonts w:eastAsia="Times New Roman" w:cstheme="minorHAnsi"/>
          <w:lang w:eastAsia="pl-PL"/>
        </w:rPr>
        <w:t>3</w:t>
      </w:r>
      <w:r w:rsidRPr="00453CBC">
        <w:rPr>
          <w:rFonts w:eastAsia="Times New Roman" w:cstheme="minorHAnsi"/>
          <w:lang w:eastAsia="pl-PL"/>
        </w:rPr>
        <w:t xml:space="preserve"> r. poz. 1</w:t>
      </w:r>
      <w:r w:rsidR="00453CBC">
        <w:rPr>
          <w:rFonts w:eastAsia="Times New Roman" w:cstheme="minorHAnsi"/>
          <w:lang w:eastAsia="pl-PL"/>
        </w:rPr>
        <w:t>465</w:t>
      </w:r>
      <w:r w:rsidRPr="00453CBC">
        <w:rPr>
          <w:rFonts w:eastAsia="Times New Roman" w:cstheme="minorHAnsi"/>
          <w:lang w:eastAsia="pl-PL"/>
        </w:rPr>
        <w:t>), zwanej dalej Kodeksem pracy, w związku z wymogiem wskazanym w art. 95 ust. 1 ustawy PZP.</w:t>
      </w:r>
    </w:p>
    <w:p w14:paraId="48CC16D2" w14:textId="56797CE4" w:rsidR="004F0E85" w:rsidRPr="00453CBC" w:rsidRDefault="004F0E85" w:rsidP="00576854">
      <w:pPr>
        <w:pStyle w:val="Akapitzlist"/>
        <w:numPr>
          <w:ilvl w:val="0"/>
          <w:numId w:val="52"/>
        </w:numPr>
        <w:tabs>
          <w:tab w:val="left" w:pos="143"/>
        </w:tabs>
        <w:spacing w:after="0" w:line="276" w:lineRule="auto"/>
        <w:jc w:val="both"/>
        <w:rPr>
          <w:rFonts w:eastAsia="Times New Roman" w:cstheme="minorHAnsi"/>
          <w:lang w:eastAsia="pl-PL"/>
        </w:rPr>
      </w:pPr>
      <w:r w:rsidRPr="00453CBC">
        <w:rPr>
          <w:rFonts w:eastAsia="Times New Roman" w:cstheme="minorHAnsi"/>
          <w:bCs/>
          <w:lang w:eastAsia="pl-PL"/>
        </w:rPr>
        <w:t>Wymagania w zakresie art. 95 ust. 1 Pzp zostały określone w projekcie umowy stanowiącym załącznik do SWZ i określają w szczególności:</w:t>
      </w:r>
    </w:p>
    <w:p w14:paraId="589446C3" w14:textId="77777777" w:rsidR="004F0E85" w:rsidRPr="00453CBC" w:rsidRDefault="004F0E85" w:rsidP="00576854">
      <w:pPr>
        <w:numPr>
          <w:ilvl w:val="0"/>
          <w:numId w:val="48"/>
        </w:numPr>
        <w:spacing w:after="0" w:line="276" w:lineRule="auto"/>
        <w:ind w:left="567" w:right="-1" w:hanging="283"/>
        <w:jc w:val="both"/>
        <w:rPr>
          <w:rFonts w:eastAsia="Times New Roman" w:cstheme="minorHAnsi"/>
          <w:bCs/>
          <w:lang w:eastAsia="pl-PL"/>
        </w:rPr>
      </w:pPr>
      <w:r w:rsidRPr="00453CBC">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4B6B83D3" w14:textId="77777777" w:rsidR="004F0E85" w:rsidRPr="00453CBC" w:rsidRDefault="004F0E85" w:rsidP="00576854">
      <w:pPr>
        <w:numPr>
          <w:ilvl w:val="0"/>
          <w:numId w:val="48"/>
        </w:numPr>
        <w:spacing w:after="0" w:line="276" w:lineRule="auto"/>
        <w:ind w:left="567" w:right="-1" w:hanging="283"/>
        <w:jc w:val="both"/>
        <w:rPr>
          <w:rFonts w:eastAsia="Times New Roman" w:cstheme="minorHAnsi"/>
          <w:bCs/>
          <w:lang w:eastAsia="pl-PL"/>
        </w:rPr>
      </w:pPr>
      <w:r w:rsidRPr="00453CBC">
        <w:rPr>
          <w:rFonts w:eastAsia="Times New Roman" w:cstheme="minorHAnsi"/>
          <w:bCs/>
          <w:lang w:eastAsia="pl-PL"/>
        </w:rPr>
        <w:t>sposób weryfikacji zatrudnienia tych osób;</w:t>
      </w:r>
    </w:p>
    <w:p w14:paraId="76AD1F73" w14:textId="77777777" w:rsidR="004F0E85" w:rsidRPr="00453CBC" w:rsidRDefault="004F0E85" w:rsidP="00576854">
      <w:pPr>
        <w:numPr>
          <w:ilvl w:val="0"/>
          <w:numId w:val="48"/>
        </w:numPr>
        <w:spacing w:after="0" w:line="276" w:lineRule="auto"/>
        <w:ind w:left="567" w:right="-1" w:hanging="283"/>
        <w:jc w:val="both"/>
        <w:rPr>
          <w:rFonts w:eastAsia="Times New Roman" w:cstheme="minorHAnsi"/>
          <w:bCs/>
          <w:lang w:eastAsia="pl-PL"/>
        </w:rPr>
      </w:pPr>
      <w:r w:rsidRPr="00453CBC">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593919F8" w14:textId="77777777" w:rsidR="00C05CCF" w:rsidRPr="00453CBC" w:rsidRDefault="00C05CCF" w:rsidP="004F0E85">
      <w:pPr>
        <w:spacing w:after="0" w:line="276" w:lineRule="auto"/>
        <w:ind w:right="204"/>
        <w:jc w:val="both"/>
        <w:rPr>
          <w:rFonts w:eastAsia="Times New Roman" w:cstheme="minorHAnsi"/>
          <w:lang w:eastAsia="pl-PL"/>
        </w:rPr>
      </w:pPr>
    </w:p>
    <w:p w14:paraId="2F9CE1B9" w14:textId="77777777" w:rsidR="004F0E85" w:rsidRPr="00453CBC" w:rsidRDefault="00C05CCF" w:rsidP="00576854">
      <w:pPr>
        <w:numPr>
          <w:ilvl w:val="0"/>
          <w:numId w:val="52"/>
        </w:numPr>
        <w:spacing w:after="0" w:line="276" w:lineRule="auto"/>
        <w:ind w:left="360"/>
        <w:contextualSpacing/>
        <w:jc w:val="both"/>
        <w:rPr>
          <w:rFonts w:eastAsia="Times New Roman" w:cstheme="minorHAnsi"/>
          <w:lang w:eastAsia="pl-PL"/>
        </w:rPr>
      </w:pPr>
      <w:r w:rsidRPr="00453CBC">
        <w:rPr>
          <w:rFonts w:cstheme="minorHAnsi"/>
          <w:b/>
          <w:bCs/>
        </w:rPr>
        <w:t>Nazwy i kody zamówienia według Wspólnego Słownika Zamówień (CPV):</w:t>
      </w:r>
    </w:p>
    <w:p w14:paraId="5EFC6E91" w14:textId="1F1BB894" w:rsidR="004F0E85" w:rsidRPr="00453CBC" w:rsidRDefault="004F0E85" w:rsidP="004F0E85">
      <w:pPr>
        <w:spacing w:after="0" w:line="276" w:lineRule="auto"/>
        <w:ind w:left="360"/>
        <w:contextualSpacing/>
        <w:jc w:val="both"/>
        <w:rPr>
          <w:rFonts w:eastAsia="Times New Roman" w:cstheme="minorHAnsi"/>
          <w:lang w:eastAsia="pl-PL"/>
        </w:rPr>
      </w:pPr>
      <w:r w:rsidRPr="00453CBC">
        <w:rPr>
          <w:rFonts w:eastAsia="Times New Roman" w:cstheme="minorHAnsi"/>
          <w:lang w:val="x-none" w:eastAsia="pl-PL"/>
        </w:rPr>
        <w:t>90620000 – 9 – usługi w zakresie odśnieżania</w:t>
      </w:r>
      <w:r w:rsidRPr="00453CBC">
        <w:rPr>
          <w:rFonts w:eastAsia="Times New Roman" w:cstheme="minorHAnsi"/>
          <w:lang w:eastAsia="pl-PL"/>
        </w:rPr>
        <w:t>;</w:t>
      </w:r>
    </w:p>
    <w:p w14:paraId="47F179A6" w14:textId="54CDF721" w:rsidR="00C05CCF" w:rsidRPr="00453CBC" w:rsidRDefault="00C05CCF" w:rsidP="004F0E85">
      <w:pPr>
        <w:spacing w:after="0" w:line="276" w:lineRule="auto"/>
        <w:ind w:left="360"/>
        <w:contextualSpacing/>
        <w:jc w:val="both"/>
        <w:rPr>
          <w:rFonts w:eastAsia="Times New Roman" w:cstheme="minorHAnsi"/>
          <w:lang w:eastAsia="pl-PL"/>
        </w:rPr>
      </w:pPr>
      <w:r w:rsidRPr="00453CBC">
        <w:rPr>
          <w:rFonts w:eastAsia="Times New Roman" w:cstheme="minorHAnsi"/>
          <w:lang w:val="x-none" w:eastAsia="pl-PL"/>
        </w:rPr>
        <w:t>90630000 – 2 – usługi w zakresie usuwania oblodzeń</w:t>
      </w:r>
      <w:r w:rsidR="004F0E85" w:rsidRPr="00453CBC">
        <w:rPr>
          <w:rFonts w:eastAsia="Times New Roman" w:cstheme="minorHAnsi"/>
          <w:lang w:eastAsia="pl-PL"/>
        </w:rPr>
        <w:t>;</w:t>
      </w:r>
    </w:p>
    <w:p w14:paraId="199B03C6" w14:textId="77777777" w:rsidR="00C05CCF" w:rsidRPr="00453CBC" w:rsidRDefault="00C05CCF" w:rsidP="00C05CCF">
      <w:pPr>
        <w:spacing w:after="0" w:line="240" w:lineRule="auto"/>
        <w:ind w:left="283" w:right="204" w:hanging="283"/>
        <w:jc w:val="both"/>
        <w:rPr>
          <w:rFonts w:eastAsia="Times New Roman" w:cstheme="minorHAnsi"/>
          <w:lang w:val="x-none" w:eastAsia="pl-PL"/>
        </w:rPr>
      </w:pPr>
    </w:p>
    <w:p w14:paraId="6AEC828B" w14:textId="77777777" w:rsidR="00C05CCF" w:rsidRPr="00453CBC" w:rsidRDefault="00C05CCF" w:rsidP="00576854">
      <w:pPr>
        <w:numPr>
          <w:ilvl w:val="0"/>
          <w:numId w:val="52"/>
        </w:numPr>
        <w:tabs>
          <w:tab w:val="decimal" w:leader="dot" w:pos="9072"/>
        </w:tabs>
        <w:spacing w:after="0" w:line="276" w:lineRule="auto"/>
        <w:ind w:left="284" w:hanging="284"/>
        <w:contextualSpacing/>
        <w:jc w:val="both"/>
        <w:rPr>
          <w:rFonts w:cstheme="minorHAnsi"/>
          <w:b/>
          <w:bCs/>
        </w:rPr>
      </w:pPr>
      <w:r w:rsidRPr="00453CBC">
        <w:rPr>
          <w:rFonts w:cstheme="minorHAnsi"/>
          <w:b/>
          <w:bCs/>
        </w:rPr>
        <w:t xml:space="preserve">Zamawiający nie przewiduje obowiązku odbycia przez Wykonawcę wizji lokalnej, w celu sprawdzenia w terenie warunków wykonania zamówienia. </w:t>
      </w:r>
    </w:p>
    <w:p w14:paraId="1C157418" w14:textId="73080966" w:rsidR="00C869D6" w:rsidRPr="00453CBC"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453CBC" w:rsidRPr="00453CBC"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453CBC" w:rsidRDefault="00B65075" w:rsidP="00576854">
            <w:pPr>
              <w:pStyle w:val="Akapitzlist"/>
              <w:numPr>
                <w:ilvl w:val="0"/>
                <w:numId w:val="37"/>
              </w:numPr>
              <w:ind w:left="306" w:hanging="306"/>
              <w:jc w:val="both"/>
              <w:rPr>
                <w:rFonts w:cstheme="minorHAnsi"/>
                <w:b/>
                <w:bCs/>
              </w:rPr>
            </w:pPr>
            <w:r w:rsidRPr="00453CBC">
              <w:rPr>
                <w:rFonts w:cstheme="minorHAnsi"/>
                <w:b/>
                <w:bCs/>
                <w:sz w:val="24"/>
                <w:szCs w:val="24"/>
              </w:rPr>
              <w:lastRenderedPageBreak/>
              <w:t>TERMIN WYKONANIA ZAMÓWIENIA</w:t>
            </w:r>
          </w:p>
        </w:tc>
      </w:tr>
    </w:tbl>
    <w:p w14:paraId="655C18C3" w14:textId="76F26A5F" w:rsidR="00B65075" w:rsidRPr="00453CBC" w:rsidRDefault="00B65075" w:rsidP="00B65075">
      <w:pPr>
        <w:tabs>
          <w:tab w:val="decimal" w:leader="dot" w:pos="9072"/>
        </w:tabs>
        <w:spacing w:after="0" w:line="240" w:lineRule="auto"/>
        <w:jc w:val="both"/>
        <w:rPr>
          <w:rFonts w:cstheme="minorHAnsi"/>
        </w:rPr>
      </w:pPr>
    </w:p>
    <w:p w14:paraId="4CE7B918" w14:textId="554BA300" w:rsidR="00B65075" w:rsidRPr="00453CBC"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453CBC">
        <w:rPr>
          <w:rFonts w:cstheme="minorHAnsi"/>
        </w:rPr>
        <w:t>Wykonawca zobowiązany jest zrealizować przedmiot zamówienia</w:t>
      </w:r>
      <w:r w:rsidR="00E21C17" w:rsidRPr="00453CBC">
        <w:rPr>
          <w:rFonts w:cstheme="minorHAnsi"/>
        </w:rPr>
        <w:t xml:space="preserve"> </w:t>
      </w:r>
      <w:r w:rsidRPr="00453CBC">
        <w:rPr>
          <w:rFonts w:cstheme="minorHAnsi"/>
        </w:rPr>
        <w:t>w terminie</w:t>
      </w:r>
      <w:r w:rsidR="00B77F4B" w:rsidRPr="00453CBC">
        <w:rPr>
          <w:rFonts w:cstheme="minorHAnsi"/>
        </w:rPr>
        <w:t>:</w:t>
      </w:r>
    </w:p>
    <w:p w14:paraId="646FF2F9" w14:textId="77777777" w:rsidR="000A7D65" w:rsidRPr="00453CBC" w:rsidRDefault="00B77F4B" w:rsidP="000A7D65">
      <w:pPr>
        <w:spacing w:after="0" w:line="240" w:lineRule="auto"/>
        <w:ind w:left="600" w:right="72" w:hanging="316"/>
        <w:jc w:val="both"/>
        <w:rPr>
          <w:rFonts w:eastAsia="Times New Roman" w:cstheme="minorHAnsi"/>
          <w:snapToGrid w:val="0"/>
        </w:rPr>
      </w:pPr>
      <w:r w:rsidRPr="00453CBC">
        <w:rPr>
          <w:rFonts w:cstheme="minorHAnsi"/>
        </w:rPr>
        <w:t>Rozpoczęcie:</w:t>
      </w:r>
      <w:r w:rsidR="00130502" w:rsidRPr="00453CBC">
        <w:rPr>
          <w:rFonts w:cstheme="minorHAnsi"/>
        </w:rPr>
        <w:t xml:space="preserve"> </w:t>
      </w:r>
      <w:r w:rsidR="001137F5" w:rsidRPr="00453CBC">
        <w:rPr>
          <w:rFonts w:cstheme="minorHAnsi"/>
        </w:rPr>
        <w:t xml:space="preserve"> </w:t>
      </w:r>
      <w:r w:rsidR="000A7D65" w:rsidRPr="00453CBC">
        <w:rPr>
          <w:rFonts w:eastAsia="Times New Roman" w:cstheme="minorHAnsi"/>
          <w:b/>
          <w:bCs/>
          <w:snapToGrid w:val="0"/>
        </w:rPr>
        <w:t xml:space="preserve">w dniu zawarcia umowy </w:t>
      </w:r>
      <w:r w:rsidR="000A7D65" w:rsidRPr="00453CBC">
        <w:rPr>
          <w:rFonts w:eastAsia="Times New Roman" w:cstheme="minorHAnsi"/>
          <w:snapToGrid w:val="0"/>
        </w:rPr>
        <w:t>,</w:t>
      </w:r>
    </w:p>
    <w:p w14:paraId="553288A2" w14:textId="0EB08699" w:rsidR="000A7D65" w:rsidRPr="00453CBC" w:rsidRDefault="00B77F4B" w:rsidP="000A7D65">
      <w:pPr>
        <w:spacing w:after="0" w:line="240" w:lineRule="auto"/>
        <w:ind w:left="284" w:right="72"/>
        <w:jc w:val="both"/>
        <w:rPr>
          <w:rFonts w:eastAsia="Times New Roman" w:cstheme="minorHAnsi"/>
          <w:bCs/>
          <w:snapToGrid w:val="0"/>
        </w:rPr>
      </w:pPr>
      <w:r w:rsidRPr="00453CBC">
        <w:rPr>
          <w:rFonts w:cstheme="minorHAnsi"/>
        </w:rPr>
        <w:t>Zakończenie:</w:t>
      </w:r>
      <w:r w:rsidR="001137F5" w:rsidRPr="00453CBC">
        <w:rPr>
          <w:rFonts w:cstheme="minorHAnsi"/>
        </w:rPr>
        <w:t xml:space="preserve"> </w:t>
      </w:r>
      <w:r w:rsidR="000A7D65" w:rsidRPr="00453CBC">
        <w:rPr>
          <w:rFonts w:eastAsia="Times New Roman" w:cstheme="minorHAnsi"/>
          <w:b/>
          <w:bCs/>
          <w:snapToGrid w:val="0"/>
        </w:rPr>
        <w:t>6 miesięcy od podpisania umowy lub do wyczerpania kwoty umowy określonej w §7 ust.1 umowy.</w:t>
      </w:r>
      <w:r w:rsidR="000A7D65" w:rsidRPr="00453CBC">
        <w:rPr>
          <w:rFonts w:eastAsia="Times New Roman" w:cstheme="minorHAnsi"/>
          <w:bCs/>
          <w:snapToGrid w:val="0"/>
        </w:rPr>
        <w:t xml:space="preserve"> </w:t>
      </w:r>
    </w:p>
    <w:p w14:paraId="3335AAB6" w14:textId="77777777" w:rsidR="004F0E85" w:rsidRPr="00453CBC" w:rsidRDefault="004F0E85" w:rsidP="000A7D65">
      <w:pPr>
        <w:spacing w:after="0" w:line="240" w:lineRule="auto"/>
        <w:ind w:left="284" w:right="72"/>
        <w:jc w:val="both"/>
        <w:rPr>
          <w:rFonts w:eastAsia="Times New Roman" w:cstheme="minorHAnsi"/>
          <w:bCs/>
          <w:snapToGrid w:val="0"/>
        </w:rPr>
      </w:pPr>
    </w:p>
    <w:p w14:paraId="46FA6226" w14:textId="77777777" w:rsidR="000A7D65" w:rsidRPr="00453CBC" w:rsidRDefault="000A7D65" w:rsidP="000A7D65">
      <w:pPr>
        <w:numPr>
          <w:ilvl w:val="0"/>
          <w:numId w:val="17"/>
        </w:numPr>
        <w:spacing w:after="0" w:line="240" w:lineRule="auto"/>
        <w:ind w:left="284" w:right="72" w:hanging="284"/>
        <w:jc w:val="both"/>
        <w:rPr>
          <w:rFonts w:eastAsia="Times New Roman" w:cstheme="minorHAnsi"/>
          <w:snapToGrid w:val="0"/>
        </w:rPr>
      </w:pPr>
      <w:r w:rsidRPr="00453CBC">
        <w:rPr>
          <w:rFonts w:eastAsia="Times New Roman" w:cstheme="minorHAnsi"/>
        </w:rPr>
        <w:t xml:space="preserve">Terminy rozpoczęcia poszczególnych rodzajów prac zostały określone w Szczegółowej  Specyfikacji Technicznej zimowego utrzymania dróg, cz. II pn. </w:t>
      </w:r>
      <w:r w:rsidRPr="00453CBC">
        <w:rPr>
          <w:rFonts w:eastAsia="Times New Roman" w:cstheme="minorHAnsi"/>
          <w:b/>
        </w:rPr>
        <w:t>Zasady odśnieżania i likwidacji śliskości zimowej na drogach powiatowych zamiejskich.</w:t>
      </w:r>
      <w:r w:rsidRPr="00453CBC">
        <w:rPr>
          <w:rFonts w:eastAsia="Times New Roman" w:cstheme="minorHAnsi"/>
        </w:rPr>
        <w:t xml:space="preserve"> </w:t>
      </w:r>
    </w:p>
    <w:p w14:paraId="5DC88B7E" w14:textId="77777777" w:rsidR="00FC4C11" w:rsidRPr="00453CBC" w:rsidRDefault="00FC4C11" w:rsidP="00FC4C11">
      <w:pPr>
        <w:pStyle w:val="Akapitzlist"/>
        <w:tabs>
          <w:tab w:val="decimal" w:leader="dot" w:pos="6946"/>
        </w:tabs>
        <w:spacing w:after="0" w:line="276" w:lineRule="auto"/>
        <w:ind w:left="284"/>
        <w:jc w:val="both"/>
        <w:rPr>
          <w:rFonts w:cstheme="minorHAnsi"/>
          <w:b/>
          <w:bCs/>
        </w:rPr>
      </w:pPr>
    </w:p>
    <w:p w14:paraId="39B51A12" w14:textId="39DEC006" w:rsidR="00C10640" w:rsidRPr="00453CBC" w:rsidRDefault="00E80098" w:rsidP="005D1272">
      <w:pPr>
        <w:pStyle w:val="Akapitzlist"/>
        <w:numPr>
          <w:ilvl w:val="0"/>
          <w:numId w:val="17"/>
        </w:numPr>
        <w:tabs>
          <w:tab w:val="decimal" w:leader="dot" w:pos="6946"/>
        </w:tabs>
        <w:spacing w:after="0" w:line="276" w:lineRule="auto"/>
        <w:ind w:left="284" w:hanging="284"/>
        <w:jc w:val="both"/>
        <w:rPr>
          <w:rFonts w:cstheme="minorHAnsi"/>
        </w:rPr>
      </w:pPr>
      <w:r w:rsidRPr="00453CBC">
        <w:rPr>
          <w:rFonts w:cstheme="minorHAnsi"/>
        </w:rPr>
        <w:t xml:space="preserve">Szczegółowe wymagania dotyczące terminu wykonania zamówienia uregulowane zostały we wzorze umowy stanowiącej załącznik </w:t>
      </w:r>
      <w:r w:rsidR="00186610" w:rsidRPr="00453CBC">
        <w:rPr>
          <w:rFonts w:cstheme="minorHAnsi"/>
        </w:rPr>
        <w:t xml:space="preserve">nr 2 </w:t>
      </w:r>
      <w:r w:rsidR="00130502" w:rsidRPr="00453CBC">
        <w:rPr>
          <w:rFonts w:cstheme="minorHAnsi"/>
        </w:rPr>
        <w:t xml:space="preserve">do </w:t>
      </w:r>
      <w:r w:rsidRPr="00453CBC">
        <w:rPr>
          <w:rFonts w:cstheme="minorHAnsi"/>
        </w:rPr>
        <w:t>SWZ.</w:t>
      </w:r>
    </w:p>
    <w:p w14:paraId="7DB842D8" w14:textId="77777777" w:rsidR="002229B6" w:rsidRPr="00453CBC" w:rsidRDefault="002229B6" w:rsidP="002229B6">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453CBC" w:rsidRPr="00453CBC"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453CBC" w:rsidRDefault="00B77F4B" w:rsidP="00576854">
            <w:pPr>
              <w:pStyle w:val="Akapitzlist"/>
              <w:numPr>
                <w:ilvl w:val="0"/>
                <w:numId w:val="37"/>
              </w:numPr>
              <w:ind w:left="447" w:hanging="425"/>
              <w:jc w:val="both"/>
              <w:rPr>
                <w:rFonts w:cstheme="minorHAnsi"/>
                <w:b/>
                <w:bCs/>
              </w:rPr>
            </w:pPr>
            <w:r w:rsidRPr="00453CBC">
              <w:rPr>
                <w:rFonts w:cstheme="minorHAnsi"/>
                <w:b/>
                <w:bCs/>
                <w:sz w:val="24"/>
                <w:szCs w:val="24"/>
              </w:rPr>
              <w:t>PODSTAWY WYKLUCZENIA</w:t>
            </w:r>
            <w:r w:rsidR="0031186C" w:rsidRPr="00453CBC">
              <w:rPr>
                <w:rFonts w:cstheme="minorHAnsi"/>
                <w:b/>
                <w:bCs/>
                <w:sz w:val="24"/>
                <w:szCs w:val="24"/>
              </w:rPr>
              <w:t xml:space="preserve"> Z POSTĘPOWANIA</w:t>
            </w:r>
          </w:p>
        </w:tc>
      </w:tr>
    </w:tbl>
    <w:p w14:paraId="29F67F78" w14:textId="77777777" w:rsidR="00B77F4B" w:rsidRPr="00453CBC" w:rsidRDefault="00B77F4B" w:rsidP="00B77F4B">
      <w:pPr>
        <w:tabs>
          <w:tab w:val="decimal" w:leader="dot" w:pos="9072"/>
        </w:tabs>
        <w:spacing w:after="0" w:line="240" w:lineRule="auto"/>
        <w:jc w:val="both"/>
        <w:rPr>
          <w:rFonts w:cstheme="minorHAnsi"/>
        </w:rPr>
      </w:pPr>
    </w:p>
    <w:p w14:paraId="6B08D35E" w14:textId="0F77E74D" w:rsidR="00B77F4B" w:rsidRPr="00453CBC" w:rsidRDefault="00B77F4B" w:rsidP="00051AC8">
      <w:pPr>
        <w:pStyle w:val="Akapitzlist"/>
        <w:numPr>
          <w:ilvl w:val="0"/>
          <w:numId w:val="20"/>
        </w:numPr>
        <w:spacing w:after="0" w:line="276" w:lineRule="auto"/>
        <w:ind w:left="284" w:hanging="284"/>
        <w:rPr>
          <w:rFonts w:eastAsia="Times New Roman" w:cstheme="minorHAnsi"/>
          <w:lang w:eastAsia="pl-PL"/>
        </w:rPr>
      </w:pPr>
      <w:r w:rsidRPr="00453CBC">
        <w:rPr>
          <w:rFonts w:eastAsia="Times New Roman" w:cstheme="minorHAnsi"/>
          <w:lang w:eastAsia="pl-PL"/>
        </w:rPr>
        <w:t>Z postępowania o udzielenie zamówienia wyklucza się wykonawc</w:t>
      </w:r>
      <w:r w:rsidR="0031186C" w:rsidRPr="00453CBC">
        <w:rPr>
          <w:rFonts w:eastAsia="Times New Roman" w:cstheme="minorHAnsi"/>
          <w:lang w:eastAsia="pl-PL"/>
        </w:rPr>
        <w:t>ów, w stosunku do których zachodzi którakolwiek z okoliczności wskazanych</w:t>
      </w:r>
      <w:r w:rsidRPr="00453CBC">
        <w:rPr>
          <w:rFonts w:eastAsia="Times New Roman" w:cstheme="minorHAnsi"/>
          <w:lang w:eastAsia="pl-PL"/>
        </w:rPr>
        <w:t>:</w:t>
      </w:r>
    </w:p>
    <w:p w14:paraId="23E7C8E1" w14:textId="1A15967A" w:rsidR="0031186C" w:rsidRPr="00453CBC" w:rsidRDefault="0031186C" w:rsidP="00051AC8">
      <w:pPr>
        <w:pStyle w:val="Akapitzlist"/>
        <w:numPr>
          <w:ilvl w:val="0"/>
          <w:numId w:val="18"/>
        </w:numPr>
        <w:spacing w:after="0" w:line="276" w:lineRule="auto"/>
        <w:ind w:left="567" w:hanging="283"/>
        <w:rPr>
          <w:rFonts w:eastAsia="Times New Roman" w:cstheme="minorHAnsi"/>
          <w:lang w:eastAsia="pl-PL"/>
        </w:rPr>
      </w:pPr>
      <w:r w:rsidRPr="00453CBC">
        <w:rPr>
          <w:rFonts w:eastAsia="Times New Roman" w:cstheme="minorHAnsi"/>
          <w:lang w:eastAsia="pl-PL"/>
        </w:rPr>
        <w:t>w art. 108 ust. 1 ustawy Pzp;</w:t>
      </w:r>
    </w:p>
    <w:p w14:paraId="493A8F4D" w14:textId="5FBC1DCA" w:rsidR="0031186C" w:rsidRPr="00453CBC" w:rsidRDefault="0031186C" w:rsidP="00051AC8">
      <w:pPr>
        <w:pStyle w:val="Akapitzlist"/>
        <w:numPr>
          <w:ilvl w:val="0"/>
          <w:numId w:val="18"/>
        </w:numPr>
        <w:spacing w:after="0" w:line="276" w:lineRule="auto"/>
        <w:ind w:left="567" w:hanging="283"/>
        <w:rPr>
          <w:rFonts w:eastAsia="Times New Roman" w:cstheme="minorHAnsi"/>
          <w:lang w:eastAsia="pl-PL"/>
        </w:rPr>
      </w:pPr>
      <w:r w:rsidRPr="00453CBC">
        <w:rPr>
          <w:rFonts w:eastAsia="Times New Roman" w:cstheme="minorHAnsi"/>
          <w:lang w:eastAsia="pl-PL"/>
        </w:rPr>
        <w:t xml:space="preserve">w art. 109 ust. 1 pkt 4, 5, 7 </w:t>
      </w:r>
      <w:r w:rsidR="00A8147E" w:rsidRPr="00453CBC">
        <w:rPr>
          <w:rFonts w:eastAsia="Times New Roman" w:cstheme="minorHAnsi"/>
          <w:lang w:eastAsia="pl-PL"/>
        </w:rPr>
        <w:t xml:space="preserve">i 8 </w:t>
      </w:r>
      <w:r w:rsidRPr="00453CBC">
        <w:rPr>
          <w:rFonts w:eastAsia="Times New Roman" w:cstheme="minorHAnsi"/>
          <w:lang w:eastAsia="pl-PL"/>
        </w:rPr>
        <w:t>ustawy Pzp, tj.:</w:t>
      </w:r>
    </w:p>
    <w:p w14:paraId="6569DA89" w14:textId="3B620B88" w:rsidR="0031186C" w:rsidRPr="00453CBC"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453CBC">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453CBC">
        <w:rPr>
          <w:rFonts w:eastAsia="Times New Roman" w:cstheme="minorHAnsi"/>
          <w:lang w:eastAsia="pl-PL"/>
        </w:rPr>
        <w:t xml:space="preserve"> </w:t>
      </w:r>
      <w:r w:rsidR="00062447" w:rsidRPr="00453CBC">
        <w:rPr>
          <w:rFonts w:eastAsia="Times New Roman" w:cstheme="minorHAnsi"/>
          <w:b/>
          <w:bCs/>
          <w:lang w:eastAsia="pl-PL"/>
        </w:rPr>
        <w:t>(art. 109 ust. 1 pkt 4 Pzp)</w:t>
      </w:r>
      <w:r w:rsidRPr="00453CBC">
        <w:rPr>
          <w:rFonts w:eastAsia="Times New Roman" w:cstheme="minorHAnsi"/>
          <w:lang w:eastAsia="pl-PL"/>
        </w:rPr>
        <w:t>;</w:t>
      </w:r>
    </w:p>
    <w:p w14:paraId="28F198DB" w14:textId="1E3DF9E4" w:rsidR="0031186C" w:rsidRPr="00453CBC"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453CBC">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453CBC">
        <w:rPr>
          <w:rFonts w:eastAsia="Times New Roman" w:cstheme="minorHAnsi"/>
          <w:lang w:eastAsia="pl-PL"/>
        </w:rPr>
        <w:t xml:space="preserve"> </w:t>
      </w:r>
      <w:r w:rsidR="00062447" w:rsidRPr="00453CBC">
        <w:rPr>
          <w:rFonts w:eastAsia="Times New Roman" w:cstheme="minorHAnsi"/>
          <w:b/>
          <w:bCs/>
          <w:lang w:eastAsia="pl-PL"/>
        </w:rPr>
        <w:t>(art. 109 ust. 1 pkt 5 Pzp);</w:t>
      </w:r>
    </w:p>
    <w:p w14:paraId="5781D04A" w14:textId="4AA85E9E" w:rsidR="0031186C" w:rsidRPr="00453CBC"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453CBC">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453CBC">
        <w:rPr>
          <w:rFonts w:eastAsia="Times New Roman" w:cstheme="minorHAnsi"/>
          <w:lang w:eastAsia="pl-PL"/>
        </w:rPr>
        <w:t xml:space="preserve"> </w:t>
      </w:r>
      <w:r w:rsidR="00062447" w:rsidRPr="00453CBC">
        <w:rPr>
          <w:rFonts w:eastAsia="Times New Roman" w:cstheme="minorHAnsi"/>
          <w:b/>
          <w:bCs/>
          <w:lang w:eastAsia="pl-PL"/>
        </w:rPr>
        <w:t>(art. 109 ust. 1 pkt 7</w:t>
      </w:r>
      <w:r w:rsidR="009F3BD2" w:rsidRPr="00453CBC">
        <w:rPr>
          <w:rFonts w:eastAsia="Times New Roman" w:cstheme="minorHAnsi"/>
          <w:b/>
          <w:bCs/>
          <w:lang w:eastAsia="pl-PL"/>
        </w:rPr>
        <w:t xml:space="preserve"> </w:t>
      </w:r>
      <w:r w:rsidR="00062447" w:rsidRPr="00453CBC">
        <w:rPr>
          <w:rFonts w:eastAsia="Times New Roman" w:cstheme="minorHAnsi"/>
          <w:b/>
          <w:bCs/>
          <w:lang w:eastAsia="pl-PL"/>
        </w:rPr>
        <w:t>Pzp);</w:t>
      </w:r>
      <w:r w:rsidRPr="00453CBC">
        <w:rPr>
          <w:rFonts w:eastAsia="Times New Roman" w:cstheme="minorHAnsi"/>
          <w:lang w:eastAsia="pl-PL"/>
        </w:rPr>
        <w:t>;</w:t>
      </w:r>
    </w:p>
    <w:p w14:paraId="5E9C8CF2" w14:textId="08196C2A" w:rsidR="000C33F9" w:rsidRPr="00453CBC"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453CBC">
        <w:rPr>
          <w:rFonts w:eastAsia="Times New Roman" w:cstheme="minorHAnsi"/>
          <w:lang w:eastAsia="pl-PL"/>
        </w:rPr>
        <w:t xml:space="preserve">który w wyniku zamierzonego działania lub rażącego niedbalstwa wprowadził Zamawiającego w błąd przy przedstawianiu </w:t>
      </w:r>
      <w:r w:rsidR="00062447" w:rsidRPr="00453CBC">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453CBC">
        <w:rPr>
          <w:rFonts w:eastAsia="Times New Roman" w:cstheme="minorHAnsi"/>
          <w:b/>
          <w:bCs/>
          <w:lang w:eastAsia="pl-PL"/>
        </w:rPr>
        <w:t>(art. 109 ust. 1 pkt 8 Pzp);</w:t>
      </w:r>
      <w:bookmarkEnd w:id="3"/>
    </w:p>
    <w:p w14:paraId="2CA787AF" w14:textId="77777777" w:rsidR="004C0A42" w:rsidRPr="00453CBC" w:rsidRDefault="004C0A42" w:rsidP="004C0A42">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53CBC">
        <w:rPr>
          <w:rFonts w:eastAsia="Times New Roman" w:cstheme="minorHAnsi"/>
          <w:b/>
          <w:bCs/>
          <w:u w:val="single"/>
          <w:lang w:eastAsia="pl-PL"/>
        </w:rPr>
        <w:t>w art. 7 ust. 1</w:t>
      </w:r>
      <w:r w:rsidRPr="00453CBC">
        <w:rPr>
          <w:rFonts w:eastAsia="Times New Roman" w:cstheme="minorHAnsi"/>
          <w:u w:val="single"/>
          <w:lang w:eastAsia="pl-PL"/>
        </w:rPr>
        <w:t xml:space="preserve"> </w:t>
      </w:r>
      <w:r w:rsidRPr="00453CBC">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53CBC">
        <w:rPr>
          <w:rFonts w:eastAsia="Times New Roman" w:cstheme="minorHAnsi"/>
          <w:u w:val="single"/>
          <w:lang w:eastAsia="pl-PL"/>
        </w:rPr>
        <w:t xml:space="preserve">, zwanej dalej ustawą o szczególnych rozwiązaniach, z postępowania o udzielenie zamówienia publicznego lub konkursu prowadzonego </w:t>
      </w:r>
      <w:r w:rsidRPr="00453CBC">
        <w:rPr>
          <w:rFonts w:eastAsia="Times New Roman" w:cstheme="minorHAnsi"/>
          <w:i/>
          <w:iCs/>
          <w:u w:val="single"/>
          <w:lang w:eastAsia="pl-PL"/>
        </w:rPr>
        <w:t>na</w:t>
      </w:r>
      <w:r w:rsidRPr="00453CBC">
        <w:rPr>
          <w:rFonts w:eastAsia="Times New Roman" w:cstheme="minorHAnsi"/>
          <w:u w:val="single"/>
          <w:lang w:eastAsia="pl-PL"/>
        </w:rPr>
        <w:t xml:space="preserve"> podstawie </w:t>
      </w:r>
      <w:hyperlink r:id="rId9" w:anchor="/document/18903829?cm=DOCUMENT" w:history="1">
        <w:r w:rsidRPr="00453CBC">
          <w:rPr>
            <w:rFonts w:eastAsia="Times New Roman" w:cstheme="minorHAnsi"/>
            <w:i/>
            <w:iCs/>
            <w:u w:val="single"/>
            <w:lang w:eastAsia="pl-PL"/>
          </w:rPr>
          <w:t>ustawy</w:t>
        </w:r>
      </w:hyperlink>
      <w:r w:rsidRPr="00453CBC">
        <w:rPr>
          <w:rFonts w:eastAsia="Times New Roman" w:cstheme="minorHAnsi"/>
          <w:u w:val="single"/>
          <w:lang w:eastAsia="pl-PL"/>
        </w:rPr>
        <w:t xml:space="preserve"> z dnia 11 września 2019 r. - Prawo zamówień publicznych wyklucza się:</w:t>
      </w:r>
    </w:p>
    <w:p w14:paraId="320D10A1" w14:textId="51522597" w:rsidR="004C0A42" w:rsidRPr="00453CBC" w:rsidRDefault="004C0A42" w:rsidP="00576854">
      <w:pPr>
        <w:pStyle w:val="Akapitzlist"/>
        <w:numPr>
          <w:ilvl w:val="1"/>
          <w:numId w:val="37"/>
        </w:numPr>
        <w:tabs>
          <w:tab w:val="left" w:pos="284"/>
          <w:tab w:val="left" w:pos="1276"/>
        </w:tabs>
        <w:spacing w:after="0" w:line="276" w:lineRule="auto"/>
        <w:ind w:left="993" w:hanging="284"/>
        <w:jc w:val="both"/>
        <w:rPr>
          <w:rFonts w:eastAsia="Times New Roman" w:cstheme="minorHAnsi"/>
          <w:lang w:eastAsia="pl-PL"/>
        </w:rPr>
      </w:pPr>
      <w:r w:rsidRPr="00453CBC">
        <w:rPr>
          <w:rFonts w:eastAsia="Times New Roman" w:cstheme="minorHAnsi"/>
          <w:lang w:eastAsia="pl-PL"/>
        </w:rPr>
        <w:t>wykonawcę oraz uczestnika konkursu wymienionego w wykazach określonych</w:t>
      </w:r>
      <w:r w:rsidR="00C667A2">
        <w:rPr>
          <w:rFonts w:eastAsia="Times New Roman" w:cstheme="minorHAnsi"/>
          <w:lang w:eastAsia="pl-PL"/>
        </w:rPr>
        <w:t xml:space="preserve"> </w:t>
      </w:r>
      <w:r w:rsidRPr="00453CBC">
        <w:rPr>
          <w:rFonts w:eastAsia="Times New Roman" w:cstheme="minorHAnsi"/>
          <w:lang w:eastAsia="pl-PL"/>
        </w:rPr>
        <w:t xml:space="preserve">w </w:t>
      </w:r>
      <w:hyperlink r:id="rId10" w:anchor="/document/67607987?cm=DOCUMENT" w:history="1">
        <w:r w:rsidRPr="00453CBC">
          <w:rPr>
            <w:rFonts w:eastAsia="Times New Roman" w:cstheme="minorHAnsi"/>
            <w:lang w:eastAsia="pl-PL"/>
          </w:rPr>
          <w:t>rozporządzeniu</w:t>
        </w:r>
      </w:hyperlink>
      <w:r w:rsidRPr="00453CBC">
        <w:rPr>
          <w:rFonts w:eastAsia="Times New Roman" w:cstheme="minorHAnsi"/>
          <w:lang w:eastAsia="pl-PL"/>
        </w:rPr>
        <w:t xml:space="preserve"> 765/2006 i </w:t>
      </w:r>
      <w:hyperlink r:id="rId11" w:anchor="/document/68410867?cm=DOCUMENT" w:history="1">
        <w:r w:rsidRPr="00453CBC">
          <w:rPr>
            <w:rFonts w:eastAsia="Times New Roman" w:cstheme="minorHAnsi"/>
            <w:lang w:eastAsia="pl-PL"/>
          </w:rPr>
          <w:t>rozporządzeniu</w:t>
        </w:r>
      </w:hyperlink>
      <w:r w:rsidRPr="00453CBC">
        <w:rPr>
          <w:rFonts w:eastAsia="Times New Roman" w:cstheme="minorHAnsi"/>
          <w:lang w:eastAsia="pl-PL"/>
        </w:rPr>
        <w:t xml:space="preserve"> 269/2014 albo wpisanego </w:t>
      </w:r>
      <w:r w:rsidRPr="00453CBC">
        <w:rPr>
          <w:rFonts w:eastAsia="Times New Roman" w:cstheme="minorHAnsi"/>
          <w:i/>
          <w:iCs/>
          <w:lang w:eastAsia="pl-PL"/>
        </w:rPr>
        <w:t>na</w:t>
      </w:r>
      <w:r w:rsidRPr="00453CBC">
        <w:rPr>
          <w:rFonts w:eastAsia="Times New Roman" w:cstheme="minorHAnsi"/>
          <w:lang w:eastAsia="pl-PL"/>
        </w:rPr>
        <w:t xml:space="preserve"> listę </w:t>
      </w:r>
      <w:r w:rsidRPr="00453CBC">
        <w:rPr>
          <w:rFonts w:eastAsia="Times New Roman" w:cstheme="minorHAnsi"/>
          <w:i/>
          <w:iCs/>
          <w:lang w:eastAsia="pl-PL"/>
        </w:rPr>
        <w:t>na</w:t>
      </w:r>
      <w:r w:rsidRPr="00453CBC">
        <w:rPr>
          <w:rFonts w:eastAsia="Times New Roman" w:cstheme="minorHAnsi"/>
          <w:lang w:eastAsia="pl-PL"/>
        </w:rPr>
        <w:t xml:space="preserve"> podstawie </w:t>
      </w:r>
      <w:r w:rsidRPr="00453CBC">
        <w:rPr>
          <w:rFonts w:eastAsia="Times New Roman" w:cstheme="minorHAnsi"/>
          <w:lang w:eastAsia="pl-PL"/>
        </w:rPr>
        <w:lastRenderedPageBreak/>
        <w:t xml:space="preserve">decyzji w sprawie wpisu </w:t>
      </w:r>
      <w:r w:rsidRPr="00453CBC">
        <w:rPr>
          <w:rFonts w:eastAsia="Times New Roman" w:cstheme="minorHAnsi"/>
          <w:i/>
          <w:iCs/>
          <w:lang w:eastAsia="pl-PL"/>
        </w:rPr>
        <w:t>na</w:t>
      </w:r>
      <w:r w:rsidRPr="00453CBC">
        <w:rPr>
          <w:rFonts w:eastAsia="Times New Roman" w:cstheme="minorHAnsi"/>
          <w:lang w:eastAsia="pl-PL"/>
        </w:rPr>
        <w:t xml:space="preserve"> listę rozstrzygającej o zastosowaniu środka, o którym mowa w art. 1 pkt 3;</w:t>
      </w:r>
    </w:p>
    <w:p w14:paraId="3A43B1FA" w14:textId="58C35AE1" w:rsidR="004C0A42" w:rsidRPr="00453CBC" w:rsidRDefault="004C0A42" w:rsidP="00576854">
      <w:pPr>
        <w:pStyle w:val="Akapitzlist"/>
        <w:numPr>
          <w:ilvl w:val="1"/>
          <w:numId w:val="37"/>
        </w:numPr>
        <w:tabs>
          <w:tab w:val="left" w:pos="284"/>
          <w:tab w:val="left" w:pos="1276"/>
        </w:tabs>
        <w:spacing w:after="0" w:line="276" w:lineRule="auto"/>
        <w:ind w:left="993" w:hanging="284"/>
        <w:jc w:val="both"/>
        <w:rPr>
          <w:rFonts w:eastAsia="Times New Roman" w:cstheme="minorHAnsi"/>
          <w:lang w:eastAsia="pl-PL"/>
        </w:rPr>
      </w:pPr>
      <w:r w:rsidRPr="00453CBC">
        <w:rPr>
          <w:rFonts w:eastAsia="Times New Roman" w:cstheme="minorHAnsi"/>
          <w:lang w:eastAsia="pl-PL"/>
        </w:rPr>
        <w:t xml:space="preserve">wykonawcę oraz uczestnika konkursu, którego beneficjentem rzeczywistym w rozumieniu </w:t>
      </w:r>
      <w:hyperlink r:id="rId12" w:anchor="/document/18708093?cm=DOCUMENT" w:history="1">
        <w:r w:rsidRPr="00453CBC">
          <w:rPr>
            <w:rFonts w:eastAsia="Times New Roman" w:cstheme="minorHAnsi"/>
            <w:i/>
            <w:iCs/>
            <w:lang w:eastAsia="pl-PL"/>
          </w:rPr>
          <w:t>ustawy</w:t>
        </w:r>
      </w:hyperlink>
      <w:r w:rsidRPr="00453CBC">
        <w:rPr>
          <w:rFonts w:eastAsia="Times New Roman" w:cstheme="minorHAnsi"/>
          <w:lang w:eastAsia="pl-PL"/>
        </w:rPr>
        <w:t xml:space="preserve"> z dnia 1 marca 2018 r. o </w:t>
      </w:r>
      <w:r w:rsidRPr="00453CBC">
        <w:rPr>
          <w:rFonts w:eastAsia="Times New Roman" w:cstheme="minorHAnsi"/>
          <w:i/>
          <w:iCs/>
          <w:lang w:eastAsia="pl-PL"/>
        </w:rPr>
        <w:t>przeciwdziałaniu</w:t>
      </w:r>
      <w:r w:rsidRPr="00453CBC">
        <w:rPr>
          <w:rFonts w:eastAsia="Times New Roman" w:cstheme="minorHAnsi"/>
          <w:lang w:eastAsia="pl-PL"/>
        </w:rPr>
        <w:t xml:space="preserve"> praniu pieniędzy oraz finansowaniu terroryzmu (</w:t>
      </w:r>
      <w:r w:rsidR="00060CD0" w:rsidRPr="00453CBC">
        <w:rPr>
          <w:rFonts w:eastAsia="Times New Roman" w:cstheme="minorHAnsi"/>
          <w:lang w:eastAsia="pl-PL"/>
        </w:rPr>
        <w:t xml:space="preserve">t.j. </w:t>
      </w:r>
      <w:r w:rsidRPr="00453CBC">
        <w:rPr>
          <w:rFonts w:eastAsia="Times New Roman" w:cstheme="minorHAnsi"/>
          <w:lang w:eastAsia="pl-PL"/>
        </w:rPr>
        <w:t>Dz. U. z 202</w:t>
      </w:r>
      <w:r w:rsidR="00060CD0" w:rsidRPr="00453CBC">
        <w:rPr>
          <w:rFonts w:eastAsia="Times New Roman" w:cstheme="minorHAnsi"/>
          <w:lang w:eastAsia="pl-PL"/>
        </w:rPr>
        <w:t>3</w:t>
      </w:r>
      <w:r w:rsidRPr="00453CBC">
        <w:rPr>
          <w:rFonts w:eastAsia="Times New Roman" w:cstheme="minorHAnsi"/>
          <w:lang w:eastAsia="pl-PL"/>
        </w:rPr>
        <w:t xml:space="preserve"> r. poz. </w:t>
      </w:r>
      <w:r w:rsidR="00060CD0" w:rsidRPr="00453CBC">
        <w:rPr>
          <w:rFonts w:eastAsia="Times New Roman" w:cstheme="minorHAnsi"/>
          <w:lang w:eastAsia="pl-PL"/>
        </w:rPr>
        <w:t>1124</w:t>
      </w:r>
      <w:r w:rsidRPr="00453CBC">
        <w:rPr>
          <w:rFonts w:eastAsia="Times New Roman" w:cstheme="minorHAnsi"/>
          <w:lang w:eastAsia="pl-PL"/>
        </w:rPr>
        <w:t xml:space="preserve">) jest osoba wymieniona w wykazach określonych </w:t>
      </w:r>
      <w:r w:rsidR="00974BAA" w:rsidRPr="00453CBC">
        <w:rPr>
          <w:rFonts w:eastAsia="Times New Roman" w:cstheme="minorHAnsi"/>
          <w:lang w:eastAsia="pl-PL"/>
        </w:rPr>
        <w:br/>
      </w:r>
      <w:r w:rsidRPr="00453CBC">
        <w:rPr>
          <w:rFonts w:eastAsia="Times New Roman" w:cstheme="minorHAnsi"/>
          <w:lang w:eastAsia="pl-PL"/>
        </w:rPr>
        <w:t xml:space="preserve">w </w:t>
      </w:r>
      <w:hyperlink r:id="rId13" w:anchor="/document/67607987?cm=DOCUMENT" w:history="1">
        <w:r w:rsidRPr="00453CBC">
          <w:rPr>
            <w:rFonts w:eastAsia="Times New Roman" w:cstheme="minorHAnsi"/>
            <w:lang w:eastAsia="pl-PL"/>
          </w:rPr>
          <w:t>rozporządzeniu</w:t>
        </w:r>
      </w:hyperlink>
      <w:r w:rsidRPr="00453CBC">
        <w:rPr>
          <w:rFonts w:eastAsia="Times New Roman" w:cstheme="minorHAnsi"/>
          <w:lang w:eastAsia="pl-PL"/>
        </w:rPr>
        <w:t xml:space="preserve"> 765/2006 i </w:t>
      </w:r>
      <w:hyperlink r:id="rId14" w:anchor="/document/68410867?cm=DOCUMENT" w:history="1">
        <w:r w:rsidRPr="00453CBC">
          <w:rPr>
            <w:rFonts w:eastAsia="Times New Roman" w:cstheme="minorHAnsi"/>
            <w:lang w:eastAsia="pl-PL"/>
          </w:rPr>
          <w:t>rozporządzeniu</w:t>
        </w:r>
      </w:hyperlink>
      <w:r w:rsidRPr="00453CBC">
        <w:rPr>
          <w:rFonts w:eastAsia="Times New Roman" w:cstheme="minorHAnsi"/>
          <w:lang w:eastAsia="pl-PL"/>
        </w:rPr>
        <w:t xml:space="preserve"> 269/2014 albo wpisana </w:t>
      </w:r>
      <w:r w:rsidRPr="00453CBC">
        <w:rPr>
          <w:rFonts w:eastAsia="Times New Roman" w:cstheme="minorHAnsi"/>
          <w:i/>
          <w:iCs/>
          <w:lang w:eastAsia="pl-PL"/>
        </w:rPr>
        <w:t>na</w:t>
      </w:r>
      <w:r w:rsidRPr="00453CBC">
        <w:rPr>
          <w:rFonts w:eastAsia="Times New Roman" w:cstheme="minorHAnsi"/>
          <w:lang w:eastAsia="pl-PL"/>
        </w:rPr>
        <w:t xml:space="preserve"> listę lub będąca takim beneficjentem rzeczywistym od dnia 24 lutego 2022 r., o ile została wpisana </w:t>
      </w:r>
      <w:r w:rsidRPr="00453CBC">
        <w:rPr>
          <w:rFonts w:eastAsia="Times New Roman" w:cstheme="minorHAnsi"/>
          <w:i/>
          <w:iCs/>
          <w:lang w:eastAsia="pl-PL"/>
        </w:rPr>
        <w:t>na</w:t>
      </w:r>
      <w:r w:rsidRPr="00453CBC">
        <w:rPr>
          <w:rFonts w:eastAsia="Times New Roman" w:cstheme="minorHAnsi"/>
          <w:lang w:eastAsia="pl-PL"/>
        </w:rPr>
        <w:t xml:space="preserve"> listę </w:t>
      </w:r>
      <w:r w:rsidRPr="00453CBC">
        <w:rPr>
          <w:rFonts w:eastAsia="Times New Roman" w:cstheme="minorHAnsi"/>
          <w:i/>
          <w:iCs/>
          <w:lang w:eastAsia="pl-PL"/>
        </w:rPr>
        <w:t>na</w:t>
      </w:r>
      <w:r w:rsidRPr="00453CBC">
        <w:rPr>
          <w:rFonts w:eastAsia="Times New Roman" w:cstheme="minorHAnsi"/>
          <w:lang w:eastAsia="pl-PL"/>
        </w:rPr>
        <w:t xml:space="preserve"> podstawie decyzji w sprawie wpisu </w:t>
      </w:r>
      <w:r w:rsidRPr="00453CBC">
        <w:rPr>
          <w:rFonts w:eastAsia="Times New Roman" w:cstheme="minorHAnsi"/>
          <w:i/>
          <w:iCs/>
          <w:lang w:eastAsia="pl-PL"/>
        </w:rPr>
        <w:t>na</w:t>
      </w:r>
      <w:r w:rsidRPr="00453CBC">
        <w:rPr>
          <w:rFonts w:eastAsia="Times New Roman" w:cstheme="minorHAnsi"/>
          <w:lang w:eastAsia="pl-PL"/>
        </w:rPr>
        <w:t xml:space="preserve"> listę rozstrzygającej o zastosowaniu środka, o którym mowa w art. 1 pkt 3 ustawy o szczególnych rozwiązaniach;</w:t>
      </w:r>
    </w:p>
    <w:p w14:paraId="520F9438" w14:textId="7E58D13A" w:rsidR="004C0A42" w:rsidRPr="00453CBC" w:rsidRDefault="004C0A42" w:rsidP="00576854">
      <w:pPr>
        <w:pStyle w:val="Akapitzlist"/>
        <w:numPr>
          <w:ilvl w:val="1"/>
          <w:numId w:val="37"/>
        </w:numPr>
        <w:tabs>
          <w:tab w:val="left" w:pos="284"/>
          <w:tab w:val="left" w:pos="1276"/>
        </w:tabs>
        <w:spacing w:after="0" w:line="276" w:lineRule="auto"/>
        <w:ind w:left="993" w:hanging="284"/>
        <w:jc w:val="both"/>
        <w:rPr>
          <w:rFonts w:eastAsia="Times New Roman" w:cstheme="minorHAnsi"/>
          <w:lang w:eastAsia="pl-PL"/>
        </w:rPr>
      </w:pPr>
      <w:r w:rsidRPr="00453CBC">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453CBC">
          <w:rPr>
            <w:rFonts w:eastAsia="Times New Roman" w:cstheme="minorHAnsi"/>
            <w:lang w:eastAsia="pl-PL"/>
          </w:rPr>
          <w:t>art. 3 ust. 1 pkt 37</w:t>
        </w:r>
      </w:hyperlink>
      <w:r w:rsidRPr="00453CBC">
        <w:rPr>
          <w:rFonts w:eastAsia="Times New Roman" w:cstheme="minorHAnsi"/>
          <w:lang w:eastAsia="pl-PL"/>
        </w:rPr>
        <w:t xml:space="preserve"> </w:t>
      </w:r>
      <w:r w:rsidRPr="00453CBC">
        <w:rPr>
          <w:rFonts w:eastAsia="Times New Roman" w:cstheme="minorHAnsi"/>
          <w:i/>
          <w:iCs/>
          <w:lang w:eastAsia="pl-PL"/>
        </w:rPr>
        <w:t>ustawy</w:t>
      </w:r>
      <w:r w:rsidRPr="00453CBC">
        <w:rPr>
          <w:rFonts w:eastAsia="Times New Roman" w:cstheme="minorHAnsi"/>
          <w:lang w:eastAsia="pl-PL"/>
        </w:rPr>
        <w:t xml:space="preserve"> z dnia 29 września 1994 r. o rachunkowości (</w:t>
      </w:r>
      <w:r w:rsidR="00060CD0" w:rsidRPr="00453CBC">
        <w:rPr>
          <w:rFonts w:eastAsia="Times New Roman" w:cstheme="minorHAnsi"/>
          <w:lang w:eastAsia="pl-PL"/>
        </w:rPr>
        <w:t xml:space="preserve">t.j. </w:t>
      </w:r>
      <w:r w:rsidRPr="00453CBC">
        <w:rPr>
          <w:rFonts w:eastAsia="Times New Roman" w:cstheme="minorHAnsi"/>
          <w:lang w:eastAsia="pl-PL"/>
        </w:rPr>
        <w:t>Dz. U. z 202</w:t>
      </w:r>
      <w:r w:rsidR="00060CD0" w:rsidRPr="00453CBC">
        <w:rPr>
          <w:rFonts w:eastAsia="Times New Roman" w:cstheme="minorHAnsi"/>
          <w:lang w:eastAsia="pl-PL"/>
        </w:rPr>
        <w:t>3</w:t>
      </w:r>
      <w:r w:rsidRPr="00453CBC">
        <w:rPr>
          <w:rFonts w:eastAsia="Times New Roman" w:cstheme="minorHAnsi"/>
          <w:lang w:eastAsia="pl-PL"/>
        </w:rPr>
        <w:t xml:space="preserve"> r. poz. </w:t>
      </w:r>
      <w:r w:rsidR="00060CD0" w:rsidRPr="00453CBC">
        <w:rPr>
          <w:rFonts w:eastAsia="Times New Roman" w:cstheme="minorHAnsi"/>
          <w:lang w:eastAsia="pl-PL"/>
        </w:rPr>
        <w:t>120</w:t>
      </w:r>
      <w:r w:rsidRPr="00453CBC">
        <w:rPr>
          <w:rFonts w:eastAsia="Times New Roman" w:cstheme="minorHAnsi"/>
          <w:lang w:eastAsia="pl-PL"/>
        </w:rPr>
        <w:t xml:space="preserve">) jest podmiot wymieniony w wykazach określonych w </w:t>
      </w:r>
      <w:hyperlink r:id="rId16" w:anchor="/document/67607987?cm=DOCUMENT" w:history="1">
        <w:r w:rsidRPr="00453CBC">
          <w:rPr>
            <w:rFonts w:eastAsia="Times New Roman" w:cstheme="minorHAnsi"/>
            <w:lang w:eastAsia="pl-PL"/>
          </w:rPr>
          <w:t>rozporządzeniu</w:t>
        </w:r>
      </w:hyperlink>
      <w:r w:rsidRPr="00453CBC">
        <w:rPr>
          <w:rFonts w:eastAsia="Times New Roman" w:cstheme="minorHAnsi"/>
          <w:lang w:eastAsia="pl-PL"/>
        </w:rPr>
        <w:t xml:space="preserve"> 765/2006 i </w:t>
      </w:r>
      <w:hyperlink r:id="rId17" w:anchor="/document/68410867?cm=DOCUMENT" w:history="1">
        <w:r w:rsidRPr="00453CBC">
          <w:rPr>
            <w:rFonts w:eastAsia="Times New Roman" w:cstheme="minorHAnsi"/>
            <w:lang w:eastAsia="pl-PL"/>
          </w:rPr>
          <w:t>rozporządzeniu</w:t>
        </w:r>
      </w:hyperlink>
      <w:r w:rsidRPr="00453CBC">
        <w:rPr>
          <w:rFonts w:eastAsia="Times New Roman" w:cstheme="minorHAnsi"/>
          <w:lang w:eastAsia="pl-PL"/>
        </w:rPr>
        <w:t xml:space="preserve"> 269/2014 albo wpisany </w:t>
      </w:r>
      <w:r w:rsidRPr="00453CBC">
        <w:rPr>
          <w:rFonts w:eastAsia="Times New Roman" w:cstheme="minorHAnsi"/>
          <w:i/>
          <w:iCs/>
          <w:lang w:eastAsia="pl-PL"/>
        </w:rPr>
        <w:t>na</w:t>
      </w:r>
      <w:r w:rsidRPr="00453CBC">
        <w:rPr>
          <w:rFonts w:eastAsia="Times New Roman" w:cstheme="minorHAnsi"/>
          <w:lang w:eastAsia="pl-PL"/>
        </w:rPr>
        <w:t xml:space="preserve"> listę lub będący taką jednostką dominującą od dnia 24 lutego 2022 r., o ile został wpisany </w:t>
      </w:r>
      <w:r w:rsidRPr="00453CBC">
        <w:rPr>
          <w:rFonts w:eastAsia="Times New Roman" w:cstheme="minorHAnsi"/>
          <w:i/>
          <w:iCs/>
          <w:lang w:eastAsia="pl-PL"/>
        </w:rPr>
        <w:t>na</w:t>
      </w:r>
      <w:r w:rsidRPr="00453CBC">
        <w:rPr>
          <w:rFonts w:eastAsia="Times New Roman" w:cstheme="minorHAnsi"/>
          <w:lang w:eastAsia="pl-PL"/>
        </w:rPr>
        <w:t xml:space="preserve"> listę </w:t>
      </w:r>
      <w:r w:rsidRPr="00453CBC">
        <w:rPr>
          <w:rFonts w:eastAsia="Times New Roman" w:cstheme="minorHAnsi"/>
          <w:i/>
          <w:iCs/>
          <w:lang w:eastAsia="pl-PL"/>
        </w:rPr>
        <w:t>na</w:t>
      </w:r>
      <w:r w:rsidRPr="00453CBC">
        <w:rPr>
          <w:rFonts w:eastAsia="Times New Roman" w:cstheme="minorHAnsi"/>
          <w:lang w:eastAsia="pl-PL"/>
        </w:rPr>
        <w:t xml:space="preserve"> podstawie decyzji w sprawie wpisu </w:t>
      </w:r>
      <w:r w:rsidRPr="00453CBC">
        <w:rPr>
          <w:rFonts w:eastAsia="Times New Roman" w:cstheme="minorHAnsi"/>
          <w:i/>
          <w:iCs/>
          <w:lang w:eastAsia="pl-PL"/>
        </w:rPr>
        <w:t>na</w:t>
      </w:r>
      <w:r w:rsidRPr="00453CBC">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453CBC"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453CBC">
        <w:rPr>
          <w:rFonts w:eastAsia="Times New Roman" w:cstheme="minorHAnsi"/>
          <w:lang w:eastAsia="pl-PL"/>
        </w:rPr>
        <w:t>Wykluczenie Wykonawcy następuje zgodnie z art. 111 ustawy Pzp.</w:t>
      </w:r>
    </w:p>
    <w:p w14:paraId="4DDE4066" w14:textId="77777777" w:rsidR="00643BC5" w:rsidRPr="00453CBC"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453CBC" w:rsidRDefault="00DE04F5" w:rsidP="00576854">
            <w:pPr>
              <w:pStyle w:val="Akapitzlist"/>
              <w:numPr>
                <w:ilvl w:val="0"/>
                <w:numId w:val="37"/>
              </w:numPr>
              <w:ind w:left="447" w:hanging="425"/>
              <w:jc w:val="both"/>
              <w:rPr>
                <w:rFonts w:cstheme="minorHAnsi"/>
                <w:b/>
                <w:bCs/>
              </w:rPr>
            </w:pPr>
            <w:r w:rsidRPr="00453CBC">
              <w:rPr>
                <w:rFonts w:cstheme="minorHAnsi"/>
                <w:b/>
                <w:bCs/>
                <w:sz w:val="24"/>
                <w:szCs w:val="24"/>
              </w:rPr>
              <w:t>INFORMACJA O WARUNKACH UDZIAŁU W POSTĘPOWANIU</w:t>
            </w:r>
          </w:p>
        </w:tc>
      </w:tr>
    </w:tbl>
    <w:p w14:paraId="2EB0AE74" w14:textId="77777777" w:rsidR="00DE04F5" w:rsidRPr="00453CBC" w:rsidRDefault="00DE04F5" w:rsidP="00DE04F5">
      <w:pPr>
        <w:tabs>
          <w:tab w:val="decimal" w:leader="dot" w:pos="9072"/>
        </w:tabs>
        <w:spacing w:after="0" w:line="240" w:lineRule="auto"/>
        <w:jc w:val="both"/>
        <w:rPr>
          <w:rFonts w:cstheme="minorHAnsi"/>
        </w:rPr>
      </w:pPr>
    </w:p>
    <w:p w14:paraId="0B440137" w14:textId="77777777" w:rsidR="000A7D65" w:rsidRPr="00453CBC" w:rsidRDefault="00712265" w:rsidP="000A7D65">
      <w:pPr>
        <w:numPr>
          <w:ilvl w:val="0"/>
          <w:numId w:val="1"/>
        </w:numPr>
        <w:autoSpaceDE w:val="0"/>
        <w:autoSpaceDN w:val="0"/>
        <w:spacing w:after="0" w:line="276" w:lineRule="auto"/>
        <w:ind w:left="284" w:hanging="284"/>
        <w:jc w:val="both"/>
        <w:rPr>
          <w:rFonts w:eastAsia="Times New Roman" w:cstheme="minorHAnsi"/>
          <w:lang w:eastAsia="pl-PL"/>
        </w:rPr>
      </w:pPr>
      <w:r w:rsidRPr="00453CBC">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32A602D0" w14:textId="667756A6" w:rsidR="000A7D65" w:rsidRPr="00453CBC" w:rsidRDefault="000A7D65" w:rsidP="000A7D65">
      <w:pPr>
        <w:autoSpaceDE w:val="0"/>
        <w:autoSpaceDN w:val="0"/>
        <w:spacing w:after="0" w:line="276" w:lineRule="auto"/>
        <w:ind w:left="284"/>
        <w:jc w:val="both"/>
        <w:rPr>
          <w:rFonts w:eastAsia="Times New Roman" w:cstheme="minorHAnsi"/>
          <w:lang w:eastAsia="pl-PL"/>
        </w:rPr>
      </w:pPr>
      <w:r w:rsidRPr="00453CBC">
        <w:rPr>
          <w:rFonts w:eastAsia="Times New Roman" w:cstheme="minorHAnsi"/>
          <w:b/>
          <w:bCs/>
          <w:lang w:eastAsia="pl-PL"/>
        </w:rPr>
        <w:t>UWAGA! Warunki udziału w postępowaniu są takie same dla wszystkich części zamówienia.</w:t>
      </w:r>
    </w:p>
    <w:p w14:paraId="0D2DED52" w14:textId="77777777" w:rsidR="00891FF5" w:rsidRPr="00453CBC"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453CBC"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453CBC">
        <w:rPr>
          <w:rFonts w:eastAsia="Times New Roman" w:cstheme="minorHAnsi"/>
          <w:lang w:eastAsia="pl-PL"/>
        </w:rPr>
        <w:t>O udzielenie zamówienia mogą się ubiegać Wykonawcy, którzy spełniają warunki dotyczące:</w:t>
      </w:r>
    </w:p>
    <w:p w14:paraId="521FC008" w14:textId="28E89FF7" w:rsidR="00712265" w:rsidRPr="00453CBC"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453CBC">
        <w:rPr>
          <w:rFonts w:eastAsia="Times New Roman" w:cstheme="minorHAnsi"/>
          <w:b/>
          <w:bCs/>
          <w:lang w:eastAsia="pl-PL"/>
        </w:rPr>
        <w:t>zdolności do występowania w obrocie gospodarczym:</w:t>
      </w:r>
    </w:p>
    <w:p w14:paraId="130B2BA0" w14:textId="4E7F623F" w:rsidR="00712265" w:rsidRPr="00453CBC" w:rsidRDefault="00712265" w:rsidP="00B013DF">
      <w:pPr>
        <w:pStyle w:val="Akapitzlist"/>
        <w:autoSpaceDE w:val="0"/>
        <w:autoSpaceDN w:val="0"/>
        <w:spacing w:after="0" w:line="276" w:lineRule="auto"/>
        <w:ind w:left="567"/>
        <w:jc w:val="both"/>
        <w:rPr>
          <w:rFonts w:eastAsia="Times New Roman" w:cstheme="minorHAnsi"/>
          <w:lang w:eastAsia="pl-PL"/>
        </w:rPr>
      </w:pPr>
      <w:bookmarkStart w:id="4" w:name="_Hlk62821934"/>
      <w:r w:rsidRPr="00453CBC">
        <w:rPr>
          <w:rFonts w:eastAsia="Times New Roman" w:cstheme="minorHAnsi"/>
          <w:lang w:eastAsia="pl-PL"/>
        </w:rPr>
        <w:t>Zamawiający nie stawia warunku w powyższym zakresie</w:t>
      </w:r>
      <w:bookmarkEnd w:id="4"/>
      <w:r w:rsidRPr="00453CBC">
        <w:rPr>
          <w:rFonts w:eastAsia="Times New Roman" w:cstheme="minorHAnsi"/>
          <w:lang w:eastAsia="pl-PL"/>
        </w:rPr>
        <w:t>.</w:t>
      </w:r>
    </w:p>
    <w:p w14:paraId="07E8F0A5" w14:textId="77777777" w:rsidR="005314D0" w:rsidRPr="00453CBC"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453CBC"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453CBC">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453CBC"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9467900"/>
      <w:r w:rsidRPr="00453CBC">
        <w:rPr>
          <w:rFonts w:eastAsia="Times New Roman" w:cstheme="minorHAnsi"/>
          <w:lang w:eastAsia="pl-PL"/>
        </w:rPr>
        <w:t>Zamawiający nie stawia warunku w powyższym zakresie</w:t>
      </w:r>
      <w:bookmarkEnd w:id="5"/>
      <w:r w:rsidRPr="00453CBC">
        <w:rPr>
          <w:rFonts w:eastAsia="Times New Roman" w:cstheme="minorHAnsi"/>
          <w:lang w:eastAsia="pl-PL"/>
        </w:rPr>
        <w:t>.</w:t>
      </w:r>
    </w:p>
    <w:p w14:paraId="794651DC" w14:textId="77777777" w:rsidR="00674958" w:rsidRPr="00453CBC"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Pr="00453CBC"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453CBC">
        <w:rPr>
          <w:rFonts w:eastAsia="Times New Roman" w:cstheme="minorHAnsi"/>
          <w:b/>
          <w:bCs/>
          <w:lang w:eastAsia="pl-PL"/>
        </w:rPr>
        <w:t>sytuacji ekonomicznej lub finansowej</w:t>
      </w:r>
      <w:r w:rsidRPr="00453CBC">
        <w:rPr>
          <w:rFonts w:eastAsia="Times New Roman" w:cstheme="minorHAnsi"/>
          <w:lang w:eastAsia="pl-PL"/>
        </w:rPr>
        <w:t>:</w:t>
      </w:r>
    </w:p>
    <w:p w14:paraId="25FEA965" w14:textId="6FFBEC05" w:rsidR="004001B9" w:rsidRPr="00453CBC" w:rsidRDefault="004001B9" w:rsidP="004001B9">
      <w:pPr>
        <w:pStyle w:val="Akapitzlist"/>
        <w:autoSpaceDE w:val="0"/>
        <w:autoSpaceDN w:val="0"/>
        <w:spacing w:after="0" w:line="276" w:lineRule="auto"/>
        <w:ind w:left="567"/>
        <w:jc w:val="both"/>
        <w:rPr>
          <w:rFonts w:eastAsia="Times New Roman" w:cstheme="minorHAnsi"/>
          <w:lang w:eastAsia="pl-PL"/>
        </w:rPr>
      </w:pPr>
      <w:r w:rsidRPr="00453CBC">
        <w:rPr>
          <w:rFonts w:eastAsia="Times New Roman" w:cstheme="minorHAnsi"/>
          <w:lang w:eastAsia="pl-PL"/>
        </w:rPr>
        <w:t>Zamawiający nie stawia warunku w powyższym zakresie.</w:t>
      </w:r>
    </w:p>
    <w:p w14:paraId="1642ED15" w14:textId="77777777" w:rsidR="00186610" w:rsidRPr="00453CBC" w:rsidRDefault="00186610" w:rsidP="00674958">
      <w:pPr>
        <w:autoSpaceDE w:val="0"/>
        <w:autoSpaceDN w:val="0"/>
        <w:spacing w:after="0" w:line="276" w:lineRule="auto"/>
        <w:jc w:val="both"/>
        <w:rPr>
          <w:rFonts w:eastAsia="Times New Roman" w:cstheme="minorHAnsi"/>
          <w:lang w:eastAsia="pl-PL"/>
        </w:rPr>
      </w:pPr>
    </w:p>
    <w:p w14:paraId="10A12BCF" w14:textId="709A1DEC" w:rsidR="00FA1EDC" w:rsidRPr="00453CBC"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453CBC">
        <w:rPr>
          <w:rFonts w:eastAsia="Times New Roman" w:cstheme="minorHAnsi"/>
          <w:b/>
          <w:bCs/>
          <w:lang w:eastAsia="pl-PL"/>
        </w:rPr>
        <w:t>zdolności technicznej</w:t>
      </w:r>
      <w:r w:rsidR="000A7D65" w:rsidRPr="00453CBC">
        <w:rPr>
          <w:rFonts w:eastAsia="Times New Roman" w:cstheme="minorHAnsi"/>
          <w:b/>
          <w:bCs/>
          <w:lang w:eastAsia="pl-PL"/>
        </w:rPr>
        <w:t xml:space="preserve"> lub zawodowej:</w:t>
      </w:r>
    </w:p>
    <w:p w14:paraId="7A57D6A8" w14:textId="77777777" w:rsidR="004F0E85" w:rsidRPr="00453CBC" w:rsidRDefault="000A7D65" w:rsidP="004F0E85">
      <w:pPr>
        <w:pStyle w:val="Akapitzlist"/>
        <w:autoSpaceDE w:val="0"/>
        <w:autoSpaceDN w:val="0"/>
        <w:spacing w:after="0" w:line="276" w:lineRule="auto"/>
        <w:ind w:left="567"/>
        <w:jc w:val="both"/>
        <w:rPr>
          <w:rFonts w:eastAsia="Times New Roman" w:cstheme="minorHAnsi"/>
          <w:b/>
          <w:bCs/>
          <w:lang w:eastAsia="pl-PL"/>
        </w:rPr>
      </w:pPr>
      <w:r w:rsidRPr="00453CBC">
        <w:rPr>
          <w:rFonts w:eastAsia="Times New Roman" w:cstheme="minorHAnsi"/>
          <w:lang w:eastAsia="pl-PL"/>
        </w:rPr>
        <w:t xml:space="preserve">Wykonawca spełni warunek, jeżeli wykaże, że dysponuje min. 1 pojazdem do odśnieżania oraz    posypywania dróg – </w:t>
      </w:r>
      <w:r w:rsidRPr="00453CBC">
        <w:rPr>
          <w:rFonts w:eastAsia="Times New Roman" w:cstheme="minorHAnsi"/>
          <w:b/>
          <w:bCs/>
          <w:lang w:eastAsia="pl-PL"/>
        </w:rPr>
        <w:t xml:space="preserve">dla każdej części zamówienia odrębnie. </w:t>
      </w:r>
    </w:p>
    <w:p w14:paraId="311656E5" w14:textId="77777777" w:rsidR="004F0E85" w:rsidRPr="00453CBC" w:rsidRDefault="004F0E85" w:rsidP="004F0E85">
      <w:pPr>
        <w:pStyle w:val="Akapitzlist"/>
        <w:autoSpaceDE w:val="0"/>
        <w:autoSpaceDN w:val="0"/>
        <w:spacing w:after="0" w:line="276" w:lineRule="auto"/>
        <w:ind w:left="567"/>
        <w:jc w:val="both"/>
        <w:rPr>
          <w:rFonts w:eastAsia="Times New Roman" w:cstheme="minorHAnsi"/>
          <w:lang w:eastAsia="pl-PL"/>
        </w:rPr>
      </w:pPr>
    </w:p>
    <w:p w14:paraId="57D68271" w14:textId="43DF3065" w:rsidR="004F0E85" w:rsidRPr="00453CBC" w:rsidRDefault="000A7D65" w:rsidP="004F0E85">
      <w:pPr>
        <w:pStyle w:val="Akapitzlist"/>
        <w:autoSpaceDE w:val="0"/>
        <w:autoSpaceDN w:val="0"/>
        <w:spacing w:after="0" w:line="276" w:lineRule="auto"/>
        <w:ind w:left="567"/>
        <w:jc w:val="both"/>
        <w:rPr>
          <w:rFonts w:eastAsia="Times New Roman" w:cstheme="minorHAnsi"/>
          <w:b/>
          <w:lang w:eastAsia="pl-PL"/>
        </w:rPr>
      </w:pPr>
      <w:r w:rsidRPr="00453CBC">
        <w:rPr>
          <w:rFonts w:eastAsia="Times New Roman" w:cstheme="minorHAnsi"/>
          <w:lang w:eastAsia="pl-PL"/>
        </w:rPr>
        <w:t xml:space="preserve">W przypadku złożenia oferty na więcej niż jeden obręb, Wykonawca powinien posiadać sprzęt dla każdego obrębu oddzielnie.  </w:t>
      </w:r>
      <w:r w:rsidRPr="00453CBC">
        <w:rPr>
          <w:rFonts w:eastAsia="Times New Roman" w:cstheme="minorHAnsi"/>
          <w:b/>
          <w:lang w:eastAsia="pl-PL"/>
        </w:rPr>
        <w:t xml:space="preserve">A zatem w przypadku składania przez Wykonawcę oferty na wszystkie części zamówienia, Wykonawca winien dysponować </w:t>
      </w:r>
      <w:r w:rsidR="00A130CB">
        <w:rPr>
          <w:rFonts w:eastAsia="Times New Roman" w:cstheme="minorHAnsi"/>
          <w:b/>
          <w:lang w:eastAsia="pl-PL"/>
        </w:rPr>
        <w:t xml:space="preserve"> min. </w:t>
      </w:r>
      <w:r w:rsidRPr="00453CBC">
        <w:rPr>
          <w:rFonts w:eastAsia="Times New Roman" w:cstheme="minorHAnsi"/>
          <w:b/>
          <w:lang w:eastAsia="pl-PL"/>
        </w:rPr>
        <w:t>4 pojazdami przystosowanymi do odśnieżania oraz posypywania dróg.</w:t>
      </w:r>
    </w:p>
    <w:p w14:paraId="4FB315C8" w14:textId="64DEF128" w:rsidR="000A7D65" w:rsidRPr="00453CBC" w:rsidRDefault="000A7D65" w:rsidP="004F0E85">
      <w:pPr>
        <w:pStyle w:val="Akapitzlist"/>
        <w:autoSpaceDE w:val="0"/>
        <w:autoSpaceDN w:val="0"/>
        <w:spacing w:after="0" w:line="276" w:lineRule="auto"/>
        <w:ind w:left="567"/>
        <w:jc w:val="both"/>
        <w:rPr>
          <w:rFonts w:eastAsia="Times New Roman" w:cstheme="minorHAnsi"/>
          <w:b/>
          <w:bCs/>
          <w:lang w:eastAsia="pl-PL"/>
        </w:rPr>
      </w:pPr>
      <w:r w:rsidRPr="00453CBC">
        <w:rPr>
          <w:rFonts w:eastAsia="Times New Roman" w:cstheme="minorHAnsi"/>
          <w:lang w:eastAsia="pl-PL"/>
        </w:rPr>
        <w:t xml:space="preserve">Zamawiający ma prawo dokonać wizji lokalnej u Wykonawcy polegającej na weryfikacji    posiadanego/zadeklarowanego sprzętu. </w:t>
      </w:r>
    </w:p>
    <w:p w14:paraId="129580CE" w14:textId="61033588" w:rsidR="00FA1EDC" w:rsidRPr="00453CBC" w:rsidRDefault="00FA1EDC" w:rsidP="00FA1EDC">
      <w:pPr>
        <w:pStyle w:val="Akapitzlist"/>
        <w:autoSpaceDE w:val="0"/>
        <w:autoSpaceDN w:val="0"/>
        <w:spacing w:after="0" w:line="276" w:lineRule="auto"/>
        <w:ind w:left="567"/>
        <w:jc w:val="both"/>
        <w:rPr>
          <w:rFonts w:eastAsia="Times New Roman" w:cstheme="minorHAnsi"/>
        </w:rPr>
      </w:pPr>
    </w:p>
    <w:p w14:paraId="4A8B3849" w14:textId="281D0CEE" w:rsidR="00AC3325" w:rsidRPr="00453CBC"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453CBC">
        <w:rPr>
          <w:rFonts w:eastAsia="Times New Roman" w:cstheme="minorHAnsi"/>
          <w:lang w:eastAsia="pl-PL"/>
        </w:rPr>
        <w:lastRenderedPageBreak/>
        <w:t xml:space="preserve">Zamawiający w stosunku  do Wykonawców wspólnie ubiegających się o udzielenie zamówienia, </w:t>
      </w:r>
      <w:r w:rsidR="00B36BCC" w:rsidRPr="00453CBC">
        <w:rPr>
          <w:rFonts w:eastAsia="Times New Roman" w:cstheme="minorHAnsi"/>
          <w:lang w:eastAsia="pl-PL"/>
        </w:rPr>
        <w:br/>
      </w:r>
      <w:r w:rsidRPr="00453CBC">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453CBC"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453CBC">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Pr="00453CBC"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453CBC" w:rsidRPr="00453CBC"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453CBC" w:rsidRDefault="00E80098" w:rsidP="00576854">
            <w:pPr>
              <w:pStyle w:val="Akapitzlist"/>
              <w:numPr>
                <w:ilvl w:val="0"/>
                <w:numId w:val="37"/>
              </w:numPr>
              <w:ind w:left="306" w:hanging="306"/>
              <w:jc w:val="both"/>
              <w:rPr>
                <w:rFonts w:cstheme="minorHAnsi"/>
                <w:b/>
                <w:bCs/>
              </w:rPr>
            </w:pPr>
            <w:r w:rsidRPr="00453CBC">
              <w:rPr>
                <w:rFonts w:cstheme="minorHAnsi"/>
                <w:b/>
                <w:bCs/>
                <w:sz w:val="24"/>
                <w:szCs w:val="24"/>
              </w:rPr>
              <w:t>PODWYKONAWSTWO</w:t>
            </w:r>
          </w:p>
        </w:tc>
      </w:tr>
    </w:tbl>
    <w:p w14:paraId="4007CE51" w14:textId="77777777" w:rsidR="00E80098" w:rsidRPr="00453CBC" w:rsidRDefault="00E80098" w:rsidP="00E80098">
      <w:pPr>
        <w:tabs>
          <w:tab w:val="decimal" w:leader="dot" w:pos="9072"/>
        </w:tabs>
        <w:spacing w:after="0" w:line="240" w:lineRule="auto"/>
        <w:jc w:val="both"/>
        <w:rPr>
          <w:rFonts w:cstheme="minorHAnsi"/>
        </w:rPr>
      </w:pPr>
    </w:p>
    <w:p w14:paraId="0682D60A" w14:textId="47F53A8F" w:rsidR="00E80098" w:rsidRPr="00453CBC"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53CBC">
        <w:rPr>
          <w:rFonts w:cstheme="minorHAnsi"/>
        </w:rPr>
        <w:t>Wykonawca może powierzyć wykonanie części zamówienia podwykonawcy (podwykonawcom).</w:t>
      </w:r>
    </w:p>
    <w:p w14:paraId="645A0497" w14:textId="77777777" w:rsidR="00E80098" w:rsidRPr="00453CBC"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453CBC">
        <w:rPr>
          <w:rFonts w:cstheme="minorHAnsi"/>
          <w:b/>
          <w:bCs/>
        </w:rPr>
        <w:t>Zamawiający nie zastrzega obowiązku osobistego wykonania przez Wykonawcę kluczowych części zamówienia.</w:t>
      </w:r>
    </w:p>
    <w:p w14:paraId="697A62AC" w14:textId="5845F762" w:rsidR="00E80098" w:rsidRPr="00453CBC"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53CBC">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430F1831" w:rsidR="005747DE" w:rsidRPr="00453CBC"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453CBC">
        <w:rPr>
          <w:rFonts w:cstheme="minorHAnsi"/>
          <w:bCs/>
        </w:rPr>
        <w:t xml:space="preserve">Pozostałe wymagania dotyczące podwykonawstwa zostały określone w § </w:t>
      </w:r>
      <w:r w:rsidR="00F25158" w:rsidRPr="00453CBC">
        <w:rPr>
          <w:rFonts w:cstheme="minorHAnsi"/>
          <w:bCs/>
        </w:rPr>
        <w:t>19 i 20</w:t>
      </w:r>
      <w:r w:rsidR="00AB2068" w:rsidRPr="00453CBC">
        <w:rPr>
          <w:rFonts w:cstheme="minorHAnsi"/>
          <w:bCs/>
        </w:rPr>
        <w:t xml:space="preserve"> </w:t>
      </w:r>
      <w:r w:rsidRPr="00453CBC">
        <w:rPr>
          <w:rFonts w:cstheme="minorHAnsi"/>
          <w:bCs/>
        </w:rPr>
        <w:t>projektu umowy.</w:t>
      </w:r>
    </w:p>
    <w:p w14:paraId="6A11F940" w14:textId="77777777" w:rsidR="005747DE" w:rsidRPr="00453CBC"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453CBC" w:rsidRDefault="00C551BD" w:rsidP="00576854">
            <w:pPr>
              <w:pStyle w:val="Akapitzlist"/>
              <w:numPr>
                <w:ilvl w:val="0"/>
                <w:numId w:val="37"/>
              </w:numPr>
              <w:ind w:left="306" w:hanging="284"/>
              <w:jc w:val="both"/>
              <w:rPr>
                <w:rFonts w:cstheme="minorHAnsi"/>
                <w:b/>
                <w:bCs/>
                <w:sz w:val="24"/>
                <w:szCs w:val="24"/>
              </w:rPr>
            </w:pPr>
            <w:r w:rsidRPr="00453CBC">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453CBC" w:rsidRDefault="002B6ED4" w:rsidP="002B6ED4">
      <w:pPr>
        <w:spacing w:after="120" w:line="312" w:lineRule="auto"/>
        <w:ind w:left="284" w:hanging="284"/>
        <w:jc w:val="both"/>
        <w:rPr>
          <w:rFonts w:eastAsia="Times New Roman" w:cstheme="minorHAnsi"/>
          <w:lang w:eastAsia="pl-PL"/>
        </w:rPr>
      </w:pPr>
    </w:p>
    <w:p w14:paraId="677B77E8" w14:textId="1A3DC927" w:rsidR="00863907" w:rsidRPr="00453CBC"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453CBC"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Zamawiający wzywa Wykonawcę, którego oferta została najwyżej oceniona, do złożenia </w:t>
      </w:r>
      <w:r w:rsidR="00E264BC" w:rsidRPr="00453CBC">
        <w:rPr>
          <w:rFonts w:eastAsia="Times New Roman" w:cstheme="minorHAnsi"/>
          <w:lang w:eastAsia="pl-PL"/>
        </w:rPr>
        <w:br/>
      </w:r>
      <w:r w:rsidRPr="00453CBC">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453CBC"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W celu potwierdzenia spełniania przez wykonawcę warunków udziału w postępowaniu dotyczących </w:t>
      </w:r>
      <w:r w:rsidRPr="00453CBC">
        <w:rPr>
          <w:rFonts w:eastAsia="Times New Roman" w:cstheme="minorHAnsi"/>
          <w:b/>
          <w:bCs/>
          <w:lang w:eastAsia="pl-PL"/>
        </w:rPr>
        <w:t>zdolności zawodowej</w:t>
      </w:r>
      <w:r w:rsidRPr="00453CBC">
        <w:rPr>
          <w:rFonts w:eastAsia="Times New Roman" w:cstheme="minorHAnsi"/>
          <w:lang w:eastAsia="pl-PL"/>
        </w:rPr>
        <w:t xml:space="preserve"> zamawiający żąda</w:t>
      </w:r>
      <w:r w:rsidR="00D75BF7" w:rsidRPr="00453CBC">
        <w:rPr>
          <w:rFonts w:eastAsia="Times New Roman" w:cstheme="minorHAnsi"/>
          <w:lang w:eastAsia="pl-PL"/>
        </w:rPr>
        <w:t xml:space="preserve"> następujących środków dowodowych</w:t>
      </w:r>
      <w:r w:rsidRPr="00453CBC">
        <w:rPr>
          <w:rFonts w:eastAsia="Times New Roman" w:cstheme="minorHAnsi"/>
          <w:lang w:eastAsia="pl-PL"/>
        </w:rPr>
        <w:t>:</w:t>
      </w:r>
    </w:p>
    <w:p w14:paraId="5DC8DBD0" w14:textId="1A3D6B8C" w:rsidR="00001844" w:rsidRPr="00453CBC" w:rsidRDefault="00001844" w:rsidP="00576854">
      <w:pPr>
        <w:pStyle w:val="Akapitzlist"/>
        <w:numPr>
          <w:ilvl w:val="1"/>
          <w:numId w:val="37"/>
        </w:numPr>
        <w:tabs>
          <w:tab w:val="left" w:pos="1701"/>
        </w:tabs>
        <w:autoSpaceDE w:val="0"/>
        <w:autoSpaceDN w:val="0"/>
        <w:adjustRightInd w:val="0"/>
        <w:spacing w:after="0" w:line="240" w:lineRule="auto"/>
        <w:ind w:left="709" w:hanging="283"/>
        <w:jc w:val="both"/>
        <w:rPr>
          <w:rFonts w:eastAsia="Times New Roman" w:cstheme="minorHAnsi"/>
          <w:lang w:eastAsia="pl-PL"/>
        </w:rPr>
      </w:pPr>
      <w:r w:rsidRPr="00453CBC">
        <w:rPr>
          <w:rFonts w:cstheme="minorHAnsi"/>
          <w:b/>
          <w:bCs/>
        </w:rPr>
        <w:t xml:space="preserve">wykaz narzędzi, </w:t>
      </w:r>
      <w:r w:rsidRPr="00453CBC">
        <w:rPr>
          <w:rFonts w:cstheme="minorHAnsi"/>
        </w:rPr>
        <w:t>wyposażenia zakładu lub urządzeń technicznych dostępnych wykonawcy w celu wykonania zamówienia publicznego wraz z informacją o podstawie do dysponowania tymi zasobami;</w:t>
      </w:r>
      <w:r w:rsidRPr="00453CBC">
        <w:rPr>
          <w:rFonts w:eastAsia="Times New Roman" w:cstheme="minorHAnsi"/>
          <w:lang w:eastAsia="pl-PL"/>
        </w:rPr>
        <w:t xml:space="preserve"> </w:t>
      </w:r>
      <w:r w:rsidRPr="00453CBC">
        <w:rPr>
          <w:rFonts w:eastAsia="Times New Roman" w:cstheme="minorHAnsi"/>
          <w:b/>
          <w:bCs/>
          <w:lang w:eastAsia="pl-PL"/>
        </w:rPr>
        <w:t>wzór wykazu stanowi Załącznik nr 6 do SWZ.</w:t>
      </w:r>
    </w:p>
    <w:p w14:paraId="111AAD35" w14:textId="77777777" w:rsidR="00001844" w:rsidRPr="00453CBC" w:rsidRDefault="00001844" w:rsidP="00001844">
      <w:pPr>
        <w:pStyle w:val="Akapitzlist"/>
        <w:autoSpaceDE w:val="0"/>
        <w:autoSpaceDN w:val="0"/>
        <w:adjustRightInd w:val="0"/>
        <w:spacing w:after="0" w:line="276" w:lineRule="auto"/>
        <w:ind w:left="284"/>
        <w:jc w:val="both"/>
        <w:rPr>
          <w:rFonts w:eastAsia="Times New Roman" w:cstheme="minorHAnsi"/>
          <w:lang w:eastAsia="pl-PL"/>
        </w:rPr>
      </w:pPr>
    </w:p>
    <w:p w14:paraId="54CA67FE" w14:textId="3AD1C7F1" w:rsidR="00863907" w:rsidRPr="00453CBC" w:rsidRDefault="002B6ED4" w:rsidP="0000184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453CBC">
        <w:rPr>
          <w:rFonts w:eastAsia="Times New Roman" w:cstheme="minorHAnsi"/>
          <w:b/>
          <w:bCs/>
          <w:lang w:eastAsia="pl-PL"/>
        </w:rPr>
        <w:t xml:space="preserve">Okres wyrażony w latach, o którym mowa w ust. </w:t>
      </w:r>
      <w:r w:rsidR="00E30B1B" w:rsidRPr="00453CBC">
        <w:rPr>
          <w:rFonts w:eastAsia="Times New Roman" w:cstheme="minorHAnsi"/>
          <w:b/>
          <w:bCs/>
          <w:lang w:eastAsia="pl-PL"/>
        </w:rPr>
        <w:t>3</w:t>
      </w:r>
      <w:r w:rsidR="00D75BF7" w:rsidRPr="00453CBC">
        <w:rPr>
          <w:rFonts w:eastAsia="Times New Roman" w:cstheme="minorHAnsi"/>
          <w:b/>
          <w:bCs/>
          <w:lang w:eastAsia="pl-PL"/>
        </w:rPr>
        <w:t>a</w:t>
      </w:r>
      <w:r w:rsidRPr="00453CBC">
        <w:rPr>
          <w:rFonts w:eastAsia="Times New Roman" w:cstheme="minorHAnsi"/>
          <w:b/>
          <w:bCs/>
          <w:lang w:eastAsia="pl-PL"/>
        </w:rPr>
        <w:t>, liczy się wstecz od dnia, w którym upływa termin składania ofert.</w:t>
      </w:r>
    </w:p>
    <w:p w14:paraId="3F8A850D" w14:textId="500D08D1" w:rsidR="00863907" w:rsidRPr="00453CBC" w:rsidRDefault="002B6ED4" w:rsidP="00001844">
      <w:pPr>
        <w:pStyle w:val="Akapitzlist"/>
        <w:numPr>
          <w:ilvl w:val="0"/>
          <w:numId w:val="14"/>
        </w:numPr>
        <w:autoSpaceDE w:val="0"/>
        <w:autoSpaceDN w:val="0"/>
        <w:adjustRightInd w:val="0"/>
        <w:spacing w:after="0" w:line="276" w:lineRule="auto"/>
        <w:ind w:left="284" w:hanging="284"/>
        <w:jc w:val="both"/>
        <w:rPr>
          <w:rFonts w:eastAsia="Times New Roman" w:cstheme="minorHAnsi"/>
          <w:b/>
          <w:bCs/>
          <w:lang w:eastAsia="pl-PL"/>
        </w:rPr>
      </w:pPr>
      <w:r w:rsidRPr="00453CBC">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453CBC">
        <w:rPr>
          <w:rFonts w:eastAsia="Times New Roman" w:cstheme="minorHAnsi"/>
          <w:lang w:eastAsia="pl-PL"/>
        </w:rPr>
        <w:t>3</w:t>
      </w:r>
      <w:r w:rsidR="00D75BF7" w:rsidRPr="00453CBC">
        <w:rPr>
          <w:rFonts w:eastAsia="Times New Roman" w:cstheme="minorHAnsi"/>
          <w:lang w:eastAsia="pl-PL"/>
        </w:rPr>
        <w:t>a</w:t>
      </w:r>
      <w:r w:rsidRPr="00453CBC">
        <w:rPr>
          <w:rFonts w:eastAsia="Times New Roman" w:cstheme="minorHAnsi"/>
          <w:lang w:eastAsia="pl-PL"/>
        </w:rPr>
        <w:t xml:space="preserve">, </w:t>
      </w:r>
      <w:r w:rsidRPr="00453CBC">
        <w:rPr>
          <w:rFonts w:eastAsia="Times New Roman" w:cstheme="minorHAnsi"/>
          <w:b/>
          <w:bCs/>
          <w:lang w:eastAsia="pl-PL"/>
        </w:rPr>
        <w:t xml:space="preserve">dotyczy </w:t>
      </w:r>
      <w:r w:rsidR="00A5795F" w:rsidRPr="00453CBC">
        <w:rPr>
          <w:rFonts w:eastAsia="Times New Roman" w:cstheme="minorHAnsi"/>
          <w:b/>
          <w:bCs/>
          <w:lang w:eastAsia="pl-PL"/>
        </w:rPr>
        <w:t>usług</w:t>
      </w:r>
      <w:r w:rsidRPr="00453CBC">
        <w:rPr>
          <w:rFonts w:eastAsia="Times New Roman" w:cstheme="minorHAnsi"/>
          <w:b/>
          <w:bCs/>
          <w:lang w:eastAsia="pl-PL"/>
        </w:rPr>
        <w:t>, w których wykonaniu wykonawca ten bezpośrednio uczestniczył.</w:t>
      </w:r>
    </w:p>
    <w:p w14:paraId="0B9AB5A9" w14:textId="77777777" w:rsidR="00863907" w:rsidRPr="00453CBC" w:rsidRDefault="002B6ED4" w:rsidP="00001844">
      <w:pPr>
        <w:pStyle w:val="Akapitzlist"/>
        <w:numPr>
          <w:ilvl w:val="0"/>
          <w:numId w:val="14"/>
        </w:numPr>
        <w:autoSpaceDE w:val="0"/>
        <w:autoSpaceDN w:val="0"/>
        <w:adjustRightInd w:val="0"/>
        <w:spacing w:after="0" w:line="276" w:lineRule="auto"/>
        <w:ind w:left="284" w:hanging="284"/>
        <w:jc w:val="both"/>
        <w:rPr>
          <w:rFonts w:eastAsia="Times New Roman" w:cstheme="minorHAnsi"/>
          <w:b/>
          <w:bCs/>
          <w:lang w:eastAsia="pl-PL"/>
        </w:rPr>
      </w:pPr>
      <w:r w:rsidRPr="00453CBC">
        <w:rPr>
          <w:rFonts w:eastAsia="Times New Roman" w:cstheme="minorHAnsi"/>
          <w:lang w:eastAsia="pl-PL"/>
        </w:rPr>
        <w:t>W odniesieniu do warunków dotyczących wykształcenia, kwalifikacji zawodowych lub doświadczenia</w:t>
      </w:r>
      <w:r w:rsidR="005255EA" w:rsidRPr="00453CBC">
        <w:rPr>
          <w:rFonts w:eastAsia="Times New Roman" w:cstheme="minorHAnsi"/>
          <w:lang w:eastAsia="pl-PL"/>
        </w:rPr>
        <w:t>,</w:t>
      </w:r>
      <w:r w:rsidRPr="00453CBC">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453CBC">
        <w:rPr>
          <w:rFonts w:eastAsia="Times New Roman" w:cstheme="minorHAnsi"/>
          <w:lang w:eastAsia="pl-PL"/>
        </w:rPr>
        <w:t>.</w:t>
      </w:r>
    </w:p>
    <w:p w14:paraId="6F7A0FD9" w14:textId="4824D7B9" w:rsidR="005B3A8B" w:rsidRPr="00453CBC" w:rsidRDefault="00C551BD" w:rsidP="00001844">
      <w:pPr>
        <w:pStyle w:val="Akapitzlist"/>
        <w:numPr>
          <w:ilvl w:val="0"/>
          <w:numId w:val="14"/>
        </w:numPr>
        <w:autoSpaceDE w:val="0"/>
        <w:autoSpaceDN w:val="0"/>
        <w:adjustRightInd w:val="0"/>
        <w:spacing w:after="0" w:line="276" w:lineRule="auto"/>
        <w:ind w:left="284" w:hanging="284"/>
        <w:jc w:val="both"/>
        <w:rPr>
          <w:rFonts w:eastAsia="Times New Roman" w:cstheme="minorHAnsi"/>
          <w:b/>
          <w:bCs/>
          <w:lang w:eastAsia="pl-PL"/>
        </w:rPr>
      </w:pPr>
      <w:r w:rsidRPr="00453CBC">
        <w:t xml:space="preserve">Zgodnie z art. 117 ust. 4 Pzp w przypadku, o którym mowa w ust. </w:t>
      </w:r>
      <w:r w:rsidR="009E5E51" w:rsidRPr="00453CBC">
        <w:t>6</w:t>
      </w:r>
      <w:r w:rsidRPr="00453CBC">
        <w:t xml:space="preserve">, wykonawcy wspólnie ubiegający się o udzielenie zamówienia dołączają do oferty oświadczenie, z którego wynika, które roboty </w:t>
      </w:r>
      <w:r w:rsidRPr="00453CBC">
        <w:lastRenderedPageBreak/>
        <w:t xml:space="preserve">budowlane wykonają poszczególni wykonawcy. </w:t>
      </w:r>
      <w:r w:rsidRPr="00453CBC">
        <w:rPr>
          <w:b/>
          <w:bCs/>
        </w:rPr>
        <w:t xml:space="preserve">Wzór oświadczenia, o którym mowa w art. 117 ust. 4 Pzp stanowi Załącznik </w:t>
      </w:r>
      <w:r w:rsidR="00A15C5E" w:rsidRPr="00453CBC">
        <w:rPr>
          <w:b/>
          <w:bCs/>
        </w:rPr>
        <w:t xml:space="preserve">nr </w:t>
      </w:r>
      <w:r w:rsidR="007C5F31" w:rsidRPr="00453CBC">
        <w:rPr>
          <w:b/>
          <w:bCs/>
        </w:rPr>
        <w:t>7</w:t>
      </w:r>
      <w:r w:rsidR="00A15C5E" w:rsidRPr="00453CBC">
        <w:rPr>
          <w:b/>
          <w:bCs/>
        </w:rPr>
        <w:t xml:space="preserve"> </w:t>
      </w:r>
      <w:r w:rsidRPr="00453CBC">
        <w:rPr>
          <w:b/>
          <w:bCs/>
        </w:rPr>
        <w:t xml:space="preserve">do SWZ. </w:t>
      </w:r>
    </w:p>
    <w:p w14:paraId="3A6865DA" w14:textId="4D500CF0" w:rsidR="00643BC5" w:rsidRPr="00453CBC" w:rsidRDefault="00643BC5" w:rsidP="00001844">
      <w:pPr>
        <w:pStyle w:val="Akapitzlist"/>
        <w:numPr>
          <w:ilvl w:val="0"/>
          <w:numId w:val="14"/>
        </w:numPr>
        <w:autoSpaceDE w:val="0"/>
        <w:autoSpaceDN w:val="0"/>
        <w:adjustRightInd w:val="0"/>
        <w:spacing w:after="0" w:line="276" w:lineRule="auto"/>
        <w:ind w:left="284" w:hanging="284"/>
        <w:jc w:val="both"/>
        <w:rPr>
          <w:rFonts w:eastAsia="Times New Roman" w:cstheme="minorHAnsi"/>
          <w:b/>
          <w:bCs/>
          <w:lang w:eastAsia="pl-PL"/>
        </w:rPr>
      </w:pPr>
      <w:r w:rsidRPr="00453CBC">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68AAD8DC" w14:textId="77777777" w:rsidR="00842C7A" w:rsidRPr="00453CBC" w:rsidRDefault="00842C7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6E8DE72E" w14:textId="77777777" w:rsidTr="00984ED6">
        <w:trPr>
          <w:trHeight w:val="777"/>
          <w:jc w:val="center"/>
        </w:trPr>
        <w:tc>
          <w:tcPr>
            <w:tcW w:w="10065" w:type="dxa"/>
            <w:shd w:val="clear" w:color="auto" w:fill="D9D9D9" w:themeFill="background1" w:themeFillShade="D9"/>
            <w:vAlign w:val="center"/>
          </w:tcPr>
          <w:p w14:paraId="46BA2799" w14:textId="31AC4550" w:rsidR="00F85058" w:rsidRPr="00453CBC" w:rsidRDefault="00F85058" w:rsidP="00576854">
            <w:pPr>
              <w:pStyle w:val="Akapitzlist"/>
              <w:numPr>
                <w:ilvl w:val="0"/>
                <w:numId w:val="37"/>
              </w:numPr>
              <w:ind w:left="447" w:hanging="425"/>
              <w:jc w:val="both"/>
              <w:rPr>
                <w:rFonts w:cstheme="minorHAnsi"/>
                <w:b/>
                <w:bCs/>
              </w:rPr>
            </w:pPr>
            <w:r w:rsidRPr="00453CBC">
              <w:rPr>
                <w:rFonts w:cstheme="minorHAnsi"/>
                <w:b/>
                <w:bCs/>
                <w:sz w:val="24"/>
                <w:szCs w:val="24"/>
              </w:rPr>
              <w:t xml:space="preserve">INFORMACJA O PODMIOTOWYCH ŚRODKACH </w:t>
            </w:r>
            <w:r w:rsidR="005B3A8B" w:rsidRPr="00453CBC">
              <w:rPr>
                <w:rFonts w:cstheme="minorHAnsi"/>
                <w:b/>
                <w:bCs/>
                <w:sz w:val="24"/>
                <w:szCs w:val="24"/>
              </w:rPr>
              <w:t xml:space="preserve">DOWODOWYCH </w:t>
            </w:r>
            <w:r w:rsidRPr="00453CBC">
              <w:rPr>
                <w:rFonts w:cstheme="minorHAnsi"/>
                <w:b/>
                <w:bCs/>
                <w:sz w:val="24"/>
                <w:szCs w:val="24"/>
              </w:rPr>
              <w:t>ŻĄDANYCH W CELU POTWIERDZENIA BRAKU PODSTAW WYKLUCZENIA</w:t>
            </w:r>
          </w:p>
        </w:tc>
      </w:tr>
    </w:tbl>
    <w:p w14:paraId="54EABE4E" w14:textId="77777777" w:rsidR="00F85058" w:rsidRPr="00453CBC" w:rsidRDefault="00F85058" w:rsidP="00F85058">
      <w:pPr>
        <w:spacing w:after="120" w:line="312" w:lineRule="auto"/>
        <w:ind w:left="284" w:hanging="284"/>
        <w:jc w:val="both"/>
        <w:rPr>
          <w:rFonts w:eastAsia="Times New Roman" w:cstheme="minorHAnsi"/>
          <w:lang w:eastAsia="pl-PL"/>
        </w:rPr>
      </w:pPr>
    </w:p>
    <w:p w14:paraId="53C1160B" w14:textId="0C24391F" w:rsidR="00863907" w:rsidRPr="00453CBC"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453CBC">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3DFA2D51" w14:textId="22C23C05" w:rsidR="00404DC6" w:rsidRPr="00453CBC" w:rsidRDefault="00404DC6" w:rsidP="00404DC6">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453CBC">
        <w:rPr>
          <w:rFonts w:eastAsia="Times New Roman" w:cstheme="minorHAnsi"/>
          <w:u w:val="single"/>
          <w:lang w:eastAsia="pl-PL"/>
        </w:rPr>
        <w:t xml:space="preserve">Do oferty Wykonawca zobowiązany jest dołączyć aktualne na dzień składania ofert oświadczenie </w:t>
      </w:r>
      <w:r w:rsidRPr="00453CBC">
        <w:rPr>
          <w:rFonts w:eastAsia="Times New Roman" w:cstheme="minorHAnsi"/>
          <w:u w:val="single"/>
          <w:lang w:eastAsia="pl-PL"/>
        </w:rPr>
        <w:br/>
        <w:t xml:space="preserve">o braku podstaw do wykluczenia określonych </w:t>
      </w:r>
      <w:r w:rsidRPr="00453CBC">
        <w:rPr>
          <w:rFonts w:eastAsia="Times New Roman" w:cstheme="minorHAnsi"/>
          <w:b/>
          <w:bCs/>
          <w:u w:val="single"/>
          <w:lang w:eastAsia="pl-PL"/>
        </w:rPr>
        <w:t>w art. 7 ust. 1 ustawy o szczególnych rozwiązaniach</w:t>
      </w:r>
      <w:r w:rsidRPr="00453CBC">
        <w:rPr>
          <w:rFonts w:eastAsia="Times New Roman" w:cstheme="minorHAnsi"/>
          <w:u w:val="single"/>
          <w:lang w:eastAsia="pl-PL"/>
        </w:rPr>
        <w:t>, stanowiące wstępne potwierdzenie, że Wykonawca nie podlega wykluczeniu</w:t>
      </w:r>
      <w:r w:rsidRPr="00453CBC">
        <w:rPr>
          <w:rFonts w:cstheme="minorHAnsi"/>
          <w:u w:val="single"/>
        </w:rPr>
        <w:t xml:space="preserve">. </w:t>
      </w:r>
      <w:r w:rsidRPr="00453CBC">
        <w:rPr>
          <w:rFonts w:cstheme="minorHAnsi"/>
          <w:b/>
          <w:bCs/>
          <w:u w:val="single"/>
        </w:rPr>
        <w:t xml:space="preserve">Wzór oświadczenia stanowi  Załączniki nr 3a do SWZ; </w:t>
      </w:r>
    </w:p>
    <w:p w14:paraId="64B00425" w14:textId="1B3AE89A" w:rsidR="00863907" w:rsidRPr="00453CBC"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453CBC">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453CBC"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453CBC">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2EBF819" w:rsidR="00A17C2D" w:rsidRPr="00453CBC"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453CBC">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w:t>
      </w:r>
      <w:r w:rsidR="00C667A2">
        <w:rPr>
          <w:rFonts w:asciiTheme="minorHAnsi" w:hAnsiTheme="minorHAnsi" w:cstheme="minorHAnsi"/>
          <w:color w:val="auto"/>
          <w:sz w:val="22"/>
          <w:szCs w:val="22"/>
        </w:rPr>
        <w:t>23</w:t>
      </w:r>
      <w:r w:rsidRPr="00453CBC">
        <w:rPr>
          <w:rFonts w:asciiTheme="minorHAnsi" w:hAnsiTheme="minorHAnsi" w:cstheme="minorHAnsi"/>
          <w:color w:val="auto"/>
          <w:sz w:val="22"/>
          <w:szCs w:val="22"/>
        </w:rPr>
        <w:t xml:space="preserve"> r. poz. </w:t>
      </w:r>
      <w:r w:rsidR="00C667A2">
        <w:rPr>
          <w:rFonts w:asciiTheme="minorHAnsi" w:hAnsiTheme="minorHAnsi" w:cstheme="minorHAnsi"/>
          <w:color w:val="auto"/>
          <w:sz w:val="22"/>
          <w:szCs w:val="22"/>
        </w:rPr>
        <w:t>1689</w:t>
      </w:r>
      <w:r w:rsidRPr="00453CBC">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453CBC">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453CBC">
        <w:rPr>
          <w:rFonts w:asciiTheme="minorHAnsi" w:hAnsiTheme="minorHAnsi" w:cstheme="minorHAnsi"/>
          <w:b/>
          <w:bCs/>
          <w:color w:val="auto"/>
          <w:sz w:val="22"/>
          <w:szCs w:val="22"/>
        </w:rPr>
        <w:t>nr 1</w:t>
      </w:r>
      <w:r w:rsidR="007C5F31" w:rsidRPr="00453CBC">
        <w:rPr>
          <w:rFonts w:asciiTheme="minorHAnsi" w:hAnsiTheme="minorHAnsi" w:cstheme="minorHAnsi"/>
          <w:b/>
          <w:bCs/>
          <w:color w:val="auto"/>
          <w:sz w:val="22"/>
          <w:szCs w:val="22"/>
        </w:rPr>
        <w:t>3</w:t>
      </w:r>
      <w:r w:rsidR="00A15C5E" w:rsidRPr="00453CBC">
        <w:rPr>
          <w:rFonts w:asciiTheme="minorHAnsi" w:hAnsiTheme="minorHAnsi" w:cstheme="minorHAnsi"/>
          <w:b/>
          <w:bCs/>
          <w:color w:val="auto"/>
          <w:sz w:val="22"/>
          <w:szCs w:val="22"/>
        </w:rPr>
        <w:t xml:space="preserve"> </w:t>
      </w:r>
      <w:r w:rsidR="006143EA" w:rsidRPr="00453CBC">
        <w:rPr>
          <w:rFonts w:asciiTheme="minorHAnsi" w:hAnsiTheme="minorHAnsi" w:cstheme="minorHAnsi"/>
          <w:b/>
          <w:bCs/>
          <w:color w:val="auto"/>
          <w:sz w:val="22"/>
          <w:szCs w:val="22"/>
        </w:rPr>
        <w:t>lub</w:t>
      </w:r>
      <w:r w:rsidR="00A15C5E" w:rsidRPr="00453CBC">
        <w:rPr>
          <w:rFonts w:asciiTheme="minorHAnsi" w:hAnsiTheme="minorHAnsi" w:cstheme="minorHAnsi"/>
          <w:b/>
          <w:bCs/>
          <w:color w:val="auto"/>
          <w:sz w:val="22"/>
          <w:szCs w:val="22"/>
        </w:rPr>
        <w:t xml:space="preserve"> 1</w:t>
      </w:r>
      <w:r w:rsidR="007C5F31" w:rsidRPr="00453CBC">
        <w:rPr>
          <w:rFonts w:asciiTheme="minorHAnsi" w:hAnsiTheme="minorHAnsi" w:cstheme="minorHAnsi"/>
          <w:b/>
          <w:bCs/>
          <w:color w:val="auto"/>
          <w:sz w:val="22"/>
          <w:szCs w:val="22"/>
        </w:rPr>
        <w:t>4</w:t>
      </w:r>
      <w:r w:rsidR="00A15C5E" w:rsidRPr="00453CBC">
        <w:rPr>
          <w:rFonts w:asciiTheme="minorHAnsi" w:hAnsiTheme="minorHAnsi" w:cstheme="minorHAnsi"/>
          <w:b/>
          <w:bCs/>
          <w:color w:val="auto"/>
          <w:sz w:val="22"/>
          <w:szCs w:val="22"/>
        </w:rPr>
        <w:t xml:space="preserve"> </w:t>
      </w:r>
      <w:r w:rsidRPr="00453CBC">
        <w:rPr>
          <w:rFonts w:asciiTheme="minorHAnsi" w:hAnsiTheme="minorHAnsi" w:cstheme="minorHAnsi"/>
          <w:b/>
          <w:bCs/>
          <w:color w:val="auto"/>
          <w:sz w:val="22"/>
          <w:szCs w:val="22"/>
        </w:rPr>
        <w:t xml:space="preserve">do SWZ; </w:t>
      </w:r>
    </w:p>
    <w:p w14:paraId="150A233D" w14:textId="77777777" w:rsidR="00A17C2D" w:rsidRPr="00453CBC"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453CBC">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453CBC"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oświadczenia wykonawcy o aktualności informacji zawartych w oświadczeniu, o którym mowa w </w:t>
      </w:r>
      <w:r w:rsidRPr="00453CBC">
        <w:rPr>
          <w:rFonts w:asciiTheme="minorHAnsi" w:hAnsiTheme="minorHAnsi" w:cstheme="minorHAnsi"/>
          <w:b/>
          <w:bCs/>
          <w:color w:val="auto"/>
          <w:sz w:val="22"/>
          <w:szCs w:val="22"/>
        </w:rPr>
        <w:t>art. 125 ust. 1 Pzp</w:t>
      </w:r>
      <w:r w:rsidRPr="00453CBC">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453CBC" w:rsidRDefault="00A17C2D" w:rsidP="00576854">
      <w:pPr>
        <w:pStyle w:val="Default"/>
        <w:numPr>
          <w:ilvl w:val="0"/>
          <w:numId w:val="21"/>
        </w:numPr>
        <w:spacing w:line="276" w:lineRule="auto"/>
        <w:ind w:left="993"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art. 108 ust. 1 pkt 3 Pzp, </w:t>
      </w:r>
    </w:p>
    <w:p w14:paraId="4742AEAD" w14:textId="77777777" w:rsidR="00A17C2D" w:rsidRPr="00453CBC" w:rsidRDefault="00A17C2D" w:rsidP="00576854">
      <w:pPr>
        <w:pStyle w:val="Default"/>
        <w:numPr>
          <w:ilvl w:val="0"/>
          <w:numId w:val="21"/>
        </w:numPr>
        <w:spacing w:line="276" w:lineRule="auto"/>
        <w:ind w:left="993"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453CBC" w:rsidRDefault="00A17C2D" w:rsidP="00576854">
      <w:pPr>
        <w:pStyle w:val="Default"/>
        <w:numPr>
          <w:ilvl w:val="0"/>
          <w:numId w:val="21"/>
        </w:numPr>
        <w:spacing w:line="276" w:lineRule="auto"/>
        <w:ind w:left="993"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art. 108 ust. 1 pkt 6 Pzp, </w:t>
      </w:r>
    </w:p>
    <w:p w14:paraId="59B38D37" w14:textId="730E6A76" w:rsidR="00A17C2D" w:rsidRPr="00453CBC" w:rsidRDefault="00A17C2D" w:rsidP="00576854">
      <w:pPr>
        <w:pStyle w:val="Default"/>
        <w:numPr>
          <w:ilvl w:val="0"/>
          <w:numId w:val="21"/>
        </w:numPr>
        <w:spacing w:line="276" w:lineRule="auto"/>
        <w:ind w:left="993"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art. 109 ust. 1 pkt </w:t>
      </w:r>
      <w:r w:rsidR="008A31E9" w:rsidRPr="00453CBC">
        <w:rPr>
          <w:rFonts w:asciiTheme="minorHAnsi" w:hAnsiTheme="minorHAnsi" w:cstheme="minorHAnsi"/>
          <w:color w:val="auto"/>
          <w:sz w:val="22"/>
          <w:szCs w:val="22"/>
        </w:rPr>
        <w:t xml:space="preserve">4, </w:t>
      </w:r>
      <w:r w:rsidRPr="00453CBC">
        <w:rPr>
          <w:rFonts w:asciiTheme="minorHAnsi" w:hAnsiTheme="minorHAnsi" w:cstheme="minorHAnsi"/>
          <w:color w:val="auto"/>
          <w:sz w:val="22"/>
          <w:szCs w:val="22"/>
        </w:rPr>
        <w:t>5</w:t>
      </w:r>
      <w:r w:rsidR="00404DC6" w:rsidRPr="00453CBC">
        <w:rPr>
          <w:rFonts w:asciiTheme="minorHAnsi" w:hAnsiTheme="minorHAnsi" w:cstheme="minorHAnsi"/>
          <w:color w:val="auto"/>
          <w:sz w:val="22"/>
          <w:szCs w:val="22"/>
        </w:rPr>
        <w:t>,</w:t>
      </w:r>
      <w:r w:rsidRPr="00453CBC">
        <w:rPr>
          <w:rFonts w:asciiTheme="minorHAnsi" w:hAnsiTheme="minorHAnsi" w:cstheme="minorHAnsi"/>
          <w:color w:val="auto"/>
          <w:sz w:val="22"/>
          <w:szCs w:val="22"/>
        </w:rPr>
        <w:t xml:space="preserve"> 7</w:t>
      </w:r>
      <w:r w:rsidR="009E5E51" w:rsidRPr="00453CBC">
        <w:rPr>
          <w:rFonts w:asciiTheme="minorHAnsi" w:hAnsiTheme="minorHAnsi" w:cstheme="minorHAnsi"/>
          <w:color w:val="auto"/>
          <w:sz w:val="22"/>
          <w:szCs w:val="22"/>
        </w:rPr>
        <w:t xml:space="preserve"> i 8</w:t>
      </w:r>
      <w:r w:rsidRPr="00453CBC">
        <w:rPr>
          <w:rFonts w:asciiTheme="minorHAnsi" w:hAnsiTheme="minorHAnsi" w:cstheme="minorHAnsi"/>
          <w:color w:val="auto"/>
          <w:sz w:val="22"/>
          <w:szCs w:val="22"/>
        </w:rPr>
        <w:t xml:space="preserve"> Pzp. </w:t>
      </w:r>
    </w:p>
    <w:p w14:paraId="3C60C046" w14:textId="305C6DF3" w:rsidR="00A33EA7" w:rsidRPr="00453CBC" w:rsidRDefault="00A33EA7" w:rsidP="00EE12BE">
      <w:pPr>
        <w:pStyle w:val="Default"/>
        <w:spacing w:line="276" w:lineRule="auto"/>
        <w:ind w:left="709"/>
        <w:jc w:val="both"/>
        <w:rPr>
          <w:rFonts w:asciiTheme="minorHAnsi" w:hAnsiTheme="minorHAnsi" w:cstheme="minorHAnsi"/>
          <w:b/>
          <w:bCs/>
          <w:color w:val="auto"/>
          <w:sz w:val="22"/>
          <w:szCs w:val="22"/>
        </w:rPr>
      </w:pPr>
      <w:r w:rsidRPr="00453CBC">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453CBC">
        <w:rPr>
          <w:rFonts w:asciiTheme="minorHAnsi" w:hAnsiTheme="minorHAnsi" w:cstheme="minorHAnsi"/>
          <w:b/>
          <w:bCs/>
          <w:color w:val="auto"/>
          <w:sz w:val="22"/>
          <w:szCs w:val="22"/>
        </w:rPr>
        <w:t>Załącznik nr 9 do SWZ.</w:t>
      </w:r>
    </w:p>
    <w:p w14:paraId="7D3B9F30" w14:textId="0A0BBDBE" w:rsidR="00F85058" w:rsidRPr="00453CBC"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453CBC">
        <w:rPr>
          <w:rFonts w:eastAsia="Times New Roman" w:cstheme="minorHAnsi"/>
          <w:lang w:eastAsia="pl-PL"/>
        </w:rPr>
        <w:t>Jeżeli wykonawca ma siedzibę lub miejsce zamieszkania poza granicami Rzeczypospolitej Polskiej, zamiast</w:t>
      </w:r>
      <w:r w:rsidR="00A33EA7" w:rsidRPr="00453CBC">
        <w:rPr>
          <w:rFonts w:eastAsia="Times New Roman" w:cstheme="minorHAnsi"/>
          <w:lang w:eastAsia="pl-PL"/>
        </w:rPr>
        <w:t xml:space="preserve"> </w:t>
      </w:r>
      <w:r w:rsidRPr="00453CBC">
        <w:rPr>
          <w:rFonts w:eastAsia="Times New Roman" w:cstheme="minorHAnsi"/>
          <w:lang w:eastAsia="pl-PL"/>
        </w:rPr>
        <w:t xml:space="preserve">odpisu albo informacji z Krajowego Rejestru Sądowego lub z Centralnej Ewidencji i Informacji </w:t>
      </w:r>
      <w:r w:rsidRPr="00453CBC">
        <w:rPr>
          <w:rFonts w:eastAsia="Times New Roman" w:cstheme="minorHAnsi"/>
          <w:lang w:eastAsia="pl-PL"/>
        </w:rPr>
        <w:lastRenderedPageBreak/>
        <w:t xml:space="preserve">o Działalności Gospodarczej, o których mowa w części </w:t>
      </w:r>
      <w:r w:rsidR="00A33EA7" w:rsidRPr="00453CBC">
        <w:rPr>
          <w:rFonts w:eastAsia="Times New Roman" w:cstheme="minorHAnsi"/>
          <w:lang w:eastAsia="pl-PL"/>
        </w:rPr>
        <w:t>XI</w:t>
      </w:r>
      <w:r w:rsidRPr="00453CBC">
        <w:rPr>
          <w:rFonts w:eastAsia="Times New Roman" w:cstheme="minorHAnsi"/>
          <w:lang w:eastAsia="pl-PL"/>
        </w:rPr>
        <w:t xml:space="preserve"> ust. </w:t>
      </w:r>
      <w:r w:rsidR="00404DC6" w:rsidRPr="00453CBC">
        <w:rPr>
          <w:rFonts w:eastAsia="Times New Roman" w:cstheme="minorHAnsi"/>
          <w:lang w:eastAsia="pl-PL"/>
        </w:rPr>
        <w:t>4</w:t>
      </w:r>
      <w:r w:rsidRPr="00453CBC">
        <w:rPr>
          <w:rFonts w:eastAsia="Times New Roman" w:cstheme="minorHAnsi"/>
          <w:lang w:eastAsia="pl-PL"/>
        </w:rPr>
        <w:t xml:space="preserve"> pkt </w:t>
      </w:r>
      <w:r w:rsidR="00A33EA7" w:rsidRPr="00453CBC">
        <w:rPr>
          <w:rFonts w:eastAsia="Times New Roman" w:cstheme="minorHAnsi"/>
          <w:lang w:eastAsia="pl-PL"/>
        </w:rPr>
        <w:t>2</w:t>
      </w:r>
      <w:r w:rsidRPr="00453CBC">
        <w:rPr>
          <w:rFonts w:eastAsia="Times New Roman" w:cstheme="minorHAnsi"/>
          <w:lang w:eastAsia="pl-PL"/>
        </w:rPr>
        <w:t xml:space="preserve"> - składa dokument lub dokumenty wystawione w kraju, w którym wykonawca ma siedzibę lub miejsce zamieszkania, potwierdzające odpowiednio, że</w:t>
      </w:r>
      <w:r w:rsidR="00A33EA7" w:rsidRPr="00453CBC">
        <w:rPr>
          <w:rFonts w:eastAsia="Times New Roman" w:cstheme="minorHAnsi"/>
          <w:lang w:eastAsia="pl-PL"/>
        </w:rPr>
        <w:t xml:space="preserve"> </w:t>
      </w:r>
      <w:r w:rsidRPr="00453CBC">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247D56C5" w:rsidR="007255F2" w:rsidRPr="00453CBC"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453CBC">
        <w:rPr>
          <w:rFonts w:eastAsia="Times New Roman" w:cstheme="minorHAnsi"/>
          <w:lang w:eastAsia="pl-PL"/>
        </w:rPr>
        <w:t>Dokument</w:t>
      </w:r>
      <w:r w:rsidR="0072063A" w:rsidRPr="00453CBC">
        <w:rPr>
          <w:rFonts w:eastAsia="Times New Roman" w:cstheme="minorHAnsi"/>
          <w:lang w:eastAsia="pl-PL"/>
        </w:rPr>
        <w:t>y</w:t>
      </w:r>
      <w:r w:rsidRPr="00453CBC">
        <w:rPr>
          <w:rFonts w:eastAsia="Times New Roman" w:cstheme="minorHAnsi"/>
          <w:lang w:eastAsia="pl-PL"/>
        </w:rPr>
        <w:t>, o który</w:t>
      </w:r>
      <w:r w:rsidR="0072063A" w:rsidRPr="00453CBC">
        <w:rPr>
          <w:rFonts w:eastAsia="Times New Roman" w:cstheme="minorHAnsi"/>
          <w:lang w:eastAsia="pl-PL"/>
        </w:rPr>
        <w:t xml:space="preserve">ch </w:t>
      </w:r>
      <w:r w:rsidRPr="00453CBC">
        <w:rPr>
          <w:rFonts w:eastAsia="Times New Roman" w:cstheme="minorHAnsi"/>
          <w:lang w:eastAsia="pl-PL"/>
        </w:rPr>
        <w:t xml:space="preserve">mowa w części </w:t>
      </w:r>
      <w:r w:rsidR="00A33EA7" w:rsidRPr="00453CBC">
        <w:rPr>
          <w:rFonts w:eastAsia="Times New Roman" w:cstheme="minorHAnsi"/>
          <w:lang w:eastAsia="pl-PL"/>
        </w:rPr>
        <w:t>XI</w:t>
      </w:r>
      <w:r w:rsidRPr="00453CBC">
        <w:rPr>
          <w:rFonts w:eastAsia="Times New Roman" w:cstheme="minorHAnsi"/>
          <w:lang w:eastAsia="pl-PL"/>
        </w:rPr>
        <w:t xml:space="preserve"> ust. </w:t>
      </w:r>
      <w:r w:rsidR="00404DC6" w:rsidRPr="00453CBC">
        <w:rPr>
          <w:rFonts w:eastAsia="Times New Roman" w:cstheme="minorHAnsi"/>
          <w:lang w:eastAsia="pl-PL"/>
        </w:rPr>
        <w:t>4</w:t>
      </w:r>
      <w:r w:rsidRPr="00453CBC">
        <w:rPr>
          <w:rFonts w:eastAsia="Times New Roman" w:cstheme="minorHAnsi"/>
          <w:lang w:eastAsia="pl-PL"/>
        </w:rPr>
        <w:t>, powinn</w:t>
      </w:r>
      <w:r w:rsidR="0072063A" w:rsidRPr="00453CBC">
        <w:rPr>
          <w:rFonts w:eastAsia="Times New Roman" w:cstheme="minorHAnsi"/>
          <w:lang w:eastAsia="pl-PL"/>
        </w:rPr>
        <w:t>y</w:t>
      </w:r>
      <w:r w:rsidRPr="00453CBC">
        <w:rPr>
          <w:rFonts w:eastAsia="Times New Roman" w:cstheme="minorHAnsi"/>
          <w:lang w:eastAsia="pl-PL"/>
        </w:rPr>
        <w:t xml:space="preserve"> być wystawione nie wcześniej niż </w:t>
      </w:r>
      <w:r w:rsidRPr="00453CBC">
        <w:rPr>
          <w:rFonts w:eastAsia="Times New Roman" w:cstheme="minorHAnsi"/>
          <w:lang w:eastAsia="pl-PL"/>
        </w:rPr>
        <w:br/>
      </w:r>
      <w:r w:rsidRPr="00453CBC">
        <w:rPr>
          <w:rFonts w:eastAsia="Times New Roman" w:cstheme="minorHAnsi"/>
          <w:b/>
          <w:bCs/>
          <w:lang w:eastAsia="pl-PL"/>
        </w:rPr>
        <w:t>3 miesiące przed ich złożeniem.</w:t>
      </w:r>
    </w:p>
    <w:p w14:paraId="17294BC6" w14:textId="7C7A0712" w:rsidR="00FD2EFC" w:rsidRPr="00453CB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453CBC">
        <w:t xml:space="preserve">Jeżeli w kraju, w którym wykonawca ma siedzibę lub miejsce zamieszkania, nie wydaje się dokumentów, o których mowa w ust. </w:t>
      </w:r>
      <w:r w:rsidR="00404DC6" w:rsidRPr="00453CBC">
        <w:t>4</w:t>
      </w:r>
      <w:r w:rsidRPr="00453CBC">
        <w:t>, lub gdy dokumenty te nie odnoszą się do wszystkich przypadków, o których mowa w art. 108 ust. 1 pkt 1, 2 i 4</w:t>
      </w:r>
      <w:r w:rsidR="007A4C55" w:rsidRPr="00453CBC">
        <w:t xml:space="preserve"> i 5</w:t>
      </w:r>
      <w:r w:rsidRPr="00453CBC">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404DC6" w:rsidRPr="00453CBC">
        <w:t>6</w:t>
      </w:r>
      <w:r w:rsidRPr="00453CBC">
        <w:t xml:space="preserve"> stosuje się</w:t>
      </w:r>
      <w:r w:rsidR="00F3261F" w:rsidRPr="00453CBC">
        <w:t>.</w:t>
      </w:r>
    </w:p>
    <w:p w14:paraId="383C108F" w14:textId="7413FB53" w:rsidR="00404DC6" w:rsidRPr="00453CBC" w:rsidRDefault="00C02E9A" w:rsidP="00404DC6">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Pr>
          <w:rFonts w:eastAsia="Times New Roman" w:cstheme="minorHAnsi"/>
          <w:u w:val="single"/>
          <w:lang w:eastAsia="pl-PL"/>
        </w:rPr>
        <w:t>-</w:t>
      </w:r>
    </w:p>
    <w:bookmarkEnd w:id="6"/>
    <w:p w14:paraId="7F0962EE" w14:textId="4EAB4622" w:rsidR="00643BC5" w:rsidRPr="00453CBC"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453CBC">
        <w:rPr>
          <w:rFonts w:eastAsia="Times New Roman" w:cstheme="minorHAnsi"/>
          <w:b/>
          <w:bCs/>
          <w:lang w:eastAsia="pl-PL"/>
        </w:rPr>
        <w:t xml:space="preserve">W przypadku wspólnego ubiegania się o zamówienie przez dwóch lub więcej Wykonawców, dokumenty o których mowa w ust. </w:t>
      </w:r>
      <w:r w:rsidR="00404DC6" w:rsidRPr="00453CBC">
        <w:rPr>
          <w:rFonts w:eastAsia="Times New Roman" w:cstheme="minorHAnsi"/>
          <w:b/>
          <w:bCs/>
          <w:lang w:eastAsia="pl-PL"/>
        </w:rPr>
        <w:t>4</w:t>
      </w:r>
      <w:r w:rsidRPr="00453CBC">
        <w:rPr>
          <w:rFonts w:eastAsia="Times New Roman" w:cstheme="minorHAnsi"/>
          <w:b/>
          <w:bCs/>
          <w:lang w:eastAsia="pl-PL"/>
        </w:rPr>
        <w:t xml:space="preserve"> pkt 1-3</w:t>
      </w:r>
      <w:r w:rsidR="00FD2EFC" w:rsidRPr="00453CBC">
        <w:rPr>
          <w:rFonts w:eastAsia="Times New Roman" w:cstheme="minorHAnsi"/>
          <w:b/>
          <w:bCs/>
          <w:lang w:eastAsia="pl-PL"/>
        </w:rPr>
        <w:t xml:space="preserve"> oraz ust. 7 </w:t>
      </w:r>
      <w:r w:rsidRPr="00453CBC">
        <w:rPr>
          <w:rFonts w:eastAsia="Times New Roman" w:cstheme="minorHAnsi"/>
          <w:b/>
          <w:bCs/>
          <w:lang w:eastAsia="pl-PL"/>
        </w:rPr>
        <w:t>składa osobno każdy z Wykonawców.</w:t>
      </w:r>
    </w:p>
    <w:p w14:paraId="061621F9" w14:textId="2553BA48" w:rsidR="00FD2EFC" w:rsidRPr="00453CB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453CBC">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3CEE5F55" w14:textId="77777777" w:rsidR="006143EA" w:rsidRPr="00453CBC" w:rsidRDefault="006143EA" w:rsidP="004C0A42">
      <w:pPr>
        <w:tabs>
          <w:tab w:val="left" w:pos="2268"/>
        </w:tabs>
        <w:autoSpaceDE w:val="0"/>
        <w:autoSpaceDN w:val="0"/>
        <w:adjustRightInd w:val="0"/>
        <w:spacing w:after="0" w:line="276" w:lineRule="auto"/>
        <w:jc w:val="both"/>
        <w:rPr>
          <w:rFonts w:eastAsia="Times New Roman" w:cstheme="minorHAnsi"/>
          <w:b/>
          <w:bCs/>
          <w:sz w:val="24"/>
          <w:szCs w:val="24"/>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453CBC" w:rsidRDefault="007255F2" w:rsidP="00576854">
            <w:pPr>
              <w:pStyle w:val="Akapitzlist"/>
              <w:numPr>
                <w:ilvl w:val="0"/>
                <w:numId w:val="37"/>
              </w:numPr>
              <w:ind w:left="447" w:hanging="425"/>
              <w:jc w:val="both"/>
              <w:rPr>
                <w:rFonts w:cstheme="minorHAnsi"/>
                <w:b/>
                <w:bCs/>
              </w:rPr>
            </w:pPr>
            <w:r w:rsidRPr="00453CBC">
              <w:rPr>
                <w:rFonts w:cstheme="minorHAnsi"/>
                <w:b/>
                <w:bCs/>
                <w:sz w:val="24"/>
                <w:szCs w:val="24"/>
              </w:rPr>
              <w:t>POLEGANIE NA ZDOLNOŚCIACH E</w:t>
            </w:r>
            <w:r w:rsidR="00996FA1" w:rsidRPr="00453CBC">
              <w:rPr>
                <w:rFonts w:cstheme="minorHAnsi"/>
                <w:b/>
                <w:bCs/>
                <w:sz w:val="24"/>
                <w:szCs w:val="24"/>
              </w:rPr>
              <w:t>KO</w:t>
            </w:r>
            <w:r w:rsidRPr="00453CBC">
              <w:rPr>
                <w:rFonts w:cstheme="minorHAnsi"/>
                <w:b/>
                <w:bCs/>
                <w:sz w:val="24"/>
                <w:szCs w:val="24"/>
              </w:rPr>
              <w:t>N</w:t>
            </w:r>
            <w:r w:rsidR="00996FA1" w:rsidRPr="00453CBC">
              <w:rPr>
                <w:rFonts w:cstheme="minorHAnsi"/>
                <w:b/>
                <w:bCs/>
                <w:sz w:val="24"/>
                <w:szCs w:val="24"/>
              </w:rPr>
              <w:t>OM</w:t>
            </w:r>
            <w:r w:rsidRPr="00453CBC">
              <w:rPr>
                <w:rFonts w:cstheme="minorHAnsi"/>
                <w:b/>
                <w:bCs/>
                <w:sz w:val="24"/>
                <w:szCs w:val="24"/>
              </w:rPr>
              <w:t xml:space="preserve">ICZNYCH LUB ZAWODOWYCH LUB SYTUACJI FINANSOWEJ LUB </w:t>
            </w:r>
            <w:r w:rsidR="00996FA1" w:rsidRPr="00453CBC">
              <w:rPr>
                <w:rFonts w:cstheme="minorHAnsi"/>
                <w:b/>
                <w:bCs/>
                <w:sz w:val="24"/>
                <w:szCs w:val="24"/>
              </w:rPr>
              <w:t xml:space="preserve">EKONOMICZNEJ </w:t>
            </w:r>
            <w:r w:rsidRPr="00453CBC">
              <w:rPr>
                <w:rFonts w:cstheme="minorHAnsi"/>
                <w:b/>
                <w:bCs/>
                <w:sz w:val="24"/>
                <w:szCs w:val="24"/>
              </w:rPr>
              <w:t>PODMIOTÓW UDOSTĘPNIAJĄCYCH ZASOBY</w:t>
            </w:r>
          </w:p>
        </w:tc>
      </w:tr>
    </w:tbl>
    <w:p w14:paraId="3FD02DFA" w14:textId="77777777" w:rsidR="007255F2" w:rsidRPr="00453CBC" w:rsidRDefault="007255F2" w:rsidP="007255F2">
      <w:pPr>
        <w:pStyle w:val="Default"/>
        <w:rPr>
          <w:color w:val="auto"/>
        </w:rPr>
      </w:pPr>
    </w:p>
    <w:p w14:paraId="52EF17E3" w14:textId="77777777" w:rsidR="007255F2" w:rsidRPr="00453CBC" w:rsidRDefault="007255F2" w:rsidP="00576854">
      <w:pPr>
        <w:pStyle w:val="Default"/>
        <w:numPr>
          <w:ilvl w:val="0"/>
          <w:numId w:val="22"/>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453CBC" w:rsidRDefault="007255F2" w:rsidP="00576854">
      <w:pPr>
        <w:pStyle w:val="Default"/>
        <w:numPr>
          <w:ilvl w:val="0"/>
          <w:numId w:val="22"/>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453CBC" w:rsidRDefault="007255F2" w:rsidP="00576854">
      <w:pPr>
        <w:pStyle w:val="Default"/>
        <w:numPr>
          <w:ilvl w:val="0"/>
          <w:numId w:val="22"/>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453CBC" w:rsidRDefault="007255F2" w:rsidP="00576854">
      <w:pPr>
        <w:pStyle w:val="Default"/>
        <w:numPr>
          <w:ilvl w:val="0"/>
          <w:numId w:val="22"/>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453CBC" w:rsidRDefault="007255F2" w:rsidP="00576854">
      <w:pPr>
        <w:pStyle w:val="Default"/>
        <w:numPr>
          <w:ilvl w:val="1"/>
          <w:numId w:val="23"/>
        </w:numPr>
        <w:spacing w:line="276" w:lineRule="auto"/>
        <w:ind w:left="567" w:hanging="283"/>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453CBC" w:rsidRDefault="007255F2" w:rsidP="00576854">
      <w:pPr>
        <w:pStyle w:val="Default"/>
        <w:numPr>
          <w:ilvl w:val="1"/>
          <w:numId w:val="23"/>
        </w:numPr>
        <w:spacing w:line="276" w:lineRule="auto"/>
        <w:ind w:left="567" w:hanging="283"/>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453CBC" w:rsidRDefault="007255F2" w:rsidP="00576854">
      <w:pPr>
        <w:pStyle w:val="Default"/>
        <w:numPr>
          <w:ilvl w:val="1"/>
          <w:numId w:val="23"/>
        </w:numPr>
        <w:spacing w:line="276" w:lineRule="auto"/>
        <w:ind w:left="567" w:hanging="283"/>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453CBC" w:rsidRDefault="007255F2" w:rsidP="00684CCD">
      <w:pPr>
        <w:pStyle w:val="Default"/>
        <w:spacing w:line="276" w:lineRule="auto"/>
        <w:ind w:left="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453CBC" w:rsidRDefault="007255F2" w:rsidP="00576854">
      <w:pPr>
        <w:pStyle w:val="Default"/>
        <w:numPr>
          <w:ilvl w:val="0"/>
          <w:numId w:val="22"/>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453CBC" w:rsidRDefault="007255F2" w:rsidP="00576854">
      <w:pPr>
        <w:pStyle w:val="Default"/>
        <w:numPr>
          <w:ilvl w:val="0"/>
          <w:numId w:val="22"/>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453CBC" w:rsidRDefault="007255F2" w:rsidP="00576854">
      <w:pPr>
        <w:pStyle w:val="Default"/>
        <w:numPr>
          <w:ilvl w:val="0"/>
          <w:numId w:val="22"/>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453CBC"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453CBC" w:rsidRDefault="00F85058" w:rsidP="00576854">
            <w:pPr>
              <w:pStyle w:val="Akapitzlist"/>
              <w:numPr>
                <w:ilvl w:val="0"/>
                <w:numId w:val="37"/>
              </w:numPr>
              <w:ind w:left="447" w:hanging="425"/>
              <w:jc w:val="both"/>
              <w:rPr>
                <w:rFonts w:cstheme="minorHAnsi"/>
                <w:b/>
                <w:bCs/>
              </w:rPr>
            </w:pPr>
            <w:r w:rsidRPr="00453CBC">
              <w:rPr>
                <w:rFonts w:cstheme="minorHAnsi"/>
                <w:b/>
                <w:bCs/>
                <w:sz w:val="24"/>
                <w:szCs w:val="24"/>
              </w:rPr>
              <w:t>ODSTĄPIENIE</w:t>
            </w:r>
            <w:r w:rsidR="00BE636C" w:rsidRPr="00453CBC">
              <w:rPr>
                <w:rFonts w:cstheme="minorHAnsi"/>
                <w:b/>
                <w:bCs/>
                <w:sz w:val="24"/>
                <w:szCs w:val="24"/>
              </w:rPr>
              <w:t xml:space="preserve"> WYKONAWCY</w:t>
            </w:r>
            <w:r w:rsidRPr="00453CBC">
              <w:rPr>
                <w:rFonts w:cstheme="minorHAnsi"/>
                <w:b/>
                <w:bCs/>
                <w:sz w:val="24"/>
                <w:szCs w:val="24"/>
              </w:rPr>
              <w:t xml:space="preserve"> OD SKŁADANIA PODMIOTOWYCH ŚRODKÓW DOWODOWYCH</w:t>
            </w:r>
          </w:p>
        </w:tc>
      </w:tr>
    </w:tbl>
    <w:p w14:paraId="1952A82F" w14:textId="77777777" w:rsidR="00957706" w:rsidRPr="00453CBC"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1E189214" w14:textId="77777777" w:rsidR="008112A0" w:rsidRPr="00453CBC" w:rsidRDefault="008112A0" w:rsidP="00576854">
      <w:pPr>
        <w:numPr>
          <w:ilvl w:val="0"/>
          <w:numId w:val="49"/>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Zamawiający nie wzywa do złożenia podmiotowych środków dowodowych, jeżeli: </w:t>
      </w:r>
    </w:p>
    <w:p w14:paraId="2FA8C642" w14:textId="77777777" w:rsidR="008112A0" w:rsidRPr="00453CBC" w:rsidRDefault="008112A0" w:rsidP="008112A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453CBC">
        <w:rPr>
          <w:rFonts w:eastAsia="Times New Roman" w:cstheme="minorHAnsi"/>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78CAA645" w14:textId="77777777" w:rsidR="008112A0" w:rsidRPr="00453CBC" w:rsidRDefault="008112A0" w:rsidP="008112A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453CBC">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6A15B75B" w14:textId="59D53334" w:rsidR="0018774A" w:rsidRPr="00453CBC" w:rsidRDefault="0018774A" w:rsidP="00576854">
      <w:pPr>
        <w:pStyle w:val="Akapitzlist"/>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453CBC">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8112A0" w:rsidRPr="00453CBC">
        <w:rPr>
          <w:rFonts w:eastAsia="Times New Roman" w:cstheme="minorHAnsi"/>
          <w:shd w:val="clear" w:color="auto" w:fill="FFFFFF"/>
          <w:lang w:eastAsia="pl-PL"/>
        </w:rPr>
        <w:br/>
      </w:r>
      <w:r w:rsidRPr="00453CBC">
        <w:rPr>
          <w:rFonts w:eastAsia="Times New Roman" w:cstheme="minorHAnsi"/>
          <w:shd w:val="clear" w:color="auto" w:fill="FFFFFF"/>
          <w:lang w:eastAsia="pl-PL"/>
        </w:rPr>
        <w:t>i aktualność.</w:t>
      </w:r>
    </w:p>
    <w:p w14:paraId="365D2726" w14:textId="7F6094D8" w:rsidR="00495AB4" w:rsidRPr="00453CBC" w:rsidRDefault="0018774A" w:rsidP="00576854">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453CBC">
        <w:rPr>
          <w:rFonts w:eastAsia="Times New Roman" w:cstheme="minorHAnsi"/>
          <w:lang w:eastAsia="pl-PL"/>
        </w:rPr>
        <w:t xml:space="preserve">W przypadku, o którym mowa w ust. 2, wykonawca wskazuje podmiotowe środki dowodowe </w:t>
      </w:r>
      <w:r w:rsidR="008112A0" w:rsidRPr="00453CBC">
        <w:rPr>
          <w:rFonts w:eastAsia="Times New Roman" w:cstheme="minorHAnsi"/>
          <w:lang w:eastAsia="pl-PL"/>
        </w:rPr>
        <w:br/>
      </w:r>
      <w:r w:rsidRPr="00453CBC">
        <w:rPr>
          <w:rFonts w:eastAsia="Times New Roman" w:cstheme="minorHAnsi"/>
          <w:lang w:eastAsia="pl-PL"/>
        </w:rPr>
        <w:t>w</w:t>
      </w:r>
      <w:r w:rsidR="009E3FC2" w:rsidRPr="00453CBC">
        <w:rPr>
          <w:rFonts w:eastAsia="Times New Roman" w:cstheme="minorHAnsi"/>
          <w:lang w:eastAsia="pl-PL"/>
        </w:rPr>
        <w:t xml:space="preserve"> Formularz ofertowym stanowiącym załącznik nr 1 do SWZ</w:t>
      </w:r>
      <w:r w:rsidRPr="00453CBC">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453CBC" w:rsidRPr="00453CBC"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453CBC" w:rsidRDefault="00C70DC0" w:rsidP="00576854">
            <w:pPr>
              <w:pStyle w:val="Akapitzlist"/>
              <w:numPr>
                <w:ilvl w:val="0"/>
                <w:numId w:val="37"/>
              </w:numPr>
              <w:ind w:left="447" w:hanging="447"/>
              <w:jc w:val="both"/>
              <w:rPr>
                <w:rFonts w:cstheme="minorHAnsi"/>
                <w:b/>
                <w:bCs/>
              </w:rPr>
            </w:pPr>
            <w:r w:rsidRPr="00453CBC">
              <w:rPr>
                <w:rFonts w:cstheme="minorHAnsi"/>
                <w:b/>
                <w:bCs/>
                <w:sz w:val="24"/>
                <w:szCs w:val="24"/>
              </w:rPr>
              <w:t xml:space="preserve">WYKONAWCY WSPÓLNIE UBIEGAJĄCY SIĘ O UDZIELENIE ZAMÓWIENIA ORAZ </w:t>
            </w:r>
            <w:r w:rsidR="00F85058" w:rsidRPr="00453CBC">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453CBC"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453CBC"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453CBC">
        <w:rPr>
          <w:rFonts w:eastAsia="Times New Roman" w:cstheme="minorHAnsi"/>
          <w:lang w:eastAsia="pl-PL"/>
        </w:rPr>
        <w:t xml:space="preserve">Wykonawcy mogą wspólnie ubiegać się o udzielenie zamówienia. </w:t>
      </w:r>
    </w:p>
    <w:p w14:paraId="464C645E" w14:textId="08CA780F" w:rsidR="00C70DC0" w:rsidRPr="00453CBC"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453CBC">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453CBC"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453CBC">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453CBC"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453CBC">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453CBC"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lastRenderedPageBreak/>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453CBC"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453CBC"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Przepis ust. </w:t>
      </w:r>
      <w:r w:rsidR="00C70DC0" w:rsidRPr="00453CBC">
        <w:rPr>
          <w:rFonts w:eastAsia="Times New Roman" w:cstheme="minorHAnsi"/>
          <w:lang w:eastAsia="pl-PL"/>
        </w:rPr>
        <w:t>6</w:t>
      </w:r>
      <w:r w:rsidRPr="00453CBC">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453CBC"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Przepisy ust. </w:t>
      </w:r>
      <w:r w:rsidR="00C70DC0" w:rsidRPr="00453CBC">
        <w:rPr>
          <w:rFonts w:eastAsia="Times New Roman" w:cstheme="minorHAnsi"/>
          <w:lang w:eastAsia="pl-PL"/>
        </w:rPr>
        <w:t>4-6</w:t>
      </w:r>
      <w:r w:rsidRPr="00453CBC">
        <w:rPr>
          <w:rFonts w:eastAsia="Times New Roman" w:cstheme="minorHAnsi"/>
          <w:lang w:eastAsia="pl-PL"/>
        </w:rPr>
        <w:t xml:space="preserve"> stosuje się odpowiednio do osoby działającej w imieniu podmiotu udostępniającego zasoby na zasadach określonych w art. 118 ustawy</w:t>
      </w:r>
      <w:r w:rsidR="0003495D" w:rsidRPr="00453CBC">
        <w:rPr>
          <w:rFonts w:eastAsia="Times New Roman" w:cstheme="minorHAnsi"/>
          <w:lang w:eastAsia="pl-PL"/>
        </w:rPr>
        <w:t xml:space="preserve"> Pzp</w:t>
      </w:r>
      <w:r w:rsidRPr="00453CBC">
        <w:rPr>
          <w:rFonts w:eastAsia="Times New Roman" w:cstheme="minorHAnsi"/>
          <w:lang w:eastAsia="pl-PL"/>
        </w:rPr>
        <w:t xml:space="preserve"> lub podwykonawcy niebędącego podmiotem udostępniającym zasoby na takich zasadach. </w:t>
      </w:r>
    </w:p>
    <w:p w14:paraId="0846B55B" w14:textId="77777777" w:rsidR="00957706" w:rsidRPr="00453CBC"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453CBC" w:rsidRDefault="00BC554C" w:rsidP="00576854">
            <w:pPr>
              <w:pStyle w:val="Akapitzlist"/>
              <w:numPr>
                <w:ilvl w:val="0"/>
                <w:numId w:val="37"/>
              </w:numPr>
              <w:ind w:left="447" w:hanging="447"/>
              <w:jc w:val="both"/>
              <w:rPr>
                <w:rFonts w:cstheme="minorHAnsi"/>
                <w:b/>
                <w:bCs/>
              </w:rPr>
            </w:pPr>
            <w:r w:rsidRPr="00453CBC">
              <w:rPr>
                <w:rFonts w:cstheme="minorHAnsi"/>
                <w:b/>
                <w:bCs/>
                <w:sz w:val="24"/>
                <w:szCs w:val="24"/>
              </w:rPr>
              <w:t>FORMA I POSTAĆ SKŁADANYCH OŚWIADCZEŃ I DOKUMENTÓW ORAZ OFERTY</w:t>
            </w:r>
          </w:p>
        </w:tc>
      </w:tr>
    </w:tbl>
    <w:p w14:paraId="711F4BB7" w14:textId="77777777" w:rsidR="00BC554C" w:rsidRPr="00453CBC" w:rsidRDefault="00BC554C" w:rsidP="00BC554C">
      <w:pPr>
        <w:tabs>
          <w:tab w:val="decimal" w:leader="dot" w:pos="6946"/>
        </w:tabs>
        <w:spacing w:after="0" w:line="240" w:lineRule="auto"/>
        <w:jc w:val="both"/>
        <w:rPr>
          <w:rFonts w:cstheme="minorHAnsi"/>
        </w:rPr>
      </w:pPr>
    </w:p>
    <w:p w14:paraId="17E96BD4" w14:textId="77777777" w:rsidR="00CA3ADF" w:rsidRPr="00453CBC"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453CBC">
        <w:rPr>
          <w:rFonts w:cs="Arial"/>
          <w:b/>
          <w:bCs/>
        </w:rPr>
        <w:t>„rozporządzenie</w:t>
      </w:r>
      <w:r w:rsidRPr="00453CBC">
        <w:rPr>
          <w:rFonts w:cs="Arial"/>
        </w:rPr>
        <w:t xml:space="preserve">”. </w:t>
      </w:r>
    </w:p>
    <w:p w14:paraId="0DB76F84" w14:textId="57F81E75"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Podmiotowe środki dowodowe, w tym oświadczenie, o którym mowa w art. 117 ust. 4 Pzp, oraz zobowiązanie podmiotu udostępniającego zasoby, o którym mowa w art. 118 ust. 3 Pzp, zwane dalej </w:t>
      </w:r>
      <w:r w:rsidRPr="00453CBC">
        <w:rPr>
          <w:rFonts w:cs="Arial"/>
          <w:b/>
          <w:bCs/>
        </w:rPr>
        <w:t>„zobowiązaniem podmiotu udostępniającego zasoby”</w:t>
      </w:r>
      <w:r w:rsidRPr="00453CBC">
        <w:rPr>
          <w:rFonts w:cs="Arial"/>
        </w:rPr>
        <w:t xml:space="preserve">, pełnomocnictwo, </w:t>
      </w:r>
      <w:r w:rsidRPr="00453CBC">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453CBC">
        <w:rPr>
          <w:rFonts w:cs="Arial"/>
        </w:rPr>
        <w:t xml:space="preserve">z zastrzeżeniem formatów, o których mowa w art. 66 ust. 1 Pzp, z uwzględnieniem rodzaju przekazywanych danych. </w:t>
      </w:r>
    </w:p>
    <w:p w14:paraId="75B2AF02"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4C7B76FF"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453CBC">
        <w:rPr>
          <w:rFonts w:cs="Arial"/>
        </w:rPr>
        <w:t>zwalczaniu nieuczciwej konkurencji (</w:t>
      </w:r>
      <w:r w:rsidR="00645553" w:rsidRPr="00453CBC">
        <w:rPr>
          <w:rFonts w:cs="Arial"/>
        </w:rPr>
        <w:t xml:space="preserve">t.j. </w:t>
      </w:r>
      <w:r w:rsidRPr="00453CBC">
        <w:rPr>
          <w:rFonts w:cs="Arial"/>
        </w:rPr>
        <w:t>Dz. U. z 202</w:t>
      </w:r>
      <w:r w:rsidR="00532CCF">
        <w:rPr>
          <w:rFonts w:cs="Arial"/>
        </w:rPr>
        <w:t>2</w:t>
      </w:r>
      <w:r w:rsidRPr="00453CBC">
        <w:rPr>
          <w:rFonts w:cs="Arial"/>
        </w:rPr>
        <w:t xml:space="preserve"> r. poz. </w:t>
      </w:r>
      <w:r w:rsidR="00645553" w:rsidRPr="00453CBC">
        <w:rPr>
          <w:rFonts w:cs="Arial"/>
        </w:rPr>
        <w:t>1233</w:t>
      </w:r>
      <w:r w:rsidRPr="00453CBC">
        <w:rPr>
          <w:rFonts w:cs="Arial"/>
        </w:rPr>
        <w:t xml:space="preserve">), wykonawca, w celu utrzymania w poufności tych informacji, przekazuje je w wydzielonym i odpowiednio oznaczonym pliku. </w:t>
      </w:r>
    </w:p>
    <w:p w14:paraId="6F23F52D"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lastRenderedPageBreak/>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453CBC">
        <w:rPr>
          <w:rFonts w:cs="Arial"/>
          <w:b/>
          <w:bCs/>
        </w:rPr>
        <w:t>„dokumentami potwierdzającymi umocowanie do reprezentowania”</w:t>
      </w:r>
      <w:r w:rsidRPr="00453CBC">
        <w:rPr>
          <w:rFonts w:cs="Arial"/>
        </w:rPr>
        <w:t xml:space="preserve">, zostały wystawione przez upoważnione podmioty inne niż wykonawca, wykonawca wspólnie ubiegający się o udzielenie zamówienia, podmiot udostępniający zasoby lub podwykonawca, zwane dalej </w:t>
      </w:r>
      <w:r w:rsidRPr="00453CBC">
        <w:rPr>
          <w:rFonts w:cs="Arial"/>
          <w:b/>
          <w:bCs/>
        </w:rPr>
        <w:t>„upoważnionymi podmiotami”</w:t>
      </w:r>
      <w:r w:rsidRPr="00453CBC">
        <w:rPr>
          <w:rFonts w:cs="Arial"/>
        </w:rPr>
        <w:t xml:space="preserve">, jako dokument elektroniczny, przekazuje się ten dokument. </w:t>
      </w:r>
    </w:p>
    <w:p w14:paraId="4494B498"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453CBC" w:rsidRDefault="00CA3ADF" w:rsidP="00576854">
      <w:pPr>
        <w:pStyle w:val="Akapitzlist"/>
        <w:numPr>
          <w:ilvl w:val="1"/>
          <w:numId w:val="37"/>
        </w:numPr>
        <w:autoSpaceDE w:val="0"/>
        <w:autoSpaceDN w:val="0"/>
        <w:adjustRightInd w:val="0"/>
        <w:spacing w:after="0" w:line="276" w:lineRule="auto"/>
        <w:ind w:left="567" w:hanging="283"/>
        <w:jc w:val="both"/>
        <w:rPr>
          <w:rFonts w:cs="Arial"/>
        </w:rPr>
      </w:pPr>
      <w:r w:rsidRPr="00453CBC">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453CBC" w:rsidRDefault="00CA3ADF" w:rsidP="00576854">
      <w:pPr>
        <w:pStyle w:val="Akapitzlist"/>
        <w:numPr>
          <w:ilvl w:val="1"/>
          <w:numId w:val="37"/>
        </w:numPr>
        <w:autoSpaceDE w:val="0"/>
        <w:autoSpaceDN w:val="0"/>
        <w:adjustRightInd w:val="0"/>
        <w:spacing w:after="0" w:line="276" w:lineRule="auto"/>
        <w:ind w:left="567" w:hanging="283"/>
        <w:jc w:val="both"/>
        <w:rPr>
          <w:rFonts w:cs="Arial"/>
        </w:rPr>
      </w:pPr>
      <w:r w:rsidRPr="00453CBC">
        <w:rPr>
          <w:rFonts w:cs="Arial"/>
        </w:rPr>
        <w:t>innych dokumentów</w:t>
      </w:r>
      <w:r w:rsidR="00FA7575" w:rsidRPr="00453CBC">
        <w:rPr>
          <w:rFonts w:cs="Arial"/>
        </w:rPr>
        <w:t xml:space="preserve"> – </w:t>
      </w:r>
      <w:r w:rsidRPr="00453CBC">
        <w:rPr>
          <w:rFonts w:cs="Arial"/>
        </w:rPr>
        <w:t xml:space="preserve">odpowiednio wykonawca lub wykonawca wspólnie ubiegający się o udzielenie zamówienia, w zakresie dokumentów, które każdego z nich dotyczą. </w:t>
      </w:r>
    </w:p>
    <w:p w14:paraId="09570191"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453CBC"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453CBC">
        <w:rPr>
          <w:rFonts w:cs="Arial"/>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453CBC"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453CBC">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453CBC"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453CBC">
        <w:rPr>
          <w:rFonts w:cs="Arial"/>
        </w:rPr>
        <w:t xml:space="preserve">pełnomocnictwa - mocodawca. </w:t>
      </w:r>
    </w:p>
    <w:p w14:paraId="79A71DE3"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453CBC"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453CBC">
        <w:rPr>
          <w:rFonts w:cs="Arial"/>
        </w:rPr>
        <w:t>Zgodnie z § 10 rozporządzenia dokumenty elektroniczne w postępowaniu musz</w:t>
      </w:r>
      <w:r w:rsidR="00431F5B" w:rsidRPr="00453CBC">
        <w:rPr>
          <w:rFonts w:cs="Arial"/>
        </w:rPr>
        <w:t>ą</w:t>
      </w:r>
      <w:r w:rsidRPr="00453CBC">
        <w:rPr>
          <w:rFonts w:cs="Arial"/>
        </w:rPr>
        <w:t xml:space="preserve"> spełniać łącznie następujące wymagania:</w:t>
      </w:r>
    </w:p>
    <w:p w14:paraId="26EB9193" w14:textId="77777777" w:rsidR="00CA3ADF" w:rsidRPr="00453CBC" w:rsidRDefault="00CA3ADF" w:rsidP="00576854">
      <w:pPr>
        <w:pStyle w:val="Akapitzlist"/>
        <w:numPr>
          <w:ilvl w:val="2"/>
          <w:numId w:val="45"/>
        </w:numPr>
        <w:autoSpaceDE w:val="0"/>
        <w:autoSpaceDN w:val="0"/>
        <w:adjustRightInd w:val="0"/>
        <w:spacing w:after="0" w:line="276" w:lineRule="auto"/>
        <w:ind w:left="567" w:hanging="283"/>
        <w:jc w:val="both"/>
        <w:rPr>
          <w:rFonts w:cs="Arial"/>
        </w:rPr>
      </w:pPr>
      <w:r w:rsidRPr="00453CBC">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453CBC" w:rsidRDefault="00CA3ADF" w:rsidP="00576854">
      <w:pPr>
        <w:pStyle w:val="Akapitzlist"/>
        <w:numPr>
          <w:ilvl w:val="2"/>
          <w:numId w:val="45"/>
        </w:numPr>
        <w:autoSpaceDE w:val="0"/>
        <w:autoSpaceDN w:val="0"/>
        <w:adjustRightInd w:val="0"/>
        <w:spacing w:after="0" w:line="276" w:lineRule="auto"/>
        <w:ind w:left="567" w:hanging="283"/>
        <w:jc w:val="both"/>
        <w:rPr>
          <w:rFonts w:cs="Arial"/>
        </w:rPr>
      </w:pPr>
      <w:r w:rsidRPr="00453CBC">
        <w:rPr>
          <w:rFonts w:cs="Arial"/>
        </w:rPr>
        <w:t xml:space="preserve">muszą umożliwiać prezentację treści w postaci elektronicznej, w szczególności przez wyświetlenie tej treści na monitorze ekranowym; </w:t>
      </w:r>
    </w:p>
    <w:p w14:paraId="04350E5C" w14:textId="77777777" w:rsidR="00CA3ADF" w:rsidRPr="00453CBC" w:rsidRDefault="00CA3ADF" w:rsidP="00576854">
      <w:pPr>
        <w:pStyle w:val="Akapitzlist"/>
        <w:numPr>
          <w:ilvl w:val="2"/>
          <w:numId w:val="45"/>
        </w:numPr>
        <w:autoSpaceDE w:val="0"/>
        <w:autoSpaceDN w:val="0"/>
        <w:adjustRightInd w:val="0"/>
        <w:spacing w:after="0" w:line="276" w:lineRule="auto"/>
        <w:ind w:left="567" w:hanging="283"/>
        <w:jc w:val="both"/>
        <w:rPr>
          <w:rFonts w:cs="Arial"/>
        </w:rPr>
      </w:pPr>
      <w:r w:rsidRPr="00453CBC">
        <w:rPr>
          <w:rFonts w:cs="Arial"/>
        </w:rPr>
        <w:t>muszą umożliwiać prezentację treści w postaci papierowej, w szczególności za pomocą wydruku;</w:t>
      </w:r>
    </w:p>
    <w:p w14:paraId="7237950D" w14:textId="1A27D428" w:rsidR="00CA3ADF" w:rsidRPr="00453CBC" w:rsidRDefault="00CA3ADF" w:rsidP="00576854">
      <w:pPr>
        <w:pStyle w:val="Akapitzlist"/>
        <w:numPr>
          <w:ilvl w:val="2"/>
          <w:numId w:val="45"/>
        </w:numPr>
        <w:autoSpaceDE w:val="0"/>
        <w:autoSpaceDN w:val="0"/>
        <w:adjustRightInd w:val="0"/>
        <w:spacing w:after="0" w:line="276" w:lineRule="auto"/>
        <w:ind w:left="567" w:hanging="283"/>
        <w:jc w:val="both"/>
        <w:rPr>
          <w:rFonts w:cs="Arial"/>
        </w:rPr>
      </w:pPr>
      <w:r w:rsidRPr="00453CBC">
        <w:rPr>
          <w:rFonts w:cs="Arial"/>
        </w:rPr>
        <w:t xml:space="preserve">muszą zawierać dane w układzie niepozostawiającym wątpliwości co do treści i kontekstu zapisanych informacji. </w:t>
      </w:r>
    </w:p>
    <w:p w14:paraId="0502BE2E" w14:textId="268C5505" w:rsidR="001D25F1" w:rsidRPr="00453CBC" w:rsidRDefault="001D25F1" w:rsidP="001D25F1">
      <w:pPr>
        <w:pStyle w:val="Akapitzlist"/>
        <w:numPr>
          <w:ilvl w:val="2"/>
          <w:numId w:val="5"/>
        </w:numPr>
        <w:autoSpaceDE w:val="0"/>
        <w:autoSpaceDN w:val="0"/>
        <w:adjustRightInd w:val="0"/>
        <w:spacing w:after="0" w:line="276" w:lineRule="auto"/>
        <w:ind w:left="284" w:hanging="284"/>
        <w:jc w:val="both"/>
        <w:rPr>
          <w:rFonts w:cs="Arial"/>
        </w:rPr>
      </w:pPr>
      <w:bookmarkStart w:id="7" w:name="_Hlk114045095"/>
      <w:r w:rsidRPr="00453CBC">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5552116" w14:textId="77777777" w:rsidR="005C4E78" w:rsidRPr="00453CBC" w:rsidRDefault="005C4E7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000C3579" w14:textId="77777777" w:rsidTr="00984ED6">
        <w:trPr>
          <w:trHeight w:val="777"/>
          <w:jc w:val="center"/>
        </w:trPr>
        <w:tc>
          <w:tcPr>
            <w:tcW w:w="10065" w:type="dxa"/>
            <w:shd w:val="clear" w:color="auto" w:fill="D9D9D9" w:themeFill="background1" w:themeFillShade="D9"/>
            <w:vAlign w:val="center"/>
          </w:tcPr>
          <w:bookmarkEnd w:id="7"/>
          <w:p w14:paraId="2740E7E0" w14:textId="6C13D75B" w:rsidR="00B77F4B" w:rsidRPr="00453CBC" w:rsidRDefault="00B77F4B" w:rsidP="00576854">
            <w:pPr>
              <w:pStyle w:val="Akapitzlist"/>
              <w:numPr>
                <w:ilvl w:val="0"/>
                <w:numId w:val="37"/>
              </w:numPr>
              <w:ind w:left="447" w:hanging="447"/>
              <w:jc w:val="both"/>
              <w:rPr>
                <w:rFonts w:cstheme="minorHAnsi"/>
                <w:b/>
                <w:bCs/>
              </w:rPr>
            </w:pPr>
            <w:r w:rsidRPr="00453CBC">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453CBC" w:rsidRDefault="00B77F4B" w:rsidP="00B77F4B">
      <w:pPr>
        <w:tabs>
          <w:tab w:val="decimal" w:leader="dot" w:pos="6946"/>
        </w:tabs>
        <w:spacing w:after="0" w:line="240" w:lineRule="auto"/>
        <w:jc w:val="both"/>
        <w:rPr>
          <w:rFonts w:cstheme="minorHAnsi"/>
        </w:rPr>
      </w:pPr>
    </w:p>
    <w:p w14:paraId="614D60BE" w14:textId="56855344" w:rsidR="00B77F4B" w:rsidRPr="00453CBC" w:rsidRDefault="00D2642A" w:rsidP="00576854">
      <w:pPr>
        <w:pStyle w:val="Akapitzlist"/>
        <w:numPr>
          <w:ilvl w:val="0"/>
          <w:numId w:val="38"/>
        </w:numPr>
        <w:tabs>
          <w:tab w:val="decimal" w:leader="dot" w:pos="6946"/>
        </w:tabs>
        <w:spacing w:after="0" w:line="276" w:lineRule="auto"/>
        <w:ind w:left="284" w:hanging="284"/>
        <w:jc w:val="both"/>
        <w:rPr>
          <w:rFonts w:cstheme="minorHAnsi"/>
        </w:rPr>
      </w:pPr>
      <w:r w:rsidRPr="00453CBC">
        <w:rPr>
          <w:rFonts w:cstheme="minorHAnsi"/>
        </w:rPr>
        <w:t>Wybrany Wykonawca</w:t>
      </w:r>
      <w:r w:rsidR="00B10592" w:rsidRPr="00453CBC">
        <w:rPr>
          <w:rFonts w:cstheme="minorHAnsi"/>
        </w:rPr>
        <w:t xml:space="preserve"> </w:t>
      </w:r>
      <w:r w:rsidRPr="00453CBC">
        <w:rPr>
          <w:rFonts w:cstheme="minorHAnsi"/>
        </w:rPr>
        <w:t xml:space="preserve">jest zobowiązany do zawarcia umowy w sprawie zamówienia publicznego na warunkach określonych w projekcie umowy </w:t>
      </w:r>
      <w:r w:rsidR="00B77F4B" w:rsidRPr="00453CBC">
        <w:rPr>
          <w:rFonts w:cstheme="minorHAnsi"/>
        </w:rPr>
        <w:t>stanowi</w:t>
      </w:r>
      <w:r w:rsidRPr="00453CBC">
        <w:rPr>
          <w:rFonts w:cstheme="minorHAnsi"/>
        </w:rPr>
        <w:t>ącym</w:t>
      </w:r>
      <w:r w:rsidR="00B77F4B" w:rsidRPr="00453CBC">
        <w:rPr>
          <w:rFonts w:cstheme="minorHAnsi"/>
        </w:rPr>
        <w:t xml:space="preserve"> załącznik nr 2 do SWZ.</w:t>
      </w:r>
    </w:p>
    <w:p w14:paraId="2297ABA9" w14:textId="5BFF437D" w:rsidR="00D2642A" w:rsidRPr="00453CBC" w:rsidRDefault="00D2642A" w:rsidP="00576854">
      <w:pPr>
        <w:pStyle w:val="Akapitzlist"/>
        <w:numPr>
          <w:ilvl w:val="0"/>
          <w:numId w:val="38"/>
        </w:numPr>
        <w:tabs>
          <w:tab w:val="decimal" w:leader="dot" w:pos="6946"/>
        </w:tabs>
        <w:spacing w:after="0" w:line="276" w:lineRule="auto"/>
        <w:ind w:left="284" w:hanging="284"/>
        <w:jc w:val="both"/>
        <w:rPr>
          <w:rFonts w:cstheme="minorHAnsi"/>
        </w:rPr>
      </w:pPr>
      <w:r w:rsidRPr="00453CBC">
        <w:rPr>
          <w:rFonts w:cstheme="minorHAnsi"/>
        </w:rPr>
        <w:t>Zakres świadczenia Wykonawcy wynikający z umowy jest tożsamy z jego zobowiązaniem zawartym w ofercie.</w:t>
      </w:r>
    </w:p>
    <w:p w14:paraId="6ACCFB3C" w14:textId="156FC217" w:rsidR="00D2642A" w:rsidRPr="00453CBC" w:rsidRDefault="00D2642A" w:rsidP="00576854">
      <w:pPr>
        <w:pStyle w:val="Akapitzlist"/>
        <w:numPr>
          <w:ilvl w:val="0"/>
          <w:numId w:val="38"/>
        </w:numPr>
        <w:tabs>
          <w:tab w:val="decimal" w:leader="dot" w:pos="6946"/>
        </w:tabs>
        <w:spacing w:after="0" w:line="276" w:lineRule="auto"/>
        <w:ind w:left="284" w:hanging="284"/>
        <w:jc w:val="both"/>
        <w:rPr>
          <w:rFonts w:cstheme="minorHAnsi"/>
        </w:rPr>
      </w:pPr>
      <w:r w:rsidRPr="00453CBC">
        <w:rPr>
          <w:rFonts w:cstheme="minorHAnsi"/>
        </w:rPr>
        <w:lastRenderedPageBreak/>
        <w:t xml:space="preserve">Zamawiający przewiduje możliwość zmiany zawartej umowy w stosunku do treści wybranej oferty w zakresie uregulowanym w art. 454 -455 ustawy Pzp oraz wskazanym w projekcie umowy </w:t>
      </w:r>
      <w:r w:rsidR="00016256" w:rsidRPr="00453CBC">
        <w:rPr>
          <w:rFonts w:cstheme="minorHAnsi"/>
        </w:rPr>
        <w:t>na warunkach tam wskazanych</w:t>
      </w:r>
      <w:r w:rsidRPr="00453CBC">
        <w:rPr>
          <w:rFonts w:cstheme="minorHAnsi"/>
        </w:rPr>
        <w:t>.</w:t>
      </w:r>
    </w:p>
    <w:p w14:paraId="2EA5FAB9" w14:textId="1F6AA7B2" w:rsidR="00BA6858" w:rsidRPr="00453CBC" w:rsidRDefault="00BA6858" w:rsidP="00576854">
      <w:pPr>
        <w:pStyle w:val="Akapitzlist"/>
        <w:numPr>
          <w:ilvl w:val="0"/>
          <w:numId w:val="38"/>
        </w:numPr>
        <w:tabs>
          <w:tab w:val="decimal" w:leader="dot" w:pos="6946"/>
        </w:tabs>
        <w:spacing w:after="0" w:line="276" w:lineRule="auto"/>
        <w:ind w:left="284" w:hanging="284"/>
        <w:jc w:val="both"/>
        <w:rPr>
          <w:rFonts w:cstheme="minorHAnsi"/>
        </w:rPr>
      </w:pPr>
      <w:r w:rsidRPr="00453CBC">
        <w:rPr>
          <w:rFonts w:cstheme="minorHAnsi"/>
        </w:rPr>
        <w:t xml:space="preserve">Zmiana umowy wymaga dla swej ważności, pod rygorem nieważności, zachowania formy pisemnej. </w:t>
      </w:r>
    </w:p>
    <w:p w14:paraId="1003E21E" w14:textId="77777777" w:rsidR="001A2040" w:rsidRPr="00453CBC" w:rsidRDefault="001A2040"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453CBC" w:rsidRPr="00453CBC"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453CBC" w:rsidRDefault="00157024" w:rsidP="00576854">
            <w:pPr>
              <w:pStyle w:val="Akapitzlist"/>
              <w:numPr>
                <w:ilvl w:val="0"/>
                <w:numId w:val="37"/>
              </w:numPr>
              <w:ind w:left="589" w:hanging="567"/>
              <w:jc w:val="both"/>
              <w:rPr>
                <w:rFonts w:cstheme="minorHAnsi"/>
                <w:b/>
                <w:bCs/>
                <w:caps/>
              </w:rPr>
            </w:pPr>
            <w:r w:rsidRPr="00453CBC">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453CBC" w:rsidRDefault="00E00213" w:rsidP="00443115">
      <w:pPr>
        <w:spacing w:after="0" w:line="276" w:lineRule="auto"/>
        <w:ind w:left="720"/>
        <w:jc w:val="both"/>
        <w:rPr>
          <w:rFonts w:ascii="Calibri" w:eastAsia="Calibri" w:hAnsi="Calibri" w:cs="Calibri"/>
        </w:rPr>
      </w:pPr>
    </w:p>
    <w:p w14:paraId="20B3ECA4" w14:textId="77777777" w:rsidR="00F36F7B" w:rsidRPr="00453CBC"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453CBC">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453CBC" w:rsidRDefault="00F36F7B" w:rsidP="00576854">
      <w:pPr>
        <w:pStyle w:val="Akapitzlist"/>
        <w:numPr>
          <w:ilvl w:val="3"/>
          <w:numId w:val="37"/>
        </w:numPr>
        <w:autoSpaceDE w:val="0"/>
        <w:autoSpaceDN w:val="0"/>
        <w:adjustRightInd w:val="0"/>
        <w:spacing w:after="0" w:line="276" w:lineRule="auto"/>
        <w:ind w:left="567" w:hanging="283"/>
        <w:jc w:val="both"/>
        <w:rPr>
          <w:rFonts w:cs="Arial"/>
        </w:rPr>
      </w:pPr>
      <w:r w:rsidRPr="00453CBC">
        <w:rPr>
          <w:rFonts w:cs="Arial"/>
        </w:rPr>
        <w:t xml:space="preserve">za pośrednictwem </w:t>
      </w:r>
      <w:hyperlink r:id="rId18">
        <w:r w:rsidR="00E00213" w:rsidRPr="00453CBC">
          <w:rPr>
            <w:rFonts w:eastAsia="Calibri" w:cstheme="minorHAnsi"/>
          </w:rPr>
          <w:t>platformazakupowa.pl</w:t>
        </w:r>
      </w:hyperlink>
      <w:r w:rsidR="00E00213" w:rsidRPr="00453CBC">
        <w:rPr>
          <w:rFonts w:eastAsia="Calibri" w:cstheme="minorHAnsi"/>
        </w:rPr>
        <w:t xml:space="preserve"> pod adresem:</w:t>
      </w:r>
    </w:p>
    <w:p w14:paraId="6B7C5E70" w14:textId="35DA5AFD" w:rsidR="00F36F7B" w:rsidRPr="00453CBC" w:rsidRDefault="00F36F7B" w:rsidP="00EE12BE">
      <w:pPr>
        <w:pStyle w:val="Akapitzlist"/>
        <w:autoSpaceDE w:val="0"/>
        <w:autoSpaceDN w:val="0"/>
        <w:adjustRightInd w:val="0"/>
        <w:spacing w:after="0" w:line="276" w:lineRule="auto"/>
        <w:ind w:left="567"/>
        <w:jc w:val="both"/>
        <w:rPr>
          <w:rFonts w:cs="Arial"/>
        </w:rPr>
      </w:pPr>
      <w:bookmarkStart w:id="8" w:name="_Hlk69211952"/>
      <w:r w:rsidRPr="00453CBC">
        <w:rPr>
          <w:rFonts w:cstheme="minorHAnsi"/>
          <w:b/>
          <w:bCs/>
        </w:rPr>
        <w:t>https://platformazakupowa.pl/pn/powiat.glogow</w:t>
      </w:r>
    </w:p>
    <w:bookmarkEnd w:id="8"/>
    <w:p w14:paraId="7A41F4A0" w14:textId="1F129556" w:rsidR="00F36F7B" w:rsidRPr="00453CBC" w:rsidRDefault="00F36F7B" w:rsidP="00576854">
      <w:pPr>
        <w:pStyle w:val="Akapitzlist"/>
        <w:numPr>
          <w:ilvl w:val="3"/>
          <w:numId w:val="37"/>
        </w:numPr>
        <w:autoSpaceDE w:val="0"/>
        <w:autoSpaceDN w:val="0"/>
        <w:adjustRightInd w:val="0"/>
        <w:spacing w:after="0" w:line="276" w:lineRule="auto"/>
        <w:ind w:left="567" w:hanging="283"/>
        <w:jc w:val="both"/>
        <w:rPr>
          <w:rFonts w:cs="Arial"/>
        </w:rPr>
      </w:pPr>
      <w:r w:rsidRPr="00453CBC">
        <w:rPr>
          <w:rFonts w:cs="Arial"/>
        </w:rPr>
        <w:t>poczty elektronicznej: rz@powiat.glogow.pl</w:t>
      </w:r>
    </w:p>
    <w:p w14:paraId="3D0473D5" w14:textId="2AF233E2" w:rsidR="00AC25BC" w:rsidRPr="00453CBC" w:rsidRDefault="00AC25BC" w:rsidP="00051AC8">
      <w:pPr>
        <w:pStyle w:val="Akapitzlist"/>
        <w:numPr>
          <w:ilvl w:val="0"/>
          <w:numId w:val="13"/>
        </w:numPr>
        <w:spacing w:after="0" w:line="276" w:lineRule="auto"/>
        <w:ind w:left="284" w:hanging="284"/>
        <w:jc w:val="both"/>
        <w:rPr>
          <w:rFonts w:ascii="Calibri" w:eastAsia="Calibri" w:hAnsi="Calibri" w:cs="Calibri"/>
        </w:rPr>
      </w:pPr>
      <w:r w:rsidRPr="00453CBC">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453CBC" w:rsidRDefault="00AC25BC" w:rsidP="00EE12BE">
      <w:pPr>
        <w:spacing w:after="0" w:line="276" w:lineRule="auto"/>
        <w:ind w:left="284"/>
        <w:jc w:val="both"/>
        <w:rPr>
          <w:rFonts w:ascii="Calibri" w:eastAsia="Calibri" w:hAnsi="Calibri" w:cs="Calibri"/>
          <w:b/>
          <w:bCs/>
        </w:rPr>
      </w:pPr>
      <w:r w:rsidRPr="00453CBC">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453CBC">
        <w:rPr>
          <w:rFonts w:ascii="Calibri" w:eastAsia="Calibri" w:hAnsi="Calibri" w:cs="Calibri"/>
          <w:b/>
          <w:bCs/>
        </w:rPr>
        <w:t>rz@powiat.glogow.pl</w:t>
      </w:r>
    </w:p>
    <w:p w14:paraId="2C4C24E0" w14:textId="0AE32D5D" w:rsidR="00AC25BC" w:rsidRPr="00453CBC" w:rsidRDefault="00AC25BC" w:rsidP="00051AC8">
      <w:pPr>
        <w:numPr>
          <w:ilvl w:val="0"/>
          <w:numId w:val="13"/>
        </w:numPr>
        <w:spacing w:after="0" w:line="276" w:lineRule="auto"/>
        <w:ind w:left="284" w:hanging="284"/>
        <w:jc w:val="both"/>
        <w:rPr>
          <w:rFonts w:ascii="Calibri" w:eastAsia="Calibri" w:hAnsi="Calibri" w:cs="Calibri"/>
        </w:rPr>
      </w:pPr>
      <w:r w:rsidRPr="00453CBC">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453CBC" w:rsidRDefault="00AC25BC" w:rsidP="00051AC8">
      <w:pPr>
        <w:numPr>
          <w:ilvl w:val="0"/>
          <w:numId w:val="13"/>
        </w:numPr>
        <w:spacing w:after="0" w:line="276" w:lineRule="auto"/>
        <w:ind w:left="284" w:hanging="284"/>
        <w:jc w:val="both"/>
        <w:rPr>
          <w:rFonts w:ascii="Calibri" w:eastAsia="Calibri" w:hAnsi="Calibri" w:cs="Calibri"/>
        </w:rPr>
      </w:pPr>
      <w:r w:rsidRPr="00453CBC">
        <w:rPr>
          <w:rFonts w:ascii="Calibri" w:eastAsia="Calibri" w:hAnsi="Calibri" w:cs="Calibri"/>
        </w:rPr>
        <w:t xml:space="preserve">Wykonawca jako podmiot profesjonalny ma obowiązek sprawdzania komunikatów </w:t>
      </w:r>
      <w:r w:rsidRPr="00453CBC">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453CBC" w:rsidRDefault="00AC25BC" w:rsidP="00051AC8">
      <w:pPr>
        <w:numPr>
          <w:ilvl w:val="0"/>
          <w:numId w:val="13"/>
        </w:numPr>
        <w:spacing w:after="0" w:line="276" w:lineRule="auto"/>
        <w:ind w:left="284" w:hanging="284"/>
        <w:jc w:val="both"/>
        <w:rPr>
          <w:rFonts w:eastAsia="Calibri" w:cs="Calibri"/>
        </w:rPr>
      </w:pPr>
      <w:r w:rsidRPr="00453CBC">
        <w:rPr>
          <w:rFonts w:eastAsia="Calibri" w:cs="Calibri"/>
        </w:rPr>
        <w:t xml:space="preserve">Zamawiający, zgodnie z Rozporządzeniem </w:t>
      </w:r>
      <w:r w:rsidRPr="00453CBC">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3CBC">
        <w:rPr>
          <w:rFonts w:eastAsia="Calibri" w:cs="Calibri"/>
        </w:rPr>
        <w:t>, określa niezbędne wymagania sprzętowo - aplikacyjne umożliwiające pracę na platformazakupowa.pl, tj.:</w:t>
      </w:r>
    </w:p>
    <w:p w14:paraId="7FEAA943" w14:textId="77777777" w:rsidR="00AC25BC" w:rsidRPr="00453CBC" w:rsidRDefault="00AC25BC" w:rsidP="00576854">
      <w:pPr>
        <w:numPr>
          <w:ilvl w:val="1"/>
          <w:numId w:val="24"/>
        </w:numPr>
        <w:spacing w:after="0" w:line="276" w:lineRule="auto"/>
        <w:ind w:left="567" w:hanging="283"/>
        <w:jc w:val="both"/>
        <w:rPr>
          <w:rFonts w:ascii="Calibri" w:eastAsia="Calibri" w:hAnsi="Calibri" w:cs="Calibri"/>
        </w:rPr>
      </w:pPr>
      <w:r w:rsidRPr="00453CBC">
        <w:rPr>
          <w:rFonts w:ascii="Calibri" w:eastAsia="Calibri" w:hAnsi="Calibri" w:cs="Calibri"/>
        </w:rPr>
        <w:t>stały dostęp do sieci Internet o gwarantowanej przepustowości nie mniejszej niż 512 kb/s,</w:t>
      </w:r>
    </w:p>
    <w:p w14:paraId="686C7E3A" w14:textId="77777777" w:rsidR="00AC25BC" w:rsidRPr="00453CBC" w:rsidRDefault="00AC25BC" w:rsidP="00576854">
      <w:pPr>
        <w:numPr>
          <w:ilvl w:val="1"/>
          <w:numId w:val="24"/>
        </w:numPr>
        <w:spacing w:after="0" w:line="276" w:lineRule="auto"/>
        <w:ind w:left="567" w:hanging="283"/>
        <w:jc w:val="both"/>
        <w:rPr>
          <w:rFonts w:ascii="Calibri" w:eastAsia="Calibri" w:hAnsi="Calibri" w:cs="Calibri"/>
        </w:rPr>
      </w:pPr>
      <w:r w:rsidRPr="00453CBC">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453CBC" w:rsidRDefault="00AC25BC" w:rsidP="00576854">
      <w:pPr>
        <w:numPr>
          <w:ilvl w:val="1"/>
          <w:numId w:val="24"/>
        </w:numPr>
        <w:spacing w:after="0" w:line="276" w:lineRule="auto"/>
        <w:ind w:left="567" w:hanging="283"/>
        <w:jc w:val="both"/>
        <w:rPr>
          <w:rFonts w:ascii="Calibri" w:eastAsia="Calibri" w:hAnsi="Calibri" w:cs="Calibri"/>
        </w:rPr>
      </w:pPr>
      <w:r w:rsidRPr="00453CBC">
        <w:rPr>
          <w:rFonts w:ascii="Calibri" w:eastAsia="Calibri" w:hAnsi="Calibri" w:cs="Calibri"/>
        </w:rPr>
        <w:t>zainstalowana dowolna przeglądarka internetowa, w przypadku Internet Explorer minimalnie wersja 10 0.,</w:t>
      </w:r>
    </w:p>
    <w:p w14:paraId="3EF2B274" w14:textId="77777777" w:rsidR="00AC25BC" w:rsidRPr="00453CBC" w:rsidRDefault="00AC25BC" w:rsidP="00576854">
      <w:pPr>
        <w:numPr>
          <w:ilvl w:val="1"/>
          <w:numId w:val="24"/>
        </w:numPr>
        <w:spacing w:after="0" w:line="276" w:lineRule="auto"/>
        <w:ind w:left="567" w:hanging="283"/>
        <w:jc w:val="both"/>
        <w:rPr>
          <w:rFonts w:ascii="Calibri" w:eastAsia="Calibri" w:hAnsi="Calibri" w:cs="Calibri"/>
        </w:rPr>
      </w:pPr>
      <w:r w:rsidRPr="00453CBC">
        <w:rPr>
          <w:rFonts w:ascii="Calibri" w:eastAsia="Calibri" w:hAnsi="Calibri" w:cs="Calibri"/>
        </w:rPr>
        <w:t>włączona obsługa JavaScript,</w:t>
      </w:r>
    </w:p>
    <w:p w14:paraId="7FB4D2F2" w14:textId="77777777" w:rsidR="00AC25BC" w:rsidRPr="00453CBC" w:rsidRDefault="00AC25BC" w:rsidP="00576854">
      <w:pPr>
        <w:numPr>
          <w:ilvl w:val="1"/>
          <w:numId w:val="24"/>
        </w:numPr>
        <w:spacing w:after="0" w:line="276" w:lineRule="auto"/>
        <w:ind w:left="567" w:hanging="283"/>
        <w:jc w:val="both"/>
        <w:rPr>
          <w:rFonts w:ascii="Calibri" w:eastAsia="Calibri" w:hAnsi="Calibri" w:cs="Calibri"/>
        </w:rPr>
      </w:pPr>
      <w:r w:rsidRPr="00453CBC">
        <w:rPr>
          <w:rFonts w:ascii="Calibri" w:eastAsia="Calibri" w:hAnsi="Calibri" w:cs="Calibri"/>
        </w:rPr>
        <w:lastRenderedPageBreak/>
        <w:t>zainstalowany program Adobe Acrobat Reader lub inny obsługujący format plików .pdf,</w:t>
      </w:r>
    </w:p>
    <w:p w14:paraId="570D80B4" w14:textId="77777777" w:rsidR="00AC25BC" w:rsidRPr="00453CBC" w:rsidRDefault="00AC25BC" w:rsidP="00576854">
      <w:pPr>
        <w:numPr>
          <w:ilvl w:val="1"/>
          <w:numId w:val="24"/>
        </w:numPr>
        <w:spacing w:after="0" w:line="276" w:lineRule="auto"/>
        <w:ind w:left="567" w:hanging="283"/>
        <w:jc w:val="both"/>
        <w:rPr>
          <w:rFonts w:ascii="Calibri" w:eastAsia="Calibri" w:hAnsi="Calibri" w:cs="Calibri"/>
        </w:rPr>
      </w:pPr>
      <w:r w:rsidRPr="00453CBC">
        <w:rPr>
          <w:rFonts w:ascii="Calibri" w:eastAsia="Calibri" w:hAnsi="Calibri" w:cs="Calibri"/>
        </w:rPr>
        <w:t>Platformazakupowa.pl działa według standardu przyjętego w komunikacji sieciowej - kodowanie UTF8,</w:t>
      </w:r>
    </w:p>
    <w:p w14:paraId="3C0F5DB8" w14:textId="77777777" w:rsidR="00AC25BC" w:rsidRPr="00453CBC" w:rsidRDefault="00AC25BC" w:rsidP="00576854">
      <w:pPr>
        <w:numPr>
          <w:ilvl w:val="1"/>
          <w:numId w:val="24"/>
        </w:numPr>
        <w:spacing w:after="0" w:line="276" w:lineRule="auto"/>
        <w:ind w:left="567" w:hanging="283"/>
        <w:jc w:val="both"/>
        <w:rPr>
          <w:rFonts w:ascii="Calibri" w:eastAsia="Calibri" w:hAnsi="Calibri" w:cs="Calibri"/>
        </w:rPr>
      </w:pPr>
      <w:r w:rsidRPr="00453CBC">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453CBC" w:rsidRDefault="00AC25BC" w:rsidP="00051AC8">
      <w:pPr>
        <w:numPr>
          <w:ilvl w:val="0"/>
          <w:numId w:val="13"/>
        </w:numPr>
        <w:spacing w:after="0" w:line="276" w:lineRule="auto"/>
        <w:ind w:left="284" w:hanging="284"/>
        <w:jc w:val="both"/>
        <w:rPr>
          <w:rFonts w:ascii="Calibri" w:eastAsia="Calibri" w:hAnsi="Calibri" w:cs="Calibri"/>
        </w:rPr>
      </w:pPr>
      <w:r w:rsidRPr="00453CBC">
        <w:rPr>
          <w:rFonts w:ascii="Calibri" w:eastAsia="Calibri" w:hAnsi="Calibri" w:cs="Calibri"/>
        </w:rPr>
        <w:t>Wykonawca, przystępując do niniejszego postępowania o udzielenie zamówienia publicznego:</w:t>
      </w:r>
    </w:p>
    <w:p w14:paraId="17AFD60B" w14:textId="4AE0F963" w:rsidR="00443115" w:rsidRPr="00453CBC" w:rsidRDefault="00AC25BC" w:rsidP="00051AC8">
      <w:pPr>
        <w:pStyle w:val="Akapitzlist"/>
        <w:numPr>
          <w:ilvl w:val="1"/>
          <w:numId w:val="13"/>
        </w:numPr>
        <w:spacing w:after="0" w:line="276" w:lineRule="auto"/>
        <w:ind w:left="709" w:hanging="425"/>
        <w:jc w:val="both"/>
        <w:rPr>
          <w:rFonts w:ascii="Calibri" w:eastAsia="Calibri" w:hAnsi="Calibri" w:cs="Calibri"/>
        </w:rPr>
      </w:pPr>
      <w:r w:rsidRPr="00453CBC">
        <w:rPr>
          <w:rFonts w:ascii="Calibri" w:eastAsia="Calibri" w:hAnsi="Calibri" w:cs="Calibri"/>
        </w:rPr>
        <w:t xml:space="preserve">akceptuje warunki korzystania z platformazakupowa.pl określone w Regulaminie zamieszczonym na stronie internetowej </w:t>
      </w:r>
      <w:hyperlink r:id="rId19">
        <w:r w:rsidRPr="00453CBC">
          <w:rPr>
            <w:rFonts w:ascii="Calibri" w:eastAsia="Calibri" w:hAnsi="Calibri" w:cs="Calibri"/>
          </w:rPr>
          <w:t>pod linkiem</w:t>
        </w:r>
      </w:hyperlink>
      <w:r w:rsidRPr="00453CBC">
        <w:rPr>
          <w:rFonts w:ascii="Calibri" w:eastAsia="Calibri" w:hAnsi="Calibri" w:cs="Calibri"/>
        </w:rPr>
        <w:t xml:space="preserve">  w zakładce „Regulamin" oraz uznaje go za wiążący,</w:t>
      </w:r>
    </w:p>
    <w:p w14:paraId="26DCD024" w14:textId="203C4F36" w:rsidR="00AC25BC" w:rsidRPr="00453CBC" w:rsidRDefault="00AC25BC" w:rsidP="00051AC8">
      <w:pPr>
        <w:pStyle w:val="Akapitzlist"/>
        <w:numPr>
          <w:ilvl w:val="1"/>
          <w:numId w:val="13"/>
        </w:numPr>
        <w:spacing w:after="0" w:line="276" w:lineRule="auto"/>
        <w:ind w:left="709" w:hanging="425"/>
        <w:jc w:val="both"/>
        <w:rPr>
          <w:rFonts w:ascii="Calibri" w:eastAsia="Calibri" w:hAnsi="Calibri" w:cs="Calibri"/>
        </w:rPr>
      </w:pPr>
      <w:r w:rsidRPr="00453CBC">
        <w:rPr>
          <w:rFonts w:ascii="Calibri" w:eastAsia="Calibri" w:hAnsi="Calibri" w:cs="Calibri"/>
        </w:rPr>
        <w:t xml:space="preserve">zapoznał i stosuje się do Instrukcji składania ofert/wniosków dostępnej </w:t>
      </w:r>
      <w:hyperlink r:id="rId20">
        <w:r w:rsidRPr="00453CBC">
          <w:rPr>
            <w:rFonts w:ascii="Calibri" w:eastAsia="Calibri" w:hAnsi="Calibri" w:cs="Calibri"/>
            <w:u w:val="single"/>
          </w:rPr>
          <w:t>pod linkiem</w:t>
        </w:r>
      </w:hyperlink>
      <w:r w:rsidRPr="00453CBC">
        <w:rPr>
          <w:rFonts w:ascii="Calibri" w:eastAsia="Calibri" w:hAnsi="Calibri" w:cs="Calibri"/>
        </w:rPr>
        <w:t xml:space="preserve">. </w:t>
      </w:r>
      <w:r w:rsidR="00C55D6D" w:rsidRPr="00453CBC">
        <w:rPr>
          <w:rFonts w:ascii="Calibri" w:eastAsia="Calibri" w:hAnsi="Calibri" w:cs="Calibri"/>
        </w:rPr>
        <w:t xml:space="preserve">Instrukcja stanowi również załącznik </w:t>
      </w:r>
      <w:r w:rsidR="004B0913" w:rsidRPr="00453CBC">
        <w:rPr>
          <w:rFonts w:ascii="Calibri" w:eastAsia="Calibri" w:hAnsi="Calibri" w:cs="Calibri"/>
        </w:rPr>
        <w:t xml:space="preserve"> </w:t>
      </w:r>
      <w:r w:rsidR="00C55D6D" w:rsidRPr="00453CBC">
        <w:rPr>
          <w:rFonts w:ascii="Calibri" w:eastAsia="Calibri" w:hAnsi="Calibri" w:cs="Calibri"/>
        </w:rPr>
        <w:t>do SWZ.</w:t>
      </w:r>
    </w:p>
    <w:p w14:paraId="5B5DBECF" w14:textId="3753FF8A" w:rsidR="00443115" w:rsidRPr="00453CBC" w:rsidRDefault="00AC25BC" w:rsidP="00051AC8">
      <w:pPr>
        <w:numPr>
          <w:ilvl w:val="0"/>
          <w:numId w:val="13"/>
        </w:numPr>
        <w:spacing w:after="0" w:line="276" w:lineRule="auto"/>
        <w:ind w:left="284" w:hanging="284"/>
        <w:jc w:val="both"/>
        <w:rPr>
          <w:rFonts w:ascii="Calibri" w:eastAsia="Calibri" w:hAnsi="Calibri" w:cs="Calibri"/>
        </w:rPr>
      </w:pPr>
      <w:r w:rsidRPr="00453CBC">
        <w:rPr>
          <w:rFonts w:ascii="Calibri" w:eastAsia="Calibri" w:hAnsi="Calibri" w:cs="Calibri"/>
          <w:b/>
        </w:rPr>
        <w:t>Zamawiający nie ponosi odpowiedzialności za złożenie oferty w sposób niezgodny z Instrukcją korzystania z platformazakupowa.pl</w:t>
      </w:r>
      <w:r w:rsidRPr="00453CBC">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453CBC">
        <w:rPr>
          <w:rFonts w:ascii="Calibri" w:eastAsia="Calibri" w:hAnsi="Calibri" w:cs="Calibri"/>
        </w:rPr>
        <w:t>określony</w:t>
      </w:r>
      <w:r w:rsidRPr="00453CBC">
        <w:rPr>
          <w:rFonts w:ascii="Calibri" w:eastAsia="Calibri" w:hAnsi="Calibri" w:cs="Calibri"/>
        </w:rPr>
        <w:t xml:space="preserve"> w art. 221 </w:t>
      </w:r>
      <w:r w:rsidR="00443115" w:rsidRPr="00453CBC">
        <w:rPr>
          <w:rFonts w:ascii="Calibri" w:eastAsia="Calibri" w:hAnsi="Calibri" w:cs="Calibri"/>
        </w:rPr>
        <w:t>ustawy Pzp</w:t>
      </w:r>
      <w:r w:rsidRPr="00453CBC">
        <w:rPr>
          <w:rFonts w:ascii="Calibri" w:eastAsia="Calibri" w:hAnsi="Calibri" w:cs="Calibri"/>
        </w:rPr>
        <w:t>.</w:t>
      </w:r>
    </w:p>
    <w:p w14:paraId="7384F695" w14:textId="007FDAC4" w:rsidR="001A0987" w:rsidRPr="00453CBC" w:rsidRDefault="00AC25BC" w:rsidP="00051AC8">
      <w:pPr>
        <w:numPr>
          <w:ilvl w:val="0"/>
          <w:numId w:val="13"/>
        </w:numPr>
        <w:spacing w:after="0" w:line="276" w:lineRule="auto"/>
        <w:ind w:left="284" w:hanging="284"/>
        <w:jc w:val="both"/>
        <w:rPr>
          <w:rFonts w:ascii="Calibri" w:eastAsia="Calibri" w:hAnsi="Calibri" w:cs="Calibri"/>
        </w:rPr>
      </w:pPr>
      <w:r w:rsidRPr="00453CBC">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453CBC">
          <w:rPr>
            <w:rFonts w:ascii="Calibri" w:eastAsia="Calibri" w:hAnsi="Calibri" w:cs="Calibri"/>
            <w:u w:val="single"/>
          </w:rPr>
          <w:t>https://platformazakupowa.pl/strona/45-instrukcje</w:t>
        </w:r>
      </w:hyperlink>
    </w:p>
    <w:p w14:paraId="5F0F2AF2" w14:textId="77777777" w:rsidR="00E440B4" w:rsidRPr="00453CBC"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453CBC" w:rsidRPr="00453CBC"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453CBC" w:rsidRDefault="00997B75" w:rsidP="00576854">
            <w:pPr>
              <w:pStyle w:val="Akapitzlist"/>
              <w:numPr>
                <w:ilvl w:val="0"/>
                <w:numId w:val="37"/>
              </w:numPr>
              <w:ind w:left="589" w:hanging="567"/>
              <w:jc w:val="both"/>
              <w:rPr>
                <w:rFonts w:cstheme="minorHAnsi"/>
                <w:b/>
                <w:bCs/>
                <w:caps/>
              </w:rPr>
            </w:pPr>
            <w:r w:rsidRPr="00453CBC">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71AF1B7B" w14:textId="77777777" w:rsidR="00E440B4" w:rsidRPr="00453CBC" w:rsidRDefault="00E440B4" w:rsidP="00E440B4">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63EF62D3" w:rsidR="00194EE7" w:rsidRPr="00453CBC" w:rsidRDefault="00194EE7" w:rsidP="00576854">
      <w:pPr>
        <w:numPr>
          <w:ilvl w:val="0"/>
          <w:numId w:val="4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453CBC">
        <w:rPr>
          <w:rFonts w:eastAsia="Times New Roman" w:cstheme="minorHAnsi"/>
          <w:lang w:eastAsia="pl-PL"/>
        </w:rPr>
        <w:t xml:space="preserve">Zamawiający nie przewiduje odstąpienia </w:t>
      </w:r>
      <w:r w:rsidRPr="00453CBC">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453CBC" w:rsidRDefault="00194EE7" w:rsidP="00576854">
      <w:pPr>
        <w:numPr>
          <w:ilvl w:val="0"/>
          <w:numId w:val="4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453CBC">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453CBC" w:rsidRDefault="00194EE7" w:rsidP="00576854">
      <w:pPr>
        <w:numPr>
          <w:ilvl w:val="0"/>
          <w:numId w:val="4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453CBC">
        <w:rPr>
          <w:rFonts w:eastAsia="Times New Roman" w:cstheme="minorHAnsi"/>
          <w:lang w:eastAsia="pl-PL"/>
        </w:rPr>
        <w:t>Z</w:t>
      </w:r>
      <w:r w:rsidRPr="00453CBC">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453CBC" w:rsidRPr="00453CBC"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453CBC" w:rsidRDefault="00157024" w:rsidP="00576854">
            <w:pPr>
              <w:pStyle w:val="Akapitzlist"/>
              <w:numPr>
                <w:ilvl w:val="0"/>
                <w:numId w:val="37"/>
              </w:numPr>
              <w:tabs>
                <w:tab w:val="left" w:pos="447"/>
              </w:tabs>
              <w:ind w:left="447" w:hanging="425"/>
              <w:jc w:val="both"/>
              <w:rPr>
                <w:rFonts w:cstheme="minorHAnsi"/>
                <w:b/>
                <w:bCs/>
                <w:caps/>
                <w:sz w:val="24"/>
                <w:szCs w:val="24"/>
              </w:rPr>
            </w:pPr>
            <w:r w:rsidRPr="00453CBC">
              <w:rPr>
                <w:rFonts w:cstheme="minorHAnsi"/>
                <w:b/>
                <w:bCs/>
                <w:caps/>
                <w:sz w:val="24"/>
                <w:szCs w:val="24"/>
              </w:rPr>
              <w:t>wskazanie osób uprawnionych do komunikowania się z wykonawcami</w:t>
            </w:r>
          </w:p>
        </w:tc>
      </w:tr>
    </w:tbl>
    <w:p w14:paraId="64FCB229" w14:textId="77777777" w:rsidR="00157024" w:rsidRPr="00453CBC" w:rsidRDefault="00157024" w:rsidP="00157024">
      <w:pPr>
        <w:tabs>
          <w:tab w:val="decimal" w:leader="dot" w:pos="6946"/>
        </w:tabs>
        <w:spacing w:after="0" w:line="240" w:lineRule="auto"/>
        <w:jc w:val="both"/>
        <w:rPr>
          <w:rFonts w:cstheme="minorHAnsi"/>
        </w:rPr>
      </w:pPr>
    </w:p>
    <w:p w14:paraId="008CCAE6" w14:textId="77777777" w:rsidR="00157024" w:rsidRPr="00453CBC"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453CBC">
        <w:rPr>
          <w:rFonts w:eastAsia="Times New Roman" w:cstheme="minorHAnsi"/>
          <w:lang w:eastAsia="pl-PL"/>
        </w:rPr>
        <w:t>Osobami uprawnionymi do porozumiewania się z wykonawcami są:</w:t>
      </w:r>
    </w:p>
    <w:p w14:paraId="345088D6" w14:textId="76024949" w:rsidR="00157024" w:rsidRPr="00453CBC"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453CBC">
        <w:rPr>
          <w:rFonts w:eastAsia="Times New Roman" w:cstheme="minorHAnsi"/>
          <w:b/>
          <w:bCs/>
          <w:lang w:eastAsia="pl-PL"/>
        </w:rPr>
        <w:t>Agnieszka Krawczyk – Naczelnik Wydziału Rozwoju Powiatu i Zamówień Publicznych;</w:t>
      </w:r>
    </w:p>
    <w:p w14:paraId="109E44D3" w14:textId="3FEF41EB" w:rsidR="00157024" w:rsidRPr="00453CBC"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453CBC">
        <w:rPr>
          <w:rFonts w:eastAsia="Times New Roman" w:cstheme="minorHAnsi"/>
          <w:b/>
          <w:bCs/>
          <w:lang w:val="en-US" w:eastAsia="pl-PL"/>
        </w:rPr>
        <w:t xml:space="preserve">e-mail: </w:t>
      </w:r>
      <w:r w:rsidR="00C55D6D" w:rsidRPr="00453CBC">
        <w:rPr>
          <w:rFonts w:eastAsia="Times New Roman" w:cstheme="minorHAnsi"/>
          <w:b/>
          <w:bCs/>
          <w:lang w:val="en-US" w:eastAsia="pl-PL"/>
        </w:rPr>
        <w:t>rz@powiat.glogow.pl</w:t>
      </w:r>
      <w:r w:rsidRPr="00453CBC">
        <w:rPr>
          <w:rFonts w:eastAsia="Times New Roman" w:cstheme="minorHAnsi"/>
          <w:b/>
          <w:bCs/>
          <w:lang w:val="en-US" w:eastAsia="pl-PL"/>
        </w:rPr>
        <w:t>;</w:t>
      </w:r>
    </w:p>
    <w:p w14:paraId="4FDF0BC8" w14:textId="11E6B2C2" w:rsidR="00157024" w:rsidRPr="00453CBC" w:rsidRDefault="00647202"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453CBC">
        <w:rPr>
          <w:rFonts w:eastAsia="Times New Roman" w:cstheme="minorHAnsi"/>
          <w:b/>
          <w:bCs/>
          <w:lang w:eastAsia="pl-PL"/>
        </w:rPr>
        <w:t>Barbara Grabowska</w:t>
      </w:r>
      <w:r w:rsidR="00C55D6D" w:rsidRPr="00453CBC">
        <w:rPr>
          <w:rFonts w:eastAsia="Times New Roman" w:cstheme="minorHAnsi"/>
          <w:b/>
          <w:bCs/>
          <w:lang w:eastAsia="pl-PL"/>
        </w:rPr>
        <w:t xml:space="preserve"> – Naczelnik Wydziału Infrastruktury Powiatu;</w:t>
      </w:r>
    </w:p>
    <w:p w14:paraId="3AD3D9C7" w14:textId="18AB6FF1" w:rsidR="00157024" w:rsidRPr="00453CBC"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453CBC">
        <w:rPr>
          <w:rFonts w:eastAsia="Times New Roman" w:cstheme="minorHAnsi"/>
          <w:b/>
          <w:bCs/>
          <w:lang w:val="en-US" w:eastAsia="pl-PL"/>
        </w:rPr>
        <w:t xml:space="preserve">e-mail: </w:t>
      </w:r>
      <w:r w:rsidR="002E483E" w:rsidRPr="00453CBC">
        <w:rPr>
          <w:rFonts w:eastAsia="Times New Roman" w:cstheme="minorHAnsi"/>
          <w:b/>
          <w:bCs/>
          <w:lang w:val="en-US" w:eastAsia="pl-PL"/>
        </w:rPr>
        <w:t>ip@powiat.glogow.pl</w:t>
      </w:r>
    </w:p>
    <w:p w14:paraId="230C4B44" w14:textId="77777777" w:rsidR="002E483E" w:rsidRPr="00453CBC" w:rsidRDefault="002E483E" w:rsidP="002E483E">
      <w:pPr>
        <w:tabs>
          <w:tab w:val="left" w:pos="709"/>
          <w:tab w:val="left" w:pos="2127"/>
        </w:tabs>
        <w:autoSpaceDE w:val="0"/>
        <w:autoSpaceDN w:val="0"/>
        <w:spacing w:after="0" w:line="276" w:lineRule="auto"/>
        <w:ind w:left="709"/>
        <w:jc w:val="both"/>
        <w:rPr>
          <w:rFonts w:eastAsia="Times New Roman" w:cstheme="minorHAnsi"/>
          <w:b/>
          <w:bCs/>
          <w:lang w:val="en-US" w:eastAsia="pl-PL"/>
        </w:rPr>
      </w:pPr>
    </w:p>
    <w:p w14:paraId="100849E2" w14:textId="4FB5CAD0" w:rsidR="001A2040" w:rsidRPr="00453CBC"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Komunikacja ustna dopuszczalna jest w odniesieniu do informacji, które nie są istotne, </w:t>
      </w:r>
      <w:r w:rsidR="00C55D6D" w:rsidRPr="00453CBC">
        <w:rPr>
          <w:rFonts w:eastAsia="Times New Roman" w:cstheme="minorHAnsi"/>
          <w:lang w:eastAsia="pl-PL"/>
        </w:rPr>
        <w:br/>
      </w:r>
      <w:r w:rsidRPr="00453CBC">
        <w:rPr>
          <w:rFonts w:eastAsia="Times New Roman" w:cstheme="minorHAnsi"/>
          <w:lang w:eastAsia="pl-PL"/>
        </w:rPr>
        <w:t>w szczególności nie dotyczą ogłoszenia o zamówieniu lub SWZ, a także ofert</w:t>
      </w:r>
      <w:r w:rsidR="006D305E" w:rsidRPr="00453CBC">
        <w:rPr>
          <w:rFonts w:eastAsia="Times New Roman" w:cstheme="minorHAnsi"/>
          <w:lang w:eastAsia="pl-PL"/>
        </w:rPr>
        <w:t>.</w:t>
      </w:r>
    </w:p>
    <w:p w14:paraId="0F3973C3" w14:textId="77777777" w:rsidR="001A2040" w:rsidRPr="00453CBC" w:rsidRDefault="001A2040"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453CBC" w:rsidRDefault="006D305E" w:rsidP="00576854">
            <w:pPr>
              <w:pStyle w:val="Akapitzlist"/>
              <w:numPr>
                <w:ilvl w:val="0"/>
                <w:numId w:val="37"/>
              </w:numPr>
              <w:ind w:left="447" w:hanging="425"/>
              <w:jc w:val="both"/>
              <w:rPr>
                <w:rFonts w:cstheme="minorHAnsi"/>
                <w:b/>
                <w:bCs/>
              </w:rPr>
            </w:pPr>
            <w:r w:rsidRPr="00453CBC">
              <w:rPr>
                <w:rFonts w:cstheme="minorHAnsi"/>
                <w:b/>
                <w:bCs/>
                <w:sz w:val="24"/>
                <w:szCs w:val="24"/>
              </w:rPr>
              <w:lastRenderedPageBreak/>
              <w:t>TERMIN ZWIĄZANIA OFERTĄ</w:t>
            </w:r>
          </w:p>
        </w:tc>
      </w:tr>
    </w:tbl>
    <w:p w14:paraId="6FF64825" w14:textId="77777777" w:rsidR="00D22515" w:rsidRPr="00453CBC" w:rsidRDefault="00D22515" w:rsidP="00D22515">
      <w:pPr>
        <w:autoSpaceDE w:val="0"/>
        <w:autoSpaceDN w:val="0"/>
        <w:adjustRightInd w:val="0"/>
        <w:spacing w:after="0" w:line="276" w:lineRule="auto"/>
        <w:jc w:val="both"/>
        <w:rPr>
          <w:rFonts w:cs="Arial"/>
          <w:sz w:val="28"/>
          <w:szCs w:val="28"/>
        </w:rPr>
      </w:pPr>
    </w:p>
    <w:p w14:paraId="102A43D9" w14:textId="7AA62EC3" w:rsidR="00D22515" w:rsidRPr="00453CBC" w:rsidRDefault="00D22515" w:rsidP="00576854">
      <w:pPr>
        <w:pStyle w:val="Akapitzlist"/>
        <w:numPr>
          <w:ilvl w:val="0"/>
          <w:numId w:val="25"/>
        </w:numPr>
        <w:autoSpaceDE w:val="0"/>
        <w:autoSpaceDN w:val="0"/>
        <w:adjustRightInd w:val="0"/>
        <w:spacing w:after="7" w:line="276" w:lineRule="auto"/>
        <w:ind w:left="284" w:hanging="284"/>
        <w:jc w:val="both"/>
        <w:rPr>
          <w:rFonts w:cs="Arial"/>
        </w:rPr>
      </w:pPr>
      <w:bookmarkStart w:id="9" w:name="_Hlk114045258"/>
      <w:r w:rsidRPr="00453CBC">
        <w:rPr>
          <w:rFonts w:cs="Arial"/>
        </w:rPr>
        <w:t xml:space="preserve">Wykonawca jest związany ofertą </w:t>
      </w:r>
      <w:r w:rsidR="00221B7D" w:rsidRPr="00453CBC">
        <w:rPr>
          <w:rFonts w:cs="Arial"/>
        </w:rPr>
        <w:t xml:space="preserve">przez </w:t>
      </w:r>
      <w:r w:rsidRPr="00453CBC">
        <w:rPr>
          <w:rFonts w:cs="Arial"/>
        </w:rPr>
        <w:t>30 dni od dnia upływu terminu składania ofert</w:t>
      </w:r>
      <w:r w:rsidR="00221B7D" w:rsidRPr="00453CBC">
        <w:rPr>
          <w:rFonts w:cs="Arial"/>
        </w:rPr>
        <w:t xml:space="preserve"> do dnia:</w:t>
      </w:r>
      <w:r w:rsidR="003F36E5" w:rsidRPr="00453CBC">
        <w:rPr>
          <w:rFonts w:cs="Arial"/>
        </w:rPr>
        <w:t xml:space="preserve"> </w:t>
      </w:r>
      <w:r w:rsidR="003F36E5" w:rsidRPr="00453CBC">
        <w:rPr>
          <w:rFonts w:cs="Arial"/>
        </w:rPr>
        <w:br/>
      </w:r>
      <w:r w:rsidR="002E5758" w:rsidRPr="00453CBC">
        <w:rPr>
          <w:rFonts w:cs="Arial"/>
          <w:b/>
          <w:bCs/>
        </w:rPr>
        <w:t>0</w:t>
      </w:r>
      <w:r w:rsidR="00A7193E" w:rsidRPr="00453CBC">
        <w:rPr>
          <w:rFonts w:cs="Arial"/>
          <w:b/>
          <w:bCs/>
        </w:rPr>
        <w:t>4.11.2023r</w:t>
      </w:r>
      <w:r w:rsidR="003F36E5" w:rsidRPr="00453CBC">
        <w:rPr>
          <w:rFonts w:cs="Arial"/>
        </w:rPr>
        <w:t>.</w:t>
      </w:r>
      <w:r w:rsidRPr="00453CBC">
        <w:rPr>
          <w:rFonts w:cs="Arial"/>
        </w:rPr>
        <w:t xml:space="preserve">, przy czym pierwszym dniem terminu związania ofertą jest dzień, w którym upływa termin składania ofert. </w:t>
      </w:r>
    </w:p>
    <w:bookmarkEnd w:id="9"/>
    <w:p w14:paraId="47FA9889" w14:textId="7EFCDEB9" w:rsidR="00D22515" w:rsidRPr="00453CBC" w:rsidRDefault="00D22515" w:rsidP="00576854">
      <w:pPr>
        <w:pStyle w:val="Akapitzlist"/>
        <w:numPr>
          <w:ilvl w:val="0"/>
          <w:numId w:val="25"/>
        </w:numPr>
        <w:autoSpaceDE w:val="0"/>
        <w:autoSpaceDN w:val="0"/>
        <w:adjustRightInd w:val="0"/>
        <w:spacing w:after="7" w:line="276" w:lineRule="auto"/>
        <w:ind w:left="284" w:hanging="284"/>
        <w:jc w:val="both"/>
        <w:rPr>
          <w:rFonts w:cs="Arial"/>
        </w:rPr>
      </w:pPr>
      <w:r w:rsidRPr="00453CBC">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453CBC" w:rsidRDefault="00D22515" w:rsidP="00576854">
      <w:pPr>
        <w:pStyle w:val="Akapitzlist"/>
        <w:numPr>
          <w:ilvl w:val="0"/>
          <w:numId w:val="25"/>
        </w:numPr>
        <w:autoSpaceDE w:val="0"/>
        <w:autoSpaceDN w:val="0"/>
        <w:adjustRightInd w:val="0"/>
        <w:spacing w:after="7" w:line="276" w:lineRule="auto"/>
        <w:ind w:left="284" w:hanging="284"/>
        <w:jc w:val="both"/>
        <w:rPr>
          <w:rFonts w:cs="Arial"/>
        </w:rPr>
      </w:pPr>
      <w:r w:rsidRPr="00453CBC">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Pr="00453CBC" w:rsidRDefault="00D22515" w:rsidP="00576854">
      <w:pPr>
        <w:pStyle w:val="Akapitzlist"/>
        <w:numPr>
          <w:ilvl w:val="0"/>
          <w:numId w:val="25"/>
        </w:numPr>
        <w:autoSpaceDE w:val="0"/>
        <w:autoSpaceDN w:val="0"/>
        <w:adjustRightInd w:val="0"/>
        <w:spacing w:after="7" w:line="276" w:lineRule="auto"/>
        <w:ind w:left="284" w:hanging="284"/>
        <w:jc w:val="both"/>
        <w:rPr>
          <w:rFonts w:cs="Arial"/>
        </w:rPr>
      </w:pPr>
      <w:r w:rsidRPr="00453CBC">
        <w:t xml:space="preserve">W przypadku gdy zamawiający żąda wniesienia wadium, przedłużenie terminu związania ofertą, następuje wraz z przedłużeniem okresu </w:t>
      </w:r>
      <w:r w:rsidRPr="00453CBC">
        <w:rPr>
          <w:rFonts w:cs="Arial"/>
        </w:rPr>
        <w:t>ważności wadium albo, jeżeli nie jest to możliwe, z wniesieniem nowego wadium na przedłużony okres związania ofertą.</w:t>
      </w:r>
    </w:p>
    <w:p w14:paraId="65527270" w14:textId="77777777" w:rsidR="003A63BC" w:rsidRPr="00453CBC"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453CBC" w:rsidRPr="00453CBC"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453CBC" w:rsidRDefault="006D305E" w:rsidP="00576854">
            <w:pPr>
              <w:pStyle w:val="Akapitzlist"/>
              <w:numPr>
                <w:ilvl w:val="0"/>
                <w:numId w:val="37"/>
              </w:numPr>
              <w:ind w:left="447" w:hanging="425"/>
              <w:jc w:val="both"/>
              <w:rPr>
                <w:rFonts w:cstheme="minorHAnsi"/>
                <w:b/>
                <w:bCs/>
              </w:rPr>
            </w:pPr>
            <w:r w:rsidRPr="00453CBC">
              <w:rPr>
                <w:rFonts w:cstheme="minorHAnsi"/>
                <w:b/>
                <w:bCs/>
                <w:sz w:val="24"/>
                <w:szCs w:val="24"/>
              </w:rPr>
              <w:t>OPIS SPOSOBU PRZYGOTOWANIA OFERTY</w:t>
            </w:r>
          </w:p>
        </w:tc>
      </w:tr>
    </w:tbl>
    <w:p w14:paraId="69F125C1" w14:textId="600131A3" w:rsidR="006D305E" w:rsidRPr="00453CBC" w:rsidRDefault="006D305E" w:rsidP="006D305E">
      <w:pPr>
        <w:tabs>
          <w:tab w:val="decimal" w:leader="dot" w:pos="6946"/>
        </w:tabs>
        <w:spacing w:after="0" w:line="240" w:lineRule="auto"/>
        <w:jc w:val="both"/>
        <w:rPr>
          <w:rFonts w:cstheme="minorHAnsi"/>
        </w:rPr>
      </w:pPr>
    </w:p>
    <w:p w14:paraId="1D5DFC9D" w14:textId="53D83CC8" w:rsidR="00E00213" w:rsidRPr="00453CBC" w:rsidRDefault="00E00213" w:rsidP="00051AC8">
      <w:pPr>
        <w:numPr>
          <w:ilvl w:val="0"/>
          <w:numId w:val="12"/>
        </w:numPr>
        <w:spacing w:after="0" w:line="276" w:lineRule="auto"/>
        <w:ind w:left="284" w:hanging="284"/>
        <w:jc w:val="both"/>
      </w:pPr>
      <w:r w:rsidRPr="00453CBC">
        <w:rPr>
          <w:rFonts w:ascii="Calibri" w:eastAsia="Calibri" w:hAnsi="Calibri" w:cs="Calibri"/>
          <w:b/>
          <w:bCs/>
        </w:rPr>
        <w:t>Oferta</w:t>
      </w:r>
      <w:r w:rsidR="00542BDE" w:rsidRPr="00453CBC">
        <w:rPr>
          <w:rFonts w:ascii="Calibri" w:eastAsia="Calibri" w:hAnsi="Calibri" w:cs="Calibri"/>
          <w:b/>
          <w:bCs/>
        </w:rPr>
        <w:t xml:space="preserve"> </w:t>
      </w:r>
      <w:r w:rsidR="00F9771B" w:rsidRPr="00453CBC">
        <w:rPr>
          <w:rFonts w:ascii="Calibri" w:eastAsia="Calibri" w:hAnsi="Calibri" w:cs="Calibri"/>
          <w:b/>
          <w:bCs/>
        </w:rPr>
        <w:t>wraz z załącznikami</w:t>
      </w:r>
      <w:r w:rsidR="009F7EF5" w:rsidRPr="00453CBC">
        <w:rPr>
          <w:rFonts w:ascii="Calibri" w:eastAsia="Calibri" w:hAnsi="Calibri" w:cs="Calibri"/>
          <w:b/>
          <w:bCs/>
        </w:rPr>
        <w:t>, pod rygorem nieważności,</w:t>
      </w:r>
      <w:r w:rsidR="00F9771B" w:rsidRPr="00453CBC">
        <w:rPr>
          <w:rFonts w:ascii="Calibri" w:eastAsia="Calibri" w:hAnsi="Calibri" w:cs="Calibri"/>
          <w:b/>
          <w:bCs/>
        </w:rPr>
        <w:t xml:space="preserve"> muszą być złożone</w:t>
      </w:r>
      <w:r w:rsidRPr="00453CBC">
        <w:rPr>
          <w:rFonts w:ascii="Calibri" w:eastAsia="Calibri" w:hAnsi="Calibri" w:cs="Calibri"/>
          <w:b/>
          <w:bCs/>
        </w:rPr>
        <w:t xml:space="preserve"> </w:t>
      </w:r>
      <w:r w:rsidR="009F7EF5" w:rsidRPr="00453CBC">
        <w:rPr>
          <w:rFonts w:ascii="Calibri" w:eastAsia="Calibri" w:hAnsi="Calibri" w:cs="Calibri"/>
          <w:b/>
          <w:bCs/>
        </w:rPr>
        <w:t>w formie elektronicznej lub w postaci elektronicznej</w:t>
      </w:r>
      <w:r w:rsidRPr="00453CBC">
        <w:rPr>
          <w:rFonts w:ascii="Calibri" w:eastAsia="Calibri" w:hAnsi="Calibri" w:cs="Calibri"/>
          <w:b/>
          <w:bCs/>
        </w:rPr>
        <w:t xml:space="preserve"> </w:t>
      </w:r>
      <w:r w:rsidR="00F9771B" w:rsidRPr="00453CBC">
        <w:rPr>
          <w:rFonts w:ascii="Calibri" w:eastAsia="Calibri" w:hAnsi="Calibri" w:cs="Calibri"/>
          <w:b/>
          <w:bCs/>
        </w:rPr>
        <w:t>oraz</w:t>
      </w:r>
      <w:r w:rsidRPr="00453CBC">
        <w:rPr>
          <w:rFonts w:ascii="Calibri" w:eastAsia="Calibri" w:hAnsi="Calibri" w:cs="Calibri"/>
          <w:b/>
          <w:bCs/>
        </w:rPr>
        <w:t xml:space="preserve"> podpisane</w:t>
      </w:r>
      <w:r w:rsidR="00542BDE" w:rsidRPr="00453CBC">
        <w:rPr>
          <w:rFonts w:ascii="Calibri" w:eastAsia="Calibri" w:hAnsi="Calibri" w:cs="Calibri"/>
        </w:rPr>
        <w:t xml:space="preserve"> </w:t>
      </w:r>
      <w:r w:rsidRPr="00453CBC">
        <w:rPr>
          <w:rFonts w:ascii="Calibri" w:eastAsia="Calibri" w:hAnsi="Calibri" w:cs="Calibri"/>
          <w:b/>
          <w:bCs/>
        </w:rPr>
        <w:t>kwalifikowanym podpisem</w:t>
      </w:r>
      <w:r w:rsidR="009F7EF5" w:rsidRPr="00453CBC">
        <w:rPr>
          <w:rFonts w:ascii="Calibri" w:eastAsia="Calibri" w:hAnsi="Calibri" w:cs="Calibri"/>
          <w:b/>
          <w:bCs/>
        </w:rPr>
        <w:t xml:space="preserve"> elektronicznym</w:t>
      </w:r>
      <w:r w:rsidRPr="00453CBC">
        <w:rPr>
          <w:rFonts w:ascii="Calibri" w:eastAsia="Calibri" w:hAnsi="Calibri" w:cs="Calibri"/>
          <w:b/>
          <w:bCs/>
        </w:rPr>
        <w:t xml:space="preserve"> lub podpisem zaufanym lub podpisem osobistym.</w:t>
      </w:r>
      <w:r w:rsidRPr="00453CBC">
        <w:rPr>
          <w:rFonts w:ascii="Calibri" w:eastAsia="Calibri" w:hAnsi="Calibri" w:cs="Calibri"/>
        </w:rPr>
        <w:t xml:space="preserve"> W procesie składania oferty</w:t>
      </w:r>
      <w:r w:rsidR="00542BDE" w:rsidRPr="00453CBC">
        <w:rPr>
          <w:rFonts w:ascii="Calibri" w:eastAsia="Calibri" w:hAnsi="Calibri" w:cs="Calibri"/>
        </w:rPr>
        <w:t xml:space="preserve"> </w:t>
      </w:r>
      <w:r w:rsidRPr="00453CBC">
        <w:rPr>
          <w:rFonts w:ascii="Calibri" w:eastAsia="Calibri" w:hAnsi="Calibri" w:cs="Calibri"/>
        </w:rPr>
        <w:t xml:space="preserve">na platformie, </w:t>
      </w:r>
      <w:r w:rsidR="00542BDE" w:rsidRPr="00453CBC">
        <w:rPr>
          <w:rFonts w:ascii="Calibri" w:eastAsia="Calibri" w:hAnsi="Calibri" w:cs="Calibri"/>
        </w:rPr>
        <w:t>odpowiedni podpis</w:t>
      </w:r>
      <w:r w:rsidRPr="00453CBC">
        <w:rPr>
          <w:rFonts w:ascii="Calibri" w:eastAsia="Calibri" w:hAnsi="Calibri" w:cs="Calibri"/>
        </w:rPr>
        <w:t xml:space="preserve"> wykonawca składa bezpośrednio na dokumencie, który następnie przesyła do systemu</w:t>
      </w:r>
      <w:r w:rsidR="00542BDE" w:rsidRPr="00453CBC">
        <w:rPr>
          <w:rFonts w:ascii="Calibri" w:eastAsia="Calibri" w:hAnsi="Calibri" w:cs="Calibri"/>
        </w:rPr>
        <w:t xml:space="preserve"> </w:t>
      </w:r>
      <w:r w:rsidRPr="00453CBC">
        <w:rPr>
          <w:rFonts w:ascii="Calibri" w:eastAsia="Calibri" w:hAnsi="Calibri" w:cs="Calibri"/>
        </w:rPr>
        <w:t>(</w:t>
      </w:r>
      <w:r w:rsidRPr="00453CBC">
        <w:rPr>
          <w:rFonts w:ascii="Calibri" w:eastAsia="Calibri" w:hAnsi="Calibri" w:cs="Calibri"/>
          <w:b/>
        </w:rPr>
        <w:t xml:space="preserve">opcja rekomendowana </w:t>
      </w:r>
      <w:r w:rsidRPr="00453CBC">
        <w:rPr>
          <w:rFonts w:ascii="Calibri" w:eastAsia="Calibri" w:hAnsi="Calibri" w:cs="Calibri"/>
        </w:rPr>
        <w:t>przez</w:t>
      </w:r>
      <w:r w:rsidRPr="00453CBC">
        <w:rPr>
          <w:rFonts w:ascii="Calibri" w:eastAsia="Calibri" w:hAnsi="Calibri" w:cs="Calibri"/>
          <w:b/>
        </w:rPr>
        <w:t xml:space="preserve"> platformazakupowa.pl</w:t>
      </w:r>
      <w:r w:rsidRPr="00453CBC">
        <w:rPr>
          <w:rFonts w:ascii="Calibri" w:eastAsia="Calibri" w:hAnsi="Calibri" w:cs="Calibri"/>
        </w:rPr>
        <w:t>).</w:t>
      </w:r>
    </w:p>
    <w:p w14:paraId="39B0CD68" w14:textId="23C98773" w:rsidR="00E00213" w:rsidRPr="00453CBC" w:rsidRDefault="00E00213" w:rsidP="00051AC8">
      <w:pPr>
        <w:numPr>
          <w:ilvl w:val="0"/>
          <w:numId w:val="12"/>
        </w:numPr>
        <w:spacing w:after="0" w:line="276" w:lineRule="auto"/>
        <w:ind w:left="284" w:hanging="284"/>
        <w:jc w:val="both"/>
        <w:rPr>
          <w:rFonts w:ascii="Calibri" w:eastAsia="Calibri" w:hAnsi="Calibri" w:cs="Calibri"/>
          <w:b/>
          <w:bCs/>
          <w:u w:val="single"/>
        </w:rPr>
      </w:pPr>
      <w:r w:rsidRPr="00453CBC">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sidRPr="00453CBC">
        <w:rPr>
          <w:rFonts w:ascii="Calibri" w:eastAsia="Calibri" w:hAnsi="Calibri" w:cs="Calibri"/>
        </w:rPr>
        <w:t>.</w:t>
      </w:r>
    </w:p>
    <w:p w14:paraId="4EC4D55D" w14:textId="533D9A96" w:rsidR="00E00213" w:rsidRPr="00453CBC" w:rsidRDefault="00E00213" w:rsidP="00051AC8">
      <w:pPr>
        <w:numPr>
          <w:ilvl w:val="0"/>
          <w:numId w:val="12"/>
        </w:numPr>
        <w:spacing w:after="0" w:line="276" w:lineRule="auto"/>
        <w:ind w:left="284" w:hanging="284"/>
        <w:jc w:val="both"/>
        <w:rPr>
          <w:rFonts w:ascii="Calibri" w:eastAsia="Calibri" w:hAnsi="Calibri" w:cs="Calibri"/>
          <w:b/>
          <w:bCs/>
        </w:rPr>
      </w:pPr>
      <w:r w:rsidRPr="00453CBC">
        <w:rPr>
          <w:rFonts w:ascii="Calibri" w:eastAsia="Calibri" w:hAnsi="Calibri" w:cs="Calibri"/>
          <w:b/>
          <w:bCs/>
        </w:rPr>
        <w:t xml:space="preserve">Oferta </w:t>
      </w:r>
      <w:r w:rsidR="006A570E" w:rsidRPr="00453CBC">
        <w:rPr>
          <w:rFonts w:ascii="Calibri" w:eastAsia="Calibri" w:hAnsi="Calibri" w:cs="Calibri"/>
          <w:b/>
          <w:bCs/>
        </w:rPr>
        <w:t xml:space="preserve">dla  </w:t>
      </w:r>
      <w:r w:rsidRPr="00453CBC">
        <w:rPr>
          <w:rFonts w:ascii="Calibri" w:eastAsia="Calibri" w:hAnsi="Calibri" w:cs="Calibri"/>
          <w:b/>
          <w:bCs/>
        </w:rPr>
        <w:t>powinna być:</w:t>
      </w:r>
    </w:p>
    <w:p w14:paraId="703A2EAB" w14:textId="65E7FFD0" w:rsidR="00E00213" w:rsidRPr="00453CBC" w:rsidRDefault="00E00213" w:rsidP="00576854">
      <w:pPr>
        <w:numPr>
          <w:ilvl w:val="1"/>
          <w:numId w:val="26"/>
        </w:numPr>
        <w:spacing w:after="0" w:line="276" w:lineRule="auto"/>
        <w:ind w:left="567" w:hanging="283"/>
        <w:jc w:val="both"/>
        <w:rPr>
          <w:rFonts w:ascii="Calibri" w:eastAsia="Calibri" w:hAnsi="Calibri" w:cs="Calibri"/>
        </w:rPr>
      </w:pPr>
      <w:r w:rsidRPr="00453CBC">
        <w:rPr>
          <w:rFonts w:ascii="Calibri" w:eastAsia="Calibri" w:hAnsi="Calibri" w:cs="Calibri"/>
        </w:rPr>
        <w:t>sporządzona na podstawie załączników</w:t>
      </w:r>
      <w:r w:rsidR="00DA0DD2" w:rsidRPr="00453CBC">
        <w:rPr>
          <w:rFonts w:ascii="Calibri" w:eastAsia="Calibri" w:hAnsi="Calibri" w:cs="Calibri"/>
        </w:rPr>
        <w:t xml:space="preserve"> do</w:t>
      </w:r>
      <w:r w:rsidRPr="00453CBC">
        <w:rPr>
          <w:rFonts w:ascii="Calibri" w:eastAsia="Calibri" w:hAnsi="Calibri" w:cs="Calibri"/>
        </w:rPr>
        <w:t xml:space="preserve"> niniejszej SWZ w języku polskim,</w:t>
      </w:r>
    </w:p>
    <w:p w14:paraId="031D46D1" w14:textId="06311AA6" w:rsidR="00E00213" w:rsidRPr="00453CBC" w:rsidRDefault="00E00213" w:rsidP="00576854">
      <w:pPr>
        <w:numPr>
          <w:ilvl w:val="1"/>
          <w:numId w:val="26"/>
        </w:numPr>
        <w:spacing w:after="0" w:line="276" w:lineRule="auto"/>
        <w:ind w:left="567" w:hanging="283"/>
        <w:jc w:val="both"/>
        <w:rPr>
          <w:rFonts w:ascii="Calibri" w:eastAsia="Calibri" w:hAnsi="Calibri" w:cs="Calibri"/>
          <w:b/>
          <w:bCs/>
        </w:rPr>
      </w:pPr>
      <w:r w:rsidRPr="00453CBC">
        <w:rPr>
          <w:rFonts w:ascii="Calibri" w:eastAsia="Calibri" w:hAnsi="Calibri" w:cs="Calibri"/>
        </w:rPr>
        <w:t xml:space="preserve">przy użyciu środków komunikacji elektronicznej </w:t>
      </w:r>
      <w:r w:rsidRPr="00453CBC">
        <w:rPr>
          <w:rFonts w:ascii="Calibri" w:eastAsia="Calibri" w:hAnsi="Calibri" w:cs="Calibri"/>
          <w:b/>
          <w:bCs/>
        </w:rPr>
        <w:t>tzn. za pośrednictwem platformazakupowa.pl,</w:t>
      </w:r>
    </w:p>
    <w:p w14:paraId="15327A99" w14:textId="01FFB619" w:rsidR="00E00213" w:rsidRPr="00453CBC" w:rsidRDefault="00E00213" w:rsidP="00576854">
      <w:pPr>
        <w:numPr>
          <w:ilvl w:val="1"/>
          <w:numId w:val="26"/>
        </w:numPr>
        <w:spacing w:after="0" w:line="276" w:lineRule="auto"/>
        <w:ind w:left="567" w:hanging="283"/>
        <w:jc w:val="both"/>
        <w:rPr>
          <w:rFonts w:ascii="Calibri" w:eastAsia="Calibri" w:hAnsi="Calibri" w:cs="Calibri"/>
        </w:rPr>
      </w:pPr>
      <w:r w:rsidRPr="00453CBC">
        <w:rPr>
          <w:rFonts w:ascii="Calibri" w:eastAsia="Calibri" w:hAnsi="Calibri" w:cs="Calibri"/>
        </w:rPr>
        <w:t>podpisana kwalifikowanym podpisem elektronicznym lub podpisem zaufanym lub podpisem osobistym przez osobę/osoby upoważnioną/upoważnione</w:t>
      </w:r>
      <w:r w:rsidR="00F9771B" w:rsidRPr="00453CBC">
        <w:rPr>
          <w:rFonts w:ascii="Calibri" w:eastAsia="Calibri" w:hAnsi="Calibri" w:cs="Calibri"/>
        </w:rPr>
        <w:t>.</w:t>
      </w:r>
    </w:p>
    <w:p w14:paraId="30E50041" w14:textId="77777777"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W przypadku wykorzystania formatu podpisu XAdES zewnętrzny</w:t>
      </w:r>
      <w:r w:rsidR="00542BDE" w:rsidRPr="00453CBC">
        <w:rPr>
          <w:rFonts w:ascii="Calibri" w:eastAsia="Calibri" w:hAnsi="Calibri" w:cs="Calibri"/>
        </w:rPr>
        <w:t xml:space="preserve"> </w:t>
      </w:r>
      <w:r w:rsidRPr="00453CBC">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453CBC">
        <w:rPr>
          <w:rFonts w:ascii="Calibri" w:eastAsia="Calibri" w:hAnsi="Calibri" w:cs="Calibri"/>
        </w:rPr>
        <w:lastRenderedPageBreak/>
        <w:t>tajemnicę przedsiębiorstwa. Na platformie w formularzu składania oferty znajduje się miejsce wyznaczone do dołączenia części oferty stanowiącej tajemnicę przedsiębiorstwa.</w:t>
      </w:r>
    </w:p>
    <w:p w14:paraId="3BAFB4A1" w14:textId="60920BFC"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453CBC" w:rsidRDefault="003C6105" w:rsidP="00542BDE">
      <w:pPr>
        <w:pStyle w:val="Akapitzlist"/>
        <w:spacing w:after="0" w:line="276" w:lineRule="auto"/>
        <w:ind w:left="284"/>
        <w:jc w:val="both"/>
        <w:rPr>
          <w:rFonts w:ascii="Calibri" w:eastAsia="Calibri" w:hAnsi="Calibri" w:cs="Calibri"/>
        </w:rPr>
      </w:pPr>
      <w:hyperlink r:id="rId22" w:history="1">
        <w:r w:rsidR="00542BDE" w:rsidRPr="00453CBC">
          <w:rPr>
            <w:rStyle w:val="Hipercze"/>
            <w:rFonts w:ascii="Calibri" w:eastAsia="Calibri" w:hAnsi="Calibri" w:cs="Calibri"/>
            <w:color w:val="auto"/>
          </w:rPr>
          <w:t>https://platformazakupowa.pl/strona/45-instrukcje</w:t>
        </w:r>
      </w:hyperlink>
    </w:p>
    <w:p w14:paraId="53B382C0" w14:textId="3D9A4F8B"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Każdy z wykonawców może złożyć tylko jedną ofertę. Złożenie większej liczby ofert lub oferty zawierającej propozycje wariantowe spowoduje</w:t>
      </w:r>
      <w:r w:rsidR="006A4AC7" w:rsidRPr="00453CBC">
        <w:rPr>
          <w:rFonts w:ascii="Calibri" w:eastAsia="Calibri" w:hAnsi="Calibri" w:cs="Calibri"/>
        </w:rPr>
        <w:t xml:space="preserve">, że oferta </w:t>
      </w:r>
      <w:r w:rsidRPr="00453CBC">
        <w:rPr>
          <w:rFonts w:ascii="Calibri" w:eastAsia="Calibri" w:hAnsi="Calibri" w:cs="Calibri"/>
        </w:rPr>
        <w:t>podlegać będzie odrzuceniu.</w:t>
      </w:r>
    </w:p>
    <w:p w14:paraId="28ABDC37" w14:textId="77777777"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Zgodnie z definicją dokumentu elektronicznego z art.3 us</w:t>
      </w:r>
      <w:r w:rsidR="00F9771B" w:rsidRPr="00453CBC">
        <w:rPr>
          <w:rFonts w:ascii="Calibri" w:eastAsia="Calibri" w:hAnsi="Calibri" w:cs="Calibri"/>
        </w:rPr>
        <w:t xml:space="preserve">t. </w:t>
      </w:r>
      <w:r w:rsidRPr="00453CBC">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453CBC" w:rsidRDefault="00E00213" w:rsidP="00051AC8">
      <w:pPr>
        <w:numPr>
          <w:ilvl w:val="0"/>
          <w:numId w:val="12"/>
        </w:numPr>
        <w:spacing w:after="0" w:line="276" w:lineRule="auto"/>
        <w:ind w:left="284" w:hanging="284"/>
        <w:jc w:val="both"/>
        <w:rPr>
          <w:rFonts w:ascii="Calibri" w:eastAsia="Calibri" w:hAnsi="Calibri" w:cs="Calibri"/>
        </w:rPr>
      </w:pPr>
      <w:r w:rsidRPr="00453CBC">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453CBC" w:rsidRDefault="00620960" w:rsidP="00051AC8">
      <w:pPr>
        <w:numPr>
          <w:ilvl w:val="0"/>
          <w:numId w:val="12"/>
        </w:numPr>
        <w:spacing w:after="0" w:line="276" w:lineRule="auto"/>
        <w:ind w:left="284" w:hanging="284"/>
        <w:jc w:val="both"/>
        <w:rPr>
          <w:rFonts w:ascii="Calibri" w:eastAsia="Calibri" w:hAnsi="Calibri" w:cs="Calibri"/>
        </w:rPr>
      </w:pPr>
      <w:r w:rsidRPr="00453CBC">
        <w:rPr>
          <w:rFonts w:eastAsia="Arial-BoldMT" w:cs="Arial-BoldMT"/>
          <w:b/>
          <w:bCs/>
        </w:rPr>
        <w:t>Rozszerzenia plików wykorzystywanych przez Wykonawców powinny być zgodne z</w:t>
      </w:r>
      <w:r w:rsidRPr="00453CBC">
        <w:rPr>
          <w:rFonts w:ascii="Calibri" w:eastAsia="Calibri" w:hAnsi="Calibri" w:cs="Calibri"/>
        </w:rPr>
        <w:t xml:space="preserve"> </w:t>
      </w:r>
      <w:r w:rsidRPr="00453CBC">
        <w:rPr>
          <w:rFonts w:eastAsia="ArialMT" w:cs="ArialMT"/>
        </w:rPr>
        <w:t>Załącznikiem nr 2 do “Rozporządzenia Rady Ministrów w sprawie Krajowych Ram</w:t>
      </w:r>
      <w:r w:rsidRPr="00453CBC">
        <w:rPr>
          <w:rFonts w:ascii="Calibri" w:eastAsia="Calibri" w:hAnsi="Calibri" w:cs="Calibri"/>
        </w:rPr>
        <w:t xml:space="preserve"> </w:t>
      </w:r>
      <w:r w:rsidRPr="00453CBC">
        <w:rPr>
          <w:rFonts w:eastAsia="ArialMT" w:cs="ArialMT"/>
        </w:rPr>
        <w:t>Interoperacyjności, minimalnych wymagań dla rejestrów publicznych i wymiany informacji w</w:t>
      </w:r>
      <w:r w:rsidRPr="00453CBC">
        <w:rPr>
          <w:rFonts w:ascii="Calibri" w:eastAsia="Calibri" w:hAnsi="Calibri" w:cs="Calibri"/>
        </w:rPr>
        <w:t xml:space="preserve"> </w:t>
      </w:r>
      <w:r w:rsidRPr="00453CBC">
        <w:rPr>
          <w:rFonts w:eastAsia="ArialMT" w:cs="ArialMT"/>
        </w:rPr>
        <w:t>postaci elektronicznej oraz minimalnych wymagań dla systemów teleinformatycznych”,</w:t>
      </w:r>
      <w:r w:rsidRPr="00453CBC">
        <w:rPr>
          <w:rFonts w:ascii="Calibri" w:eastAsia="Calibri" w:hAnsi="Calibri" w:cs="Calibri"/>
        </w:rPr>
        <w:t xml:space="preserve"> </w:t>
      </w:r>
      <w:r w:rsidRPr="00453CBC">
        <w:rPr>
          <w:rFonts w:eastAsia="ArialMT" w:cs="ArialMT"/>
        </w:rPr>
        <w:t>zwanego dalej Rozporządzeniem KRI.</w:t>
      </w:r>
    </w:p>
    <w:p w14:paraId="35321510" w14:textId="77777777" w:rsidR="00620960" w:rsidRPr="00453CBC" w:rsidRDefault="00620960"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 xml:space="preserve">Zamawiający rekomenduje wykorzystanie formatów: .pdf .doc .docx .xls .xlsx .jpg (.jpeg) </w:t>
      </w:r>
      <w:r w:rsidRPr="00453CBC">
        <w:rPr>
          <w:rFonts w:eastAsia="Arial-BoldMT" w:cs="Arial-BoldMT"/>
          <w:b/>
          <w:bCs/>
        </w:rPr>
        <w:t>ze</w:t>
      </w:r>
      <w:r w:rsidRPr="00453CBC">
        <w:rPr>
          <w:rFonts w:ascii="Calibri" w:eastAsia="Calibri" w:hAnsi="Calibri" w:cs="Calibri"/>
        </w:rPr>
        <w:t xml:space="preserve"> </w:t>
      </w:r>
      <w:r w:rsidRPr="00453CBC">
        <w:rPr>
          <w:rFonts w:eastAsia="Arial-BoldMT" w:cs="Arial-BoldMT"/>
          <w:b/>
          <w:bCs/>
        </w:rPr>
        <w:t>szczególnym wskazaniem na .pdf</w:t>
      </w:r>
    </w:p>
    <w:p w14:paraId="4E1378B1" w14:textId="6B8BD6AF" w:rsidR="00620960" w:rsidRPr="00453CBC" w:rsidRDefault="00620960"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 xml:space="preserve">W celu ewentualnej kompresji danych Zamawiający rekomenduje wykorzystanie jednego </w:t>
      </w:r>
      <w:r w:rsidR="005A0104" w:rsidRPr="00453CBC">
        <w:rPr>
          <w:rFonts w:eastAsia="ArialMT" w:cs="ArialMT"/>
        </w:rPr>
        <w:br/>
      </w:r>
      <w:r w:rsidRPr="00453CBC">
        <w:rPr>
          <w:rFonts w:eastAsia="ArialMT" w:cs="ArialMT"/>
        </w:rPr>
        <w:t>z</w:t>
      </w:r>
      <w:r w:rsidRPr="00453CBC">
        <w:rPr>
          <w:rFonts w:ascii="Calibri" w:eastAsia="Calibri" w:hAnsi="Calibri" w:cs="Calibri"/>
        </w:rPr>
        <w:t xml:space="preserve"> </w:t>
      </w:r>
      <w:r w:rsidRPr="00453CBC">
        <w:rPr>
          <w:rFonts w:eastAsia="ArialMT" w:cs="ArialMT"/>
        </w:rPr>
        <w:t>rozszerzeń:</w:t>
      </w:r>
      <w:r w:rsidRPr="00453CBC">
        <w:rPr>
          <w:rFonts w:ascii="Calibri" w:eastAsia="Calibri" w:hAnsi="Calibri" w:cs="Calibri"/>
        </w:rPr>
        <w:t xml:space="preserve"> </w:t>
      </w:r>
      <w:r w:rsidRPr="00453CBC">
        <w:rPr>
          <w:rFonts w:eastAsia="ArialMT" w:cs="ArialMT"/>
        </w:rPr>
        <w:t>.zip</w:t>
      </w:r>
      <w:r w:rsidRPr="00453CBC">
        <w:rPr>
          <w:rFonts w:ascii="Calibri" w:eastAsia="Calibri" w:hAnsi="Calibri" w:cs="Calibri"/>
        </w:rPr>
        <w:t xml:space="preserve">; </w:t>
      </w:r>
      <w:r w:rsidRPr="00453CBC">
        <w:rPr>
          <w:rFonts w:eastAsia="ArialMT" w:cs="ArialMT"/>
        </w:rPr>
        <w:t>.7Z;</w:t>
      </w:r>
    </w:p>
    <w:p w14:paraId="048EBA43" w14:textId="77777777" w:rsidR="00620960" w:rsidRPr="00453CBC" w:rsidRDefault="00620960"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 xml:space="preserve">Wśród rozszerzeń powszechnych a </w:t>
      </w:r>
      <w:r w:rsidRPr="00453CBC">
        <w:rPr>
          <w:rFonts w:eastAsia="Arial-BoldMT" w:cs="Arial-BoldMT"/>
          <w:b/>
          <w:bCs/>
        </w:rPr>
        <w:t xml:space="preserve">niewystępujących </w:t>
      </w:r>
      <w:r w:rsidRPr="00453CBC">
        <w:rPr>
          <w:rFonts w:eastAsia="ArialMT" w:cs="ArialMT"/>
        </w:rPr>
        <w:t>w Rozporządzeniu KRI występują:</w:t>
      </w:r>
      <w:r w:rsidRPr="00453CBC">
        <w:rPr>
          <w:rFonts w:ascii="Calibri" w:eastAsia="Calibri" w:hAnsi="Calibri" w:cs="Calibri"/>
        </w:rPr>
        <w:t xml:space="preserve"> </w:t>
      </w:r>
      <w:r w:rsidRPr="00453CBC">
        <w:rPr>
          <w:rFonts w:eastAsia="ArialMT" w:cs="ArialMT"/>
        </w:rPr>
        <w:t xml:space="preserve">.rar .gif .bmp .numbers .pages. </w:t>
      </w:r>
      <w:r w:rsidRPr="00453CBC">
        <w:rPr>
          <w:rFonts w:eastAsia="Arial-BoldMT" w:cs="Arial-BoldMT"/>
          <w:b/>
          <w:bCs/>
        </w:rPr>
        <w:t>Dokumenty złożone w takich plikach zostaną uznane za</w:t>
      </w:r>
      <w:r w:rsidRPr="00453CBC">
        <w:rPr>
          <w:rFonts w:ascii="Calibri" w:eastAsia="Calibri" w:hAnsi="Calibri" w:cs="Calibri"/>
        </w:rPr>
        <w:t xml:space="preserve"> </w:t>
      </w:r>
      <w:r w:rsidRPr="00453CBC">
        <w:rPr>
          <w:rFonts w:eastAsia="Arial-BoldMT" w:cs="Arial-BoldMT"/>
          <w:b/>
          <w:bCs/>
        </w:rPr>
        <w:t>złożone nieskutecznie.</w:t>
      </w:r>
    </w:p>
    <w:p w14:paraId="30DF9D7D" w14:textId="77777777" w:rsidR="00620960" w:rsidRPr="00453CBC" w:rsidRDefault="00620960"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Zamawiający zwraca uwagę na ograniczenia wielkości plików podpisywanych profilem</w:t>
      </w:r>
      <w:r w:rsidRPr="00453CBC">
        <w:rPr>
          <w:rFonts w:ascii="Calibri" w:eastAsia="Calibri" w:hAnsi="Calibri" w:cs="Calibri"/>
        </w:rPr>
        <w:t xml:space="preserve"> </w:t>
      </w:r>
      <w:r w:rsidRPr="00453CBC">
        <w:rPr>
          <w:rFonts w:eastAsia="ArialMT" w:cs="ArialMT"/>
        </w:rPr>
        <w:t xml:space="preserve">zaufanym, który wynosi </w:t>
      </w:r>
      <w:r w:rsidRPr="00453CBC">
        <w:rPr>
          <w:rFonts w:eastAsia="Arial-BoldMT" w:cs="Arial-BoldMT"/>
          <w:b/>
          <w:bCs/>
        </w:rPr>
        <w:t>maksymalnie 10MB</w:t>
      </w:r>
      <w:r w:rsidRPr="00453CBC">
        <w:rPr>
          <w:rFonts w:eastAsia="ArialMT" w:cs="ArialMT"/>
        </w:rPr>
        <w:t>, oraz na ograniczenie wielkości plików</w:t>
      </w:r>
      <w:r w:rsidRPr="00453CBC">
        <w:rPr>
          <w:rFonts w:ascii="Calibri" w:eastAsia="Calibri" w:hAnsi="Calibri" w:cs="Calibri"/>
        </w:rPr>
        <w:t xml:space="preserve"> </w:t>
      </w:r>
      <w:r w:rsidRPr="00453CBC">
        <w:rPr>
          <w:rFonts w:eastAsia="ArialMT" w:cs="ArialMT"/>
        </w:rPr>
        <w:t>podpisywanych w aplikacji eDoApp służącej do składania podpisu osobistego, który wynosi</w:t>
      </w:r>
      <w:r w:rsidRPr="00453CBC">
        <w:rPr>
          <w:rFonts w:ascii="Calibri" w:eastAsia="Calibri" w:hAnsi="Calibri" w:cs="Calibri"/>
        </w:rPr>
        <w:t xml:space="preserve"> </w:t>
      </w:r>
      <w:r w:rsidRPr="00453CBC">
        <w:rPr>
          <w:rFonts w:eastAsia="Arial-BoldMT" w:cs="Arial-BoldMT"/>
          <w:b/>
          <w:bCs/>
        </w:rPr>
        <w:t>maksymalnie 5MB</w:t>
      </w:r>
      <w:r w:rsidRPr="00453CBC">
        <w:rPr>
          <w:rFonts w:eastAsia="ArialMT" w:cs="ArialMT"/>
        </w:rPr>
        <w:t>.</w:t>
      </w:r>
    </w:p>
    <w:p w14:paraId="2BB87F31" w14:textId="77777777" w:rsidR="00620960" w:rsidRPr="00453CBC" w:rsidRDefault="00620960"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W przypadku stosowania przez wykonawcę kwalifikowanego podpisu elektronicznego ze względu na niskie ryzyko naruszenia integralności pliku oraz łatwiejszą</w:t>
      </w:r>
      <w:r w:rsidRPr="00453CBC">
        <w:rPr>
          <w:rFonts w:ascii="Calibri" w:eastAsia="Calibri" w:hAnsi="Calibri" w:cs="Calibri"/>
        </w:rPr>
        <w:t xml:space="preserve"> </w:t>
      </w:r>
      <w:r w:rsidRPr="00453CBC">
        <w:rPr>
          <w:rFonts w:eastAsia="ArialMT" w:cs="ArialMT"/>
        </w:rPr>
        <w:t xml:space="preserve">weryfikację podpisu zamawiający zaleca, w miarę możliwości, </w:t>
      </w:r>
      <w:r w:rsidRPr="00453CBC">
        <w:rPr>
          <w:rFonts w:eastAsia="Arial-BoldMT" w:cs="Arial-BoldMT"/>
          <w:b/>
          <w:bCs/>
        </w:rPr>
        <w:t>przekonwertowanie</w:t>
      </w:r>
      <w:r w:rsidRPr="00453CBC">
        <w:rPr>
          <w:rFonts w:ascii="Calibri" w:eastAsia="Calibri" w:hAnsi="Calibri" w:cs="Calibri"/>
        </w:rPr>
        <w:t xml:space="preserve"> </w:t>
      </w:r>
      <w:r w:rsidRPr="00453CBC">
        <w:rPr>
          <w:rFonts w:eastAsia="Arial-BoldMT" w:cs="Arial-BoldMT"/>
          <w:b/>
          <w:bCs/>
        </w:rPr>
        <w:t>plików składających się na ofertę na rozszerzenie .pdf i opatrzenie ich</w:t>
      </w:r>
      <w:r w:rsidRPr="00453CBC">
        <w:rPr>
          <w:rFonts w:ascii="Calibri" w:eastAsia="Calibri" w:hAnsi="Calibri" w:cs="Calibri"/>
        </w:rPr>
        <w:t xml:space="preserve"> </w:t>
      </w:r>
      <w:r w:rsidRPr="00453CBC">
        <w:rPr>
          <w:rFonts w:eastAsia="Arial-BoldMT" w:cs="Arial-BoldMT"/>
          <w:b/>
          <w:bCs/>
        </w:rPr>
        <w:t>podpisem kwalifikowanym w formacie PAdES.</w:t>
      </w:r>
      <w:r w:rsidRPr="00453CBC">
        <w:rPr>
          <w:rFonts w:ascii="Calibri" w:eastAsia="Calibri" w:hAnsi="Calibri" w:cs="Calibri"/>
        </w:rPr>
        <w:t xml:space="preserve"> </w:t>
      </w:r>
      <w:r w:rsidRPr="00453CBC">
        <w:rPr>
          <w:rFonts w:eastAsia="ArialMT" w:cs="ArialMT"/>
        </w:rPr>
        <w:t xml:space="preserve">Pliki w innych formatach niż PDF </w:t>
      </w:r>
      <w:r w:rsidRPr="00453CBC">
        <w:rPr>
          <w:rFonts w:eastAsia="Arial-BoldMT" w:cs="Arial-BoldMT"/>
          <w:b/>
          <w:bCs/>
        </w:rPr>
        <w:t>zaleca się opatrzyć podpisem w formacie</w:t>
      </w:r>
      <w:r w:rsidRPr="00453CBC">
        <w:rPr>
          <w:rFonts w:ascii="Calibri" w:eastAsia="Calibri" w:hAnsi="Calibri" w:cs="Calibri"/>
        </w:rPr>
        <w:t xml:space="preserve"> </w:t>
      </w:r>
      <w:r w:rsidRPr="00453CBC">
        <w:rPr>
          <w:rFonts w:eastAsia="Arial-BoldMT" w:cs="Arial-BoldMT"/>
          <w:b/>
          <w:bCs/>
        </w:rPr>
        <w:t>XAdES o typie zewnętrznym</w:t>
      </w:r>
      <w:r w:rsidRPr="00453CBC">
        <w:rPr>
          <w:rFonts w:eastAsia="ArialMT" w:cs="ArialMT"/>
        </w:rPr>
        <w:t>. Wykonawca powinien pamiętać, aby plik z podpisem</w:t>
      </w:r>
      <w:r w:rsidRPr="00453CBC">
        <w:rPr>
          <w:rFonts w:ascii="Calibri" w:eastAsia="Calibri" w:hAnsi="Calibri" w:cs="Calibri"/>
        </w:rPr>
        <w:t xml:space="preserve"> </w:t>
      </w:r>
      <w:r w:rsidRPr="00453CBC">
        <w:rPr>
          <w:rFonts w:eastAsia="ArialMT" w:cs="ArialMT"/>
        </w:rPr>
        <w:t>przekazywać łącznie z dokumentem podpisywanym.</w:t>
      </w:r>
      <w:r w:rsidRPr="00453CBC">
        <w:rPr>
          <w:rFonts w:ascii="Calibri" w:eastAsia="Calibri" w:hAnsi="Calibri" w:cs="Calibri"/>
        </w:rPr>
        <w:t xml:space="preserve"> </w:t>
      </w:r>
      <w:r w:rsidRPr="00453CBC">
        <w:rPr>
          <w:rFonts w:eastAsia="ArialMT" w:cs="ArialMT"/>
        </w:rPr>
        <w:t>Zamawiający rekomenduje wykorzystanie podpisu z kwalifikowanym znacznikiem</w:t>
      </w:r>
      <w:r w:rsidRPr="00453CBC">
        <w:rPr>
          <w:rFonts w:ascii="Calibri" w:eastAsia="Calibri" w:hAnsi="Calibri" w:cs="Calibri"/>
        </w:rPr>
        <w:t xml:space="preserve"> </w:t>
      </w:r>
      <w:r w:rsidRPr="00453CBC">
        <w:rPr>
          <w:rFonts w:eastAsia="ArialMT" w:cs="ArialMT"/>
        </w:rPr>
        <w:t>czasu.</w:t>
      </w:r>
    </w:p>
    <w:p w14:paraId="25494A64" w14:textId="77777777" w:rsidR="005A0104" w:rsidRPr="00453CBC" w:rsidRDefault="00620960"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 xml:space="preserve">Zamawiający zaleca aby </w:t>
      </w:r>
      <w:r w:rsidRPr="00453CBC">
        <w:rPr>
          <w:rFonts w:eastAsia="Arial-BoldMT" w:cs="Arial-BoldMT"/>
          <w:b/>
          <w:bCs/>
        </w:rPr>
        <w:t>w przypadku podpisywania pliku przez kilka osób, stosować</w:t>
      </w:r>
      <w:r w:rsidRPr="00453CBC">
        <w:rPr>
          <w:rFonts w:ascii="Calibri" w:eastAsia="Calibri" w:hAnsi="Calibri" w:cs="Calibri"/>
        </w:rPr>
        <w:t xml:space="preserve"> </w:t>
      </w:r>
      <w:r w:rsidRPr="00453CBC">
        <w:rPr>
          <w:rFonts w:eastAsia="Arial-BoldMT" w:cs="Arial-BoldMT"/>
          <w:b/>
          <w:bCs/>
        </w:rPr>
        <w:t xml:space="preserve">podpisy tego samego rodzaju. </w:t>
      </w:r>
      <w:r w:rsidRPr="00453CBC">
        <w:rPr>
          <w:rFonts w:eastAsia="ArialMT" w:cs="ArialMT"/>
        </w:rPr>
        <w:t>Podpisywanie różnymi rodzajami podpisów np. osobistym i</w:t>
      </w:r>
      <w:r w:rsidRPr="00453CBC">
        <w:rPr>
          <w:rFonts w:ascii="Calibri" w:eastAsia="Calibri" w:hAnsi="Calibri" w:cs="Calibri"/>
        </w:rPr>
        <w:t xml:space="preserve"> </w:t>
      </w:r>
      <w:r w:rsidRPr="00453CBC">
        <w:rPr>
          <w:rFonts w:eastAsia="ArialMT" w:cs="ArialMT"/>
        </w:rPr>
        <w:t>kwalifikowanym może doprowadzić do problemów w weryfikacji plików.</w:t>
      </w:r>
    </w:p>
    <w:p w14:paraId="7996152F" w14:textId="77777777" w:rsidR="005A0104" w:rsidRPr="00453CBC" w:rsidRDefault="005A0104"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Zamawiający zaleca, aby Wykonawca z odpowiednim wyprzedzeniem przetestował</w:t>
      </w:r>
      <w:r w:rsidRPr="00453CBC">
        <w:rPr>
          <w:rFonts w:ascii="Calibri" w:eastAsia="Calibri" w:hAnsi="Calibri" w:cs="Calibri"/>
        </w:rPr>
        <w:t xml:space="preserve"> </w:t>
      </w:r>
      <w:r w:rsidRPr="00453CBC">
        <w:rPr>
          <w:rFonts w:eastAsia="ArialMT" w:cs="ArialMT"/>
        </w:rPr>
        <w:t>możliwość prawidłowego wykorzystania wybranej metody podpisania plików oferty.</w:t>
      </w:r>
    </w:p>
    <w:p w14:paraId="253C4C48" w14:textId="77777777" w:rsidR="005A0104" w:rsidRPr="00453CBC" w:rsidRDefault="005A0104"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Osobą składającą ofertę powinna być osoba kontaktowa podawana w dokumentacji.</w:t>
      </w:r>
    </w:p>
    <w:p w14:paraId="37755BD6" w14:textId="77777777" w:rsidR="005A0104" w:rsidRPr="00453CBC" w:rsidRDefault="005A0104"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lastRenderedPageBreak/>
        <w:t>Ofertę należy przygotować z należytą starannością dla podmiotu ubiegającego się o</w:t>
      </w:r>
      <w:r w:rsidRPr="00453CBC">
        <w:rPr>
          <w:rFonts w:ascii="Calibri" w:eastAsia="Calibri" w:hAnsi="Calibri" w:cs="Calibri"/>
        </w:rPr>
        <w:t xml:space="preserve"> </w:t>
      </w:r>
      <w:r w:rsidRPr="00453CBC">
        <w:rPr>
          <w:rFonts w:eastAsia="ArialMT" w:cs="ArialMT"/>
        </w:rPr>
        <w:t>udzielenie zamówienia publicznego i zachowaniem odpowiedniego odstępu czasu do</w:t>
      </w:r>
      <w:r w:rsidRPr="00453CBC">
        <w:rPr>
          <w:rFonts w:ascii="Calibri" w:eastAsia="Calibri" w:hAnsi="Calibri" w:cs="Calibri"/>
        </w:rPr>
        <w:t xml:space="preserve"> </w:t>
      </w:r>
      <w:r w:rsidRPr="00453CBC">
        <w:rPr>
          <w:rFonts w:eastAsia="ArialMT" w:cs="ArialMT"/>
        </w:rPr>
        <w:t>zakończenia przyjmowania ofert/wniosków. Zamawiający rekomenduje złożenie oferty na 24 godziny przed</w:t>
      </w:r>
      <w:r w:rsidRPr="00453CBC">
        <w:rPr>
          <w:rFonts w:ascii="Calibri" w:eastAsia="Calibri" w:hAnsi="Calibri" w:cs="Calibri"/>
        </w:rPr>
        <w:t xml:space="preserve"> </w:t>
      </w:r>
      <w:r w:rsidRPr="00453CBC">
        <w:rPr>
          <w:rFonts w:eastAsia="ArialMT" w:cs="ArialMT"/>
        </w:rPr>
        <w:t>terminem składania ofert/wniosków.</w:t>
      </w:r>
    </w:p>
    <w:p w14:paraId="015D6F96" w14:textId="77777777" w:rsidR="005A0104" w:rsidRPr="00453CBC" w:rsidRDefault="005A0104" w:rsidP="00051AC8">
      <w:pPr>
        <w:numPr>
          <w:ilvl w:val="0"/>
          <w:numId w:val="12"/>
        </w:numPr>
        <w:spacing w:after="0" w:line="276" w:lineRule="auto"/>
        <w:ind w:left="284" w:hanging="284"/>
        <w:jc w:val="both"/>
        <w:rPr>
          <w:rFonts w:ascii="Calibri" w:eastAsia="Calibri" w:hAnsi="Calibri" w:cs="Calibri"/>
        </w:rPr>
      </w:pPr>
      <w:r w:rsidRPr="00453CBC">
        <w:rPr>
          <w:rFonts w:eastAsia="ArialMT" w:cs="ArialMT"/>
        </w:rPr>
        <w:t>Jeśli Wykonawca pakuje dokumenty np. w plik o rozszerzeniu .zip, zaleca się wcześniejsze</w:t>
      </w:r>
      <w:r w:rsidRPr="00453CBC">
        <w:rPr>
          <w:rFonts w:ascii="Calibri" w:eastAsia="Calibri" w:hAnsi="Calibri" w:cs="Calibri"/>
        </w:rPr>
        <w:t xml:space="preserve"> </w:t>
      </w:r>
      <w:r w:rsidRPr="00453CBC">
        <w:rPr>
          <w:rFonts w:eastAsia="ArialMT" w:cs="ArialMT"/>
        </w:rPr>
        <w:t>podpisanie każdego ze skompresowanych plików.</w:t>
      </w:r>
    </w:p>
    <w:p w14:paraId="119EF2F0" w14:textId="5B72634C" w:rsidR="004001B9" w:rsidRPr="00453CBC" w:rsidRDefault="005A0104" w:rsidP="00E026D7">
      <w:pPr>
        <w:numPr>
          <w:ilvl w:val="0"/>
          <w:numId w:val="12"/>
        </w:numPr>
        <w:spacing w:after="0" w:line="276" w:lineRule="auto"/>
        <w:ind w:left="284" w:hanging="284"/>
        <w:jc w:val="both"/>
        <w:rPr>
          <w:rFonts w:ascii="Calibri" w:eastAsia="Calibri" w:hAnsi="Calibri" w:cs="Calibri"/>
        </w:rPr>
      </w:pPr>
      <w:r w:rsidRPr="00453CBC">
        <w:rPr>
          <w:rFonts w:eastAsia="ArialMT" w:cs="ArialMT"/>
        </w:rPr>
        <w:t xml:space="preserve"> Zamawiający zaleca aby </w:t>
      </w:r>
      <w:r w:rsidRPr="00453CBC">
        <w:rPr>
          <w:rFonts w:eastAsia="Arial-BoldMT" w:cs="Arial-BoldMT"/>
          <w:b/>
          <w:bCs/>
        </w:rPr>
        <w:t xml:space="preserve">nie </w:t>
      </w:r>
      <w:r w:rsidRPr="00453CBC">
        <w:rPr>
          <w:rFonts w:eastAsia="ArialMT" w:cs="ArialMT"/>
        </w:rPr>
        <w:t>wprowadzać jakichkolwiek zmian w plikach po podpisaniu ich</w:t>
      </w:r>
      <w:r w:rsidRPr="00453CBC">
        <w:rPr>
          <w:rFonts w:ascii="Calibri" w:eastAsia="Calibri" w:hAnsi="Calibri" w:cs="Calibri"/>
        </w:rPr>
        <w:t xml:space="preserve"> </w:t>
      </w:r>
      <w:r w:rsidRPr="00453CBC">
        <w:rPr>
          <w:rFonts w:eastAsia="ArialMT" w:cs="ArialMT"/>
        </w:rPr>
        <w:t>podpisem kwalifikowanym. Może to skutkować naruszeniem integralności plików co</w:t>
      </w:r>
      <w:r w:rsidRPr="00453CBC">
        <w:rPr>
          <w:rFonts w:ascii="Calibri" w:eastAsia="Calibri" w:hAnsi="Calibri" w:cs="Calibri"/>
        </w:rPr>
        <w:t xml:space="preserve"> </w:t>
      </w:r>
      <w:r w:rsidRPr="00453CBC">
        <w:rPr>
          <w:rFonts w:eastAsia="ArialMT" w:cs="ArialMT"/>
        </w:rPr>
        <w:t>równoważne będzie z koniecznością odrzucenia oferty.</w:t>
      </w:r>
    </w:p>
    <w:p w14:paraId="2480EF03" w14:textId="77777777" w:rsidR="001A167E" w:rsidRPr="00453CBC" w:rsidRDefault="001A167E"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453CBC" w:rsidRPr="00453CBC"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453CBC" w:rsidRDefault="00904D6B" w:rsidP="00576854">
            <w:pPr>
              <w:pStyle w:val="Akapitzlist"/>
              <w:numPr>
                <w:ilvl w:val="0"/>
                <w:numId w:val="37"/>
              </w:numPr>
              <w:ind w:left="589" w:hanging="567"/>
              <w:jc w:val="both"/>
              <w:rPr>
                <w:rFonts w:cstheme="minorHAnsi"/>
                <w:b/>
                <w:bCs/>
                <w:sz w:val="24"/>
                <w:szCs w:val="24"/>
              </w:rPr>
            </w:pPr>
            <w:bookmarkStart w:id="10" w:name="_Hlk114047421"/>
            <w:r w:rsidRPr="00453CBC">
              <w:rPr>
                <w:rFonts w:cstheme="minorHAnsi"/>
                <w:b/>
                <w:bCs/>
                <w:sz w:val="24"/>
                <w:szCs w:val="24"/>
              </w:rPr>
              <w:t>WYJAŚNIENIA TREŚCI SWZ ORAZ JEJ ZMIANA</w:t>
            </w:r>
          </w:p>
        </w:tc>
      </w:tr>
      <w:bookmarkEnd w:id="10"/>
    </w:tbl>
    <w:p w14:paraId="64DC2D7D" w14:textId="77777777" w:rsidR="00904D6B" w:rsidRPr="00453CBC" w:rsidRDefault="00904D6B" w:rsidP="00904D6B">
      <w:pPr>
        <w:tabs>
          <w:tab w:val="decimal" w:leader="dot" w:pos="6946"/>
        </w:tabs>
        <w:spacing w:after="0" w:line="240" w:lineRule="auto"/>
        <w:jc w:val="both"/>
        <w:rPr>
          <w:rFonts w:cstheme="minorHAnsi"/>
        </w:rPr>
      </w:pPr>
    </w:p>
    <w:p w14:paraId="6DCA057A" w14:textId="77777777" w:rsidR="00904D6B" w:rsidRPr="00453CBC" w:rsidRDefault="00904D6B" w:rsidP="00576854">
      <w:pPr>
        <w:pStyle w:val="Akapitzlist"/>
        <w:numPr>
          <w:ilvl w:val="0"/>
          <w:numId w:val="44"/>
        </w:numPr>
        <w:autoSpaceDE w:val="0"/>
        <w:autoSpaceDN w:val="0"/>
        <w:adjustRightInd w:val="0"/>
        <w:spacing w:after="58" w:line="276" w:lineRule="auto"/>
        <w:ind w:left="284" w:hanging="284"/>
        <w:jc w:val="both"/>
        <w:rPr>
          <w:rFonts w:ascii="Calibri" w:hAnsi="Calibri" w:cs="Calibri"/>
        </w:rPr>
      </w:pPr>
      <w:bookmarkStart w:id="11" w:name="_Hlk114047591"/>
      <w:r w:rsidRPr="00453CBC">
        <w:rPr>
          <w:rFonts w:ascii="Calibri" w:hAnsi="Calibri" w:cs="Calibri"/>
        </w:rPr>
        <w:t xml:space="preserve">Wykonawca może zwrócić się do Zamawiającego o wyjaśnienie treści SWZ. </w:t>
      </w:r>
    </w:p>
    <w:p w14:paraId="7A410DD5" w14:textId="77777777" w:rsidR="00904D6B" w:rsidRPr="00453CBC" w:rsidRDefault="00904D6B" w:rsidP="00576854">
      <w:pPr>
        <w:pStyle w:val="Akapitzlist"/>
        <w:numPr>
          <w:ilvl w:val="0"/>
          <w:numId w:val="44"/>
        </w:numPr>
        <w:autoSpaceDE w:val="0"/>
        <w:autoSpaceDN w:val="0"/>
        <w:adjustRightInd w:val="0"/>
        <w:spacing w:after="58" w:line="276" w:lineRule="auto"/>
        <w:ind w:left="284" w:hanging="284"/>
        <w:jc w:val="both"/>
        <w:rPr>
          <w:rFonts w:ascii="Calibri" w:hAnsi="Calibri" w:cs="Calibri"/>
        </w:rPr>
      </w:pPr>
      <w:r w:rsidRPr="00453CBC">
        <w:rPr>
          <w:rFonts w:ascii="Calibri" w:hAnsi="Calibri" w:cs="Calibri"/>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235E72C5" w:rsidR="00904D6B" w:rsidRPr="00453CBC" w:rsidRDefault="00904D6B" w:rsidP="00576854">
      <w:pPr>
        <w:pStyle w:val="Akapitzlist"/>
        <w:numPr>
          <w:ilvl w:val="0"/>
          <w:numId w:val="44"/>
        </w:numPr>
        <w:autoSpaceDE w:val="0"/>
        <w:autoSpaceDN w:val="0"/>
        <w:adjustRightInd w:val="0"/>
        <w:spacing w:after="58" w:line="276" w:lineRule="auto"/>
        <w:ind w:left="284" w:hanging="284"/>
        <w:jc w:val="both"/>
        <w:rPr>
          <w:rFonts w:ascii="Calibri" w:hAnsi="Calibri" w:cs="Calibri"/>
        </w:rPr>
      </w:pPr>
      <w:r w:rsidRPr="00453CBC">
        <w:rPr>
          <w:rFonts w:ascii="Calibri" w:hAnsi="Calibri" w:cs="Calibri"/>
          <w:b/>
          <w:bCs/>
        </w:rPr>
        <w:t xml:space="preserve">Treść pytań wraz z wyjaśnieniami Zamawiający udostępnia </w:t>
      </w:r>
      <w:r w:rsidR="00495AB4" w:rsidRPr="00453CBC">
        <w:rPr>
          <w:rFonts w:ascii="Calibri" w:hAnsi="Calibri" w:cs="Calibri"/>
          <w:b/>
          <w:bCs/>
        </w:rPr>
        <w:t>na stronie prowadzonego postępowania</w:t>
      </w:r>
      <w:r w:rsidRPr="00453CBC">
        <w:rPr>
          <w:rFonts w:ascii="Calibri" w:hAnsi="Calibri" w:cs="Calibri"/>
          <w:b/>
          <w:bCs/>
        </w:rPr>
        <w:t xml:space="preserve"> bez ujawniania źródła zapytania. </w:t>
      </w:r>
    </w:p>
    <w:p w14:paraId="58DDDE16" w14:textId="77777777" w:rsidR="00904D6B" w:rsidRPr="00453CBC" w:rsidRDefault="00904D6B" w:rsidP="00576854">
      <w:pPr>
        <w:pStyle w:val="Akapitzlist"/>
        <w:numPr>
          <w:ilvl w:val="0"/>
          <w:numId w:val="44"/>
        </w:numPr>
        <w:autoSpaceDE w:val="0"/>
        <w:autoSpaceDN w:val="0"/>
        <w:adjustRightInd w:val="0"/>
        <w:spacing w:after="58" w:line="276" w:lineRule="auto"/>
        <w:ind w:left="284" w:hanging="284"/>
        <w:jc w:val="both"/>
        <w:rPr>
          <w:rFonts w:ascii="Calibri" w:hAnsi="Calibri" w:cs="Calibri"/>
        </w:rPr>
      </w:pPr>
      <w:r w:rsidRPr="00453CBC">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4E5843A9" w14:textId="304FDEAD" w:rsidR="00904D6B" w:rsidRPr="00453CBC" w:rsidRDefault="00904D6B" w:rsidP="00904D6B">
      <w:pPr>
        <w:spacing w:after="0" w:line="276" w:lineRule="auto"/>
        <w:ind w:left="284"/>
        <w:jc w:val="both"/>
        <w:rPr>
          <w:rFonts w:ascii="Calibri" w:hAnsi="Calibri" w:cs="Calibri"/>
        </w:rPr>
      </w:pPr>
      <w:r w:rsidRPr="00453CBC">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bookmarkEnd w:id="11"/>
    <w:p w14:paraId="031E64D3" w14:textId="77777777" w:rsidR="00904D6B" w:rsidRPr="00453CBC"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453CBC" w:rsidRPr="00453CBC"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453CBC" w:rsidRDefault="00C30027" w:rsidP="00576854">
            <w:pPr>
              <w:pStyle w:val="Akapitzlist"/>
              <w:numPr>
                <w:ilvl w:val="0"/>
                <w:numId w:val="37"/>
              </w:numPr>
              <w:ind w:left="589" w:hanging="567"/>
              <w:jc w:val="both"/>
              <w:rPr>
                <w:rFonts w:cstheme="minorHAnsi"/>
                <w:b/>
                <w:bCs/>
                <w:sz w:val="24"/>
                <w:szCs w:val="24"/>
              </w:rPr>
            </w:pPr>
            <w:r w:rsidRPr="00453CBC">
              <w:rPr>
                <w:rFonts w:cstheme="minorHAnsi"/>
                <w:b/>
                <w:bCs/>
                <w:sz w:val="24"/>
                <w:szCs w:val="24"/>
              </w:rPr>
              <w:t>SPOSÓB ORAZ TERMIN SKŁADANIA OFERT</w:t>
            </w:r>
          </w:p>
        </w:tc>
      </w:tr>
    </w:tbl>
    <w:p w14:paraId="5C6B3120" w14:textId="69ED5016" w:rsidR="006D305E" w:rsidRPr="00453CBC" w:rsidRDefault="006D305E" w:rsidP="006D305E">
      <w:pPr>
        <w:tabs>
          <w:tab w:val="decimal" w:leader="dot" w:pos="6946"/>
        </w:tabs>
        <w:spacing w:after="0" w:line="240" w:lineRule="auto"/>
        <w:jc w:val="both"/>
        <w:rPr>
          <w:rFonts w:cstheme="minorHAnsi"/>
        </w:rPr>
      </w:pPr>
    </w:p>
    <w:p w14:paraId="68250FEF" w14:textId="77777777" w:rsidR="005A0104" w:rsidRPr="00453CBC"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453CBC">
        <w:rPr>
          <w:rFonts w:eastAsia="Times New Roman" w:cstheme="minorHAnsi"/>
          <w:b/>
          <w:bCs/>
          <w:u w:val="single"/>
          <w:lang w:eastAsia="pl-PL"/>
        </w:rPr>
        <w:t>Sposób składania ofert.</w:t>
      </w:r>
    </w:p>
    <w:p w14:paraId="1037D1D1" w14:textId="7290CC3E" w:rsidR="00E85991" w:rsidRPr="00453CBC"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cs="Arial"/>
        </w:rPr>
        <w:t>Do oferty składanej w odpowiedzi na ogłoszenie o zamówieniu wykonawca dołącza</w:t>
      </w:r>
      <w:r w:rsidR="00E85991" w:rsidRPr="00453CBC">
        <w:rPr>
          <w:rFonts w:cs="Arial"/>
        </w:rPr>
        <w:t>:</w:t>
      </w:r>
    </w:p>
    <w:p w14:paraId="2EEDA2C2" w14:textId="6A3AA52F" w:rsidR="00CA6009" w:rsidRPr="00453CBC" w:rsidRDefault="00E85991" w:rsidP="00576854">
      <w:pPr>
        <w:pStyle w:val="Akapitzlist"/>
        <w:numPr>
          <w:ilvl w:val="1"/>
          <w:numId w:val="41"/>
        </w:numPr>
        <w:autoSpaceDE w:val="0"/>
        <w:autoSpaceDN w:val="0"/>
        <w:adjustRightInd w:val="0"/>
        <w:spacing w:after="0" w:line="276" w:lineRule="auto"/>
        <w:ind w:left="567" w:hanging="283"/>
        <w:jc w:val="both"/>
        <w:rPr>
          <w:rFonts w:cs="Arial"/>
          <w:b/>
          <w:bCs/>
        </w:rPr>
      </w:pPr>
      <w:r w:rsidRPr="00453CBC">
        <w:rPr>
          <w:rFonts w:cs="Arial"/>
        </w:rPr>
        <w:t xml:space="preserve">Formularz ofertowy </w:t>
      </w:r>
      <w:r w:rsidR="0080285F" w:rsidRPr="00453CBC">
        <w:rPr>
          <w:rFonts w:cs="Arial"/>
        </w:rPr>
        <w:t>– załącznik nr 1 do</w:t>
      </w:r>
      <w:r w:rsidR="00E168F0" w:rsidRPr="00453CBC">
        <w:rPr>
          <w:rFonts w:cs="Arial"/>
        </w:rPr>
        <w:t xml:space="preserve"> SWZ</w:t>
      </w:r>
      <w:r w:rsidR="00194EE7" w:rsidRPr="00453CBC">
        <w:rPr>
          <w:rFonts w:cs="Arial"/>
        </w:rPr>
        <w:t>;</w:t>
      </w:r>
    </w:p>
    <w:p w14:paraId="272F66D7" w14:textId="77777777" w:rsidR="00E440B4" w:rsidRPr="00453CBC" w:rsidRDefault="00BE01D2" w:rsidP="00576854">
      <w:pPr>
        <w:pStyle w:val="Akapitzlist"/>
        <w:numPr>
          <w:ilvl w:val="1"/>
          <w:numId w:val="41"/>
        </w:numPr>
        <w:autoSpaceDE w:val="0"/>
        <w:autoSpaceDN w:val="0"/>
        <w:adjustRightInd w:val="0"/>
        <w:spacing w:after="0" w:line="276" w:lineRule="auto"/>
        <w:ind w:left="567" w:hanging="283"/>
        <w:jc w:val="both"/>
        <w:rPr>
          <w:rFonts w:cs="Arial"/>
          <w:u w:val="single"/>
        </w:rPr>
      </w:pPr>
      <w:r w:rsidRPr="00453CBC">
        <w:rPr>
          <w:rFonts w:cs="Arial"/>
          <w:b/>
          <w:bCs/>
        </w:rPr>
        <w:t>oświadczenia o braku podstaw do wykluczeniu oraz o spełnianiu warunków udziału w postępowaniu, o których mowa w art. 125 ust. 1 Pzp</w:t>
      </w:r>
      <w:r w:rsidRPr="00453CBC">
        <w:rPr>
          <w:rFonts w:cs="Arial"/>
        </w:rPr>
        <w:t xml:space="preserve"> – wzory stanowią załączniki nr 3 i 4 do SWZ;</w:t>
      </w:r>
      <w:r w:rsidR="009616D1" w:rsidRPr="00453CBC">
        <w:rPr>
          <w:rFonts w:cs="Arial"/>
        </w:rPr>
        <w:t xml:space="preserve"> </w:t>
      </w:r>
      <w:r w:rsidR="009317BE" w:rsidRPr="00453CBC">
        <w:rPr>
          <w:rFonts w:cstheme="minorHAnsi"/>
          <w:u w:val="single"/>
        </w:rPr>
        <w:t xml:space="preserve">W przypadku wspólnego ubiegania się o zamówienie przez wykonawców, oświadczenie, o którym mowa w art. 125 ust. 1 Pzp, </w:t>
      </w:r>
      <w:r w:rsidR="009317BE" w:rsidRPr="00453CBC">
        <w:rPr>
          <w:rFonts w:cstheme="minorHAnsi"/>
          <w:b/>
          <w:bCs/>
          <w:u w:val="single"/>
        </w:rPr>
        <w:t>składa każdy z wykonawców</w:t>
      </w:r>
      <w:r w:rsidR="009317BE" w:rsidRPr="00453CBC">
        <w:rPr>
          <w:rFonts w:ascii="Arial" w:hAnsi="Arial" w:cs="Arial"/>
          <w:sz w:val="24"/>
          <w:szCs w:val="24"/>
          <w:u w:val="single"/>
        </w:rPr>
        <w:t>.</w:t>
      </w:r>
    </w:p>
    <w:p w14:paraId="723A249A" w14:textId="77777777" w:rsidR="00D3766A" w:rsidRPr="00453CBC" w:rsidRDefault="00D3766A" w:rsidP="00576854">
      <w:pPr>
        <w:pStyle w:val="Akapitzlist"/>
        <w:numPr>
          <w:ilvl w:val="1"/>
          <w:numId w:val="41"/>
        </w:numPr>
        <w:autoSpaceDE w:val="0"/>
        <w:autoSpaceDN w:val="0"/>
        <w:adjustRightInd w:val="0"/>
        <w:spacing w:after="0" w:line="276" w:lineRule="auto"/>
        <w:ind w:left="567" w:hanging="283"/>
        <w:jc w:val="both"/>
        <w:rPr>
          <w:rFonts w:cs="Arial"/>
          <w:u w:val="single"/>
        </w:rPr>
      </w:pPr>
      <w:r w:rsidRPr="00453CBC">
        <w:rPr>
          <w:rFonts w:cs="Arial"/>
          <w:u w:val="single"/>
        </w:rPr>
        <w:t xml:space="preserve">Oświadczenie </w:t>
      </w:r>
      <w:r w:rsidRPr="00453CBC">
        <w:rPr>
          <w:rFonts w:cstheme="minorHAnsi"/>
          <w:u w:val="single"/>
        </w:rPr>
        <w:t xml:space="preserve">o braku podstaw wykluczenia z art. 7 ust. 1 ustawy o szczególnych rozwiązaniach w zakresie przeciwdziałania wspieraniu agresji na Ukrainę oraz służące ochronie bezpieczeństwa narodowego – załącznik nr 3a do SWZ; </w:t>
      </w:r>
      <w:r w:rsidRPr="00453CBC">
        <w:rPr>
          <w:rFonts w:cstheme="minorHAnsi"/>
          <w:b/>
          <w:bCs/>
          <w:u w:val="single"/>
        </w:rPr>
        <w:t>W przypadku wspólnego ubiegania się o zamówienie przez wykonawców, oświadczenie, o którym mowa w art. 7 ust. 1 Pzp, składa każdy z wykonawców</w:t>
      </w:r>
      <w:r w:rsidRPr="00453CBC">
        <w:rPr>
          <w:rFonts w:ascii="Arial" w:hAnsi="Arial" w:cs="Arial"/>
          <w:b/>
          <w:bCs/>
          <w:sz w:val="24"/>
          <w:szCs w:val="24"/>
          <w:u w:val="single"/>
        </w:rPr>
        <w:t>.</w:t>
      </w:r>
    </w:p>
    <w:p w14:paraId="0A55A4E9" w14:textId="59A157D5" w:rsidR="00E85991" w:rsidRPr="00453CBC" w:rsidRDefault="00535C9C" w:rsidP="00576854">
      <w:pPr>
        <w:pStyle w:val="Akapitzlist"/>
        <w:numPr>
          <w:ilvl w:val="1"/>
          <w:numId w:val="41"/>
        </w:numPr>
        <w:autoSpaceDE w:val="0"/>
        <w:autoSpaceDN w:val="0"/>
        <w:adjustRightInd w:val="0"/>
        <w:spacing w:after="0" w:line="276" w:lineRule="auto"/>
        <w:ind w:left="567" w:hanging="283"/>
        <w:jc w:val="both"/>
        <w:rPr>
          <w:rFonts w:cs="Arial"/>
        </w:rPr>
      </w:pPr>
      <w:r w:rsidRPr="00453CBC">
        <w:rPr>
          <w:rFonts w:cs="Arial"/>
          <w:b/>
          <w:bCs/>
        </w:rPr>
        <w:t>pełnomocnictwo</w:t>
      </w:r>
      <w:r w:rsidRPr="00453CBC">
        <w:rPr>
          <w:rFonts w:cs="Arial"/>
        </w:rPr>
        <w:t xml:space="preserve"> </w:t>
      </w:r>
      <w:r w:rsidRPr="00453CBC">
        <w:rPr>
          <w:rFonts w:ascii="Calibri" w:hAnsi="Calibri"/>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w:t>
      </w:r>
      <w:r w:rsidRPr="00453CBC">
        <w:rPr>
          <w:rFonts w:ascii="Calibri" w:hAnsi="Calibri"/>
        </w:rPr>
        <w:lastRenderedPageBreak/>
        <w:t>publicznych w rozumieniu ustawy z dnia 17 lutego 2005 r. o informatyzacji działalności podmiotów realizujących zadania publiczne (t. j. Dz.U. z 202</w:t>
      </w:r>
      <w:r w:rsidR="00645553" w:rsidRPr="00453CBC">
        <w:rPr>
          <w:rFonts w:ascii="Calibri" w:hAnsi="Calibri"/>
        </w:rPr>
        <w:t>3</w:t>
      </w:r>
      <w:r w:rsidRPr="00453CBC">
        <w:rPr>
          <w:rFonts w:ascii="Calibri" w:hAnsi="Calibri"/>
        </w:rPr>
        <w:t xml:space="preserve"> poz. </w:t>
      </w:r>
      <w:r w:rsidR="00645553" w:rsidRPr="00453CBC">
        <w:rPr>
          <w:rFonts w:ascii="Calibri" w:hAnsi="Calibri"/>
        </w:rPr>
        <w:t>57</w:t>
      </w:r>
      <w:r w:rsidRPr="00453CBC">
        <w:rPr>
          <w:rFonts w:ascii="Calibri" w:hAnsi="Calibri"/>
        </w:rPr>
        <w:t>).</w:t>
      </w:r>
      <w:r w:rsidRPr="00453CBC">
        <w:rPr>
          <w:rFonts w:cs="Arial"/>
        </w:rPr>
        <w:t>;</w:t>
      </w:r>
    </w:p>
    <w:p w14:paraId="04725B16" w14:textId="77777777" w:rsidR="009317BE" w:rsidRPr="00453CBC" w:rsidRDefault="00E85991" w:rsidP="00576854">
      <w:pPr>
        <w:pStyle w:val="Akapitzlist"/>
        <w:numPr>
          <w:ilvl w:val="1"/>
          <w:numId w:val="41"/>
        </w:numPr>
        <w:autoSpaceDE w:val="0"/>
        <w:autoSpaceDN w:val="0"/>
        <w:adjustRightInd w:val="0"/>
        <w:spacing w:after="0" w:line="276" w:lineRule="auto"/>
        <w:ind w:left="567" w:hanging="283"/>
        <w:jc w:val="both"/>
        <w:rPr>
          <w:rFonts w:cstheme="minorHAnsi"/>
          <w:sz w:val="18"/>
          <w:szCs w:val="18"/>
        </w:rPr>
      </w:pPr>
      <w:r w:rsidRPr="00453CBC">
        <w:rPr>
          <w:rFonts w:cs="Arial"/>
        </w:rPr>
        <w:t>zobowiązanie podmiotu trzeciego (jeśli występuje)</w:t>
      </w:r>
      <w:r w:rsidR="0080285F" w:rsidRPr="00453CBC">
        <w:rPr>
          <w:rFonts w:cs="Arial"/>
        </w:rPr>
        <w:t xml:space="preserve"> – załącznik nr 5 do SWZ</w:t>
      </w:r>
      <w:r w:rsidR="009317BE" w:rsidRPr="00453CBC">
        <w:rPr>
          <w:rFonts w:cs="Arial"/>
        </w:rPr>
        <w:t xml:space="preserve"> – </w:t>
      </w:r>
      <w:r w:rsidR="009317BE" w:rsidRPr="00453CBC">
        <w:rPr>
          <w:rFonts w:cstheme="minorHAnsi"/>
        </w:rPr>
        <w:t>W</w:t>
      </w:r>
      <w:r w:rsidR="009317BE" w:rsidRPr="00453CBC">
        <w:rPr>
          <w:rFonts w:cstheme="minorHAnsi"/>
          <w:shd w:val="clear" w:color="auto" w:fill="FFFFFF"/>
        </w:rPr>
        <w:t>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17BE" w:rsidRPr="00453CBC">
        <w:rPr>
          <w:rFonts w:ascii="Arial" w:hAnsi="Arial" w:cs="Arial"/>
          <w:sz w:val="24"/>
          <w:szCs w:val="24"/>
        </w:rPr>
        <w:t xml:space="preserve"> </w:t>
      </w:r>
    </w:p>
    <w:p w14:paraId="208D896E" w14:textId="4F4C8F8E" w:rsidR="00E85991" w:rsidRPr="00453CBC" w:rsidRDefault="009317BE" w:rsidP="00576854">
      <w:pPr>
        <w:pStyle w:val="Akapitzlist"/>
        <w:numPr>
          <w:ilvl w:val="1"/>
          <w:numId w:val="41"/>
        </w:numPr>
        <w:autoSpaceDE w:val="0"/>
        <w:autoSpaceDN w:val="0"/>
        <w:adjustRightInd w:val="0"/>
        <w:spacing w:after="0" w:line="276" w:lineRule="auto"/>
        <w:ind w:left="567" w:hanging="283"/>
        <w:jc w:val="both"/>
        <w:rPr>
          <w:rFonts w:cstheme="minorHAnsi"/>
          <w:sz w:val="18"/>
          <w:szCs w:val="18"/>
        </w:rPr>
      </w:pPr>
      <w:r w:rsidRPr="00453CBC">
        <w:rPr>
          <w:rFonts w:cstheme="minorHAnsi"/>
        </w:rPr>
        <w:t xml:space="preserve">Wykonawca, w przypadku polegania na zdolnościach lub sytuacji podmiotów udostępniających zasoby, przedstawia, wraz z oświadczeniem, o którym mowa w art. 125 ust. 1 Pzp, także </w:t>
      </w:r>
      <w:r w:rsidRPr="00453CBC">
        <w:rPr>
          <w:rFonts w:cstheme="minorHAnsi"/>
          <w:b/>
          <w:bCs/>
        </w:rPr>
        <w:t xml:space="preserve">oświadczenie podmiotu udostępniającego zasoby, potwierdzające brak podstaw wykluczenia tego podmiotu oraz spełnianie warunków udziału w postępowaniu, w zakresie, w jakim wykonawca powołuje się na jego zasoby – załączniki nr </w:t>
      </w:r>
      <w:r w:rsidR="00D3766A" w:rsidRPr="00453CBC">
        <w:rPr>
          <w:rFonts w:cstheme="minorHAnsi"/>
          <w:b/>
          <w:bCs/>
        </w:rPr>
        <w:t>1</w:t>
      </w:r>
      <w:r w:rsidR="007C5F31" w:rsidRPr="00453CBC">
        <w:rPr>
          <w:rFonts w:cstheme="minorHAnsi"/>
          <w:b/>
          <w:bCs/>
        </w:rPr>
        <w:t>0</w:t>
      </w:r>
      <w:r w:rsidR="00D3766A" w:rsidRPr="00453CBC">
        <w:rPr>
          <w:rFonts w:cstheme="minorHAnsi"/>
          <w:b/>
          <w:bCs/>
        </w:rPr>
        <w:t>, 1</w:t>
      </w:r>
      <w:r w:rsidR="007C5F31" w:rsidRPr="00453CBC">
        <w:rPr>
          <w:rFonts w:cstheme="minorHAnsi"/>
          <w:b/>
          <w:bCs/>
        </w:rPr>
        <w:t>1</w:t>
      </w:r>
      <w:r w:rsidR="00D3766A" w:rsidRPr="00453CBC">
        <w:rPr>
          <w:rFonts w:cstheme="minorHAnsi"/>
          <w:b/>
          <w:bCs/>
        </w:rPr>
        <w:t>, 1</w:t>
      </w:r>
      <w:r w:rsidR="007C5F31" w:rsidRPr="00453CBC">
        <w:rPr>
          <w:rFonts w:cstheme="minorHAnsi"/>
          <w:b/>
          <w:bCs/>
        </w:rPr>
        <w:t>2</w:t>
      </w:r>
      <w:r w:rsidR="00E168F0" w:rsidRPr="00453CBC">
        <w:rPr>
          <w:rFonts w:cstheme="minorHAnsi"/>
          <w:b/>
          <w:bCs/>
        </w:rPr>
        <w:t xml:space="preserve"> do SWZ</w:t>
      </w:r>
      <w:r w:rsidRPr="00453CBC">
        <w:rPr>
          <w:rFonts w:cstheme="minorHAnsi"/>
          <w:b/>
          <w:bCs/>
        </w:rPr>
        <w:t>.</w:t>
      </w:r>
    </w:p>
    <w:p w14:paraId="53EF1F70" w14:textId="01A26511" w:rsidR="005B5015" w:rsidRPr="00453CBC" w:rsidRDefault="005B5015" w:rsidP="00576854">
      <w:pPr>
        <w:pStyle w:val="Akapitzlist"/>
        <w:numPr>
          <w:ilvl w:val="1"/>
          <w:numId w:val="41"/>
        </w:numPr>
        <w:autoSpaceDE w:val="0"/>
        <w:autoSpaceDN w:val="0"/>
        <w:adjustRightInd w:val="0"/>
        <w:spacing w:after="0" w:line="276" w:lineRule="auto"/>
        <w:ind w:left="567" w:hanging="283"/>
        <w:jc w:val="both"/>
        <w:rPr>
          <w:rFonts w:cs="Arial"/>
        </w:rPr>
      </w:pPr>
      <w:r w:rsidRPr="00453CBC">
        <w:rPr>
          <w:rFonts w:cs="Arial"/>
        </w:rPr>
        <w:t>oświadczenie, o którym mowa w art. 117 ust. 4 ustawy Pzp</w:t>
      </w:r>
      <w:r w:rsidR="0080285F" w:rsidRPr="00453CBC">
        <w:rPr>
          <w:rFonts w:cs="Arial"/>
        </w:rPr>
        <w:t xml:space="preserve"> – załącznik nr </w:t>
      </w:r>
      <w:r w:rsidR="007C5F31" w:rsidRPr="00453CBC">
        <w:rPr>
          <w:rFonts w:cs="Arial"/>
        </w:rPr>
        <w:t>7</w:t>
      </w:r>
      <w:r w:rsidR="0080285F" w:rsidRPr="00453CBC">
        <w:rPr>
          <w:rFonts w:cs="Arial"/>
        </w:rPr>
        <w:t xml:space="preserve"> do SWZ;</w:t>
      </w:r>
    </w:p>
    <w:p w14:paraId="5D9ED682" w14:textId="77777777" w:rsidR="00827402" w:rsidRPr="00453CBC" w:rsidRDefault="00E85991" w:rsidP="00576854">
      <w:pPr>
        <w:pStyle w:val="Akapitzlist"/>
        <w:numPr>
          <w:ilvl w:val="1"/>
          <w:numId w:val="41"/>
        </w:numPr>
        <w:autoSpaceDE w:val="0"/>
        <w:autoSpaceDN w:val="0"/>
        <w:adjustRightInd w:val="0"/>
        <w:spacing w:after="0" w:line="276" w:lineRule="auto"/>
        <w:ind w:left="567" w:hanging="283"/>
        <w:jc w:val="both"/>
        <w:rPr>
          <w:rFonts w:cs="Arial"/>
          <w:b/>
          <w:bCs/>
        </w:rPr>
      </w:pPr>
      <w:r w:rsidRPr="00453CBC">
        <w:rPr>
          <w:rFonts w:cs="Arial"/>
        </w:rPr>
        <w:t>wadium (jeżeli jest składane w formie niepieniężnej)</w:t>
      </w:r>
      <w:r w:rsidR="00EC6141" w:rsidRPr="00453CBC">
        <w:rPr>
          <w:rFonts w:cs="Arial"/>
        </w:rPr>
        <w:t>;</w:t>
      </w:r>
    </w:p>
    <w:p w14:paraId="6AD81C0C" w14:textId="71B428FD" w:rsidR="00827402" w:rsidRPr="00453CBC" w:rsidRDefault="00827402" w:rsidP="00576854">
      <w:pPr>
        <w:pStyle w:val="Akapitzlist"/>
        <w:numPr>
          <w:ilvl w:val="1"/>
          <w:numId w:val="41"/>
        </w:numPr>
        <w:autoSpaceDE w:val="0"/>
        <w:autoSpaceDN w:val="0"/>
        <w:adjustRightInd w:val="0"/>
        <w:spacing w:after="0" w:line="276" w:lineRule="auto"/>
        <w:ind w:left="567" w:hanging="283"/>
        <w:jc w:val="both"/>
        <w:rPr>
          <w:rFonts w:cs="Arial"/>
          <w:b/>
          <w:bCs/>
        </w:rPr>
      </w:pPr>
      <w:r w:rsidRPr="00453CBC">
        <w:rPr>
          <w:rFonts w:cs="Arial"/>
        </w:rPr>
        <w:t>zaleca się załączyć do oferty dokument potwierdzający wniesienie wadium w formie pieniężnej;</w:t>
      </w:r>
    </w:p>
    <w:p w14:paraId="1249EABE" w14:textId="77777777" w:rsidR="007F0CB2" w:rsidRPr="00453CBC" w:rsidRDefault="007F0CB2" w:rsidP="007F0CB2">
      <w:pPr>
        <w:autoSpaceDE w:val="0"/>
        <w:autoSpaceDN w:val="0"/>
        <w:adjustRightInd w:val="0"/>
        <w:spacing w:after="0" w:line="276" w:lineRule="auto"/>
        <w:ind w:left="284"/>
        <w:jc w:val="both"/>
        <w:rPr>
          <w:rFonts w:cs="Arial"/>
          <w:b/>
          <w:bCs/>
        </w:rPr>
      </w:pPr>
    </w:p>
    <w:p w14:paraId="46478666" w14:textId="77777777" w:rsidR="005014CA" w:rsidRPr="00453CBC"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453CBC"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ascii="Calibri" w:eastAsia="Calibri" w:hAnsi="Calibri" w:cs="Calibri"/>
        </w:rPr>
        <w:t xml:space="preserve">Ofertę wraz z wymaganymi dokumentami należy umieścić na </w:t>
      </w:r>
      <w:r w:rsidRPr="00453CBC">
        <w:rPr>
          <w:rFonts w:ascii="Calibri" w:eastAsia="Calibri" w:hAnsi="Calibri" w:cs="Calibri"/>
          <w:u w:val="single"/>
        </w:rPr>
        <w:t>platformazakupowa.pl</w:t>
      </w:r>
      <w:r w:rsidRPr="00453CBC">
        <w:rPr>
          <w:rFonts w:ascii="Calibri" w:eastAsia="Calibri" w:hAnsi="Calibri" w:cs="Calibri"/>
        </w:rPr>
        <w:t xml:space="preserve"> pod adresem: </w:t>
      </w:r>
      <w:hyperlink r:id="rId23" w:history="1">
        <w:r w:rsidRPr="00453CBC">
          <w:rPr>
            <w:rStyle w:val="Hipercze"/>
            <w:rFonts w:cstheme="minorHAnsi"/>
            <w:b/>
            <w:bCs/>
            <w:color w:val="auto"/>
          </w:rPr>
          <w:t>https://platformazakupowa.pl/pn/powiat.glogow</w:t>
        </w:r>
      </w:hyperlink>
    </w:p>
    <w:p w14:paraId="540130CF" w14:textId="77777777" w:rsidR="005014CA" w:rsidRPr="00453CBC"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453CBC"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ascii="Calibri" w:eastAsia="Calibri" w:hAnsi="Calibri" w:cs="Calibri"/>
        </w:rPr>
        <w:t xml:space="preserve">Szczegółowa instrukcja dla Wykonawców dotycząca złożenia, zmiany i wycofania oferty znajduje się na stronie internetowej pod adresem:  </w:t>
      </w:r>
      <w:hyperlink r:id="rId24">
        <w:r w:rsidRPr="00453CBC">
          <w:rPr>
            <w:rFonts w:ascii="Calibri" w:eastAsia="Calibri" w:hAnsi="Calibri" w:cs="Calibri"/>
            <w:u w:val="single"/>
          </w:rPr>
          <w:t>https://platformazakupowa.pl/strona/45-instrukcje</w:t>
        </w:r>
      </w:hyperlink>
    </w:p>
    <w:p w14:paraId="48F44941" w14:textId="00E75380" w:rsidR="0070018B" w:rsidRPr="00453CBC"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453CBC">
        <w:rPr>
          <w:rFonts w:cs="Arial"/>
          <w:b/>
          <w:bCs/>
        </w:rPr>
        <w:t xml:space="preserve">Załącznik nr 3 do SWZ. </w:t>
      </w:r>
      <w:r w:rsidRPr="00453CBC">
        <w:rPr>
          <w:rFonts w:cs="Arial"/>
        </w:rPr>
        <w:t xml:space="preserve">Wzór oświadczenia o spełnianiu warunków udziału w postępowaniu stanowi </w:t>
      </w:r>
      <w:r w:rsidRPr="00453CBC">
        <w:rPr>
          <w:rFonts w:cs="Arial"/>
          <w:b/>
          <w:bCs/>
        </w:rPr>
        <w:t xml:space="preserve">Załącznik nr 4 do SWZ. </w:t>
      </w:r>
    </w:p>
    <w:p w14:paraId="6B8B84AB" w14:textId="77777777" w:rsidR="0070018B" w:rsidRPr="00453CBC"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453CBC"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bookmarkStart w:id="12" w:name="_Hlk114047740"/>
      <w:r w:rsidRPr="00453CBC">
        <w:rPr>
          <w:rFonts w:eastAsia="Times New Roman" w:cstheme="minorHAnsi"/>
          <w:b/>
          <w:bCs/>
          <w:lang w:eastAsia="pl-PL"/>
        </w:rPr>
        <w:t xml:space="preserve">W przypadku wspólnego ubiegania się o zamówienie przez wykonawców, oświadczenie, o którym mowa </w:t>
      </w:r>
      <w:r w:rsidRPr="00453CBC">
        <w:rPr>
          <w:rFonts w:cstheme="minorHAnsi"/>
          <w:b/>
          <w:bCs/>
        </w:rPr>
        <w:t>z art. 7 ust. 1 ustawy o szczególnych rozwiązaniach w zakresie przeciwdziałania wspieraniu agresji na Ukrainę oraz służące ochronie bezpieczeństwa narodowego</w:t>
      </w:r>
      <w:r w:rsidRPr="00453CBC">
        <w:rPr>
          <w:rFonts w:eastAsia="Times New Roman" w:cstheme="minorHAnsi"/>
          <w:b/>
          <w:bCs/>
          <w:lang w:eastAsia="pl-PL"/>
        </w:rPr>
        <w:t>, składa każdy z wykonawców.</w:t>
      </w:r>
    </w:p>
    <w:bookmarkEnd w:id="12"/>
    <w:p w14:paraId="7518E23C" w14:textId="53C535B3" w:rsidR="0070018B" w:rsidRPr="00453CBC"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453CBC"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eastAsia="Times New Roman" w:cstheme="minorHAnsi"/>
          <w:lang w:eastAsia="pl-PL"/>
        </w:rPr>
        <w:t xml:space="preserve">Ofertę </w:t>
      </w:r>
      <w:r w:rsidR="0070018B" w:rsidRPr="00453CBC">
        <w:rPr>
          <w:rFonts w:eastAsia="Times New Roman" w:cstheme="minorHAnsi"/>
          <w:lang w:eastAsia="pl-PL"/>
        </w:rPr>
        <w:t>wraz z załącznikami</w:t>
      </w:r>
      <w:r w:rsidRPr="00453CBC">
        <w:rPr>
          <w:rFonts w:eastAsia="Times New Roman" w:cstheme="minorHAnsi"/>
          <w:lang w:eastAsia="pl-PL"/>
        </w:rPr>
        <w:t xml:space="preserve">, składa się, pod rygorem nieważności, w formie elektronicznej lub w postaci elektronicznej opatrzonej </w:t>
      </w:r>
      <w:r w:rsidR="0060454A" w:rsidRPr="00453CBC">
        <w:rPr>
          <w:rFonts w:eastAsia="Times New Roman" w:cstheme="minorHAnsi"/>
          <w:lang w:eastAsia="pl-PL"/>
        </w:rPr>
        <w:t xml:space="preserve">kwalifikowanym podpisem elektronicznym lub </w:t>
      </w:r>
      <w:r w:rsidRPr="00453CBC">
        <w:rPr>
          <w:rFonts w:eastAsia="Times New Roman" w:cstheme="minorHAnsi"/>
          <w:lang w:eastAsia="pl-PL"/>
        </w:rPr>
        <w:t>podpisem zaufanym lub podpisem osobistym.</w:t>
      </w:r>
    </w:p>
    <w:p w14:paraId="59E74F1C" w14:textId="47961094" w:rsidR="0070018B" w:rsidRPr="00453CBC"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453CBC">
        <w:rPr>
          <w:rFonts w:eastAsia="Times New Roman" w:cstheme="minorHAnsi"/>
          <w:lang w:eastAsia="pl-PL"/>
        </w:rPr>
        <w:t>Ofert</w:t>
      </w:r>
      <w:r w:rsidR="005B5015" w:rsidRPr="00453CBC">
        <w:rPr>
          <w:rFonts w:eastAsia="Times New Roman" w:cstheme="minorHAnsi"/>
          <w:lang w:eastAsia="pl-PL"/>
        </w:rPr>
        <w:t>a</w:t>
      </w:r>
      <w:r w:rsidRPr="00453CBC">
        <w:rPr>
          <w:rFonts w:eastAsia="Times New Roman" w:cstheme="minorHAnsi"/>
          <w:lang w:eastAsia="pl-PL"/>
        </w:rPr>
        <w:t xml:space="preserve">, oświadczenia, o których mowa w art. 125 ust. 1 Pzp, oświadczenie, o którym mowa w art. 117 ust. 4 Pzp, zobowiązanie podmiotu udostępniającego zasoby, o którym mowa w art. 118 ust. 3 Pzp oraz </w:t>
      </w:r>
      <w:r w:rsidRPr="00453CBC">
        <w:rPr>
          <w:rFonts w:eastAsia="Times New Roman" w:cstheme="minorHAnsi"/>
          <w:lang w:eastAsia="pl-PL"/>
        </w:rPr>
        <w:lastRenderedPageBreak/>
        <w:t>pełnomocnictwo, sporządza się w postaci elektronicznej, w formatach danych określonych w przepisach wydanych na podstawie art. 18 ustawy z dnia 17 lutego 2005 r. o informatyzacji działalności podmiotów realizujących zadania publiczne (</w:t>
      </w:r>
      <w:r w:rsidR="00814CD9" w:rsidRPr="00453CBC">
        <w:rPr>
          <w:rFonts w:eastAsia="Times New Roman" w:cstheme="minorHAnsi"/>
          <w:lang w:eastAsia="pl-PL"/>
        </w:rPr>
        <w:t xml:space="preserve">t.j. </w:t>
      </w:r>
      <w:r w:rsidRPr="00453CBC">
        <w:rPr>
          <w:rFonts w:eastAsia="Times New Roman" w:cstheme="minorHAnsi"/>
          <w:lang w:eastAsia="pl-PL"/>
        </w:rPr>
        <w:t>Dz. U. z 202</w:t>
      </w:r>
      <w:r w:rsidR="00814CD9" w:rsidRPr="00453CBC">
        <w:rPr>
          <w:rFonts w:eastAsia="Times New Roman" w:cstheme="minorHAnsi"/>
          <w:lang w:eastAsia="pl-PL"/>
        </w:rPr>
        <w:t>3</w:t>
      </w:r>
      <w:r w:rsidRPr="00453CBC">
        <w:rPr>
          <w:rFonts w:eastAsia="Times New Roman" w:cstheme="minorHAnsi"/>
          <w:lang w:eastAsia="pl-PL"/>
        </w:rPr>
        <w:t>r.</w:t>
      </w:r>
      <w:r w:rsidR="00070EB3" w:rsidRPr="00453CBC">
        <w:rPr>
          <w:rFonts w:eastAsia="Times New Roman" w:cstheme="minorHAnsi"/>
          <w:lang w:eastAsia="pl-PL"/>
        </w:rPr>
        <w:t xml:space="preserve"> poz. </w:t>
      </w:r>
      <w:r w:rsidR="00814CD9" w:rsidRPr="00453CBC">
        <w:rPr>
          <w:rFonts w:eastAsia="Times New Roman" w:cstheme="minorHAnsi"/>
          <w:lang w:eastAsia="pl-PL"/>
        </w:rPr>
        <w:t>57</w:t>
      </w:r>
      <w:r w:rsidRPr="00453CBC">
        <w:rPr>
          <w:rFonts w:eastAsia="Times New Roman" w:cstheme="minorHAnsi"/>
          <w:lang w:eastAsia="pl-PL"/>
        </w:rPr>
        <w:t>), z zastrzeżeniem formatów, o których mowa w art. 66 ust. 1 Pzp, z uwzględnieniem rodzaju przekazywanych danych.</w:t>
      </w:r>
    </w:p>
    <w:p w14:paraId="2D186B0A" w14:textId="77777777" w:rsidR="00194EE7" w:rsidRPr="00453CBC"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453CBC"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453CBC">
        <w:rPr>
          <w:rFonts w:eastAsia="Times New Roman" w:cstheme="minorHAnsi"/>
          <w:b/>
          <w:bCs/>
          <w:u w:val="single"/>
          <w:lang w:eastAsia="pl-PL"/>
        </w:rPr>
        <w:t>Termin składania oraz otwarcia ofert:</w:t>
      </w:r>
    </w:p>
    <w:p w14:paraId="2AE7D988" w14:textId="77777777" w:rsidR="005014CA" w:rsidRPr="00453CBC" w:rsidRDefault="005014CA" w:rsidP="005014CA">
      <w:pPr>
        <w:pStyle w:val="Akapitzlist"/>
        <w:autoSpaceDE w:val="0"/>
        <w:autoSpaceDN w:val="0"/>
        <w:adjustRightInd w:val="0"/>
        <w:spacing w:after="0" w:line="276" w:lineRule="auto"/>
        <w:ind w:left="284"/>
        <w:jc w:val="both"/>
        <w:rPr>
          <w:rFonts w:cs="Arial"/>
          <w:b/>
          <w:bCs/>
        </w:rPr>
      </w:pPr>
    </w:p>
    <w:p w14:paraId="33FFCC74" w14:textId="71AEC353" w:rsidR="0012228C" w:rsidRPr="00453CBC" w:rsidRDefault="005014CA" w:rsidP="00CB6E5C">
      <w:pPr>
        <w:pStyle w:val="Akapitzlist"/>
        <w:autoSpaceDE w:val="0"/>
        <w:autoSpaceDN w:val="0"/>
        <w:adjustRightInd w:val="0"/>
        <w:spacing w:after="0" w:line="276" w:lineRule="auto"/>
        <w:ind w:left="284"/>
        <w:jc w:val="both"/>
        <w:rPr>
          <w:rFonts w:eastAsia="Times New Roman" w:cstheme="minorHAnsi"/>
          <w:lang w:eastAsia="pl-PL"/>
        </w:rPr>
      </w:pPr>
      <w:r w:rsidRPr="00453CBC">
        <w:rPr>
          <w:rFonts w:eastAsia="Times New Roman" w:cstheme="minorHAnsi"/>
          <w:lang w:eastAsia="pl-PL"/>
        </w:rPr>
        <w:t xml:space="preserve">Ofertę należy złożyć do dnia </w:t>
      </w:r>
      <w:r w:rsidR="00A7193E" w:rsidRPr="00453CBC">
        <w:rPr>
          <w:rFonts w:eastAsia="Times New Roman" w:cstheme="minorHAnsi"/>
          <w:b/>
          <w:bCs/>
          <w:lang w:eastAsia="pl-PL"/>
        </w:rPr>
        <w:t>6</w:t>
      </w:r>
      <w:r w:rsidR="00814CD9" w:rsidRPr="00453CBC">
        <w:rPr>
          <w:rFonts w:eastAsia="Times New Roman" w:cstheme="minorHAnsi"/>
          <w:b/>
          <w:bCs/>
          <w:lang w:eastAsia="pl-PL"/>
        </w:rPr>
        <w:t xml:space="preserve"> </w:t>
      </w:r>
      <w:r w:rsidR="005A4778" w:rsidRPr="00453CBC">
        <w:rPr>
          <w:rFonts w:eastAsia="Times New Roman" w:cstheme="minorHAnsi"/>
          <w:b/>
          <w:bCs/>
          <w:lang w:eastAsia="pl-PL"/>
        </w:rPr>
        <w:t>października</w:t>
      </w:r>
      <w:r w:rsidR="004001B9" w:rsidRPr="00453CBC">
        <w:rPr>
          <w:rFonts w:eastAsia="Times New Roman" w:cstheme="minorHAnsi"/>
          <w:b/>
          <w:bCs/>
          <w:lang w:eastAsia="pl-PL"/>
        </w:rPr>
        <w:t xml:space="preserve"> </w:t>
      </w:r>
      <w:r w:rsidR="00547360" w:rsidRPr="00453CBC">
        <w:rPr>
          <w:rFonts w:eastAsia="Times New Roman" w:cstheme="minorHAnsi"/>
          <w:b/>
          <w:bCs/>
          <w:lang w:eastAsia="pl-PL"/>
        </w:rPr>
        <w:t>2023</w:t>
      </w:r>
      <w:r w:rsidR="004001B9" w:rsidRPr="00453CBC">
        <w:rPr>
          <w:rFonts w:eastAsia="Times New Roman" w:cstheme="minorHAnsi"/>
          <w:b/>
          <w:bCs/>
          <w:lang w:eastAsia="pl-PL"/>
        </w:rPr>
        <w:t>r</w:t>
      </w:r>
      <w:r w:rsidRPr="00453CBC">
        <w:rPr>
          <w:rFonts w:eastAsia="Times New Roman" w:cstheme="minorHAnsi"/>
          <w:b/>
          <w:bCs/>
          <w:lang w:eastAsia="pl-PL"/>
        </w:rPr>
        <w:t xml:space="preserve">., do godziny </w:t>
      </w:r>
      <w:r w:rsidR="00F149DA" w:rsidRPr="00453CBC">
        <w:rPr>
          <w:rFonts w:eastAsia="Times New Roman" w:cstheme="minorHAnsi"/>
          <w:b/>
          <w:bCs/>
          <w:lang w:eastAsia="pl-PL"/>
        </w:rPr>
        <w:t>1</w:t>
      </w:r>
      <w:r w:rsidR="008704AC" w:rsidRPr="00453CBC">
        <w:rPr>
          <w:rFonts w:eastAsia="Times New Roman" w:cstheme="minorHAnsi"/>
          <w:b/>
          <w:bCs/>
          <w:lang w:eastAsia="pl-PL"/>
        </w:rPr>
        <w:t>0</w:t>
      </w:r>
      <w:r w:rsidRPr="00453CBC">
        <w:rPr>
          <w:rFonts w:eastAsia="Times New Roman" w:cstheme="minorHAnsi"/>
          <w:b/>
          <w:bCs/>
          <w:lang w:eastAsia="pl-PL"/>
        </w:rPr>
        <w:t>:00</w:t>
      </w:r>
      <w:r w:rsidRPr="00453CBC">
        <w:rPr>
          <w:rFonts w:eastAsia="Times New Roman" w:cstheme="minorHAnsi"/>
          <w:lang w:eastAsia="pl-PL"/>
        </w:rPr>
        <w:t>.</w:t>
      </w:r>
    </w:p>
    <w:p w14:paraId="2692FB01" w14:textId="77777777" w:rsidR="00A77B0D" w:rsidRPr="00453CBC" w:rsidRDefault="00A77B0D" w:rsidP="00CB6E5C">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453CBC"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453CBC">
        <w:rPr>
          <w:rFonts w:cs="Arial"/>
          <w:b/>
          <w:bCs/>
          <w:u w:val="single"/>
        </w:rPr>
        <w:t xml:space="preserve">Otwarcie ofert: </w:t>
      </w:r>
    </w:p>
    <w:p w14:paraId="2BE27CEC" w14:textId="77777777" w:rsidR="005014CA" w:rsidRPr="00453CBC" w:rsidRDefault="005014CA" w:rsidP="005014CA">
      <w:pPr>
        <w:pStyle w:val="Akapitzlist"/>
        <w:autoSpaceDE w:val="0"/>
        <w:autoSpaceDN w:val="0"/>
        <w:adjustRightInd w:val="0"/>
        <w:spacing w:after="0" w:line="276" w:lineRule="auto"/>
        <w:ind w:left="284"/>
        <w:jc w:val="both"/>
        <w:rPr>
          <w:rFonts w:cs="Arial"/>
          <w:b/>
          <w:bCs/>
        </w:rPr>
      </w:pPr>
    </w:p>
    <w:p w14:paraId="4E95C7F4" w14:textId="7F6B3CB3" w:rsidR="00251174" w:rsidRPr="00453CBC"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453CBC">
        <w:rPr>
          <w:rFonts w:eastAsia="ArialMT" w:cs="ArialMT"/>
        </w:rPr>
        <w:t xml:space="preserve">Otwarcie ofert złożonych na Platformie nastąpi w dniu </w:t>
      </w:r>
      <w:r w:rsidR="00A7193E" w:rsidRPr="00453CBC">
        <w:rPr>
          <w:rFonts w:eastAsia="ArialMT" w:cs="ArialMT"/>
          <w:b/>
          <w:bCs/>
        </w:rPr>
        <w:t>6</w:t>
      </w:r>
      <w:r w:rsidR="00814CD9" w:rsidRPr="00453CBC">
        <w:rPr>
          <w:rFonts w:eastAsia="ArialMT" w:cs="ArialMT"/>
          <w:b/>
          <w:bCs/>
        </w:rPr>
        <w:t xml:space="preserve"> </w:t>
      </w:r>
      <w:r w:rsidR="005A4778" w:rsidRPr="00453CBC">
        <w:rPr>
          <w:rFonts w:eastAsia="ArialMT" w:cs="ArialMT"/>
          <w:b/>
          <w:bCs/>
        </w:rPr>
        <w:t>października</w:t>
      </w:r>
      <w:r w:rsidR="00547360" w:rsidRPr="00453CBC">
        <w:rPr>
          <w:rFonts w:eastAsia="ArialMT" w:cs="ArialMT"/>
          <w:b/>
          <w:bCs/>
        </w:rPr>
        <w:t xml:space="preserve"> 2023r</w:t>
      </w:r>
      <w:r w:rsidRPr="00453CBC">
        <w:rPr>
          <w:rFonts w:eastAsia="ArialMT" w:cs="ArialMT"/>
          <w:b/>
          <w:bCs/>
        </w:rPr>
        <w:t xml:space="preserve">. o godz. </w:t>
      </w:r>
      <w:r w:rsidR="00F149DA" w:rsidRPr="00453CBC">
        <w:rPr>
          <w:rFonts w:eastAsia="ArialMT" w:cs="ArialMT"/>
          <w:b/>
          <w:bCs/>
        </w:rPr>
        <w:t>1</w:t>
      </w:r>
      <w:r w:rsidR="008704AC" w:rsidRPr="00453CBC">
        <w:rPr>
          <w:rFonts w:eastAsia="ArialMT" w:cs="ArialMT"/>
          <w:b/>
          <w:bCs/>
        </w:rPr>
        <w:t>0</w:t>
      </w:r>
      <w:r w:rsidRPr="00453CBC">
        <w:rPr>
          <w:rFonts w:eastAsia="ArialMT" w:cs="ArialMT"/>
          <w:b/>
          <w:bCs/>
        </w:rPr>
        <w:t>:05</w:t>
      </w:r>
      <w:r w:rsidRPr="00453CBC">
        <w:rPr>
          <w:rFonts w:eastAsia="ArialMT" w:cs="ArialMT"/>
        </w:rPr>
        <w:t>. Otwarcie ofert na Platformie dokonywane jest poprzez kliknięcie przycisku „Odszyfruj oferty”.</w:t>
      </w:r>
    </w:p>
    <w:p w14:paraId="35322026" w14:textId="77777777" w:rsidR="005014CA" w:rsidRPr="00453CBC"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453CBC">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453CBC"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453CBC">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453CBC"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453CBC">
        <w:rPr>
          <w:rFonts w:eastAsia="ArialMT" w:cs="ArialMT"/>
        </w:rPr>
        <w:t>Zamawiający, niezwłocznie po otwarciu ofert, udostępnia na stronie internetowej prowadzonego postępowania informacje o:</w:t>
      </w:r>
    </w:p>
    <w:p w14:paraId="74911758" w14:textId="74D08613" w:rsidR="005014CA" w:rsidRPr="00453CBC" w:rsidRDefault="005014CA" w:rsidP="00576854">
      <w:pPr>
        <w:pStyle w:val="Akapitzlist"/>
        <w:numPr>
          <w:ilvl w:val="0"/>
          <w:numId w:val="27"/>
        </w:numPr>
        <w:autoSpaceDE w:val="0"/>
        <w:autoSpaceDN w:val="0"/>
        <w:adjustRightInd w:val="0"/>
        <w:spacing w:after="0" w:line="276" w:lineRule="auto"/>
        <w:jc w:val="both"/>
        <w:rPr>
          <w:rFonts w:eastAsia="ArialMT" w:cs="ArialMT"/>
        </w:rPr>
      </w:pPr>
      <w:r w:rsidRPr="00453CBC">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453CBC" w:rsidRDefault="005014CA" w:rsidP="00576854">
      <w:pPr>
        <w:pStyle w:val="Akapitzlist"/>
        <w:numPr>
          <w:ilvl w:val="0"/>
          <w:numId w:val="27"/>
        </w:numPr>
        <w:autoSpaceDE w:val="0"/>
        <w:autoSpaceDN w:val="0"/>
        <w:adjustRightInd w:val="0"/>
        <w:spacing w:after="0" w:line="276" w:lineRule="auto"/>
        <w:jc w:val="both"/>
        <w:rPr>
          <w:rFonts w:eastAsia="ArialMT" w:cs="ArialMT"/>
        </w:rPr>
      </w:pPr>
      <w:r w:rsidRPr="00453CBC">
        <w:rPr>
          <w:rFonts w:eastAsia="ArialMT" w:cs="ArialMT"/>
        </w:rPr>
        <w:t>cenach lub kosztach zawartych w ofertach.</w:t>
      </w:r>
    </w:p>
    <w:p w14:paraId="7BADED49" w14:textId="26CCC6B9" w:rsidR="005014CA" w:rsidRPr="00453CBC" w:rsidRDefault="005014CA" w:rsidP="005B3FC8">
      <w:pPr>
        <w:pStyle w:val="Akapitzlist"/>
        <w:autoSpaceDE w:val="0"/>
        <w:autoSpaceDN w:val="0"/>
        <w:adjustRightInd w:val="0"/>
        <w:spacing w:after="0" w:line="276" w:lineRule="auto"/>
        <w:jc w:val="both"/>
        <w:rPr>
          <w:rFonts w:eastAsia="ArialMT" w:cs="ArialMT"/>
        </w:rPr>
      </w:pPr>
      <w:r w:rsidRPr="00453CBC">
        <w:rPr>
          <w:rFonts w:eastAsia="ArialMT" w:cs="ArialMT"/>
        </w:rPr>
        <w:t>Informacja zostanie opublikowana na stronie postępowania na platformazakupowa.pl w sekcji ,,Komunikaty” .</w:t>
      </w:r>
    </w:p>
    <w:p w14:paraId="5DB039BD" w14:textId="77777777" w:rsidR="005014CA" w:rsidRPr="00453CBC"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453CBC">
        <w:rPr>
          <w:rFonts w:eastAsia="Arial-BoldMT" w:cs="Arial-BoldMT"/>
          <w:b/>
          <w:bCs/>
        </w:rPr>
        <w:t xml:space="preserve">Uwaga! </w:t>
      </w:r>
      <w:r w:rsidRPr="00453CBC">
        <w:rPr>
          <w:rFonts w:eastAsia="ArialMT" w:cs="ArialMT"/>
        </w:rPr>
        <w:t xml:space="preserve">Zgodnie z Ustawą PZP </w:t>
      </w:r>
      <w:r w:rsidRPr="00453CBC">
        <w:rPr>
          <w:rFonts w:eastAsia="Arial-BoldMT" w:cs="Arial-BoldMT"/>
          <w:b/>
          <w:bCs/>
        </w:rPr>
        <w:t xml:space="preserve">Zamawiający nie ma obowiązku przeprowadzania jawnej sesji otwarcia ofert </w:t>
      </w:r>
      <w:r w:rsidRPr="00453CBC">
        <w:rPr>
          <w:rFonts w:eastAsia="ArialMT" w:cs="ArialMT"/>
        </w:rPr>
        <w:t>w sposób jawny z udziałem Wykonawców lub transmitowania</w:t>
      </w:r>
      <w:r w:rsidRPr="00453CBC">
        <w:rPr>
          <w:rFonts w:eastAsia="Arial-BoldMT" w:cs="Arial-BoldMT"/>
          <w:b/>
          <w:bCs/>
        </w:rPr>
        <w:t xml:space="preserve"> </w:t>
      </w:r>
      <w:r w:rsidRPr="00453CBC">
        <w:rPr>
          <w:rFonts w:eastAsia="ArialMT" w:cs="ArialMT"/>
        </w:rPr>
        <w:t>sesji otwarcia za pośrednictwem elektronicznych narzędzi do przekazu wideo on-line a ma</w:t>
      </w:r>
      <w:r w:rsidRPr="00453CBC">
        <w:rPr>
          <w:rFonts w:eastAsia="Arial-BoldMT" w:cs="Arial-BoldMT"/>
          <w:b/>
          <w:bCs/>
        </w:rPr>
        <w:t xml:space="preserve"> </w:t>
      </w:r>
      <w:r w:rsidRPr="00453CBC">
        <w:rPr>
          <w:rFonts w:eastAsia="ArialMT" w:cs="ArialMT"/>
        </w:rPr>
        <w:t>jedynie takie uprawnienie.</w:t>
      </w:r>
    </w:p>
    <w:p w14:paraId="54F35269" w14:textId="77777777" w:rsidR="004C0A42" w:rsidRPr="00453CBC" w:rsidRDefault="004C0A42"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453CBC" w:rsidRPr="00453CBC"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453CBC" w:rsidRDefault="0047786A" w:rsidP="00576854">
            <w:pPr>
              <w:pStyle w:val="Akapitzlist"/>
              <w:numPr>
                <w:ilvl w:val="0"/>
                <w:numId w:val="37"/>
              </w:numPr>
              <w:ind w:left="589" w:hanging="567"/>
              <w:jc w:val="both"/>
              <w:rPr>
                <w:rFonts w:cstheme="minorHAnsi"/>
                <w:b/>
                <w:bCs/>
              </w:rPr>
            </w:pPr>
            <w:r w:rsidRPr="00453CBC">
              <w:rPr>
                <w:rFonts w:cstheme="minorHAnsi"/>
                <w:b/>
                <w:bCs/>
                <w:sz w:val="24"/>
                <w:szCs w:val="24"/>
              </w:rPr>
              <w:t xml:space="preserve">INFORMACJE STANOWIĄCE TAJEMNICĘ PRZEDSIĘBIORSTWA </w:t>
            </w:r>
          </w:p>
        </w:tc>
      </w:tr>
    </w:tbl>
    <w:p w14:paraId="43F00C38" w14:textId="77777777" w:rsidR="00AD0B6C" w:rsidRPr="00453CBC" w:rsidRDefault="00AD0B6C" w:rsidP="00AD0B6C">
      <w:pPr>
        <w:tabs>
          <w:tab w:val="decimal" w:leader="dot" w:pos="6946"/>
        </w:tabs>
        <w:spacing w:after="0" w:line="240" w:lineRule="auto"/>
        <w:jc w:val="both"/>
        <w:rPr>
          <w:rFonts w:cstheme="minorHAnsi"/>
        </w:rPr>
      </w:pPr>
    </w:p>
    <w:p w14:paraId="59B73FAD" w14:textId="4724F606" w:rsidR="0047786A" w:rsidRPr="00453CBC" w:rsidRDefault="0047786A" w:rsidP="00576854">
      <w:pPr>
        <w:pStyle w:val="Akapitzlist"/>
        <w:numPr>
          <w:ilvl w:val="0"/>
          <w:numId w:val="28"/>
        </w:numPr>
        <w:autoSpaceDE w:val="0"/>
        <w:autoSpaceDN w:val="0"/>
        <w:adjustRightInd w:val="0"/>
        <w:spacing w:after="194" w:line="276" w:lineRule="auto"/>
        <w:ind w:left="284" w:hanging="284"/>
        <w:jc w:val="both"/>
        <w:rPr>
          <w:rFonts w:cs="Arial"/>
        </w:rPr>
      </w:pPr>
      <w:r w:rsidRPr="00453CBC">
        <w:rPr>
          <w:rFonts w:cs="Arial"/>
        </w:rPr>
        <w:t>Nie ujawnia się informacji stanowiących tajemnicę przedsiębiorstwa w rozumieniu przepisów ustawy z dnia 16 kwietnia 1993 r. o zwalczaniu nieuczciwej konkurencji (Dz. U. z 202</w:t>
      </w:r>
      <w:r w:rsidR="00EC0D26" w:rsidRPr="00453CBC">
        <w:rPr>
          <w:rFonts w:cs="Arial"/>
        </w:rPr>
        <w:t>2</w:t>
      </w:r>
      <w:r w:rsidRPr="00453CBC">
        <w:rPr>
          <w:rFonts w:cs="Arial"/>
        </w:rPr>
        <w:t xml:space="preserve"> r. poz. </w:t>
      </w:r>
      <w:r w:rsidR="00EC0D26" w:rsidRPr="00453CBC">
        <w:rPr>
          <w:rFonts w:cs="Arial"/>
        </w:rPr>
        <w:t>1233)</w:t>
      </w:r>
      <w:r w:rsidRPr="00453CBC">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608655" w:rsidR="0047786A" w:rsidRPr="00453CBC" w:rsidRDefault="00356C1D" w:rsidP="00356C1D">
      <w:pPr>
        <w:pStyle w:val="Akapitzlist"/>
        <w:autoSpaceDE w:val="0"/>
        <w:autoSpaceDN w:val="0"/>
        <w:adjustRightInd w:val="0"/>
        <w:spacing w:after="194" w:line="276" w:lineRule="auto"/>
        <w:ind w:left="709" w:hanging="425"/>
        <w:jc w:val="both"/>
        <w:rPr>
          <w:rFonts w:cs="Arial"/>
        </w:rPr>
      </w:pPr>
      <w:r w:rsidRPr="00453CBC">
        <w:rPr>
          <w:rFonts w:cs="Arial"/>
        </w:rPr>
        <w:t xml:space="preserve">a)  </w:t>
      </w:r>
      <w:r w:rsidR="0047786A" w:rsidRPr="00453CBC">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453CBC" w:rsidRDefault="00356C1D" w:rsidP="00356C1D">
      <w:pPr>
        <w:pStyle w:val="Akapitzlist"/>
        <w:autoSpaceDE w:val="0"/>
        <w:autoSpaceDN w:val="0"/>
        <w:adjustRightInd w:val="0"/>
        <w:spacing w:after="194" w:line="276" w:lineRule="auto"/>
        <w:ind w:left="993" w:hanging="709"/>
        <w:jc w:val="both"/>
        <w:rPr>
          <w:rFonts w:cs="Arial"/>
        </w:rPr>
      </w:pPr>
      <w:r w:rsidRPr="00453CBC">
        <w:rPr>
          <w:rFonts w:cs="Arial"/>
        </w:rPr>
        <w:t xml:space="preserve">b)    </w:t>
      </w:r>
      <w:r w:rsidR="0047786A" w:rsidRPr="00453CBC">
        <w:rPr>
          <w:rFonts w:cs="Arial"/>
        </w:rPr>
        <w:t xml:space="preserve">cenach zawartych w ofertach. </w:t>
      </w:r>
    </w:p>
    <w:p w14:paraId="1405F9C2" w14:textId="77777777" w:rsidR="0047786A" w:rsidRPr="00453CBC" w:rsidRDefault="0047786A" w:rsidP="00576854">
      <w:pPr>
        <w:pStyle w:val="Akapitzlist"/>
        <w:numPr>
          <w:ilvl w:val="0"/>
          <w:numId w:val="28"/>
        </w:numPr>
        <w:autoSpaceDE w:val="0"/>
        <w:autoSpaceDN w:val="0"/>
        <w:adjustRightInd w:val="0"/>
        <w:spacing w:after="194" w:line="276" w:lineRule="auto"/>
        <w:ind w:left="284" w:hanging="284"/>
        <w:jc w:val="both"/>
        <w:rPr>
          <w:rFonts w:cs="Arial"/>
        </w:rPr>
      </w:pPr>
      <w:r w:rsidRPr="00453CBC">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Pr="00453CBC">
        <w:rPr>
          <w:rFonts w:cs="Arial"/>
        </w:rPr>
        <w:lastRenderedPageBreak/>
        <w:t xml:space="preserve">do korzystania z informacji lub rozporządzania nimi podjął, przy zachowaniu należytej staranności, działania w celu utrzymania ich w poufności. </w:t>
      </w:r>
    </w:p>
    <w:p w14:paraId="7DAE92FD" w14:textId="01C17041" w:rsidR="00EC6141" w:rsidRPr="00453CBC" w:rsidRDefault="0047786A" w:rsidP="00576854">
      <w:pPr>
        <w:pStyle w:val="Akapitzlist"/>
        <w:numPr>
          <w:ilvl w:val="0"/>
          <w:numId w:val="28"/>
        </w:numPr>
        <w:autoSpaceDE w:val="0"/>
        <w:autoSpaceDN w:val="0"/>
        <w:adjustRightInd w:val="0"/>
        <w:spacing w:after="194" w:line="276" w:lineRule="auto"/>
        <w:ind w:left="284" w:hanging="284"/>
        <w:jc w:val="both"/>
        <w:rPr>
          <w:rFonts w:cs="Arial"/>
        </w:rPr>
      </w:pPr>
      <w:r w:rsidRPr="00453CBC">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53CBC"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53CBC" w:rsidRPr="00453CBC"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453CBC" w:rsidRDefault="0047786A" w:rsidP="00576854">
            <w:pPr>
              <w:pStyle w:val="Akapitzlist"/>
              <w:numPr>
                <w:ilvl w:val="0"/>
                <w:numId w:val="37"/>
              </w:numPr>
              <w:ind w:left="589" w:hanging="567"/>
              <w:jc w:val="both"/>
              <w:rPr>
                <w:rFonts w:cstheme="minorHAnsi"/>
                <w:b/>
                <w:bCs/>
              </w:rPr>
            </w:pPr>
            <w:r w:rsidRPr="00453CBC">
              <w:rPr>
                <w:rFonts w:cstheme="minorHAnsi"/>
                <w:b/>
                <w:bCs/>
                <w:sz w:val="24"/>
                <w:szCs w:val="24"/>
              </w:rPr>
              <w:t xml:space="preserve">SPOSÓB OBLICZENIA CENY </w:t>
            </w:r>
          </w:p>
        </w:tc>
      </w:tr>
    </w:tbl>
    <w:p w14:paraId="2530AB41" w14:textId="77777777" w:rsidR="005A4778" w:rsidRPr="00453CBC" w:rsidRDefault="005A4778" w:rsidP="005A4778">
      <w:pPr>
        <w:pStyle w:val="Akapitzlist"/>
        <w:spacing w:after="0" w:line="276" w:lineRule="auto"/>
        <w:ind w:left="284"/>
        <w:jc w:val="both"/>
        <w:rPr>
          <w:rFonts w:eastAsia="Times New Roman" w:cstheme="minorHAnsi"/>
          <w:lang w:eastAsia="pl-PL"/>
        </w:rPr>
      </w:pPr>
    </w:p>
    <w:p w14:paraId="06A99310" w14:textId="4C2E8D63" w:rsidR="005A4778" w:rsidRPr="00453CBC" w:rsidRDefault="005A4778" w:rsidP="00576854">
      <w:pPr>
        <w:pStyle w:val="Akapitzlist"/>
        <w:numPr>
          <w:ilvl w:val="0"/>
          <w:numId w:val="56"/>
        </w:numPr>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Cenę ofertową należy obliczyć, uwzględniając wszystkie wymogi Zamawiającego, na podstawie SWZ i jej wszystkich załączników, </w:t>
      </w:r>
      <w:r w:rsidRPr="005C4E78">
        <w:rPr>
          <w:rFonts w:eastAsia="Times New Roman" w:cstheme="minorHAnsi"/>
          <w:b/>
          <w:bCs/>
          <w:lang w:eastAsia="pl-PL"/>
        </w:rPr>
        <w:t>w rozbiciu na każdy obręb oddzielnie</w:t>
      </w:r>
      <w:r w:rsidRPr="00453CBC">
        <w:rPr>
          <w:rFonts w:eastAsia="Times New Roman" w:cstheme="minorHAnsi"/>
          <w:lang w:eastAsia="pl-PL"/>
        </w:rPr>
        <w:t xml:space="preserve">. </w:t>
      </w:r>
    </w:p>
    <w:p w14:paraId="327B860F" w14:textId="77777777" w:rsidR="005A4778" w:rsidRPr="00453CBC" w:rsidRDefault="005A4778" w:rsidP="00576854">
      <w:pPr>
        <w:pStyle w:val="Akapitzlist"/>
        <w:numPr>
          <w:ilvl w:val="0"/>
          <w:numId w:val="56"/>
        </w:numPr>
        <w:spacing w:line="276" w:lineRule="auto"/>
        <w:ind w:left="284" w:hanging="284"/>
        <w:jc w:val="both"/>
        <w:rPr>
          <w:rFonts w:cs="Calibri"/>
        </w:rPr>
      </w:pPr>
      <w:r w:rsidRPr="00453CBC">
        <w:rPr>
          <w:rFonts w:cs="Calibri"/>
        </w:rPr>
        <w:t>W cenie oferty należy ująć:</w:t>
      </w:r>
    </w:p>
    <w:p w14:paraId="47D2BE99" w14:textId="79A86FDB" w:rsidR="005A4778" w:rsidRPr="00453CBC" w:rsidRDefault="005A4778" w:rsidP="00576854">
      <w:pPr>
        <w:pStyle w:val="Akapitzlist"/>
        <w:numPr>
          <w:ilvl w:val="3"/>
          <w:numId w:val="26"/>
        </w:numPr>
        <w:spacing w:line="276" w:lineRule="auto"/>
        <w:ind w:left="567" w:hanging="283"/>
        <w:jc w:val="both"/>
        <w:rPr>
          <w:rFonts w:cs="Calibri"/>
        </w:rPr>
      </w:pPr>
      <w:r w:rsidRPr="00453CBC">
        <w:rPr>
          <w:rFonts w:cstheme="minorHAnsi"/>
        </w:rPr>
        <w:t xml:space="preserve">koszt wszystkich prac do wykonania na drogach </w:t>
      </w:r>
      <w:r w:rsidRPr="00453CBC">
        <w:rPr>
          <w:rFonts w:cstheme="minorHAnsi"/>
          <w:b/>
        </w:rPr>
        <w:t>od godziny 12.00 do godziny 12.00 dnia następnego</w:t>
      </w:r>
      <w:r w:rsidRPr="00453CBC">
        <w:rPr>
          <w:rFonts w:cstheme="minorHAnsi"/>
        </w:rPr>
        <w:t>, w tym potrzebnych materiałów;</w:t>
      </w:r>
    </w:p>
    <w:p w14:paraId="7AE6C28E" w14:textId="4BAD0E6F" w:rsidR="005A4778" w:rsidRPr="00453CBC" w:rsidRDefault="005A4778" w:rsidP="00576854">
      <w:pPr>
        <w:pStyle w:val="Akapitzlist"/>
        <w:numPr>
          <w:ilvl w:val="3"/>
          <w:numId w:val="26"/>
        </w:numPr>
        <w:spacing w:line="276" w:lineRule="auto"/>
        <w:ind w:left="567" w:hanging="283"/>
        <w:jc w:val="both"/>
        <w:rPr>
          <w:rFonts w:cs="Calibri"/>
        </w:rPr>
      </w:pPr>
      <w:bookmarkStart w:id="13" w:name="_Hlk146805012"/>
      <w:r w:rsidRPr="00453CBC">
        <w:rPr>
          <w:rFonts w:cstheme="minorHAnsi"/>
        </w:rPr>
        <w:t>koszt dyżuru dyspozycyjnego</w:t>
      </w:r>
      <w:r w:rsidR="005C4E78">
        <w:rPr>
          <w:rFonts w:cstheme="minorHAnsi"/>
        </w:rPr>
        <w:t>,</w:t>
      </w:r>
      <w:r w:rsidRPr="00453CBC">
        <w:rPr>
          <w:rFonts w:cstheme="minorHAnsi"/>
        </w:rPr>
        <w:t xml:space="preserve"> w maksymalnej wysokości </w:t>
      </w:r>
      <w:r w:rsidR="00576854" w:rsidRPr="00453CBC">
        <w:rPr>
          <w:rFonts w:cstheme="minorHAnsi"/>
        </w:rPr>
        <w:t>4</w:t>
      </w:r>
      <w:r w:rsidRPr="00453CBC">
        <w:rPr>
          <w:rFonts w:cstheme="minorHAnsi"/>
        </w:rPr>
        <w:t>% wartości wynagrodzenia brutto</w:t>
      </w:r>
      <w:r w:rsidR="00576854" w:rsidRPr="00453CBC">
        <w:rPr>
          <w:rFonts w:cstheme="minorHAnsi"/>
        </w:rPr>
        <w:t xml:space="preserve"> dotyczącego usługi zimowego utrzymania dróg</w:t>
      </w:r>
      <w:r w:rsidR="005C4E78">
        <w:rPr>
          <w:rFonts w:cstheme="minorHAnsi"/>
        </w:rPr>
        <w:t xml:space="preserve">. Dyżur dyspozycyjny stanowi </w:t>
      </w:r>
      <w:r w:rsidRPr="00453CBC">
        <w:rPr>
          <w:rFonts w:cstheme="minorHAnsi"/>
        </w:rPr>
        <w:t>tzw. gotowoś</w:t>
      </w:r>
      <w:r w:rsidR="005C4E78">
        <w:rPr>
          <w:rFonts w:cstheme="minorHAnsi"/>
        </w:rPr>
        <w:t>ć Wykonawcy</w:t>
      </w:r>
      <w:r w:rsidRPr="00453CBC">
        <w:rPr>
          <w:rFonts w:cstheme="minorHAnsi"/>
        </w:rPr>
        <w:t xml:space="preserve"> </w:t>
      </w:r>
      <w:r w:rsidRPr="00453CBC">
        <w:rPr>
          <w:rFonts w:ascii="Calibri" w:hAnsi="Calibri" w:cs="Calibri"/>
        </w:rPr>
        <w:t>w dniach niewymagających pracy na drogach, ale wykonanie których będzie niezbędne do prawidłowego reagowania na zmieniające się warunki atmosferyczne i wykonywania zimowego utrzymania zgodnie z wymogami Zamawiającego.</w:t>
      </w:r>
    </w:p>
    <w:bookmarkEnd w:id="13"/>
    <w:p w14:paraId="01C2ACAA" w14:textId="77777777" w:rsidR="005A4778" w:rsidRPr="00453CBC" w:rsidRDefault="005A4778" w:rsidP="00576854">
      <w:pPr>
        <w:pStyle w:val="Akapitzlist"/>
        <w:numPr>
          <w:ilvl w:val="0"/>
          <w:numId w:val="26"/>
        </w:numPr>
        <w:spacing w:after="0" w:line="276" w:lineRule="auto"/>
        <w:ind w:left="284" w:hanging="284"/>
        <w:jc w:val="both"/>
        <w:rPr>
          <w:rFonts w:eastAsia="Times New Roman" w:cstheme="minorHAnsi"/>
          <w:lang w:eastAsia="pl-PL"/>
        </w:rPr>
      </w:pPr>
      <w:r w:rsidRPr="00453CBC">
        <w:rPr>
          <w:rFonts w:eastAsia="Times New Roman" w:cstheme="minorHAnsi"/>
          <w:lang w:eastAsia="pl-PL"/>
        </w:rPr>
        <w:t>W cenach należy uwzględnić odśnieżanie chodników, ręcznie lub sprzętem lekkim, których odśnieżanie należy do obowiązków zarządcy drogi.</w:t>
      </w:r>
      <w:bookmarkStart w:id="14" w:name="_Hlk116040502"/>
    </w:p>
    <w:p w14:paraId="1247A4C5" w14:textId="77777777" w:rsidR="00A7193E" w:rsidRPr="00453CBC" w:rsidRDefault="005A4778" w:rsidP="00576854">
      <w:pPr>
        <w:pStyle w:val="Akapitzlist"/>
        <w:numPr>
          <w:ilvl w:val="0"/>
          <w:numId w:val="26"/>
        </w:numPr>
        <w:spacing w:after="0" w:line="276" w:lineRule="auto"/>
        <w:ind w:left="284" w:hanging="284"/>
        <w:jc w:val="both"/>
        <w:rPr>
          <w:rFonts w:eastAsia="Times New Roman" w:cstheme="minorHAnsi"/>
          <w:lang w:eastAsia="pl-PL"/>
        </w:rPr>
      </w:pPr>
      <w:r w:rsidRPr="00453CBC">
        <w:rPr>
          <w:rFonts w:cs="Calibri"/>
        </w:rPr>
        <w:t>Cena – stawka za 1 dzień wykonania usługi winna zawierać wszystkie koszty niezbędne i potrzebne do wykonania zadania, w tym także koszty oznakowania na czas wykonywania prac, a także koszty odbioru prac.</w:t>
      </w:r>
      <w:bookmarkEnd w:id="14"/>
    </w:p>
    <w:p w14:paraId="0EF9112F" w14:textId="57946981" w:rsidR="005A4778" w:rsidRPr="00453CBC" w:rsidRDefault="00A7193E" w:rsidP="00576854">
      <w:pPr>
        <w:pStyle w:val="Akapitzlist"/>
        <w:numPr>
          <w:ilvl w:val="0"/>
          <w:numId w:val="26"/>
        </w:numPr>
        <w:spacing w:after="0" w:line="276" w:lineRule="auto"/>
        <w:ind w:left="284" w:hanging="284"/>
        <w:jc w:val="both"/>
        <w:rPr>
          <w:rFonts w:eastAsia="Times New Roman" w:cstheme="minorHAnsi"/>
          <w:lang w:eastAsia="pl-PL"/>
        </w:rPr>
      </w:pPr>
      <w:r w:rsidRPr="00453CBC">
        <w:rPr>
          <w:rFonts w:eastAsia="Times New Roman" w:cstheme="minorHAnsi"/>
          <w:lang w:eastAsia="pl-PL"/>
        </w:rPr>
        <w:t xml:space="preserve">Cena ofertowa służy jedynie do wyboru najkorzystniejszej oferty przez Zamawiającego. </w:t>
      </w:r>
      <w:r w:rsidR="005A4778" w:rsidRPr="00453CBC">
        <w:rPr>
          <w:rFonts w:cs="Calibri"/>
        </w:rPr>
        <w:t xml:space="preserve">Określone w ofercie wynagrodzenie łączne jest wynagrodzeniem maksymalnym. Miesięczne wynagrodzenie Wykonawcy za wykonane prace ustala się jako iloczyn liczby dni prac związanych z zimowym utrzymaniem dróg i ceny wykonania usługi za 1 dzień zimowego utrzymania dróg, w którym prace zostaną wykonane i odebrane zgodnie z umową  dla każdego z obrębów oraz miesięczny ryczałt za pełnienie dyżuru dyspozycyjnego. </w:t>
      </w:r>
    </w:p>
    <w:p w14:paraId="0414FC43" w14:textId="77777777" w:rsidR="005A4778" w:rsidRPr="00453CBC" w:rsidRDefault="005A4778" w:rsidP="00576854">
      <w:pPr>
        <w:pStyle w:val="Akapitzlist"/>
        <w:numPr>
          <w:ilvl w:val="0"/>
          <w:numId w:val="26"/>
        </w:numPr>
        <w:spacing w:after="0" w:line="276" w:lineRule="auto"/>
        <w:ind w:left="284" w:hanging="284"/>
        <w:jc w:val="both"/>
        <w:rPr>
          <w:rFonts w:eastAsia="Times New Roman" w:cstheme="minorHAnsi"/>
          <w:lang w:eastAsia="pl-PL"/>
        </w:rPr>
      </w:pPr>
      <w:r w:rsidRPr="00453CBC">
        <w:rPr>
          <w:rFonts w:eastAsia="Times New Roman" w:cstheme="minorHAnsi"/>
          <w:lang w:eastAsia="pl-PL"/>
        </w:rPr>
        <w:t>Kosztorys powykonawczy sporządzany będzie na koniec każdego miesiąca na podstawie:</w:t>
      </w:r>
    </w:p>
    <w:p w14:paraId="341E550E" w14:textId="77777777" w:rsidR="005A4778" w:rsidRPr="00453CBC" w:rsidRDefault="005A4778" w:rsidP="00576854">
      <w:pPr>
        <w:pStyle w:val="Akapitzlist"/>
        <w:numPr>
          <w:ilvl w:val="3"/>
          <w:numId w:val="26"/>
        </w:numPr>
        <w:spacing w:after="0" w:line="276" w:lineRule="auto"/>
        <w:ind w:left="567" w:hanging="283"/>
        <w:jc w:val="both"/>
        <w:rPr>
          <w:rFonts w:eastAsia="Times New Roman" w:cstheme="minorHAnsi"/>
          <w:lang w:eastAsia="pl-PL"/>
        </w:rPr>
      </w:pPr>
      <w:r w:rsidRPr="00453CBC">
        <w:rPr>
          <w:rFonts w:eastAsia="Times New Roman" w:cstheme="minorHAnsi"/>
          <w:lang w:eastAsia="pl-PL"/>
        </w:rPr>
        <w:t>prowadzonego przez Wykonawcę dziennika zimowego utrzymania dróg, w którym Wykonawca każdego dnia odnotuje zakres wykonanych prac, a Zamawiający potwierdzi prawidłowość ich wykonania,</w:t>
      </w:r>
    </w:p>
    <w:p w14:paraId="0AB1D534" w14:textId="77777777" w:rsidR="005A4778" w:rsidRPr="00453CBC" w:rsidRDefault="005A4778" w:rsidP="00576854">
      <w:pPr>
        <w:pStyle w:val="Akapitzlist"/>
        <w:numPr>
          <w:ilvl w:val="3"/>
          <w:numId w:val="26"/>
        </w:numPr>
        <w:spacing w:after="0" w:line="276" w:lineRule="auto"/>
        <w:ind w:left="567" w:hanging="283"/>
        <w:jc w:val="both"/>
        <w:rPr>
          <w:rFonts w:eastAsia="Times New Roman" w:cstheme="minorHAnsi"/>
          <w:lang w:eastAsia="pl-PL"/>
        </w:rPr>
      </w:pPr>
      <w:r w:rsidRPr="00453CBC">
        <w:rPr>
          <w:rFonts w:eastAsia="Times New Roman" w:cstheme="minorHAnsi"/>
          <w:lang w:eastAsia="pl-PL"/>
        </w:rPr>
        <w:t>cen jednostkowych podanych w ofercie.</w:t>
      </w:r>
    </w:p>
    <w:p w14:paraId="634CDA92" w14:textId="77777777" w:rsidR="005A4778" w:rsidRPr="00453CBC" w:rsidRDefault="005A4778" w:rsidP="00576854">
      <w:pPr>
        <w:pStyle w:val="Akapitzlist"/>
        <w:numPr>
          <w:ilvl w:val="0"/>
          <w:numId w:val="26"/>
        </w:numPr>
        <w:spacing w:after="0" w:line="276" w:lineRule="auto"/>
        <w:ind w:left="284" w:hanging="284"/>
        <w:jc w:val="both"/>
        <w:rPr>
          <w:rFonts w:eastAsia="Times New Roman" w:cstheme="minorHAnsi"/>
          <w:lang w:eastAsia="pl-PL"/>
        </w:rPr>
      </w:pPr>
      <w:r w:rsidRPr="00453CBC">
        <w:rPr>
          <w:rFonts w:eastAsia="Times New Roman" w:cstheme="minorHAnsi"/>
          <w:lang w:eastAsia="pl-PL"/>
        </w:rPr>
        <w:t>Rozliczenie za wykonane prace nastąpi fakturami częściowymi z jednomiesięcznym okresem rozliczeniowym.</w:t>
      </w:r>
    </w:p>
    <w:p w14:paraId="1669F31A" w14:textId="77777777" w:rsidR="005A4778" w:rsidRPr="00453CBC" w:rsidRDefault="005A4778" w:rsidP="00576854">
      <w:pPr>
        <w:pStyle w:val="Akapitzlist"/>
        <w:numPr>
          <w:ilvl w:val="0"/>
          <w:numId w:val="26"/>
        </w:numPr>
        <w:spacing w:after="0" w:line="276" w:lineRule="auto"/>
        <w:ind w:left="284" w:hanging="284"/>
        <w:jc w:val="both"/>
        <w:rPr>
          <w:rFonts w:eastAsia="Times New Roman" w:cstheme="minorHAnsi"/>
          <w:lang w:eastAsia="pl-PL"/>
        </w:rPr>
      </w:pPr>
      <w:r w:rsidRPr="00453CBC">
        <w:rPr>
          <w:rFonts w:eastAsia="Times New Roman" w:cstheme="minorHAnsi"/>
          <w:lang w:eastAsia="pl-PL"/>
        </w:rPr>
        <w:t>Podstawą do wystawienia faktury częściowej będzie:</w:t>
      </w:r>
    </w:p>
    <w:p w14:paraId="799FDAAC" w14:textId="77777777" w:rsidR="005A4778" w:rsidRPr="00453CBC" w:rsidRDefault="005A4778" w:rsidP="00576854">
      <w:pPr>
        <w:pStyle w:val="Akapitzlist"/>
        <w:numPr>
          <w:ilvl w:val="0"/>
          <w:numId w:val="55"/>
        </w:numPr>
        <w:spacing w:after="0" w:line="276" w:lineRule="auto"/>
        <w:jc w:val="both"/>
        <w:rPr>
          <w:rFonts w:eastAsia="Times New Roman" w:cstheme="minorHAnsi"/>
          <w:lang w:eastAsia="pl-PL"/>
        </w:rPr>
      </w:pPr>
      <w:r w:rsidRPr="00453CBC">
        <w:rPr>
          <w:rFonts w:eastAsia="Times New Roman" w:cstheme="minorHAnsi"/>
          <w:lang w:val="x-none" w:eastAsia="x-none"/>
        </w:rPr>
        <w:t xml:space="preserve">potwierdzony zakres </w:t>
      </w:r>
      <w:r w:rsidRPr="00453CBC">
        <w:rPr>
          <w:rFonts w:eastAsia="Times New Roman" w:cstheme="minorHAnsi"/>
          <w:lang w:eastAsia="x-none"/>
        </w:rPr>
        <w:t>prac</w:t>
      </w:r>
      <w:r w:rsidRPr="00453CBC">
        <w:rPr>
          <w:rFonts w:eastAsia="Times New Roman" w:cstheme="minorHAnsi"/>
          <w:lang w:val="x-none" w:eastAsia="x-none"/>
        </w:rPr>
        <w:t xml:space="preserve"> w dzienniku zimowego utrzymania dróg przez przedstawiciela</w:t>
      </w:r>
      <w:r w:rsidRPr="00453CBC">
        <w:rPr>
          <w:rFonts w:eastAsia="Times New Roman" w:cstheme="minorHAnsi"/>
          <w:lang w:eastAsia="x-none"/>
        </w:rPr>
        <w:t xml:space="preserve"> </w:t>
      </w:r>
      <w:r w:rsidRPr="00453CBC">
        <w:rPr>
          <w:rFonts w:eastAsia="Times New Roman" w:cstheme="minorHAnsi"/>
          <w:lang w:val="x-none" w:eastAsia="x-none"/>
        </w:rPr>
        <w:t>Zamawiającego,</w:t>
      </w:r>
    </w:p>
    <w:p w14:paraId="0494FB77" w14:textId="77777777" w:rsidR="005A4778" w:rsidRPr="00453CBC" w:rsidRDefault="005A4778" w:rsidP="00576854">
      <w:pPr>
        <w:numPr>
          <w:ilvl w:val="0"/>
          <w:numId w:val="55"/>
        </w:numPr>
        <w:spacing w:after="0" w:line="276" w:lineRule="auto"/>
        <w:ind w:right="72"/>
        <w:jc w:val="both"/>
        <w:rPr>
          <w:rFonts w:eastAsia="Times New Roman" w:cstheme="minorHAnsi"/>
          <w:lang w:val="x-none" w:eastAsia="x-none"/>
        </w:rPr>
      </w:pPr>
      <w:r w:rsidRPr="00453CBC">
        <w:rPr>
          <w:rFonts w:eastAsia="Times New Roman" w:cstheme="minorHAnsi"/>
          <w:lang w:val="x-none" w:eastAsia="x-none"/>
        </w:rPr>
        <w:t>oraz w przypadku wykonywania prac stanowiących przedmiot niniejszej umowy przez podwykonawcę/ów, z którymi Wykonawca podpisał umowę, na zawarcie której Zamawiający wyraził zgodę zgodnie z postanowieniami ustawy z dnia 23 kwietnia 1964 r. Kodeks cywilny</w:t>
      </w:r>
      <w:r w:rsidRPr="00453CBC">
        <w:rPr>
          <w:rFonts w:eastAsia="Times New Roman" w:cstheme="minorHAnsi"/>
          <w:lang w:val="x-none" w:eastAsia="x-none"/>
        </w:rPr>
        <w:br/>
        <w:t>(Dz. U. z 20</w:t>
      </w:r>
      <w:r w:rsidRPr="00453CBC">
        <w:rPr>
          <w:rFonts w:eastAsia="Times New Roman" w:cstheme="minorHAnsi"/>
          <w:lang w:eastAsia="x-none"/>
        </w:rPr>
        <w:t>22</w:t>
      </w:r>
      <w:r w:rsidRPr="00453CBC">
        <w:rPr>
          <w:rFonts w:eastAsia="Times New Roman" w:cstheme="minorHAnsi"/>
          <w:lang w:val="x-none" w:eastAsia="x-none"/>
        </w:rPr>
        <w:t xml:space="preserve"> r. poz. </w:t>
      </w:r>
      <w:r w:rsidRPr="00453CBC">
        <w:rPr>
          <w:rFonts w:eastAsia="Times New Roman" w:cstheme="minorHAnsi"/>
          <w:lang w:eastAsia="x-none"/>
        </w:rPr>
        <w:t>1360 ze zm.</w:t>
      </w:r>
      <w:r w:rsidRPr="00453CBC">
        <w:rPr>
          <w:rFonts w:eastAsia="Times New Roman" w:cstheme="minorHAnsi"/>
          <w:lang w:val="x-none" w:eastAsia="x-none"/>
        </w:rPr>
        <w:t xml:space="preserve">), zwanej dalej Kodeksem cywilnym, Wykonawca przedłoży Zamawiającemu dowody potwierdzające uregulowanie przez Wykonawcę wszelkich zobowiązań </w:t>
      </w:r>
      <w:r w:rsidRPr="00453CBC">
        <w:rPr>
          <w:rFonts w:eastAsia="Times New Roman" w:cstheme="minorHAnsi"/>
          <w:lang w:val="x-none" w:eastAsia="x-none"/>
        </w:rPr>
        <w:lastRenderedPageBreak/>
        <w:t>finansowych względem podwykonawców, z którymi Wykonawca/ podwykonawca zawarł zaakceptowaną przez Zamawiającego umowę o podwykonawstwo, której przedmiotem są dostawy lub usługi (jeżeli dotyczy). W przypadku nieprzedstawienia przez Wykonawcę wszystkich dowodów zapłaty z uwzględnieniem ust. 4 poniżej, Zamawiający wstrzyma wypłatę należnego wynagrodzenia za odebrane prace w części równej sumie kwot wynikających z nieprzedstawionych dowodów zapłaty (jeżeli dotyczy),</w:t>
      </w:r>
    </w:p>
    <w:p w14:paraId="627FA4D3" w14:textId="77777777" w:rsidR="005A4778" w:rsidRPr="00453CBC" w:rsidRDefault="005A4778" w:rsidP="00576854">
      <w:pPr>
        <w:numPr>
          <w:ilvl w:val="0"/>
          <w:numId w:val="55"/>
        </w:numPr>
        <w:spacing w:after="0" w:line="276" w:lineRule="auto"/>
        <w:ind w:right="72"/>
        <w:jc w:val="both"/>
        <w:rPr>
          <w:rFonts w:eastAsia="Times New Roman" w:cstheme="minorHAnsi"/>
          <w:lang w:val="x-none" w:eastAsia="x-none"/>
        </w:rPr>
      </w:pPr>
      <w:r w:rsidRPr="00453CBC">
        <w:rPr>
          <w:rFonts w:eastAsia="Times New Roman" w:cstheme="minorHAnsi"/>
          <w:lang w:val="x-none" w:eastAsia="x-none"/>
        </w:rPr>
        <w:t xml:space="preserve">protokół odbioru zlecanych </w:t>
      </w:r>
      <w:r w:rsidRPr="00453CBC">
        <w:rPr>
          <w:rFonts w:eastAsia="Times New Roman" w:cstheme="minorHAnsi"/>
          <w:lang w:eastAsia="x-none"/>
        </w:rPr>
        <w:t>prac</w:t>
      </w:r>
      <w:r w:rsidRPr="00453CBC">
        <w:rPr>
          <w:rFonts w:eastAsia="Times New Roman" w:cstheme="minorHAnsi"/>
          <w:lang w:val="x-none" w:eastAsia="x-none"/>
        </w:rPr>
        <w:t>,</w:t>
      </w:r>
    </w:p>
    <w:p w14:paraId="55E30D04" w14:textId="77777777" w:rsidR="005A4778" w:rsidRPr="00453CBC" w:rsidRDefault="005A4778" w:rsidP="00576854">
      <w:pPr>
        <w:numPr>
          <w:ilvl w:val="0"/>
          <w:numId w:val="55"/>
        </w:numPr>
        <w:spacing w:after="0" w:line="276" w:lineRule="auto"/>
        <w:ind w:right="72"/>
        <w:jc w:val="both"/>
        <w:rPr>
          <w:rFonts w:eastAsia="Times New Roman" w:cstheme="minorHAnsi"/>
          <w:lang w:val="x-none" w:eastAsia="x-none"/>
        </w:rPr>
      </w:pPr>
      <w:r w:rsidRPr="00453CBC">
        <w:rPr>
          <w:rFonts w:eastAsia="Times New Roman" w:cstheme="minorHAnsi"/>
          <w:lang w:val="x-none" w:eastAsia="x-none"/>
        </w:rPr>
        <w:t>kosztorys powykonawczy.</w:t>
      </w:r>
    </w:p>
    <w:p w14:paraId="02772E8B" w14:textId="23C00114" w:rsidR="005A4778" w:rsidRPr="00453CBC" w:rsidRDefault="005A4778" w:rsidP="00576854">
      <w:pPr>
        <w:pStyle w:val="Akapitzlist"/>
        <w:numPr>
          <w:ilvl w:val="0"/>
          <w:numId w:val="26"/>
        </w:numPr>
        <w:spacing w:after="0" w:line="276" w:lineRule="auto"/>
        <w:ind w:left="284" w:right="72" w:hanging="284"/>
        <w:jc w:val="both"/>
        <w:rPr>
          <w:rFonts w:eastAsia="Times New Roman" w:cstheme="minorHAnsi"/>
          <w:lang w:val="x-none" w:eastAsia="x-none"/>
        </w:rPr>
      </w:pPr>
      <w:r w:rsidRPr="00453CBC">
        <w:rPr>
          <w:rFonts w:cs="Arial"/>
        </w:rPr>
        <w:t>Jeżeli została złożona oferta, której wybór prowadziłby do powstania u zamawiającego obowiązku podatkowego zgodnie z ustawą z dnia 11 marca 2004 r. o podatku od towarów i usług (Dz. U. z 20</w:t>
      </w:r>
      <w:r w:rsidR="008C66F8">
        <w:rPr>
          <w:rFonts w:cs="Arial"/>
        </w:rPr>
        <w:t>23</w:t>
      </w:r>
      <w:r w:rsidRPr="00453CBC">
        <w:rPr>
          <w:rFonts w:cs="Arial"/>
        </w:rPr>
        <w:t xml:space="preserve">r. poz. </w:t>
      </w:r>
      <w:r w:rsidR="008C66F8">
        <w:rPr>
          <w:rFonts w:cs="Arial"/>
        </w:rPr>
        <w:t>1570</w:t>
      </w:r>
      <w:r w:rsidRPr="00453CBC">
        <w:rPr>
          <w:rFonts w:cs="Arial"/>
        </w:rPr>
        <w:t xml:space="preserve">), dla celów zastosowania kryterium ceny lub kosztu zamawiający dolicza do przedstawionej w tej ofercie ceny kwotę podatku od towarów i usług, którą miałby obowiązek rozliczyć. </w:t>
      </w:r>
    </w:p>
    <w:p w14:paraId="3141470A" w14:textId="77777777" w:rsidR="005A4778" w:rsidRPr="00453CBC" w:rsidRDefault="005A4778" w:rsidP="005A4778">
      <w:pPr>
        <w:autoSpaceDE w:val="0"/>
        <w:autoSpaceDN w:val="0"/>
        <w:adjustRightInd w:val="0"/>
        <w:spacing w:after="0" w:line="276" w:lineRule="auto"/>
        <w:jc w:val="both"/>
        <w:rPr>
          <w:rFonts w:cs="Arial"/>
        </w:rPr>
      </w:pPr>
      <w:r w:rsidRPr="00453CBC">
        <w:rPr>
          <w:rFonts w:cs="Arial"/>
        </w:rPr>
        <w:t xml:space="preserve">10.W ofercie, o której mowa w ust. 2, wykonawca ma obowiązek: </w:t>
      </w:r>
    </w:p>
    <w:p w14:paraId="304F1B7C" w14:textId="77777777" w:rsidR="005A4778" w:rsidRPr="00453CBC" w:rsidRDefault="005A4778" w:rsidP="00576854">
      <w:pPr>
        <w:pStyle w:val="Akapitzlist"/>
        <w:numPr>
          <w:ilvl w:val="0"/>
          <w:numId w:val="57"/>
        </w:numPr>
        <w:autoSpaceDE w:val="0"/>
        <w:autoSpaceDN w:val="0"/>
        <w:adjustRightInd w:val="0"/>
        <w:spacing w:after="0" w:line="276" w:lineRule="auto"/>
        <w:jc w:val="both"/>
        <w:rPr>
          <w:rFonts w:cs="Arial"/>
        </w:rPr>
      </w:pPr>
      <w:r w:rsidRPr="00453CBC">
        <w:rPr>
          <w:rFonts w:cs="Arial"/>
        </w:rPr>
        <w:t xml:space="preserve">poinformowania zamawiającego, że wybór jego oferty będzie prowadził do powstania u zamawiającego obowiązku podatkowego; </w:t>
      </w:r>
    </w:p>
    <w:p w14:paraId="65DE2E26" w14:textId="77777777" w:rsidR="005A4778" w:rsidRPr="00453CBC" w:rsidRDefault="005A4778" w:rsidP="00576854">
      <w:pPr>
        <w:pStyle w:val="Akapitzlist"/>
        <w:numPr>
          <w:ilvl w:val="0"/>
          <w:numId w:val="57"/>
        </w:numPr>
        <w:autoSpaceDE w:val="0"/>
        <w:autoSpaceDN w:val="0"/>
        <w:adjustRightInd w:val="0"/>
        <w:spacing w:after="0" w:line="276" w:lineRule="auto"/>
        <w:jc w:val="both"/>
        <w:rPr>
          <w:rFonts w:cs="Arial"/>
        </w:rPr>
      </w:pPr>
      <w:r w:rsidRPr="00453CBC">
        <w:rPr>
          <w:rFonts w:cs="Arial"/>
        </w:rPr>
        <w:t xml:space="preserve">wskazania nazwy (rodzaju) towaru lub usługi, których dostawa lub świadczenie będą prowadziły do powstania obowiązku podatkowego; </w:t>
      </w:r>
    </w:p>
    <w:p w14:paraId="179D5A4C" w14:textId="77777777" w:rsidR="005A4778" w:rsidRPr="00453CBC" w:rsidRDefault="005A4778" w:rsidP="00576854">
      <w:pPr>
        <w:pStyle w:val="Akapitzlist"/>
        <w:numPr>
          <w:ilvl w:val="0"/>
          <w:numId w:val="57"/>
        </w:numPr>
        <w:autoSpaceDE w:val="0"/>
        <w:autoSpaceDN w:val="0"/>
        <w:adjustRightInd w:val="0"/>
        <w:spacing w:after="0" w:line="276" w:lineRule="auto"/>
        <w:jc w:val="both"/>
        <w:rPr>
          <w:rFonts w:cs="Arial"/>
        </w:rPr>
      </w:pPr>
      <w:r w:rsidRPr="00453CBC">
        <w:rPr>
          <w:rFonts w:cs="Arial"/>
        </w:rPr>
        <w:t xml:space="preserve">wskazania wartości towaru lub usługi objętego obowiązkiem podatkowym zamawiającego, bez kwoty podatku; </w:t>
      </w:r>
    </w:p>
    <w:p w14:paraId="0A9DDE12" w14:textId="77777777" w:rsidR="005A4778" w:rsidRPr="00453CBC" w:rsidRDefault="005A4778" w:rsidP="00576854">
      <w:pPr>
        <w:pStyle w:val="Akapitzlist"/>
        <w:numPr>
          <w:ilvl w:val="0"/>
          <w:numId w:val="57"/>
        </w:numPr>
        <w:autoSpaceDE w:val="0"/>
        <w:autoSpaceDN w:val="0"/>
        <w:adjustRightInd w:val="0"/>
        <w:spacing w:after="0" w:line="276" w:lineRule="auto"/>
        <w:jc w:val="both"/>
        <w:rPr>
          <w:rFonts w:cs="Arial"/>
        </w:rPr>
      </w:pPr>
      <w:r w:rsidRPr="00453CBC">
        <w:rPr>
          <w:rFonts w:cs="Arial"/>
        </w:rPr>
        <w:t xml:space="preserve">wskazania stawki podatku od towarów i usług, która zgodnie z wiedzą wykonawcy, będzie miała zastosowanie. </w:t>
      </w:r>
    </w:p>
    <w:p w14:paraId="0AEEA91B" w14:textId="77777777" w:rsidR="00205156" w:rsidRPr="00453CBC"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453CBC" w:rsidRPr="00453CBC" w14:paraId="60B294C9" w14:textId="77777777" w:rsidTr="00EE12BE">
        <w:trPr>
          <w:trHeight w:val="639"/>
          <w:jc w:val="center"/>
        </w:trPr>
        <w:tc>
          <w:tcPr>
            <w:tcW w:w="10065" w:type="dxa"/>
            <w:shd w:val="clear" w:color="auto" w:fill="D9D9D9" w:themeFill="background1" w:themeFillShade="D9"/>
            <w:vAlign w:val="center"/>
          </w:tcPr>
          <w:p w14:paraId="4038DE3D" w14:textId="3B467BF7" w:rsidR="00250EF6" w:rsidRPr="00453CBC" w:rsidRDefault="00250EF6" w:rsidP="00576854">
            <w:pPr>
              <w:pStyle w:val="Akapitzlist"/>
              <w:numPr>
                <w:ilvl w:val="0"/>
                <w:numId w:val="37"/>
              </w:numPr>
              <w:ind w:left="598" w:hanging="598"/>
              <w:jc w:val="both"/>
              <w:rPr>
                <w:rFonts w:cstheme="minorHAnsi"/>
                <w:b/>
                <w:bCs/>
              </w:rPr>
            </w:pPr>
            <w:r w:rsidRPr="00453CBC">
              <w:rPr>
                <w:rFonts w:cstheme="minorHAnsi"/>
                <w:b/>
                <w:bCs/>
                <w:sz w:val="24"/>
                <w:szCs w:val="24"/>
              </w:rPr>
              <w:t xml:space="preserve">OPIS KRYTERIÓW OCENY OFERT WRAZ Z PODANIEM WAG TYCH KRYTERIÓW I SPOSOBU OCENY OFERT </w:t>
            </w:r>
          </w:p>
        </w:tc>
      </w:tr>
    </w:tbl>
    <w:p w14:paraId="7543DA3E" w14:textId="77777777" w:rsidR="0080645A" w:rsidRPr="00453CBC" w:rsidRDefault="0080645A" w:rsidP="00250EF6">
      <w:pPr>
        <w:autoSpaceDE w:val="0"/>
        <w:autoSpaceDN w:val="0"/>
        <w:adjustRightInd w:val="0"/>
        <w:spacing w:after="0" w:line="276" w:lineRule="auto"/>
        <w:jc w:val="both"/>
        <w:rPr>
          <w:rFonts w:cs="Arial"/>
        </w:rPr>
      </w:pPr>
    </w:p>
    <w:p w14:paraId="0145FCED" w14:textId="1DDA45A5" w:rsidR="00AA2187" w:rsidRPr="00453CBC" w:rsidRDefault="00250EF6" w:rsidP="00576854">
      <w:pPr>
        <w:pStyle w:val="Akapitzlist"/>
        <w:numPr>
          <w:ilvl w:val="0"/>
          <w:numId w:val="29"/>
        </w:numPr>
        <w:autoSpaceDE w:val="0"/>
        <w:autoSpaceDN w:val="0"/>
        <w:adjustRightInd w:val="0"/>
        <w:spacing w:after="0" w:line="276" w:lineRule="auto"/>
        <w:ind w:left="284" w:hanging="284"/>
        <w:jc w:val="both"/>
        <w:rPr>
          <w:rFonts w:cstheme="minorHAnsi"/>
          <w:b/>
          <w:bCs/>
        </w:rPr>
      </w:pPr>
      <w:r w:rsidRPr="00453CBC">
        <w:rPr>
          <w:rFonts w:cstheme="minorHAnsi"/>
          <w:b/>
          <w:bCs/>
        </w:rPr>
        <w:t>Kryterium „Cena” w zł</w:t>
      </w:r>
      <w:r w:rsidR="00D20F1F" w:rsidRPr="00453CBC">
        <w:rPr>
          <w:rFonts w:cstheme="minorHAnsi"/>
          <w:b/>
          <w:bCs/>
        </w:rPr>
        <w:t xml:space="preserve"> – C </w:t>
      </w:r>
    </w:p>
    <w:p w14:paraId="78464145" w14:textId="468541FC" w:rsidR="00AA2187" w:rsidRPr="00453CBC" w:rsidRDefault="00250EF6" w:rsidP="00576854">
      <w:pPr>
        <w:pStyle w:val="Akapitzlist"/>
        <w:numPr>
          <w:ilvl w:val="3"/>
          <w:numId w:val="37"/>
        </w:numPr>
        <w:autoSpaceDE w:val="0"/>
        <w:autoSpaceDN w:val="0"/>
        <w:adjustRightInd w:val="0"/>
        <w:spacing w:after="0" w:line="276" w:lineRule="auto"/>
        <w:ind w:left="567" w:hanging="283"/>
        <w:jc w:val="both"/>
        <w:rPr>
          <w:rFonts w:cstheme="minorHAnsi"/>
        </w:rPr>
      </w:pPr>
      <w:r w:rsidRPr="00453CBC">
        <w:rPr>
          <w:rFonts w:cstheme="minorHAnsi"/>
        </w:rPr>
        <w:t xml:space="preserve">znaczenie kryterium </w:t>
      </w:r>
      <w:r w:rsidR="00ED07DD" w:rsidRPr="00453CBC">
        <w:rPr>
          <w:rFonts w:cstheme="minorHAnsi"/>
        </w:rPr>
        <w:t>–</w:t>
      </w:r>
      <w:r w:rsidRPr="00453CBC">
        <w:rPr>
          <w:rFonts w:cstheme="minorHAnsi"/>
        </w:rPr>
        <w:t xml:space="preserve"> </w:t>
      </w:r>
      <w:r w:rsidRPr="00453CBC">
        <w:rPr>
          <w:rFonts w:cstheme="minorHAnsi"/>
          <w:b/>
          <w:bCs/>
        </w:rPr>
        <w:t>60</w:t>
      </w:r>
      <w:r w:rsidR="00ED07DD" w:rsidRPr="00453CBC">
        <w:rPr>
          <w:rFonts w:cstheme="minorHAnsi"/>
          <w:b/>
          <w:bCs/>
        </w:rPr>
        <w:t xml:space="preserve"> </w:t>
      </w:r>
      <w:r w:rsidRPr="00453CBC">
        <w:rPr>
          <w:rFonts w:cstheme="minorHAnsi"/>
          <w:b/>
          <w:bCs/>
        </w:rPr>
        <w:t>%;</w:t>
      </w:r>
      <w:r w:rsidRPr="00453CBC">
        <w:rPr>
          <w:rFonts w:cstheme="minorHAnsi"/>
        </w:rPr>
        <w:t xml:space="preserve"> </w:t>
      </w:r>
    </w:p>
    <w:p w14:paraId="0879D310" w14:textId="3CEB8165" w:rsidR="00250EF6" w:rsidRPr="00453CBC" w:rsidRDefault="00250EF6" w:rsidP="00576854">
      <w:pPr>
        <w:pStyle w:val="Akapitzlist"/>
        <w:numPr>
          <w:ilvl w:val="3"/>
          <w:numId w:val="37"/>
        </w:numPr>
        <w:autoSpaceDE w:val="0"/>
        <w:autoSpaceDN w:val="0"/>
        <w:adjustRightInd w:val="0"/>
        <w:spacing w:after="0" w:line="276" w:lineRule="auto"/>
        <w:ind w:left="567" w:hanging="283"/>
        <w:jc w:val="both"/>
        <w:rPr>
          <w:rFonts w:cstheme="minorHAnsi"/>
        </w:rPr>
      </w:pPr>
      <w:r w:rsidRPr="00453CBC">
        <w:rPr>
          <w:rFonts w:cstheme="minorHAnsi"/>
        </w:rPr>
        <w:t xml:space="preserve">opis sposobu oceny ofert dla kryterium „Ceny”: </w:t>
      </w:r>
    </w:p>
    <w:p w14:paraId="72516571" w14:textId="77777777" w:rsidR="00E565BE" w:rsidRPr="00453CBC"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A362442" w14:textId="577DF210" w:rsidR="00760DCE" w:rsidRPr="00453CBC" w:rsidRDefault="00250EF6" w:rsidP="00EB6FD4">
      <w:pPr>
        <w:autoSpaceDE w:val="0"/>
        <w:autoSpaceDN w:val="0"/>
        <w:adjustRightInd w:val="0"/>
        <w:spacing w:after="0" w:line="276" w:lineRule="auto"/>
        <w:jc w:val="center"/>
        <w:rPr>
          <w:rFonts w:cstheme="minorHAnsi"/>
          <w:b/>
          <w:bCs/>
        </w:rPr>
      </w:pPr>
      <w:r w:rsidRPr="00453CBC">
        <w:rPr>
          <w:rFonts w:cstheme="minorHAnsi"/>
          <w:b/>
          <w:bCs/>
        </w:rPr>
        <w:t>L</w:t>
      </w:r>
      <w:r w:rsidR="00AA2187" w:rsidRPr="00453CBC">
        <w:rPr>
          <w:rFonts w:cstheme="minorHAnsi"/>
          <w:b/>
          <w:bCs/>
        </w:rPr>
        <w:t xml:space="preserve"> </w:t>
      </w:r>
      <w:r w:rsidRPr="00453CBC">
        <w:rPr>
          <w:rFonts w:cstheme="minorHAnsi"/>
          <w:b/>
          <w:bCs/>
        </w:rPr>
        <w:t>cena = (C</w:t>
      </w:r>
      <w:r w:rsidR="00AA2187" w:rsidRPr="00453CBC">
        <w:rPr>
          <w:rFonts w:cstheme="minorHAnsi"/>
          <w:b/>
          <w:bCs/>
        </w:rPr>
        <w:t xml:space="preserve"> </w:t>
      </w:r>
      <w:r w:rsidRPr="00453CBC">
        <w:rPr>
          <w:rFonts w:cstheme="minorHAnsi"/>
          <w:b/>
          <w:bCs/>
        </w:rPr>
        <w:t>min / C) x 0,6 x 100 pkt</w:t>
      </w:r>
    </w:p>
    <w:p w14:paraId="321F4F69" w14:textId="4CD45E65" w:rsidR="00250EF6" w:rsidRPr="00453CBC" w:rsidRDefault="00250EF6" w:rsidP="00AA2187">
      <w:pPr>
        <w:autoSpaceDE w:val="0"/>
        <w:autoSpaceDN w:val="0"/>
        <w:adjustRightInd w:val="0"/>
        <w:spacing w:after="0" w:line="276" w:lineRule="auto"/>
        <w:jc w:val="both"/>
        <w:rPr>
          <w:rFonts w:cstheme="minorHAnsi"/>
        </w:rPr>
      </w:pPr>
      <w:r w:rsidRPr="00453CBC">
        <w:rPr>
          <w:rFonts w:cstheme="minorHAnsi"/>
        </w:rPr>
        <w:t xml:space="preserve">gdzie: </w:t>
      </w:r>
    </w:p>
    <w:p w14:paraId="76363CC4" w14:textId="337705D9" w:rsidR="00250EF6" w:rsidRPr="00453CBC" w:rsidRDefault="00250EF6" w:rsidP="00576854">
      <w:pPr>
        <w:numPr>
          <w:ilvl w:val="0"/>
          <w:numId w:val="30"/>
        </w:numPr>
        <w:autoSpaceDE w:val="0"/>
        <w:autoSpaceDN w:val="0"/>
        <w:adjustRightInd w:val="0"/>
        <w:spacing w:after="0" w:line="276" w:lineRule="auto"/>
        <w:jc w:val="both"/>
        <w:rPr>
          <w:rFonts w:cstheme="minorHAnsi"/>
        </w:rPr>
      </w:pPr>
      <w:r w:rsidRPr="00453CBC">
        <w:rPr>
          <w:rFonts w:cstheme="minorHAnsi"/>
        </w:rPr>
        <w:t>a) L</w:t>
      </w:r>
      <w:r w:rsidR="00AA2187" w:rsidRPr="00453CBC">
        <w:rPr>
          <w:rFonts w:cstheme="minorHAnsi"/>
        </w:rPr>
        <w:t xml:space="preserve"> </w:t>
      </w:r>
      <w:r w:rsidRPr="00453CBC">
        <w:rPr>
          <w:rFonts w:cstheme="minorHAnsi"/>
        </w:rPr>
        <w:t xml:space="preserve">cena - liczba uzyskanych punktów dla kryterium „Cena” ocenianej oferty; </w:t>
      </w:r>
    </w:p>
    <w:p w14:paraId="19C6324D" w14:textId="4BBBC04B" w:rsidR="00250EF6" w:rsidRPr="00453CBC" w:rsidRDefault="00250EF6" w:rsidP="00576854">
      <w:pPr>
        <w:numPr>
          <w:ilvl w:val="0"/>
          <w:numId w:val="30"/>
        </w:numPr>
        <w:autoSpaceDE w:val="0"/>
        <w:autoSpaceDN w:val="0"/>
        <w:adjustRightInd w:val="0"/>
        <w:spacing w:after="0" w:line="276" w:lineRule="auto"/>
        <w:jc w:val="both"/>
        <w:rPr>
          <w:rFonts w:cstheme="minorHAnsi"/>
        </w:rPr>
      </w:pPr>
      <w:r w:rsidRPr="00453CBC">
        <w:rPr>
          <w:rFonts w:cstheme="minorHAnsi"/>
        </w:rPr>
        <w:t>b) C</w:t>
      </w:r>
      <w:r w:rsidR="00AA2187" w:rsidRPr="00453CBC">
        <w:rPr>
          <w:rFonts w:cstheme="minorHAnsi"/>
        </w:rPr>
        <w:t xml:space="preserve"> </w:t>
      </w:r>
      <w:r w:rsidRPr="00453CBC">
        <w:rPr>
          <w:rFonts w:cstheme="minorHAnsi"/>
        </w:rPr>
        <w:t xml:space="preserve">min - cena w ofercie z najniższą ceną; </w:t>
      </w:r>
    </w:p>
    <w:p w14:paraId="5B11FB5D" w14:textId="03F7528D" w:rsidR="009A2E20" w:rsidRPr="00453CBC" w:rsidRDefault="00250EF6" w:rsidP="00576854">
      <w:pPr>
        <w:numPr>
          <w:ilvl w:val="0"/>
          <w:numId w:val="30"/>
        </w:numPr>
        <w:autoSpaceDE w:val="0"/>
        <w:autoSpaceDN w:val="0"/>
        <w:adjustRightInd w:val="0"/>
        <w:spacing w:after="0" w:line="276" w:lineRule="auto"/>
        <w:jc w:val="both"/>
        <w:rPr>
          <w:rFonts w:cstheme="minorHAnsi"/>
        </w:rPr>
      </w:pPr>
      <w:r w:rsidRPr="00453CBC">
        <w:rPr>
          <w:rFonts w:cstheme="minorHAnsi"/>
        </w:rPr>
        <w:t xml:space="preserve">c) C - cena w ofercie ocenianej. </w:t>
      </w:r>
    </w:p>
    <w:p w14:paraId="4F89A601" w14:textId="77777777" w:rsidR="005A4778" w:rsidRPr="00453CBC" w:rsidRDefault="005A4778" w:rsidP="005A4778">
      <w:pPr>
        <w:pStyle w:val="Akapitzlist"/>
        <w:autoSpaceDE w:val="0"/>
        <w:autoSpaceDN w:val="0"/>
        <w:adjustRightInd w:val="0"/>
        <w:spacing w:after="0" w:line="276" w:lineRule="auto"/>
        <w:ind w:left="567"/>
        <w:jc w:val="both"/>
        <w:rPr>
          <w:rFonts w:cstheme="minorHAnsi"/>
        </w:rPr>
      </w:pPr>
    </w:p>
    <w:p w14:paraId="034FDF59" w14:textId="7288C6E1" w:rsidR="005A4778" w:rsidRPr="00453CBC" w:rsidRDefault="005A4778" w:rsidP="00576854">
      <w:pPr>
        <w:pStyle w:val="Akapitzlist"/>
        <w:numPr>
          <w:ilvl w:val="0"/>
          <w:numId w:val="29"/>
        </w:numPr>
        <w:autoSpaceDE w:val="0"/>
        <w:autoSpaceDN w:val="0"/>
        <w:adjustRightInd w:val="0"/>
        <w:spacing w:after="0" w:line="276" w:lineRule="auto"/>
        <w:ind w:left="284" w:hanging="284"/>
        <w:jc w:val="both"/>
        <w:rPr>
          <w:rFonts w:cstheme="minorHAnsi"/>
        </w:rPr>
      </w:pPr>
      <w:r w:rsidRPr="00453CBC">
        <w:rPr>
          <w:rFonts w:cstheme="minorHAnsi"/>
          <w:b/>
          <w:bCs/>
        </w:rPr>
        <w:t>Kryterium „Czas reakcji w zakresie odśnieżania”</w:t>
      </w:r>
      <w:r w:rsidR="005C4E78">
        <w:rPr>
          <w:rFonts w:cstheme="minorHAnsi"/>
          <w:b/>
          <w:bCs/>
        </w:rPr>
        <w:t xml:space="preserve"> - R</w:t>
      </w:r>
    </w:p>
    <w:p w14:paraId="7C2367AC" w14:textId="77777777" w:rsidR="00576854" w:rsidRPr="00453CBC" w:rsidRDefault="005A4778" w:rsidP="00576854">
      <w:pPr>
        <w:pStyle w:val="Akapitzlist"/>
        <w:numPr>
          <w:ilvl w:val="1"/>
          <w:numId w:val="8"/>
        </w:numPr>
        <w:autoSpaceDE w:val="0"/>
        <w:autoSpaceDN w:val="0"/>
        <w:adjustRightInd w:val="0"/>
        <w:spacing w:after="0" w:line="276" w:lineRule="auto"/>
        <w:ind w:left="567" w:hanging="283"/>
        <w:jc w:val="both"/>
        <w:rPr>
          <w:rFonts w:cstheme="minorHAnsi"/>
        </w:rPr>
      </w:pPr>
      <w:r w:rsidRPr="00453CBC">
        <w:rPr>
          <w:rFonts w:cstheme="minorHAnsi"/>
        </w:rPr>
        <w:t xml:space="preserve">znaczenie kryterium - </w:t>
      </w:r>
      <w:r w:rsidRPr="00453CBC">
        <w:rPr>
          <w:rFonts w:cstheme="minorHAnsi"/>
          <w:b/>
          <w:bCs/>
        </w:rPr>
        <w:t>40%;</w:t>
      </w:r>
      <w:r w:rsidRPr="00453CBC">
        <w:rPr>
          <w:rFonts w:cstheme="minorHAnsi"/>
        </w:rPr>
        <w:t xml:space="preserve"> </w:t>
      </w:r>
    </w:p>
    <w:p w14:paraId="514FD22E" w14:textId="77777777" w:rsidR="00576854" w:rsidRPr="00453CBC" w:rsidRDefault="005A4778" w:rsidP="00576854">
      <w:pPr>
        <w:pStyle w:val="Akapitzlist"/>
        <w:numPr>
          <w:ilvl w:val="1"/>
          <w:numId w:val="8"/>
        </w:numPr>
        <w:autoSpaceDE w:val="0"/>
        <w:autoSpaceDN w:val="0"/>
        <w:adjustRightInd w:val="0"/>
        <w:spacing w:after="0" w:line="276" w:lineRule="auto"/>
        <w:ind w:left="567" w:hanging="283"/>
        <w:jc w:val="both"/>
        <w:rPr>
          <w:rFonts w:cstheme="minorHAnsi"/>
        </w:rPr>
      </w:pPr>
      <w:r w:rsidRPr="00453CBC">
        <w:rPr>
          <w:rFonts w:eastAsia="Times New Roman" w:cstheme="minorHAnsi"/>
          <w:lang w:eastAsia="pl-PL"/>
        </w:rPr>
        <w:t xml:space="preserve">Czas reakcji w zakresie odśnieżania tj. czas do wyjazdu sprzętu na drogi powiatowe zamiejskie </w:t>
      </w:r>
      <w:r w:rsidRPr="00453CBC">
        <w:rPr>
          <w:rFonts w:eastAsia="Times New Roman" w:cstheme="minorHAnsi"/>
          <w:lang w:eastAsia="pl-PL"/>
        </w:rPr>
        <w:br/>
        <w:t>w zakresie odśnieżania.</w:t>
      </w:r>
    </w:p>
    <w:p w14:paraId="552364C7" w14:textId="77777777" w:rsidR="00576854" w:rsidRPr="00453CBC" w:rsidRDefault="00576854" w:rsidP="00576854">
      <w:pPr>
        <w:pStyle w:val="Akapitzlist"/>
        <w:autoSpaceDE w:val="0"/>
        <w:autoSpaceDN w:val="0"/>
        <w:adjustRightInd w:val="0"/>
        <w:spacing w:after="0" w:line="276" w:lineRule="auto"/>
        <w:ind w:left="567"/>
        <w:jc w:val="both"/>
        <w:rPr>
          <w:rFonts w:cstheme="minorHAnsi"/>
        </w:rPr>
      </w:pPr>
    </w:p>
    <w:p w14:paraId="60BE1F5F" w14:textId="084266CC" w:rsidR="005A4778" w:rsidRPr="00453CBC" w:rsidRDefault="005A4778" w:rsidP="00AA2E3D">
      <w:pPr>
        <w:pStyle w:val="Akapitzlist"/>
        <w:numPr>
          <w:ilvl w:val="1"/>
          <w:numId w:val="8"/>
        </w:numPr>
        <w:autoSpaceDE w:val="0"/>
        <w:autoSpaceDN w:val="0"/>
        <w:adjustRightInd w:val="0"/>
        <w:spacing w:after="0" w:line="276" w:lineRule="auto"/>
        <w:ind w:left="567" w:hanging="283"/>
        <w:jc w:val="both"/>
        <w:rPr>
          <w:rFonts w:cstheme="minorHAnsi"/>
        </w:rPr>
      </w:pPr>
      <w:r w:rsidRPr="00453CBC">
        <w:rPr>
          <w:rFonts w:eastAsia="Times New Roman" w:cstheme="minorHAnsi"/>
          <w:lang w:eastAsia="pl-PL"/>
        </w:rPr>
        <w:t>Punkty będą przyznawane w następujący sposób:</w:t>
      </w:r>
    </w:p>
    <w:p w14:paraId="78C66244" w14:textId="77777777" w:rsidR="005A4778" w:rsidRPr="00453CBC" w:rsidRDefault="005A4778" w:rsidP="00576854">
      <w:pPr>
        <w:numPr>
          <w:ilvl w:val="0"/>
          <w:numId w:val="58"/>
        </w:numPr>
        <w:spacing w:after="0" w:line="240" w:lineRule="auto"/>
        <w:jc w:val="both"/>
        <w:rPr>
          <w:rFonts w:eastAsia="Times New Roman" w:cstheme="minorHAnsi"/>
          <w:lang w:eastAsia="pl-PL"/>
        </w:rPr>
      </w:pPr>
      <w:r w:rsidRPr="00453CBC">
        <w:rPr>
          <w:rFonts w:eastAsia="Times New Roman" w:cstheme="minorHAnsi"/>
          <w:lang w:eastAsia="pl-PL"/>
        </w:rPr>
        <w:t>Wymagany czas reakcji w zakresie odśnieżania dla każdego ze standardów zimowego utrzymania dróg, tj. dla standardu III - rozpoczęcie odśnieżania do 3 godzin; dla standardu IV - rozpoczęcie odśnieżania do 4 godzin; dla standardu V - rozpoczęcie odśnieżania do 5 godzin – 0 pkt.</w:t>
      </w:r>
    </w:p>
    <w:p w14:paraId="48695F9A" w14:textId="77777777" w:rsidR="005A4778" w:rsidRPr="00453CBC" w:rsidRDefault="005A4778" w:rsidP="00576854">
      <w:pPr>
        <w:numPr>
          <w:ilvl w:val="0"/>
          <w:numId w:val="58"/>
        </w:numPr>
        <w:spacing w:after="0" w:line="240" w:lineRule="auto"/>
        <w:jc w:val="both"/>
        <w:rPr>
          <w:rFonts w:eastAsia="Times New Roman" w:cstheme="minorHAnsi"/>
          <w:lang w:eastAsia="pl-PL"/>
        </w:rPr>
      </w:pPr>
      <w:r w:rsidRPr="00453CBC">
        <w:rPr>
          <w:rFonts w:eastAsia="Times New Roman" w:cstheme="minorHAnsi"/>
          <w:lang w:eastAsia="pl-PL"/>
        </w:rPr>
        <w:t>Skrócenie czasu reakcji w zakresie odśnieżania o 1 godzinę dla każdego ze standardów zimowego utrzymania dróg, tj. dla standardu III - rozpoczęcie odśnieżania do 2 godzin; dla standardu IV - rozpoczęcie odśnieżania do 3 godzin; dla standardu V - rozpoczęcie odśnieżania do 4 godzin – 20 pkt.</w:t>
      </w:r>
    </w:p>
    <w:p w14:paraId="5383DDD8" w14:textId="77777777" w:rsidR="005A4778" w:rsidRPr="00453CBC" w:rsidRDefault="005A4778" w:rsidP="00576854">
      <w:pPr>
        <w:pStyle w:val="Akapitzlist"/>
        <w:numPr>
          <w:ilvl w:val="0"/>
          <w:numId w:val="58"/>
        </w:numPr>
        <w:spacing w:after="0" w:line="240" w:lineRule="auto"/>
        <w:jc w:val="both"/>
        <w:rPr>
          <w:rFonts w:eastAsia="Times New Roman" w:cstheme="minorHAnsi"/>
          <w:lang w:eastAsia="pl-PL"/>
        </w:rPr>
      </w:pPr>
      <w:r w:rsidRPr="00453CBC">
        <w:rPr>
          <w:rFonts w:eastAsia="Times New Roman" w:cstheme="minorHAnsi"/>
          <w:lang w:eastAsia="pl-PL"/>
        </w:rPr>
        <w:lastRenderedPageBreak/>
        <w:t>Skrócenie czasu reakcji w zakresie odśnieżania o 2 godziny dla każdego ze standardów zimowego utrzymania dróg, tj. dla standardu III - rozpoczęcie odśnieżania do 1</w:t>
      </w:r>
      <w:r w:rsidRPr="00453CBC">
        <w:rPr>
          <w:rFonts w:ascii="Tahoma" w:eastAsia="Times New Roman" w:hAnsi="Tahoma" w:cs="Tahoma"/>
          <w:lang w:eastAsia="pl-PL"/>
        </w:rPr>
        <w:t xml:space="preserve"> godziny; dla </w:t>
      </w:r>
      <w:r w:rsidRPr="00453CBC">
        <w:rPr>
          <w:rFonts w:eastAsia="Times New Roman" w:cstheme="minorHAnsi"/>
          <w:lang w:eastAsia="pl-PL"/>
        </w:rPr>
        <w:t>standardu IV - rozpoczęcie odśnieżania do 2 godzin; dla standardu V - rozpoczęcie odśnieżania do 3 godzin – 40 pkt.</w:t>
      </w:r>
    </w:p>
    <w:p w14:paraId="04E2994A" w14:textId="77777777" w:rsidR="005A4778" w:rsidRPr="00453CBC" w:rsidRDefault="005A4778" w:rsidP="005A4778">
      <w:pPr>
        <w:spacing w:after="0" w:line="240" w:lineRule="auto"/>
        <w:ind w:left="720"/>
        <w:jc w:val="both"/>
        <w:rPr>
          <w:rFonts w:eastAsia="Times New Roman" w:cstheme="minorHAnsi"/>
          <w:lang w:eastAsia="pl-PL"/>
        </w:rPr>
      </w:pPr>
    </w:p>
    <w:p w14:paraId="59278FE2" w14:textId="77777777" w:rsidR="00855251" w:rsidRPr="00453CBC" w:rsidRDefault="005A4778" w:rsidP="00855251">
      <w:pPr>
        <w:pStyle w:val="Akapitzlist"/>
        <w:numPr>
          <w:ilvl w:val="1"/>
          <w:numId w:val="8"/>
        </w:numPr>
        <w:spacing w:after="0" w:line="240" w:lineRule="auto"/>
        <w:ind w:left="567" w:hanging="283"/>
        <w:jc w:val="both"/>
        <w:rPr>
          <w:rFonts w:eastAsia="Times New Roman" w:cstheme="minorHAnsi"/>
          <w:lang w:eastAsia="pl-PL"/>
        </w:rPr>
      </w:pPr>
      <w:r w:rsidRPr="00453CBC">
        <w:rPr>
          <w:rFonts w:eastAsia="Times New Roman" w:cstheme="minorHAnsi"/>
          <w:lang w:eastAsia="pl-PL"/>
        </w:rPr>
        <w:t xml:space="preserve">Nie dopuszcza się podania ilości godzin – czasu reakcji – dłuższego niż wymagane. </w:t>
      </w:r>
    </w:p>
    <w:p w14:paraId="523D36F8" w14:textId="77777777" w:rsidR="00855251" w:rsidRPr="00453CBC" w:rsidRDefault="005A4778" w:rsidP="00855251">
      <w:pPr>
        <w:pStyle w:val="Akapitzlist"/>
        <w:numPr>
          <w:ilvl w:val="1"/>
          <w:numId w:val="8"/>
        </w:numPr>
        <w:spacing w:after="0" w:line="240" w:lineRule="auto"/>
        <w:ind w:left="567" w:hanging="283"/>
        <w:jc w:val="both"/>
        <w:rPr>
          <w:rFonts w:eastAsia="Times New Roman" w:cstheme="minorHAnsi"/>
          <w:lang w:eastAsia="pl-PL"/>
        </w:rPr>
      </w:pPr>
      <w:r w:rsidRPr="00453CBC">
        <w:rPr>
          <w:rFonts w:eastAsia="Times New Roman" w:cstheme="minorHAnsi"/>
          <w:lang w:eastAsia="pl-PL"/>
        </w:rPr>
        <w:t xml:space="preserve">Za czas reakcji związany z odśnieżaniem zgodnie z wymaganiami Zamawiającego Wykonawca otrzyma 0 pkt. </w:t>
      </w:r>
    </w:p>
    <w:p w14:paraId="1AA34047" w14:textId="77777777" w:rsidR="00855251" w:rsidRPr="00453CBC" w:rsidRDefault="005A4778" w:rsidP="00855251">
      <w:pPr>
        <w:pStyle w:val="Akapitzlist"/>
        <w:numPr>
          <w:ilvl w:val="1"/>
          <w:numId w:val="8"/>
        </w:numPr>
        <w:spacing w:after="0" w:line="240" w:lineRule="auto"/>
        <w:ind w:left="567" w:hanging="283"/>
        <w:jc w:val="both"/>
        <w:rPr>
          <w:rFonts w:eastAsia="Times New Roman" w:cstheme="minorHAnsi"/>
          <w:lang w:eastAsia="pl-PL"/>
        </w:rPr>
      </w:pPr>
      <w:r w:rsidRPr="00453CBC">
        <w:rPr>
          <w:rFonts w:eastAsia="Times New Roman" w:cstheme="minorHAnsi"/>
          <w:lang w:eastAsia="pl-PL"/>
        </w:rPr>
        <w:t>W sytuacji gdy Wykonawca poda czas reakcji krótszy niż określony w lit. a) powyżej</w:t>
      </w:r>
      <w:r w:rsidR="00855251" w:rsidRPr="00453CBC">
        <w:rPr>
          <w:rFonts w:eastAsia="Times New Roman" w:cstheme="minorHAnsi"/>
          <w:lang w:eastAsia="pl-PL"/>
        </w:rPr>
        <w:t>,</w:t>
      </w:r>
      <w:r w:rsidRPr="00453CBC">
        <w:rPr>
          <w:rFonts w:eastAsia="Times New Roman" w:cstheme="minorHAnsi"/>
          <w:lang w:eastAsia="pl-PL"/>
        </w:rPr>
        <w:t xml:space="preserve"> Zamawiający oceni ofertę wg liczby punktów określonych dla lit. b) lub c) odpowiednio. W sytuacji gdy Wykonawca poda czas reakcji krótszy niż określony w lit. c) powyżej Zamawiający oceni ofertę wg liczby punktów określonych dla lit. c). UWAGA: czas reakcji podany w ofercie wpisany zostanie do umowy. </w:t>
      </w:r>
    </w:p>
    <w:p w14:paraId="1C8C8559" w14:textId="77777777" w:rsidR="00855251" w:rsidRPr="00453CBC" w:rsidRDefault="005A4778" w:rsidP="00855251">
      <w:pPr>
        <w:pStyle w:val="Akapitzlist"/>
        <w:numPr>
          <w:ilvl w:val="1"/>
          <w:numId w:val="8"/>
        </w:numPr>
        <w:spacing w:after="0" w:line="240" w:lineRule="auto"/>
        <w:ind w:left="567" w:hanging="283"/>
        <w:jc w:val="both"/>
        <w:rPr>
          <w:rFonts w:eastAsia="Times New Roman" w:cstheme="minorHAnsi"/>
          <w:lang w:eastAsia="pl-PL"/>
        </w:rPr>
      </w:pPr>
      <w:r w:rsidRPr="00453CBC">
        <w:rPr>
          <w:rFonts w:eastAsia="Times New Roman" w:cstheme="minorHAnsi"/>
          <w:lang w:eastAsia="pl-PL"/>
        </w:rPr>
        <w:t xml:space="preserve">Czas podany w godzinach i minutach będzie zaokrąglany do pełnej godziny w górę, tj. jeżeli Wykonawca poda, że czas reakcji odśnieżania dla standardu III zimowego utrzymania dróg wynosi 2 godziny i 30 minut – Zamawiający uzna, że czas reakcji wynosi do 3 godzin – zgodnie z lit. a) Wykonawca nie otrzyma wówczas punktów za czas reakcji (0 pkt). </w:t>
      </w:r>
    </w:p>
    <w:p w14:paraId="041F5BFE" w14:textId="55E4775B" w:rsidR="005A4778" w:rsidRPr="00453CBC" w:rsidRDefault="005A4778" w:rsidP="00855251">
      <w:pPr>
        <w:pStyle w:val="Akapitzlist"/>
        <w:numPr>
          <w:ilvl w:val="1"/>
          <w:numId w:val="8"/>
        </w:numPr>
        <w:spacing w:after="0" w:line="240" w:lineRule="auto"/>
        <w:ind w:left="567" w:hanging="283"/>
        <w:jc w:val="both"/>
        <w:rPr>
          <w:rFonts w:eastAsia="Times New Roman" w:cstheme="minorHAnsi"/>
          <w:lang w:eastAsia="pl-PL"/>
        </w:rPr>
      </w:pPr>
      <w:r w:rsidRPr="00453CBC">
        <w:rPr>
          <w:rFonts w:eastAsia="Times New Roman" w:cstheme="minorHAnsi"/>
          <w:lang w:eastAsia="pl-PL"/>
        </w:rPr>
        <w:t xml:space="preserve">Warunkiem otrzymania punktów jest skrócenie czasu reakcji dla wszystkich standardów dróg (od III do V) dla danego obrębu, tj. np. w przypadku skrócenia czasu reakcji dla Standardu III do 2 godzin, dla standardu IV do 3 godzin i pozostawienie dla standardu V – 5 godzin – uznane zostanie do oceny jako wymagane przez Zamawiającego – Zamawiający nie przyzna wówczas punktów za skrócenie czasu reakcji (lit. a) – 0 pkt), a czas reakcji skrócony dla obu standardów zostanie wpisany zgodnie z ofertą do umowy.  </w:t>
      </w:r>
    </w:p>
    <w:p w14:paraId="3AF1DAB1" w14:textId="07567B1F" w:rsidR="00052C50" w:rsidRPr="00453CBC" w:rsidRDefault="00052C50" w:rsidP="00052C50">
      <w:pPr>
        <w:autoSpaceDE w:val="0"/>
        <w:autoSpaceDN w:val="0"/>
        <w:adjustRightInd w:val="0"/>
        <w:spacing w:after="0" w:line="276" w:lineRule="auto"/>
        <w:jc w:val="both"/>
        <w:rPr>
          <w:rFonts w:cstheme="minorHAnsi"/>
        </w:rPr>
      </w:pPr>
    </w:p>
    <w:p w14:paraId="425FAB01" w14:textId="06B46095" w:rsidR="00FA2305" w:rsidRPr="00453CBC" w:rsidRDefault="00FA2305" w:rsidP="00576854">
      <w:pPr>
        <w:pStyle w:val="Akapitzlist"/>
        <w:numPr>
          <w:ilvl w:val="0"/>
          <w:numId w:val="47"/>
        </w:numPr>
        <w:autoSpaceDE w:val="0"/>
        <w:autoSpaceDN w:val="0"/>
        <w:adjustRightInd w:val="0"/>
        <w:spacing w:after="0" w:line="276" w:lineRule="auto"/>
        <w:ind w:left="284" w:hanging="284"/>
        <w:jc w:val="both"/>
        <w:rPr>
          <w:rFonts w:cstheme="minorHAnsi"/>
        </w:rPr>
      </w:pPr>
      <w:r w:rsidRPr="00453CBC">
        <w:rPr>
          <w:rFonts w:cstheme="minorHAnsi"/>
          <w:b/>
          <w:bCs/>
        </w:rPr>
        <w:t>Łączna liczba punktów</w:t>
      </w:r>
      <w:r w:rsidRPr="00453CBC">
        <w:rPr>
          <w:rFonts w:cstheme="minorHAnsi"/>
        </w:rPr>
        <w:t xml:space="preserve"> – ocena końcowa zostanie obliczona jako suma uzyskanych punktów </w:t>
      </w:r>
      <w:r w:rsidRPr="00453CBC">
        <w:rPr>
          <w:rFonts w:cstheme="minorHAnsi"/>
        </w:rPr>
        <w:br/>
        <w:t xml:space="preserve">w poszczególnych kryteriach, zgodnie ze wzorem: </w:t>
      </w:r>
      <w:r w:rsidRPr="00453CBC">
        <w:rPr>
          <w:rFonts w:cstheme="minorHAnsi"/>
          <w:b/>
          <w:bCs/>
        </w:rPr>
        <w:t xml:space="preserve">P = C + </w:t>
      </w:r>
      <w:r w:rsidR="005A4778" w:rsidRPr="00453CBC">
        <w:rPr>
          <w:rFonts w:cstheme="minorHAnsi"/>
          <w:b/>
          <w:bCs/>
        </w:rPr>
        <w:t>R</w:t>
      </w:r>
    </w:p>
    <w:p w14:paraId="6B3014E6" w14:textId="77777777" w:rsidR="00FA2305" w:rsidRPr="00453CBC" w:rsidRDefault="00FA2305" w:rsidP="00FA2305">
      <w:pPr>
        <w:pStyle w:val="Akapitzlist"/>
        <w:autoSpaceDE w:val="0"/>
        <w:autoSpaceDN w:val="0"/>
        <w:adjustRightInd w:val="0"/>
        <w:spacing w:after="0" w:line="276" w:lineRule="auto"/>
        <w:ind w:left="284"/>
        <w:jc w:val="both"/>
        <w:rPr>
          <w:rFonts w:cstheme="minorHAnsi"/>
        </w:rPr>
      </w:pPr>
      <w:r w:rsidRPr="00453CBC">
        <w:rPr>
          <w:rFonts w:cstheme="minorHAnsi"/>
        </w:rPr>
        <w:t>gdzie:</w:t>
      </w:r>
    </w:p>
    <w:p w14:paraId="2E9EA14F" w14:textId="77777777" w:rsidR="00FA2305" w:rsidRPr="00453CBC" w:rsidRDefault="00FA2305" w:rsidP="00FA2305">
      <w:pPr>
        <w:pStyle w:val="Akapitzlist"/>
        <w:autoSpaceDE w:val="0"/>
        <w:autoSpaceDN w:val="0"/>
        <w:adjustRightInd w:val="0"/>
        <w:spacing w:after="0" w:line="276" w:lineRule="auto"/>
        <w:ind w:left="284"/>
        <w:jc w:val="both"/>
        <w:rPr>
          <w:rFonts w:cstheme="minorHAnsi"/>
        </w:rPr>
      </w:pPr>
      <w:r w:rsidRPr="00453CBC">
        <w:rPr>
          <w:rFonts w:cstheme="minorHAnsi"/>
        </w:rPr>
        <w:t>P – łączna punktacja;</w:t>
      </w:r>
    </w:p>
    <w:p w14:paraId="71BFEE87" w14:textId="234540EE" w:rsidR="00FA2305" w:rsidRPr="00453CBC" w:rsidRDefault="00FA2305" w:rsidP="004B527A">
      <w:pPr>
        <w:pStyle w:val="Akapitzlist"/>
        <w:autoSpaceDE w:val="0"/>
        <w:autoSpaceDN w:val="0"/>
        <w:adjustRightInd w:val="0"/>
        <w:spacing w:after="0" w:line="276" w:lineRule="auto"/>
        <w:ind w:left="284"/>
        <w:jc w:val="both"/>
        <w:rPr>
          <w:rFonts w:cstheme="minorHAnsi"/>
        </w:rPr>
      </w:pPr>
      <w:r w:rsidRPr="00453CBC">
        <w:rPr>
          <w:rFonts w:cstheme="minorHAnsi"/>
        </w:rPr>
        <w:t>C – liczba punktów przyznana danej ofercie w kryterium cena;</w:t>
      </w:r>
    </w:p>
    <w:p w14:paraId="30A7CCB4" w14:textId="3F535234" w:rsidR="00AA61F6" w:rsidRPr="00453CBC" w:rsidRDefault="005A4778" w:rsidP="005A4778">
      <w:pPr>
        <w:pStyle w:val="Akapitzlist"/>
        <w:autoSpaceDE w:val="0"/>
        <w:autoSpaceDN w:val="0"/>
        <w:adjustRightInd w:val="0"/>
        <w:spacing w:after="0" w:line="276" w:lineRule="auto"/>
        <w:ind w:left="284"/>
        <w:jc w:val="both"/>
        <w:rPr>
          <w:rFonts w:cstheme="minorHAnsi"/>
        </w:rPr>
      </w:pPr>
      <w:r w:rsidRPr="00453CBC">
        <w:rPr>
          <w:rFonts w:cstheme="minorHAnsi"/>
        </w:rPr>
        <w:t>R</w:t>
      </w:r>
      <w:r w:rsidR="00AA61F6" w:rsidRPr="00453CBC">
        <w:rPr>
          <w:rFonts w:cstheme="minorHAnsi"/>
        </w:rPr>
        <w:t xml:space="preserve"> – liczba punktów przyznana danej ofercie w kryterium </w:t>
      </w:r>
      <w:r w:rsidRPr="00453CBC">
        <w:rPr>
          <w:rFonts w:cstheme="minorHAnsi"/>
        </w:rPr>
        <w:t>„Czas reakcji w zakresie odśnieżania”</w:t>
      </w:r>
    </w:p>
    <w:p w14:paraId="6B2EB297" w14:textId="708ABC27" w:rsidR="00FA2305" w:rsidRPr="00453CBC" w:rsidRDefault="00FA2305" w:rsidP="00FA2305">
      <w:pPr>
        <w:pStyle w:val="Akapitzlist"/>
        <w:autoSpaceDE w:val="0"/>
        <w:autoSpaceDN w:val="0"/>
        <w:adjustRightInd w:val="0"/>
        <w:spacing w:after="0" w:line="276" w:lineRule="auto"/>
        <w:ind w:left="284"/>
        <w:jc w:val="both"/>
        <w:rPr>
          <w:rFonts w:cstheme="minorHAnsi"/>
        </w:rPr>
      </w:pPr>
    </w:p>
    <w:p w14:paraId="01D93FD4" w14:textId="3CA845E9" w:rsidR="00C052DB" w:rsidRDefault="00FA2305" w:rsidP="00576854">
      <w:pPr>
        <w:pStyle w:val="Akapitzlist"/>
        <w:autoSpaceDE w:val="0"/>
        <w:autoSpaceDN w:val="0"/>
        <w:adjustRightInd w:val="0"/>
        <w:spacing w:after="0" w:line="276" w:lineRule="auto"/>
        <w:ind w:left="284"/>
        <w:jc w:val="both"/>
        <w:rPr>
          <w:rFonts w:cstheme="minorHAnsi"/>
          <w:b/>
          <w:bCs/>
        </w:rPr>
      </w:pPr>
      <w:r w:rsidRPr="00453CBC">
        <w:rPr>
          <w:rFonts w:cstheme="minorHAnsi"/>
          <w:b/>
          <w:bCs/>
        </w:rPr>
        <w:t>Za najkorzystniejszą zostanie uznana oferta niepodlegająca odrzuceniu, która uzyska łącznie najwyższą liczbę punktów</w:t>
      </w:r>
      <w:r w:rsidR="005C4E78">
        <w:rPr>
          <w:rFonts w:cstheme="minorHAnsi"/>
          <w:b/>
          <w:bCs/>
        </w:rPr>
        <w:t>, dla każdej części zamówienia odrębnie.</w:t>
      </w:r>
    </w:p>
    <w:p w14:paraId="6AABF02E" w14:textId="77777777" w:rsidR="005C4E78" w:rsidRPr="00453CBC" w:rsidRDefault="005C4E78" w:rsidP="00576854">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453CBC" w:rsidRPr="00453CBC" w14:paraId="61A72305" w14:textId="77777777" w:rsidTr="00EE12BE">
        <w:trPr>
          <w:trHeight w:val="639"/>
          <w:jc w:val="center"/>
        </w:trPr>
        <w:tc>
          <w:tcPr>
            <w:tcW w:w="10065" w:type="dxa"/>
            <w:shd w:val="clear" w:color="auto" w:fill="D9D9D9" w:themeFill="background1" w:themeFillShade="D9"/>
            <w:vAlign w:val="center"/>
          </w:tcPr>
          <w:p w14:paraId="2F581840" w14:textId="47B914BD" w:rsidR="00D66F8B" w:rsidRPr="00453CBC" w:rsidRDefault="00D66F8B" w:rsidP="00576854">
            <w:pPr>
              <w:pStyle w:val="Akapitzlist"/>
              <w:numPr>
                <w:ilvl w:val="0"/>
                <w:numId w:val="37"/>
              </w:numPr>
              <w:ind w:left="456" w:hanging="456"/>
              <w:jc w:val="both"/>
              <w:rPr>
                <w:rFonts w:cstheme="minorHAnsi"/>
                <w:b/>
                <w:bCs/>
              </w:rPr>
            </w:pPr>
            <w:r w:rsidRPr="00453CBC">
              <w:rPr>
                <w:rFonts w:cstheme="minorHAnsi"/>
                <w:b/>
                <w:bCs/>
                <w:sz w:val="24"/>
                <w:szCs w:val="24"/>
              </w:rPr>
              <w:t xml:space="preserve">WYMAGANIA DOTYCZĄCE WADIUM </w:t>
            </w:r>
          </w:p>
        </w:tc>
      </w:tr>
    </w:tbl>
    <w:p w14:paraId="4C52FC51" w14:textId="77777777" w:rsidR="00EE12BE" w:rsidRPr="00453CBC" w:rsidRDefault="00EE12BE" w:rsidP="00EE12BE">
      <w:pPr>
        <w:autoSpaceDE w:val="0"/>
        <w:autoSpaceDN w:val="0"/>
        <w:adjustRightInd w:val="0"/>
        <w:spacing w:after="0" w:line="276" w:lineRule="auto"/>
        <w:jc w:val="both"/>
        <w:rPr>
          <w:rFonts w:eastAsia="ArialMT" w:cstheme="minorHAnsi"/>
        </w:rPr>
      </w:pPr>
    </w:p>
    <w:p w14:paraId="54013796" w14:textId="22756914" w:rsidR="005A4778" w:rsidRPr="00453CBC" w:rsidRDefault="00EE12BE" w:rsidP="00CB4EFB">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453CBC">
        <w:rPr>
          <w:rFonts w:eastAsia="ArialMT" w:cstheme="minorHAnsi"/>
        </w:rPr>
        <w:t xml:space="preserve">Wykonawca zobowiązany jest do zabezpieczenia swojej oferty wadium </w:t>
      </w:r>
      <w:r w:rsidR="00CB4EFB" w:rsidRPr="00453CBC">
        <w:rPr>
          <w:rFonts w:eastAsia="ArialMT" w:cstheme="minorHAnsi"/>
        </w:rPr>
        <w:t xml:space="preserve">odrębnie dla każdej części zamówienia. </w:t>
      </w:r>
      <w:r w:rsidRPr="00453CBC">
        <w:rPr>
          <w:rFonts w:eastAsia="ArialMT" w:cstheme="minorHAnsi"/>
        </w:rPr>
        <w:t xml:space="preserve"> </w:t>
      </w:r>
    </w:p>
    <w:p w14:paraId="32ED8B05" w14:textId="6DAF15B7" w:rsidR="005A4778" w:rsidRPr="00453CBC" w:rsidRDefault="00CB4EFB" w:rsidP="005301E7">
      <w:pPr>
        <w:pStyle w:val="Akapitzlist"/>
        <w:spacing w:line="276" w:lineRule="auto"/>
        <w:ind w:left="284" w:hanging="284"/>
        <w:jc w:val="both"/>
        <w:rPr>
          <w:rFonts w:cstheme="minorHAnsi"/>
        </w:rPr>
      </w:pPr>
      <w:r w:rsidRPr="00453CBC">
        <w:rPr>
          <w:rFonts w:ascii="Times New Roman" w:hAnsi="Times New Roman" w:cs="Times New Roman"/>
        </w:rPr>
        <w:t xml:space="preserve">- </w:t>
      </w:r>
      <w:r w:rsidR="005A4778" w:rsidRPr="00453CBC">
        <w:rPr>
          <w:rFonts w:ascii="Times New Roman" w:hAnsi="Times New Roman" w:cs="Times New Roman"/>
        </w:rPr>
        <w:t xml:space="preserve"> </w:t>
      </w:r>
      <w:r w:rsidR="005A4778" w:rsidRPr="00453CBC">
        <w:rPr>
          <w:rFonts w:cstheme="minorHAnsi"/>
        </w:rPr>
        <w:t>Dla części I: Jerzmanowa – 2.</w:t>
      </w:r>
      <w:r w:rsidR="00576854" w:rsidRPr="00453CBC">
        <w:rPr>
          <w:rFonts w:cstheme="minorHAnsi"/>
        </w:rPr>
        <w:t>500</w:t>
      </w:r>
      <w:r w:rsidR="005A4778" w:rsidRPr="00453CBC">
        <w:rPr>
          <w:rFonts w:cstheme="minorHAnsi"/>
        </w:rPr>
        <w:t>,00 zł</w:t>
      </w:r>
      <w:r w:rsidRPr="00453CBC">
        <w:rPr>
          <w:rFonts w:cstheme="minorHAnsi"/>
        </w:rPr>
        <w:t xml:space="preserve"> (słownie: dwa tysiące </w:t>
      </w:r>
      <w:r w:rsidR="00576854" w:rsidRPr="00453CBC">
        <w:rPr>
          <w:rFonts w:cstheme="minorHAnsi"/>
        </w:rPr>
        <w:t>pięćset złotych</w:t>
      </w:r>
      <w:r w:rsidRPr="00453CBC">
        <w:rPr>
          <w:rFonts w:cstheme="minorHAnsi"/>
        </w:rPr>
        <w:t xml:space="preserve"> 00/100)</w:t>
      </w:r>
    </w:p>
    <w:p w14:paraId="5DFB1774" w14:textId="52972B0D" w:rsidR="005A4778" w:rsidRPr="00453CBC" w:rsidRDefault="00CB4EFB" w:rsidP="005301E7">
      <w:pPr>
        <w:pStyle w:val="Akapitzlist"/>
        <w:spacing w:line="276" w:lineRule="auto"/>
        <w:ind w:left="284" w:hanging="284"/>
        <w:jc w:val="both"/>
        <w:rPr>
          <w:rFonts w:cstheme="minorHAnsi"/>
        </w:rPr>
      </w:pPr>
      <w:r w:rsidRPr="00453CBC">
        <w:rPr>
          <w:rFonts w:cstheme="minorHAnsi"/>
        </w:rPr>
        <w:t xml:space="preserve">-  </w:t>
      </w:r>
      <w:r w:rsidR="005301E7" w:rsidRPr="00453CBC">
        <w:rPr>
          <w:rFonts w:cstheme="minorHAnsi"/>
        </w:rPr>
        <w:t xml:space="preserve">  </w:t>
      </w:r>
      <w:r w:rsidR="005A4778" w:rsidRPr="00453CBC">
        <w:rPr>
          <w:rFonts w:cstheme="minorHAnsi"/>
        </w:rPr>
        <w:t>Dla części II: Kotla – 2.</w:t>
      </w:r>
      <w:r w:rsidR="00576854" w:rsidRPr="00453CBC">
        <w:rPr>
          <w:rFonts w:cstheme="minorHAnsi"/>
        </w:rPr>
        <w:t>500</w:t>
      </w:r>
      <w:r w:rsidR="005A4778" w:rsidRPr="00453CBC">
        <w:rPr>
          <w:rFonts w:cstheme="minorHAnsi"/>
        </w:rPr>
        <w:t>,00 zł</w:t>
      </w:r>
      <w:r w:rsidRPr="00453CBC">
        <w:rPr>
          <w:rFonts w:cstheme="minorHAnsi"/>
        </w:rPr>
        <w:t xml:space="preserve"> ( słownie: dwa tysiące </w:t>
      </w:r>
      <w:r w:rsidR="00576854" w:rsidRPr="00453CBC">
        <w:rPr>
          <w:rFonts w:cstheme="minorHAnsi"/>
        </w:rPr>
        <w:t>pięćset</w:t>
      </w:r>
      <w:r w:rsidRPr="00453CBC">
        <w:rPr>
          <w:rFonts w:cstheme="minorHAnsi"/>
        </w:rPr>
        <w:t xml:space="preserve"> złotych 00/100) </w:t>
      </w:r>
    </w:p>
    <w:p w14:paraId="04BFB8C7" w14:textId="69D54AA0" w:rsidR="005A4778" w:rsidRPr="00453CBC" w:rsidRDefault="00CB4EFB" w:rsidP="005301E7">
      <w:pPr>
        <w:pStyle w:val="Akapitzlist"/>
        <w:spacing w:line="276" w:lineRule="auto"/>
        <w:ind w:left="284" w:hanging="284"/>
        <w:jc w:val="both"/>
        <w:rPr>
          <w:rFonts w:cstheme="minorHAnsi"/>
        </w:rPr>
      </w:pPr>
      <w:r w:rsidRPr="00453CBC">
        <w:rPr>
          <w:rFonts w:cstheme="minorHAnsi"/>
        </w:rPr>
        <w:t xml:space="preserve">-  </w:t>
      </w:r>
      <w:r w:rsidR="005301E7" w:rsidRPr="00453CBC">
        <w:rPr>
          <w:rFonts w:cstheme="minorHAnsi"/>
        </w:rPr>
        <w:t xml:space="preserve"> </w:t>
      </w:r>
      <w:r w:rsidRPr="00453CBC">
        <w:rPr>
          <w:rFonts w:cstheme="minorHAnsi"/>
        </w:rPr>
        <w:t xml:space="preserve"> </w:t>
      </w:r>
      <w:r w:rsidR="005A4778" w:rsidRPr="00453CBC">
        <w:rPr>
          <w:rFonts w:cstheme="minorHAnsi"/>
        </w:rPr>
        <w:t xml:space="preserve">Dla części III: Pęcław  – </w:t>
      </w:r>
      <w:r w:rsidR="00576854" w:rsidRPr="00453CBC">
        <w:rPr>
          <w:rFonts w:cstheme="minorHAnsi"/>
        </w:rPr>
        <w:t>3.000,00</w:t>
      </w:r>
      <w:r w:rsidR="005A4778" w:rsidRPr="00453CBC">
        <w:rPr>
          <w:rFonts w:cstheme="minorHAnsi"/>
        </w:rPr>
        <w:t xml:space="preserve"> zł</w:t>
      </w:r>
      <w:r w:rsidRPr="00453CBC">
        <w:rPr>
          <w:rFonts w:cstheme="minorHAnsi"/>
        </w:rPr>
        <w:t xml:space="preserve"> ( słownie: </w:t>
      </w:r>
      <w:r w:rsidR="00576854" w:rsidRPr="00453CBC">
        <w:rPr>
          <w:rFonts w:cstheme="minorHAnsi"/>
        </w:rPr>
        <w:t>trzy tysiące złotych</w:t>
      </w:r>
      <w:r w:rsidRPr="00453CBC">
        <w:rPr>
          <w:rFonts w:cstheme="minorHAnsi"/>
        </w:rPr>
        <w:t xml:space="preserve"> 00/100</w:t>
      </w:r>
      <w:r w:rsidR="00576854" w:rsidRPr="00453CBC">
        <w:rPr>
          <w:rFonts w:cstheme="minorHAnsi"/>
        </w:rPr>
        <w:t>)</w:t>
      </w:r>
    </w:p>
    <w:p w14:paraId="177DB27F" w14:textId="49CCD7D9" w:rsidR="005A4778" w:rsidRPr="00453CBC" w:rsidRDefault="00CB4EFB" w:rsidP="005301E7">
      <w:pPr>
        <w:pStyle w:val="Akapitzlist"/>
        <w:spacing w:line="276" w:lineRule="auto"/>
        <w:ind w:left="284" w:hanging="284"/>
        <w:jc w:val="both"/>
        <w:rPr>
          <w:rFonts w:cstheme="minorHAnsi"/>
        </w:rPr>
      </w:pPr>
      <w:r w:rsidRPr="00453CBC">
        <w:rPr>
          <w:rFonts w:cstheme="minorHAnsi"/>
        </w:rPr>
        <w:t xml:space="preserve">-  </w:t>
      </w:r>
      <w:r w:rsidR="005301E7" w:rsidRPr="00453CBC">
        <w:rPr>
          <w:rFonts w:cstheme="minorHAnsi"/>
        </w:rPr>
        <w:t xml:space="preserve">  </w:t>
      </w:r>
      <w:r w:rsidR="005A4778" w:rsidRPr="00453CBC">
        <w:rPr>
          <w:rFonts w:cstheme="minorHAnsi"/>
        </w:rPr>
        <w:t>Dla części IV: Żukowice  – 2.</w:t>
      </w:r>
      <w:r w:rsidR="00576854" w:rsidRPr="00453CBC">
        <w:rPr>
          <w:rFonts w:cstheme="minorHAnsi"/>
        </w:rPr>
        <w:t>500</w:t>
      </w:r>
      <w:r w:rsidR="005A4778" w:rsidRPr="00453CBC">
        <w:rPr>
          <w:rFonts w:cstheme="minorHAnsi"/>
        </w:rPr>
        <w:t>,00 zł</w:t>
      </w:r>
      <w:r w:rsidRPr="00453CBC">
        <w:rPr>
          <w:rFonts w:cstheme="minorHAnsi"/>
        </w:rPr>
        <w:t xml:space="preserve"> (słownie: dwa tysiące pięćset złotych 00/100</w:t>
      </w:r>
      <w:r w:rsidR="00576854" w:rsidRPr="00453CBC">
        <w:rPr>
          <w:rFonts w:cstheme="minorHAnsi"/>
        </w:rPr>
        <w:t>)</w:t>
      </w:r>
    </w:p>
    <w:p w14:paraId="6F6B61C9" w14:textId="77777777" w:rsidR="00576854" w:rsidRPr="00453CBC" w:rsidRDefault="00EE12BE" w:rsidP="00576854">
      <w:pPr>
        <w:pStyle w:val="Akapitzlist"/>
        <w:numPr>
          <w:ilvl w:val="2"/>
          <w:numId w:val="9"/>
        </w:numPr>
        <w:tabs>
          <w:tab w:val="clear" w:pos="2160"/>
          <w:tab w:val="num" w:pos="284"/>
        </w:tabs>
        <w:autoSpaceDE w:val="0"/>
        <w:autoSpaceDN w:val="0"/>
        <w:adjustRightInd w:val="0"/>
        <w:spacing w:after="0" w:line="276" w:lineRule="auto"/>
        <w:ind w:hanging="2160"/>
        <w:jc w:val="both"/>
        <w:rPr>
          <w:rFonts w:eastAsia="ArialMT" w:cstheme="minorHAnsi"/>
          <w:b/>
          <w:bCs/>
        </w:rPr>
      </w:pPr>
      <w:r w:rsidRPr="00453CBC">
        <w:rPr>
          <w:rFonts w:eastAsia="ArialMT" w:cstheme="minorHAnsi"/>
        </w:rPr>
        <w:t>Wadium wnosi się przed upływem terminu składania ofert.</w:t>
      </w:r>
    </w:p>
    <w:p w14:paraId="1B6F3410" w14:textId="7C6CA7B9" w:rsidR="008E5FF1" w:rsidRPr="00453CBC" w:rsidRDefault="00EE12BE" w:rsidP="00576854">
      <w:pPr>
        <w:pStyle w:val="Akapitzlist"/>
        <w:numPr>
          <w:ilvl w:val="2"/>
          <w:numId w:val="9"/>
        </w:numPr>
        <w:tabs>
          <w:tab w:val="clear" w:pos="2160"/>
          <w:tab w:val="num" w:pos="284"/>
        </w:tabs>
        <w:autoSpaceDE w:val="0"/>
        <w:autoSpaceDN w:val="0"/>
        <w:adjustRightInd w:val="0"/>
        <w:spacing w:after="0" w:line="276" w:lineRule="auto"/>
        <w:ind w:hanging="2160"/>
        <w:jc w:val="both"/>
        <w:rPr>
          <w:rFonts w:eastAsia="ArialMT" w:cstheme="minorHAnsi"/>
          <w:b/>
          <w:bCs/>
        </w:rPr>
      </w:pPr>
      <w:r w:rsidRPr="00453CBC">
        <w:rPr>
          <w:rFonts w:eastAsia="ArialMT" w:cstheme="minorHAnsi"/>
        </w:rPr>
        <w:t>Wadium może być wnoszone w jednej lub kilku następujących formach:</w:t>
      </w:r>
    </w:p>
    <w:p w14:paraId="766D6A84" w14:textId="25462E25" w:rsidR="008E5FF1" w:rsidRPr="00453CBC" w:rsidRDefault="00EE12BE" w:rsidP="00576854">
      <w:pPr>
        <w:pStyle w:val="Akapitzlist"/>
        <w:numPr>
          <w:ilvl w:val="1"/>
          <w:numId w:val="37"/>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pieniądzu;</w:t>
      </w:r>
    </w:p>
    <w:p w14:paraId="7CD8259B" w14:textId="77777777" w:rsidR="008E5FF1" w:rsidRPr="00453CBC" w:rsidRDefault="00EE12BE" w:rsidP="00576854">
      <w:pPr>
        <w:pStyle w:val="Akapitzlist"/>
        <w:numPr>
          <w:ilvl w:val="1"/>
          <w:numId w:val="37"/>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gwarancjach bankowych;</w:t>
      </w:r>
    </w:p>
    <w:p w14:paraId="77C361DF" w14:textId="77777777" w:rsidR="008E5FF1" w:rsidRPr="00453CBC" w:rsidRDefault="00EE12BE" w:rsidP="00576854">
      <w:pPr>
        <w:pStyle w:val="Akapitzlist"/>
        <w:numPr>
          <w:ilvl w:val="1"/>
          <w:numId w:val="37"/>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gwarancjach ubezpieczeniowych;</w:t>
      </w:r>
    </w:p>
    <w:p w14:paraId="5BA21E8A" w14:textId="6BE30ED8" w:rsidR="008E5FF1" w:rsidRPr="00453CBC" w:rsidRDefault="00EE12BE" w:rsidP="00576854">
      <w:pPr>
        <w:pStyle w:val="Akapitzlist"/>
        <w:numPr>
          <w:ilvl w:val="1"/>
          <w:numId w:val="37"/>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poręczeniach udzielanych przez podmioty, o których mowa w art. 6b ust. 5 pkt 2 ustawy z</w:t>
      </w:r>
      <w:r w:rsidR="008E5FF1" w:rsidRPr="00453CBC">
        <w:rPr>
          <w:rFonts w:eastAsia="ArialMT" w:cstheme="minorHAnsi"/>
        </w:rPr>
        <w:t xml:space="preserve"> </w:t>
      </w:r>
      <w:r w:rsidRPr="00453CBC">
        <w:rPr>
          <w:rFonts w:eastAsia="ArialMT" w:cstheme="minorHAnsi"/>
        </w:rPr>
        <w:t>dnia 9 listopada 2000 r. o utworzeniu Polskiej Agencji Rozwoju Przedsiębiorczości (</w:t>
      </w:r>
      <w:r w:rsidR="00814CD9" w:rsidRPr="00453CBC">
        <w:rPr>
          <w:rFonts w:eastAsia="ArialMT" w:cstheme="minorHAnsi"/>
        </w:rPr>
        <w:t xml:space="preserve">t.j. </w:t>
      </w:r>
      <w:r w:rsidRPr="00453CBC">
        <w:rPr>
          <w:rFonts w:eastAsia="ArialMT" w:cstheme="minorHAnsi"/>
        </w:rPr>
        <w:t>Dz. U. z</w:t>
      </w:r>
      <w:r w:rsidR="008E5FF1" w:rsidRPr="00453CBC">
        <w:rPr>
          <w:rFonts w:eastAsia="ArialMT" w:cstheme="minorHAnsi"/>
        </w:rPr>
        <w:t xml:space="preserve"> </w:t>
      </w:r>
      <w:r w:rsidRPr="00453CBC">
        <w:rPr>
          <w:rFonts w:eastAsia="ArialMT" w:cstheme="minorHAnsi"/>
        </w:rPr>
        <w:t>202</w:t>
      </w:r>
      <w:r w:rsidR="00814CD9" w:rsidRPr="00453CBC">
        <w:rPr>
          <w:rFonts w:eastAsia="ArialMT" w:cstheme="minorHAnsi"/>
        </w:rPr>
        <w:t>3</w:t>
      </w:r>
      <w:r w:rsidRPr="00453CBC">
        <w:rPr>
          <w:rFonts w:eastAsia="ArialMT" w:cstheme="minorHAnsi"/>
        </w:rPr>
        <w:t xml:space="preserve"> r. poz. </w:t>
      </w:r>
      <w:r w:rsidR="00814CD9" w:rsidRPr="00453CBC">
        <w:rPr>
          <w:rFonts w:eastAsia="ArialMT" w:cstheme="minorHAnsi"/>
        </w:rPr>
        <w:t>462</w:t>
      </w:r>
      <w:r w:rsidRPr="00453CBC">
        <w:rPr>
          <w:rFonts w:eastAsia="ArialMT" w:cstheme="minorHAnsi"/>
        </w:rPr>
        <w:t>).</w:t>
      </w:r>
    </w:p>
    <w:p w14:paraId="6C294C44" w14:textId="4D1448DE" w:rsidR="0042729F" w:rsidRPr="00453CBC" w:rsidRDefault="00D2159C" w:rsidP="00D2159C">
      <w:pPr>
        <w:pStyle w:val="Akapitzlist"/>
        <w:autoSpaceDE w:val="0"/>
        <w:autoSpaceDN w:val="0"/>
        <w:adjustRightInd w:val="0"/>
        <w:spacing w:after="0" w:line="276" w:lineRule="auto"/>
        <w:ind w:left="142" w:hanging="142"/>
        <w:jc w:val="both"/>
        <w:rPr>
          <w:rFonts w:eastAsia="ArialMT" w:cstheme="minorHAnsi"/>
          <w:b/>
          <w:bCs/>
        </w:rPr>
      </w:pPr>
      <w:r w:rsidRPr="00453CBC">
        <w:rPr>
          <w:rFonts w:eastAsia="ArialMT" w:cstheme="minorHAnsi"/>
        </w:rPr>
        <w:lastRenderedPageBreak/>
        <w:t>4.</w:t>
      </w:r>
      <w:r w:rsidR="00EE12BE" w:rsidRPr="00453CBC">
        <w:rPr>
          <w:rFonts w:eastAsia="ArialMT" w:cstheme="minorHAnsi"/>
        </w:rPr>
        <w:t xml:space="preserve">Wadium </w:t>
      </w:r>
      <w:r w:rsidR="008E5FF1" w:rsidRPr="00453CBC">
        <w:rPr>
          <w:rFonts w:eastAsia="ArialMT" w:cstheme="minorHAnsi"/>
        </w:rPr>
        <w:t>wnoszone w</w:t>
      </w:r>
      <w:r w:rsidR="00EE12BE" w:rsidRPr="00453CBC">
        <w:rPr>
          <w:rFonts w:eastAsia="ArialMT" w:cstheme="minorHAnsi"/>
        </w:rPr>
        <w:t xml:space="preserve"> pieniądz</w:t>
      </w:r>
      <w:r w:rsidR="008E5FF1" w:rsidRPr="00453CBC">
        <w:rPr>
          <w:rFonts w:eastAsia="ArialMT" w:cstheme="minorHAnsi"/>
        </w:rPr>
        <w:t>u</w:t>
      </w:r>
      <w:r w:rsidR="00EE12BE" w:rsidRPr="00453CBC">
        <w:rPr>
          <w:rFonts w:eastAsia="ArialMT" w:cstheme="minorHAnsi"/>
        </w:rPr>
        <w:t xml:space="preserve"> należy wnieść przelewem na konto w Banku </w:t>
      </w:r>
      <w:r w:rsidR="008E5FF1" w:rsidRPr="00453CBC">
        <w:rPr>
          <w:rFonts w:ascii="Tahoma" w:hAnsi="Tahoma" w:cs="Tahoma"/>
          <w:b/>
          <w:sz w:val="20"/>
        </w:rPr>
        <w:t xml:space="preserve">PKO S.A. I Oddział </w:t>
      </w:r>
      <w:r w:rsidR="002E2C1F" w:rsidRPr="00453CBC">
        <w:rPr>
          <w:rFonts w:ascii="Tahoma" w:hAnsi="Tahoma" w:cs="Tahoma"/>
          <w:b/>
          <w:sz w:val="20"/>
        </w:rPr>
        <w:t>w Zielonej Górze</w:t>
      </w:r>
      <w:r w:rsidR="008E5FF1" w:rsidRPr="00453CBC">
        <w:rPr>
          <w:rFonts w:ascii="Tahoma" w:hAnsi="Tahoma" w:cs="Tahoma"/>
          <w:b/>
          <w:sz w:val="20"/>
        </w:rPr>
        <w:t xml:space="preserve"> – nr rachunku  97 1240 6843 1111 0000 4985 2664 </w:t>
      </w:r>
      <w:r w:rsidR="00EE12BE" w:rsidRPr="00453CBC">
        <w:rPr>
          <w:rFonts w:eastAsia="ArialMT" w:cstheme="minorHAnsi"/>
        </w:rPr>
        <w:t xml:space="preserve"> </w:t>
      </w:r>
      <w:r w:rsidR="0042729F" w:rsidRPr="00453CBC">
        <w:rPr>
          <w:rFonts w:eastAsia="ArialMT" w:cstheme="minorHAnsi"/>
        </w:rPr>
        <w:t xml:space="preserve">z dopiskiem </w:t>
      </w:r>
      <w:r w:rsidR="00EE12BE" w:rsidRPr="00453CBC">
        <w:rPr>
          <w:rFonts w:eastAsia="ArialMT" w:cstheme="minorHAnsi"/>
          <w:b/>
          <w:bCs/>
          <w:i/>
          <w:iCs/>
        </w:rPr>
        <w:t xml:space="preserve">„Wadium </w:t>
      </w:r>
      <w:r w:rsidR="00A85717" w:rsidRPr="00453CBC">
        <w:rPr>
          <w:rFonts w:eastAsia="ArialMT" w:cstheme="minorHAnsi"/>
          <w:b/>
          <w:bCs/>
          <w:i/>
          <w:iCs/>
        </w:rPr>
        <w:t>w postępowaniu nr RZ.272.</w:t>
      </w:r>
      <w:r w:rsidR="00CB4EFB" w:rsidRPr="00453CBC">
        <w:rPr>
          <w:rFonts w:eastAsia="ArialMT" w:cstheme="minorHAnsi"/>
          <w:b/>
          <w:bCs/>
          <w:i/>
          <w:iCs/>
        </w:rPr>
        <w:t>10</w:t>
      </w:r>
      <w:r w:rsidR="00AA61F6" w:rsidRPr="00453CBC">
        <w:rPr>
          <w:rFonts w:eastAsia="ArialMT" w:cstheme="minorHAnsi"/>
          <w:b/>
          <w:bCs/>
          <w:i/>
          <w:iCs/>
        </w:rPr>
        <w:t>.2023</w:t>
      </w:r>
      <w:r w:rsidR="00EE12BE" w:rsidRPr="00453CBC">
        <w:rPr>
          <w:rFonts w:eastAsia="ArialMT" w:cstheme="minorHAnsi"/>
          <w:b/>
          <w:bCs/>
          <w:i/>
          <w:iCs/>
        </w:rPr>
        <w:t>”</w:t>
      </w:r>
      <w:r w:rsidR="00AD1B5A">
        <w:rPr>
          <w:rFonts w:eastAsia="ArialMT" w:cstheme="minorHAnsi"/>
          <w:b/>
          <w:bCs/>
        </w:rPr>
        <w:t>, z dopisaniem części zamówienia.</w:t>
      </w:r>
    </w:p>
    <w:p w14:paraId="58B88028" w14:textId="37F30F12" w:rsidR="0042729F" w:rsidRPr="00453CBC" w:rsidRDefault="00EE12BE" w:rsidP="00121A29">
      <w:pPr>
        <w:pStyle w:val="Akapitzlist"/>
        <w:autoSpaceDE w:val="0"/>
        <w:autoSpaceDN w:val="0"/>
        <w:adjustRightInd w:val="0"/>
        <w:spacing w:after="0" w:line="276" w:lineRule="auto"/>
        <w:ind w:left="142"/>
        <w:jc w:val="both"/>
        <w:rPr>
          <w:rFonts w:eastAsia="ArialMT" w:cstheme="minorHAnsi"/>
        </w:rPr>
      </w:pPr>
      <w:r w:rsidRPr="00453CBC">
        <w:rPr>
          <w:rFonts w:eastAsia="Arial-BoldMT" w:cstheme="minorHAnsi"/>
          <w:b/>
          <w:bCs/>
        </w:rPr>
        <w:t xml:space="preserve">UWAGA: </w:t>
      </w:r>
      <w:r w:rsidRPr="00453CBC">
        <w:rPr>
          <w:rFonts w:eastAsia="ArialMT" w:cstheme="minorHAnsi"/>
        </w:rPr>
        <w:t>Za termin wniesienia wadium w formie pieniężnej zostanie przyjęty termin uznania</w:t>
      </w:r>
      <w:r w:rsidR="00681AF4" w:rsidRPr="00453CBC">
        <w:rPr>
          <w:rFonts w:eastAsia="ArialMT" w:cstheme="minorHAnsi"/>
        </w:rPr>
        <w:t xml:space="preserve"> środków na</w:t>
      </w:r>
      <w:r w:rsidR="0042729F" w:rsidRPr="00453CBC">
        <w:rPr>
          <w:rFonts w:eastAsia="ArialMT" w:cstheme="minorHAnsi"/>
        </w:rPr>
        <w:t xml:space="preserve"> </w:t>
      </w:r>
      <w:r w:rsidRPr="00453CBC">
        <w:rPr>
          <w:rFonts w:eastAsia="ArialMT" w:cstheme="minorHAnsi"/>
        </w:rPr>
        <w:t>rachunku Zamawiającego.</w:t>
      </w:r>
    </w:p>
    <w:p w14:paraId="39436AE9" w14:textId="4D5B56F5" w:rsidR="0042729F" w:rsidRPr="00453CBC" w:rsidRDefault="00D2159C" w:rsidP="00D2159C">
      <w:pPr>
        <w:autoSpaceDE w:val="0"/>
        <w:autoSpaceDN w:val="0"/>
        <w:adjustRightInd w:val="0"/>
        <w:spacing w:after="0" w:line="276" w:lineRule="auto"/>
        <w:ind w:left="142" w:hanging="142"/>
        <w:jc w:val="both"/>
        <w:rPr>
          <w:rFonts w:eastAsia="ArialMT" w:cstheme="minorHAnsi"/>
          <w:b/>
          <w:bCs/>
        </w:rPr>
      </w:pPr>
      <w:r w:rsidRPr="00453CBC">
        <w:rPr>
          <w:rFonts w:eastAsia="ArialMT" w:cstheme="minorHAnsi"/>
        </w:rPr>
        <w:t>5.</w:t>
      </w:r>
      <w:r w:rsidR="00EE12BE" w:rsidRPr="00453CBC">
        <w:rPr>
          <w:rFonts w:eastAsia="ArialMT" w:cstheme="minorHAnsi"/>
        </w:rPr>
        <w:t xml:space="preserve">Wadium wnoszone w formie </w:t>
      </w:r>
      <w:r w:rsidR="0042729F" w:rsidRPr="00453CBC">
        <w:rPr>
          <w:rFonts w:eastAsia="ArialMT" w:cstheme="minorHAnsi"/>
        </w:rPr>
        <w:t>gwarancji lub poręczenia</w:t>
      </w:r>
      <w:r w:rsidR="00EE12BE" w:rsidRPr="00453CBC">
        <w:rPr>
          <w:rFonts w:eastAsia="ArialMT" w:cstheme="minorHAnsi"/>
        </w:rPr>
        <w:t xml:space="preserve"> </w:t>
      </w:r>
      <w:r w:rsidR="0042729F" w:rsidRPr="00453CBC">
        <w:rPr>
          <w:rFonts w:eastAsia="ArialMT" w:cstheme="minorHAnsi"/>
        </w:rPr>
        <w:t>Wykonawca przekazuje</w:t>
      </w:r>
      <w:r w:rsidR="00EE12BE" w:rsidRPr="00453CBC">
        <w:rPr>
          <w:rFonts w:eastAsia="ArialMT" w:cstheme="minorHAnsi"/>
        </w:rPr>
        <w:t xml:space="preserve"> jako </w:t>
      </w:r>
      <w:r w:rsidR="00EE12BE" w:rsidRPr="00453CBC">
        <w:rPr>
          <w:rFonts w:eastAsia="Arial-BoldMT" w:cstheme="minorHAnsi"/>
          <w:b/>
          <w:bCs/>
        </w:rPr>
        <w:t xml:space="preserve">oryginał </w:t>
      </w:r>
      <w:r w:rsidR="00EE12BE" w:rsidRPr="00453CBC">
        <w:rPr>
          <w:rFonts w:eastAsia="ArialMT" w:cstheme="minorHAnsi"/>
        </w:rPr>
        <w:t>gwarancji</w:t>
      </w:r>
      <w:r w:rsidR="0042729F" w:rsidRPr="00453CBC">
        <w:rPr>
          <w:rFonts w:eastAsia="ArialMT" w:cstheme="minorHAnsi"/>
        </w:rPr>
        <w:t xml:space="preserve"> </w:t>
      </w:r>
      <w:r w:rsidR="00EE12BE" w:rsidRPr="00453CBC">
        <w:rPr>
          <w:rFonts w:eastAsia="ArialMT" w:cstheme="minorHAnsi"/>
        </w:rPr>
        <w:t xml:space="preserve">lub poręczenia </w:t>
      </w:r>
      <w:r w:rsidR="00EE12BE" w:rsidRPr="00453CBC">
        <w:rPr>
          <w:rFonts w:eastAsia="Arial-BoldMT" w:cstheme="minorHAnsi"/>
          <w:b/>
          <w:bCs/>
        </w:rPr>
        <w:t xml:space="preserve">w postaci elektronicznej </w:t>
      </w:r>
      <w:r w:rsidR="00EE12BE" w:rsidRPr="00453CBC">
        <w:rPr>
          <w:rFonts w:eastAsia="ArialMT" w:cstheme="minorHAnsi"/>
        </w:rPr>
        <w:t>i spełniać co najmniej poniższe wymagania:</w:t>
      </w:r>
    </w:p>
    <w:p w14:paraId="3328D558" w14:textId="46227B9E" w:rsidR="0042729F" w:rsidRPr="00453CBC"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musi obejmować odpowiedzialność za wszystkie przypadki powodujące utratę wadium</w:t>
      </w:r>
      <w:r w:rsidR="0042729F" w:rsidRPr="00453CBC">
        <w:rPr>
          <w:rFonts w:eastAsia="ArialMT" w:cstheme="minorHAnsi"/>
        </w:rPr>
        <w:t xml:space="preserve"> </w:t>
      </w:r>
      <w:r w:rsidRPr="00453CBC">
        <w:rPr>
          <w:rFonts w:eastAsia="ArialMT" w:cstheme="minorHAnsi"/>
        </w:rPr>
        <w:t>przez Wykonawcę określone w ustawie PZP</w:t>
      </w:r>
      <w:r w:rsidR="0042729F" w:rsidRPr="00453CBC">
        <w:rPr>
          <w:rFonts w:eastAsia="ArialMT" w:cstheme="minorHAnsi"/>
        </w:rPr>
        <w:t>;</w:t>
      </w:r>
    </w:p>
    <w:p w14:paraId="1C856F11" w14:textId="77777777" w:rsidR="0042729F" w:rsidRPr="00453CBC"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z jej treści powinno jednoznacznie wynikać zobowiązanie gwaranta do zapłaty całej kwoty</w:t>
      </w:r>
      <w:r w:rsidR="0042729F" w:rsidRPr="00453CBC">
        <w:rPr>
          <w:rFonts w:eastAsia="ArialMT" w:cstheme="minorHAnsi"/>
        </w:rPr>
        <w:t xml:space="preserve"> </w:t>
      </w:r>
      <w:r w:rsidRPr="00453CBC">
        <w:rPr>
          <w:rFonts w:eastAsia="ArialMT" w:cstheme="minorHAnsi"/>
        </w:rPr>
        <w:t>wadium;</w:t>
      </w:r>
    </w:p>
    <w:p w14:paraId="3B328BB3" w14:textId="77777777" w:rsidR="0042729F" w:rsidRPr="00453CBC"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powinno być nieodwołalne i bezwarunkowe oraz płatne na pierwsze żądanie;</w:t>
      </w:r>
      <w:r w:rsidR="0042729F" w:rsidRPr="00453CBC">
        <w:rPr>
          <w:rFonts w:eastAsia="ArialMT" w:cstheme="minorHAnsi"/>
        </w:rPr>
        <w:t xml:space="preserve"> </w:t>
      </w:r>
    </w:p>
    <w:p w14:paraId="657D8AA1" w14:textId="77777777" w:rsidR="0042729F" w:rsidRPr="00453CBC"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termin obowiązywania poręczenia lub gwarancji nie może być krótszy niż termin związania</w:t>
      </w:r>
      <w:r w:rsidR="0042729F" w:rsidRPr="00453CBC">
        <w:rPr>
          <w:rFonts w:eastAsia="ArialMT" w:cstheme="minorHAnsi"/>
        </w:rPr>
        <w:t xml:space="preserve"> </w:t>
      </w:r>
      <w:r w:rsidRPr="00453CBC">
        <w:rPr>
          <w:rFonts w:eastAsia="ArialMT" w:cstheme="minorHAnsi"/>
        </w:rPr>
        <w:t>ofertą (z zastrzeżeniem iż pierwszym dniem związania ofertą jest dzień składania ofert);</w:t>
      </w:r>
    </w:p>
    <w:p w14:paraId="2197BD69" w14:textId="39112B26" w:rsidR="0042729F" w:rsidRPr="00453CBC"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w treści poręczenia lub gwarancji powinna znaleźć się nazwa oraz numer przedmiotowego</w:t>
      </w:r>
      <w:r w:rsidR="0042729F" w:rsidRPr="00453CBC">
        <w:rPr>
          <w:rFonts w:eastAsia="ArialMT" w:cstheme="minorHAnsi"/>
        </w:rPr>
        <w:t xml:space="preserve"> </w:t>
      </w:r>
      <w:r w:rsidRPr="00453CBC">
        <w:rPr>
          <w:rFonts w:eastAsia="ArialMT" w:cstheme="minorHAnsi"/>
        </w:rPr>
        <w:t>postępowania;</w:t>
      </w:r>
    </w:p>
    <w:p w14:paraId="07CB5D1E" w14:textId="00A74E3D" w:rsidR="0042729F" w:rsidRPr="00453CBC"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 xml:space="preserve">beneficjentem poręczenia lub gwarancji jest: </w:t>
      </w:r>
      <w:r w:rsidR="00C328BC" w:rsidRPr="00453CBC">
        <w:rPr>
          <w:rFonts w:eastAsia="ArialMT" w:cstheme="minorHAnsi"/>
        </w:rPr>
        <w:t>Powiat Głogowski reprezentowany przez Zarząd Powiatu Głogowskiego.</w:t>
      </w:r>
    </w:p>
    <w:p w14:paraId="1C473238" w14:textId="08EC9504" w:rsidR="0042729F" w:rsidRPr="00453CBC"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453CBC">
        <w:rPr>
          <w:rFonts w:eastAsia="ArialMT" w:cstheme="minorHAnsi"/>
        </w:rPr>
        <w:t>w przypadku Wykonawców wspólnie ubiegających się o udzielenie zamówienia (art. 58</w:t>
      </w:r>
      <w:r w:rsidR="0042729F" w:rsidRPr="00453CBC">
        <w:rPr>
          <w:rFonts w:eastAsia="ArialMT" w:cstheme="minorHAnsi"/>
        </w:rPr>
        <w:t xml:space="preserve"> </w:t>
      </w:r>
      <w:r w:rsidRPr="00453CBC">
        <w:rPr>
          <w:rFonts w:eastAsia="ArialMT" w:cstheme="minorHAnsi"/>
        </w:rPr>
        <w:t>PZP), Zamawiający wymaga aby poręczenie lub gwarancja obejmowała swą treścią (tj.</w:t>
      </w:r>
      <w:r w:rsidR="0042729F" w:rsidRPr="00453CBC">
        <w:rPr>
          <w:rFonts w:eastAsia="ArialMT" w:cstheme="minorHAnsi"/>
        </w:rPr>
        <w:t xml:space="preserve"> </w:t>
      </w:r>
      <w:r w:rsidRPr="00453CBC">
        <w:rPr>
          <w:rFonts w:eastAsia="ArialMT" w:cstheme="minorHAnsi"/>
        </w:rPr>
        <w:t>zobowiązanych z tytułu poręczenia lub gwarancji) wszystkich Wykonawców wspólnie</w:t>
      </w:r>
      <w:r w:rsidR="0042729F" w:rsidRPr="00453CBC">
        <w:rPr>
          <w:rFonts w:eastAsia="ArialMT" w:cstheme="minorHAnsi"/>
        </w:rPr>
        <w:t xml:space="preserve"> </w:t>
      </w:r>
      <w:r w:rsidRPr="00453CBC">
        <w:rPr>
          <w:rFonts w:eastAsia="ArialMT" w:cstheme="minorHAnsi"/>
        </w:rPr>
        <w:t xml:space="preserve">ubiegających się </w:t>
      </w:r>
      <w:r w:rsidR="004E5A11" w:rsidRPr="00453CBC">
        <w:rPr>
          <w:rFonts w:eastAsia="ArialMT" w:cstheme="minorHAnsi"/>
        </w:rPr>
        <w:br/>
      </w:r>
      <w:r w:rsidRPr="00453CBC">
        <w:rPr>
          <w:rFonts w:eastAsia="ArialMT" w:cstheme="minorHAnsi"/>
        </w:rPr>
        <w:t>o udzielenie zamówienia lub aby z jej treści wynikało, że zabezpiecza</w:t>
      </w:r>
      <w:r w:rsidR="0042729F" w:rsidRPr="00453CBC">
        <w:rPr>
          <w:rFonts w:eastAsia="ArialMT" w:cstheme="minorHAnsi"/>
        </w:rPr>
        <w:t xml:space="preserve"> </w:t>
      </w:r>
      <w:r w:rsidRPr="00453CBC">
        <w:rPr>
          <w:rFonts w:eastAsia="ArialMT" w:cstheme="minorHAnsi"/>
        </w:rPr>
        <w:t>ofertę Wykonawców wspólnie ubiegających się o udzielenie zamówienia (konsorcjum);</w:t>
      </w:r>
    </w:p>
    <w:p w14:paraId="26845D45" w14:textId="1469DE6D" w:rsidR="0042729F" w:rsidRPr="00453CBC" w:rsidRDefault="00D2159C" w:rsidP="00D2159C">
      <w:pPr>
        <w:pStyle w:val="Akapitzlist"/>
        <w:autoSpaceDE w:val="0"/>
        <w:autoSpaceDN w:val="0"/>
        <w:adjustRightInd w:val="0"/>
        <w:spacing w:after="0" w:line="276" w:lineRule="auto"/>
        <w:ind w:left="284" w:hanging="142"/>
        <w:jc w:val="both"/>
        <w:rPr>
          <w:rFonts w:eastAsia="ArialMT" w:cstheme="minorHAnsi"/>
          <w:b/>
          <w:bCs/>
        </w:rPr>
      </w:pPr>
      <w:r w:rsidRPr="00453CBC">
        <w:rPr>
          <w:rFonts w:eastAsia="ArialMT" w:cstheme="minorHAnsi"/>
        </w:rPr>
        <w:t xml:space="preserve">6. </w:t>
      </w:r>
      <w:r w:rsidR="00EE12BE" w:rsidRPr="00453CBC">
        <w:rPr>
          <w:rFonts w:eastAsia="ArialMT" w:cstheme="minorHAnsi"/>
        </w:rPr>
        <w:t>Oferta wykonawcy, który nie wniesie wadium, wniesie wadium w sposób nieprawidłowy lub nie</w:t>
      </w:r>
      <w:r w:rsidR="0042729F" w:rsidRPr="00453CBC">
        <w:rPr>
          <w:rFonts w:eastAsia="ArialMT" w:cstheme="minorHAnsi"/>
        </w:rPr>
        <w:t xml:space="preserve"> </w:t>
      </w:r>
      <w:r w:rsidR="00EE12BE" w:rsidRPr="00453CBC">
        <w:rPr>
          <w:rFonts w:eastAsia="ArialMT" w:cstheme="minorHAnsi"/>
        </w:rPr>
        <w:t>utrzyma wadium nieprzerwanie do upływu terminu związania ofertą lub złoży wniosek o zwrot</w:t>
      </w:r>
      <w:r w:rsidR="0042729F" w:rsidRPr="00453CBC">
        <w:rPr>
          <w:rFonts w:eastAsia="ArialMT" w:cstheme="minorHAnsi"/>
        </w:rPr>
        <w:t xml:space="preserve"> </w:t>
      </w:r>
      <w:r w:rsidR="00EE12BE" w:rsidRPr="00453CBC">
        <w:rPr>
          <w:rFonts w:eastAsia="ArialMT" w:cstheme="minorHAnsi"/>
        </w:rPr>
        <w:t xml:space="preserve">wadium w przypadku, o którym mowa w art. 98 ust. 2 pkt 3 PZP </w:t>
      </w:r>
      <w:r w:rsidR="00EE12BE" w:rsidRPr="00453CBC">
        <w:rPr>
          <w:rFonts w:eastAsia="Arial-BoldMT" w:cstheme="minorHAnsi"/>
          <w:b/>
          <w:bCs/>
        </w:rPr>
        <w:t>zostanie odrzucona</w:t>
      </w:r>
      <w:r w:rsidR="00EE12BE" w:rsidRPr="00453CBC">
        <w:rPr>
          <w:rFonts w:eastAsia="ArialMT" w:cstheme="minorHAnsi"/>
        </w:rPr>
        <w:t>.</w:t>
      </w:r>
    </w:p>
    <w:p w14:paraId="67EE7B69" w14:textId="1E3C5075" w:rsidR="00676790" w:rsidRPr="00453CBC" w:rsidRDefault="00D2159C" w:rsidP="00AD1B5A">
      <w:pPr>
        <w:pStyle w:val="Akapitzlist"/>
        <w:autoSpaceDE w:val="0"/>
        <w:autoSpaceDN w:val="0"/>
        <w:adjustRightInd w:val="0"/>
        <w:spacing w:after="0" w:line="276" w:lineRule="auto"/>
        <w:ind w:left="284" w:hanging="142"/>
        <w:jc w:val="both"/>
        <w:rPr>
          <w:rFonts w:eastAsia="ArialMT" w:cstheme="minorHAnsi"/>
          <w:b/>
          <w:bCs/>
        </w:rPr>
      </w:pPr>
      <w:r w:rsidRPr="00453CBC">
        <w:rPr>
          <w:rFonts w:eastAsia="ArialMT" w:cstheme="minorHAnsi"/>
        </w:rPr>
        <w:t xml:space="preserve">7. </w:t>
      </w:r>
      <w:r w:rsidR="00EE12BE" w:rsidRPr="00453CBC">
        <w:rPr>
          <w:rFonts w:eastAsia="ArialMT" w:cstheme="minorHAnsi"/>
        </w:rPr>
        <w:t>Zasady zwrotu oraz okoliczności zatrzymania wadium określa art. 98 PZP</w:t>
      </w:r>
      <w:r w:rsidR="00C8161D" w:rsidRPr="00453CBC">
        <w:rPr>
          <w:rFonts w:eastAsia="ArialMT" w:cstheme="minorHAnsi"/>
        </w:rPr>
        <w:t>.</w:t>
      </w:r>
    </w:p>
    <w:p w14:paraId="7DFE6E37" w14:textId="77777777" w:rsidR="00576854" w:rsidRPr="00453CBC" w:rsidRDefault="00576854"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453CBC" w:rsidRPr="00453CBC" w14:paraId="0A3AA303" w14:textId="77777777" w:rsidTr="00EE12BE">
        <w:trPr>
          <w:trHeight w:val="639"/>
          <w:jc w:val="center"/>
        </w:trPr>
        <w:tc>
          <w:tcPr>
            <w:tcW w:w="10065" w:type="dxa"/>
            <w:shd w:val="clear" w:color="auto" w:fill="D9D9D9" w:themeFill="background1" w:themeFillShade="D9"/>
            <w:vAlign w:val="center"/>
          </w:tcPr>
          <w:p w14:paraId="4EFE3B6D" w14:textId="01118A18" w:rsidR="00D66F8B" w:rsidRPr="00453CBC" w:rsidRDefault="00D66F8B" w:rsidP="00576854">
            <w:pPr>
              <w:pStyle w:val="Akapitzlist"/>
              <w:numPr>
                <w:ilvl w:val="0"/>
                <w:numId w:val="37"/>
              </w:numPr>
              <w:ind w:left="873" w:hanging="851"/>
              <w:jc w:val="both"/>
              <w:rPr>
                <w:rFonts w:cstheme="minorHAnsi"/>
                <w:b/>
                <w:bCs/>
              </w:rPr>
            </w:pPr>
            <w:r w:rsidRPr="00453CBC">
              <w:rPr>
                <w:rFonts w:cstheme="minorHAnsi"/>
                <w:b/>
                <w:bCs/>
                <w:sz w:val="24"/>
                <w:szCs w:val="24"/>
              </w:rPr>
              <w:t xml:space="preserve">INFORMACJE DOTYCZĄCE ZABEZPIECZENIA NALEŻYTEGO WYKONANIA UMOWY, JEŻELI ZAMAWIAJĄCY PRZEWIDUJE OBOWIĄZEK JEGO WNIESIENIA </w:t>
            </w:r>
          </w:p>
        </w:tc>
      </w:tr>
    </w:tbl>
    <w:p w14:paraId="63B51A60" w14:textId="77777777" w:rsidR="005B09E2" w:rsidRPr="00453CBC" w:rsidRDefault="005B09E2" w:rsidP="005B09E2">
      <w:pPr>
        <w:pStyle w:val="Akapitzlist"/>
        <w:spacing w:after="0" w:line="276" w:lineRule="auto"/>
        <w:ind w:left="284"/>
        <w:jc w:val="both"/>
        <w:rPr>
          <w:rFonts w:eastAsia="Times New Roman" w:cstheme="minorHAnsi"/>
          <w:lang w:eastAsia="pl-PL"/>
        </w:rPr>
      </w:pPr>
    </w:p>
    <w:p w14:paraId="3BA37330" w14:textId="7BD4D3EA" w:rsidR="000C252F" w:rsidRPr="00453CBC" w:rsidRDefault="00A447C8" w:rsidP="00AA2E3D">
      <w:pPr>
        <w:pStyle w:val="Akapitzlist"/>
        <w:spacing w:after="0" w:line="276" w:lineRule="auto"/>
        <w:ind w:left="2160" w:hanging="2160"/>
        <w:jc w:val="both"/>
        <w:rPr>
          <w:rFonts w:eastAsia="Times New Roman" w:cstheme="minorHAnsi"/>
          <w:lang w:eastAsia="pl-PL"/>
        </w:rPr>
      </w:pPr>
      <w:r w:rsidRPr="00453CBC">
        <w:rPr>
          <w:rFonts w:eastAsia="Times New Roman" w:cstheme="minorHAnsi"/>
          <w:lang w:eastAsia="pl-PL"/>
        </w:rPr>
        <w:t xml:space="preserve">Zamawiający </w:t>
      </w:r>
      <w:r w:rsidR="005301E7" w:rsidRPr="00453CBC">
        <w:rPr>
          <w:rFonts w:eastAsia="Times New Roman" w:cstheme="minorHAnsi"/>
          <w:lang w:eastAsia="pl-PL"/>
        </w:rPr>
        <w:t xml:space="preserve">nie </w:t>
      </w:r>
      <w:r w:rsidRPr="00453CBC">
        <w:rPr>
          <w:rFonts w:eastAsia="Times New Roman" w:cstheme="minorHAnsi"/>
          <w:lang w:eastAsia="pl-PL"/>
        </w:rPr>
        <w:t>wymaga wniesienia zabezpieczenia należytego wykonania umowy.</w:t>
      </w:r>
    </w:p>
    <w:p w14:paraId="382974DC" w14:textId="77777777" w:rsidR="000C252F" w:rsidRPr="00453CBC" w:rsidRDefault="000C252F" w:rsidP="005301E7">
      <w:pPr>
        <w:pStyle w:val="Akapitzlist"/>
        <w:spacing w:after="0" w:line="276" w:lineRule="auto"/>
        <w:ind w:left="2160" w:hanging="2160"/>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453CBC" w:rsidRPr="00453CBC" w14:paraId="70B79818" w14:textId="77777777" w:rsidTr="00EE12BE">
        <w:trPr>
          <w:trHeight w:val="639"/>
          <w:jc w:val="center"/>
        </w:trPr>
        <w:tc>
          <w:tcPr>
            <w:tcW w:w="10065" w:type="dxa"/>
            <w:shd w:val="clear" w:color="auto" w:fill="D9D9D9" w:themeFill="background1" w:themeFillShade="D9"/>
            <w:vAlign w:val="center"/>
          </w:tcPr>
          <w:p w14:paraId="391188BD" w14:textId="14EE2D22" w:rsidR="00D66F8B" w:rsidRPr="00453CBC" w:rsidRDefault="00D66F8B" w:rsidP="00576854">
            <w:pPr>
              <w:pStyle w:val="Akapitzlist"/>
              <w:numPr>
                <w:ilvl w:val="3"/>
                <w:numId w:val="39"/>
              </w:numPr>
              <w:ind w:left="589" w:hanging="589"/>
              <w:jc w:val="both"/>
              <w:rPr>
                <w:rFonts w:cstheme="minorHAnsi"/>
                <w:b/>
                <w:bCs/>
              </w:rPr>
            </w:pPr>
            <w:r w:rsidRPr="00453CBC">
              <w:rPr>
                <w:rFonts w:cstheme="minorHAnsi"/>
                <w:b/>
                <w:bCs/>
                <w:sz w:val="24"/>
                <w:szCs w:val="24"/>
              </w:rPr>
              <w:t xml:space="preserve">INFORMACJE O PRZEWIDYWANYCH ZAMÓWIENIACH, O KTÓRYCH MOWA W ART. 214 </w:t>
            </w:r>
            <w:r w:rsidR="004E5A11" w:rsidRPr="00453CBC">
              <w:rPr>
                <w:rFonts w:cstheme="minorHAnsi"/>
                <w:b/>
                <w:bCs/>
                <w:sz w:val="24"/>
                <w:szCs w:val="24"/>
              </w:rPr>
              <w:br/>
            </w:r>
            <w:r w:rsidRPr="00453CBC">
              <w:rPr>
                <w:rFonts w:cstheme="minorHAnsi"/>
                <w:b/>
                <w:bCs/>
                <w:sz w:val="24"/>
                <w:szCs w:val="24"/>
              </w:rPr>
              <w:t xml:space="preserve">UST. 1 PKT 7 PZP </w:t>
            </w:r>
          </w:p>
        </w:tc>
      </w:tr>
    </w:tbl>
    <w:p w14:paraId="7C720EE1" w14:textId="77777777" w:rsidR="005301E7" w:rsidRPr="00453CBC" w:rsidRDefault="005301E7" w:rsidP="005301E7">
      <w:pPr>
        <w:spacing w:after="0" w:line="276" w:lineRule="auto"/>
        <w:jc w:val="both"/>
        <w:rPr>
          <w:rFonts w:cstheme="minorHAnsi"/>
        </w:rPr>
      </w:pPr>
    </w:p>
    <w:p w14:paraId="55D26A0E" w14:textId="34AC4C04" w:rsidR="00451A4F" w:rsidRPr="00453CBC" w:rsidRDefault="005301E7" w:rsidP="005301E7">
      <w:pPr>
        <w:spacing w:after="0" w:line="276" w:lineRule="auto"/>
        <w:jc w:val="both"/>
        <w:rPr>
          <w:rFonts w:eastAsia="Times New Roman" w:cstheme="minorHAnsi"/>
          <w:lang w:eastAsia="pl-PL"/>
        </w:rPr>
      </w:pPr>
      <w:r w:rsidRPr="00453CBC">
        <w:rPr>
          <w:rFonts w:cstheme="minorHAnsi"/>
        </w:rPr>
        <w:t xml:space="preserve">Zamawiający </w:t>
      </w:r>
      <w:r w:rsidR="00576854" w:rsidRPr="00453CBC">
        <w:rPr>
          <w:rFonts w:cstheme="minorHAnsi"/>
        </w:rPr>
        <w:t xml:space="preserve">nie </w:t>
      </w:r>
      <w:r w:rsidRPr="00453CBC">
        <w:rPr>
          <w:rFonts w:cstheme="minorHAnsi"/>
        </w:rPr>
        <w:t>przewiduje udzielan</w:t>
      </w:r>
      <w:r w:rsidR="00576854" w:rsidRPr="00453CBC">
        <w:rPr>
          <w:rFonts w:cstheme="minorHAnsi"/>
        </w:rPr>
        <w:t xml:space="preserve">ia </w:t>
      </w:r>
      <w:r w:rsidRPr="00453CBC">
        <w:rPr>
          <w:rFonts w:cstheme="minorHAnsi"/>
        </w:rPr>
        <w:t>zamówień na podstawie art. 214 ust. 1 pkt 7 Pzp</w:t>
      </w:r>
      <w:r w:rsidR="00576854" w:rsidRPr="00453CBC">
        <w:rPr>
          <w:rFonts w:cstheme="minorHAnsi"/>
        </w:rPr>
        <w:t>.</w:t>
      </w:r>
    </w:p>
    <w:p w14:paraId="16B732F2" w14:textId="77777777" w:rsidR="00AD1B5A" w:rsidRPr="00453CBC" w:rsidRDefault="00AD1B5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453CBC" w:rsidRPr="00453CBC" w14:paraId="6A659DBD" w14:textId="77777777" w:rsidTr="00EE12BE">
        <w:trPr>
          <w:trHeight w:val="639"/>
          <w:jc w:val="center"/>
        </w:trPr>
        <w:tc>
          <w:tcPr>
            <w:tcW w:w="10065" w:type="dxa"/>
            <w:shd w:val="clear" w:color="auto" w:fill="D9D9D9" w:themeFill="background1" w:themeFillShade="D9"/>
            <w:vAlign w:val="center"/>
          </w:tcPr>
          <w:p w14:paraId="35005FBD" w14:textId="7A6D3902" w:rsidR="00D66F8B" w:rsidRPr="00453CBC" w:rsidRDefault="000814F5" w:rsidP="000814F5">
            <w:pPr>
              <w:pStyle w:val="Akapitzlist"/>
              <w:ind w:left="598" w:hanging="434"/>
              <w:jc w:val="both"/>
              <w:rPr>
                <w:rFonts w:cstheme="minorHAnsi"/>
                <w:b/>
                <w:bCs/>
              </w:rPr>
            </w:pPr>
            <w:r w:rsidRPr="00453CBC">
              <w:rPr>
                <w:rFonts w:cstheme="minorHAnsi"/>
                <w:b/>
                <w:bCs/>
                <w:sz w:val="24"/>
                <w:szCs w:val="24"/>
              </w:rPr>
              <w:t xml:space="preserve">XXX. </w:t>
            </w:r>
            <w:r w:rsidR="00D66F8B" w:rsidRPr="00453CBC">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453CBC"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453CBC" w:rsidRDefault="00F17142" w:rsidP="00576854">
      <w:pPr>
        <w:pStyle w:val="Akapitzlist"/>
        <w:numPr>
          <w:ilvl w:val="3"/>
          <w:numId w:val="37"/>
        </w:numPr>
        <w:autoSpaceDE w:val="0"/>
        <w:autoSpaceDN w:val="0"/>
        <w:adjustRightInd w:val="0"/>
        <w:spacing w:after="0" w:line="276" w:lineRule="auto"/>
        <w:ind w:left="284" w:hanging="284"/>
        <w:jc w:val="both"/>
        <w:rPr>
          <w:rFonts w:cstheme="minorHAnsi"/>
        </w:rPr>
      </w:pPr>
      <w:r w:rsidRPr="00453CBC">
        <w:rPr>
          <w:rFonts w:cstheme="minorHAnsi"/>
        </w:rPr>
        <w:t xml:space="preserve">Zamawiający zawiera umowę w sprawie zamówienia publicznego w terminie nie krótszym niż 5 dni od dnia przesłania </w:t>
      </w:r>
      <w:r w:rsidR="00891403" w:rsidRPr="00453CBC">
        <w:rPr>
          <w:rFonts w:cstheme="minorHAnsi"/>
        </w:rPr>
        <w:t>zawiadomienia o wyborze oferty najkorzystniejszej przy użyciu środków komunikacji elektronicznej.</w:t>
      </w:r>
      <w:r w:rsidRPr="00453CBC">
        <w:rPr>
          <w:rFonts w:cstheme="minorHAnsi"/>
        </w:rPr>
        <w:t xml:space="preserve"> </w:t>
      </w:r>
    </w:p>
    <w:p w14:paraId="27F04A9F" w14:textId="77777777" w:rsidR="00C075E5" w:rsidRPr="00453CBC" w:rsidRDefault="00C075E5" w:rsidP="00576854">
      <w:pPr>
        <w:pStyle w:val="Akapitzlist"/>
        <w:numPr>
          <w:ilvl w:val="3"/>
          <w:numId w:val="37"/>
        </w:numPr>
        <w:autoSpaceDE w:val="0"/>
        <w:autoSpaceDN w:val="0"/>
        <w:adjustRightInd w:val="0"/>
        <w:spacing w:after="0" w:line="276" w:lineRule="auto"/>
        <w:ind w:left="284" w:hanging="284"/>
        <w:jc w:val="both"/>
        <w:rPr>
          <w:rFonts w:cstheme="minorHAnsi"/>
        </w:rPr>
      </w:pPr>
      <w:r w:rsidRPr="00453CBC">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453CBC" w:rsidRDefault="00C075E5" w:rsidP="00576854">
      <w:pPr>
        <w:pStyle w:val="Akapitzlist"/>
        <w:numPr>
          <w:ilvl w:val="3"/>
          <w:numId w:val="37"/>
        </w:numPr>
        <w:autoSpaceDE w:val="0"/>
        <w:autoSpaceDN w:val="0"/>
        <w:adjustRightInd w:val="0"/>
        <w:spacing w:after="0" w:line="276" w:lineRule="auto"/>
        <w:ind w:left="284" w:hanging="284"/>
        <w:jc w:val="both"/>
        <w:rPr>
          <w:rFonts w:cstheme="minorHAnsi"/>
        </w:rPr>
      </w:pPr>
      <w:r w:rsidRPr="00453CBC">
        <w:rPr>
          <w:rFonts w:cstheme="minorHAnsi"/>
        </w:rPr>
        <w:t xml:space="preserve">Osoby reprezentujące Wykonawcę przy podpisywaniu umowy powinny posiadać ze sobą dokumenty potwierdzające ich umocowanie do podpisania umowy, o ile umocowanie to nie będzie wynikać z </w:t>
      </w:r>
      <w:r w:rsidRPr="00453CBC">
        <w:rPr>
          <w:rFonts w:cstheme="minorHAnsi"/>
        </w:rPr>
        <w:lastRenderedPageBreak/>
        <w:t>dokumentów załączonych do oferty. Umocowanie powinno zawierać zakres czynności osoby wyznaczonej i czas jego działania.</w:t>
      </w:r>
    </w:p>
    <w:p w14:paraId="7B360456" w14:textId="77777777" w:rsidR="00C075E5" w:rsidRPr="00453CBC" w:rsidRDefault="00C075E5" w:rsidP="00576854">
      <w:pPr>
        <w:pStyle w:val="Akapitzlist"/>
        <w:numPr>
          <w:ilvl w:val="3"/>
          <w:numId w:val="37"/>
        </w:numPr>
        <w:autoSpaceDE w:val="0"/>
        <w:autoSpaceDN w:val="0"/>
        <w:adjustRightInd w:val="0"/>
        <w:spacing w:after="0" w:line="276" w:lineRule="auto"/>
        <w:ind w:left="284" w:hanging="284"/>
        <w:jc w:val="both"/>
        <w:rPr>
          <w:rFonts w:cstheme="minorHAnsi"/>
        </w:rPr>
      </w:pPr>
      <w:r w:rsidRPr="00453CBC">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453CBC" w:rsidRDefault="00C075E5" w:rsidP="00576854">
      <w:pPr>
        <w:pStyle w:val="Akapitzlist"/>
        <w:numPr>
          <w:ilvl w:val="3"/>
          <w:numId w:val="37"/>
        </w:numPr>
        <w:autoSpaceDE w:val="0"/>
        <w:autoSpaceDN w:val="0"/>
        <w:adjustRightInd w:val="0"/>
        <w:spacing w:after="0" w:line="276" w:lineRule="auto"/>
        <w:ind w:left="284" w:hanging="284"/>
        <w:jc w:val="both"/>
        <w:rPr>
          <w:rFonts w:cstheme="minorHAnsi"/>
        </w:rPr>
      </w:pPr>
      <w:r w:rsidRPr="00453CBC">
        <w:rPr>
          <w:rFonts w:cstheme="minorHAnsi"/>
        </w:rPr>
        <w:t>Zawarcie umowy nastąpi wg wzoru Zamawiającego.</w:t>
      </w:r>
    </w:p>
    <w:p w14:paraId="06BFAF0C" w14:textId="77777777" w:rsidR="00C075E5" w:rsidRPr="00453CBC" w:rsidRDefault="00C075E5" w:rsidP="00576854">
      <w:pPr>
        <w:pStyle w:val="Akapitzlist"/>
        <w:numPr>
          <w:ilvl w:val="3"/>
          <w:numId w:val="37"/>
        </w:numPr>
        <w:autoSpaceDE w:val="0"/>
        <w:autoSpaceDN w:val="0"/>
        <w:adjustRightInd w:val="0"/>
        <w:spacing w:after="0" w:line="276" w:lineRule="auto"/>
        <w:ind w:left="284" w:hanging="284"/>
        <w:jc w:val="both"/>
        <w:rPr>
          <w:rFonts w:cstheme="minorHAnsi"/>
        </w:rPr>
      </w:pPr>
      <w:r w:rsidRPr="00453CBC">
        <w:rPr>
          <w:rFonts w:cstheme="minorHAnsi"/>
        </w:rPr>
        <w:t>Postanowienia ustalone we wzorze umowy nie podlegają negocjacjom.</w:t>
      </w:r>
    </w:p>
    <w:p w14:paraId="48DD877D" w14:textId="75EBB56B" w:rsidR="00EF3928" w:rsidRPr="00453CBC" w:rsidRDefault="00C075E5" w:rsidP="00576854">
      <w:pPr>
        <w:pStyle w:val="Akapitzlist"/>
        <w:numPr>
          <w:ilvl w:val="3"/>
          <w:numId w:val="37"/>
        </w:numPr>
        <w:autoSpaceDE w:val="0"/>
        <w:autoSpaceDN w:val="0"/>
        <w:adjustRightInd w:val="0"/>
        <w:spacing w:after="0" w:line="276" w:lineRule="auto"/>
        <w:ind w:left="284" w:hanging="284"/>
        <w:jc w:val="both"/>
        <w:rPr>
          <w:rFonts w:cstheme="minorHAnsi"/>
        </w:rPr>
      </w:pPr>
      <w:r w:rsidRPr="00453CBC">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453CBC">
        <w:rPr>
          <w:rFonts w:cstheme="minorHAnsi"/>
        </w:rPr>
        <w:t>może dokonać ponownego badania i oceny spośród pozostałych w postępowaniu wykonawców oraz wybrać najkorzystniejszą ofertę albo unieważnić postępowanie.</w:t>
      </w:r>
    </w:p>
    <w:p w14:paraId="47AFE0D5" w14:textId="502A368B" w:rsidR="00C075E5" w:rsidRPr="00532CCF" w:rsidRDefault="00C075E5" w:rsidP="008C66F8">
      <w:pPr>
        <w:pStyle w:val="Akapitzlist"/>
        <w:numPr>
          <w:ilvl w:val="3"/>
          <w:numId w:val="37"/>
        </w:numPr>
        <w:spacing w:after="0" w:line="276" w:lineRule="auto"/>
        <w:ind w:left="284" w:hanging="284"/>
        <w:jc w:val="both"/>
        <w:rPr>
          <w:rFonts w:cstheme="minorHAnsi"/>
          <w:b/>
          <w:bCs/>
        </w:rPr>
      </w:pPr>
      <w:r w:rsidRPr="00532CCF">
        <w:rPr>
          <w:rFonts w:cstheme="minorHAnsi"/>
          <w:b/>
        </w:rPr>
        <w:t>Przed podpisaniem umowy</w:t>
      </w:r>
      <w:r w:rsidR="00EB722A" w:rsidRPr="00532CCF">
        <w:rPr>
          <w:rFonts w:cstheme="minorHAnsi"/>
          <w:b/>
        </w:rPr>
        <w:t xml:space="preserve">, </w:t>
      </w:r>
      <w:r w:rsidRPr="00532CCF">
        <w:rPr>
          <w:rFonts w:cstheme="minorHAnsi"/>
          <w:b/>
        </w:rPr>
        <w:t xml:space="preserve">Wykonawca przedstawi dokument, że w okresie trwania Umowy posiada zawarte ubezpieczenie </w:t>
      </w:r>
      <w:r w:rsidR="005301E7" w:rsidRPr="00532CCF">
        <w:rPr>
          <w:rFonts w:cstheme="minorHAnsi"/>
          <w:b/>
          <w:bCs/>
        </w:rPr>
        <w:t>od odpowiedzialności cywilnej (deliktowej i kontraktowej) w zakresie prowadzonej działalności gospodarczej obejmującej przedmiot zamówienia na sumę nie mniejszą niż  kwota podana w ofercie.</w:t>
      </w:r>
    </w:p>
    <w:p w14:paraId="2C310206" w14:textId="06B5EAD3" w:rsidR="00344EAB" w:rsidRPr="00532CCF" w:rsidRDefault="00C075E5" w:rsidP="00576854">
      <w:pPr>
        <w:pStyle w:val="Akapitzlist"/>
        <w:numPr>
          <w:ilvl w:val="3"/>
          <w:numId w:val="37"/>
        </w:numPr>
        <w:autoSpaceDE w:val="0"/>
        <w:autoSpaceDN w:val="0"/>
        <w:adjustRightInd w:val="0"/>
        <w:spacing w:after="0" w:line="276" w:lineRule="auto"/>
        <w:ind w:left="284" w:hanging="284"/>
        <w:jc w:val="both"/>
        <w:rPr>
          <w:rFonts w:cstheme="minorHAnsi"/>
        </w:rPr>
      </w:pPr>
      <w:r w:rsidRPr="00532CCF">
        <w:rPr>
          <w:rFonts w:cstheme="minorHAnsi"/>
          <w:b/>
        </w:rPr>
        <w:t xml:space="preserve">Przed podpisaniem umowy Wykonawca przedstawi wykaz osób zatrudnionych na podstawie umowy o pracę zgodnie z wymaganiami określonymi w </w:t>
      </w:r>
      <w:r w:rsidR="002452F0" w:rsidRPr="00532CCF">
        <w:rPr>
          <w:rFonts w:cstheme="minorHAnsi"/>
          <w:b/>
        </w:rPr>
        <w:t>projekcie umowy, stanowiącym załącznik nr 2 do SWZ</w:t>
      </w:r>
      <w:r w:rsidRPr="00532CCF">
        <w:rPr>
          <w:rFonts w:cstheme="minorHAnsi"/>
          <w:b/>
        </w:rPr>
        <w:t>.</w:t>
      </w:r>
    </w:p>
    <w:p w14:paraId="6536BE42" w14:textId="77777777" w:rsidR="00AA2E3D" w:rsidRPr="00AD1B5A" w:rsidRDefault="00AA2E3D" w:rsidP="00AD1B5A">
      <w:pPr>
        <w:autoSpaceDE w:val="0"/>
        <w:autoSpaceDN w:val="0"/>
        <w:adjustRightInd w:val="0"/>
        <w:spacing w:after="0" w:line="276" w:lineRule="auto"/>
        <w:jc w:val="both"/>
        <w:rPr>
          <w:rFonts w:cstheme="minorHAnsi"/>
          <w:highlight w:val="cyan"/>
        </w:rPr>
      </w:pPr>
    </w:p>
    <w:tbl>
      <w:tblPr>
        <w:tblStyle w:val="Tabela-Siatka"/>
        <w:tblW w:w="10065" w:type="dxa"/>
        <w:jc w:val="center"/>
        <w:tblLook w:val="04A0" w:firstRow="1" w:lastRow="0" w:firstColumn="1" w:lastColumn="0" w:noHBand="0" w:noVBand="1"/>
      </w:tblPr>
      <w:tblGrid>
        <w:gridCol w:w="10065"/>
      </w:tblGrid>
      <w:tr w:rsidR="00453CBC" w:rsidRPr="00453CBC" w14:paraId="144D30A8" w14:textId="77777777" w:rsidTr="00456369">
        <w:trPr>
          <w:trHeight w:val="639"/>
          <w:jc w:val="center"/>
        </w:trPr>
        <w:tc>
          <w:tcPr>
            <w:tcW w:w="10065" w:type="dxa"/>
            <w:shd w:val="clear" w:color="auto" w:fill="D9D9D9" w:themeFill="background1" w:themeFillShade="D9"/>
            <w:vAlign w:val="center"/>
          </w:tcPr>
          <w:p w14:paraId="2F2AB421" w14:textId="1993E0F9" w:rsidR="0066743B" w:rsidRPr="00453CBC" w:rsidRDefault="0066743B" w:rsidP="000814F5">
            <w:pPr>
              <w:pStyle w:val="Akapitzlist"/>
              <w:numPr>
                <w:ilvl w:val="3"/>
                <w:numId w:val="13"/>
              </w:numPr>
              <w:spacing w:line="276" w:lineRule="auto"/>
              <w:ind w:left="731" w:hanging="731"/>
              <w:jc w:val="both"/>
              <w:rPr>
                <w:rFonts w:cstheme="minorHAnsi"/>
                <w:b/>
                <w:bCs/>
                <w:caps/>
                <w:sz w:val="24"/>
                <w:szCs w:val="24"/>
                <w:highlight w:val="lightGray"/>
              </w:rPr>
            </w:pPr>
            <w:r w:rsidRPr="00453CBC">
              <w:rPr>
                <w:rFonts w:cstheme="minorHAnsi"/>
                <w:b/>
                <w:bCs/>
                <w:caps/>
                <w:sz w:val="24"/>
                <w:szCs w:val="24"/>
                <w:highlight w:val="lightGray"/>
              </w:rPr>
              <w:t>O</w:t>
            </w:r>
            <w:r w:rsidRPr="00453CBC">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453CBC">
              <w:rPr>
                <w:rFonts w:cstheme="minorHAnsi"/>
                <w:b/>
                <w:bCs/>
                <w:caps/>
                <w:sz w:val="24"/>
                <w:szCs w:val="24"/>
                <w:highlight w:val="lightGray"/>
              </w:rPr>
              <w:t>.</w:t>
            </w:r>
          </w:p>
        </w:tc>
      </w:tr>
    </w:tbl>
    <w:p w14:paraId="5DCE7D22" w14:textId="77777777" w:rsidR="0066743B" w:rsidRPr="00453CBC" w:rsidRDefault="0066743B" w:rsidP="0066743B">
      <w:pPr>
        <w:pStyle w:val="Akapitzlist"/>
        <w:autoSpaceDE w:val="0"/>
        <w:autoSpaceDN w:val="0"/>
        <w:adjustRightInd w:val="0"/>
        <w:spacing w:after="0" w:line="276" w:lineRule="auto"/>
        <w:ind w:left="284"/>
        <w:jc w:val="both"/>
        <w:rPr>
          <w:rFonts w:cstheme="minorHAnsi"/>
        </w:rPr>
      </w:pPr>
    </w:p>
    <w:p w14:paraId="7C0039CC" w14:textId="15EE2CE8" w:rsidR="009A2E1D" w:rsidRPr="00453CBC" w:rsidRDefault="0066743B" w:rsidP="004773BA">
      <w:pPr>
        <w:tabs>
          <w:tab w:val="left" w:pos="1276"/>
        </w:tabs>
        <w:spacing w:after="120" w:line="276" w:lineRule="auto"/>
        <w:jc w:val="both"/>
        <w:rPr>
          <w:rFonts w:cstheme="minorHAnsi"/>
          <w:b/>
          <w:bCs/>
          <w:shd w:val="clear" w:color="auto" w:fill="FFFFFF"/>
        </w:rPr>
      </w:pPr>
      <w:bookmarkStart w:id="15" w:name="_Hlk79223741"/>
      <w:r w:rsidRPr="00453CBC">
        <w:rPr>
          <w:rFonts w:cstheme="minorHAnsi"/>
          <w:shd w:val="clear" w:color="auto" w:fill="FFFFFF"/>
        </w:rPr>
        <w:t xml:space="preserve">Zgodnie z art. 464 ust. 8 Pzp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453CBC">
        <w:rPr>
          <w:rFonts w:cstheme="minorHAnsi"/>
          <w:b/>
          <w:bCs/>
          <w:shd w:val="clear" w:color="auto" w:fill="FFFFFF"/>
        </w:rPr>
        <w:t>(zamawiający nie określa przedmiotu takich umów)</w:t>
      </w:r>
      <w:r w:rsidRPr="00453CBC">
        <w:rPr>
          <w:rFonts w:cstheme="minorHAnsi"/>
          <w:shd w:val="clear" w:color="auto" w:fill="FFFFFF"/>
        </w:rPr>
        <w:t xml:space="preserve">. Wyłączenie, o którym mowa w zdaniu pierwszym, nie dotyczy umów o podwykonawstwo o wartości większej niż 50 000 złotych. </w:t>
      </w:r>
      <w:r w:rsidRPr="00453CBC">
        <w:rPr>
          <w:rFonts w:cstheme="minorHAnsi"/>
          <w:b/>
          <w:bCs/>
          <w:shd w:val="clear" w:color="auto" w:fill="FFFFFF"/>
        </w:rPr>
        <w:t>Zamawiający nie określa niższej wartości, od której będzie zachodził obowiązek przedkładania umowy o podwykonawstwo.</w:t>
      </w:r>
      <w:bookmarkEnd w:id="15"/>
    </w:p>
    <w:tbl>
      <w:tblPr>
        <w:tblStyle w:val="Tabela-Siatka"/>
        <w:tblW w:w="10065" w:type="dxa"/>
        <w:jc w:val="center"/>
        <w:tblLook w:val="04A0" w:firstRow="1" w:lastRow="0" w:firstColumn="1" w:lastColumn="0" w:noHBand="0" w:noVBand="1"/>
      </w:tblPr>
      <w:tblGrid>
        <w:gridCol w:w="10065"/>
      </w:tblGrid>
      <w:tr w:rsidR="00453CBC" w:rsidRPr="00453CBC" w14:paraId="46893451" w14:textId="77777777" w:rsidTr="00EE12BE">
        <w:trPr>
          <w:trHeight w:val="639"/>
          <w:jc w:val="center"/>
        </w:trPr>
        <w:tc>
          <w:tcPr>
            <w:tcW w:w="10065" w:type="dxa"/>
            <w:shd w:val="clear" w:color="auto" w:fill="D9D9D9" w:themeFill="background1" w:themeFillShade="D9"/>
            <w:vAlign w:val="center"/>
          </w:tcPr>
          <w:p w14:paraId="6D829B35" w14:textId="32D9A62D" w:rsidR="00D66F8B" w:rsidRPr="00453CBC" w:rsidRDefault="00D66F8B" w:rsidP="000814F5">
            <w:pPr>
              <w:pStyle w:val="Akapitzlist"/>
              <w:numPr>
                <w:ilvl w:val="3"/>
                <w:numId w:val="13"/>
              </w:numPr>
              <w:ind w:left="731" w:hanging="709"/>
              <w:jc w:val="both"/>
              <w:rPr>
                <w:rFonts w:cstheme="minorHAnsi"/>
                <w:b/>
                <w:bCs/>
              </w:rPr>
            </w:pPr>
            <w:r w:rsidRPr="00453CBC">
              <w:rPr>
                <w:rFonts w:cstheme="minorHAnsi"/>
                <w:b/>
                <w:bCs/>
                <w:sz w:val="24"/>
                <w:szCs w:val="24"/>
              </w:rPr>
              <w:t xml:space="preserve">POUCZENIE O ŚRODKACH OCHRONY PRAWNEJ PRZYSŁUGUJĄCYCH WYKONAWCY </w:t>
            </w:r>
          </w:p>
        </w:tc>
      </w:tr>
    </w:tbl>
    <w:p w14:paraId="7D095E54" w14:textId="77777777" w:rsidR="00C12E1E" w:rsidRPr="00453CBC" w:rsidRDefault="00C12E1E" w:rsidP="00C12E1E">
      <w:pPr>
        <w:pStyle w:val="Default"/>
        <w:spacing w:line="276" w:lineRule="auto"/>
        <w:jc w:val="both"/>
        <w:rPr>
          <w:color w:val="auto"/>
        </w:rPr>
      </w:pPr>
    </w:p>
    <w:p w14:paraId="72156DE7"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W postępowaniu odwołanie przysługuje na: </w:t>
      </w:r>
    </w:p>
    <w:p w14:paraId="227758FC" w14:textId="080D7F9E" w:rsidR="0066743B" w:rsidRPr="00453CBC" w:rsidRDefault="00D66F8B" w:rsidP="00576854">
      <w:pPr>
        <w:pStyle w:val="Default"/>
        <w:numPr>
          <w:ilvl w:val="5"/>
          <w:numId w:val="37"/>
        </w:numPr>
        <w:spacing w:line="276" w:lineRule="auto"/>
        <w:ind w:left="567" w:hanging="141"/>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niezgodną z przepisami ustawy czynność zamawiającego,</w:t>
      </w:r>
      <w:r w:rsidR="000C252F" w:rsidRPr="00453CBC">
        <w:rPr>
          <w:rFonts w:asciiTheme="minorHAnsi" w:hAnsiTheme="minorHAnsi" w:cstheme="minorHAnsi"/>
          <w:color w:val="auto"/>
          <w:sz w:val="22"/>
          <w:szCs w:val="22"/>
        </w:rPr>
        <w:t xml:space="preserve"> </w:t>
      </w:r>
      <w:r w:rsidRPr="00453CBC">
        <w:rPr>
          <w:rFonts w:asciiTheme="minorHAnsi" w:hAnsiTheme="minorHAnsi" w:cstheme="minorHAnsi"/>
          <w:color w:val="auto"/>
          <w:sz w:val="22"/>
          <w:szCs w:val="22"/>
        </w:rPr>
        <w:t xml:space="preserve">podjętą w postępowaniu o udzielenie zamówienia, w tym na projektowane postanowienie umowy; </w:t>
      </w:r>
    </w:p>
    <w:p w14:paraId="62684EB3" w14:textId="689C3310" w:rsidR="00C12E1E" w:rsidRPr="00453CBC" w:rsidRDefault="00D66F8B" w:rsidP="00576854">
      <w:pPr>
        <w:pStyle w:val="Default"/>
        <w:numPr>
          <w:ilvl w:val="5"/>
          <w:numId w:val="37"/>
        </w:numPr>
        <w:spacing w:line="276" w:lineRule="auto"/>
        <w:ind w:left="567" w:hanging="141"/>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lastRenderedPageBreak/>
        <w:t>zaniechanie czynności w postępowaniu o udzielenie</w:t>
      </w:r>
      <w:r w:rsidR="000C252F" w:rsidRPr="00453CBC">
        <w:rPr>
          <w:rFonts w:asciiTheme="minorHAnsi" w:hAnsiTheme="minorHAnsi" w:cstheme="minorHAnsi"/>
          <w:color w:val="auto"/>
          <w:sz w:val="22"/>
          <w:szCs w:val="22"/>
        </w:rPr>
        <w:t xml:space="preserve"> </w:t>
      </w:r>
      <w:r w:rsidRPr="00453CBC">
        <w:rPr>
          <w:rFonts w:asciiTheme="minorHAnsi" w:hAnsiTheme="minorHAnsi" w:cstheme="minorHAnsi"/>
          <w:color w:val="auto"/>
          <w:sz w:val="22"/>
          <w:szCs w:val="22"/>
        </w:rPr>
        <w:t xml:space="preserve">zamówienia, do której zamawiający był obowiązany na podstawie ustawy; </w:t>
      </w:r>
    </w:p>
    <w:p w14:paraId="5AE3709D"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Odwołanie wnosi się do Prezesa Krajowej Izby Odwoławczej. </w:t>
      </w:r>
    </w:p>
    <w:p w14:paraId="731BBFD0"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Odwołanie wnosi się w terminie: </w:t>
      </w:r>
    </w:p>
    <w:p w14:paraId="68960890" w14:textId="77777777" w:rsidR="00C12E1E" w:rsidRPr="00453CBC" w:rsidRDefault="00D66F8B" w:rsidP="00576854">
      <w:pPr>
        <w:pStyle w:val="Default"/>
        <w:numPr>
          <w:ilvl w:val="0"/>
          <w:numId w:val="32"/>
        </w:numPr>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453CBC" w:rsidRDefault="00D66F8B" w:rsidP="00576854">
      <w:pPr>
        <w:pStyle w:val="Default"/>
        <w:numPr>
          <w:ilvl w:val="0"/>
          <w:numId w:val="32"/>
        </w:numPr>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453CBC">
        <w:rPr>
          <w:rFonts w:asciiTheme="minorHAnsi" w:hAnsiTheme="minorHAnsi" w:cstheme="minorHAnsi"/>
          <w:color w:val="auto"/>
          <w:sz w:val="22"/>
          <w:szCs w:val="22"/>
        </w:rPr>
        <w:br/>
      </w:r>
      <w:r w:rsidRPr="00453CBC">
        <w:rPr>
          <w:rFonts w:asciiTheme="minorHAnsi" w:hAnsiTheme="minorHAnsi" w:cstheme="minorHAnsi"/>
          <w:color w:val="auto"/>
          <w:sz w:val="22"/>
          <w:szCs w:val="22"/>
        </w:rPr>
        <w:t xml:space="preserve">w przypadku zamówień. </w:t>
      </w:r>
    </w:p>
    <w:p w14:paraId="1D595240" w14:textId="0031934D"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Odwołanie w przypadkach innych niż określone w ust. 7 i 8 wnosi się w terminie 5 dni od dnia, </w:t>
      </w:r>
      <w:r w:rsidR="004E5A11" w:rsidRPr="00453CBC">
        <w:rPr>
          <w:rFonts w:asciiTheme="minorHAnsi" w:hAnsiTheme="minorHAnsi" w:cstheme="minorHAnsi"/>
          <w:color w:val="auto"/>
          <w:sz w:val="22"/>
          <w:szCs w:val="22"/>
        </w:rPr>
        <w:br/>
      </w:r>
      <w:r w:rsidRPr="00453CBC">
        <w:rPr>
          <w:rFonts w:asciiTheme="minorHAnsi" w:hAnsiTheme="minorHAnsi" w:cstheme="minorHAnsi"/>
          <w:color w:val="auto"/>
          <w:sz w:val="22"/>
          <w:szCs w:val="22"/>
        </w:rPr>
        <w:t xml:space="preserve">w którym powzięto lub przy zachowaniu należytej staranności można było powziąć wiadomość </w:t>
      </w:r>
      <w:r w:rsidR="004E5A11" w:rsidRPr="00453CBC">
        <w:rPr>
          <w:rFonts w:asciiTheme="minorHAnsi" w:hAnsiTheme="minorHAnsi" w:cstheme="minorHAnsi"/>
          <w:color w:val="auto"/>
          <w:sz w:val="22"/>
          <w:szCs w:val="22"/>
        </w:rPr>
        <w:br/>
      </w:r>
      <w:r w:rsidRPr="00453CBC">
        <w:rPr>
          <w:rFonts w:asciiTheme="minorHAnsi" w:hAnsiTheme="minorHAnsi" w:cstheme="minorHAnsi"/>
          <w:color w:val="auto"/>
          <w:sz w:val="22"/>
          <w:szCs w:val="22"/>
        </w:rPr>
        <w:t xml:space="preserve">o okolicznościach stanowiących podstawę jego wniesienia. </w:t>
      </w:r>
    </w:p>
    <w:p w14:paraId="7FB90B1F"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453CBC" w:rsidRDefault="00D66F8B" w:rsidP="00576854">
      <w:pPr>
        <w:pStyle w:val="Default"/>
        <w:numPr>
          <w:ilvl w:val="0"/>
          <w:numId w:val="33"/>
        </w:numPr>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453CBC" w:rsidRDefault="00D66F8B" w:rsidP="00576854">
      <w:pPr>
        <w:pStyle w:val="Default"/>
        <w:numPr>
          <w:ilvl w:val="0"/>
          <w:numId w:val="33"/>
        </w:numPr>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60FFEB9" w14:textId="7E6A7AB7" w:rsidR="004773BA" w:rsidRPr="00453CBC" w:rsidRDefault="00D66F8B" w:rsidP="00576854">
      <w:pPr>
        <w:pStyle w:val="Default"/>
        <w:numPr>
          <w:ilvl w:val="0"/>
          <w:numId w:val="31"/>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1F4711B6" w:rsidR="008D0913" w:rsidRPr="00453CBC" w:rsidRDefault="008D0913" w:rsidP="000B0D4F">
      <w:pPr>
        <w:pStyle w:val="Default"/>
        <w:spacing w:line="276" w:lineRule="auto"/>
        <w:jc w:val="both"/>
        <w:rPr>
          <w:rFonts w:asciiTheme="minorHAnsi" w:hAnsiTheme="minorHAnsi" w:cstheme="minorHAnsi"/>
          <w:color w:val="auto"/>
          <w:sz w:val="22"/>
          <w:szCs w:val="22"/>
        </w:rPr>
      </w:pPr>
    </w:p>
    <w:p w14:paraId="047F2925" w14:textId="54E004D2" w:rsidR="00F156F9" w:rsidRPr="00453CBC" w:rsidRDefault="00F156F9" w:rsidP="000B0D4F">
      <w:pPr>
        <w:pStyle w:val="Default"/>
        <w:spacing w:line="276" w:lineRule="auto"/>
        <w:jc w:val="both"/>
        <w:rPr>
          <w:rFonts w:asciiTheme="minorHAnsi" w:hAnsiTheme="minorHAnsi" w:cstheme="minorHAnsi"/>
          <w:color w:val="auto"/>
          <w:sz w:val="22"/>
          <w:szCs w:val="22"/>
        </w:rPr>
      </w:pPr>
    </w:p>
    <w:p w14:paraId="3125D664" w14:textId="139E7599" w:rsidR="00A7061E" w:rsidRPr="00453CBC" w:rsidRDefault="00A7061E" w:rsidP="000B0D4F">
      <w:pPr>
        <w:pStyle w:val="Default"/>
        <w:spacing w:line="276" w:lineRule="auto"/>
        <w:jc w:val="both"/>
        <w:rPr>
          <w:rFonts w:asciiTheme="minorHAnsi" w:hAnsiTheme="minorHAnsi" w:cstheme="minorHAnsi"/>
          <w:color w:val="auto"/>
          <w:sz w:val="22"/>
          <w:szCs w:val="22"/>
        </w:rPr>
      </w:pPr>
    </w:p>
    <w:p w14:paraId="6C234EEC" w14:textId="77777777" w:rsidR="004C0A42" w:rsidRPr="00453CBC" w:rsidRDefault="004C0A42" w:rsidP="000B0D4F">
      <w:pPr>
        <w:pStyle w:val="Default"/>
        <w:spacing w:line="276" w:lineRule="auto"/>
        <w:jc w:val="both"/>
        <w:rPr>
          <w:rFonts w:asciiTheme="minorHAnsi" w:hAnsiTheme="minorHAnsi" w:cstheme="minorHAnsi"/>
          <w:color w:val="auto"/>
          <w:sz w:val="22"/>
          <w:szCs w:val="22"/>
        </w:rPr>
      </w:pPr>
    </w:p>
    <w:p w14:paraId="50424FB2" w14:textId="77777777" w:rsidR="005301E7" w:rsidRPr="00453CBC" w:rsidRDefault="005301E7" w:rsidP="000B0D4F">
      <w:pPr>
        <w:pStyle w:val="Default"/>
        <w:spacing w:line="276" w:lineRule="auto"/>
        <w:jc w:val="both"/>
        <w:rPr>
          <w:rFonts w:asciiTheme="minorHAnsi" w:hAnsiTheme="minorHAnsi" w:cstheme="minorHAnsi"/>
          <w:color w:val="auto"/>
          <w:sz w:val="22"/>
          <w:szCs w:val="22"/>
        </w:rPr>
      </w:pPr>
    </w:p>
    <w:p w14:paraId="7152D257" w14:textId="77777777" w:rsidR="00F156F9" w:rsidRDefault="00F156F9" w:rsidP="000B0D4F">
      <w:pPr>
        <w:pStyle w:val="Default"/>
        <w:spacing w:line="276" w:lineRule="auto"/>
        <w:jc w:val="both"/>
        <w:rPr>
          <w:rFonts w:asciiTheme="minorHAnsi" w:hAnsiTheme="minorHAnsi" w:cstheme="minorHAnsi"/>
          <w:color w:val="auto"/>
          <w:sz w:val="22"/>
          <w:szCs w:val="22"/>
        </w:rPr>
      </w:pPr>
    </w:p>
    <w:p w14:paraId="5193FDFB" w14:textId="77777777" w:rsidR="003706D4" w:rsidRDefault="003706D4" w:rsidP="000B0D4F">
      <w:pPr>
        <w:pStyle w:val="Default"/>
        <w:spacing w:line="276" w:lineRule="auto"/>
        <w:jc w:val="both"/>
        <w:rPr>
          <w:rFonts w:asciiTheme="minorHAnsi" w:hAnsiTheme="minorHAnsi" w:cstheme="minorHAnsi"/>
          <w:color w:val="auto"/>
          <w:sz w:val="22"/>
          <w:szCs w:val="22"/>
        </w:rPr>
      </w:pPr>
    </w:p>
    <w:p w14:paraId="0BC57AD4" w14:textId="77777777" w:rsidR="003706D4" w:rsidRDefault="003706D4" w:rsidP="000B0D4F">
      <w:pPr>
        <w:pStyle w:val="Default"/>
        <w:spacing w:line="276" w:lineRule="auto"/>
        <w:jc w:val="both"/>
        <w:rPr>
          <w:rFonts w:asciiTheme="minorHAnsi" w:hAnsiTheme="minorHAnsi" w:cstheme="minorHAnsi"/>
          <w:color w:val="auto"/>
          <w:sz w:val="22"/>
          <w:szCs w:val="22"/>
        </w:rPr>
      </w:pPr>
    </w:p>
    <w:p w14:paraId="25D9970E" w14:textId="77777777" w:rsidR="003706D4" w:rsidRDefault="003706D4" w:rsidP="000B0D4F">
      <w:pPr>
        <w:pStyle w:val="Default"/>
        <w:spacing w:line="276" w:lineRule="auto"/>
        <w:jc w:val="both"/>
        <w:rPr>
          <w:rFonts w:asciiTheme="minorHAnsi" w:hAnsiTheme="minorHAnsi" w:cstheme="minorHAnsi"/>
          <w:color w:val="auto"/>
          <w:sz w:val="22"/>
          <w:szCs w:val="22"/>
        </w:rPr>
      </w:pPr>
    </w:p>
    <w:p w14:paraId="2B643FB6" w14:textId="77777777" w:rsidR="003706D4" w:rsidRDefault="003706D4" w:rsidP="000B0D4F">
      <w:pPr>
        <w:pStyle w:val="Default"/>
        <w:spacing w:line="276" w:lineRule="auto"/>
        <w:jc w:val="both"/>
        <w:rPr>
          <w:rFonts w:asciiTheme="minorHAnsi" w:hAnsiTheme="minorHAnsi" w:cstheme="minorHAnsi"/>
          <w:color w:val="auto"/>
          <w:sz w:val="22"/>
          <w:szCs w:val="22"/>
        </w:rPr>
      </w:pPr>
    </w:p>
    <w:p w14:paraId="02F05EAC" w14:textId="77777777" w:rsidR="003706D4" w:rsidRDefault="003706D4" w:rsidP="000B0D4F">
      <w:pPr>
        <w:pStyle w:val="Default"/>
        <w:spacing w:line="276" w:lineRule="auto"/>
        <w:jc w:val="both"/>
        <w:rPr>
          <w:rFonts w:asciiTheme="minorHAnsi" w:hAnsiTheme="minorHAnsi" w:cstheme="minorHAnsi"/>
          <w:color w:val="auto"/>
          <w:sz w:val="22"/>
          <w:szCs w:val="22"/>
        </w:rPr>
      </w:pPr>
    </w:p>
    <w:p w14:paraId="124A68AD" w14:textId="77777777" w:rsidR="003706D4" w:rsidRDefault="003706D4" w:rsidP="000B0D4F">
      <w:pPr>
        <w:pStyle w:val="Default"/>
        <w:spacing w:line="276" w:lineRule="auto"/>
        <w:jc w:val="both"/>
        <w:rPr>
          <w:rFonts w:asciiTheme="minorHAnsi" w:hAnsiTheme="minorHAnsi" w:cstheme="minorHAnsi"/>
          <w:color w:val="auto"/>
          <w:sz w:val="22"/>
          <w:szCs w:val="22"/>
        </w:rPr>
      </w:pPr>
    </w:p>
    <w:p w14:paraId="194E3038" w14:textId="77777777" w:rsidR="003706D4" w:rsidRDefault="003706D4" w:rsidP="000B0D4F">
      <w:pPr>
        <w:pStyle w:val="Default"/>
        <w:spacing w:line="276" w:lineRule="auto"/>
        <w:jc w:val="both"/>
        <w:rPr>
          <w:rFonts w:asciiTheme="minorHAnsi" w:hAnsiTheme="minorHAnsi" w:cstheme="minorHAnsi"/>
          <w:color w:val="auto"/>
          <w:sz w:val="22"/>
          <w:szCs w:val="22"/>
        </w:rPr>
      </w:pPr>
    </w:p>
    <w:p w14:paraId="7F35255E" w14:textId="77777777" w:rsidR="003706D4" w:rsidRPr="00453CBC" w:rsidRDefault="003706D4"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453CBC" w:rsidRPr="00453CBC" w14:paraId="5D08FFE2" w14:textId="77777777" w:rsidTr="00EE12BE">
        <w:trPr>
          <w:trHeight w:val="639"/>
          <w:jc w:val="center"/>
        </w:trPr>
        <w:tc>
          <w:tcPr>
            <w:tcW w:w="10065" w:type="dxa"/>
            <w:shd w:val="clear" w:color="auto" w:fill="D9D9D9" w:themeFill="background1" w:themeFillShade="D9"/>
            <w:vAlign w:val="center"/>
          </w:tcPr>
          <w:p w14:paraId="04E840C2" w14:textId="33EEEB89" w:rsidR="00D66F8B" w:rsidRPr="00453CBC" w:rsidRDefault="00D66F8B" w:rsidP="00B834C5">
            <w:pPr>
              <w:pStyle w:val="Akapitzlist"/>
              <w:numPr>
                <w:ilvl w:val="3"/>
                <w:numId w:val="13"/>
              </w:numPr>
              <w:ind w:left="731" w:hanging="709"/>
              <w:jc w:val="both"/>
              <w:rPr>
                <w:rFonts w:cstheme="minorHAnsi"/>
                <w:b/>
                <w:bCs/>
              </w:rPr>
            </w:pPr>
            <w:r w:rsidRPr="00453CBC">
              <w:rPr>
                <w:rFonts w:cstheme="minorHAnsi"/>
                <w:b/>
                <w:bCs/>
                <w:sz w:val="24"/>
                <w:szCs w:val="24"/>
              </w:rPr>
              <w:lastRenderedPageBreak/>
              <w:t xml:space="preserve">WYKAZ ZAŁACZNIKÓW </w:t>
            </w:r>
          </w:p>
        </w:tc>
      </w:tr>
    </w:tbl>
    <w:p w14:paraId="47C9094E" w14:textId="3EDD024B" w:rsidR="00D66F8B" w:rsidRPr="00453CBC" w:rsidRDefault="00D66F8B" w:rsidP="00BB2D42">
      <w:pPr>
        <w:pStyle w:val="Default"/>
        <w:ind w:left="4320"/>
        <w:rPr>
          <w:color w:val="auto"/>
        </w:rPr>
      </w:pPr>
    </w:p>
    <w:p w14:paraId="01AA0CE2" w14:textId="3641FE1A" w:rsidR="00B72CE9" w:rsidRPr="00453CBC" w:rsidRDefault="00563B7C" w:rsidP="00C32AC1">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Załącznik nr 1 do SWZ – </w:t>
      </w:r>
      <w:r w:rsidRPr="00453CBC">
        <w:rPr>
          <w:rFonts w:asciiTheme="minorHAnsi" w:hAnsiTheme="minorHAnsi" w:cstheme="minorHAnsi"/>
          <w:color w:val="auto"/>
          <w:sz w:val="22"/>
          <w:szCs w:val="22"/>
        </w:rPr>
        <w:t>wzór formularza oferty;</w:t>
      </w:r>
    </w:p>
    <w:p w14:paraId="460163FF" w14:textId="517ABB59" w:rsidR="00563B7C" w:rsidRPr="00453CBC"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Załącznik nr 2 do SWZ – projekt umowy;</w:t>
      </w:r>
    </w:p>
    <w:p w14:paraId="5B4C4AE6" w14:textId="77777777" w:rsidR="004773BA" w:rsidRPr="00453CBC"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Załącznik nr 3 do SWZ</w:t>
      </w:r>
      <w:r w:rsidR="00045541" w:rsidRPr="00453CBC">
        <w:rPr>
          <w:rFonts w:asciiTheme="minorHAnsi" w:hAnsiTheme="minorHAnsi" w:cstheme="minorHAnsi"/>
          <w:b/>
          <w:bCs/>
          <w:color w:val="auto"/>
          <w:sz w:val="22"/>
          <w:szCs w:val="22"/>
        </w:rPr>
        <w:t xml:space="preserve"> – </w:t>
      </w:r>
      <w:r w:rsidRPr="00453CBC">
        <w:rPr>
          <w:rFonts w:asciiTheme="minorHAnsi" w:hAnsiTheme="minorHAnsi" w:cstheme="minorHAnsi"/>
          <w:color w:val="auto"/>
          <w:sz w:val="22"/>
          <w:szCs w:val="22"/>
        </w:rPr>
        <w:t>wzór oświadczenia o braku podstaw wykluczenia;</w:t>
      </w:r>
    </w:p>
    <w:p w14:paraId="4247EC4E" w14:textId="78F0AF93" w:rsidR="004773BA" w:rsidRPr="00453CBC" w:rsidRDefault="004773BA" w:rsidP="00B834C5">
      <w:pPr>
        <w:pStyle w:val="Default"/>
        <w:numPr>
          <w:ilvl w:val="4"/>
          <w:numId w:val="13"/>
        </w:numPr>
        <w:spacing w:after="128"/>
        <w:ind w:left="284" w:hanging="284"/>
        <w:jc w:val="both"/>
        <w:rPr>
          <w:rFonts w:asciiTheme="minorHAnsi" w:hAnsiTheme="minorHAnsi" w:cstheme="minorHAnsi"/>
          <w:b/>
          <w:bCs/>
          <w:color w:val="auto"/>
          <w:sz w:val="22"/>
          <w:szCs w:val="22"/>
        </w:rPr>
      </w:pPr>
      <w:bookmarkStart w:id="16" w:name="_Hlk114051977"/>
      <w:r w:rsidRPr="00453CBC">
        <w:rPr>
          <w:rFonts w:asciiTheme="minorHAnsi" w:hAnsiTheme="minorHAnsi" w:cstheme="minorHAnsi"/>
          <w:b/>
          <w:bCs/>
          <w:color w:val="auto"/>
          <w:sz w:val="22"/>
          <w:szCs w:val="22"/>
        </w:rPr>
        <w:t xml:space="preserve">Załącznik nr 3a do SWZ – </w:t>
      </w:r>
      <w:r w:rsidRPr="00453CBC">
        <w:rPr>
          <w:rFonts w:asciiTheme="minorHAnsi" w:hAnsiTheme="minorHAnsi" w:cstheme="minorHAnsi"/>
          <w:color w:val="auto"/>
          <w:sz w:val="22"/>
          <w:szCs w:val="22"/>
        </w:rPr>
        <w:t>wzór oświadczenia o braku podstaw wykluczenia z art. 7 ust. 1 ustawy o szczególnych rozwiązaniach;</w:t>
      </w:r>
    </w:p>
    <w:bookmarkEnd w:id="16"/>
    <w:p w14:paraId="6540ED74" w14:textId="46689B2D" w:rsidR="00563B7C" w:rsidRPr="00453CBC"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Załącznik nr 4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wzór oświadczenia o spełnianiu warunków udziału w postępowaniu;</w:t>
      </w:r>
    </w:p>
    <w:p w14:paraId="29EE074B" w14:textId="0CA8DF3A" w:rsidR="00122265" w:rsidRPr="00453CBC"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Załącznik nr 5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wzór zobowiązania podmiotu udostępniającego zasoby;</w:t>
      </w:r>
    </w:p>
    <w:p w14:paraId="685C86CD" w14:textId="6DFE2D34" w:rsidR="008B669F" w:rsidRPr="00453CBC" w:rsidRDefault="00563B7C" w:rsidP="00C32AC1">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Załącznik nr </w:t>
      </w:r>
      <w:r w:rsidR="006557C0" w:rsidRPr="00453CBC">
        <w:rPr>
          <w:rFonts w:asciiTheme="minorHAnsi" w:hAnsiTheme="minorHAnsi" w:cstheme="minorHAnsi"/>
          <w:b/>
          <w:bCs/>
          <w:color w:val="auto"/>
          <w:sz w:val="22"/>
          <w:szCs w:val="22"/>
        </w:rPr>
        <w:t>6</w:t>
      </w:r>
      <w:r w:rsidRPr="00453CBC">
        <w:rPr>
          <w:rFonts w:asciiTheme="minorHAnsi" w:hAnsiTheme="minorHAnsi" w:cstheme="minorHAnsi"/>
          <w:b/>
          <w:bCs/>
          <w:color w:val="auto"/>
          <w:sz w:val="22"/>
          <w:szCs w:val="22"/>
        </w:rPr>
        <w:t xml:space="preserve">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 xml:space="preserve">wzór wykazu </w:t>
      </w:r>
      <w:r w:rsidR="00C32AC1" w:rsidRPr="00453CBC">
        <w:rPr>
          <w:rFonts w:asciiTheme="minorHAnsi" w:hAnsiTheme="minorHAnsi" w:cstheme="minorHAnsi"/>
          <w:color w:val="auto"/>
          <w:sz w:val="22"/>
          <w:szCs w:val="22"/>
        </w:rPr>
        <w:t>narzędzi</w:t>
      </w:r>
      <w:r w:rsidRPr="00453CBC">
        <w:rPr>
          <w:rFonts w:asciiTheme="minorHAnsi" w:hAnsiTheme="minorHAnsi" w:cstheme="minorHAnsi"/>
          <w:color w:val="auto"/>
          <w:sz w:val="22"/>
          <w:szCs w:val="22"/>
        </w:rPr>
        <w:t>;</w:t>
      </w:r>
    </w:p>
    <w:p w14:paraId="6C83B2D2" w14:textId="1E98DDBF" w:rsidR="00563B7C" w:rsidRPr="00453CBC"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Załącznik nr </w:t>
      </w:r>
      <w:r w:rsidR="00C32AC1" w:rsidRPr="00453CBC">
        <w:rPr>
          <w:rFonts w:asciiTheme="minorHAnsi" w:hAnsiTheme="minorHAnsi" w:cstheme="minorHAnsi"/>
          <w:b/>
          <w:bCs/>
          <w:color w:val="auto"/>
          <w:sz w:val="22"/>
          <w:szCs w:val="22"/>
        </w:rPr>
        <w:t>7</w:t>
      </w:r>
      <w:r w:rsidRPr="00453CBC">
        <w:rPr>
          <w:rFonts w:asciiTheme="minorHAnsi" w:hAnsiTheme="minorHAnsi" w:cstheme="minorHAnsi"/>
          <w:b/>
          <w:bCs/>
          <w:color w:val="auto"/>
          <w:sz w:val="22"/>
          <w:szCs w:val="22"/>
        </w:rPr>
        <w:t xml:space="preserve">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wzór oświadczenia, o którym mowa w art. 117 ust. 4 Pzp;</w:t>
      </w:r>
    </w:p>
    <w:p w14:paraId="68240C84" w14:textId="62234115" w:rsidR="00563B7C" w:rsidRPr="00453CBC"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Załącznik nr </w:t>
      </w:r>
      <w:r w:rsidR="00C32AC1" w:rsidRPr="00453CBC">
        <w:rPr>
          <w:rFonts w:asciiTheme="minorHAnsi" w:hAnsiTheme="minorHAnsi" w:cstheme="minorHAnsi"/>
          <w:b/>
          <w:bCs/>
          <w:color w:val="auto"/>
          <w:sz w:val="22"/>
          <w:szCs w:val="22"/>
        </w:rPr>
        <w:t>8</w:t>
      </w:r>
      <w:r w:rsidRPr="00453CBC">
        <w:rPr>
          <w:rFonts w:asciiTheme="minorHAnsi" w:hAnsiTheme="minorHAnsi" w:cstheme="minorHAnsi"/>
          <w:b/>
          <w:bCs/>
          <w:color w:val="auto"/>
          <w:sz w:val="22"/>
          <w:szCs w:val="22"/>
        </w:rPr>
        <w:t xml:space="preserve">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 xml:space="preserve">wzór oświadczenia wykonawcy o aktualności informacji zawartych </w:t>
      </w:r>
      <w:r w:rsidR="005D3C7C" w:rsidRPr="00453CBC">
        <w:rPr>
          <w:rFonts w:asciiTheme="minorHAnsi" w:hAnsiTheme="minorHAnsi" w:cstheme="minorHAnsi"/>
          <w:color w:val="auto"/>
          <w:sz w:val="22"/>
          <w:szCs w:val="22"/>
        </w:rPr>
        <w:br/>
      </w:r>
      <w:r w:rsidRPr="00453CBC">
        <w:rPr>
          <w:rFonts w:asciiTheme="minorHAnsi" w:hAnsiTheme="minorHAnsi" w:cstheme="minorHAnsi"/>
          <w:color w:val="auto"/>
          <w:sz w:val="22"/>
          <w:szCs w:val="22"/>
        </w:rPr>
        <w:t>w oświadczeniu, o którym mowa w art. 125 ust. 1 Pzp;</w:t>
      </w:r>
    </w:p>
    <w:p w14:paraId="0E2DB909" w14:textId="367ACF70" w:rsidR="00900BD4" w:rsidRPr="00453CBC" w:rsidRDefault="00900BD4" w:rsidP="00B834C5">
      <w:pPr>
        <w:pStyle w:val="Default"/>
        <w:numPr>
          <w:ilvl w:val="4"/>
          <w:numId w:val="13"/>
        </w:numPr>
        <w:spacing w:after="128"/>
        <w:ind w:left="284" w:hanging="284"/>
        <w:jc w:val="both"/>
        <w:rPr>
          <w:rFonts w:asciiTheme="minorHAnsi" w:hAnsiTheme="minorHAnsi" w:cstheme="minorHAnsi"/>
          <w:b/>
          <w:bCs/>
          <w:color w:val="auto"/>
          <w:sz w:val="22"/>
          <w:szCs w:val="22"/>
        </w:rPr>
      </w:pPr>
      <w:bookmarkStart w:id="17" w:name="_Hlk106367505"/>
      <w:r w:rsidRPr="00453CBC">
        <w:rPr>
          <w:rFonts w:asciiTheme="minorHAnsi" w:hAnsiTheme="minorHAnsi" w:cstheme="minorHAnsi"/>
          <w:b/>
          <w:bCs/>
          <w:color w:val="auto"/>
          <w:sz w:val="22"/>
          <w:szCs w:val="22"/>
        </w:rPr>
        <w:t xml:space="preserve">Załącznik nr </w:t>
      </w:r>
      <w:r w:rsidR="00C32AC1" w:rsidRPr="00453CBC">
        <w:rPr>
          <w:rFonts w:asciiTheme="minorHAnsi" w:hAnsiTheme="minorHAnsi" w:cstheme="minorHAnsi"/>
          <w:b/>
          <w:bCs/>
          <w:color w:val="auto"/>
          <w:sz w:val="22"/>
          <w:szCs w:val="22"/>
        </w:rPr>
        <w:t>9</w:t>
      </w:r>
      <w:r w:rsidRPr="00453CBC">
        <w:rPr>
          <w:rFonts w:asciiTheme="minorHAnsi" w:hAnsiTheme="minorHAnsi" w:cstheme="minorHAnsi"/>
          <w:b/>
          <w:bCs/>
          <w:color w:val="auto"/>
          <w:sz w:val="22"/>
          <w:szCs w:val="22"/>
        </w:rPr>
        <w:t xml:space="preserve"> do SWZ – </w:t>
      </w:r>
      <w:r w:rsidRPr="00453CBC">
        <w:rPr>
          <w:rFonts w:asciiTheme="minorHAnsi" w:hAnsiTheme="minorHAnsi" w:cstheme="minorHAnsi"/>
          <w:color w:val="auto"/>
          <w:sz w:val="22"/>
          <w:szCs w:val="22"/>
        </w:rPr>
        <w:t xml:space="preserve">wzór oświadczenia o aktualności informacji zawartych w oświadczeniu </w:t>
      </w:r>
      <w:r w:rsidR="005D3C7C" w:rsidRPr="00453CBC">
        <w:rPr>
          <w:rFonts w:asciiTheme="minorHAnsi" w:hAnsiTheme="minorHAnsi" w:cstheme="minorHAnsi"/>
          <w:color w:val="auto"/>
          <w:sz w:val="22"/>
          <w:szCs w:val="22"/>
        </w:rPr>
        <w:br/>
      </w:r>
      <w:r w:rsidRPr="00453CBC">
        <w:rPr>
          <w:rFonts w:asciiTheme="minorHAnsi" w:hAnsiTheme="minorHAnsi" w:cstheme="minorHAnsi"/>
          <w:color w:val="auto"/>
          <w:sz w:val="22"/>
          <w:szCs w:val="22"/>
        </w:rPr>
        <w:t>o braku podstaw wykluczenia z art. 7 ust. 1 ustawy o szczególnych rozwiązaniach;</w:t>
      </w:r>
    </w:p>
    <w:bookmarkEnd w:id="17"/>
    <w:p w14:paraId="0E0686C2" w14:textId="3BBD9E66" w:rsidR="00563B7C" w:rsidRPr="00453CBC"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Załącznik nr </w:t>
      </w:r>
      <w:r w:rsidR="008B669F" w:rsidRPr="00453CBC">
        <w:rPr>
          <w:rFonts w:asciiTheme="minorHAnsi" w:hAnsiTheme="minorHAnsi" w:cstheme="minorHAnsi"/>
          <w:b/>
          <w:bCs/>
          <w:color w:val="auto"/>
          <w:sz w:val="22"/>
          <w:szCs w:val="22"/>
        </w:rPr>
        <w:t>1</w:t>
      </w:r>
      <w:r w:rsidR="00C32AC1" w:rsidRPr="00453CBC">
        <w:rPr>
          <w:rFonts w:asciiTheme="minorHAnsi" w:hAnsiTheme="minorHAnsi" w:cstheme="minorHAnsi"/>
          <w:b/>
          <w:bCs/>
          <w:color w:val="auto"/>
          <w:sz w:val="22"/>
          <w:szCs w:val="22"/>
        </w:rPr>
        <w:t>0</w:t>
      </w:r>
      <w:r w:rsidRPr="00453CBC">
        <w:rPr>
          <w:rFonts w:asciiTheme="minorHAnsi" w:hAnsiTheme="minorHAnsi" w:cstheme="minorHAnsi"/>
          <w:b/>
          <w:bCs/>
          <w:color w:val="auto"/>
          <w:sz w:val="22"/>
          <w:szCs w:val="22"/>
        </w:rPr>
        <w:t xml:space="preserve">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 xml:space="preserve">wzór oświadczenia podmiotu udostępniającego zasoby, potwierdzającego brak podstaw wykluczenia tego podmiotu oraz odpowiednio spełnianie warunków udziału </w:t>
      </w:r>
      <w:r w:rsidR="005D3C7C" w:rsidRPr="00453CBC">
        <w:rPr>
          <w:rFonts w:asciiTheme="minorHAnsi" w:hAnsiTheme="minorHAnsi" w:cstheme="minorHAnsi"/>
          <w:color w:val="auto"/>
          <w:sz w:val="22"/>
          <w:szCs w:val="22"/>
        </w:rPr>
        <w:br/>
      </w:r>
      <w:r w:rsidRPr="00453CBC">
        <w:rPr>
          <w:rFonts w:asciiTheme="minorHAnsi" w:hAnsiTheme="minorHAnsi" w:cstheme="minorHAnsi"/>
          <w:color w:val="auto"/>
          <w:sz w:val="22"/>
          <w:szCs w:val="22"/>
        </w:rPr>
        <w:t>w postępowaniu, w zakresie, w jakim wykonawca powołuje się na jego zasoby;</w:t>
      </w:r>
    </w:p>
    <w:p w14:paraId="7CD1A168" w14:textId="68177514" w:rsidR="005E6790" w:rsidRPr="00453CBC"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Załącznik nr 1</w:t>
      </w:r>
      <w:r w:rsidR="00C32AC1" w:rsidRPr="00453CBC">
        <w:rPr>
          <w:rFonts w:asciiTheme="minorHAnsi" w:hAnsiTheme="minorHAnsi" w:cstheme="minorHAnsi"/>
          <w:b/>
          <w:bCs/>
          <w:color w:val="auto"/>
          <w:sz w:val="22"/>
          <w:szCs w:val="22"/>
        </w:rPr>
        <w:t>1</w:t>
      </w:r>
      <w:r w:rsidRPr="00453CBC">
        <w:rPr>
          <w:rFonts w:asciiTheme="minorHAnsi" w:hAnsiTheme="minorHAnsi" w:cstheme="minorHAnsi"/>
          <w:b/>
          <w:bCs/>
          <w:color w:val="auto"/>
          <w:sz w:val="22"/>
          <w:szCs w:val="22"/>
        </w:rPr>
        <w:t xml:space="preserve">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088B1C09" w14:textId="2391EFED" w:rsidR="00900BD4" w:rsidRPr="00453CBC" w:rsidRDefault="00900BD4" w:rsidP="00B834C5">
      <w:pPr>
        <w:pStyle w:val="Default"/>
        <w:numPr>
          <w:ilvl w:val="4"/>
          <w:numId w:val="13"/>
        </w:numPr>
        <w:spacing w:after="128"/>
        <w:ind w:left="284" w:hanging="284"/>
        <w:jc w:val="both"/>
        <w:rPr>
          <w:rFonts w:asciiTheme="minorHAnsi" w:hAnsiTheme="minorHAnsi" w:cstheme="minorHAnsi"/>
          <w:b/>
          <w:bCs/>
          <w:color w:val="auto"/>
          <w:sz w:val="22"/>
          <w:szCs w:val="22"/>
        </w:rPr>
      </w:pPr>
      <w:bookmarkStart w:id="18" w:name="_Hlk106367530"/>
      <w:r w:rsidRPr="00453CBC">
        <w:rPr>
          <w:rFonts w:asciiTheme="minorHAnsi" w:hAnsiTheme="minorHAnsi" w:cstheme="minorHAnsi"/>
          <w:b/>
          <w:bCs/>
          <w:color w:val="auto"/>
          <w:sz w:val="22"/>
          <w:szCs w:val="22"/>
        </w:rPr>
        <w:t>Załącznik nr 1</w:t>
      </w:r>
      <w:r w:rsidR="00C32AC1" w:rsidRPr="00453CBC">
        <w:rPr>
          <w:rFonts w:asciiTheme="minorHAnsi" w:hAnsiTheme="minorHAnsi" w:cstheme="minorHAnsi"/>
          <w:b/>
          <w:bCs/>
          <w:color w:val="auto"/>
          <w:sz w:val="22"/>
          <w:szCs w:val="22"/>
        </w:rPr>
        <w:t>2</w:t>
      </w:r>
      <w:r w:rsidRPr="00453CBC">
        <w:rPr>
          <w:rFonts w:asciiTheme="minorHAnsi" w:hAnsiTheme="minorHAnsi" w:cstheme="minorHAnsi"/>
          <w:b/>
          <w:bCs/>
          <w:color w:val="auto"/>
          <w:sz w:val="22"/>
          <w:szCs w:val="22"/>
        </w:rPr>
        <w:t xml:space="preserve"> do SWZ – </w:t>
      </w:r>
      <w:r w:rsidRPr="00453CBC">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bookmarkEnd w:id="18"/>
      <w:r w:rsidRPr="00453CBC">
        <w:rPr>
          <w:rFonts w:asciiTheme="minorHAnsi" w:hAnsiTheme="minorHAnsi" w:cstheme="minorHAnsi"/>
          <w:color w:val="auto"/>
          <w:sz w:val="22"/>
          <w:szCs w:val="22"/>
        </w:rPr>
        <w:t>;</w:t>
      </w:r>
    </w:p>
    <w:p w14:paraId="67D1157D" w14:textId="2450879B" w:rsidR="005E6790" w:rsidRPr="00453CBC"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Załącznik nr 1</w:t>
      </w:r>
      <w:r w:rsidR="00C32AC1" w:rsidRPr="00453CBC">
        <w:rPr>
          <w:rFonts w:asciiTheme="minorHAnsi" w:hAnsiTheme="minorHAnsi" w:cstheme="minorHAnsi"/>
          <w:b/>
          <w:bCs/>
          <w:color w:val="auto"/>
          <w:sz w:val="22"/>
          <w:szCs w:val="22"/>
        </w:rPr>
        <w:t>3</w:t>
      </w:r>
      <w:r w:rsidRPr="00453CBC">
        <w:rPr>
          <w:rFonts w:asciiTheme="minorHAnsi" w:hAnsiTheme="minorHAnsi" w:cstheme="minorHAnsi"/>
          <w:b/>
          <w:bCs/>
          <w:color w:val="auto"/>
          <w:sz w:val="22"/>
          <w:szCs w:val="22"/>
        </w:rPr>
        <w:t xml:space="preserve">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 xml:space="preserve">wzór oświadczenia wykonawcy o braku przynależności do tej samej grupy kapitałowej; </w:t>
      </w:r>
    </w:p>
    <w:p w14:paraId="5513E95E" w14:textId="7DA3F92B" w:rsidR="008D0913" w:rsidRPr="00453CBC"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Załącznik nr 1</w:t>
      </w:r>
      <w:r w:rsidR="00C32AC1" w:rsidRPr="00453CBC">
        <w:rPr>
          <w:rFonts w:asciiTheme="minorHAnsi" w:hAnsiTheme="minorHAnsi" w:cstheme="minorHAnsi"/>
          <w:b/>
          <w:bCs/>
          <w:color w:val="auto"/>
          <w:sz w:val="22"/>
          <w:szCs w:val="22"/>
        </w:rPr>
        <w:t>4</w:t>
      </w:r>
      <w:r w:rsidRPr="00453CBC">
        <w:rPr>
          <w:rFonts w:asciiTheme="minorHAnsi" w:hAnsiTheme="minorHAnsi" w:cstheme="minorHAnsi"/>
          <w:b/>
          <w:bCs/>
          <w:color w:val="auto"/>
          <w:sz w:val="22"/>
          <w:szCs w:val="22"/>
        </w:rPr>
        <w:t xml:space="preserve"> do SWZ </w:t>
      </w:r>
      <w:r w:rsidR="00045541"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2"/>
          <w:szCs w:val="22"/>
        </w:rPr>
        <w:t xml:space="preserve"> </w:t>
      </w:r>
      <w:r w:rsidRPr="00453CBC">
        <w:rPr>
          <w:rFonts w:asciiTheme="minorHAnsi" w:hAnsiTheme="minorHAnsi" w:cstheme="minorHAnsi"/>
          <w:color w:val="auto"/>
          <w:sz w:val="22"/>
          <w:szCs w:val="22"/>
        </w:rPr>
        <w:t>wzór oświadczenia wykonawcy o przynależności do tej samej grupy kapitałowej, z innym wykonawcą, który złożył odrębną ofertę w postępowan</w:t>
      </w:r>
      <w:r w:rsidR="00F156F9" w:rsidRPr="00453CBC">
        <w:rPr>
          <w:rFonts w:asciiTheme="minorHAnsi" w:hAnsiTheme="minorHAnsi" w:cstheme="minorHAnsi"/>
          <w:color w:val="auto"/>
          <w:sz w:val="22"/>
          <w:szCs w:val="22"/>
        </w:rPr>
        <w:t>iu.</w:t>
      </w:r>
    </w:p>
    <w:p w14:paraId="2B94F1E1" w14:textId="1415D6CB" w:rsidR="00C32AC1" w:rsidRPr="00453CBC" w:rsidRDefault="00C32AC1" w:rsidP="00C32AC1">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 Załącznik nr 15 do SWZ – </w:t>
      </w:r>
      <w:r w:rsidRPr="00453CBC">
        <w:rPr>
          <w:rFonts w:asciiTheme="minorHAnsi" w:hAnsiTheme="minorHAnsi" w:cstheme="minorHAnsi"/>
          <w:color w:val="auto"/>
          <w:sz w:val="22"/>
          <w:szCs w:val="22"/>
        </w:rPr>
        <w:t xml:space="preserve">opis ogólny przedmiotu zamówienia – pn. Zasady odśnieżania i likwidacji śliskości zimowej na drogach powiatowych zamiejskich. </w:t>
      </w:r>
    </w:p>
    <w:p w14:paraId="4364F26D" w14:textId="7EF6FA38" w:rsidR="00F156F9" w:rsidRPr="00453CBC" w:rsidRDefault="00C32AC1" w:rsidP="00F156F9">
      <w:pPr>
        <w:pStyle w:val="Default"/>
        <w:numPr>
          <w:ilvl w:val="4"/>
          <w:numId w:val="13"/>
        </w:numPr>
        <w:spacing w:after="128"/>
        <w:ind w:left="284" w:hanging="284"/>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 xml:space="preserve"> Załącznik nr 16 do SWZ </w:t>
      </w:r>
      <w:r w:rsidRPr="00453CBC">
        <w:rPr>
          <w:rFonts w:asciiTheme="minorHAnsi" w:hAnsiTheme="minorHAnsi" w:cstheme="minorHAnsi"/>
          <w:color w:val="auto"/>
          <w:sz w:val="22"/>
          <w:szCs w:val="22"/>
        </w:rPr>
        <w:t>– wykaz dróg powiatowych Powiatu Głogowskiego;</w:t>
      </w:r>
    </w:p>
    <w:p w14:paraId="47A67A7B" w14:textId="58B5A337" w:rsidR="00F156F9" w:rsidRPr="00453CBC" w:rsidRDefault="00F156F9" w:rsidP="00F156F9">
      <w:pPr>
        <w:pStyle w:val="Default"/>
        <w:spacing w:after="128"/>
        <w:jc w:val="both"/>
        <w:rPr>
          <w:rFonts w:asciiTheme="minorHAnsi" w:hAnsiTheme="minorHAnsi" w:cstheme="minorHAnsi"/>
          <w:b/>
          <w:bCs/>
          <w:color w:val="auto"/>
          <w:sz w:val="22"/>
          <w:szCs w:val="22"/>
        </w:rPr>
      </w:pPr>
    </w:p>
    <w:p w14:paraId="4B434959" w14:textId="6F61C966" w:rsidR="00F156F9" w:rsidRPr="00453CBC" w:rsidRDefault="00F156F9" w:rsidP="00F156F9">
      <w:pPr>
        <w:pStyle w:val="Default"/>
        <w:spacing w:after="128"/>
        <w:jc w:val="both"/>
        <w:rPr>
          <w:rFonts w:asciiTheme="minorHAnsi" w:hAnsiTheme="minorHAnsi" w:cstheme="minorHAnsi"/>
          <w:b/>
          <w:bCs/>
          <w:color w:val="auto"/>
          <w:sz w:val="22"/>
          <w:szCs w:val="22"/>
        </w:rPr>
      </w:pPr>
    </w:p>
    <w:p w14:paraId="157847BE" w14:textId="4264F6E6" w:rsidR="00F156F9" w:rsidRPr="00453CBC" w:rsidRDefault="00F156F9" w:rsidP="00F156F9">
      <w:pPr>
        <w:pStyle w:val="Default"/>
        <w:spacing w:after="128"/>
        <w:jc w:val="both"/>
        <w:rPr>
          <w:rFonts w:asciiTheme="minorHAnsi" w:hAnsiTheme="minorHAnsi" w:cstheme="minorHAnsi"/>
          <w:b/>
          <w:bCs/>
          <w:color w:val="auto"/>
          <w:sz w:val="22"/>
          <w:szCs w:val="22"/>
        </w:rPr>
      </w:pPr>
    </w:p>
    <w:p w14:paraId="3660BC35" w14:textId="38211140" w:rsidR="00F156F9" w:rsidRPr="00453CBC" w:rsidRDefault="00F156F9" w:rsidP="00F156F9">
      <w:pPr>
        <w:pStyle w:val="Default"/>
        <w:spacing w:after="128"/>
        <w:jc w:val="both"/>
        <w:rPr>
          <w:rFonts w:asciiTheme="minorHAnsi" w:hAnsiTheme="minorHAnsi" w:cstheme="minorHAnsi"/>
          <w:b/>
          <w:bCs/>
          <w:color w:val="auto"/>
          <w:sz w:val="22"/>
          <w:szCs w:val="22"/>
        </w:rPr>
      </w:pPr>
    </w:p>
    <w:p w14:paraId="679F8F7A" w14:textId="6F50233E" w:rsidR="00F156F9" w:rsidRPr="00453CBC" w:rsidRDefault="00F156F9" w:rsidP="00F156F9">
      <w:pPr>
        <w:pStyle w:val="Default"/>
        <w:spacing w:after="128"/>
        <w:jc w:val="both"/>
        <w:rPr>
          <w:rFonts w:asciiTheme="minorHAnsi" w:hAnsiTheme="minorHAnsi" w:cstheme="minorHAnsi"/>
          <w:b/>
          <w:bCs/>
          <w:color w:val="auto"/>
          <w:sz w:val="22"/>
          <w:szCs w:val="22"/>
        </w:rPr>
      </w:pPr>
    </w:p>
    <w:p w14:paraId="7064FF40" w14:textId="6DA132A8" w:rsidR="00F156F9" w:rsidRPr="00453CBC" w:rsidRDefault="00F156F9" w:rsidP="00F156F9">
      <w:pPr>
        <w:pStyle w:val="Default"/>
        <w:spacing w:after="128"/>
        <w:jc w:val="both"/>
        <w:rPr>
          <w:rFonts w:asciiTheme="minorHAnsi" w:hAnsiTheme="minorHAnsi" w:cstheme="minorHAnsi"/>
          <w:b/>
          <w:bCs/>
          <w:color w:val="auto"/>
          <w:sz w:val="22"/>
          <w:szCs w:val="22"/>
        </w:rPr>
      </w:pPr>
    </w:p>
    <w:p w14:paraId="5C215356" w14:textId="0586F146" w:rsidR="00F156F9" w:rsidRPr="00453CBC" w:rsidRDefault="00F156F9" w:rsidP="00F156F9">
      <w:pPr>
        <w:pStyle w:val="Default"/>
        <w:spacing w:after="128"/>
        <w:jc w:val="both"/>
        <w:rPr>
          <w:rFonts w:asciiTheme="minorHAnsi" w:hAnsiTheme="minorHAnsi" w:cstheme="minorHAnsi"/>
          <w:b/>
          <w:bCs/>
          <w:color w:val="auto"/>
          <w:sz w:val="22"/>
          <w:szCs w:val="22"/>
        </w:rPr>
      </w:pPr>
    </w:p>
    <w:p w14:paraId="4D5E3EE5" w14:textId="77777777" w:rsidR="00F156F9" w:rsidRPr="00453CBC" w:rsidRDefault="00F156F9" w:rsidP="00F156F9">
      <w:pPr>
        <w:pStyle w:val="Default"/>
        <w:spacing w:after="128"/>
        <w:jc w:val="both"/>
        <w:rPr>
          <w:rFonts w:asciiTheme="minorHAnsi" w:hAnsiTheme="minorHAnsi" w:cstheme="minorHAnsi"/>
          <w:b/>
          <w:bCs/>
          <w:color w:val="auto"/>
          <w:sz w:val="22"/>
          <w:szCs w:val="22"/>
        </w:rPr>
      </w:pPr>
    </w:p>
    <w:p w14:paraId="2AFF0D66" w14:textId="77777777" w:rsidR="00C32AC1" w:rsidRPr="00453CBC" w:rsidRDefault="00C32AC1" w:rsidP="00F156F9">
      <w:pPr>
        <w:pStyle w:val="Default"/>
        <w:spacing w:after="128"/>
        <w:jc w:val="both"/>
        <w:rPr>
          <w:rFonts w:asciiTheme="minorHAnsi" w:hAnsiTheme="minorHAnsi" w:cstheme="minorHAnsi"/>
          <w:b/>
          <w:bCs/>
          <w:color w:val="auto"/>
          <w:sz w:val="22"/>
          <w:szCs w:val="22"/>
        </w:rPr>
      </w:pPr>
    </w:p>
    <w:p w14:paraId="610BEBDB" w14:textId="77777777" w:rsidR="00C32AC1" w:rsidRPr="00453CBC" w:rsidRDefault="00C32AC1" w:rsidP="00F156F9">
      <w:pPr>
        <w:pStyle w:val="Default"/>
        <w:spacing w:after="128"/>
        <w:jc w:val="both"/>
        <w:rPr>
          <w:rFonts w:asciiTheme="minorHAnsi" w:hAnsiTheme="minorHAnsi" w:cstheme="minorHAnsi"/>
          <w:b/>
          <w:bCs/>
          <w:color w:val="auto"/>
          <w:sz w:val="22"/>
          <w:szCs w:val="22"/>
        </w:rPr>
      </w:pPr>
    </w:p>
    <w:p w14:paraId="18E6D8BA" w14:textId="1B103D24" w:rsidR="00313F0B" w:rsidRPr="00453CBC" w:rsidRDefault="00313F0B" w:rsidP="00296BAA">
      <w:pPr>
        <w:pStyle w:val="Default"/>
        <w:spacing w:after="128"/>
        <w:jc w:val="right"/>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lastRenderedPageBreak/>
        <w:t>Załącznik nr 1 do SWZ – wzór formularza oferty</w:t>
      </w:r>
    </w:p>
    <w:p w14:paraId="0C75CD7A" w14:textId="232F7988" w:rsidR="00313F0B" w:rsidRPr="00453CBC" w:rsidRDefault="00313F0B" w:rsidP="00313F0B">
      <w:pPr>
        <w:autoSpaceDE w:val="0"/>
        <w:autoSpaceDN w:val="0"/>
        <w:adjustRightInd w:val="0"/>
        <w:spacing w:after="0" w:line="276" w:lineRule="auto"/>
        <w:jc w:val="both"/>
        <w:rPr>
          <w:rFonts w:cstheme="minorHAnsi"/>
        </w:rPr>
      </w:pPr>
      <w:r w:rsidRPr="00453CBC">
        <w:rPr>
          <w:rFonts w:cstheme="minorHAnsi"/>
          <w:b/>
          <w:bCs/>
        </w:rPr>
        <w:t>WYKONAWCA</w:t>
      </w:r>
      <w:r w:rsidR="002F315D" w:rsidRPr="00453CBC">
        <w:rPr>
          <w:rFonts w:cstheme="minorHAnsi"/>
          <w:b/>
          <w:bCs/>
        </w:rPr>
        <w:t>*</w:t>
      </w:r>
      <w:r w:rsidRPr="00453CBC">
        <w:rPr>
          <w:rFonts w:cstheme="minorHAnsi"/>
          <w:b/>
          <w:bCs/>
        </w:rPr>
        <w:t xml:space="preserve"> LUB </w:t>
      </w:r>
    </w:p>
    <w:p w14:paraId="1E58704E" w14:textId="7B771A0E" w:rsidR="00313F0B" w:rsidRPr="00453CBC" w:rsidRDefault="00313F0B" w:rsidP="00313F0B">
      <w:pPr>
        <w:autoSpaceDE w:val="0"/>
        <w:autoSpaceDN w:val="0"/>
        <w:adjustRightInd w:val="0"/>
        <w:spacing w:after="0" w:line="276" w:lineRule="auto"/>
        <w:jc w:val="both"/>
        <w:rPr>
          <w:rFonts w:cstheme="minorHAnsi"/>
        </w:rPr>
      </w:pPr>
      <w:r w:rsidRPr="00453CBC">
        <w:rPr>
          <w:rFonts w:cstheme="minorHAnsi"/>
          <w:b/>
          <w:bCs/>
        </w:rPr>
        <w:t>WYKONAWCY WSPÓLNIE UBIEGAJĄCY SIĘ O UDZIELENIE ZAMÓWIENIA</w:t>
      </w:r>
      <w:r w:rsidR="002F315D" w:rsidRPr="00453CBC">
        <w:rPr>
          <w:rFonts w:cstheme="minorHAnsi"/>
          <w:b/>
          <w:bCs/>
        </w:rPr>
        <w:t>*</w:t>
      </w:r>
    </w:p>
    <w:p w14:paraId="0A3ED374" w14:textId="218FB8CE" w:rsidR="007B2632" w:rsidRPr="00453CBC" w:rsidRDefault="007B2632" w:rsidP="007B2632">
      <w:pPr>
        <w:tabs>
          <w:tab w:val="decimal" w:leader="dot" w:pos="9072"/>
        </w:tabs>
        <w:autoSpaceDE w:val="0"/>
        <w:autoSpaceDN w:val="0"/>
        <w:adjustRightInd w:val="0"/>
        <w:spacing w:after="0" w:line="276" w:lineRule="auto"/>
        <w:jc w:val="both"/>
        <w:rPr>
          <w:rFonts w:cstheme="minorHAnsi"/>
        </w:rPr>
      </w:pPr>
      <w:r w:rsidRPr="00453CBC">
        <w:rPr>
          <w:rFonts w:cstheme="minorHAnsi"/>
        </w:rPr>
        <w:tab/>
      </w:r>
    </w:p>
    <w:p w14:paraId="1768176C" w14:textId="21B16FDC" w:rsidR="00313F0B" w:rsidRPr="00453CBC" w:rsidRDefault="00313F0B" w:rsidP="00313F0B">
      <w:pPr>
        <w:autoSpaceDE w:val="0"/>
        <w:autoSpaceDN w:val="0"/>
        <w:adjustRightInd w:val="0"/>
        <w:spacing w:after="0" w:line="276" w:lineRule="auto"/>
        <w:jc w:val="both"/>
        <w:rPr>
          <w:rFonts w:cstheme="minorHAnsi"/>
          <w:sz w:val="16"/>
          <w:szCs w:val="16"/>
        </w:rPr>
      </w:pPr>
      <w:r w:rsidRPr="00453CBC">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453CBC" w:rsidRDefault="00313F0B" w:rsidP="00313F0B">
      <w:pPr>
        <w:autoSpaceDE w:val="0"/>
        <w:autoSpaceDN w:val="0"/>
        <w:adjustRightInd w:val="0"/>
        <w:spacing w:after="0" w:line="276" w:lineRule="auto"/>
        <w:jc w:val="both"/>
        <w:rPr>
          <w:rFonts w:cstheme="minorHAnsi"/>
        </w:rPr>
      </w:pPr>
      <w:r w:rsidRPr="00453CBC">
        <w:rPr>
          <w:rFonts w:cstheme="minorHAnsi"/>
        </w:rPr>
        <w:t xml:space="preserve">reprezentowany/reprezentowani przez: </w:t>
      </w:r>
    </w:p>
    <w:p w14:paraId="031592C1" w14:textId="77777777" w:rsidR="007B2632" w:rsidRPr="00453CBC" w:rsidRDefault="007B2632" w:rsidP="007B2632">
      <w:pPr>
        <w:tabs>
          <w:tab w:val="decimal" w:leader="dot" w:pos="9072"/>
        </w:tabs>
        <w:autoSpaceDE w:val="0"/>
        <w:autoSpaceDN w:val="0"/>
        <w:adjustRightInd w:val="0"/>
        <w:spacing w:after="0" w:line="276" w:lineRule="auto"/>
        <w:jc w:val="both"/>
        <w:rPr>
          <w:rFonts w:cstheme="minorHAnsi"/>
        </w:rPr>
      </w:pPr>
      <w:r w:rsidRPr="00453CBC">
        <w:rPr>
          <w:rFonts w:cstheme="minorHAnsi"/>
        </w:rPr>
        <w:tab/>
      </w:r>
    </w:p>
    <w:p w14:paraId="777DAEBB" w14:textId="27D535A2" w:rsidR="007B2632" w:rsidRPr="00453CBC" w:rsidRDefault="002E7E3B" w:rsidP="002E7E3B">
      <w:pPr>
        <w:tabs>
          <w:tab w:val="decimal" w:leader="dot" w:pos="9072"/>
        </w:tabs>
        <w:autoSpaceDE w:val="0"/>
        <w:autoSpaceDN w:val="0"/>
        <w:adjustRightInd w:val="0"/>
        <w:spacing w:after="0" w:line="276" w:lineRule="auto"/>
        <w:jc w:val="both"/>
        <w:rPr>
          <w:rFonts w:cstheme="minorHAnsi"/>
          <w:b/>
          <w:bCs/>
        </w:rPr>
      </w:pPr>
      <w:r w:rsidRPr="00453CBC">
        <w:rPr>
          <w:rFonts w:cstheme="minorHAnsi"/>
          <w:b/>
          <w:bCs/>
        </w:rPr>
        <w:t xml:space="preserve">Numer KRS: </w:t>
      </w:r>
      <w:r w:rsidRPr="00453CBC">
        <w:rPr>
          <w:rFonts w:cstheme="minorHAnsi"/>
          <w:b/>
          <w:bCs/>
        </w:rPr>
        <w:tab/>
      </w:r>
    </w:p>
    <w:p w14:paraId="397741D9" w14:textId="647A2A83" w:rsidR="002E7E3B" w:rsidRPr="00453CBC" w:rsidRDefault="002E7E3B" w:rsidP="002E7E3B">
      <w:pPr>
        <w:tabs>
          <w:tab w:val="decimal" w:leader="dot" w:pos="9072"/>
        </w:tabs>
        <w:autoSpaceDE w:val="0"/>
        <w:autoSpaceDN w:val="0"/>
        <w:adjustRightInd w:val="0"/>
        <w:spacing w:after="0" w:line="276" w:lineRule="auto"/>
        <w:jc w:val="both"/>
        <w:rPr>
          <w:rFonts w:cstheme="minorHAnsi"/>
          <w:b/>
          <w:bCs/>
        </w:rPr>
      </w:pPr>
      <w:r w:rsidRPr="00453CBC">
        <w:rPr>
          <w:rFonts w:cstheme="minorHAnsi"/>
          <w:b/>
          <w:bCs/>
        </w:rPr>
        <w:t xml:space="preserve">Numer REGON: </w:t>
      </w:r>
      <w:r w:rsidRPr="00453CBC">
        <w:rPr>
          <w:rFonts w:cstheme="minorHAnsi"/>
          <w:b/>
          <w:bCs/>
        </w:rPr>
        <w:tab/>
      </w:r>
    </w:p>
    <w:p w14:paraId="3DBDC200" w14:textId="455AE3DC" w:rsidR="002E7E3B" w:rsidRPr="00453CBC" w:rsidRDefault="002E7E3B" w:rsidP="002E7E3B">
      <w:pPr>
        <w:tabs>
          <w:tab w:val="decimal" w:leader="dot" w:pos="9072"/>
        </w:tabs>
        <w:autoSpaceDE w:val="0"/>
        <w:autoSpaceDN w:val="0"/>
        <w:adjustRightInd w:val="0"/>
        <w:spacing w:after="0" w:line="276" w:lineRule="auto"/>
        <w:jc w:val="both"/>
        <w:rPr>
          <w:rFonts w:cstheme="minorHAnsi"/>
          <w:b/>
          <w:bCs/>
        </w:rPr>
      </w:pPr>
      <w:r w:rsidRPr="00453CBC">
        <w:rPr>
          <w:rFonts w:cstheme="minorHAnsi"/>
          <w:b/>
          <w:bCs/>
        </w:rPr>
        <w:t xml:space="preserve">Numer NIP: </w:t>
      </w:r>
      <w:r w:rsidRPr="00453CBC">
        <w:rPr>
          <w:rFonts w:cstheme="minorHAnsi"/>
          <w:b/>
          <w:bCs/>
        </w:rPr>
        <w:tab/>
      </w:r>
    </w:p>
    <w:p w14:paraId="4AE44E88" w14:textId="70747E8F" w:rsidR="002E7E3B" w:rsidRPr="00453CBC" w:rsidRDefault="002E7E3B" w:rsidP="002E7E3B">
      <w:pPr>
        <w:tabs>
          <w:tab w:val="decimal" w:leader="dot" w:pos="9072"/>
        </w:tabs>
        <w:autoSpaceDE w:val="0"/>
        <w:autoSpaceDN w:val="0"/>
        <w:adjustRightInd w:val="0"/>
        <w:spacing w:after="0" w:line="276" w:lineRule="auto"/>
        <w:jc w:val="both"/>
        <w:rPr>
          <w:rFonts w:cstheme="minorHAnsi"/>
        </w:rPr>
      </w:pPr>
      <w:r w:rsidRPr="00453CBC">
        <w:rPr>
          <w:rFonts w:cstheme="minorHAnsi"/>
        </w:rPr>
        <w:t xml:space="preserve">Adres poczty elektronicznej (e-mail): </w:t>
      </w:r>
      <w:r w:rsidRPr="00453CBC">
        <w:rPr>
          <w:rFonts w:cstheme="minorHAnsi"/>
        </w:rPr>
        <w:tab/>
      </w:r>
    </w:p>
    <w:p w14:paraId="40281F06" w14:textId="77777777" w:rsidR="002E7E3B" w:rsidRPr="00453CBC"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453CBC" w:rsidRDefault="00313F0B" w:rsidP="007B2632">
      <w:pPr>
        <w:autoSpaceDE w:val="0"/>
        <w:autoSpaceDN w:val="0"/>
        <w:adjustRightInd w:val="0"/>
        <w:spacing w:after="0" w:line="276" w:lineRule="auto"/>
        <w:jc w:val="center"/>
        <w:rPr>
          <w:rFonts w:cstheme="minorHAnsi"/>
          <w:b/>
          <w:bCs/>
        </w:rPr>
      </w:pPr>
      <w:r w:rsidRPr="00453CBC">
        <w:rPr>
          <w:rFonts w:cstheme="minorHAnsi"/>
          <w:b/>
          <w:bCs/>
        </w:rPr>
        <w:t>FORMULARZ OFERTY</w:t>
      </w:r>
    </w:p>
    <w:p w14:paraId="504174EF" w14:textId="77777777" w:rsidR="007B2632" w:rsidRPr="00453CBC" w:rsidRDefault="007B2632" w:rsidP="007B2632">
      <w:pPr>
        <w:autoSpaceDE w:val="0"/>
        <w:autoSpaceDN w:val="0"/>
        <w:adjustRightInd w:val="0"/>
        <w:spacing w:after="0" w:line="276" w:lineRule="auto"/>
        <w:jc w:val="center"/>
        <w:rPr>
          <w:rFonts w:cstheme="minorHAnsi"/>
        </w:rPr>
      </w:pPr>
    </w:p>
    <w:p w14:paraId="19B3036E" w14:textId="1320D41E" w:rsidR="007B2632" w:rsidRPr="00453CBC" w:rsidRDefault="00313F0B" w:rsidP="00576854">
      <w:pPr>
        <w:pStyle w:val="Akapitzlist"/>
        <w:numPr>
          <w:ilvl w:val="6"/>
          <w:numId w:val="37"/>
        </w:numPr>
        <w:autoSpaceDE w:val="0"/>
        <w:autoSpaceDN w:val="0"/>
        <w:adjustRightInd w:val="0"/>
        <w:spacing w:after="0" w:line="276" w:lineRule="auto"/>
        <w:ind w:left="426" w:hanging="284"/>
        <w:jc w:val="both"/>
        <w:rPr>
          <w:rFonts w:cstheme="minorHAnsi"/>
        </w:rPr>
      </w:pPr>
      <w:r w:rsidRPr="00453CBC">
        <w:rPr>
          <w:rFonts w:cstheme="minorHAnsi"/>
        </w:rPr>
        <w:t>Działając w imieniu i na rzecz wykonawcy/wykonawców wspólnie ubiegających się o udzielenie zamówienia, w postępowaniu o udzielenie zamówienia publiczneg</w:t>
      </w:r>
      <w:r w:rsidR="00343C32" w:rsidRPr="00453CBC">
        <w:rPr>
          <w:rFonts w:cstheme="minorHAnsi"/>
        </w:rPr>
        <w:t xml:space="preserve">o, którego przedmiotem </w:t>
      </w:r>
      <w:r w:rsidR="008D0884" w:rsidRPr="00453CBC">
        <w:rPr>
          <w:rFonts w:cstheme="minorHAnsi"/>
        </w:rPr>
        <w:t>jest</w:t>
      </w:r>
      <w:r w:rsidR="007B2632" w:rsidRPr="00453CBC">
        <w:rPr>
          <w:rFonts w:cstheme="minorHAnsi"/>
        </w:rPr>
        <w:t>:</w:t>
      </w:r>
    </w:p>
    <w:p w14:paraId="1E15AC8B" w14:textId="77777777" w:rsidR="009E6595" w:rsidRPr="00453CBC"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1E3E4C35" w14:textId="51B174CC" w:rsidR="00340D31" w:rsidRPr="00453CBC" w:rsidRDefault="006E2A5E" w:rsidP="006E2A5E">
      <w:pPr>
        <w:spacing w:after="0" w:line="276" w:lineRule="auto"/>
        <w:jc w:val="center"/>
        <w:rPr>
          <w:rFonts w:eastAsia="Times New Roman" w:cstheme="minorHAnsi"/>
          <w:b/>
          <w:i/>
          <w:iCs/>
          <w:lang w:eastAsia="pl-PL"/>
        </w:rPr>
      </w:pPr>
      <w:bookmarkStart w:id="19" w:name="_Hlk146193145"/>
      <w:r w:rsidRPr="00453CBC">
        <w:rPr>
          <w:rFonts w:cstheme="minorHAnsi"/>
          <w:b/>
          <w:i/>
          <w:iCs/>
        </w:rPr>
        <w:t>„</w:t>
      </w:r>
      <w:r w:rsidR="00340D31" w:rsidRPr="00453CBC">
        <w:rPr>
          <w:rFonts w:cstheme="minorHAnsi"/>
          <w:b/>
          <w:i/>
          <w:iCs/>
        </w:rPr>
        <w:t>Zimowe utrzymanie dróg powiatowych zamiejskich Powiatu Głogowskiego w sezonie 2023/2024</w:t>
      </w:r>
      <w:r w:rsidRPr="00453CBC">
        <w:rPr>
          <w:rFonts w:cstheme="minorHAnsi"/>
          <w:b/>
          <w:i/>
          <w:iCs/>
        </w:rPr>
        <w:t>”</w:t>
      </w:r>
      <w:r w:rsidR="00340D31" w:rsidRPr="00453CBC">
        <w:rPr>
          <w:rFonts w:cstheme="minorHAnsi"/>
          <w:b/>
          <w:i/>
          <w:iCs/>
        </w:rPr>
        <w:t xml:space="preserve">, </w:t>
      </w:r>
      <w:r w:rsidR="003C6105">
        <w:rPr>
          <w:rFonts w:cstheme="minorHAnsi"/>
          <w:b/>
          <w:i/>
          <w:iCs/>
        </w:rPr>
        <w:br/>
      </w:r>
      <w:r w:rsidR="00340D31" w:rsidRPr="00453CBC">
        <w:rPr>
          <w:rFonts w:cstheme="minorHAnsi"/>
          <w:b/>
          <w:i/>
          <w:iCs/>
        </w:rPr>
        <w:t>w podziale na części:</w:t>
      </w:r>
    </w:p>
    <w:p w14:paraId="6199C783" w14:textId="77777777" w:rsidR="00340D31" w:rsidRPr="00453CBC" w:rsidRDefault="00340D31" w:rsidP="00576854">
      <w:pPr>
        <w:numPr>
          <w:ilvl w:val="0"/>
          <w:numId w:val="59"/>
        </w:numPr>
        <w:spacing w:after="0" w:line="240" w:lineRule="auto"/>
        <w:ind w:right="204"/>
        <w:jc w:val="both"/>
        <w:rPr>
          <w:rFonts w:eastAsia="Times New Roman" w:cstheme="minorHAnsi"/>
          <w:b/>
          <w:bCs/>
          <w:lang w:eastAsia="pl-PL"/>
        </w:rPr>
      </w:pPr>
      <w:bookmarkStart w:id="20" w:name="_Hlk83367248"/>
      <w:bookmarkStart w:id="21" w:name="_Hlk83366825"/>
      <w:r w:rsidRPr="00453CBC">
        <w:rPr>
          <w:rFonts w:eastAsia="Times New Roman" w:cstheme="minorHAnsi"/>
          <w:b/>
          <w:bCs/>
          <w:lang w:eastAsia="pl-PL"/>
        </w:rPr>
        <w:t>Część I – Obręb Jerzmanowa,</w:t>
      </w:r>
    </w:p>
    <w:bookmarkEnd w:id="20"/>
    <w:p w14:paraId="6387C4B4" w14:textId="77777777" w:rsidR="00340D31" w:rsidRPr="00453CBC" w:rsidRDefault="00340D31" w:rsidP="00576854">
      <w:pPr>
        <w:numPr>
          <w:ilvl w:val="0"/>
          <w:numId w:val="59"/>
        </w:numPr>
        <w:spacing w:after="0" w:line="240" w:lineRule="auto"/>
        <w:ind w:right="204"/>
        <w:jc w:val="both"/>
        <w:rPr>
          <w:rFonts w:eastAsia="Times New Roman" w:cstheme="minorHAnsi"/>
          <w:b/>
          <w:bCs/>
          <w:lang w:eastAsia="pl-PL"/>
        </w:rPr>
      </w:pPr>
      <w:r w:rsidRPr="00453CBC">
        <w:rPr>
          <w:rFonts w:eastAsia="Times New Roman" w:cstheme="minorHAnsi"/>
          <w:b/>
          <w:bCs/>
          <w:lang w:eastAsia="pl-PL"/>
        </w:rPr>
        <w:t>Część II – Obręb Kotla,</w:t>
      </w:r>
    </w:p>
    <w:p w14:paraId="6A921E9B" w14:textId="77777777" w:rsidR="00340D31" w:rsidRPr="00453CBC" w:rsidRDefault="00340D31" w:rsidP="00576854">
      <w:pPr>
        <w:numPr>
          <w:ilvl w:val="0"/>
          <w:numId w:val="59"/>
        </w:numPr>
        <w:spacing w:after="0" w:line="240" w:lineRule="auto"/>
        <w:ind w:right="204"/>
        <w:jc w:val="both"/>
        <w:rPr>
          <w:rFonts w:eastAsia="Times New Roman" w:cstheme="minorHAnsi"/>
          <w:b/>
          <w:bCs/>
          <w:lang w:eastAsia="pl-PL"/>
        </w:rPr>
      </w:pPr>
      <w:r w:rsidRPr="00453CBC">
        <w:rPr>
          <w:rFonts w:eastAsia="Times New Roman" w:cstheme="minorHAnsi"/>
          <w:b/>
          <w:bCs/>
          <w:lang w:eastAsia="pl-PL"/>
        </w:rPr>
        <w:t>Część III – Obręb Pęcław,</w:t>
      </w:r>
    </w:p>
    <w:p w14:paraId="02AD0BC3" w14:textId="55BAB1A8" w:rsidR="00340D31" w:rsidRPr="00453CBC" w:rsidRDefault="00340D31" w:rsidP="00576854">
      <w:pPr>
        <w:pStyle w:val="Akapitzlist"/>
        <w:numPr>
          <w:ilvl w:val="0"/>
          <w:numId w:val="59"/>
        </w:numPr>
        <w:tabs>
          <w:tab w:val="decimal" w:leader="dot" w:pos="9072"/>
        </w:tabs>
        <w:spacing w:after="0" w:line="240" w:lineRule="auto"/>
        <w:rPr>
          <w:rFonts w:cstheme="minorHAnsi"/>
          <w:b/>
          <w:bCs/>
          <w:i/>
          <w:iCs/>
        </w:rPr>
      </w:pPr>
      <w:r w:rsidRPr="00453CBC">
        <w:rPr>
          <w:rFonts w:eastAsia="Times New Roman" w:cstheme="minorHAnsi"/>
          <w:b/>
          <w:bCs/>
          <w:lang w:eastAsia="pl-PL"/>
        </w:rPr>
        <w:t>Część IV – Obręb Żukowice</w:t>
      </w:r>
      <w:r w:rsidR="006E2A5E" w:rsidRPr="00453CBC">
        <w:rPr>
          <w:rFonts w:eastAsia="Times New Roman" w:cstheme="minorHAnsi"/>
          <w:b/>
          <w:bCs/>
          <w:lang w:eastAsia="pl-PL"/>
        </w:rPr>
        <w:t>*.</w:t>
      </w:r>
    </w:p>
    <w:bookmarkEnd w:id="21"/>
    <w:bookmarkEnd w:id="19"/>
    <w:p w14:paraId="201DFB46" w14:textId="6854F4C0" w:rsidR="00A7061E" w:rsidRPr="00453CBC" w:rsidRDefault="00A7061E" w:rsidP="00627A43">
      <w:pPr>
        <w:spacing w:after="0" w:line="240" w:lineRule="auto"/>
        <w:jc w:val="center"/>
        <w:rPr>
          <w:rFonts w:eastAsia="Times New Roman" w:cstheme="minorHAnsi"/>
          <w:sz w:val="18"/>
          <w:szCs w:val="18"/>
          <w:lang w:eastAsia="pl-PL"/>
        </w:rPr>
      </w:pPr>
    </w:p>
    <w:p w14:paraId="529ADABD" w14:textId="71C5AED8" w:rsidR="001544F4" w:rsidRPr="00453CBC" w:rsidRDefault="00313F0B" w:rsidP="001544F4">
      <w:pPr>
        <w:tabs>
          <w:tab w:val="decimal" w:leader="dot" w:pos="9072"/>
        </w:tabs>
        <w:autoSpaceDE w:val="0"/>
        <w:autoSpaceDN w:val="0"/>
        <w:adjustRightInd w:val="0"/>
        <w:spacing w:after="0" w:line="276" w:lineRule="auto"/>
        <w:ind w:left="284"/>
        <w:jc w:val="both"/>
        <w:rPr>
          <w:rFonts w:cstheme="minorHAnsi"/>
          <w:b/>
          <w:bCs/>
        </w:rPr>
      </w:pPr>
      <w:r w:rsidRPr="00453CBC">
        <w:rPr>
          <w:rFonts w:cstheme="minorHAnsi"/>
          <w:b/>
          <w:bCs/>
        </w:rPr>
        <w:t xml:space="preserve">oznaczenie sprawy: </w:t>
      </w:r>
      <w:r w:rsidR="007B2632" w:rsidRPr="00453CBC">
        <w:rPr>
          <w:rFonts w:cstheme="minorHAnsi"/>
          <w:b/>
          <w:bCs/>
        </w:rPr>
        <w:t>RZ.272.</w:t>
      </w:r>
      <w:r w:rsidR="00340D31" w:rsidRPr="00453CBC">
        <w:rPr>
          <w:rFonts w:cstheme="minorHAnsi"/>
          <w:b/>
          <w:bCs/>
        </w:rPr>
        <w:t>10</w:t>
      </w:r>
      <w:r w:rsidR="009267BD" w:rsidRPr="00453CBC">
        <w:rPr>
          <w:rFonts w:cstheme="minorHAnsi"/>
          <w:b/>
          <w:bCs/>
        </w:rPr>
        <w:t>.2023</w:t>
      </w:r>
      <w:r w:rsidRPr="00453CBC">
        <w:rPr>
          <w:rFonts w:cstheme="minorHAnsi"/>
          <w:b/>
          <w:bCs/>
        </w:rPr>
        <w:t xml:space="preserve">, prowadzonego przez </w:t>
      </w:r>
      <w:r w:rsidR="007B2632" w:rsidRPr="00453CBC">
        <w:rPr>
          <w:rFonts w:cstheme="minorHAnsi"/>
          <w:b/>
          <w:bCs/>
        </w:rPr>
        <w:t>Powiat Głogowski, reprezentowany przez Zarząd Powiatu Głogowskiego</w:t>
      </w:r>
      <w:r w:rsidRPr="00453CBC">
        <w:rPr>
          <w:rFonts w:cstheme="minorHAnsi"/>
          <w:b/>
          <w:bCs/>
        </w:rPr>
        <w:t>, oświadczam/oświadczamy, że za wykonanie zamówienia</w:t>
      </w:r>
      <w:r w:rsidR="00343C32" w:rsidRPr="00453CBC">
        <w:rPr>
          <w:rFonts w:cstheme="minorHAnsi"/>
          <w:b/>
          <w:bCs/>
        </w:rPr>
        <w:t>,</w:t>
      </w:r>
      <w:r w:rsidR="001544F4" w:rsidRPr="00453CBC">
        <w:rPr>
          <w:rFonts w:cstheme="minorHAnsi"/>
          <w:b/>
          <w:bCs/>
        </w:rPr>
        <w:t xml:space="preserve"> </w:t>
      </w:r>
    </w:p>
    <w:p w14:paraId="6C1B2F8A" w14:textId="77777777" w:rsidR="001544F4" w:rsidRPr="00453CBC" w:rsidRDefault="001544F4" w:rsidP="001544F4">
      <w:pPr>
        <w:tabs>
          <w:tab w:val="decimal" w:leader="dot" w:pos="9072"/>
        </w:tabs>
        <w:autoSpaceDE w:val="0"/>
        <w:autoSpaceDN w:val="0"/>
        <w:adjustRightInd w:val="0"/>
        <w:spacing w:after="0" w:line="276" w:lineRule="auto"/>
        <w:ind w:left="284"/>
        <w:jc w:val="both"/>
        <w:rPr>
          <w:rFonts w:cstheme="minorHAnsi"/>
          <w:b/>
          <w:bCs/>
        </w:rPr>
      </w:pPr>
    </w:p>
    <w:p w14:paraId="7198BED0" w14:textId="77777777" w:rsidR="006E2A5E" w:rsidRPr="00453CBC" w:rsidRDefault="001544F4" w:rsidP="006E2A5E">
      <w:pPr>
        <w:tabs>
          <w:tab w:val="decimal" w:leader="dot" w:pos="9072"/>
        </w:tabs>
        <w:autoSpaceDE w:val="0"/>
        <w:autoSpaceDN w:val="0"/>
        <w:adjustRightInd w:val="0"/>
        <w:spacing w:after="0" w:line="276" w:lineRule="auto"/>
        <w:ind w:left="284"/>
        <w:jc w:val="both"/>
        <w:rPr>
          <w:rFonts w:cstheme="minorHAnsi"/>
          <w:b/>
          <w:bCs/>
        </w:rPr>
      </w:pPr>
      <w:r w:rsidRPr="00453CBC">
        <w:rPr>
          <w:rFonts w:cstheme="minorHAnsi"/>
          <w:b/>
          <w:bCs/>
        </w:rPr>
        <w:t xml:space="preserve">oferuję/oferujemy </w:t>
      </w:r>
      <w:r w:rsidR="006E2A5E" w:rsidRPr="00453CBC">
        <w:rPr>
          <w:rFonts w:cstheme="minorHAnsi"/>
          <w:b/>
          <w:bCs/>
        </w:rPr>
        <w:t xml:space="preserve">realizację przedmiotu zamówienia za łączną cenę ofertową: </w:t>
      </w:r>
    </w:p>
    <w:p w14:paraId="0BDD142C" w14:textId="77777777" w:rsidR="006E2A5E" w:rsidRPr="00453CBC" w:rsidRDefault="006E2A5E" w:rsidP="006E2A5E">
      <w:pPr>
        <w:tabs>
          <w:tab w:val="decimal" w:leader="dot" w:pos="9072"/>
        </w:tabs>
        <w:autoSpaceDE w:val="0"/>
        <w:autoSpaceDN w:val="0"/>
        <w:adjustRightInd w:val="0"/>
        <w:spacing w:after="0" w:line="276" w:lineRule="auto"/>
        <w:jc w:val="both"/>
        <w:rPr>
          <w:rFonts w:cstheme="minorHAnsi"/>
          <w:b/>
          <w:bCs/>
        </w:rPr>
      </w:pPr>
    </w:p>
    <w:p w14:paraId="3B5B90F6" w14:textId="77777777" w:rsidR="006E2A5E" w:rsidRPr="00453CBC" w:rsidRDefault="006E2A5E" w:rsidP="006E2A5E">
      <w:pPr>
        <w:tabs>
          <w:tab w:val="num" w:pos="720"/>
        </w:tabs>
        <w:spacing w:after="0" w:line="240" w:lineRule="auto"/>
        <w:ind w:right="204"/>
        <w:jc w:val="both"/>
        <w:rPr>
          <w:rFonts w:eastAsia="Times New Roman" w:cstheme="minorHAnsi"/>
          <w:b/>
          <w:caps/>
          <w:sz w:val="20"/>
          <w:szCs w:val="20"/>
          <w:lang w:eastAsia="pl-PL"/>
        </w:rPr>
      </w:pPr>
      <w:r w:rsidRPr="00453CBC">
        <w:rPr>
          <w:rFonts w:eastAsia="Times New Roman" w:cstheme="minorHAnsi"/>
          <w:b/>
          <w:caps/>
          <w:sz w:val="20"/>
          <w:szCs w:val="20"/>
          <w:lang w:eastAsia="pl-PL"/>
        </w:rPr>
        <w:t>część i -Obręb Jerzmanowa*</w:t>
      </w:r>
    </w:p>
    <w:p w14:paraId="42D4F0F4" w14:textId="77777777" w:rsidR="006E2A5E" w:rsidRPr="00453CBC" w:rsidRDefault="006E2A5E" w:rsidP="006E2A5E">
      <w:pPr>
        <w:tabs>
          <w:tab w:val="num" w:pos="720"/>
        </w:tabs>
        <w:spacing w:after="0" w:line="240" w:lineRule="auto"/>
        <w:ind w:left="284" w:right="204"/>
        <w:jc w:val="both"/>
        <w:rPr>
          <w:rFonts w:eastAsia="Times New Roman" w:cstheme="minorHAnsi"/>
          <w:sz w:val="20"/>
          <w:szCs w:val="20"/>
          <w:lang w:eastAsia="pl-PL"/>
        </w:rPr>
      </w:pPr>
    </w:p>
    <w:tbl>
      <w:tblPr>
        <w:tblW w:w="97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1843"/>
        <w:gridCol w:w="1134"/>
        <w:gridCol w:w="1417"/>
        <w:gridCol w:w="1701"/>
        <w:gridCol w:w="2977"/>
      </w:tblGrid>
      <w:tr w:rsidR="00453CBC" w:rsidRPr="00453CBC" w14:paraId="5CBF6AE0" w14:textId="77777777" w:rsidTr="00EE7B8E">
        <w:trPr>
          <w:trHeight w:val="540"/>
        </w:trPr>
        <w:tc>
          <w:tcPr>
            <w:tcW w:w="704" w:type="dxa"/>
            <w:tcBorders>
              <w:top w:val="single" w:sz="4" w:space="0" w:color="auto"/>
              <w:left w:val="single" w:sz="4" w:space="0" w:color="auto"/>
              <w:bottom w:val="single" w:sz="6" w:space="0" w:color="auto"/>
              <w:right w:val="single" w:sz="8" w:space="0" w:color="auto"/>
            </w:tcBorders>
            <w:shd w:val="clear" w:color="auto" w:fill="D9D9D9"/>
            <w:vAlign w:val="center"/>
          </w:tcPr>
          <w:p w14:paraId="7E2C9455" w14:textId="77777777" w:rsidR="006E2A5E" w:rsidRPr="00453CBC" w:rsidRDefault="006E2A5E" w:rsidP="00EE7B8E">
            <w:pPr>
              <w:spacing w:after="120" w:line="240" w:lineRule="auto"/>
              <w:jc w:val="center"/>
              <w:rPr>
                <w:rFonts w:eastAsia="Times New Roman" w:cstheme="minorHAnsi"/>
                <w:b/>
                <w:sz w:val="20"/>
                <w:szCs w:val="20"/>
                <w:lang w:eastAsia="pl-PL"/>
              </w:rPr>
            </w:pPr>
            <w:bookmarkStart w:id="22" w:name="_Hlk116041749"/>
            <w:r w:rsidRPr="00453CBC">
              <w:rPr>
                <w:rFonts w:eastAsia="Times New Roman" w:cstheme="minorHAnsi"/>
                <w:b/>
                <w:sz w:val="20"/>
                <w:szCs w:val="20"/>
                <w:lang w:eastAsia="pl-PL"/>
              </w:rPr>
              <w:t>LP.</w:t>
            </w:r>
          </w:p>
        </w:tc>
        <w:tc>
          <w:tcPr>
            <w:tcW w:w="1843" w:type="dxa"/>
            <w:tcBorders>
              <w:top w:val="single" w:sz="4" w:space="0" w:color="auto"/>
              <w:left w:val="single" w:sz="8" w:space="0" w:color="auto"/>
              <w:bottom w:val="single" w:sz="6" w:space="0" w:color="auto"/>
              <w:right w:val="single" w:sz="6" w:space="0" w:color="auto"/>
            </w:tcBorders>
            <w:shd w:val="clear" w:color="auto" w:fill="D9D9D9"/>
            <w:vAlign w:val="center"/>
          </w:tcPr>
          <w:p w14:paraId="0F437CF7" w14:textId="77777777" w:rsidR="006E2A5E" w:rsidRPr="00453CBC" w:rsidRDefault="006E2A5E" w:rsidP="00EE7B8E">
            <w:pPr>
              <w:spacing w:after="0" w:line="240" w:lineRule="auto"/>
              <w:jc w:val="center"/>
              <w:rPr>
                <w:rFonts w:eastAsia="Times New Roman" w:cstheme="minorHAnsi"/>
                <w:b/>
                <w:sz w:val="20"/>
                <w:szCs w:val="20"/>
                <w:lang w:eastAsia="pl-PL"/>
              </w:rPr>
            </w:pPr>
            <w:r w:rsidRPr="00453CBC">
              <w:rPr>
                <w:rFonts w:eastAsia="Times New Roman" w:cstheme="minorHAnsi"/>
                <w:b/>
                <w:sz w:val="20"/>
                <w:szCs w:val="20"/>
                <w:lang w:eastAsia="pl-PL"/>
              </w:rPr>
              <w:t>Wyszczególnienie</w:t>
            </w:r>
          </w:p>
        </w:tc>
        <w:tc>
          <w:tcPr>
            <w:tcW w:w="1134" w:type="dxa"/>
            <w:tcBorders>
              <w:top w:val="single" w:sz="4" w:space="0" w:color="auto"/>
              <w:left w:val="single" w:sz="6" w:space="0" w:color="auto"/>
              <w:bottom w:val="single" w:sz="6" w:space="0" w:color="auto"/>
              <w:right w:val="single" w:sz="8" w:space="0" w:color="auto"/>
            </w:tcBorders>
            <w:shd w:val="clear" w:color="auto" w:fill="D9D9D9"/>
            <w:vAlign w:val="center"/>
          </w:tcPr>
          <w:p w14:paraId="2B1DBB6A" w14:textId="77777777" w:rsidR="006E2A5E" w:rsidRPr="00453CBC" w:rsidRDefault="006E2A5E" w:rsidP="00EE7B8E">
            <w:pPr>
              <w:tabs>
                <w:tab w:val="left" w:pos="0"/>
              </w:tabs>
              <w:spacing w:after="0" w:line="240" w:lineRule="auto"/>
              <w:jc w:val="center"/>
              <w:rPr>
                <w:rFonts w:eastAsia="Times New Roman" w:cstheme="minorHAnsi"/>
                <w:b/>
                <w:sz w:val="20"/>
                <w:szCs w:val="20"/>
                <w:lang w:eastAsia="pl-PL"/>
              </w:rPr>
            </w:pPr>
            <w:r w:rsidRPr="00453CBC">
              <w:rPr>
                <w:rFonts w:eastAsia="Times New Roman" w:cstheme="minorHAnsi"/>
                <w:b/>
                <w:sz w:val="20"/>
                <w:szCs w:val="20"/>
                <w:lang w:eastAsia="pl-PL"/>
              </w:rPr>
              <w:t>ilość</w:t>
            </w:r>
          </w:p>
        </w:tc>
        <w:tc>
          <w:tcPr>
            <w:tcW w:w="1417" w:type="dxa"/>
            <w:tcBorders>
              <w:top w:val="single" w:sz="4" w:space="0" w:color="auto"/>
              <w:left w:val="single" w:sz="8" w:space="0" w:color="auto"/>
              <w:bottom w:val="single" w:sz="6" w:space="0" w:color="auto"/>
              <w:right w:val="single" w:sz="8" w:space="0" w:color="auto"/>
            </w:tcBorders>
            <w:shd w:val="clear" w:color="auto" w:fill="D9D9D9"/>
            <w:vAlign w:val="center"/>
          </w:tcPr>
          <w:p w14:paraId="2EABA761" w14:textId="77777777" w:rsidR="006E2A5E" w:rsidRPr="00453CBC" w:rsidRDefault="006E2A5E" w:rsidP="00EE7B8E">
            <w:pPr>
              <w:spacing w:after="0" w:line="240" w:lineRule="auto"/>
              <w:jc w:val="center"/>
              <w:rPr>
                <w:rFonts w:eastAsia="Times New Roman" w:cstheme="minorHAnsi"/>
                <w:b/>
                <w:sz w:val="20"/>
                <w:szCs w:val="20"/>
                <w:lang w:eastAsia="pl-PL"/>
              </w:rPr>
            </w:pPr>
            <w:r w:rsidRPr="00453CBC">
              <w:rPr>
                <w:rFonts w:eastAsia="Times New Roman" w:cstheme="minorHAnsi"/>
                <w:b/>
                <w:sz w:val="20"/>
                <w:szCs w:val="20"/>
                <w:lang w:eastAsia="pl-PL"/>
              </w:rPr>
              <w:t xml:space="preserve">Stawka brutto (1 dzień / </w:t>
            </w:r>
            <w:r w:rsidRPr="00453CBC">
              <w:rPr>
                <w:rFonts w:eastAsia="Times New Roman" w:cstheme="minorHAnsi"/>
                <w:b/>
                <w:sz w:val="20"/>
                <w:szCs w:val="20"/>
                <w:lang w:eastAsia="pl-PL"/>
              </w:rPr>
              <w:br/>
              <w:t>1 miesiąc)</w:t>
            </w:r>
          </w:p>
        </w:tc>
        <w:tc>
          <w:tcPr>
            <w:tcW w:w="1701" w:type="dxa"/>
            <w:tcBorders>
              <w:top w:val="single" w:sz="4" w:space="0" w:color="auto"/>
              <w:left w:val="single" w:sz="8" w:space="0" w:color="auto"/>
              <w:bottom w:val="single" w:sz="6" w:space="0" w:color="auto"/>
              <w:right w:val="single" w:sz="8" w:space="0" w:color="auto"/>
            </w:tcBorders>
            <w:shd w:val="clear" w:color="auto" w:fill="D9D9D9"/>
            <w:vAlign w:val="center"/>
          </w:tcPr>
          <w:p w14:paraId="0A40EDDD" w14:textId="77777777" w:rsidR="006E2A5E" w:rsidRPr="00453CBC" w:rsidRDefault="006E2A5E" w:rsidP="00EE7B8E">
            <w:pPr>
              <w:spacing w:after="0" w:line="240" w:lineRule="auto"/>
              <w:ind w:left="284" w:right="204" w:hanging="284"/>
              <w:jc w:val="center"/>
              <w:rPr>
                <w:rFonts w:eastAsia="Times New Roman" w:cstheme="minorHAnsi"/>
                <w:b/>
                <w:sz w:val="20"/>
                <w:szCs w:val="20"/>
                <w:lang w:eastAsia="pl-PL"/>
              </w:rPr>
            </w:pPr>
            <w:r w:rsidRPr="00453CBC">
              <w:rPr>
                <w:rFonts w:eastAsia="Times New Roman" w:cstheme="minorHAnsi"/>
                <w:b/>
                <w:sz w:val="20"/>
                <w:szCs w:val="20"/>
                <w:lang w:eastAsia="pl-PL"/>
              </w:rPr>
              <w:t>Wartość</w:t>
            </w:r>
          </w:p>
          <w:p w14:paraId="77F1DE8B" w14:textId="77777777" w:rsidR="006E2A5E" w:rsidRPr="00453CBC" w:rsidRDefault="006E2A5E" w:rsidP="00EE7B8E">
            <w:pPr>
              <w:spacing w:after="0" w:line="240" w:lineRule="auto"/>
              <w:ind w:left="284" w:right="204" w:hanging="284"/>
              <w:jc w:val="center"/>
              <w:rPr>
                <w:rFonts w:eastAsia="Times New Roman" w:cstheme="minorHAnsi"/>
                <w:b/>
                <w:sz w:val="20"/>
                <w:szCs w:val="20"/>
                <w:lang w:eastAsia="pl-PL"/>
              </w:rPr>
            </w:pPr>
            <w:r w:rsidRPr="00453CBC">
              <w:rPr>
                <w:rFonts w:eastAsia="Times New Roman" w:cstheme="minorHAnsi"/>
                <w:b/>
                <w:sz w:val="20"/>
                <w:szCs w:val="20"/>
                <w:lang w:eastAsia="pl-PL"/>
              </w:rPr>
              <w:t>(kol. 3 x kol. 4)</w:t>
            </w:r>
          </w:p>
        </w:tc>
        <w:tc>
          <w:tcPr>
            <w:tcW w:w="2977" w:type="dxa"/>
            <w:tcBorders>
              <w:top w:val="single" w:sz="4" w:space="0" w:color="auto"/>
              <w:left w:val="single" w:sz="8" w:space="0" w:color="auto"/>
              <w:bottom w:val="single" w:sz="6" w:space="0" w:color="auto"/>
              <w:right w:val="single" w:sz="4" w:space="0" w:color="auto"/>
            </w:tcBorders>
            <w:shd w:val="clear" w:color="auto" w:fill="D9D9D9"/>
            <w:vAlign w:val="center"/>
          </w:tcPr>
          <w:p w14:paraId="14F38198" w14:textId="77777777" w:rsidR="006E2A5E" w:rsidRPr="00453CBC" w:rsidRDefault="006E2A5E" w:rsidP="00EE7B8E">
            <w:pPr>
              <w:spacing w:after="0" w:line="240" w:lineRule="auto"/>
              <w:ind w:right="76"/>
              <w:jc w:val="center"/>
              <w:rPr>
                <w:rFonts w:eastAsia="Times New Roman" w:cstheme="minorHAnsi"/>
                <w:b/>
                <w:sz w:val="20"/>
                <w:szCs w:val="20"/>
                <w:lang w:eastAsia="pl-PL"/>
              </w:rPr>
            </w:pPr>
            <w:r w:rsidRPr="00453CBC">
              <w:rPr>
                <w:rFonts w:eastAsia="Times New Roman" w:cstheme="minorHAnsi"/>
                <w:b/>
                <w:sz w:val="20"/>
                <w:szCs w:val="20"/>
                <w:lang w:eastAsia="pl-PL"/>
              </w:rPr>
              <w:t>Słownie</w:t>
            </w:r>
          </w:p>
        </w:tc>
      </w:tr>
      <w:tr w:rsidR="00453CBC" w:rsidRPr="00453CBC" w14:paraId="6C64F923" w14:textId="77777777" w:rsidTr="00EE7B8E">
        <w:trPr>
          <w:trHeight w:val="273"/>
        </w:trPr>
        <w:tc>
          <w:tcPr>
            <w:tcW w:w="704" w:type="dxa"/>
            <w:tcBorders>
              <w:top w:val="single" w:sz="6" w:space="0" w:color="auto"/>
              <w:left w:val="single" w:sz="4" w:space="0" w:color="auto"/>
              <w:bottom w:val="single" w:sz="6" w:space="0" w:color="auto"/>
              <w:right w:val="single" w:sz="8" w:space="0" w:color="auto"/>
            </w:tcBorders>
            <w:vAlign w:val="center"/>
          </w:tcPr>
          <w:p w14:paraId="3673F83B"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1A06B5A5" w14:textId="77777777" w:rsidR="006E2A5E" w:rsidRPr="00453CBC" w:rsidRDefault="006E2A5E" w:rsidP="00EE7B8E">
            <w:pPr>
              <w:spacing w:after="0" w:line="240" w:lineRule="auto"/>
              <w:ind w:right="204"/>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134" w:type="dxa"/>
            <w:tcBorders>
              <w:top w:val="single" w:sz="6" w:space="0" w:color="auto"/>
              <w:left w:val="single" w:sz="6" w:space="0" w:color="auto"/>
              <w:bottom w:val="single" w:sz="6" w:space="0" w:color="auto"/>
              <w:right w:val="single" w:sz="8" w:space="0" w:color="auto"/>
            </w:tcBorders>
            <w:vAlign w:val="center"/>
          </w:tcPr>
          <w:p w14:paraId="0E7335FD" w14:textId="77777777" w:rsidR="006E2A5E" w:rsidRPr="00453CBC" w:rsidRDefault="006E2A5E" w:rsidP="00EE7B8E">
            <w:pPr>
              <w:spacing w:after="0" w:line="240" w:lineRule="auto"/>
              <w:ind w:right="79"/>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1417" w:type="dxa"/>
            <w:tcBorders>
              <w:top w:val="single" w:sz="6" w:space="0" w:color="auto"/>
              <w:left w:val="single" w:sz="8" w:space="0" w:color="auto"/>
              <w:bottom w:val="single" w:sz="4" w:space="0" w:color="auto"/>
              <w:right w:val="single" w:sz="8" w:space="0" w:color="auto"/>
            </w:tcBorders>
            <w:vAlign w:val="center"/>
          </w:tcPr>
          <w:p w14:paraId="74EAE37A"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1701" w:type="dxa"/>
            <w:tcBorders>
              <w:top w:val="single" w:sz="6" w:space="0" w:color="auto"/>
              <w:left w:val="single" w:sz="8" w:space="0" w:color="auto"/>
              <w:bottom w:val="single" w:sz="4" w:space="0" w:color="auto"/>
              <w:right w:val="single" w:sz="8" w:space="0" w:color="auto"/>
            </w:tcBorders>
            <w:vAlign w:val="center"/>
          </w:tcPr>
          <w:p w14:paraId="7225C4D7"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2977" w:type="dxa"/>
            <w:tcBorders>
              <w:top w:val="single" w:sz="6" w:space="0" w:color="auto"/>
              <w:left w:val="single" w:sz="8" w:space="0" w:color="auto"/>
              <w:bottom w:val="single" w:sz="4" w:space="0" w:color="auto"/>
              <w:right w:val="single" w:sz="4" w:space="0" w:color="auto"/>
            </w:tcBorders>
            <w:vAlign w:val="center"/>
          </w:tcPr>
          <w:p w14:paraId="2DFD6052"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6</w:t>
            </w:r>
          </w:p>
        </w:tc>
      </w:tr>
      <w:tr w:rsidR="00453CBC" w:rsidRPr="00453CBC" w14:paraId="0EB2F490" w14:textId="77777777" w:rsidTr="00EE7B8E">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78B69B43"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106F5ABF" w14:textId="77777777" w:rsidR="006E2A5E" w:rsidRPr="00453CBC" w:rsidRDefault="006E2A5E" w:rsidP="00EE7B8E">
            <w:pPr>
              <w:spacing w:after="0" w:line="240" w:lineRule="auto"/>
              <w:ind w:right="-72"/>
              <w:jc w:val="center"/>
              <w:rPr>
                <w:rFonts w:eastAsia="Times New Roman" w:cstheme="minorHAnsi"/>
                <w:sz w:val="20"/>
                <w:szCs w:val="20"/>
                <w:lang w:eastAsia="pl-PL"/>
              </w:rPr>
            </w:pPr>
            <w:r w:rsidRPr="00453CBC">
              <w:rPr>
                <w:rFonts w:eastAsia="Times New Roman" w:cstheme="minorHAnsi"/>
                <w:sz w:val="20"/>
                <w:szCs w:val="20"/>
                <w:lang w:eastAsia="pl-PL"/>
              </w:rPr>
              <w:t>Usługa zimowego utrzymania dróg – za każdy rozpoczęty dzień</w:t>
            </w:r>
          </w:p>
        </w:tc>
        <w:tc>
          <w:tcPr>
            <w:tcW w:w="1134" w:type="dxa"/>
            <w:tcBorders>
              <w:top w:val="single" w:sz="6" w:space="0" w:color="auto"/>
              <w:left w:val="single" w:sz="6" w:space="0" w:color="auto"/>
              <w:bottom w:val="single" w:sz="6" w:space="0" w:color="auto"/>
              <w:right w:val="single" w:sz="8" w:space="0" w:color="auto"/>
            </w:tcBorders>
            <w:vAlign w:val="center"/>
          </w:tcPr>
          <w:p w14:paraId="1AF8F92D"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30 dni</w:t>
            </w:r>
          </w:p>
        </w:tc>
        <w:tc>
          <w:tcPr>
            <w:tcW w:w="1417" w:type="dxa"/>
            <w:tcBorders>
              <w:top w:val="single" w:sz="6" w:space="0" w:color="auto"/>
              <w:left w:val="single" w:sz="8" w:space="0" w:color="auto"/>
              <w:bottom w:val="single" w:sz="4" w:space="0" w:color="auto"/>
              <w:right w:val="single" w:sz="8" w:space="0" w:color="auto"/>
            </w:tcBorders>
            <w:vAlign w:val="center"/>
          </w:tcPr>
          <w:p w14:paraId="5C7BF821" w14:textId="77777777" w:rsidR="006E2A5E" w:rsidRPr="00453CBC" w:rsidRDefault="006E2A5E" w:rsidP="00EE7B8E">
            <w:pPr>
              <w:spacing w:after="0" w:line="240" w:lineRule="auto"/>
              <w:jc w:val="center"/>
              <w:rPr>
                <w:rFonts w:eastAsia="Times New Roman" w:cstheme="minorHAnsi"/>
                <w:sz w:val="20"/>
                <w:szCs w:val="20"/>
                <w:lang w:eastAsia="pl-PL"/>
              </w:rPr>
            </w:pPr>
          </w:p>
        </w:tc>
        <w:tc>
          <w:tcPr>
            <w:tcW w:w="1701" w:type="dxa"/>
            <w:tcBorders>
              <w:top w:val="single" w:sz="6" w:space="0" w:color="auto"/>
              <w:left w:val="single" w:sz="8" w:space="0" w:color="auto"/>
              <w:bottom w:val="single" w:sz="4" w:space="0" w:color="auto"/>
              <w:right w:val="single" w:sz="8" w:space="0" w:color="auto"/>
            </w:tcBorders>
            <w:vAlign w:val="center"/>
          </w:tcPr>
          <w:p w14:paraId="1AEB0074"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6" w:space="0" w:color="auto"/>
              <w:left w:val="single" w:sz="8" w:space="0" w:color="auto"/>
              <w:bottom w:val="single" w:sz="4" w:space="0" w:color="auto"/>
              <w:right w:val="single" w:sz="4" w:space="0" w:color="auto"/>
            </w:tcBorders>
            <w:vAlign w:val="center"/>
          </w:tcPr>
          <w:p w14:paraId="447D1C49"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7A3D92FA" w14:textId="77777777" w:rsidTr="00EE7B8E">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025CFC34"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843" w:type="dxa"/>
            <w:tcBorders>
              <w:top w:val="single" w:sz="6" w:space="0" w:color="auto"/>
              <w:left w:val="single" w:sz="8" w:space="0" w:color="auto"/>
              <w:bottom w:val="single" w:sz="6" w:space="0" w:color="auto"/>
              <w:right w:val="single" w:sz="6" w:space="0" w:color="auto"/>
            </w:tcBorders>
            <w:vAlign w:val="center"/>
          </w:tcPr>
          <w:p w14:paraId="4443F9BB"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Dyżur dyspozycyjny – za każdy rozpoczęty miesiąc</w:t>
            </w:r>
          </w:p>
        </w:tc>
        <w:tc>
          <w:tcPr>
            <w:tcW w:w="1134" w:type="dxa"/>
            <w:tcBorders>
              <w:top w:val="single" w:sz="6" w:space="0" w:color="auto"/>
              <w:left w:val="single" w:sz="6" w:space="0" w:color="auto"/>
              <w:bottom w:val="single" w:sz="6" w:space="0" w:color="auto"/>
              <w:right w:val="single" w:sz="4" w:space="0" w:color="auto"/>
            </w:tcBorders>
            <w:vAlign w:val="center"/>
          </w:tcPr>
          <w:p w14:paraId="7ED06688" w14:textId="77777777" w:rsidR="006E2A5E" w:rsidRPr="00453CBC" w:rsidRDefault="006E2A5E" w:rsidP="00EE7B8E">
            <w:pPr>
              <w:tabs>
                <w:tab w:val="left" w:pos="0"/>
                <w:tab w:val="left" w:pos="1206"/>
              </w:tabs>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6 miesięcy</w:t>
            </w:r>
          </w:p>
        </w:tc>
        <w:tc>
          <w:tcPr>
            <w:tcW w:w="1417" w:type="dxa"/>
            <w:tcBorders>
              <w:top w:val="single" w:sz="4" w:space="0" w:color="auto"/>
              <w:left w:val="single" w:sz="4" w:space="0" w:color="auto"/>
              <w:bottom w:val="single" w:sz="4" w:space="0" w:color="auto"/>
              <w:right w:val="single" w:sz="4" w:space="0" w:color="auto"/>
            </w:tcBorders>
            <w:vAlign w:val="center"/>
          </w:tcPr>
          <w:p w14:paraId="1BFA59F5"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6E59CADE"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05C88FB4"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r>
      <w:tr w:rsidR="00453CBC" w:rsidRPr="00453CBC" w14:paraId="7F629918" w14:textId="77777777" w:rsidTr="00EE7B8E">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273C6F91"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5490D322"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brutto</w:t>
            </w:r>
          </w:p>
          <w:p w14:paraId="5300A7CD"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(suma wartości z wiersza 1 i 2)</w:t>
            </w:r>
          </w:p>
        </w:tc>
        <w:tc>
          <w:tcPr>
            <w:tcW w:w="1701" w:type="dxa"/>
            <w:tcBorders>
              <w:top w:val="single" w:sz="4" w:space="0" w:color="auto"/>
              <w:left w:val="single" w:sz="4" w:space="0" w:color="auto"/>
              <w:bottom w:val="single" w:sz="4" w:space="0" w:color="auto"/>
              <w:right w:val="single" w:sz="4" w:space="0" w:color="auto"/>
            </w:tcBorders>
            <w:vAlign w:val="center"/>
          </w:tcPr>
          <w:p w14:paraId="5B324541"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3297AA07"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69111F38" w14:textId="77777777" w:rsidTr="00EE7B8E">
        <w:trPr>
          <w:trHeight w:val="415"/>
        </w:trPr>
        <w:tc>
          <w:tcPr>
            <w:tcW w:w="704" w:type="dxa"/>
            <w:tcBorders>
              <w:top w:val="single" w:sz="6" w:space="0" w:color="auto"/>
              <w:left w:val="single" w:sz="4" w:space="0" w:color="auto"/>
              <w:bottom w:val="single" w:sz="6" w:space="0" w:color="auto"/>
              <w:right w:val="single" w:sz="8" w:space="0" w:color="auto"/>
            </w:tcBorders>
            <w:vAlign w:val="center"/>
          </w:tcPr>
          <w:p w14:paraId="049823A9"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5B9CBA46"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Wartość podatku VAT ( …….%)</w:t>
            </w:r>
          </w:p>
        </w:tc>
        <w:tc>
          <w:tcPr>
            <w:tcW w:w="1701" w:type="dxa"/>
            <w:tcBorders>
              <w:top w:val="single" w:sz="4" w:space="0" w:color="auto"/>
              <w:left w:val="single" w:sz="4" w:space="0" w:color="auto"/>
              <w:bottom w:val="single" w:sz="4" w:space="0" w:color="auto"/>
              <w:right w:val="single" w:sz="4" w:space="0" w:color="auto"/>
            </w:tcBorders>
            <w:vAlign w:val="center"/>
          </w:tcPr>
          <w:p w14:paraId="26A2EBE5"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3406936"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3DEE3F60" w14:textId="77777777" w:rsidTr="00EE7B8E">
        <w:trPr>
          <w:trHeight w:val="407"/>
        </w:trPr>
        <w:tc>
          <w:tcPr>
            <w:tcW w:w="704" w:type="dxa"/>
            <w:tcBorders>
              <w:top w:val="single" w:sz="6" w:space="0" w:color="auto"/>
              <w:left w:val="single" w:sz="4" w:space="0" w:color="auto"/>
              <w:bottom w:val="single" w:sz="4" w:space="0" w:color="auto"/>
              <w:right w:val="single" w:sz="8" w:space="0" w:color="auto"/>
            </w:tcBorders>
            <w:vAlign w:val="center"/>
          </w:tcPr>
          <w:p w14:paraId="50E7A90B"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4394" w:type="dxa"/>
            <w:gridSpan w:val="3"/>
            <w:tcBorders>
              <w:top w:val="single" w:sz="6" w:space="0" w:color="auto"/>
              <w:left w:val="single" w:sz="8" w:space="0" w:color="auto"/>
              <w:bottom w:val="single" w:sz="4" w:space="0" w:color="auto"/>
              <w:right w:val="single" w:sz="4" w:space="0" w:color="auto"/>
            </w:tcBorders>
            <w:vAlign w:val="center"/>
          </w:tcPr>
          <w:p w14:paraId="624CF4F1"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netto</w:t>
            </w:r>
          </w:p>
        </w:tc>
        <w:tc>
          <w:tcPr>
            <w:tcW w:w="1701" w:type="dxa"/>
            <w:tcBorders>
              <w:top w:val="single" w:sz="4" w:space="0" w:color="auto"/>
              <w:left w:val="single" w:sz="4" w:space="0" w:color="auto"/>
              <w:bottom w:val="single" w:sz="4" w:space="0" w:color="auto"/>
              <w:right w:val="single" w:sz="4" w:space="0" w:color="auto"/>
            </w:tcBorders>
            <w:vAlign w:val="center"/>
          </w:tcPr>
          <w:p w14:paraId="3D5DBB9C"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4FF32564"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bl>
    <w:bookmarkEnd w:id="22"/>
    <w:p w14:paraId="78021BBD" w14:textId="25CF356D" w:rsidR="006E2A5E" w:rsidRPr="00453CBC" w:rsidRDefault="006E2A5E" w:rsidP="006E2A5E">
      <w:pPr>
        <w:spacing w:after="0" w:line="240" w:lineRule="auto"/>
        <w:ind w:right="204"/>
        <w:jc w:val="both"/>
        <w:rPr>
          <w:rFonts w:eastAsia="Times New Roman" w:cstheme="minorHAnsi"/>
          <w:b/>
          <w:bCs/>
          <w:i/>
          <w:iCs/>
          <w:caps/>
          <w:sz w:val="16"/>
          <w:szCs w:val="16"/>
          <w:lang w:eastAsia="pl-PL"/>
        </w:rPr>
      </w:pPr>
      <w:r w:rsidRPr="00453CBC">
        <w:rPr>
          <w:rFonts w:cstheme="minorHAnsi"/>
          <w:b/>
          <w:bCs/>
          <w:i/>
          <w:iCs/>
          <w:sz w:val="18"/>
          <w:szCs w:val="18"/>
        </w:rPr>
        <w:t xml:space="preserve">*koszt dyżuru dyspozycyjnego nie może przekroczyć </w:t>
      </w:r>
      <w:r w:rsidR="00576854" w:rsidRPr="00453CBC">
        <w:rPr>
          <w:rFonts w:cstheme="minorHAnsi"/>
          <w:b/>
          <w:bCs/>
          <w:i/>
          <w:iCs/>
          <w:sz w:val="18"/>
          <w:szCs w:val="18"/>
        </w:rPr>
        <w:t>4</w:t>
      </w:r>
      <w:r w:rsidRPr="00453CBC">
        <w:rPr>
          <w:rFonts w:cstheme="minorHAnsi"/>
          <w:b/>
          <w:bCs/>
          <w:i/>
          <w:iCs/>
          <w:sz w:val="18"/>
          <w:szCs w:val="18"/>
        </w:rPr>
        <w:t>% wartości wynagrodzenia brutto</w:t>
      </w:r>
      <w:r w:rsidR="00AA2E3D" w:rsidRPr="00453CBC">
        <w:rPr>
          <w:rFonts w:cstheme="minorHAnsi"/>
          <w:b/>
          <w:bCs/>
          <w:i/>
          <w:iCs/>
          <w:sz w:val="18"/>
          <w:szCs w:val="18"/>
        </w:rPr>
        <w:t>, dotyczącego usługi zimowego utrzymania dróg</w:t>
      </w:r>
      <w:r w:rsidR="00E74EFA" w:rsidRPr="00453CBC">
        <w:rPr>
          <w:rFonts w:cstheme="minorHAnsi"/>
          <w:b/>
          <w:bCs/>
          <w:i/>
          <w:iCs/>
          <w:sz w:val="18"/>
          <w:szCs w:val="18"/>
        </w:rPr>
        <w:t xml:space="preserve"> (wiersz 1, kolumna 5)</w:t>
      </w:r>
      <w:r w:rsidR="00AA2E3D" w:rsidRPr="00453CBC">
        <w:rPr>
          <w:rFonts w:cstheme="minorHAnsi"/>
          <w:b/>
          <w:bCs/>
          <w:i/>
          <w:iCs/>
          <w:sz w:val="18"/>
          <w:szCs w:val="18"/>
        </w:rPr>
        <w:t>.</w:t>
      </w:r>
    </w:p>
    <w:p w14:paraId="7E2CA76E" w14:textId="77777777" w:rsidR="006E2A5E" w:rsidRPr="00453CBC" w:rsidRDefault="006E2A5E" w:rsidP="006E2A5E">
      <w:pPr>
        <w:spacing w:after="0" w:line="240" w:lineRule="auto"/>
        <w:ind w:right="204"/>
        <w:jc w:val="both"/>
        <w:rPr>
          <w:rFonts w:eastAsia="Times New Roman" w:cstheme="minorHAnsi"/>
          <w:b/>
          <w:caps/>
          <w:sz w:val="20"/>
          <w:szCs w:val="20"/>
          <w:lang w:eastAsia="pl-PL"/>
        </w:rPr>
      </w:pPr>
    </w:p>
    <w:p w14:paraId="5852F527" w14:textId="77777777" w:rsidR="003C6105" w:rsidRDefault="003C6105" w:rsidP="006E2A5E">
      <w:pPr>
        <w:spacing w:after="0" w:line="240" w:lineRule="auto"/>
        <w:ind w:right="204"/>
        <w:jc w:val="both"/>
        <w:rPr>
          <w:rFonts w:eastAsia="Times New Roman" w:cstheme="minorHAnsi"/>
          <w:b/>
          <w:caps/>
          <w:sz w:val="20"/>
          <w:szCs w:val="20"/>
          <w:lang w:eastAsia="pl-PL"/>
        </w:rPr>
      </w:pPr>
    </w:p>
    <w:p w14:paraId="12202B96" w14:textId="32C20552" w:rsidR="006E2A5E" w:rsidRPr="00453CBC" w:rsidRDefault="006E2A5E" w:rsidP="006E2A5E">
      <w:pPr>
        <w:spacing w:after="0" w:line="240" w:lineRule="auto"/>
        <w:ind w:right="204"/>
        <w:jc w:val="both"/>
        <w:rPr>
          <w:rFonts w:eastAsia="Times New Roman" w:cstheme="minorHAnsi"/>
          <w:b/>
          <w:caps/>
          <w:sz w:val="20"/>
          <w:szCs w:val="20"/>
          <w:lang w:eastAsia="pl-PL"/>
        </w:rPr>
      </w:pPr>
      <w:r w:rsidRPr="00453CBC">
        <w:rPr>
          <w:rFonts w:eastAsia="Times New Roman" w:cstheme="minorHAnsi"/>
          <w:b/>
          <w:caps/>
          <w:sz w:val="20"/>
          <w:szCs w:val="20"/>
          <w:lang w:eastAsia="pl-PL"/>
        </w:rPr>
        <w:lastRenderedPageBreak/>
        <w:t>CZĘŚĆ II - Obręb Kotla*</w:t>
      </w:r>
    </w:p>
    <w:tbl>
      <w:tblPr>
        <w:tblW w:w="97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1843"/>
        <w:gridCol w:w="1134"/>
        <w:gridCol w:w="1417"/>
        <w:gridCol w:w="1701"/>
        <w:gridCol w:w="2977"/>
      </w:tblGrid>
      <w:tr w:rsidR="00453CBC" w:rsidRPr="00453CBC" w14:paraId="6D3DAB91" w14:textId="77777777" w:rsidTr="00EE7B8E">
        <w:trPr>
          <w:trHeight w:val="461"/>
        </w:trPr>
        <w:tc>
          <w:tcPr>
            <w:tcW w:w="704" w:type="dxa"/>
            <w:tcBorders>
              <w:top w:val="single" w:sz="4" w:space="0" w:color="auto"/>
              <w:left w:val="single" w:sz="4" w:space="0" w:color="auto"/>
              <w:bottom w:val="single" w:sz="6" w:space="0" w:color="auto"/>
              <w:right w:val="single" w:sz="8" w:space="0" w:color="auto"/>
            </w:tcBorders>
            <w:shd w:val="clear" w:color="auto" w:fill="D9D9D9"/>
            <w:vAlign w:val="center"/>
          </w:tcPr>
          <w:p w14:paraId="7734E072" w14:textId="77777777" w:rsidR="006E2A5E" w:rsidRPr="00453CBC" w:rsidRDefault="006E2A5E" w:rsidP="00EE7B8E">
            <w:pPr>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LP.</w:t>
            </w:r>
          </w:p>
        </w:tc>
        <w:tc>
          <w:tcPr>
            <w:tcW w:w="1843" w:type="dxa"/>
            <w:tcBorders>
              <w:top w:val="single" w:sz="4" w:space="0" w:color="auto"/>
              <w:left w:val="single" w:sz="8" w:space="0" w:color="auto"/>
              <w:bottom w:val="single" w:sz="6" w:space="0" w:color="auto"/>
              <w:right w:val="single" w:sz="6" w:space="0" w:color="auto"/>
            </w:tcBorders>
            <w:shd w:val="clear" w:color="auto" w:fill="D9D9D9"/>
            <w:vAlign w:val="center"/>
          </w:tcPr>
          <w:p w14:paraId="42937624" w14:textId="77777777" w:rsidR="006E2A5E" w:rsidRPr="00453CBC" w:rsidRDefault="006E2A5E" w:rsidP="00EE7B8E">
            <w:pPr>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Wyszczególnienie</w:t>
            </w:r>
          </w:p>
        </w:tc>
        <w:tc>
          <w:tcPr>
            <w:tcW w:w="1134" w:type="dxa"/>
            <w:tcBorders>
              <w:top w:val="single" w:sz="4" w:space="0" w:color="auto"/>
              <w:left w:val="single" w:sz="6" w:space="0" w:color="auto"/>
              <w:bottom w:val="single" w:sz="6" w:space="0" w:color="auto"/>
              <w:right w:val="single" w:sz="8" w:space="0" w:color="auto"/>
            </w:tcBorders>
            <w:shd w:val="clear" w:color="auto" w:fill="D9D9D9"/>
            <w:vAlign w:val="center"/>
          </w:tcPr>
          <w:p w14:paraId="2E281F51" w14:textId="77777777" w:rsidR="006E2A5E" w:rsidRPr="00453CBC" w:rsidRDefault="006E2A5E" w:rsidP="00EE7B8E">
            <w:pPr>
              <w:tabs>
                <w:tab w:val="left" w:pos="0"/>
              </w:tabs>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ilość</w:t>
            </w:r>
          </w:p>
        </w:tc>
        <w:tc>
          <w:tcPr>
            <w:tcW w:w="1417" w:type="dxa"/>
            <w:tcBorders>
              <w:top w:val="single" w:sz="4" w:space="0" w:color="auto"/>
              <w:left w:val="single" w:sz="8" w:space="0" w:color="auto"/>
              <w:bottom w:val="single" w:sz="6" w:space="0" w:color="auto"/>
              <w:right w:val="single" w:sz="8" w:space="0" w:color="auto"/>
            </w:tcBorders>
            <w:shd w:val="clear" w:color="auto" w:fill="D9D9D9"/>
            <w:vAlign w:val="center"/>
          </w:tcPr>
          <w:p w14:paraId="544630E7" w14:textId="77777777" w:rsidR="006E2A5E" w:rsidRPr="00453CBC" w:rsidRDefault="006E2A5E" w:rsidP="00EE7B8E">
            <w:pPr>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 xml:space="preserve">Stawka brutto (1 dzień lub </w:t>
            </w:r>
            <w:r w:rsidRPr="00453CBC">
              <w:rPr>
                <w:rFonts w:eastAsia="Times New Roman" w:cstheme="minorHAnsi"/>
                <w:b/>
                <w:sz w:val="18"/>
                <w:szCs w:val="18"/>
                <w:lang w:eastAsia="pl-PL"/>
              </w:rPr>
              <w:br/>
              <w:t>1 miesiąc)</w:t>
            </w:r>
          </w:p>
        </w:tc>
        <w:tc>
          <w:tcPr>
            <w:tcW w:w="1701" w:type="dxa"/>
            <w:tcBorders>
              <w:top w:val="single" w:sz="4" w:space="0" w:color="auto"/>
              <w:left w:val="single" w:sz="8" w:space="0" w:color="auto"/>
              <w:bottom w:val="single" w:sz="6" w:space="0" w:color="auto"/>
              <w:right w:val="single" w:sz="8" w:space="0" w:color="auto"/>
            </w:tcBorders>
            <w:shd w:val="clear" w:color="auto" w:fill="D9D9D9"/>
            <w:vAlign w:val="center"/>
          </w:tcPr>
          <w:p w14:paraId="23CEFCE4" w14:textId="77777777" w:rsidR="006E2A5E" w:rsidRPr="00453CBC" w:rsidRDefault="006E2A5E" w:rsidP="00EE7B8E">
            <w:pPr>
              <w:spacing w:after="0" w:line="240" w:lineRule="auto"/>
              <w:ind w:left="284" w:right="204" w:hanging="284"/>
              <w:jc w:val="center"/>
              <w:rPr>
                <w:rFonts w:eastAsia="Times New Roman" w:cstheme="minorHAnsi"/>
                <w:b/>
                <w:sz w:val="18"/>
                <w:szCs w:val="18"/>
                <w:lang w:eastAsia="pl-PL"/>
              </w:rPr>
            </w:pPr>
            <w:r w:rsidRPr="00453CBC">
              <w:rPr>
                <w:rFonts w:eastAsia="Times New Roman" w:cstheme="minorHAnsi"/>
                <w:b/>
                <w:sz w:val="18"/>
                <w:szCs w:val="18"/>
                <w:lang w:eastAsia="pl-PL"/>
              </w:rPr>
              <w:t>Wartość</w:t>
            </w:r>
          </w:p>
          <w:p w14:paraId="56C86AAD" w14:textId="77777777" w:rsidR="006E2A5E" w:rsidRPr="00453CBC" w:rsidRDefault="006E2A5E" w:rsidP="00EE7B8E">
            <w:pPr>
              <w:spacing w:after="0" w:line="240" w:lineRule="auto"/>
              <w:ind w:left="284" w:right="204" w:hanging="284"/>
              <w:jc w:val="center"/>
              <w:rPr>
                <w:rFonts w:eastAsia="Times New Roman" w:cstheme="minorHAnsi"/>
                <w:b/>
                <w:sz w:val="18"/>
                <w:szCs w:val="18"/>
                <w:lang w:eastAsia="pl-PL"/>
              </w:rPr>
            </w:pPr>
            <w:r w:rsidRPr="00453CBC">
              <w:rPr>
                <w:rFonts w:eastAsia="Times New Roman" w:cstheme="minorHAnsi"/>
                <w:b/>
                <w:sz w:val="18"/>
                <w:szCs w:val="18"/>
                <w:lang w:eastAsia="pl-PL"/>
              </w:rPr>
              <w:t>(kol. 3 x kol. 4)</w:t>
            </w:r>
          </w:p>
        </w:tc>
        <w:tc>
          <w:tcPr>
            <w:tcW w:w="2977" w:type="dxa"/>
            <w:tcBorders>
              <w:top w:val="single" w:sz="4" w:space="0" w:color="auto"/>
              <w:left w:val="single" w:sz="8" w:space="0" w:color="auto"/>
              <w:bottom w:val="single" w:sz="6" w:space="0" w:color="auto"/>
              <w:right w:val="single" w:sz="4" w:space="0" w:color="auto"/>
            </w:tcBorders>
            <w:shd w:val="clear" w:color="auto" w:fill="D9D9D9"/>
            <w:vAlign w:val="center"/>
          </w:tcPr>
          <w:p w14:paraId="61B1635C" w14:textId="77777777" w:rsidR="006E2A5E" w:rsidRPr="00453CBC" w:rsidRDefault="006E2A5E" w:rsidP="00EE7B8E">
            <w:pPr>
              <w:spacing w:after="0" w:line="240" w:lineRule="auto"/>
              <w:ind w:right="76"/>
              <w:jc w:val="center"/>
              <w:rPr>
                <w:rFonts w:eastAsia="Times New Roman" w:cstheme="minorHAnsi"/>
                <w:b/>
                <w:sz w:val="18"/>
                <w:szCs w:val="18"/>
                <w:lang w:eastAsia="pl-PL"/>
              </w:rPr>
            </w:pPr>
            <w:r w:rsidRPr="00453CBC">
              <w:rPr>
                <w:rFonts w:eastAsia="Times New Roman" w:cstheme="minorHAnsi"/>
                <w:b/>
                <w:sz w:val="18"/>
                <w:szCs w:val="18"/>
                <w:lang w:eastAsia="pl-PL"/>
              </w:rPr>
              <w:t>Słownie</w:t>
            </w:r>
          </w:p>
        </w:tc>
      </w:tr>
      <w:tr w:rsidR="00453CBC" w:rsidRPr="00453CBC" w14:paraId="3C90F59E" w14:textId="77777777" w:rsidTr="00EE7B8E">
        <w:trPr>
          <w:trHeight w:val="273"/>
        </w:trPr>
        <w:tc>
          <w:tcPr>
            <w:tcW w:w="704" w:type="dxa"/>
            <w:tcBorders>
              <w:top w:val="single" w:sz="6" w:space="0" w:color="auto"/>
              <w:left w:val="single" w:sz="4" w:space="0" w:color="auto"/>
              <w:bottom w:val="single" w:sz="6" w:space="0" w:color="auto"/>
              <w:right w:val="single" w:sz="8" w:space="0" w:color="auto"/>
            </w:tcBorders>
            <w:vAlign w:val="center"/>
          </w:tcPr>
          <w:p w14:paraId="71EBD022"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7E9CAF4B" w14:textId="77777777" w:rsidR="006E2A5E" w:rsidRPr="00453CBC" w:rsidRDefault="006E2A5E" w:rsidP="00EE7B8E">
            <w:pPr>
              <w:spacing w:after="0" w:line="240" w:lineRule="auto"/>
              <w:ind w:right="204"/>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134" w:type="dxa"/>
            <w:tcBorders>
              <w:top w:val="single" w:sz="6" w:space="0" w:color="auto"/>
              <w:left w:val="single" w:sz="6" w:space="0" w:color="auto"/>
              <w:bottom w:val="single" w:sz="6" w:space="0" w:color="auto"/>
              <w:right w:val="single" w:sz="8" w:space="0" w:color="auto"/>
            </w:tcBorders>
            <w:vAlign w:val="center"/>
          </w:tcPr>
          <w:p w14:paraId="5BFDD5B1" w14:textId="77777777" w:rsidR="006E2A5E" w:rsidRPr="00453CBC" w:rsidRDefault="006E2A5E" w:rsidP="00EE7B8E">
            <w:pPr>
              <w:spacing w:after="0" w:line="240" w:lineRule="auto"/>
              <w:ind w:right="79"/>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1417" w:type="dxa"/>
            <w:tcBorders>
              <w:top w:val="single" w:sz="6" w:space="0" w:color="auto"/>
              <w:left w:val="single" w:sz="8" w:space="0" w:color="auto"/>
              <w:bottom w:val="single" w:sz="4" w:space="0" w:color="auto"/>
              <w:right w:val="single" w:sz="8" w:space="0" w:color="auto"/>
            </w:tcBorders>
            <w:vAlign w:val="center"/>
          </w:tcPr>
          <w:p w14:paraId="33FBD479"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1701" w:type="dxa"/>
            <w:tcBorders>
              <w:top w:val="single" w:sz="6" w:space="0" w:color="auto"/>
              <w:left w:val="single" w:sz="8" w:space="0" w:color="auto"/>
              <w:bottom w:val="single" w:sz="4" w:space="0" w:color="auto"/>
              <w:right w:val="single" w:sz="8" w:space="0" w:color="auto"/>
            </w:tcBorders>
            <w:vAlign w:val="center"/>
          </w:tcPr>
          <w:p w14:paraId="5F12F262"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2977" w:type="dxa"/>
            <w:tcBorders>
              <w:top w:val="single" w:sz="6" w:space="0" w:color="auto"/>
              <w:left w:val="single" w:sz="8" w:space="0" w:color="auto"/>
              <w:bottom w:val="single" w:sz="4" w:space="0" w:color="auto"/>
              <w:right w:val="single" w:sz="4" w:space="0" w:color="auto"/>
            </w:tcBorders>
            <w:vAlign w:val="center"/>
          </w:tcPr>
          <w:p w14:paraId="74E97DED"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6</w:t>
            </w:r>
          </w:p>
        </w:tc>
      </w:tr>
      <w:tr w:rsidR="00453CBC" w:rsidRPr="00453CBC" w14:paraId="0883E280" w14:textId="77777777" w:rsidTr="00EE7B8E">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202B8671"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40D160F0" w14:textId="77777777" w:rsidR="006E2A5E" w:rsidRPr="00453CBC" w:rsidRDefault="006E2A5E" w:rsidP="00EE7B8E">
            <w:pPr>
              <w:spacing w:after="0" w:line="240" w:lineRule="auto"/>
              <w:ind w:right="-72"/>
              <w:jc w:val="center"/>
              <w:rPr>
                <w:rFonts w:eastAsia="Times New Roman" w:cstheme="minorHAnsi"/>
                <w:sz w:val="20"/>
                <w:szCs w:val="20"/>
                <w:lang w:eastAsia="pl-PL"/>
              </w:rPr>
            </w:pPr>
            <w:r w:rsidRPr="00453CBC">
              <w:rPr>
                <w:rFonts w:eastAsia="Times New Roman" w:cstheme="minorHAnsi"/>
                <w:sz w:val="20"/>
                <w:szCs w:val="20"/>
                <w:lang w:eastAsia="pl-PL"/>
              </w:rPr>
              <w:t>Usługa zimowego utrzymania dróg – za każdy rozpoczęty dzień</w:t>
            </w:r>
          </w:p>
        </w:tc>
        <w:tc>
          <w:tcPr>
            <w:tcW w:w="1134" w:type="dxa"/>
            <w:tcBorders>
              <w:top w:val="single" w:sz="6" w:space="0" w:color="auto"/>
              <w:left w:val="single" w:sz="6" w:space="0" w:color="auto"/>
              <w:bottom w:val="single" w:sz="6" w:space="0" w:color="auto"/>
              <w:right w:val="single" w:sz="8" w:space="0" w:color="auto"/>
            </w:tcBorders>
            <w:vAlign w:val="center"/>
          </w:tcPr>
          <w:p w14:paraId="3B80A065"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30 dni</w:t>
            </w:r>
          </w:p>
        </w:tc>
        <w:tc>
          <w:tcPr>
            <w:tcW w:w="1417" w:type="dxa"/>
            <w:tcBorders>
              <w:top w:val="single" w:sz="6" w:space="0" w:color="auto"/>
              <w:left w:val="single" w:sz="8" w:space="0" w:color="auto"/>
              <w:bottom w:val="single" w:sz="4" w:space="0" w:color="auto"/>
              <w:right w:val="single" w:sz="8" w:space="0" w:color="auto"/>
            </w:tcBorders>
            <w:vAlign w:val="center"/>
          </w:tcPr>
          <w:p w14:paraId="509607ED" w14:textId="77777777" w:rsidR="006E2A5E" w:rsidRPr="00453CBC" w:rsidRDefault="006E2A5E" w:rsidP="00EE7B8E">
            <w:pPr>
              <w:spacing w:after="0" w:line="240" w:lineRule="auto"/>
              <w:jc w:val="center"/>
              <w:rPr>
                <w:rFonts w:eastAsia="Times New Roman" w:cstheme="minorHAnsi"/>
                <w:sz w:val="20"/>
                <w:szCs w:val="20"/>
                <w:lang w:eastAsia="pl-PL"/>
              </w:rPr>
            </w:pPr>
          </w:p>
        </w:tc>
        <w:tc>
          <w:tcPr>
            <w:tcW w:w="1701" w:type="dxa"/>
            <w:tcBorders>
              <w:top w:val="single" w:sz="6" w:space="0" w:color="auto"/>
              <w:left w:val="single" w:sz="8" w:space="0" w:color="auto"/>
              <w:bottom w:val="single" w:sz="4" w:space="0" w:color="auto"/>
              <w:right w:val="single" w:sz="8" w:space="0" w:color="auto"/>
            </w:tcBorders>
            <w:vAlign w:val="center"/>
          </w:tcPr>
          <w:p w14:paraId="26BAE2A5"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6" w:space="0" w:color="auto"/>
              <w:left w:val="single" w:sz="8" w:space="0" w:color="auto"/>
              <w:bottom w:val="single" w:sz="4" w:space="0" w:color="auto"/>
              <w:right w:val="single" w:sz="4" w:space="0" w:color="auto"/>
            </w:tcBorders>
            <w:vAlign w:val="center"/>
          </w:tcPr>
          <w:p w14:paraId="6A959BB8"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6227E3D1" w14:textId="77777777" w:rsidTr="00EE7B8E">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4694F741"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843" w:type="dxa"/>
            <w:tcBorders>
              <w:top w:val="single" w:sz="6" w:space="0" w:color="auto"/>
              <w:left w:val="single" w:sz="8" w:space="0" w:color="auto"/>
              <w:bottom w:val="single" w:sz="6" w:space="0" w:color="auto"/>
              <w:right w:val="single" w:sz="6" w:space="0" w:color="auto"/>
            </w:tcBorders>
            <w:vAlign w:val="center"/>
          </w:tcPr>
          <w:p w14:paraId="5BDE5FA3"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Dyżur dyspozycyjny – za każdy rozpoczęty miesiąc</w:t>
            </w:r>
          </w:p>
        </w:tc>
        <w:tc>
          <w:tcPr>
            <w:tcW w:w="1134" w:type="dxa"/>
            <w:tcBorders>
              <w:top w:val="single" w:sz="6" w:space="0" w:color="auto"/>
              <w:left w:val="single" w:sz="6" w:space="0" w:color="auto"/>
              <w:bottom w:val="single" w:sz="6" w:space="0" w:color="auto"/>
              <w:right w:val="single" w:sz="4" w:space="0" w:color="auto"/>
            </w:tcBorders>
            <w:vAlign w:val="center"/>
          </w:tcPr>
          <w:p w14:paraId="7D07E70C" w14:textId="77777777" w:rsidR="006E2A5E" w:rsidRPr="00453CBC" w:rsidRDefault="006E2A5E" w:rsidP="00EE7B8E">
            <w:pPr>
              <w:tabs>
                <w:tab w:val="left" w:pos="0"/>
                <w:tab w:val="left" w:pos="1206"/>
              </w:tabs>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6 miesięcy</w:t>
            </w:r>
          </w:p>
        </w:tc>
        <w:tc>
          <w:tcPr>
            <w:tcW w:w="1417" w:type="dxa"/>
            <w:tcBorders>
              <w:top w:val="single" w:sz="4" w:space="0" w:color="auto"/>
              <w:left w:val="single" w:sz="4" w:space="0" w:color="auto"/>
              <w:bottom w:val="single" w:sz="4" w:space="0" w:color="auto"/>
              <w:right w:val="single" w:sz="4" w:space="0" w:color="auto"/>
            </w:tcBorders>
            <w:vAlign w:val="center"/>
          </w:tcPr>
          <w:p w14:paraId="3337BAB6"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7C029BA0"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0B193C38"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r>
      <w:tr w:rsidR="00453CBC" w:rsidRPr="00453CBC" w14:paraId="5EECE7C0" w14:textId="77777777" w:rsidTr="00EE7B8E">
        <w:trPr>
          <w:trHeight w:val="523"/>
        </w:trPr>
        <w:tc>
          <w:tcPr>
            <w:tcW w:w="704" w:type="dxa"/>
            <w:tcBorders>
              <w:top w:val="single" w:sz="6" w:space="0" w:color="auto"/>
              <w:left w:val="single" w:sz="4" w:space="0" w:color="auto"/>
              <w:bottom w:val="single" w:sz="6" w:space="0" w:color="auto"/>
              <w:right w:val="single" w:sz="8" w:space="0" w:color="auto"/>
            </w:tcBorders>
            <w:vAlign w:val="center"/>
          </w:tcPr>
          <w:p w14:paraId="2F5BC0F6"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6E0676C1"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brutto</w:t>
            </w:r>
          </w:p>
          <w:p w14:paraId="0906BEB5"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(suma wartości z wiersza 1 i 2)</w:t>
            </w:r>
          </w:p>
        </w:tc>
        <w:tc>
          <w:tcPr>
            <w:tcW w:w="1701" w:type="dxa"/>
            <w:tcBorders>
              <w:top w:val="single" w:sz="4" w:space="0" w:color="auto"/>
              <w:left w:val="single" w:sz="4" w:space="0" w:color="auto"/>
              <w:bottom w:val="single" w:sz="4" w:space="0" w:color="auto"/>
              <w:right w:val="single" w:sz="4" w:space="0" w:color="auto"/>
            </w:tcBorders>
            <w:vAlign w:val="center"/>
          </w:tcPr>
          <w:p w14:paraId="62CECB24"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3254166B"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3AF3F672" w14:textId="77777777" w:rsidTr="00EE7B8E">
        <w:trPr>
          <w:trHeight w:val="335"/>
        </w:trPr>
        <w:tc>
          <w:tcPr>
            <w:tcW w:w="704" w:type="dxa"/>
            <w:tcBorders>
              <w:top w:val="single" w:sz="6" w:space="0" w:color="auto"/>
              <w:left w:val="single" w:sz="4" w:space="0" w:color="auto"/>
              <w:bottom w:val="single" w:sz="6" w:space="0" w:color="auto"/>
              <w:right w:val="single" w:sz="8" w:space="0" w:color="auto"/>
            </w:tcBorders>
            <w:vAlign w:val="center"/>
          </w:tcPr>
          <w:p w14:paraId="4183ABA2"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735C3B7E"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Wartość podatku VAT (…….%)</w:t>
            </w:r>
          </w:p>
        </w:tc>
        <w:tc>
          <w:tcPr>
            <w:tcW w:w="1701" w:type="dxa"/>
            <w:tcBorders>
              <w:top w:val="single" w:sz="4" w:space="0" w:color="auto"/>
              <w:left w:val="single" w:sz="4" w:space="0" w:color="auto"/>
              <w:bottom w:val="single" w:sz="4" w:space="0" w:color="auto"/>
              <w:right w:val="single" w:sz="4" w:space="0" w:color="auto"/>
            </w:tcBorders>
            <w:vAlign w:val="center"/>
          </w:tcPr>
          <w:p w14:paraId="34634237"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EF0121E"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062C6660" w14:textId="77777777" w:rsidTr="00EE7B8E">
        <w:trPr>
          <w:trHeight w:val="398"/>
        </w:trPr>
        <w:tc>
          <w:tcPr>
            <w:tcW w:w="704" w:type="dxa"/>
            <w:tcBorders>
              <w:top w:val="single" w:sz="6" w:space="0" w:color="auto"/>
              <w:left w:val="single" w:sz="4" w:space="0" w:color="auto"/>
              <w:bottom w:val="single" w:sz="4" w:space="0" w:color="auto"/>
              <w:right w:val="single" w:sz="8" w:space="0" w:color="auto"/>
            </w:tcBorders>
            <w:vAlign w:val="center"/>
          </w:tcPr>
          <w:p w14:paraId="3C423C52"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4394" w:type="dxa"/>
            <w:gridSpan w:val="3"/>
            <w:tcBorders>
              <w:top w:val="single" w:sz="6" w:space="0" w:color="auto"/>
              <w:left w:val="single" w:sz="8" w:space="0" w:color="auto"/>
              <w:bottom w:val="single" w:sz="4" w:space="0" w:color="auto"/>
              <w:right w:val="single" w:sz="4" w:space="0" w:color="auto"/>
            </w:tcBorders>
            <w:vAlign w:val="center"/>
          </w:tcPr>
          <w:p w14:paraId="5410E583"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netto</w:t>
            </w:r>
          </w:p>
        </w:tc>
        <w:tc>
          <w:tcPr>
            <w:tcW w:w="1701" w:type="dxa"/>
            <w:tcBorders>
              <w:top w:val="single" w:sz="4" w:space="0" w:color="auto"/>
              <w:left w:val="single" w:sz="4" w:space="0" w:color="auto"/>
              <w:bottom w:val="single" w:sz="4" w:space="0" w:color="auto"/>
              <w:right w:val="single" w:sz="4" w:space="0" w:color="auto"/>
            </w:tcBorders>
            <w:vAlign w:val="center"/>
          </w:tcPr>
          <w:p w14:paraId="2741B69F"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1F07B80C"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bl>
    <w:p w14:paraId="7D021BB0" w14:textId="77777777" w:rsidR="00E74EFA" w:rsidRPr="00453CBC" w:rsidRDefault="00E74EFA" w:rsidP="00E74EFA">
      <w:pPr>
        <w:spacing w:after="0" w:line="240" w:lineRule="auto"/>
        <w:ind w:right="204"/>
        <w:jc w:val="both"/>
        <w:rPr>
          <w:rFonts w:eastAsia="Times New Roman" w:cstheme="minorHAnsi"/>
          <w:b/>
          <w:bCs/>
          <w:i/>
          <w:iCs/>
          <w:caps/>
          <w:sz w:val="16"/>
          <w:szCs w:val="16"/>
          <w:lang w:eastAsia="pl-PL"/>
        </w:rPr>
      </w:pPr>
      <w:r w:rsidRPr="00453CBC">
        <w:rPr>
          <w:rFonts w:cstheme="minorHAnsi"/>
          <w:b/>
          <w:bCs/>
          <w:i/>
          <w:iCs/>
          <w:sz w:val="18"/>
          <w:szCs w:val="18"/>
        </w:rPr>
        <w:t>*koszt dyżuru dyspozycyjnego nie może przekroczyć 4% wartości wynagrodzenia brutto, dotyczącego usługi zimowego utrzymania dróg (wiersz 1, kolumna 5).</w:t>
      </w:r>
    </w:p>
    <w:p w14:paraId="26A9F2B2" w14:textId="77777777" w:rsidR="00E74EFA" w:rsidRPr="00453CBC" w:rsidRDefault="00E74EFA" w:rsidP="006E2A5E">
      <w:pPr>
        <w:spacing w:after="0" w:line="240" w:lineRule="auto"/>
        <w:ind w:right="204"/>
        <w:jc w:val="both"/>
        <w:rPr>
          <w:rFonts w:eastAsia="Times New Roman" w:cstheme="minorHAnsi"/>
          <w:b/>
          <w:caps/>
          <w:sz w:val="20"/>
          <w:szCs w:val="20"/>
          <w:lang w:eastAsia="pl-PL"/>
        </w:rPr>
      </w:pPr>
    </w:p>
    <w:p w14:paraId="06E0EA32" w14:textId="54ED1776" w:rsidR="006E2A5E" w:rsidRPr="00453CBC" w:rsidRDefault="006E2A5E" w:rsidP="006E2A5E">
      <w:pPr>
        <w:spacing w:after="0" w:line="240" w:lineRule="auto"/>
        <w:ind w:right="204"/>
        <w:jc w:val="both"/>
        <w:rPr>
          <w:rFonts w:eastAsia="Times New Roman" w:cstheme="minorHAnsi"/>
          <w:b/>
          <w:caps/>
          <w:sz w:val="20"/>
          <w:szCs w:val="20"/>
          <w:lang w:eastAsia="pl-PL"/>
        </w:rPr>
      </w:pPr>
      <w:r w:rsidRPr="00453CBC">
        <w:rPr>
          <w:rFonts w:eastAsia="Times New Roman" w:cstheme="minorHAnsi"/>
          <w:b/>
          <w:caps/>
          <w:sz w:val="20"/>
          <w:szCs w:val="20"/>
          <w:lang w:eastAsia="pl-PL"/>
        </w:rPr>
        <w:t>CZĘŚĆ III - Obręb PĘCŁAW*</w:t>
      </w:r>
    </w:p>
    <w:tbl>
      <w:tblPr>
        <w:tblW w:w="97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1843"/>
        <w:gridCol w:w="1134"/>
        <w:gridCol w:w="1417"/>
        <w:gridCol w:w="1701"/>
        <w:gridCol w:w="2977"/>
      </w:tblGrid>
      <w:tr w:rsidR="00453CBC" w:rsidRPr="00453CBC" w14:paraId="0703270F" w14:textId="77777777" w:rsidTr="00EE7B8E">
        <w:trPr>
          <w:trHeight w:val="540"/>
        </w:trPr>
        <w:tc>
          <w:tcPr>
            <w:tcW w:w="704" w:type="dxa"/>
            <w:tcBorders>
              <w:top w:val="single" w:sz="4" w:space="0" w:color="auto"/>
              <w:left w:val="single" w:sz="4" w:space="0" w:color="auto"/>
              <w:bottom w:val="single" w:sz="6" w:space="0" w:color="auto"/>
              <w:right w:val="single" w:sz="8" w:space="0" w:color="auto"/>
            </w:tcBorders>
            <w:shd w:val="clear" w:color="auto" w:fill="D9D9D9"/>
            <w:vAlign w:val="center"/>
          </w:tcPr>
          <w:p w14:paraId="7D8533DC" w14:textId="77777777" w:rsidR="006E2A5E" w:rsidRPr="00453CBC" w:rsidRDefault="006E2A5E" w:rsidP="00EE7B8E">
            <w:pPr>
              <w:spacing w:after="12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LP.</w:t>
            </w:r>
          </w:p>
        </w:tc>
        <w:tc>
          <w:tcPr>
            <w:tcW w:w="1843" w:type="dxa"/>
            <w:tcBorders>
              <w:top w:val="single" w:sz="4" w:space="0" w:color="auto"/>
              <w:left w:val="single" w:sz="8" w:space="0" w:color="auto"/>
              <w:bottom w:val="single" w:sz="6" w:space="0" w:color="auto"/>
              <w:right w:val="single" w:sz="6" w:space="0" w:color="auto"/>
            </w:tcBorders>
            <w:shd w:val="clear" w:color="auto" w:fill="D9D9D9"/>
            <w:vAlign w:val="center"/>
          </w:tcPr>
          <w:p w14:paraId="7A238BDC" w14:textId="77777777" w:rsidR="006E2A5E" w:rsidRPr="00453CBC" w:rsidRDefault="006E2A5E" w:rsidP="00EE7B8E">
            <w:pPr>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Wyszczególnienie</w:t>
            </w:r>
          </w:p>
        </w:tc>
        <w:tc>
          <w:tcPr>
            <w:tcW w:w="1134" w:type="dxa"/>
            <w:tcBorders>
              <w:top w:val="single" w:sz="4" w:space="0" w:color="auto"/>
              <w:left w:val="single" w:sz="6" w:space="0" w:color="auto"/>
              <w:bottom w:val="single" w:sz="6" w:space="0" w:color="auto"/>
              <w:right w:val="single" w:sz="8" w:space="0" w:color="auto"/>
            </w:tcBorders>
            <w:shd w:val="clear" w:color="auto" w:fill="D9D9D9"/>
            <w:vAlign w:val="center"/>
          </w:tcPr>
          <w:p w14:paraId="40B96A63" w14:textId="77777777" w:rsidR="006E2A5E" w:rsidRPr="00453CBC" w:rsidRDefault="006E2A5E" w:rsidP="00EE7B8E">
            <w:pPr>
              <w:tabs>
                <w:tab w:val="left" w:pos="0"/>
              </w:tabs>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ilość</w:t>
            </w:r>
          </w:p>
        </w:tc>
        <w:tc>
          <w:tcPr>
            <w:tcW w:w="1417" w:type="dxa"/>
            <w:tcBorders>
              <w:top w:val="single" w:sz="4" w:space="0" w:color="auto"/>
              <w:left w:val="single" w:sz="8" w:space="0" w:color="auto"/>
              <w:bottom w:val="single" w:sz="6" w:space="0" w:color="auto"/>
              <w:right w:val="single" w:sz="8" w:space="0" w:color="auto"/>
            </w:tcBorders>
            <w:shd w:val="clear" w:color="auto" w:fill="D9D9D9"/>
            <w:vAlign w:val="center"/>
          </w:tcPr>
          <w:p w14:paraId="24332E5C" w14:textId="77777777" w:rsidR="006E2A5E" w:rsidRPr="00453CBC" w:rsidRDefault="006E2A5E" w:rsidP="00EE7B8E">
            <w:pPr>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 xml:space="preserve">Stawka brutto (1 dzień lub </w:t>
            </w:r>
            <w:r w:rsidRPr="00453CBC">
              <w:rPr>
                <w:rFonts w:eastAsia="Times New Roman" w:cstheme="minorHAnsi"/>
                <w:b/>
                <w:sz w:val="18"/>
                <w:szCs w:val="18"/>
                <w:lang w:eastAsia="pl-PL"/>
              </w:rPr>
              <w:br/>
              <w:t>1 miesiąc)</w:t>
            </w:r>
          </w:p>
        </w:tc>
        <w:tc>
          <w:tcPr>
            <w:tcW w:w="1701" w:type="dxa"/>
            <w:tcBorders>
              <w:top w:val="single" w:sz="4" w:space="0" w:color="auto"/>
              <w:left w:val="single" w:sz="8" w:space="0" w:color="auto"/>
              <w:bottom w:val="single" w:sz="6" w:space="0" w:color="auto"/>
              <w:right w:val="single" w:sz="8" w:space="0" w:color="auto"/>
            </w:tcBorders>
            <w:shd w:val="clear" w:color="auto" w:fill="D9D9D9"/>
            <w:vAlign w:val="center"/>
          </w:tcPr>
          <w:p w14:paraId="5A864375" w14:textId="77777777" w:rsidR="006E2A5E" w:rsidRPr="00453CBC" w:rsidRDefault="006E2A5E" w:rsidP="00EE7B8E">
            <w:pPr>
              <w:spacing w:after="0" w:line="240" w:lineRule="auto"/>
              <w:ind w:left="284" w:right="204" w:hanging="284"/>
              <w:jc w:val="center"/>
              <w:rPr>
                <w:rFonts w:eastAsia="Times New Roman" w:cstheme="minorHAnsi"/>
                <w:b/>
                <w:sz w:val="18"/>
                <w:szCs w:val="18"/>
                <w:lang w:eastAsia="pl-PL"/>
              </w:rPr>
            </w:pPr>
            <w:r w:rsidRPr="00453CBC">
              <w:rPr>
                <w:rFonts w:eastAsia="Times New Roman" w:cstheme="minorHAnsi"/>
                <w:b/>
                <w:sz w:val="18"/>
                <w:szCs w:val="18"/>
                <w:lang w:eastAsia="pl-PL"/>
              </w:rPr>
              <w:t>Wartość</w:t>
            </w:r>
          </w:p>
          <w:p w14:paraId="6BD6B6A5" w14:textId="77777777" w:rsidR="006E2A5E" w:rsidRPr="00453CBC" w:rsidRDefault="006E2A5E" w:rsidP="00EE7B8E">
            <w:pPr>
              <w:spacing w:after="0" w:line="240" w:lineRule="auto"/>
              <w:ind w:left="284" w:right="204" w:hanging="284"/>
              <w:jc w:val="center"/>
              <w:rPr>
                <w:rFonts w:eastAsia="Times New Roman" w:cstheme="minorHAnsi"/>
                <w:b/>
                <w:sz w:val="18"/>
                <w:szCs w:val="18"/>
                <w:lang w:eastAsia="pl-PL"/>
              </w:rPr>
            </w:pPr>
            <w:r w:rsidRPr="00453CBC">
              <w:rPr>
                <w:rFonts w:eastAsia="Times New Roman" w:cstheme="minorHAnsi"/>
                <w:b/>
                <w:sz w:val="18"/>
                <w:szCs w:val="18"/>
                <w:lang w:eastAsia="pl-PL"/>
              </w:rPr>
              <w:t>(kol. 3 x kol. 4)</w:t>
            </w:r>
          </w:p>
        </w:tc>
        <w:tc>
          <w:tcPr>
            <w:tcW w:w="2977" w:type="dxa"/>
            <w:tcBorders>
              <w:top w:val="single" w:sz="4" w:space="0" w:color="auto"/>
              <w:left w:val="single" w:sz="8" w:space="0" w:color="auto"/>
              <w:bottom w:val="single" w:sz="6" w:space="0" w:color="auto"/>
              <w:right w:val="single" w:sz="4" w:space="0" w:color="auto"/>
            </w:tcBorders>
            <w:shd w:val="clear" w:color="auto" w:fill="D9D9D9"/>
            <w:vAlign w:val="center"/>
          </w:tcPr>
          <w:p w14:paraId="2729BB4C" w14:textId="77777777" w:rsidR="006E2A5E" w:rsidRPr="00453CBC" w:rsidRDefault="006E2A5E" w:rsidP="00EE7B8E">
            <w:pPr>
              <w:spacing w:after="0" w:line="240" w:lineRule="auto"/>
              <w:ind w:right="76"/>
              <w:jc w:val="center"/>
              <w:rPr>
                <w:rFonts w:eastAsia="Times New Roman" w:cstheme="minorHAnsi"/>
                <w:b/>
                <w:sz w:val="18"/>
                <w:szCs w:val="18"/>
                <w:lang w:eastAsia="pl-PL"/>
              </w:rPr>
            </w:pPr>
            <w:r w:rsidRPr="00453CBC">
              <w:rPr>
                <w:rFonts w:eastAsia="Times New Roman" w:cstheme="minorHAnsi"/>
                <w:b/>
                <w:sz w:val="18"/>
                <w:szCs w:val="18"/>
                <w:lang w:eastAsia="pl-PL"/>
              </w:rPr>
              <w:t>Słownie</w:t>
            </w:r>
          </w:p>
        </w:tc>
      </w:tr>
      <w:tr w:rsidR="00453CBC" w:rsidRPr="00453CBC" w14:paraId="7001AD60" w14:textId="77777777" w:rsidTr="00EE7B8E">
        <w:trPr>
          <w:trHeight w:val="273"/>
        </w:trPr>
        <w:tc>
          <w:tcPr>
            <w:tcW w:w="704" w:type="dxa"/>
            <w:tcBorders>
              <w:top w:val="single" w:sz="6" w:space="0" w:color="auto"/>
              <w:left w:val="single" w:sz="4" w:space="0" w:color="auto"/>
              <w:bottom w:val="single" w:sz="6" w:space="0" w:color="auto"/>
              <w:right w:val="single" w:sz="8" w:space="0" w:color="auto"/>
            </w:tcBorders>
            <w:vAlign w:val="center"/>
          </w:tcPr>
          <w:p w14:paraId="1EFE12C3"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1422920B" w14:textId="77777777" w:rsidR="006E2A5E" w:rsidRPr="00453CBC" w:rsidRDefault="006E2A5E" w:rsidP="00EE7B8E">
            <w:pPr>
              <w:spacing w:after="0" w:line="240" w:lineRule="auto"/>
              <w:ind w:right="204"/>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134" w:type="dxa"/>
            <w:tcBorders>
              <w:top w:val="single" w:sz="6" w:space="0" w:color="auto"/>
              <w:left w:val="single" w:sz="6" w:space="0" w:color="auto"/>
              <w:bottom w:val="single" w:sz="6" w:space="0" w:color="auto"/>
              <w:right w:val="single" w:sz="8" w:space="0" w:color="auto"/>
            </w:tcBorders>
            <w:vAlign w:val="center"/>
          </w:tcPr>
          <w:p w14:paraId="0D496340" w14:textId="77777777" w:rsidR="006E2A5E" w:rsidRPr="00453CBC" w:rsidRDefault="006E2A5E" w:rsidP="00EE7B8E">
            <w:pPr>
              <w:spacing w:after="0" w:line="240" w:lineRule="auto"/>
              <w:ind w:right="79"/>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1417" w:type="dxa"/>
            <w:tcBorders>
              <w:top w:val="single" w:sz="6" w:space="0" w:color="auto"/>
              <w:left w:val="single" w:sz="8" w:space="0" w:color="auto"/>
              <w:bottom w:val="single" w:sz="4" w:space="0" w:color="auto"/>
              <w:right w:val="single" w:sz="8" w:space="0" w:color="auto"/>
            </w:tcBorders>
            <w:vAlign w:val="center"/>
          </w:tcPr>
          <w:p w14:paraId="53714B04"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1701" w:type="dxa"/>
            <w:tcBorders>
              <w:top w:val="single" w:sz="6" w:space="0" w:color="auto"/>
              <w:left w:val="single" w:sz="8" w:space="0" w:color="auto"/>
              <w:bottom w:val="single" w:sz="4" w:space="0" w:color="auto"/>
              <w:right w:val="single" w:sz="8" w:space="0" w:color="auto"/>
            </w:tcBorders>
            <w:vAlign w:val="center"/>
          </w:tcPr>
          <w:p w14:paraId="3C57BE35"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2977" w:type="dxa"/>
            <w:tcBorders>
              <w:top w:val="single" w:sz="6" w:space="0" w:color="auto"/>
              <w:left w:val="single" w:sz="8" w:space="0" w:color="auto"/>
              <w:bottom w:val="single" w:sz="4" w:space="0" w:color="auto"/>
              <w:right w:val="single" w:sz="4" w:space="0" w:color="auto"/>
            </w:tcBorders>
            <w:vAlign w:val="center"/>
          </w:tcPr>
          <w:p w14:paraId="0D28C45C"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6</w:t>
            </w:r>
          </w:p>
        </w:tc>
      </w:tr>
      <w:tr w:rsidR="00453CBC" w:rsidRPr="00453CBC" w14:paraId="59302DCB" w14:textId="77777777" w:rsidTr="00EE7B8E">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0B651F4F"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416ECEAC" w14:textId="77777777" w:rsidR="006E2A5E" w:rsidRPr="00453CBC" w:rsidRDefault="006E2A5E" w:rsidP="00E74EFA">
            <w:pPr>
              <w:spacing w:after="0" w:line="240" w:lineRule="auto"/>
              <w:ind w:right="-72"/>
              <w:jc w:val="center"/>
              <w:rPr>
                <w:rFonts w:eastAsia="Times New Roman" w:cstheme="minorHAnsi"/>
                <w:sz w:val="20"/>
                <w:szCs w:val="20"/>
                <w:lang w:eastAsia="pl-PL"/>
              </w:rPr>
            </w:pPr>
            <w:r w:rsidRPr="00453CBC">
              <w:rPr>
                <w:rFonts w:eastAsia="Times New Roman" w:cstheme="minorHAnsi"/>
                <w:sz w:val="20"/>
                <w:szCs w:val="20"/>
                <w:lang w:eastAsia="pl-PL"/>
              </w:rPr>
              <w:t>Usługa zimowego utrzymania dróg – za każdy rozpoczęty dzień</w:t>
            </w:r>
          </w:p>
        </w:tc>
        <w:tc>
          <w:tcPr>
            <w:tcW w:w="1134" w:type="dxa"/>
            <w:tcBorders>
              <w:top w:val="single" w:sz="6" w:space="0" w:color="auto"/>
              <w:left w:val="single" w:sz="6" w:space="0" w:color="auto"/>
              <w:bottom w:val="single" w:sz="6" w:space="0" w:color="auto"/>
              <w:right w:val="single" w:sz="8" w:space="0" w:color="auto"/>
            </w:tcBorders>
            <w:vAlign w:val="center"/>
          </w:tcPr>
          <w:p w14:paraId="52FB866F"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30 dni</w:t>
            </w:r>
          </w:p>
        </w:tc>
        <w:tc>
          <w:tcPr>
            <w:tcW w:w="1417" w:type="dxa"/>
            <w:tcBorders>
              <w:top w:val="single" w:sz="6" w:space="0" w:color="auto"/>
              <w:left w:val="single" w:sz="8" w:space="0" w:color="auto"/>
              <w:bottom w:val="single" w:sz="4" w:space="0" w:color="auto"/>
              <w:right w:val="single" w:sz="8" w:space="0" w:color="auto"/>
            </w:tcBorders>
            <w:vAlign w:val="center"/>
          </w:tcPr>
          <w:p w14:paraId="16612406" w14:textId="77777777" w:rsidR="006E2A5E" w:rsidRPr="00453CBC" w:rsidRDefault="006E2A5E" w:rsidP="00EE7B8E">
            <w:pPr>
              <w:spacing w:after="0" w:line="240" w:lineRule="auto"/>
              <w:jc w:val="center"/>
              <w:rPr>
                <w:rFonts w:eastAsia="Times New Roman" w:cstheme="minorHAnsi"/>
                <w:sz w:val="20"/>
                <w:szCs w:val="20"/>
                <w:lang w:eastAsia="pl-PL"/>
              </w:rPr>
            </w:pPr>
          </w:p>
        </w:tc>
        <w:tc>
          <w:tcPr>
            <w:tcW w:w="1701" w:type="dxa"/>
            <w:tcBorders>
              <w:top w:val="single" w:sz="6" w:space="0" w:color="auto"/>
              <w:left w:val="single" w:sz="8" w:space="0" w:color="auto"/>
              <w:bottom w:val="single" w:sz="4" w:space="0" w:color="auto"/>
              <w:right w:val="single" w:sz="8" w:space="0" w:color="auto"/>
            </w:tcBorders>
            <w:vAlign w:val="center"/>
          </w:tcPr>
          <w:p w14:paraId="27AFA989"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6" w:space="0" w:color="auto"/>
              <w:left w:val="single" w:sz="8" w:space="0" w:color="auto"/>
              <w:bottom w:val="single" w:sz="4" w:space="0" w:color="auto"/>
              <w:right w:val="single" w:sz="4" w:space="0" w:color="auto"/>
            </w:tcBorders>
            <w:vAlign w:val="center"/>
          </w:tcPr>
          <w:p w14:paraId="1907BED2"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4603D181" w14:textId="77777777" w:rsidTr="00EE7B8E">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2859A4BB"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843" w:type="dxa"/>
            <w:tcBorders>
              <w:top w:val="single" w:sz="6" w:space="0" w:color="auto"/>
              <w:left w:val="single" w:sz="8" w:space="0" w:color="auto"/>
              <w:bottom w:val="single" w:sz="6" w:space="0" w:color="auto"/>
              <w:right w:val="single" w:sz="6" w:space="0" w:color="auto"/>
            </w:tcBorders>
            <w:vAlign w:val="center"/>
          </w:tcPr>
          <w:p w14:paraId="12116790" w14:textId="77777777" w:rsidR="006E2A5E" w:rsidRPr="00453CBC" w:rsidRDefault="006E2A5E" w:rsidP="00E74EFA">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Dyżur dyspozycyjny – za każdy rozpoczęty miesiąc</w:t>
            </w:r>
          </w:p>
        </w:tc>
        <w:tc>
          <w:tcPr>
            <w:tcW w:w="1134" w:type="dxa"/>
            <w:tcBorders>
              <w:top w:val="single" w:sz="6" w:space="0" w:color="auto"/>
              <w:left w:val="single" w:sz="6" w:space="0" w:color="auto"/>
              <w:bottom w:val="single" w:sz="6" w:space="0" w:color="auto"/>
              <w:right w:val="single" w:sz="4" w:space="0" w:color="auto"/>
            </w:tcBorders>
            <w:vAlign w:val="center"/>
          </w:tcPr>
          <w:p w14:paraId="40BEB9AF" w14:textId="77777777" w:rsidR="006E2A5E" w:rsidRPr="00453CBC" w:rsidRDefault="006E2A5E" w:rsidP="00EE7B8E">
            <w:pPr>
              <w:tabs>
                <w:tab w:val="left" w:pos="0"/>
                <w:tab w:val="left" w:pos="1206"/>
              </w:tabs>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6 miesięcy</w:t>
            </w:r>
          </w:p>
        </w:tc>
        <w:tc>
          <w:tcPr>
            <w:tcW w:w="1417" w:type="dxa"/>
            <w:tcBorders>
              <w:top w:val="single" w:sz="4" w:space="0" w:color="auto"/>
              <w:left w:val="single" w:sz="4" w:space="0" w:color="auto"/>
              <w:bottom w:val="single" w:sz="4" w:space="0" w:color="auto"/>
              <w:right w:val="single" w:sz="4" w:space="0" w:color="auto"/>
            </w:tcBorders>
            <w:vAlign w:val="center"/>
          </w:tcPr>
          <w:p w14:paraId="6FE63527"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6D921D6A"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197F5C47"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r>
      <w:tr w:rsidR="00453CBC" w:rsidRPr="00453CBC" w14:paraId="35A59B1D" w14:textId="77777777" w:rsidTr="00E74EFA">
        <w:trPr>
          <w:trHeight w:val="608"/>
        </w:trPr>
        <w:tc>
          <w:tcPr>
            <w:tcW w:w="704" w:type="dxa"/>
            <w:tcBorders>
              <w:top w:val="single" w:sz="6" w:space="0" w:color="auto"/>
              <w:left w:val="single" w:sz="4" w:space="0" w:color="auto"/>
              <w:bottom w:val="single" w:sz="6" w:space="0" w:color="auto"/>
              <w:right w:val="single" w:sz="8" w:space="0" w:color="auto"/>
            </w:tcBorders>
            <w:vAlign w:val="center"/>
          </w:tcPr>
          <w:p w14:paraId="1B89272B"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77B06646"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brutto</w:t>
            </w:r>
          </w:p>
          <w:p w14:paraId="45507A79"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(suma wartości z wiersza 1 i 2)</w:t>
            </w:r>
          </w:p>
        </w:tc>
        <w:tc>
          <w:tcPr>
            <w:tcW w:w="1701" w:type="dxa"/>
            <w:tcBorders>
              <w:top w:val="single" w:sz="4" w:space="0" w:color="auto"/>
              <w:left w:val="single" w:sz="4" w:space="0" w:color="auto"/>
              <w:bottom w:val="single" w:sz="4" w:space="0" w:color="auto"/>
              <w:right w:val="single" w:sz="4" w:space="0" w:color="auto"/>
            </w:tcBorders>
            <w:vAlign w:val="center"/>
          </w:tcPr>
          <w:p w14:paraId="3B77554A"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6C0FCFD9"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767BE6F7" w14:textId="77777777" w:rsidTr="00EE7B8E">
        <w:trPr>
          <w:trHeight w:val="348"/>
        </w:trPr>
        <w:tc>
          <w:tcPr>
            <w:tcW w:w="704" w:type="dxa"/>
            <w:tcBorders>
              <w:top w:val="single" w:sz="6" w:space="0" w:color="auto"/>
              <w:left w:val="single" w:sz="4" w:space="0" w:color="auto"/>
              <w:bottom w:val="single" w:sz="6" w:space="0" w:color="auto"/>
              <w:right w:val="single" w:sz="8" w:space="0" w:color="auto"/>
            </w:tcBorders>
            <w:vAlign w:val="center"/>
          </w:tcPr>
          <w:p w14:paraId="2D3C74F0"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035EE705"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Wartość podatku VAT (…….%)</w:t>
            </w:r>
          </w:p>
        </w:tc>
        <w:tc>
          <w:tcPr>
            <w:tcW w:w="1701" w:type="dxa"/>
            <w:tcBorders>
              <w:top w:val="single" w:sz="4" w:space="0" w:color="auto"/>
              <w:left w:val="single" w:sz="4" w:space="0" w:color="auto"/>
              <w:bottom w:val="single" w:sz="4" w:space="0" w:color="auto"/>
              <w:right w:val="single" w:sz="4" w:space="0" w:color="auto"/>
            </w:tcBorders>
            <w:vAlign w:val="center"/>
          </w:tcPr>
          <w:p w14:paraId="6AD15765"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7C12C0D0"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02CD9705" w14:textId="77777777" w:rsidTr="00EE7B8E">
        <w:trPr>
          <w:trHeight w:val="268"/>
        </w:trPr>
        <w:tc>
          <w:tcPr>
            <w:tcW w:w="704" w:type="dxa"/>
            <w:tcBorders>
              <w:top w:val="single" w:sz="6" w:space="0" w:color="auto"/>
              <w:left w:val="single" w:sz="4" w:space="0" w:color="auto"/>
              <w:bottom w:val="single" w:sz="4" w:space="0" w:color="auto"/>
              <w:right w:val="single" w:sz="8" w:space="0" w:color="auto"/>
            </w:tcBorders>
            <w:vAlign w:val="center"/>
          </w:tcPr>
          <w:p w14:paraId="0A58983B"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4394" w:type="dxa"/>
            <w:gridSpan w:val="3"/>
            <w:tcBorders>
              <w:top w:val="single" w:sz="6" w:space="0" w:color="auto"/>
              <w:left w:val="single" w:sz="8" w:space="0" w:color="auto"/>
              <w:bottom w:val="single" w:sz="4" w:space="0" w:color="auto"/>
              <w:right w:val="single" w:sz="4" w:space="0" w:color="auto"/>
            </w:tcBorders>
            <w:vAlign w:val="center"/>
          </w:tcPr>
          <w:p w14:paraId="03D4C4B6"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netto</w:t>
            </w:r>
          </w:p>
        </w:tc>
        <w:tc>
          <w:tcPr>
            <w:tcW w:w="1701" w:type="dxa"/>
            <w:tcBorders>
              <w:top w:val="single" w:sz="4" w:space="0" w:color="auto"/>
              <w:left w:val="single" w:sz="4" w:space="0" w:color="auto"/>
              <w:bottom w:val="single" w:sz="4" w:space="0" w:color="auto"/>
              <w:right w:val="single" w:sz="4" w:space="0" w:color="auto"/>
            </w:tcBorders>
            <w:vAlign w:val="center"/>
          </w:tcPr>
          <w:p w14:paraId="148B3337"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3B388831"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bl>
    <w:p w14:paraId="60D04E8F" w14:textId="77777777" w:rsidR="00E74EFA" w:rsidRPr="00453CBC" w:rsidRDefault="00E74EFA" w:rsidP="00E74EFA">
      <w:pPr>
        <w:spacing w:after="0" w:line="240" w:lineRule="auto"/>
        <w:ind w:right="204"/>
        <w:jc w:val="both"/>
        <w:rPr>
          <w:rFonts w:eastAsia="Times New Roman" w:cstheme="minorHAnsi"/>
          <w:b/>
          <w:bCs/>
          <w:i/>
          <w:iCs/>
          <w:caps/>
          <w:sz w:val="16"/>
          <w:szCs w:val="16"/>
          <w:lang w:eastAsia="pl-PL"/>
        </w:rPr>
      </w:pPr>
      <w:r w:rsidRPr="00453CBC">
        <w:rPr>
          <w:rFonts w:cstheme="minorHAnsi"/>
          <w:b/>
          <w:bCs/>
          <w:i/>
          <w:iCs/>
          <w:sz w:val="18"/>
          <w:szCs w:val="18"/>
        </w:rPr>
        <w:t>*koszt dyżuru dyspozycyjnego nie może przekroczyć 4% wartości wynagrodzenia brutto, dotyczącego usługi zimowego utrzymania dróg (wiersz 1, kolumna 5).</w:t>
      </w:r>
    </w:p>
    <w:p w14:paraId="156BC879" w14:textId="77777777" w:rsidR="006E2A5E" w:rsidRPr="00453CBC" w:rsidRDefault="006E2A5E" w:rsidP="006E2A5E">
      <w:pPr>
        <w:tabs>
          <w:tab w:val="decimal" w:leader="dot" w:pos="9072"/>
        </w:tabs>
        <w:autoSpaceDE w:val="0"/>
        <w:autoSpaceDN w:val="0"/>
        <w:adjustRightInd w:val="0"/>
        <w:spacing w:after="0" w:line="276" w:lineRule="auto"/>
        <w:ind w:left="284"/>
        <w:jc w:val="both"/>
        <w:rPr>
          <w:rFonts w:cstheme="minorHAnsi"/>
          <w:b/>
          <w:bCs/>
        </w:rPr>
      </w:pPr>
    </w:p>
    <w:p w14:paraId="62F67BB5" w14:textId="77777777" w:rsidR="006E2A5E" w:rsidRPr="00453CBC" w:rsidRDefault="006E2A5E" w:rsidP="006E2A5E">
      <w:pPr>
        <w:spacing w:after="0" w:line="240" w:lineRule="auto"/>
        <w:ind w:right="204"/>
        <w:jc w:val="both"/>
        <w:rPr>
          <w:rFonts w:cstheme="minorHAnsi"/>
          <w:b/>
          <w:bCs/>
        </w:rPr>
      </w:pPr>
      <w:r w:rsidRPr="00453CBC">
        <w:rPr>
          <w:rFonts w:eastAsia="Times New Roman" w:cstheme="minorHAnsi"/>
          <w:b/>
          <w:caps/>
          <w:sz w:val="20"/>
          <w:szCs w:val="20"/>
          <w:lang w:eastAsia="pl-PL"/>
        </w:rPr>
        <w:t>CZĘŚĆ IV - Obręb żUKOWICE*</w:t>
      </w:r>
    </w:p>
    <w:tbl>
      <w:tblPr>
        <w:tblW w:w="97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1843"/>
        <w:gridCol w:w="1134"/>
        <w:gridCol w:w="1417"/>
        <w:gridCol w:w="1701"/>
        <w:gridCol w:w="2977"/>
      </w:tblGrid>
      <w:tr w:rsidR="00453CBC" w:rsidRPr="00453CBC" w14:paraId="012969A1" w14:textId="77777777" w:rsidTr="00EE7B8E">
        <w:trPr>
          <w:trHeight w:val="540"/>
        </w:trPr>
        <w:tc>
          <w:tcPr>
            <w:tcW w:w="704" w:type="dxa"/>
            <w:tcBorders>
              <w:top w:val="single" w:sz="4" w:space="0" w:color="auto"/>
              <w:left w:val="single" w:sz="4" w:space="0" w:color="auto"/>
              <w:bottom w:val="single" w:sz="6" w:space="0" w:color="auto"/>
              <w:right w:val="single" w:sz="8" w:space="0" w:color="auto"/>
            </w:tcBorders>
            <w:shd w:val="clear" w:color="auto" w:fill="D9D9D9"/>
            <w:vAlign w:val="center"/>
          </w:tcPr>
          <w:p w14:paraId="24F4BFF9" w14:textId="77777777" w:rsidR="006E2A5E" w:rsidRPr="00453CBC" w:rsidRDefault="006E2A5E" w:rsidP="00EE7B8E">
            <w:pPr>
              <w:spacing w:after="12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LP.</w:t>
            </w:r>
          </w:p>
        </w:tc>
        <w:tc>
          <w:tcPr>
            <w:tcW w:w="1843" w:type="dxa"/>
            <w:tcBorders>
              <w:top w:val="single" w:sz="4" w:space="0" w:color="auto"/>
              <w:left w:val="single" w:sz="8" w:space="0" w:color="auto"/>
              <w:bottom w:val="single" w:sz="6" w:space="0" w:color="auto"/>
              <w:right w:val="single" w:sz="6" w:space="0" w:color="auto"/>
            </w:tcBorders>
            <w:shd w:val="clear" w:color="auto" w:fill="D9D9D9"/>
            <w:vAlign w:val="center"/>
          </w:tcPr>
          <w:p w14:paraId="5C75788A" w14:textId="77777777" w:rsidR="006E2A5E" w:rsidRPr="00453CBC" w:rsidRDefault="006E2A5E" w:rsidP="00EE7B8E">
            <w:pPr>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Wyszczególnienie</w:t>
            </w:r>
          </w:p>
        </w:tc>
        <w:tc>
          <w:tcPr>
            <w:tcW w:w="1134" w:type="dxa"/>
            <w:tcBorders>
              <w:top w:val="single" w:sz="4" w:space="0" w:color="auto"/>
              <w:left w:val="single" w:sz="6" w:space="0" w:color="auto"/>
              <w:bottom w:val="single" w:sz="6" w:space="0" w:color="auto"/>
              <w:right w:val="single" w:sz="8" w:space="0" w:color="auto"/>
            </w:tcBorders>
            <w:shd w:val="clear" w:color="auto" w:fill="D9D9D9"/>
            <w:vAlign w:val="center"/>
          </w:tcPr>
          <w:p w14:paraId="219E321B" w14:textId="77777777" w:rsidR="006E2A5E" w:rsidRPr="00453CBC" w:rsidRDefault="006E2A5E" w:rsidP="00EE7B8E">
            <w:pPr>
              <w:tabs>
                <w:tab w:val="left" w:pos="0"/>
              </w:tabs>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ilość</w:t>
            </w:r>
          </w:p>
        </w:tc>
        <w:tc>
          <w:tcPr>
            <w:tcW w:w="1417" w:type="dxa"/>
            <w:tcBorders>
              <w:top w:val="single" w:sz="4" w:space="0" w:color="auto"/>
              <w:left w:val="single" w:sz="8" w:space="0" w:color="auto"/>
              <w:bottom w:val="single" w:sz="6" w:space="0" w:color="auto"/>
              <w:right w:val="single" w:sz="8" w:space="0" w:color="auto"/>
            </w:tcBorders>
            <w:shd w:val="clear" w:color="auto" w:fill="D9D9D9"/>
            <w:vAlign w:val="center"/>
          </w:tcPr>
          <w:p w14:paraId="4CF505D5" w14:textId="77777777" w:rsidR="006E2A5E" w:rsidRPr="00453CBC" w:rsidRDefault="006E2A5E" w:rsidP="00EE7B8E">
            <w:pPr>
              <w:spacing w:after="0" w:line="240" w:lineRule="auto"/>
              <w:jc w:val="center"/>
              <w:rPr>
                <w:rFonts w:eastAsia="Times New Roman" w:cstheme="minorHAnsi"/>
                <w:b/>
                <w:sz w:val="18"/>
                <w:szCs w:val="18"/>
                <w:lang w:eastAsia="pl-PL"/>
              </w:rPr>
            </w:pPr>
            <w:r w:rsidRPr="00453CBC">
              <w:rPr>
                <w:rFonts w:eastAsia="Times New Roman" w:cstheme="minorHAnsi"/>
                <w:b/>
                <w:sz w:val="18"/>
                <w:szCs w:val="18"/>
                <w:lang w:eastAsia="pl-PL"/>
              </w:rPr>
              <w:t xml:space="preserve">Stawka brutto (1 dzień lub </w:t>
            </w:r>
            <w:r w:rsidRPr="00453CBC">
              <w:rPr>
                <w:rFonts w:eastAsia="Times New Roman" w:cstheme="minorHAnsi"/>
                <w:b/>
                <w:sz w:val="18"/>
                <w:szCs w:val="18"/>
                <w:lang w:eastAsia="pl-PL"/>
              </w:rPr>
              <w:br/>
              <w:t>1 miesiąc)</w:t>
            </w:r>
          </w:p>
        </w:tc>
        <w:tc>
          <w:tcPr>
            <w:tcW w:w="1701" w:type="dxa"/>
            <w:tcBorders>
              <w:top w:val="single" w:sz="4" w:space="0" w:color="auto"/>
              <w:left w:val="single" w:sz="8" w:space="0" w:color="auto"/>
              <w:bottom w:val="single" w:sz="6" w:space="0" w:color="auto"/>
              <w:right w:val="single" w:sz="8" w:space="0" w:color="auto"/>
            </w:tcBorders>
            <w:shd w:val="clear" w:color="auto" w:fill="D9D9D9"/>
            <w:vAlign w:val="center"/>
          </w:tcPr>
          <w:p w14:paraId="6EED95EA" w14:textId="77777777" w:rsidR="006E2A5E" w:rsidRPr="00453CBC" w:rsidRDefault="006E2A5E" w:rsidP="00EE7B8E">
            <w:pPr>
              <w:spacing w:after="0" w:line="240" w:lineRule="auto"/>
              <w:ind w:left="284" w:right="204" w:hanging="284"/>
              <w:jc w:val="center"/>
              <w:rPr>
                <w:rFonts w:eastAsia="Times New Roman" w:cstheme="minorHAnsi"/>
                <w:b/>
                <w:sz w:val="18"/>
                <w:szCs w:val="18"/>
                <w:lang w:eastAsia="pl-PL"/>
              </w:rPr>
            </w:pPr>
            <w:r w:rsidRPr="00453CBC">
              <w:rPr>
                <w:rFonts w:eastAsia="Times New Roman" w:cstheme="minorHAnsi"/>
                <w:b/>
                <w:sz w:val="18"/>
                <w:szCs w:val="18"/>
                <w:lang w:eastAsia="pl-PL"/>
              </w:rPr>
              <w:t>Wartość</w:t>
            </w:r>
          </w:p>
          <w:p w14:paraId="2B9D3489" w14:textId="77777777" w:rsidR="006E2A5E" w:rsidRPr="00453CBC" w:rsidRDefault="006E2A5E" w:rsidP="00EE7B8E">
            <w:pPr>
              <w:spacing w:after="0" w:line="240" w:lineRule="auto"/>
              <w:ind w:left="284" w:right="204" w:hanging="284"/>
              <w:jc w:val="center"/>
              <w:rPr>
                <w:rFonts w:eastAsia="Times New Roman" w:cstheme="minorHAnsi"/>
                <w:b/>
                <w:sz w:val="18"/>
                <w:szCs w:val="18"/>
                <w:lang w:eastAsia="pl-PL"/>
              </w:rPr>
            </w:pPr>
            <w:r w:rsidRPr="00453CBC">
              <w:rPr>
                <w:rFonts w:eastAsia="Times New Roman" w:cstheme="minorHAnsi"/>
                <w:b/>
                <w:sz w:val="18"/>
                <w:szCs w:val="18"/>
                <w:lang w:eastAsia="pl-PL"/>
              </w:rPr>
              <w:t>(kol. 3 x kol. 4)</w:t>
            </w:r>
          </w:p>
        </w:tc>
        <w:tc>
          <w:tcPr>
            <w:tcW w:w="2977" w:type="dxa"/>
            <w:tcBorders>
              <w:top w:val="single" w:sz="4" w:space="0" w:color="auto"/>
              <w:left w:val="single" w:sz="8" w:space="0" w:color="auto"/>
              <w:bottom w:val="single" w:sz="6" w:space="0" w:color="auto"/>
              <w:right w:val="single" w:sz="4" w:space="0" w:color="auto"/>
            </w:tcBorders>
            <w:shd w:val="clear" w:color="auto" w:fill="D9D9D9"/>
            <w:vAlign w:val="center"/>
          </w:tcPr>
          <w:p w14:paraId="48F52F6E" w14:textId="77777777" w:rsidR="006E2A5E" w:rsidRPr="00453CBC" w:rsidRDefault="006E2A5E" w:rsidP="00EE7B8E">
            <w:pPr>
              <w:spacing w:after="0" w:line="240" w:lineRule="auto"/>
              <w:ind w:right="76"/>
              <w:jc w:val="center"/>
              <w:rPr>
                <w:rFonts w:eastAsia="Times New Roman" w:cstheme="minorHAnsi"/>
                <w:b/>
                <w:sz w:val="18"/>
                <w:szCs w:val="18"/>
                <w:lang w:eastAsia="pl-PL"/>
              </w:rPr>
            </w:pPr>
            <w:r w:rsidRPr="00453CBC">
              <w:rPr>
                <w:rFonts w:eastAsia="Times New Roman" w:cstheme="minorHAnsi"/>
                <w:b/>
                <w:sz w:val="18"/>
                <w:szCs w:val="18"/>
                <w:lang w:eastAsia="pl-PL"/>
              </w:rPr>
              <w:t>Słownie</w:t>
            </w:r>
          </w:p>
        </w:tc>
      </w:tr>
      <w:tr w:rsidR="00453CBC" w:rsidRPr="00453CBC" w14:paraId="69F0C29E" w14:textId="77777777" w:rsidTr="00EE7B8E">
        <w:trPr>
          <w:trHeight w:val="273"/>
        </w:trPr>
        <w:tc>
          <w:tcPr>
            <w:tcW w:w="704" w:type="dxa"/>
            <w:tcBorders>
              <w:top w:val="single" w:sz="6" w:space="0" w:color="auto"/>
              <w:left w:val="single" w:sz="4" w:space="0" w:color="auto"/>
              <w:bottom w:val="single" w:sz="6" w:space="0" w:color="auto"/>
              <w:right w:val="single" w:sz="8" w:space="0" w:color="auto"/>
            </w:tcBorders>
            <w:vAlign w:val="center"/>
          </w:tcPr>
          <w:p w14:paraId="2CC5F0B9"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40B0BBA1" w14:textId="77777777" w:rsidR="006E2A5E" w:rsidRPr="00453CBC" w:rsidRDefault="006E2A5E" w:rsidP="00EE7B8E">
            <w:pPr>
              <w:spacing w:after="0" w:line="240" w:lineRule="auto"/>
              <w:ind w:right="204"/>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134" w:type="dxa"/>
            <w:tcBorders>
              <w:top w:val="single" w:sz="6" w:space="0" w:color="auto"/>
              <w:left w:val="single" w:sz="6" w:space="0" w:color="auto"/>
              <w:bottom w:val="single" w:sz="6" w:space="0" w:color="auto"/>
              <w:right w:val="single" w:sz="8" w:space="0" w:color="auto"/>
            </w:tcBorders>
            <w:vAlign w:val="center"/>
          </w:tcPr>
          <w:p w14:paraId="571AED56" w14:textId="77777777" w:rsidR="006E2A5E" w:rsidRPr="00453CBC" w:rsidRDefault="006E2A5E" w:rsidP="00EE7B8E">
            <w:pPr>
              <w:spacing w:after="0" w:line="240" w:lineRule="auto"/>
              <w:ind w:right="79"/>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1417" w:type="dxa"/>
            <w:tcBorders>
              <w:top w:val="single" w:sz="6" w:space="0" w:color="auto"/>
              <w:left w:val="single" w:sz="8" w:space="0" w:color="auto"/>
              <w:bottom w:val="single" w:sz="4" w:space="0" w:color="auto"/>
              <w:right w:val="single" w:sz="8" w:space="0" w:color="auto"/>
            </w:tcBorders>
            <w:vAlign w:val="center"/>
          </w:tcPr>
          <w:p w14:paraId="3F0FD64E"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1701" w:type="dxa"/>
            <w:tcBorders>
              <w:top w:val="single" w:sz="6" w:space="0" w:color="auto"/>
              <w:left w:val="single" w:sz="8" w:space="0" w:color="auto"/>
              <w:bottom w:val="single" w:sz="4" w:space="0" w:color="auto"/>
              <w:right w:val="single" w:sz="8" w:space="0" w:color="auto"/>
            </w:tcBorders>
            <w:vAlign w:val="center"/>
          </w:tcPr>
          <w:p w14:paraId="5D9D54E9"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2977" w:type="dxa"/>
            <w:tcBorders>
              <w:top w:val="single" w:sz="6" w:space="0" w:color="auto"/>
              <w:left w:val="single" w:sz="8" w:space="0" w:color="auto"/>
              <w:bottom w:val="single" w:sz="4" w:space="0" w:color="auto"/>
              <w:right w:val="single" w:sz="4" w:space="0" w:color="auto"/>
            </w:tcBorders>
            <w:vAlign w:val="center"/>
          </w:tcPr>
          <w:p w14:paraId="77CF6208"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6</w:t>
            </w:r>
          </w:p>
        </w:tc>
      </w:tr>
      <w:tr w:rsidR="00453CBC" w:rsidRPr="00453CBC" w14:paraId="527ED39F" w14:textId="77777777" w:rsidTr="00EE7B8E">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54670F06"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10B83B0A" w14:textId="77777777" w:rsidR="006E2A5E" w:rsidRPr="00453CBC" w:rsidRDefault="006E2A5E" w:rsidP="00EE7B8E">
            <w:pPr>
              <w:spacing w:after="0" w:line="240" w:lineRule="auto"/>
              <w:ind w:right="-72"/>
              <w:jc w:val="center"/>
              <w:rPr>
                <w:rFonts w:eastAsia="Times New Roman" w:cstheme="minorHAnsi"/>
                <w:sz w:val="20"/>
                <w:szCs w:val="20"/>
                <w:lang w:eastAsia="pl-PL"/>
              </w:rPr>
            </w:pPr>
            <w:r w:rsidRPr="00453CBC">
              <w:rPr>
                <w:rFonts w:eastAsia="Times New Roman" w:cstheme="minorHAnsi"/>
                <w:sz w:val="20"/>
                <w:szCs w:val="20"/>
                <w:lang w:eastAsia="pl-PL"/>
              </w:rPr>
              <w:t>Usługa zimowego utrzymania dróg – za każdy rozpoczęty dzień</w:t>
            </w:r>
          </w:p>
        </w:tc>
        <w:tc>
          <w:tcPr>
            <w:tcW w:w="1134" w:type="dxa"/>
            <w:tcBorders>
              <w:top w:val="single" w:sz="6" w:space="0" w:color="auto"/>
              <w:left w:val="single" w:sz="6" w:space="0" w:color="auto"/>
              <w:bottom w:val="single" w:sz="6" w:space="0" w:color="auto"/>
              <w:right w:val="single" w:sz="8" w:space="0" w:color="auto"/>
            </w:tcBorders>
            <w:vAlign w:val="center"/>
          </w:tcPr>
          <w:p w14:paraId="06BDAAA7"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30 dni</w:t>
            </w:r>
          </w:p>
        </w:tc>
        <w:tc>
          <w:tcPr>
            <w:tcW w:w="1417" w:type="dxa"/>
            <w:tcBorders>
              <w:top w:val="single" w:sz="6" w:space="0" w:color="auto"/>
              <w:left w:val="single" w:sz="8" w:space="0" w:color="auto"/>
              <w:bottom w:val="single" w:sz="4" w:space="0" w:color="auto"/>
              <w:right w:val="single" w:sz="8" w:space="0" w:color="auto"/>
            </w:tcBorders>
            <w:vAlign w:val="center"/>
          </w:tcPr>
          <w:p w14:paraId="35488F1A" w14:textId="77777777" w:rsidR="006E2A5E" w:rsidRPr="00453CBC" w:rsidRDefault="006E2A5E" w:rsidP="00EE7B8E">
            <w:pPr>
              <w:spacing w:after="0" w:line="240" w:lineRule="auto"/>
              <w:jc w:val="center"/>
              <w:rPr>
                <w:rFonts w:eastAsia="Times New Roman" w:cstheme="minorHAnsi"/>
                <w:sz w:val="20"/>
                <w:szCs w:val="20"/>
                <w:lang w:eastAsia="pl-PL"/>
              </w:rPr>
            </w:pPr>
          </w:p>
        </w:tc>
        <w:tc>
          <w:tcPr>
            <w:tcW w:w="1701" w:type="dxa"/>
            <w:tcBorders>
              <w:top w:val="single" w:sz="6" w:space="0" w:color="auto"/>
              <w:left w:val="single" w:sz="8" w:space="0" w:color="auto"/>
              <w:bottom w:val="single" w:sz="4" w:space="0" w:color="auto"/>
              <w:right w:val="single" w:sz="8" w:space="0" w:color="auto"/>
            </w:tcBorders>
            <w:vAlign w:val="center"/>
          </w:tcPr>
          <w:p w14:paraId="3BA6A865"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6" w:space="0" w:color="auto"/>
              <w:left w:val="single" w:sz="8" w:space="0" w:color="auto"/>
              <w:bottom w:val="single" w:sz="4" w:space="0" w:color="auto"/>
              <w:right w:val="single" w:sz="4" w:space="0" w:color="auto"/>
            </w:tcBorders>
            <w:vAlign w:val="center"/>
          </w:tcPr>
          <w:p w14:paraId="0396FD44"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6BEC4B90" w14:textId="77777777" w:rsidTr="00EE7B8E">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66896442"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843" w:type="dxa"/>
            <w:tcBorders>
              <w:top w:val="single" w:sz="6" w:space="0" w:color="auto"/>
              <w:left w:val="single" w:sz="8" w:space="0" w:color="auto"/>
              <w:bottom w:val="single" w:sz="6" w:space="0" w:color="auto"/>
              <w:right w:val="single" w:sz="6" w:space="0" w:color="auto"/>
            </w:tcBorders>
            <w:vAlign w:val="center"/>
          </w:tcPr>
          <w:p w14:paraId="3FD82E97"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Dyżur dyspozycyjny – za każdy rozpoczęty miesiąc</w:t>
            </w:r>
          </w:p>
        </w:tc>
        <w:tc>
          <w:tcPr>
            <w:tcW w:w="1134" w:type="dxa"/>
            <w:tcBorders>
              <w:top w:val="single" w:sz="6" w:space="0" w:color="auto"/>
              <w:left w:val="single" w:sz="6" w:space="0" w:color="auto"/>
              <w:bottom w:val="single" w:sz="6" w:space="0" w:color="auto"/>
              <w:right w:val="single" w:sz="4" w:space="0" w:color="auto"/>
            </w:tcBorders>
            <w:vAlign w:val="center"/>
          </w:tcPr>
          <w:p w14:paraId="63801EEF" w14:textId="77777777" w:rsidR="006E2A5E" w:rsidRPr="00453CBC" w:rsidRDefault="006E2A5E" w:rsidP="00EE7B8E">
            <w:pPr>
              <w:tabs>
                <w:tab w:val="left" w:pos="0"/>
                <w:tab w:val="left" w:pos="1206"/>
              </w:tabs>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6 miesięcy</w:t>
            </w:r>
          </w:p>
        </w:tc>
        <w:tc>
          <w:tcPr>
            <w:tcW w:w="1417" w:type="dxa"/>
            <w:tcBorders>
              <w:top w:val="single" w:sz="4" w:space="0" w:color="auto"/>
              <w:left w:val="single" w:sz="4" w:space="0" w:color="auto"/>
              <w:bottom w:val="single" w:sz="4" w:space="0" w:color="auto"/>
              <w:right w:val="single" w:sz="4" w:space="0" w:color="auto"/>
            </w:tcBorders>
            <w:vAlign w:val="center"/>
          </w:tcPr>
          <w:p w14:paraId="452FACFC"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510C2A8B"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AC8FF05" w14:textId="77777777" w:rsidR="006E2A5E" w:rsidRPr="00453CBC" w:rsidRDefault="006E2A5E" w:rsidP="00EE7B8E">
            <w:pPr>
              <w:tabs>
                <w:tab w:val="left" w:pos="1206"/>
              </w:tabs>
              <w:spacing w:after="0" w:line="240" w:lineRule="auto"/>
              <w:ind w:left="284" w:right="204" w:hanging="284"/>
              <w:jc w:val="center"/>
              <w:rPr>
                <w:rFonts w:eastAsia="Times New Roman" w:cstheme="minorHAnsi"/>
                <w:sz w:val="20"/>
                <w:szCs w:val="20"/>
                <w:lang w:eastAsia="pl-PL"/>
              </w:rPr>
            </w:pPr>
          </w:p>
        </w:tc>
      </w:tr>
      <w:tr w:rsidR="00453CBC" w:rsidRPr="00453CBC" w14:paraId="3E3A8AA1" w14:textId="77777777" w:rsidTr="00EE7B8E">
        <w:trPr>
          <w:trHeight w:val="475"/>
        </w:trPr>
        <w:tc>
          <w:tcPr>
            <w:tcW w:w="704" w:type="dxa"/>
            <w:tcBorders>
              <w:top w:val="single" w:sz="6" w:space="0" w:color="auto"/>
              <w:left w:val="single" w:sz="4" w:space="0" w:color="auto"/>
              <w:bottom w:val="single" w:sz="6" w:space="0" w:color="auto"/>
              <w:right w:val="single" w:sz="8" w:space="0" w:color="auto"/>
            </w:tcBorders>
            <w:vAlign w:val="center"/>
          </w:tcPr>
          <w:p w14:paraId="631BD0F7"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3D2C8519"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brutto</w:t>
            </w:r>
          </w:p>
          <w:p w14:paraId="6FFAE31A"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(suma wartości z wiersza 1 i 2)</w:t>
            </w:r>
          </w:p>
        </w:tc>
        <w:tc>
          <w:tcPr>
            <w:tcW w:w="1701" w:type="dxa"/>
            <w:tcBorders>
              <w:top w:val="single" w:sz="4" w:space="0" w:color="auto"/>
              <w:left w:val="single" w:sz="4" w:space="0" w:color="auto"/>
              <w:bottom w:val="single" w:sz="4" w:space="0" w:color="auto"/>
              <w:right w:val="single" w:sz="4" w:space="0" w:color="auto"/>
            </w:tcBorders>
            <w:vAlign w:val="center"/>
          </w:tcPr>
          <w:p w14:paraId="06E7402E"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7095CF31"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5696A101" w14:textId="77777777" w:rsidTr="00EE7B8E">
        <w:trPr>
          <w:trHeight w:val="451"/>
        </w:trPr>
        <w:tc>
          <w:tcPr>
            <w:tcW w:w="704" w:type="dxa"/>
            <w:tcBorders>
              <w:top w:val="single" w:sz="6" w:space="0" w:color="auto"/>
              <w:left w:val="single" w:sz="4" w:space="0" w:color="auto"/>
              <w:bottom w:val="single" w:sz="6" w:space="0" w:color="auto"/>
              <w:right w:val="single" w:sz="8" w:space="0" w:color="auto"/>
            </w:tcBorders>
            <w:vAlign w:val="center"/>
          </w:tcPr>
          <w:p w14:paraId="66E517D4"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4</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7DD01BF2"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Wartość podatku VAT (…….%)</w:t>
            </w:r>
          </w:p>
        </w:tc>
        <w:tc>
          <w:tcPr>
            <w:tcW w:w="1701" w:type="dxa"/>
            <w:tcBorders>
              <w:top w:val="single" w:sz="4" w:space="0" w:color="auto"/>
              <w:left w:val="single" w:sz="4" w:space="0" w:color="auto"/>
              <w:bottom w:val="single" w:sz="4" w:space="0" w:color="auto"/>
              <w:right w:val="single" w:sz="4" w:space="0" w:color="auto"/>
            </w:tcBorders>
            <w:vAlign w:val="center"/>
          </w:tcPr>
          <w:p w14:paraId="33CCFD63"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A219D26"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0F88B11B" w14:textId="77777777" w:rsidTr="00E74EFA">
        <w:trPr>
          <w:trHeight w:val="465"/>
        </w:trPr>
        <w:tc>
          <w:tcPr>
            <w:tcW w:w="704" w:type="dxa"/>
            <w:tcBorders>
              <w:top w:val="single" w:sz="6" w:space="0" w:color="auto"/>
              <w:left w:val="single" w:sz="4" w:space="0" w:color="auto"/>
              <w:bottom w:val="single" w:sz="4" w:space="0" w:color="auto"/>
              <w:right w:val="single" w:sz="8" w:space="0" w:color="auto"/>
            </w:tcBorders>
            <w:vAlign w:val="center"/>
          </w:tcPr>
          <w:p w14:paraId="6BAB9A46" w14:textId="77777777" w:rsidR="006E2A5E" w:rsidRPr="00453CBC" w:rsidRDefault="006E2A5E" w:rsidP="00EE7B8E">
            <w:pPr>
              <w:spacing w:after="0" w:line="240" w:lineRule="auto"/>
              <w:jc w:val="center"/>
              <w:rPr>
                <w:rFonts w:eastAsia="Times New Roman" w:cstheme="minorHAnsi"/>
                <w:sz w:val="20"/>
                <w:szCs w:val="20"/>
                <w:lang w:eastAsia="pl-PL"/>
              </w:rPr>
            </w:pPr>
            <w:r w:rsidRPr="00453CBC">
              <w:rPr>
                <w:rFonts w:eastAsia="Times New Roman" w:cstheme="minorHAnsi"/>
                <w:sz w:val="20"/>
                <w:szCs w:val="20"/>
                <w:lang w:eastAsia="pl-PL"/>
              </w:rPr>
              <w:t>5</w:t>
            </w:r>
          </w:p>
        </w:tc>
        <w:tc>
          <w:tcPr>
            <w:tcW w:w="4394" w:type="dxa"/>
            <w:gridSpan w:val="3"/>
            <w:tcBorders>
              <w:top w:val="single" w:sz="6" w:space="0" w:color="auto"/>
              <w:left w:val="single" w:sz="8" w:space="0" w:color="auto"/>
              <w:bottom w:val="single" w:sz="4" w:space="0" w:color="auto"/>
              <w:right w:val="single" w:sz="4" w:space="0" w:color="auto"/>
            </w:tcBorders>
            <w:vAlign w:val="center"/>
          </w:tcPr>
          <w:p w14:paraId="314A5363" w14:textId="77777777" w:rsidR="006E2A5E" w:rsidRPr="00453CBC" w:rsidRDefault="006E2A5E" w:rsidP="00EE7B8E">
            <w:pPr>
              <w:spacing w:after="0" w:line="240" w:lineRule="auto"/>
              <w:ind w:right="204"/>
              <w:jc w:val="right"/>
              <w:rPr>
                <w:rFonts w:eastAsia="Times New Roman" w:cstheme="minorHAnsi"/>
                <w:sz w:val="20"/>
                <w:szCs w:val="20"/>
                <w:lang w:eastAsia="pl-PL"/>
              </w:rPr>
            </w:pPr>
            <w:r w:rsidRPr="00453CBC">
              <w:rPr>
                <w:rFonts w:eastAsia="Times New Roman" w:cstheme="minorHAnsi"/>
                <w:sz w:val="20"/>
                <w:szCs w:val="20"/>
                <w:lang w:eastAsia="pl-PL"/>
              </w:rPr>
              <w:t>Łączna wartość netto</w:t>
            </w:r>
          </w:p>
        </w:tc>
        <w:tc>
          <w:tcPr>
            <w:tcW w:w="1701" w:type="dxa"/>
            <w:tcBorders>
              <w:top w:val="single" w:sz="4" w:space="0" w:color="auto"/>
              <w:left w:val="single" w:sz="4" w:space="0" w:color="auto"/>
              <w:bottom w:val="single" w:sz="4" w:space="0" w:color="auto"/>
              <w:right w:val="single" w:sz="4" w:space="0" w:color="auto"/>
            </w:tcBorders>
            <w:vAlign w:val="center"/>
          </w:tcPr>
          <w:p w14:paraId="0B6DBC6F"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0BE29C09"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bl>
    <w:p w14:paraId="3262B11F" w14:textId="77777777" w:rsidR="00E74EFA" w:rsidRPr="00453CBC" w:rsidRDefault="00E74EFA" w:rsidP="00E74EFA">
      <w:pPr>
        <w:spacing w:after="0" w:line="240" w:lineRule="auto"/>
        <w:ind w:left="360" w:right="204"/>
        <w:jc w:val="both"/>
        <w:rPr>
          <w:rFonts w:eastAsia="Times New Roman" w:cstheme="minorHAnsi"/>
          <w:b/>
          <w:bCs/>
          <w:i/>
          <w:iCs/>
          <w:caps/>
          <w:sz w:val="16"/>
          <w:szCs w:val="16"/>
          <w:lang w:eastAsia="pl-PL"/>
        </w:rPr>
      </w:pPr>
      <w:r w:rsidRPr="00453CBC">
        <w:rPr>
          <w:rFonts w:cstheme="minorHAnsi"/>
          <w:b/>
          <w:bCs/>
          <w:i/>
          <w:iCs/>
          <w:sz w:val="18"/>
          <w:szCs w:val="18"/>
        </w:rPr>
        <w:t>*koszt dyżuru dyspozycyjnego nie może przekroczyć 4% wartości wynagrodzenia brutto, dotyczącego usługi zimowego utrzymania dróg (wiersz 1, kolumna 5).</w:t>
      </w:r>
    </w:p>
    <w:p w14:paraId="1A056CFE" w14:textId="25B25290" w:rsidR="006E2A5E" w:rsidRPr="00453CBC" w:rsidRDefault="006E2A5E" w:rsidP="00576854">
      <w:pPr>
        <w:pStyle w:val="Akapitzlist"/>
        <w:numPr>
          <w:ilvl w:val="6"/>
          <w:numId w:val="37"/>
        </w:numPr>
        <w:spacing w:after="0" w:line="240" w:lineRule="auto"/>
        <w:ind w:left="284" w:right="204" w:hanging="284"/>
        <w:jc w:val="both"/>
        <w:rPr>
          <w:rFonts w:cstheme="minorHAnsi"/>
        </w:rPr>
      </w:pPr>
      <w:r w:rsidRPr="00453CBC">
        <w:rPr>
          <w:rFonts w:cstheme="minorHAnsi"/>
          <w:b/>
          <w:bCs/>
        </w:rPr>
        <w:lastRenderedPageBreak/>
        <w:t>Oświadczam, że skrócę czas reakcji w zakresie odśnieżania:</w:t>
      </w:r>
    </w:p>
    <w:tbl>
      <w:tblPr>
        <w:tblW w:w="9709"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23"/>
        <w:gridCol w:w="1290"/>
        <w:gridCol w:w="1701"/>
        <w:gridCol w:w="1701"/>
        <w:gridCol w:w="1418"/>
        <w:gridCol w:w="1666"/>
        <w:gridCol w:w="1310"/>
      </w:tblGrid>
      <w:tr w:rsidR="00453CBC" w:rsidRPr="00453CBC" w14:paraId="5F6B5FEA" w14:textId="77777777" w:rsidTr="00EE7B8E">
        <w:trPr>
          <w:trHeight w:val="540"/>
        </w:trPr>
        <w:tc>
          <w:tcPr>
            <w:tcW w:w="623" w:type="dxa"/>
            <w:vMerge w:val="restart"/>
            <w:tcBorders>
              <w:top w:val="single" w:sz="4" w:space="0" w:color="auto"/>
              <w:left w:val="single" w:sz="4" w:space="0" w:color="auto"/>
              <w:right w:val="single" w:sz="8" w:space="0" w:color="auto"/>
            </w:tcBorders>
            <w:shd w:val="clear" w:color="auto" w:fill="D9D9D9"/>
            <w:vAlign w:val="center"/>
          </w:tcPr>
          <w:p w14:paraId="5D331AA6" w14:textId="77777777" w:rsidR="006E2A5E" w:rsidRPr="00453CBC" w:rsidRDefault="006E2A5E" w:rsidP="00EE7B8E">
            <w:pPr>
              <w:spacing w:after="120" w:line="240" w:lineRule="auto"/>
              <w:ind w:left="284" w:right="204" w:hanging="284"/>
              <w:jc w:val="center"/>
              <w:rPr>
                <w:rFonts w:eastAsia="Times New Roman" w:cstheme="minorHAnsi"/>
                <w:b/>
                <w:sz w:val="20"/>
                <w:szCs w:val="20"/>
                <w:lang w:eastAsia="pl-PL"/>
              </w:rPr>
            </w:pPr>
            <w:r w:rsidRPr="00453CBC">
              <w:rPr>
                <w:rFonts w:eastAsia="Times New Roman" w:cstheme="minorHAnsi"/>
                <w:b/>
                <w:sz w:val="18"/>
                <w:szCs w:val="18"/>
                <w:lang w:eastAsia="pl-PL"/>
              </w:rPr>
              <w:t>Lp.</w:t>
            </w:r>
          </w:p>
        </w:tc>
        <w:tc>
          <w:tcPr>
            <w:tcW w:w="1290" w:type="dxa"/>
            <w:vMerge w:val="restart"/>
            <w:tcBorders>
              <w:top w:val="single" w:sz="4" w:space="0" w:color="auto"/>
              <w:left w:val="single" w:sz="8" w:space="0" w:color="auto"/>
              <w:right w:val="single" w:sz="6" w:space="0" w:color="auto"/>
            </w:tcBorders>
            <w:shd w:val="clear" w:color="auto" w:fill="D9D9D9"/>
            <w:vAlign w:val="center"/>
          </w:tcPr>
          <w:p w14:paraId="0C922BFF" w14:textId="77777777" w:rsidR="006E2A5E" w:rsidRPr="00453CBC" w:rsidRDefault="006E2A5E" w:rsidP="00EE7B8E">
            <w:pPr>
              <w:tabs>
                <w:tab w:val="left" w:pos="931"/>
              </w:tabs>
              <w:spacing w:after="0" w:line="240" w:lineRule="auto"/>
              <w:ind w:right="204"/>
              <w:jc w:val="both"/>
              <w:rPr>
                <w:rFonts w:eastAsia="Times New Roman" w:cstheme="minorHAnsi"/>
                <w:b/>
                <w:sz w:val="20"/>
                <w:szCs w:val="20"/>
                <w:lang w:eastAsia="pl-PL"/>
              </w:rPr>
            </w:pPr>
            <w:r w:rsidRPr="00453CBC">
              <w:rPr>
                <w:rFonts w:eastAsia="Times New Roman" w:cstheme="minorHAnsi"/>
                <w:b/>
                <w:sz w:val="20"/>
                <w:szCs w:val="20"/>
                <w:lang w:eastAsia="pl-PL"/>
              </w:rPr>
              <w:t>Standard</w:t>
            </w:r>
          </w:p>
        </w:tc>
        <w:tc>
          <w:tcPr>
            <w:tcW w:w="1701" w:type="dxa"/>
            <w:vMerge w:val="restart"/>
            <w:tcBorders>
              <w:top w:val="single" w:sz="4" w:space="0" w:color="auto"/>
              <w:left w:val="single" w:sz="6" w:space="0" w:color="auto"/>
              <w:right w:val="single" w:sz="8" w:space="0" w:color="auto"/>
            </w:tcBorders>
            <w:shd w:val="clear" w:color="auto" w:fill="D9D9D9"/>
            <w:vAlign w:val="center"/>
          </w:tcPr>
          <w:p w14:paraId="5EAE995F" w14:textId="77777777" w:rsidR="006E2A5E" w:rsidRPr="00453CBC" w:rsidRDefault="006E2A5E" w:rsidP="00EE7B8E">
            <w:pPr>
              <w:spacing w:after="0" w:line="240" w:lineRule="auto"/>
              <w:ind w:right="204"/>
              <w:jc w:val="center"/>
              <w:rPr>
                <w:rFonts w:eastAsia="Times New Roman" w:cstheme="minorHAnsi"/>
                <w:b/>
                <w:sz w:val="20"/>
                <w:szCs w:val="20"/>
                <w:lang w:eastAsia="pl-PL"/>
              </w:rPr>
            </w:pPr>
            <w:r w:rsidRPr="00453CBC">
              <w:rPr>
                <w:rFonts w:eastAsia="Times New Roman" w:cstheme="minorHAnsi"/>
                <w:b/>
                <w:sz w:val="20"/>
                <w:szCs w:val="20"/>
                <w:lang w:eastAsia="pl-PL"/>
              </w:rPr>
              <w:t>Wymagany czas reakcji</w:t>
            </w:r>
          </w:p>
        </w:tc>
        <w:tc>
          <w:tcPr>
            <w:tcW w:w="6095" w:type="dxa"/>
            <w:gridSpan w:val="4"/>
            <w:tcBorders>
              <w:top w:val="single" w:sz="4" w:space="0" w:color="auto"/>
              <w:left w:val="single" w:sz="8" w:space="0" w:color="auto"/>
              <w:bottom w:val="single" w:sz="6" w:space="0" w:color="auto"/>
              <w:right w:val="single" w:sz="4" w:space="0" w:color="auto"/>
            </w:tcBorders>
            <w:shd w:val="clear" w:color="auto" w:fill="D9D9D9"/>
            <w:vAlign w:val="center"/>
          </w:tcPr>
          <w:p w14:paraId="6B3EB324" w14:textId="77777777" w:rsidR="006E2A5E" w:rsidRPr="00453CBC" w:rsidRDefault="006E2A5E" w:rsidP="00EE7B8E">
            <w:pPr>
              <w:spacing w:after="0" w:line="240" w:lineRule="auto"/>
              <w:ind w:right="204"/>
              <w:jc w:val="center"/>
              <w:rPr>
                <w:rFonts w:eastAsia="Times New Roman" w:cstheme="minorHAnsi"/>
                <w:b/>
                <w:sz w:val="20"/>
                <w:szCs w:val="20"/>
                <w:lang w:eastAsia="pl-PL"/>
              </w:rPr>
            </w:pPr>
            <w:r w:rsidRPr="00453CBC">
              <w:rPr>
                <w:rFonts w:eastAsia="Times New Roman" w:cstheme="minorHAnsi"/>
                <w:b/>
                <w:sz w:val="20"/>
                <w:szCs w:val="20"/>
                <w:lang w:eastAsia="pl-PL"/>
              </w:rPr>
              <w:t>Oferowany czas reakcji (podany w godzinach)</w:t>
            </w:r>
          </w:p>
        </w:tc>
      </w:tr>
      <w:tr w:rsidR="00453CBC" w:rsidRPr="00453CBC" w14:paraId="418444CD" w14:textId="77777777" w:rsidTr="00EE7B8E">
        <w:trPr>
          <w:trHeight w:val="540"/>
        </w:trPr>
        <w:tc>
          <w:tcPr>
            <w:tcW w:w="623" w:type="dxa"/>
            <w:vMerge/>
            <w:tcBorders>
              <w:left w:val="single" w:sz="4" w:space="0" w:color="auto"/>
              <w:bottom w:val="single" w:sz="6" w:space="0" w:color="auto"/>
              <w:right w:val="single" w:sz="8" w:space="0" w:color="auto"/>
            </w:tcBorders>
            <w:shd w:val="clear" w:color="auto" w:fill="D9D9D9"/>
            <w:vAlign w:val="center"/>
          </w:tcPr>
          <w:p w14:paraId="354B8D51" w14:textId="77777777" w:rsidR="006E2A5E" w:rsidRPr="00453CBC" w:rsidRDefault="006E2A5E" w:rsidP="00EE7B8E">
            <w:pPr>
              <w:spacing w:after="120" w:line="240" w:lineRule="auto"/>
              <w:ind w:left="284" w:right="204" w:hanging="284"/>
              <w:jc w:val="center"/>
              <w:rPr>
                <w:rFonts w:eastAsia="Times New Roman" w:cstheme="minorHAnsi"/>
                <w:b/>
                <w:sz w:val="20"/>
                <w:szCs w:val="20"/>
                <w:lang w:eastAsia="pl-PL"/>
              </w:rPr>
            </w:pPr>
          </w:p>
        </w:tc>
        <w:tc>
          <w:tcPr>
            <w:tcW w:w="1290" w:type="dxa"/>
            <w:vMerge/>
            <w:tcBorders>
              <w:left w:val="single" w:sz="8" w:space="0" w:color="auto"/>
              <w:bottom w:val="single" w:sz="6" w:space="0" w:color="auto"/>
              <w:right w:val="single" w:sz="6" w:space="0" w:color="auto"/>
            </w:tcBorders>
            <w:shd w:val="clear" w:color="auto" w:fill="D9D9D9"/>
            <w:vAlign w:val="center"/>
          </w:tcPr>
          <w:p w14:paraId="2E793930" w14:textId="77777777" w:rsidR="006E2A5E" w:rsidRPr="00453CBC" w:rsidRDefault="006E2A5E" w:rsidP="00EE7B8E">
            <w:pPr>
              <w:spacing w:after="0" w:line="240" w:lineRule="auto"/>
              <w:ind w:left="284" w:right="204" w:hanging="284"/>
              <w:jc w:val="center"/>
              <w:rPr>
                <w:rFonts w:eastAsia="Times New Roman" w:cstheme="minorHAnsi"/>
                <w:b/>
                <w:sz w:val="20"/>
                <w:szCs w:val="20"/>
                <w:lang w:eastAsia="pl-PL"/>
              </w:rPr>
            </w:pPr>
          </w:p>
        </w:tc>
        <w:tc>
          <w:tcPr>
            <w:tcW w:w="1701" w:type="dxa"/>
            <w:vMerge/>
            <w:tcBorders>
              <w:left w:val="single" w:sz="6" w:space="0" w:color="auto"/>
              <w:bottom w:val="single" w:sz="6" w:space="0" w:color="auto"/>
              <w:right w:val="single" w:sz="8" w:space="0" w:color="auto"/>
            </w:tcBorders>
            <w:shd w:val="clear" w:color="auto" w:fill="D9D9D9"/>
            <w:vAlign w:val="center"/>
          </w:tcPr>
          <w:p w14:paraId="7B93BB54" w14:textId="77777777" w:rsidR="006E2A5E" w:rsidRPr="00453CBC" w:rsidRDefault="006E2A5E" w:rsidP="00EE7B8E">
            <w:pPr>
              <w:spacing w:after="0" w:line="240" w:lineRule="auto"/>
              <w:ind w:left="284" w:right="204" w:hanging="284"/>
              <w:jc w:val="center"/>
              <w:rPr>
                <w:rFonts w:eastAsia="Times New Roman" w:cstheme="minorHAnsi"/>
                <w:b/>
                <w:sz w:val="20"/>
                <w:szCs w:val="20"/>
                <w:lang w:eastAsia="pl-PL"/>
              </w:rPr>
            </w:pPr>
          </w:p>
        </w:tc>
        <w:tc>
          <w:tcPr>
            <w:tcW w:w="1701" w:type="dxa"/>
            <w:tcBorders>
              <w:top w:val="single" w:sz="4" w:space="0" w:color="auto"/>
              <w:left w:val="single" w:sz="8" w:space="0" w:color="auto"/>
              <w:bottom w:val="single" w:sz="6" w:space="0" w:color="auto"/>
              <w:right w:val="single" w:sz="4" w:space="0" w:color="auto"/>
            </w:tcBorders>
            <w:shd w:val="clear" w:color="auto" w:fill="D9D9D9"/>
            <w:vAlign w:val="center"/>
          </w:tcPr>
          <w:p w14:paraId="6D867DFF" w14:textId="77777777" w:rsidR="006E2A5E" w:rsidRPr="00453CBC" w:rsidRDefault="006E2A5E" w:rsidP="00EE7B8E">
            <w:pPr>
              <w:spacing w:after="0" w:line="240" w:lineRule="auto"/>
              <w:jc w:val="center"/>
              <w:rPr>
                <w:rFonts w:eastAsia="Times New Roman" w:cstheme="minorHAnsi"/>
                <w:b/>
                <w:sz w:val="20"/>
                <w:szCs w:val="20"/>
                <w:lang w:eastAsia="pl-PL"/>
              </w:rPr>
            </w:pPr>
            <w:r w:rsidRPr="00453CBC">
              <w:rPr>
                <w:rFonts w:eastAsia="Times New Roman" w:cstheme="minorHAnsi"/>
                <w:b/>
                <w:sz w:val="20"/>
                <w:szCs w:val="20"/>
                <w:lang w:eastAsia="pl-PL"/>
              </w:rPr>
              <w:t>Obręb Jerzmanowa*</w:t>
            </w:r>
          </w:p>
        </w:tc>
        <w:tc>
          <w:tcPr>
            <w:tcW w:w="1418" w:type="dxa"/>
            <w:tcBorders>
              <w:top w:val="single" w:sz="4" w:space="0" w:color="auto"/>
              <w:left w:val="single" w:sz="8" w:space="0" w:color="auto"/>
              <w:bottom w:val="single" w:sz="6" w:space="0" w:color="auto"/>
              <w:right w:val="single" w:sz="4" w:space="0" w:color="auto"/>
            </w:tcBorders>
            <w:shd w:val="clear" w:color="auto" w:fill="D9D9D9"/>
            <w:vAlign w:val="center"/>
          </w:tcPr>
          <w:p w14:paraId="5B9CA2D6" w14:textId="77777777" w:rsidR="006E2A5E" w:rsidRPr="00453CBC" w:rsidRDefault="006E2A5E" w:rsidP="00EE7B8E">
            <w:pPr>
              <w:spacing w:after="0" w:line="240" w:lineRule="auto"/>
              <w:ind w:left="-68" w:right="79" w:firstLine="68"/>
              <w:jc w:val="center"/>
              <w:rPr>
                <w:rFonts w:eastAsia="Times New Roman" w:cstheme="minorHAnsi"/>
                <w:b/>
                <w:sz w:val="20"/>
                <w:szCs w:val="20"/>
                <w:lang w:eastAsia="pl-PL"/>
              </w:rPr>
            </w:pPr>
            <w:r w:rsidRPr="00453CBC">
              <w:rPr>
                <w:rFonts w:eastAsia="Times New Roman" w:cstheme="minorHAnsi"/>
                <w:b/>
                <w:sz w:val="20"/>
                <w:szCs w:val="20"/>
                <w:lang w:eastAsia="pl-PL"/>
              </w:rPr>
              <w:t>Obręb Kotla*</w:t>
            </w:r>
          </w:p>
        </w:tc>
        <w:tc>
          <w:tcPr>
            <w:tcW w:w="1666" w:type="dxa"/>
            <w:tcBorders>
              <w:top w:val="single" w:sz="4" w:space="0" w:color="auto"/>
              <w:left w:val="single" w:sz="8" w:space="0" w:color="auto"/>
              <w:bottom w:val="single" w:sz="6" w:space="0" w:color="auto"/>
              <w:right w:val="single" w:sz="4" w:space="0" w:color="auto"/>
            </w:tcBorders>
            <w:shd w:val="clear" w:color="auto" w:fill="D9D9D9"/>
            <w:vAlign w:val="center"/>
          </w:tcPr>
          <w:p w14:paraId="231FC7AE" w14:textId="77777777" w:rsidR="006E2A5E" w:rsidRPr="00453CBC" w:rsidRDefault="006E2A5E" w:rsidP="00EE7B8E">
            <w:pPr>
              <w:spacing w:after="0" w:line="240" w:lineRule="auto"/>
              <w:ind w:right="43"/>
              <w:jc w:val="center"/>
              <w:rPr>
                <w:rFonts w:eastAsia="Times New Roman" w:cstheme="minorHAnsi"/>
                <w:b/>
                <w:sz w:val="20"/>
                <w:szCs w:val="20"/>
                <w:lang w:eastAsia="pl-PL"/>
              </w:rPr>
            </w:pPr>
            <w:r w:rsidRPr="00453CBC">
              <w:rPr>
                <w:rFonts w:eastAsia="Times New Roman" w:cstheme="minorHAnsi"/>
                <w:b/>
                <w:sz w:val="20"/>
                <w:szCs w:val="20"/>
                <w:lang w:eastAsia="pl-PL"/>
              </w:rPr>
              <w:t>Obręb Pęcław*</w:t>
            </w:r>
          </w:p>
        </w:tc>
        <w:tc>
          <w:tcPr>
            <w:tcW w:w="1310" w:type="dxa"/>
            <w:tcBorders>
              <w:top w:val="single" w:sz="4" w:space="0" w:color="auto"/>
              <w:left w:val="single" w:sz="4" w:space="0" w:color="auto"/>
              <w:bottom w:val="single" w:sz="6" w:space="0" w:color="auto"/>
              <w:right w:val="single" w:sz="4" w:space="0" w:color="auto"/>
            </w:tcBorders>
            <w:shd w:val="clear" w:color="auto" w:fill="D9D9D9"/>
            <w:vAlign w:val="center"/>
          </w:tcPr>
          <w:p w14:paraId="153C332F" w14:textId="77777777" w:rsidR="006E2A5E" w:rsidRPr="00453CBC" w:rsidRDefault="006E2A5E" w:rsidP="00EE7B8E">
            <w:pPr>
              <w:spacing w:after="0" w:line="240" w:lineRule="auto"/>
              <w:jc w:val="center"/>
              <w:rPr>
                <w:rFonts w:eastAsia="Times New Roman" w:cstheme="minorHAnsi"/>
                <w:b/>
                <w:sz w:val="20"/>
                <w:szCs w:val="20"/>
                <w:lang w:eastAsia="pl-PL"/>
              </w:rPr>
            </w:pPr>
            <w:r w:rsidRPr="00453CBC">
              <w:rPr>
                <w:rFonts w:eastAsia="Times New Roman" w:cstheme="minorHAnsi"/>
                <w:b/>
                <w:sz w:val="20"/>
                <w:szCs w:val="20"/>
                <w:lang w:eastAsia="pl-PL"/>
              </w:rPr>
              <w:t>Obręb Żukowice*</w:t>
            </w:r>
          </w:p>
        </w:tc>
      </w:tr>
      <w:tr w:rsidR="00453CBC" w:rsidRPr="00453CBC" w14:paraId="0A4D8020" w14:textId="77777777" w:rsidTr="00EE7B8E">
        <w:trPr>
          <w:trHeight w:val="572"/>
        </w:trPr>
        <w:tc>
          <w:tcPr>
            <w:tcW w:w="623" w:type="dxa"/>
            <w:tcBorders>
              <w:top w:val="single" w:sz="6" w:space="0" w:color="auto"/>
              <w:left w:val="single" w:sz="4" w:space="0" w:color="auto"/>
              <w:bottom w:val="single" w:sz="6" w:space="0" w:color="auto"/>
              <w:right w:val="single" w:sz="8" w:space="0" w:color="auto"/>
            </w:tcBorders>
            <w:vAlign w:val="center"/>
          </w:tcPr>
          <w:p w14:paraId="0A504531"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1.</w:t>
            </w:r>
          </w:p>
        </w:tc>
        <w:tc>
          <w:tcPr>
            <w:tcW w:w="1290" w:type="dxa"/>
            <w:tcBorders>
              <w:top w:val="single" w:sz="6" w:space="0" w:color="auto"/>
              <w:left w:val="single" w:sz="8" w:space="0" w:color="auto"/>
              <w:bottom w:val="single" w:sz="6" w:space="0" w:color="auto"/>
              <w:right w:val="single" w:sz="6" w:space="0" w:color="auto"/>
            </w:tcBorders>
            <w:vAlign w:val="center"/>
          </w:tcPr>
          <w:p w14:paraId="447B1EAD"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III</w:t>
            </w:r>
          </w:p>
        </w:tc>
        <w:tc>
          <w:tcPr>
            <w:tcW w:w="1701" w:type="dxa"/>
            <w:tcBorders>
              <w:top w:val="single" w:sz="6" w:space="0" w:color="auto"/>
              <w:left w:val="single" w:sz="6" w:space="0" w:color="auto"/>
              <w:bottom w:val="single" w:sz="6" w:space="0" w:color="auto"/>
              <w:right w:val="single" w:sz="8" w:space="0" w:color="auto"/>
            </w:tcBorders>
            <w:vAlign w:val="center"/>
          </w:tcPr>
          <w:p w14:paraId="42549D54"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do 3 godzin</w:t>
            </w:r>
          </w:p>
        </w:tc>
        <w:tc>
          <w:tcPr>
            <w:tcW w:w="1701" w:type="dxa"/>
            <w:tcBorders>
              <w:top w:val="single" w:sz="6" w:space="0" w:color="auto"/>
              <w:left w:val="single" w:sz="8" w:space="0" w:color="auto"/>
              <w:bottom w:val="single" w:sz="4" w:space="0" w:color="auto"/>
              <w:right w:val="single" w:sz="4" w:space="0" w:color="auto"/>
            </w:tcBorders>
            <w:vAlign w:val="center"/>
          </w:tcPr>
          <w:p w14:paraId="4324681F"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418" w:type="dxa"/>
            <w:tcBorders>
              <w:top w:val="single" w:sz="6" w:space="0" w:color="auto"/>
              <w:left w:val="single" w:sz="8" w:space="0" w:color="auto"/>
              <w:bottom w:val="single" w:sz="4" w:space="0" w:color="auto"/>
              <w:right w:val="single" w:sz="4" w:space="0" w:color="auto"/>
            </w:tcBorders>
            <w:vAlign w:val="center"/>
          </w:tcPr>
          <w:p w14:paraId="66BB4779"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666" w:type="dxa"/>
            <w:tcBorders>
              <w:top w:val="single" w:sz="6" w:space="0" w:color="auto"/>
              <w:left w:val="single" w:sz="8" w:space="0" w:color="auto"/>
              <w:bottom w:val="single" w:sz="4" w:space="0" w:color="auto"/>
              <w:right w:val="single" w:sz="4" w:space="0" w:color="auto"/>
            </w:tcBorders>
            <w:vAlign w:val="center"/>
          </w:tcPr>
          <w:p w14:paraId="39B1E179"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310" w:type="dxa"/>
            <w:tcBorders>
              <w:top w:val="single" w:sz="6" w:space="0" w:color="auto"/>
              <w:left w:val="single" w:sz="4" w:space="0" w:color="auto"/>
              <w:bottom w:val="single" w:sz="4" w:space="0" w:color="auto"/>
              <w:right w:val="single" w:sz="4" w:space="0" w:color="auto"/>
            </w:tcBorders>
            <w:vAlign w:val="center"/>
          </w:tcPr>
          <w:p w14:paraId="7823A3BD"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453CBC" w:rsidRPr="00453CBC" w14:paraId="71D8EB9D" w14:textId="77777777" w:rsidTr="00EE7B8E">
        <w:trPr>
          <w:trHeight w:val="740"/>
        </w:trPr>
        <w:tc>
          <w:tcPr>
            <w:tcW w:w="623" w:type="dxa"/>
            <w:tcBorders>
              <w:top w:val="single" w:sz="6" w:space="0" w:color="auto"/>
              <w:left w:val="single" w:sz="4" w:space="0" w:color="auto"/>
              <w:bottom w:val="single" w:sz="6" w:space="0" w:color="auto"/>
              <w:right w:val="single" w:sz="8" w:space="0" w:color="auto"/>
            </w:tcBorders>
            <w:vAlign w:val="center"/>
          </w:tcPr>
          <w:p w14:paraId="5A3905D8"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2.</w:t>
            </w:r>
          </w:p>
        </w:tc>
        <w:tc>
          <w:tcPr>
            <w:tcW w:w="1290" w:type="dxa"/>
            <w:tcBorders>
              <w:top w:val="single" w:sz="6" w:space="0" w:color="auto"/>
              <w:left w:val="single" w:sz="8" w:space="0" w:color="auto"/>
              <w:bottom w:val="single" w:sz="6" w:space="0" w:color="auto"/>
              <w:right w:val="single" w:sz="6" w:space="0" w:color="auto"/>
            </w:tcBorders>
            <w:vAlign w:val="center"/>
          </w:tcPr>
          <w:p w14:paraId="58A20E7A"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IV</w:t>
            </w:r>
          </w:p>
        </w:tc>
        <w:tc>
          <w:tcPr>
            <w:tcW w:w="1701" w:type="dxa"/>
            <w:tcBorders>
              <w:top w:val="single" w:sz="6" w:space="0" w:color="auto"/>
              <w:left w:val="single" w:sz="6" w:space="0" w:color="auto"/>
              <w:bottom w:val="single" w:sz="6" w:space="0" w:color="auto"/>
              <w:right w:val="single" w:sz="4" w:space="0" w:color="auto"/>
            </w:tcBorders>
            <w:vAlign w:val="center"/>
          </w:tcPr>
          <w:p w14:paraId="5C124472"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do 4 godzin</w:t>
            </w:r>
          </w:p>
        </w:tc>
        <w:tc>
          <w:tcPr>
            <w:tcW w:w="1701" w:type="dxa"/>
            <w:tcBorders>
              <w:top w:val="single" w:sz="4" w:space="0" w:color="auto"/>
              <w:left w:val="single" w:sz="4" w:space="0" w:color="auto"/>
              <w:bottom w:val="single" w:sz="4" w:space="0" w:color="auto"/>
              <w:right w:val="single" w:sz="4" w:space="0" w:color="auto"/>
            </w:tcBorders>
            <w:vAlign w:val="center"/>
          </w:tcPr>
          <w:p w14:paraId="43D8B95B"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6C4BC022"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666" w:type="dxa"/>
            <w:tcBorders>
              <w:top w:val="single" w:sz="4" w:space="0" w:color="auto"/>
              <w:left w:val="single" w:sz="4" w:space="0" w:color="auto"/>
              <w:bottom w:val="single" w:sz="4" w:space="0" w:color="auto"/>
              <w:right w:val="single" w:sz="4" w:space="0" w:color="auto"/>
            </w:tcBorders>
            <w:vAlign w:val="center"/>
          </w:tcPr>
          <w:p w14:paraId="3116BDA8"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310" w:type="dxa"/>
            <w:tcBorders>
              <w:top w:val="single" w:sz="4" w:space="0" w:color="auto"/>
              <w:left w:val="single" w:sz="4" w:space="0" w:color="auto"/>
              <w:bottom w:val="single" w:sz="4" w:space="0" w:color="auto"/>
              <w:right w:val="single" w:sz="4" w:space="0" w:color="auto"/>
            </w:tcBorders>
            <w:vAlign w:val="center"/>
          </w:tcPr>
          <w:p w14:paraId="50769FAF"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r w:rsidR="006E2A5E" w:rsidRPr="00453CBC" w14:paraId="46F3D607" w14:textId="77777777" w:rsidTr="00EE7B8E">
        <w:trPr>
          <w:trHeight w:val="740"/>
        </w:trPr>
        <w:tc>
          <w:tcPr>
            <w:tcW w:w="623" w:type="dxa"/>
            <w:tcBorders>
              <w:top w:val="single" w:sz="6" w:space="0" w:color="auto"/>
              <w:left w:val="single" w:sz="4" w:space="0" w:color="auto"/>
              <w:bottom w:val="single" w:sz="4" w:space="0" w:color="auto"/>
              <w:right w:val="single" w:sz="8" w:space="0" w:color="auto"/>
            </w:tcBorders>
            <w:vAlign w:val="center"/>
          </w:tcPr>
          <w:p w14:paraId="29D3ED95"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3.</w:t>
            </w:r>
          </w:p>
        </w:tc>
        <w:tc>
          <w:tcPr>
            <w:tcW w:w="1290" w:type="dxa"/>
            <w:tcBorders>
              <w:top w:val="single" w:sz="6" w:space="0" w:color="auto"/>
              <w:left w:val="single" w:sz="8" w:space="0" w:color="auto"/>
              <w:bottom w:val="single" w:sz="4" w:space="0" w:color="auto"/>
              <w:right w:val="single" w:sz="6" w:space="0" w:color="auto"/>
            </w:tcBorders>
            <w:vAlign w:val="center"/>
          </w:tcPr>
          <w:p w14:paraId="424E373C"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V</w:t>
            </w:r>
          </w:p>
        </w:tc>
        <w:tc>
          <w:tcPr>
            <w:tcW w:w="1701" w:type="dxa"/>
            <w:tcBorders>
              <w:top w:val="single" w:sz="6" w:space="0" w:color="auto"/>
              <w:left w:val="single" w:sz="6" w:space="0" w:color="auto"/>
              <w:bottom w:val="single" w:sz="4" w:space="0" w:color="auto"/>
              <w:right w:val="single" w:sz="4" w:space="0" w:color="auto"/>
            </w:tcBorders>
            <w:vAlign w:val="center"/>
          </w:tcPr>
          <w:p w14:paraId="4DA9C4EC"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r w:rsidRPr="00453CBC">
              <w:rPr>
                <w:rFonts w:eastAsia="Times New Roman" w:cstheme="minorHAnsi"/>
                <w:sz w:val="20"/>
                <w:szCs w:val="20"/>
                <w:lang w:eastAsia="pl-PL"/>
              </w:rPr>
              <w:t>do 5 godzin</w:t>
            </w:r>
          </w:p>
        </w:tc>
        <w:tc>
          <w:tcPr>
            <w:tcW w:w="1701" w:type="dxa"/>
            <w:tcBorders>
              <w:top w:val="single" w:sz="4" w:space="0" w:color="auto"/>
              <w:left w:val="single" w:sz="4" w:space="0" w:color="auto"/>
              <w:bottom w:val="single" w:sz="4" w:space="0" w:color="auto"/>
              <w:right w:val="single" w:sz="4" w:space="0" w:color="auto"/>
            </w:tcBorders>
            <w:vAlign w:val="center"/>
          </w:tcPr>
          <w:p w14:paraId="04F4808F"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32F493DD"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666" w:type="dxa"/>
            <w:tcBorders>
              <w:top w:val="single" w:sz="4" w:space="0" w:color="auto"/>
              <w:left w:val="single" w:sz="4" w:space="0" w:color="auto"/>
              <w:bottom w:val="single" w:sz="4" w:space="0" w:color="auto"/>
              <w:right w:val="single" w:sz="4" w:space="0" w:color="auto"/>
            </w:tcBorders>
            <w:vAlign w:val="center"/>
          </w:tcPr>
          <w:p w14:paraId="6BD95BAD"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c>
          <w:tcPr>
            <w:tcW w:w="1310" w:type="dxa"/>
            <w:tcBorders>
              <w:top w:val="single" w:sz="4" w:space="0" w:color="auto"/>
              <w:left w:val="single" w:sz="4" w:space="0" w:color="auto"/>
              <w:bottom w:val="single" w:sz="4" w:space="0" w:color="auto"/>
              <w:right w:val="single" w:sz="4" w:space="0" w:color="auto"/>
            </w:tcBorders>
            <w:vAlign w:val="center"/>
          </w:tcPr>
          <w:p w14:paraId="0C9EE640" w14:textId="77777777" w:rsidR="006E2A5E" w:rsidRPr="00453CBC" w:rsidRDefault="006E2A5E" w:rsidP="00EE7B8E">
            <w:pPr>
              <w:spacing w:after="0" w:line="240" w:lineRule="auto"/>
              <w:ind w:left="284" w:right="204" w:hanging="284"/>
              <w:jc w:val="center"/>
              <w:rPr>
                <w:rFonts w:eastAsia="Times New Roman" w:cstheme="minorHAnsi"/>
                <w:sz w:val="20"/>
                <w:szCs w:val="20"/>
                <w:lang w:eastAsia="pl-PL"/>
              </w:rPr>
            </w:pPr>
          </w:p>
        </w:tc>
      </w:tr>
    </w:tbl>
    <w:p w14:paraId="1366ADE7" w14:textId="77777777" w:rsidR="006E2A5E" w:rsidRPr="00453CBC" w:rsidRDefault="006E2A5E" w:rsidP="006E2A5E">
      <w:pPr>
        <w:pStyle w:val="Akapitzlist"/>
        <w:autoSpaceDE w:val="0"/>
        <w:autoSpaceDN w:val="0"/>
        <w:adjustRightInd w:val="0"/>
        <w:spacing w:after="0" w:line="276" w:lineRule="auto"/>
        <w:ind w:left="284"/>
        <w:jc w:val="both"/>
        <w:rPr>
          <w:rFonts w:cstheme="minorHAnsi"/>
          <w:i/>
          <w:sz w:val="20"/>
          <w:szCs w:val="20"/>
        </w:rPr>
      </w:pPr>
    </w:p>
    <w:p w14:paraId="652A24D9" w14:textId="77777777" w:rsidR="006E2A5E" w:rsidRPr="00453CBC" w:rsidRDefault="006E2A5E" w:rsidP="006E2A5E">
      <w:pPr>
        <w:pStyle w:val="Akapitzlist"/>
        <w:autoSpaceDE w:val="0"/>
        <w:autoSpaceDN w:val="0"/>
        <w:adjustRightInd w:val="0"/>
        <w:spacing w:after="0" w:line="276" w:lineRule="auto"/>
        <w:ind w:left="284"/>
        <w:jc w:val="both"/>
        <w:rPr>
          <w:rFonts w:cstheme="minorHAnsi"/>
        </w:rPr>
      </w:pPr>
      <w:r w:rsidRPr="00453CBC">
        <w:rPr>
          <w:rFonts w:cstheme="minorHAnsi"/>
          <w:i/>
          <w:sz w:val="20"/>
          <w:szCs w:val="20"/>
        </w:rPr>
        <w:t>*wypełnić, dla obrębu dla którego składana jest oferta.</w:t>
      </w:r>
    </w:p>
    <w:p w14:paraId="2CC76066" w14:textId="77777777" w:rsidR="00446BF7" w:rsidRPr="00453CBC" w:rsidRDefault="00446BF7" w:rsidP="00E74EFA">
      <w:pPr>
        <w:autoSpaceDE w:val="0"/>
        <w:autoSpaceDN w:val="0"/>
        <w:adjustRightInd w:val="0"/>
        <w:spacing w:after="0" w:line="276" w:lineRule="auto"/>
        <w:jc w:val="both"/>
        <w:rPr>
          <w:rFonts w:cstheme="minorHAnsi"/>
          <w:i/>
          <w:iCs/>
        </w:rPr>
      </w:pPr>
    </w:p>
    <w:p w14:paraId="0A7C2AF4" w14:textId="3ECF425C" w:rsidR="00396A0B" w:rsidRPr="00453CBC" w:rsidRDefault="00313F0B" w:rsidP="00576854">
      <w:pPr>
        <w:pStyle w:val="Akapitzlist"/>
        <w:numPr>
          <w:ilvl w:val="5"/>
          <w:numId w:val="37"/>
        </w:numPr>
        <w:autoSpaceDE w:val="0"/>
        <w:autoSpaceDN w:val="0"/>
        <w:adjustRightInd w:val="0"/>
        <w:spacing w:after="0" w:line="276" w:lineRule="auto"/>
        <w:ind w:left="284" w:hanging="284"/>
        <w:jc w:val="both"/>
        <w:rPr>
          <w:rFonts w:cstheme="minorHAnsi"/>
        </w:rPr>
      </w:pPr>
      <w:r w:rsidRPr="00453CBC">
        <w:rPr>
          <w:rFonts w:cstheme="minorHAnsi"/>
        </w:rPr>
        <w:t>Oświadczam, że przedmiot zamówienia publicznego wykonawca wykona w terminie i zgodnie z</w:t>
      </w:r>
      <w:r w:rsidR="007B2632" w:rsidRPr="00453CBC">
        <w:rPr>
          <w:rFonts w:cstheme="minorHAnsi"/>
        </w:rPr>
        <w:t xml:space="preserve"> </w:t>
      </w:r>
      <w:r w:rsidRPr="00453CBC">
        <w:rPr>
          <w:rFonts w:cstheme="minorHAnsi"/>
        </w:rPr>
        <w:t xml:space="preserve">warunkami określonymi w SWZ. </w:t>
      </w:r>
    </w:p>
    <w:p w14:paraId="52377BD0" w14:textId="7A46347B" w:rsidR="006E2A5E" w:rsidRPr="00453CBC" w:rsidRDefault="006E2A5E" w:rsidP="00576854">
      <w:pPr>
        <w:pStyle w:val="Akapitzlist"/>
        <w:numPr>
          <w:ilvl w:val="5"/>
          <w:numId w:val="37"/>
        </w:numPr>
        <w:autoSpaceDE w:val="0"/>
        <w:autoSpaceDN w:val="0"/>
        <w:adjustRightInd w:val="0"/>
        <w:spacing w:after="0" w:line="276" w:lineRule="auto"/>
        <w:ind w:left="284" w:hanging="284"/>
        <w:jc w:val="both"/>
        <w:rPr>
          <w:rFonts w:cstheme="minorHAnsi"/>
          <w:b/>
          <w:bCs/>
        </w:rPr>
      </w:pPr>
      <w:r w:rsidRPr="00453CBC">
        <w:rPr>
          <w:rFonts w:cstheme="minorHAnsi"/>
          <w:b/>
          <w:bCs/>
        </w:rPr>
        <w:t>Oświadczam, że w przypadku gdyby jeden pojazd nie był w stanie należycie odśnieżyć dróg/lub uległ awarii posiadam do dyspozycji dodatkowy pojazd.</w:t>
      </w:r>
    </w:p>
    <w:p w14:paraId="418A7EF9" w14:textId="77777777" w:rsidR="006E2A5E" w:rsidRPr="00453CBC" w:rsidRDefault="006E2A5E" w:rsidP="006E2A5E">
      <w:pPr>
        <w:pStyle w:val="Akapitzlist"/>
        <w:autoSpaceDE w:val="0"/>
        <w:autoSpaceDN w:val="0"/>
        <w:adjustRightInd w:val="0"/>
        <w:spacing w:after="0" w:line="276" w:lineRule="auto"/>
        <w:ind w:left="284"/>
        <w:jc w:val="both"/>
        <w:rPr>
          <w:rFonts w:cstheme="minorHAnsi"/>
        </w:rPr>
      </w:pPr>
    </w:p>
    <w:p w14:paraId="09133D35" w14:textId="07BF84D0" w:rsidR="00396A0B" w:rsidRPr="00453CBC" w:rsidRDefault="00313F0B" w:rsidP="00576854">
      <w:pPr>
        <w:pStyle w:val="Akapitzlist"/>
        <w:numPr>
          <w:ilvl w:val="5"/>
          <w:numId w:val="37"/>
        </w:numPr>
        <w:autoSpaceDE w:val="0"/>
        <w:autoSpaceDN w:val="0"/>
        <w:adjustRightInd w:val="0"/>
        <w:spacing w:after="0" w:line="276" w:lineRule="auto"/>
        <w:ind w:left="284" w:hanging="284"/>
        <w:jc w:val="both"/>
        <w:rPr>
          <w:rFonts w:cstheme="minorHAnsi"/>
        </w:rPr>
      </w:pPr>
      <w:r w:rsidRPr="00453CB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453CBC" w:rsidRDefault="00396A0B" w:rsidP="00396A0B">
      <w:pPr>
        <w:autoSpaceDE w:val="0"/>
        <w:autoSpaceDN w:val="0"/>
        <w:adjustRightInd w:val="0"/>
        <w:spacing w:after="0" w:line="276" w:lineRule="auto"/>
        <w:jc w:val="both"/>
        <w:rPr>
          <w:rFonts w:cstheme="minorHAnsi"/>
        </w:rPr>
      </w:pPr>
    </w:p>
    <w:p w14:paraId="234C9C3D" w14:textId="1E33CF43" w:rsidR="00396A0B" w:rsidRPr="00453CBC" w:rsidRDefault="00313F0B" w:rsidP="00576854">
      <w:pPr>
        <w:pStyle w:val="Akapitzlist"/>
        <w:numPr>
          <w:ilvl w:val="5"/>
          <w:numId w:val="37"/>
        </w:numPr>
        <w:autoSpaceDE w:val="0"/>
        <w:autoSpaceDN w:val="0"/>
        <w:adjustRightInd w:val="0"/>
        <w:spacing w:after="0" w:line="276" w:lineRule="auto"/>
        <w:ind w:left="284" w:hanging="284"/>
        <w:jc w:val="both"/>
        <w:rPr>
          <w:rFonts w:cstheme="minorHAnsi"/>
        </w:rPr>
      </w:pPr>
      <w:r w:rsidRPr="00453CB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453CBC" w:rsidRDefault="00396A0B" w:rsidP="00396A0B">
      <w:pPr>
        <w:autoSpaceDE w:val="0"/>
        <w:autoSpaceDN w:val="0"/>
        <w:adjustRightInd w:val="0"/>
        <w:spacing w:after="0" w:line="276" w:lineRule="auto"/>
        <w:jc w:val="both"/>
        <w:rPr>
          <w:rFonts w:cstheme="minorHAnsi"/>
        </w:rPr>
      </w:pPr>
    </w:p>
    <w:p w14:paraId="0669030E" w14:textId="4018856C" w:rsidR="006E2A5E" w:rsidRPr="00453CBC" w:rsidRDefault="00313F0B" w:rsidP="00E74EFA">
      <w:pPr>
        <w:pStyle w:val="Akapitzlist"/>
        <w:numPr>
          <w:ilvl w:val="5"/>
          <w:numId w:val="37"/>
        </w:numPr>
        <w:autoSpaceDE w:val="0"/>
        <w:autoSpaceDN w:val="0"/>
        <w:adjustRightInd w:val="0"/>
        <w:spacing w:after="0" w:line="276" w:lineRule="auto"/>
        <w:ind w:left="284" w:hanging="284"/>
        <w:jc w:val="both"/>
        <w:rPr>
          <w:rFonts w:cstheme="minorHAnsi"/>
        </w:rPr>
      </w:pPr>
      <w:r w:rsidRPr="00453CBC">
        <w:rPr>
          <w:rFonts w:cstheme="minorHAnsi"/>
        </w:rPr>
        <w:t>Wskazanie przez wykonawcę części zamówienia, których wykonanie zamierza powierzyć podwykonawcom i podanie nazw ewentualnych podwykonawców, jeżeli są już znani</w:t>
      </w:r>
      <w:r w:rsidR="007B2632" w:rsidRPr="00453CBC">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453CBC" w:rsidRPr="00453CBC" w14:paraId="130D6073" w14:textId="77777777" w:rsidTr="00EF4D39">
        <w:trPr>
          <w:jc w:val="center"/>
        </w:trPr>
        <w:tc>
          <w:tcPr>
            <w:tcW w:w="562" w:type="dxa"/>
            <w:vAlign w:val="center"/>
          </w:tcPr>
          <w:p w14:paraId="5E7E5443" w14:textId="348EC919" w:rsidR="007B2632" w:rsidRPr="00453CBC" w:rsidRDefault="007B2632" w:rsidP="007B2632">
            <w:pPr>
              <w:pStyle w:val="Akapitzlist"/>
              <w:autoSpaceDE w:val="0"/>
              <w:autoSpaceDN w:val="0"/>
              <w:adjustRightInd w:val="0"/>
              <w:spacing w:line="276" w:lineRule="auto"/>
              <w:ind w:left="0"/>
              <w:jc w:val="center"/>
              <w:rPr>
                <w:rFonts w:cstheme="minorHAnsi"/>
                <w:b/>
                <w:bCs/>
                <w:sz w:val="18"/>
                <w:szCs w:val="18"/>
              </w:rPr>
            </w:pPr>
            <w:r w:rsidRPr="00453CBC">
              <w:rPr>
                <w:rFonts w:cstheme="minorHAnsi"/>
                <w:b/>
                <w:bCs/>
                <w:sz w:val="18"/>
                <w:szCs w:val="18"/>
              </w:rPr>
              <w:t>Lp.</w:t>
            </w:r>
          </w:p>
        </w:tc>
        <w:tc>
          <w:tcPr>
            <w:tcW w:w="4252" w:type="dxa"/>
            <w:vAlign w:val="center"/>
          </w:tcPr>
          <w:p w14:paraId="2F73688E" w14:textId="392C93A2" w:rsidR="007B2632" w:rsidRPr="00453CBC" w:rsidRDefault="007B2632" w:rsidP="0053402D">
            <w:pPr>
              <w:pStyle w:val="Akapitzlist"/>
              <w:autoSpaceDE w:val="0"/>
              <w:autoSpaceDN w:val="0"/>
              <w:adjustRightInd w:val="0"/>
              <w:ind w:left="0"/>
              <w:jc w:val="center"/>
              <w:rPr>
                <w:rFonts w:cstheme="minorHAnsi"/>
                <w:b/>
                <w:bCs/>
                <w:sz w:val="20"/>
                <w:szCs w:val="20"/>
              </w:rPr>
            </w:pPr>
            <w:r w:rsidRPr="00453CBC">
              <w:rPr>
                <w:rFonts w:cstheme="minorHAnsi"/>
                <w:b/>
                <w:bCs/>
                <w:sz w:val="20"/>
                <w:szCs w:val="20"/>
              </w:rPr>
              <w:t>Wskazanie części zamówienia, których wykonanie wykonawca zamierza powierzyć podwykonawcom</w:t>
            </w:r>
          </w:p>
        </w:tc>
        <w:tc>
          <w:tcPr>
            <w:tcW w:w="4112" w:type="dxa"/>
            <w:vAlign w:val="center"/>
          </w:tcPr>
          <w:p w14:paraId="797EDDBC" w14:textId="25BAC786" w:rsidR="007B2632" w:rsidRPr="00453CBC" w:rsidRDefault="007B2632" w:rsidP="0053402D">
            <w:pPr>
              <w:pStyle w:val="Akapitzlist"/>
              <w:autoSpaceDE w:val="0"/>
              <w:autoSpaceDN w:val="0"/>
              <w:adjustRightInd w:val="0"/>
              <w:ind w:left="0"/>
              <w:jc w:val="center"/>
              <w:rPr>
                <w:rFonts w:cstheme="minorHAnsi"/>
                <w:b/>
                <w:bCs/>
                <w:sz w:val="20"/>
                <w:szCs w:val="20"/>
              </w:rPr>
            </w:pPr>
            <w:r w:rsidRPr="00453CBC">
              <w:rPr>
                <w:rFonts w:cstheme="minorHAnsi"/>
                <w:b/>
                <w:bCs/>
                <w:sz w:val="20"/>
                <w:szCs w:val="20"/>
              </w:rPr>
              <w:t>Nazwy ewentualnych podwykonawców, jeżeli są już znani:</w:t>
            </w:r>
          </w:p>
        </w:tc>
      </w:tr>
      <w:tr w:rsidR="00453CBC" w:rsidRPr="00453CBC" w14:paraId="48A40CEB" w14:textId="77777777" w:rsidTr="00EF4D39">
        <w:trPr>
          <w:jc w:val="center"/>
        </w:trPr>
        <w:tc>
          <w:tcPr>
            <w:tcW w:w="562" w:type="dxa"/>
            <w:vAlign w:val="center"/>
          </w:tcPr>
          <w:p w14:paraId="0339C5AB" w14:textId="64C5A051" w:rsidR="007B2632" w:rsidRPr="00453CBC" w:rsidRDefault="007B2632" w:rsidP="007B2632">
            <w:pPr>
              <w:pStyle w:val="Akapitzlist"/>
              <w:autoSpaceDE w:val="0"/>
              <w:autoSpaceDN w:val="0"/>
              <w:adjustRightInd w:val="0"/>
              <w:spacing w:line="276" w:lineRule="auto"/>
              <w:ind w:left="0"/>
              <w:jc w:val="center"/>
              <w:rPr>
                <w:rFonts w:cstheme="minorHAnsi"/>
                <w:b/>
                <w:bCs/>
              </w:rPr>
            </w:pPr>
            <w:r w:rsidRPr="00453CBC">
              <w:rPr>
                <w:rFonts w:cstheme="minorHAnsi"/>
                <w:b/>
                <w:bCs/>
              </w:rPr>
              <w:t>1</w:t>
            </w:r>
          </w:p>
        </w:tc>
        <w:tc>
          <w:tcPr>
            <w:tcW w:w="4252" w:type="dxa"/>
            <w:vAlign w:val="center"/>
          </w:tcPr>
          <w:p w14:paraId="5A60D2D6" w14:textId="77777777" w:rsidR="007B2632" w:rsidRPr="00453CBC"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453CBC" w:rsidRDefault="007B2632" w:rsidP="007B2632">
            <w:pPr>
              <w:pStyle w:val="Akapitzlist"/>
              <w:autoSpaceDE w:val="0"/>
              <w:autoSpaceDN w:val="0"/>
              <w:adjustRightInd w:val="0"/>
              <w:spacing w:line="276" w:lineRule="auto"/>
              <w:ind w:left="0"/>
              <w:jc w:val="center"/>
              <w:rPr>
                <w:rFonts w:cstheme="minorHAnsi"/>
                <w:b/>
                <w:bCs/>
              </w:rPr>
            </w:pPr>
          </w:p>
        </w:tc>
      </w:tr>
      <w:tr w:rsidR="007B2632" w:rsidRPr="00453CBC" w14:paraId="692F0CDC" w14:textId="77777777" w:rsidTr="00EF4D39">
        <w:trPr>
          <w:jc w:val="center"/>
        </w:trPr>
        <w:tc>
          <w:tcPr>
            <w:tcW w:w="562" w:type="dxa"/>
            <w:vAlign w:val="center"/>
          </w:tcPr>
          <w:p w14:paraId="589072D4" w14:textId="0CA43445" w:rsidR="007B2632" w:rsidRPr="00453CBC" w:rsidRDefault="007B2632" w:rsidP="007B2632">
            <w:pPr>
              <w:pStyle w:val="Akapitzlist"/>
              <w:autoSpaceDE w:val="0"/>
              <w:autoSpaceDN w:val="0"/>
              <w:adjustRightInd w:val="0"/>
              <w:spacing w:line="276" w:lineRule="auto"/>
              <w:ind w:left="0"/>
              <w:jc w:val="center"/>
              <w:rPr>
                <w:rFonts w:cstheme="minorHAnsi"/>
                <w:b/>
                <w:bCs/>
              </w:rPr>
            </w:pPr>
            <w:r w:rsidRPr="00453CBC">
              <w:rPr>
                <w:rFonts w:cstheme="minorHAnsi"/>
                <w:b/>
                <w:bCs/>
              </w:rPr>
              <w:t>2</w:t>
            </w:r>
          </w:p>
        </w:tc>
        <w:tc>
          <w:tcPr>
            <w:tcW w:w="4252" w:type="dxa"/>
            <w:vAlign w:val="center"/>
          </w:tcPr>
          <w:p w14:paraId="38921897" w14:textId="77777777" w:rsidR="007B2632" w:rsidRPr="00453CBC"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453CBC"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453CBC" w:rsidRDefault="007B2632" w:rsidP="00EF4D39">
      <w:pPr>
        <w:autoSpaceDE w:val="0"/>
        <w:autoSpaceDN w:val="0"/>
        <w:adjustRightInd w:val="0"/>
        <w:spacing w:after="0" w:line="276" w:lineRule="auto"/>
        <w:jc w:val="both"/>
        <w:rPr>
          <w:rFonts w:cstheme="minorHAnsi"/>
          <w:b/>
          <w:bCs/>
        </w:rPr>
      </w:pPr>
    </w:p>
    <w:p w14:paraId="05970EBE" w14:textId="30015360" w:rsidR="00EF4D39" w:rsidRPr="00453CBC" w:rsidRDefault="00EF4D39" w:rsidP="00576854">
      <w:pPr>
        <w:pStyle w:val="Akapitzlist"/>
        <w:numPr>
          <w:ilvl w:val="5"/>
          <w:numId w:val="37"/>
        </w:numPr>
        <w:autoSpaceDE w:val="0"/>
        <w:autoSpaceDN w:val="0"/>
        <w:adjustRightInd w:val="0"/>
        <w:spacing w:after="0" w:line="276" w:lineRule="auto"/>
        <w:ind w:left="142" w:hanging="142"/>
        <w:jc w:val="both"/>
        <w:rPr>
          <w:rFonts w:cstheme="minorHAnsi"/>
        </w:rPr>
      </w:pPr>
      <w:r w:rsidRPr="00453CBC">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453CBC" w:rsidRPr="00453CBC" w14:paraId="44CA60A9" w14:textId="77777777" w:rsidTr="00EF4D39">
        <w:trPr>
          <w:jc w:val="center"/>
        </w:trPr>
        <w:tc>
          <w:tcPr>
            <w:tcW w:w="2547" w:type="dxa"/>
            <w:vAlign w:val="center"/>
          </w:tcPr>
          <w:p w14:paraId="6C693D0E" w14:textId="5B8B6EF7" w:rsidR="00EF4D39" w:rsidRPr="00453CBC" w:rsidRDefault="00EF4D39" w:rsidP="00D67FCA">
            <w:pPr>
              <w:pStyle w:val="Akapitzlist"/>
              <w:autoSpaceDE w:val="0"/>
              <w:autoSpaceDN w:val="0"/>
              <w:adjustRightInd w:val="0"/>
              <w:ind w:left="0"/>
              <w:jc w:val="center"/>
              <w:rPr>
                <w:rFonts w:cstheme="minorHAnsi"/>
                <w:b/>
                <w:bCs/>
                <w:sz w:val="18"/>
                <w:szCs w:val="18"/>
              </w:rPr>
            </w:pPr>
            <w:r w:rsidRPr="00453CBC">
              <w:rPr>
                <w:rFonts w:cstheme="minorHAnsi"/>
                <w:b/>
                <w:bCs/>
                <w:sz w:val="18"/>
                <w:szCs w:val="18"/>
              </w:rPr>
              <w:t>Nazwa postępowania</w:t>
            </w:r>
          </w:p>
        </w:tc>
        <w:tc>
          <w:tcPr>
            <w:tcW w:w="2551" w:type="dxa"/>
            <w:vAlign w:val="center"/>
          </w:tcPr>
          <w:p w14:paraId="1C5843CA" w14:textId="7A4DDD5F" w:rsidR="00EF4D39" w:rsidRPr="00453CBC" w:rsidRDefault="00EF4D39" w:rsidP="00D67FCA">
            <w:pPr>
              <w:pStyle w:val="Akapitzlist"/>
              <w:autoSpaceDE w:val="0"/>
              <w:autoSpaceDN w:val="0"/>
              <w:adjustRightInd w:val="0"/>
              <w:ind w:left="0"/>
              <w:jc w:val="center"/>
              <w:rPr>
                <w:rFonts w:cstheme="minorHAnsi"/>
                <w:b/>
                <w:bCs/>
                <w:sz w:val="18"/>
                <w:szCs w:val="18"/>
              </w:rPr>
            </w:pPr>
            <w:r w:rsidRPr="00453CBC">
              <w:rPr>
                <w:rFonts w:cstheme="minorHAnsi"/>
                <w:b/>
                <w:bCs/>
                <w:sz w:val="18"/>
                <w:szCs w:val="18"/>
              </w:rPr>
              <w:t>Nr postępowania lub oznaczenie sprawy</w:t>
            </w:r>
          </w:p>
        </w:tc>
        <w:tc>
          <w:tcPr>
            <w:tcW w:w="3969" w:type="dxa"/>
            <w:vAlign w:val="center"/>
          </w:tcPr>
          <w:p w14:paraId="012D600C" w14:textId="5D6542C1" w:rsidR="00EF4D39" w:rsidRPr="00453CBC" w:rsidRDefault="00EF4D39" w:rsidP="00D67FCA">
            <w:pPr>
              <w:pStyle w:val="Akapitzlist"/>
              <w:autoSpaceDE w:val="0"/>
              <w:autoSpaceDN w:val="0"/>
              <w:adjustRightInd w:val="0"/>
              <w:ind w:left="0"/>
              <w:jc w:val="center"/>
              <w:rPr>
                <w:rFonts w:cstheme="minorHAnsi"/>
                <w:b/>
                <w:bCs/>
                <w:sz w:val="18"/>
                <w:szCs w:val="18"/>
              </w:rPr>
            </w:pPr>
            <w:r w:rsidRPr="00453CBC">
              <w:rPr>
                <w:rFonts w:cstheme="minorHAnsi"/>
                <w:b/>
                <w:bCs/>
                <w:sz w:val="18"/>
                <w:szCs w:val="18"/>
              </w:rPr>
              <w:t>Określenie podmiotowego środka dowodowego, który posiada Zamawiający, o ile podmiotowy środek dowodowy jest prawidłowy i aktualny</w:t>
            </w:r>
          </w:p>
        </w:tc>
      </w:tr>
      <w:tr w:rsidR="00453CBC" w:rsidRPr="00453CBC" w14:paraId="5CDA30BD" w14:textId="77777777" w:rsidTr="00EF4D39">
        <w:trPr>
          <w:jc w:val="center"/>
        </w:trPr>
        <w:tc>
          <w:tcPr>
            <w:tcW w:w="2547" w:type="dxa"/>
            <w:vAlign w:val="center"/>
          </w:tcPr>
          <w:p w14:paraId="22EB04FF" w14:textId="246406BB" w:rsidR="00EF4D39" w:rsidRPr="00453CBC"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453CBC"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453CBC" w:rsidRDefault="00EF4D39" w:rsidP="005B0EAE">
            <w:pPr>
              <w:pStyle w:val="Akapitzlist"/>
              <w:autoSpaceDE w:val="0"/>
              <w:autoSpaceDN w:val="0"/>
              <w:adjustRightInd w:val="0"/>
              <w:spacing w:line="276" w:lineRule="auto"/>
              <w:ind w:left="0"/>
              <w:jc w:val="center"/>
              <w:rPr>
                <w:rFonts w:cstheme="minorHAnsi"/>
                <w:b/>
                <w:bCs/>
              </w:rPr>
            </w:pPr>
          </w:p>
        </w:tc>
      </w:tr>
      <w:tr w:rsidR="00EF4D39" w:rsidRPr="00453CBC" w14:paraId="4C44A19F" w14:textId="77777777" w:rsidTr="00EF4D39">
        <w:trPr>
          <w:jc w:val="center"/>
        </w:trPr>
        <w:tc>
          <w:tcPr>
            <w:tcW w:w="2547" w:type="dxa"/>
            <w:vAlign w:val="center"/>
          </w:tcPr>
          <w:p w14:paraId="398CA531" w14:textId="2C62FECA" w:rsidR="00EF4D39" w:rsidRPr="00453CBC"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453CBC"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453CBC"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453CBC" w:rsidRDefault="00EF4D39" w:rsidP="00EF4D39">
      <w:pPr>
        <w:autoSpaceDE w:val="0"/>
        <w:autoSpaceDN w:val="0"/>
        <w:adjustRightInd w:val="0"/>
        <w:spacing w:after="0" w:line="276" w:lineRule="auto"/>
        <w:jc w:val="both"/>
        <w:rPr>
          <w:rFonts w:cstheme="minorHAnsi"/>
          <w:b/>
          <w:bCs/>
        </w:rPr>
      </w:pPr>
    </w:p>
    <w:p w14:paraId="575D5A12" w14:textId="7428FE81" w:rsidR="00EF4D39" w:rsidRPr="00453CBC" w:rsidRDefault="00EF4D39" w:rsidP="00576854">
      <w:pPr>
        <w:pStyle w:val="Akapitzlist"/>
        <w:numPr>
          <w:ilvl w:val="5"/>
          <w:numId w:val="37"/>
        </w:numPr>
        <w:autoSpaceDE w:val="0"/>
        <w:autoSpaceDN w:val="0"/>
        <w:adjustRightInd w:val="0"/>
        <w:spacing w:after="0" w:line="276" w:lineRule="auto"/>
        <w:ind w:left="142" w:hanging="142"/>
        <w:jc w:val="both"/>
        <w:rPr>
          <w:rFonts w:cstheme="minorHAnsi"/>
        </w:rPr>
      </w:pPr>
      <w:r w:rsidRPr="00453CBC">
        <w:rPr>
          <w:rFonts w:cstheme="minorHAnsi"/>
        </w:rPr>
        <w:t xml:space="preserve">Na podstawie art. 225 Pzp oświadczam, że wybór oferty: </w:t>
      </w:r>
    </w:p>
    <w:p w14:paraId="73B3FB22" w14:textId="23556544" w:rsidR="00EF4D39" w:rsidRPr="00453CBC" w:rsidRDefault="00EF4D39" w:rsidP="00EF4D39">
      <w:pPr>
        <w:pStyle w:val="Akapitzlist"/>
        <w:autoSpaceDE w:val="0"/>
        <w:autoSpaceDN w:val="0"/>
        <w:adjustRightInd w:val="0"/>
        <w:spacing w:after="0" w:line="276" w:lineRule="auto"/>
        <w:ind w:left="284"/>
        <w:jc w:val="both"/>
        <w:rPr>
          <w:rFonts w:cstheme="minorHAnsi"/>
          <w:sz w:val="16"/>
          <w:szCs w:val="16"/>
        </w:rPr>
      </w:pPr>
      <w:r w:rsidRPr="00453CBC">
        <w:rPr>
          <w:rFonts w:cstheme="minorHAnsi"/>
          <w:sz w:val="16"/>
          <w:szCs w:val="16"/>
        </w:rPr>
        <w:t>(Właściwy wybór należy zaznaczyć wpisując w pole prostokąta znak X)</w:t>
      </w:r>
    </w:p>
    <w:p w14:paraId="2FB5767F" w14:textId="25D3D90A" w:rsidR="00EF4D39" w:rsidRPr="00453CBC" w:rsidRDefault="00EF4D39" w:rsidP="00EF4D39">
      <w:pPr>
        <w:pStyle w:val="Akapitzlist"/>
        <w:autoSpaceDE w:val="0"/>
        <w:autoSpaceDN w:val="0"/>
        <w:adjustRightInd w:val="0"/>
        <w:spacing w:after="0" w:line="276" w:lineRule="auto"/>
        <w:ind w:left="284"/>
        <w:jc w:val="both"/>
        <w:rPr>
          <w:rFonts w:cstheme="minorHAnsi"/>
        </w:rPr>
      </w:pPr>
      <w:r w:rsidRPr="00453CBC">
        <w:rPr>
          <w:rFonts w:cstheme="minorHAnsi"/>
          <w:sz w:val="32"/>
          <w:szCs w:val="32"/>
        </w:rPr>
        <w:t>□</w:t>
      </w:r>
      <w:r w:rsidRPr="00453CBC">
        <w:rPr>
          <w:rFonts w:cstheme="minorHAnsi"/>
        </w:rPr>
        <w:t xml:space="preserve">  nie będzie prowadzić do powstania u Zamawiającego obowiązku podatkowego;</w:t>
      </w:r>
    </w:p>
    <w:p w14:paraId="530389DB" w14:textId="2830507E" w:rsidR="00EF4D39" w:rsidRPr="00453CBC" w:rsidRDefault="00EF4D39" w:rsidP="00EF4D39">
      <w:pPr>
        <w:pStyle w:val="Akapitzlist"/>
        <w:autoSpaceDE w:val="0"/>
        <w:autoSpaceDN w:val="0"/>
        <w:adjustRightInd w:val="0"/>
        <w:spacing w:after="0" w:line="276" w:lineRule="auto"/>
        <w:ind w:left="284"/>
        <w:jc w:val="both"/>
        <w:rPr>
          <w:rFonts w:cstheme="minorHAnsi"/>
        </w:rPr>
      </w:pPr>
      <w:r w:rsidRPr="00453CBC">
        <w:rPr>
          <w:rFonts w:cstheme="minorHAnsi"/>
          <w:sz w:val="32"/>
          <w:szCs w:val="32"/>
        </w:rPr>
        <w:t xml:space="preserve">□  </w:t>
      </w:r>
      <w:r w:rsidRPr="00453CBC">
        <w:rPr>
          <w:rFonts w:cstheme="minorHAnsi"/>
        </w:rPr>
        <w:t>będzie prowadzić do powstania obowiązku podatkowego:</w:t>
      </w:r>
    </w:p>
    <w:p w14:paraId="04701620" w14:textId="70E885F0" w:rsidR="00EF4D39" w:rsidRPr="00453CBC" w:rsidRDefault="00EF4D39" w:rsidP="00576854">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453CBC">
        <w:rPr>
          <w:rFonts w:cstheme="minorHAnsi"/>
        </w:rPr>
        <w:lastRenderedPageBreak/>
        <w:t xml:space="preserve">wskazuję wartość roboty budowlanej objętej obowiązkiem podatkowym Zamawiającego, bez kwoty podatku od towarów i usług VAT: </w:t>
      </w:r>
      <w:r w:rsidRPr="00453CBC">
        <w:rPr>
          <w:rFonts w:cstheme="minorHAnsi"/>
        </w:rPr>
        <w:tab/>
        <w:t>;</w:t>
      </w:r>
    </w:p>
    <w:p w14:paraId="05464103" w14:textId="4B318302" w:rsidR="00EF4D39" w:rsidRPr="00453CBC" w:rsidRDefault="00EF4D39" w:rsidP="00576854">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453CBC">
        <w:rPr>
          <w:rFonts w:cstheme="minorHAnsi"/>
        </w:rPr>
        <w:t>wskazuję stawkę podatku od towarów i usług, która zgodnie z wiedzą wykonawcy, będzie miała zastosowanie:</w:t>
      </w:r>
      <w:r w:rsidRPr="00453CBC">
        <w:rPr>
          <w:rFonts w:cstheme="minorHAnsi"/>
        </w:rPr>
        <w:tab/>
        <w:t>;</w:t>
      </w:r>
    </w:p>
    <w:p w14:paraId="457BBA32" w14:textId="77777777" w:rsidR="0018122A" w:rsidRPr="00453CB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0B000238" w:rsidR="00EF4D39" w:rsidRPr="00453CBC" w:rsidRDefault="00EF4D39" w:rsidP="00576854">
      <w:pPr>
        <w:pStyle w:val="Default"/>
        <w:numPr>
          <w:ilvl w:val="3"/>
          <w:numId w:val="37"/>
        </w:numPr>
        <w:ind w:left="426" w:hanging="426"/>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rPr>
        <w:t>Numer rachunku bankowego wykonawcy, na który należy dokonać zwrotu wadium wniesionego w pieniądzu:</w:t>
      </w:r>
      <w:r w:rsidR="00F7459B" w:rsidRPr="00453CBC">
        <w:rPr>
          <w:rFonts w:asciiTheme="minorHAnsi" w:hAnsiTheme="minorHAnsi" w:cstheme="minorHAnsi"/>
          <w:b/>
          <w:bCs/>
          <w:color w:val="auto"/>
          <w:sz w:val="22"/>
          <w:szCs w:val="22"/>
        </w:rPr>
        <w:t xml:space="preserve"> …………………………………………………………………………………………………………</w:t>
      </w:r>
    </w:p>
    <w:p w14:paraId="4BAA2FFB" w14:textId="2150A321" w:rsidR="00AE2EB0" w:rsidRPr="00453CBC" w:rsidRDefault="0018122A" w:rsidP="006E2A5E">
      <w:pPr>
        <w:pStyle w:val="Default"/>
        <w:tabs>
          <w:tab w:val="decimal" w:leader="dot" w:pos="9072"/>
        </w:tabs>
        <w:ind w:left="426" w:hanging="426"/>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ab/>
      </w:r>
    </w:p>
    <w:p w14:paraId="180DDB7B" w14:textId="0988D4FD" w:rsidR="00CA2D4C" w:rsidRPr="00453CBC" w:rsidRDefault="00D67FCA" w:rsidP="00576854">
      <w:pPr>
        <w:pStyle w:val="normaltableau"/>
        <w:numPr>
          <w:ilvl w:val="3"/>
          <w:numId w:val="37"/>
        </w:numPr>
        <w:spacing w:before="0" w:after="0" w:line="276" w:lineRule="auto"/>
        <w:ind w:left="426" w:right="-1" w:hanging="426"/>
        <w:rPr>
          <w:rFonts w:asciiTheme="minorHAnsi" w:hAnsiTheme="minorHAnsi" w:cstheme="minorHAnsi"/>
          <w:b/>
          <w:lang w:val="pl-PL"/>
        </w:rPr>
      </w:pPr>
      <w:r w:rsidRPr="00453CBC">
        <w:rPr>
          <w:rFonts w:asciiTheme="minorHAnsi" w:hAnsiTheme="minorHAnsi" w:cstheme="minorHAnsi"/>
          <w:b/>
          <w:lang w:val="pl-PL"/>
        </w:rPr>
        <w:t>Oświadczam, że jestem mikro / małym / średnim</w:t>
      </w:r>
      <w:r w:rsidR="00AC318E" w:rsidRPr="00453CBC">
        <w:rPr>
          <w:rFonts w:asciiTheme="minorHAnsi" w:hAnsiTheme="minorHAnsi" w:cstheme="minorHAnsi"/>
          <w:b/>
          <w:lang w:val="pl-PL"/>
        </w:rPr>
        <w:t xml:space="preserve"> / dużym </w:t>
      </w:r>
      <w:r w:rsidRPr="00453CBC">
        <w:rPr>
          <w:rFonts w:asciiTheme="minorHAnsi" w:hAnsiTheme="minorHAnsi" w:cstheme="minorHAnsi"/>
          <w:b/>
          <w:lang w:val="pl-PL"/>
        </w:rPr>
        <w:t>*przedsiębiorstwem / NIE DOTYCZY.</w:t>
      </w:r>
      <w:r w:rsidRPr="00453CBC">
        <w:rPr>
          <w:rFonts w:asciiTheme="minorHAnsi" w:hAnsiTheme="minorHAnsi" w:cstheme="minorHAnsi"/>
          <w:lang w:val="pl-PL"/>
        </w:rPr>
        <w:t xml:space="preserve"> (zgodnie z definicją MŚP zawartą w Załączniku I do Rozporządzenia Komisji (UE) nr 651/2014 z dnia 17 czerwca 2014r.)</w:t>
      </w:r>
    </w:p>
    <w:p w14:paraId="1D194CFD" w14:textId="3A3297B9" w:rsidR="00CA2D4C" w:rsidRPr="00453CBC" w:rsidRDefault="00CA2D4C" w:rsidP="006E2A5E">
      <w:pPr>
        <w:pStyle w:val="normaltableau"/>
        <w:spacing w:before="0" w:after="0" w:line="276" w:lineRule="auto"/>
        <w:ind w:left="426" w:right="-1" w:hanging="426"/>
        <w:rPr>
          <w:rFonts w:asciiTheme="minorHAnsi" w:hAnsiTheme="minorHAnsi" w:cstheme="minorHAnsi"/>
          <w:b/>
          <w:lang w:val="pl-PL"/>
        </w:rPr>
      </w:pPr>
    </w:p>
    <w:p w14:paraId="07F534C6" w14:textId="11DF196B" w:rsidR="00CA2D4C" w:rsidRPr="00453CBC" w:rsidRDefault="00CA2D4C" w:rsidP="00576854">
      <w:pPr>
        <w:pStyle w:val="normaltableau"/>
        <w:numPr>
          <w:ilvl w:val="3"/>
          <w:numId w:val="37"/>
        </w:numPr>
        <w:spacing w:before="0" w:after="0" w:line="276" w:lineRule="auto"/>
        <w:ind w:left="426" w:right="-1" w:hanging="426"/>
        <w:rPr>
          <w:rFonts w:asciiTheme="minorHAnsi" w:hAnsiTheme="minorHAnsi" w:cstheme="minorHAnsi"/>
          <w:b/>
          <w:lang w:val="pl-PL"/>
        </w:rPr>
      </w:pPr>
      <w:r w:rsidRPr="00453CB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453CBC" w:rsidRDefault="00CA2D4C" w:rsidP="006E2A5E">
      <w:pPr>
        <w:pStyle w:val="normaltableau"/>
        <w:spacing w:before="0" w:after="0" w:line="276" w:lineRule="auto"/>
        <w:ind w:left="426" w:right="-1" w:hanging="426"/>
        <w:rPr>
          <w:rFonts w:asciiTheme="minorHAnsi" w:hAnsiTheme="minorHAnsi" w:cstheme="minorHAnsi"/>
          <w:b/>
          <w:lang w:val="pl-PL"/>
        </w:rPr>
      </w:pPr>
    </w:p>
    <w:p w14:paraId="719511E6" w14:textId="41ADA569" w:rsidR="00CA2D4C" w:rsidRPr="00453CBC" w:rsidRDefault="00CA2D4C" w:rsidP="00576854">
      <w:pPr>
        <w:pStyle w:val="normaltableau"/>
        <w:numPr>
          <w:ilvl w:val="3"/>
          <w:numId w:val="37"/>
        </w:numPr>
        <w:spacing w:before="0" w:after="0" w:line="276" w:lineRule="auto"/>
        <w:ind w:left="426" w:right="-1" w:hanging="426"/>
        <w:rPr>
          <w:rFonts w:asciiTheme="minorHAnsi" w:hAnsiTheme="minorHAnsi" w:cstheme="minorHAnsi"/>
          <w:b/>
          <w:lang w:val="pl-PL"/>
        </w:rPr>
      </w:pPr>
      <w:r w:rsidRPr="00453CB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453CBC" w:rsidRDefault="00CA2D4C" w:rsidP="006E2A5E">
      <w:pPr>
        <w:pStyle w:val="normaltableau"/>
        <w:spacing w:before="0" w:after="0" w:line="276" w:lineRule="auto"/>
        <w:ind w:left="426" w:right="-1" w:hanging="426"/>
        <w:rPr>
          <w:rFonts w:asciiTheme="minorHAnsi" w:hAnsiTheme="minorHAnsi" w:cstheme="minorHAnsi"/>
          <w:b/>
          <w:lang w:val="pl-PL"/>
        </w:rPr>
      </w:pPr>
    </w:p>
    <w:p w14:paraId="52FA20D0" w14:textId="5DF48FC0" w:rsidR="00CA2D4C" w:rsidRPr="00453CBC" w:rsidRDefault="00CA2D4C" w:rsidP="00576854">
      <w:pPr>
        <w:pStyle w:val="normaltableau"/>
        <w:numPr>
          <w:ilvl w:val="3"/>
          <w:numId w:val="37"/>
        </w:numPr>
        <w:spacing w:before="0" w:after="0" w:line="276" w:lineRule="auto"/>
        <w:ind w:left="426" w:right="-1" w:hanging="426"/>
        <w:rPr>
          <w:rFonts w:asciiTheme="minorHAnsi" w:hAnsiTheme="minorHAnsi" w:cstheme="minorHAnsi"/>
          <w:b/>
          <w:lang w:val="pl-PL"/>
        </w:rPr>
      </w:pPr>
      <w:r w:rsidRPr="00453CBC">
        <w:rPr>
          <w:rFonts w:asciiTheme="minorHAnsi" w:hAnsiTheme="minorHAnsi" w:cstheme="minorHAnsi"/>
          <w:b/>
          <w:lang w:val="pl-PL"/>
        </w:rPr>
        <w:t>Oświadczam, że wypełniłem obowiązki informacyjne przewidziane w art. 13 lub art. 14</w:t>
      </w:r>
      <w:r w:rsidRPr="00453CBC">
        <w:rPr>
          <w:rStyle w:val="Odwoanieprzypisudolnego"/>
          <w:rFonts w:asciiTheme="minorHAnsi" w:hAnsiTheme="minorHAnsi" w:cstheme="minorHAnsi"/>
          <w:b/>
        </w:rPr>
        <w:footnoteReference w:id="1"/>
      </w:r>
      <w:r w:rsidRPr="00453CBC">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453CBC" w:rsidRDefault="00CA2D4C" w:rsidP="006E2A5E">
      <w:pPr>
        <w:pStyle w:val="normaltableau"/>
        <w:spacing w:before="0" w:after="0" w:line="276" w:lineRule="auto"/>
        <w:ind w:left="426" w:right="-1" w:hanging="426"/>
        <w:rPr>
          <w:rFonts w:asciiTheme="minorHAnsi" w:hAnsiTheme="minorHAnsi" w:cstheme="minorHAnsi"/>
          <w:b/>
          <w:lang w:val="pl-PL"/>
        </w:rPr>
      </w:pPr>
    </w:p>
    <w:p w14:paraId="4007B8A4" w14:textId="6DDE422D" w:rsidR="00CA2D4C" w:rsidRPr="00453CBC" w:rsidRDefault="00CA2D4C" w:rsidP="00576854">
      <w:pPr>
        <w:pStyle w:val="normaltableau"/>
        <w:numPr>
          <w:ilvl w:val="3"/>
          <w:numId w:val="37"/>
        </w:numPr>
        <w:spacing w:before="0" w:after="0" w:line="276" w:lineRule="auto"/>
        <w:ind w:left="426" w:right="-1" w:hanging="426"/>
        <w:rPr>
          <w:rFonts w:asciiTheme="minorHAnsi" w:hAnsiTheme="minorHAnsi" w:cstheme="minorHAnsi"/>
          <w:b/>
          <w:lang w:val="pl-PL"/>
        </w:rPr>
      </w:pPr>
      <w:r w:rsidRPr="00453CBC">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453CBC" w:rsidRDefault="00CA2D4C" w:rsidP="006E2A5E">
      <w:pPr>
        <w:pStyle w:val="Akapitzlist"/>
        <w:ind w:left="426" w:hanging="426"/>
        <w:rPr>
          <w:rFonts w:cstheme="minorHAnsi"/>
        </w:rPr>
      </w:pPr>
    </w:p>
    <w:p w14:paraId="2A375B0A" w14:textId="4D7D107A" w:rsidR="0018122A" w:rsidRPr="00453CBC" w:rsidRDefault="0018122A" w:rsidP="00576854">
      <w:pPr>
        <w:pStyle w:val="Akapitzlist"/>
        <w:numPr>
          <w:ilvl w:val="3"/>
          <w:numId w:val="37"/>
        </w:numPr>
        <w:autoSpaceDE w:val="0"/>
        <w:autoSpaceDN w:val="0"/>
        <w:adjustRightInd w:val="0"/>
        <w:spacing w:after="0" w:line="276" w:lineRule="auto"/>
        <w:ind w:left="426" w:hanging="426"/>
        <w:jc w:val="both"/>
        <w:rPr>
          <w:rFonts w:cstheme="minorHAnsi"/>
        </w:rPr>
      </w:pPr>
      <w:r w:rsidRPr="00453CBC">
        <w:rPr>
          <w:rFonts w:cstheme="minorHAnsi"/>
        </w:rPr>
        <w:t xml:space="preserve">Zgodnie z art. 18 ust. 3 Pzp </w:t>
      </w:r>
      <w:r w:rsidRPr="00453CBC">
        <w:rPr>
          <w:rFonts w:cstheme="minorHAnsi"/>
          <w:b/>
          <w:bCs/>
        </w:rPr>
        <w:t xml:space="preserve">Wykonawca zastrzega, że następujące informacje stanowią tajemnicę przedsiębiorstwa </w:t>
      </w:r>
      <w:r w:rsidRPr="00453CBC">
        <w:rPr>
          <w:rFonts w:cstheme="minorHAnsi"/>
        </w:rPr>
        <w:t xml:space="preserve">w rozumieniu przepisów z dnia 16 kwietnia 1993r. o zwalczaniu nieuczciwej konkurencji (Dz. U. z </w:t>
      </w:r>
      <w:r w:rsidR="00E94836" w:rsidRPr="00453CBC">
        <w:rPr>
          <w:rFonts w:cstheme="minorHAnsi"/>
        </w:rPr>
        <w:t>202</w:t>
      </w:r>
      <w:r w:rsidR="006E0486" w:rsidRPr="00453CBC">
        <w:rPr>
          <w:rFonts w:cstheme="minorHAnsi"/>
        </w:rPr>
        <w:t>2</w:t>
      </w:r>
      <w:r w:rsidRPr="00453CBC">
        <w:rPr>
          <w:rFonts w:cstheme="minorHAnsi"/>
        </w:rPr>
        <w:t xml:space="preserve">r. poz. </w:t>
      </w:r>
      <w:r w:rsidR="006E0486" w:rsidRPr="00453CBC">
        <w:rPr>
          <w:rFonts w:cstheme="minorHAnsi"/>
        </w:rPr>
        <w:t>1233</w:t>
      </w:r>
      <w:r w:rsidRPr="00453CBC">
        <w:rPr>
          <w:rFonts w:cstheme="minorHAnsi"/>
        </w:rPr>
        <w:t>):</w:t>
      </w:r>
    </w:p>
    <w:p w14:paraId="3850B0F6" w14:textId="77777777" w:rsidR="001544F4" w:rsidRPr="00453CBC" w:rsidRDefault="0018122A" w:rsidP="00576854">
      <w:pPr>
        <w:pStyle w:val="Akapitzlist"/>
        <w:numPr>
          <w:ilvl w:val="0"/>
          <w:numId w:val="43"/>
        </w:numPr>
        <w:tabs>
          <w:tab w:val="decimal" w:leader="dot" w:pos="9072"/>
        </w:tabs>
        <w:autoSpaceDE w:val="0"/>
        <w:autoSpaceDN w:val="0"/>
        <w:adjustRightInd w:val="0"/>
        <w:spacing w:after="0" w:line="276" w:lineRule="auto"/>
        <w:ind w:left="426" w:firstLine="0"/>
        <w:jc w:val="both"/>
        <w:rPr>
          <w:rFonts w:cstheme="minorHAnsi"/>
        </w:rPr>
      </w:pPr>
      <w:r w:rsidRPr="00453CBC">
        <w:rPr>
          <w:rFonts w:cstheme="minorHAnsi"/>
        </w:rPr>
        <w:tab/>
      </w:r>
    </w:p>
    <w:p w14:paraId="234776F4" w14:textId="77BAC0DC" w:rsidR="0018122A" w:rsidRPr="00453CBC" w:rsidRDefault="00591A15" w:rsidP="00576854">
      <w:pPr>
        <w:pStyle w:val="Akapitzlist"/>
        <w:numPr>
          <w:ilvl w:val="0"/>
          <w:numId w:val="43"/>
        </w:numPr>
        <w:tabs>
          <w:tab w:val="decimal" w:leader="dot" w:pos="9072"/>
        </w:tabs>
        <w:autoSpaceDE w:val="0"/>
        <w:autoSpaceDN w:val="0"/>
        <w:adjustRightInd w:val="0"/>
        <w:spacing w:after="0" w:line="276" w:lineRule="auto"/>
        <w:ind w:left="426" w:firstLine="0"/>
        <w:jc w:val="both"/>
        <w:rPr>
          <w:rFonts w:cstheme="minorHAnsi"/>
        </w:rPr>
      </w:pPr>
      <w:r w:rsidRPr="00453CBC">
        <w:rPr>
          <w:rFonts w:cstheme="minorHAnsi"/>
        </w:rPr>
        <w:t xml:space="preserve"> </w:t>
      </w:r>
      <w:r w:rsidR="0018122A" w:rsidRPr="00453CBC">
        <w:rPr>
          <w:rFonts w:cstheme="minorHAnsi"/>
          <w:sz w:val="20"/>
          <w:szCs w:val="20"/>
        </w:rPr>
        <w:tab/>
      </w:r>
    </w:p>
    <w:p w14:paraId="4C9691D6" w14:textId="77777777" w:rsidR="0018122A" w:rsidRPr="00453CBC" w:rsidRDefault="0018122A" w:rsidP="00396A0B">
      <w:pPr>
        <w:pStyle w:val="Default"/>
        <w:ind w:left="284" w:hanging="142"/>
        <w:rPr>
          <w:color w:val="auto"/>
          <w:sz w:val="18"/>
          <w:szCs w:val="18"/>
        </w:rPr>
      </w:pPr>
    </w:p>
    <w:p w14:paraId="03518B5C" w14:textId="662FA33F" w:rsidR="0018122A" w:rsidRPr="00453CBC" w:rsidRDefault="0018122A" w:rsidP="0018122A">
      <w:pPr>
        <w:pStyle w:val="Default"/>
        <w:ind w:left="284"/>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453CBC"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453CBC" w:rsidRDefault="0018122A" w:rsidP="00FA5107">
      <w:pPr>
        <w:tabs>
          <w:tab w:val="decimal" w:leader="dot" w:pos="9072"/>
        </w:tabs>
        <w:autoSpaceDE w:val="0"/>
        <w:autoSpaceDN w:val="0"/>
        <w:adjustRightInd w:val="0"/>
        <w:spacing w:after="0" w:line="276" w:lineRule="auto"/>
        <w:ind w:left="284"/>
        <w:jc w:val="both"/>
        <w:rPr>
          <w:rFonts w:cstheme="minorHAnsi"/>
        </w:rPr>
      </w:pPr>
      <w:r w:rsidRPr="00453CBC">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453CBC">
        <w:rPr>
          <w:rFonts w:cstheme="minorHAnsi"/>
        </w:rPr>
        <w:t>.</w:t>
      </w:r>
    </w:p>
    <w:p w14:paraId="57255B7E" w14:textId="77777777" w:rsidR="009B1BBA" w:rsidRPr="00453CBC" w:rsidRDefault="009B1BBA" w:rsidP="00F47349">
      <w:pPr>
        <w:autoSpaceDE w:val="0"/>
        <w:autoSpaceDN w:val="0"/>
        <w:adjustRightInd w:val="0"/>
        <w:spacing w:after="0" w:line="276" w:lineRule="auto"/>
        <w:jc w:val="both"/>
        <w:rPr>
          <w:rFonts w:cs="Arial"/>
          <w:b/>
          <w:bCs/>
        </w:rPr>
      </w:pPr>
    </w:p>
    <w:p w14:paraId="655378DE" w14:textId="5A1D9065" w:rsidR="00F47349" w:rsidRPr="00453CBC"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D73B6CE" w14:textId="77777777"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658CB0A6" w14:textId="77777777" w:rsidR="00B54ABA" w:rsidRPr="00453CBC" w:rsidRDefault="00B54ABA" w:rsidP="00DC067B">
      <w:pPr>
        <w:tabs>
          <w:tab w:val="decimal" w:leader="dot" w:pos="9072"/>
        </w:tabs>
        <w:autoSpaceDE w:val="0"/>
        <w:autoSpaceDN w:val="0"/>
        <w:adjustRightInd w:val="0"/>
        <w:spacing w:after="0" w:line="276" w:lineRule="auto"/>
        <w:rPr>
          <w:rFonts w:cstheme="minorHAnsi"/>
          <w:b/>
          <w:bCs/>
        </w:rPr>
      </w:pPr>
    </w:p>
    <w:p w14:paraId="6A5B553C" w14:textId="77777777" w:rsidR="00E74EFA" w:rsidRPr="00453CBC" w:rsidRDefault="00E74EFA"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2F01926E" w:rsidR="00E22F27" w:rsidRPr="00453CBC"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453CBC">
        <w:rPr>
          <w:rFonts w:cstheme="minorHAnsi"/>
          <w:b/>
          <w:bCs/>
        </w:rPr>
        <w:lastRenderedPageBreak/>
        <w:t>Załącznik nr 3 do SWZ – oświadczenie o braku podstaw wykluczenia</w:t>
      </w:r>
    </w:p>
    <w:p w14:paraId="7153A6B7" w14:textId="77777777" w:rsidR="00E22F27" w:rsidRPr="00453CBC" w:rsidRDefault="00E22F27" w:rsidP="00E22F27">
      <w:pPr>
        <w:pStyle w:val="Default"/>
        <w:rPr>
          <w:color w:val="auto"/>
        </w:rPr>
      </w:pPr>
    </w:p>
    <w:p w14:paraId="312FA900" w14:textId="478E1F1F" w:rsidR="00E22F27" w:rsidRPr="00453CBC" w:rsidRDefault="00E22F27" w:rsidP="00E22F27">
      <w:pPr>
        <w:pStyle w:val="Default"/>
        <w:rPr>
          <w:rFonts w:asciiTheme="minorHAnsi" w:hAnsiTheme="minorHAnsi" w:cstheme="minorHAnsi"/>
          <w:color w:val="auto"/>
          <w:sz w:val="22"/>
          <w:szCs w:val="22"/>
        </w:rPr>
      </w:pPr>
      <w:bookmarkStart w:id="23" w:name="_Hlk69297845"/>
      <w:r w:rsidRPr="00453CBC">
        <w:rPr>
          <w:rFonts w:asciiTheme="minorHAnsi" w:hAnsiTheme="minorHAnsi" w:cstheme="minorHAnsi"/>
          <w:b/>
          <w:bCs/>
          <w:color w:val="auto"/>
          <w:sz w:val="22"/>
          <w:szCs w:val="22"/>
          <w:highlight w:val="lightGray"/>
        </w:rPr>
        <w:t>WYKONAWCA</w:t>
      </w:r>
      <w:r w:rsidRPr="00453CBC">
        <w:rPr>
          <w:rFonts w:asciiTheme="minorHAnsi" w:hAnsiTheme="minorHAnsi" w:cstheme="minorHAnsi"/>
          <w:b/>
          <w:bCs/>
          <w:color w:val="auto"/>
          <w:sz w:val="22"/>
          <w:szCs w:val="22"/>
        </w:rPr>
        <w:t xml:space="preserve"> </w:t>
      </w:r>
    </w:p>
    <w:p w14:paraId="0C733BD8" w14:textId="3A73171D" w:rsidR="00E22F27" w:rsidRPr="00453CBC" w:rsidRDefault="003C3752" w:rsidP="003C3752">
      <w:pPr>
        <w:pStyle w:val="Default"/>
        <w:tabs>
          <w:tab w:val="decimal" w:leader="dot" w:pos="4820"/>
        </w:tabs>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36EF8DDF" w14:textId="6F36FDFA" w:rsidR="003C3752" w:rsidRPr="00453CBC"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453CBC" w:rsidRDefault="00E22F27" w:rsidP="00E22F27">
      <w:pPr>
        <w:pStyle w:val="Default"/>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78CDE5B0" w14:textId="1F227709" w:rsidR="00E22F27" w:rsidRPr="00453CBC" w:rsidRDefault="003C3752" w:rsidP="003C3752">
      <w:pPr>
        <w:pStyle w:val="Default"/>
        <w:tabs>
          <w:tab w:val="decimal" w:leader="dot" w:pos="4820"/>
        </w:tabs>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bookmarkEnd w:id="23"/>
    <w:p w14:paraId="083D51A4" w14:textId="29333519" w:rsidR="003C3752" w:rsidRPr="00453CBC" w:rsidRDefault="003C3752" w:rsidP="003C3752">
      <w:pPr>
        <w:pStyle w:val="Default"/>
        <w:tabs>
          <w:tab w:val="decimal" w:leader="dot" w:pos="4820"/>
        </w:tabs>
        <w:rPr>
          <w:color w:val="auto"/>
          <w:sz w:val="20"/>
          <w:szCs w:val="20"/>
        </w:rPr>
      </w:pPr>
    </w:p>
    <w:p w14:paraId="0DF17678" w14:textId="7184A06D" w:rsidR="00E22F27" w:rsidRPr="00453CBC" w:rsidRDefault="00E22F27" w:rsidP="005023A8">
      <w:pPr>
        <w:pStyle w:val="Default"/>
        <w:jc w:val="center"/>
        <w:rPr>
          <w:rFonts w:asciiTheme="minorHAnsi" w:hAnsiTheme="minorHAnsi" w:cstheme="minorHAnsi"/>
          <w:color w:val="auto"/>
          <w:sz w:val="20"/>
          <w:szCs w:val="20"/>
        </w:rPr>
      </w:pPr>
      <w:r w:rsidRPr="00453CBC">
        <w:rPr>
          <w:rFonts w:asciiTheme="minorHAnsi" w:hAnsiTheme="minorHAnsi" w:cstheme="minorHAnsi"/>
          <w:b/>
          <w:bCs/>
          <w:color w:val="auto"/>
          <w:sz w:val="20"/>
          <w:szCs w:val="20"/>
        </w:rPr>
        <w:t>Oświadczenie o braku podstaw wykluczenia z postępowania wykonawcy</w:t>
      </w:r>
    </w:p>
    <w:p w14:paraId="035A91DE" w14:textId="080B65EC" w:rsidR="00E22F27" w:rsidRPr="00453CBC" w:rsidRDefault="00E22F27" w:rsidP="005023A8">
      <w:pPr>
        <w:pStyle w:val="Default"/>
        <w:jc w:val="center"/>
        <w:rPr>
          <w:rFonts w:asciiTheme="minorHAnsi" w:hAnsiTheme="minorHAnsi" w:cstheme="minorHAnsi"/>
          <w:color w:val="auto"/>
          <w:sz w:val="20"/>
          <w:szCs w:val="20"/>
        </w:rPr>
      </w:pPr>
      <w:r w:rsidRPr="00453CBC">
        <w:rPr>
          <w:rFonts w:asciiTheme="minorHAnsi" w:hAnsiTheme="minorHAnsi" w:cstheme="minorHAnsi"/>
          <w:b/>
          <w:bCs/>
          <w:color w:val="auto"/>
          <w:sz w:val="20"/>
          <w:szCs w:val="20"/>
        </w:rPr>
        <w:t>składane na podstawie art. 125 ust. 1 ustawy z dnia 11 września 2019 r.</w:t>
      </w:r>
    </w:p>
    <w:p w14:paraId="449AB4EF" w14:textId="7F5F149A" w:rsidR="00E22F27" w:rsidRPr="00453CBC" w:rsidRDefault="00E22F27" w:rsidP="005023A8">
      <w:pPr>
        <w:pStyle w:val="Default"/>
        <w:jc w:val="center"/>
        <w:rPr>
          <w:rFonts w:asciiTheme="minorHAnsi" w:hAnsiTheme="minorHAnsi" w:cstheme="minorHAnsi"/>
          <w:b/>
          <w:bCs/>
          <w:color w:val="auto"/>
          <w:sz w:val="20"/>
          <w:szCs w:val="20"/>
        </w:rPr>
      </w:pPr>
      <w:r w:rsidRPr="00453CBC">
        <w:rPr>
          <w:rFonts w:asciiTheme="minorHAnsi" w:hAnsiTheme="minorHAnsi" w:cstheme="minorHAnsi"/>
          <w:b/>
          <w:bCs/>
          <w:color w:val="auto"/>
          <w:sz w:val="20"/>
          <w:szCs w:val="20"/>
        </w:rPr>
        <w:t>- Prawo zamówień publicznych (</w:t>
      </w:r>
      <w:r w:rsidR="006A0299" w:rsidRPr="00453CBC">
        <w:rPr>
          <w:rFonts w:asciiTheme="minorHAnsi" w:hAnsiTheme="minorHAnsi" w:cstheme="minorHAnsi"/>
          <w:b/>
          <w:bCs/>
          <w:color w:val="auto"/>
          <w:sz w:val="20"/>
          <w:szCs w:val="20"/>
        </w:rPr>
        <w:t>t.j. Dz. U. z 202</w:t>
      </w:r>
      <w:r w:rsidR="00AA139F" w:rsidRPr="00453CBC">
        <w:rPr>
          <w:rFonts w:asciiTheme="minorHAnsi" w:hAnsiTheme="minorHAnsi" w:cstheme="minorHAnsi"/>
          <w:b/>
          <w:bCs/>
          <w:color w:val="auto"/>
          <w:sz w:val="20"/>
          <w:szCs w:val="20"/>
        </w:rPr>
        <w:t>3</w:t>
      </w:r>
      <w:r w:rsidR="006A0299" w:rsidRPr="00453CBC">
        <w:rPr>
          <w:rFonts w:asciiTheme="minorHAnsi" w:hAnsiTheme="minorHAnsi" w:cstheme="minorHAnsi"/>
          <w:b/>
          <w:bCs/>
          <w:color w:val="auto"/>
          <w:sz w:val="20"/>
          <w:szCs w:val="20"/>
        </w:rPr>
        <w:t xml:space="preserve">r. poz. </w:t>
      </w:r>
      <w:r w:rsidR="00AA139F" w:rsidRPr="00453CBC">
        <w:rPr>
          <w:rFonts w:asciiTheme="minorHAnsi" w:hAnsiTheme="minorHAnsi" w:cstheme="minorHAnsi"/>
          <w:b/>
          <w:bCs/>
          <w:color w:val="auto"/>
          <w:sz w:val="20"/>
          <w:szCs w:val="20"/>
        </w:rPr>
        <w:t>1605</w:t>
      </w:r>
      <w:r w:rsidR="006A0299" w:rsidRPr="00453CBC">
        <w:rPr>
          <w:rFonts w:asciiTheme="minorHAnsi" w:hAnsiTheme="minorHAnsi" w:cstheme="minorHAnsi"/>
          <w:b/>
          <w:bCs/>
          <w:color w:val="auto"/>
          <w:sz w:val="20"/>
          <w:szCs w:val="20"/>
        </w:rPr>
        <w:t>)</w:t>
      </w:r>
    </w:p>
    <w:p w14:paraId="2AB97E68" w14:textId="1654247B" w:rsidR="003C3752" w:rsidRPr="00453CBC" w:rsidRDefault="003C3752" w:rsidP="002C74EF">
      <w:pPr>
        <w:pStyle w:val="Default"/>
        <w:jc w:val="center"/>
        <w:rPr>
          <w:color w:val="auto"/>
          <w:sz w:val="20"/>
          <w:szCs w:val="20"/>
        </w:rPr>
      </w:pPr>
    </w:p>
    <w:p w14:paraId="373E9FBD" w14:textId="5529BE24" w:rsidR="00340D31" w:rsidRPr="00453CBC" w:rsidRDefault="00E22F27" w:rsidP="00340D31">
      <w:pPr>
        <w:spacing w:after="0" w:line="276" w:lineRule="auto"/>
        <w:jc w:val="both"/>
        <w:rPr>
          <w:rFonts w:eastAsia="Times New Roman" w:cstheme="minorHAnsi"/>
          <w:b/>
          <w:i/>
          <w:iCs/>
          <w:sz w:val="20"/>
          <w:szCs w:val="20"/>
          <w:lang w:eastAsia="pl-PL"/>
        </w:rPr>
      </w:pPr>
      <w:r w:rsidRPr="00453CBC">
        <w:rPr>
          <w:rFonts w:cstheme="minorHAnsi"/>
          <w:sz w:val="20"/>
          <w:szCs w:val="20"/>
        </w:rPr>
        <w:t>Uprawniony do reprezentowania wykonawcy ………………………… w postępowaniu o udzielenie zamówienia</w:t>
      </w:r>
      <w:r w:rsidR="005023A8" w:rsidRPr="00453CBC">
        <w:rPr>
          <w:rFonts w:cstheme="minorHAnsi"/>
          <w:sz w:val="20"/>
          <w:szCs w:val="20"/>
        </w:rPr>
        <w:t xml:space="preserve"> </w:t>
      </w:r>
      <w:r w:rsidRPr="00453CBC">
        <w:rPr>
          <w:rFonts w:cstheme="minorHAnsi"/>
          <w:sz w:val="20"/>
          <w:szCs w:val="20"/>
        </w:rPr>
        <w:t>publicznego na</w:t>
      </w:r>
      <w:bookmarkStart w:id="24" w:name="_Hlk71721851"/>
      <w:bookmarkStart w:id="25" w:name="_Hlk95917303"/>
      <w:bookmarkStart w:id="26" w:name="_Hlk100568044"/>
      <w:r w:rsidR="00340D31" w:rsidRPr="00453CBC">
        <w:rPr>
          <w:rFonts w:cstheme="minorHAnsi"/>
          <w:b/>
          <w:bCs/>
          <w:sz w:val="20"/>
          <w:szCs w:val="20"/>
        </w:rPr>
        <w:t xml:space="preserve"> </w:t>
      </w:r>
      <w:r w:rsidR="006E2A5E" w:rsidRPr="00453CBC">
        <w:rPr>
          <w:rFonts w:cstheme="minorHAnsi"/>
          <w:b/>
          <w:bCs/>
          <w:i/>
          <w:iCs/>
          <w:sz w:val="20"/>
          <w:szCs w:val="20"/>
        </w:rPr>
        <w:t>„</w:t>
      </w:r>
      <w:r w:rsidR="00340D31" w:rsidRPr="00453CBC">
        <w:rPr>
          <w:rFonts w:cstheme="minorHAnsi"/>
          <w:b/>
          <w:i/>
          <w:iCs/>
          <w:sz w:val="20"/>
          <w:szCs w:val="20"/>
        </w:rPr>
        <w:t>Zimowe utrzymanie dróg powiatowych zamiejskich Powiatu Głogowskiego w sezonie</w:t>
      </w:r>
      <w:r w:rsidR="005023A8" w:rsidRPr="00453CBC">
        <w:rPr>
          <w:rFonts w:cstheme="minorHAnsi"/>
          <w:b/>
          <w:i/>
          <w:iCs/>
          <w:sz w:val="20"/>
          <w:szCs w:val="20"/>
        </w:rPr>
        <w:t xml:space="preserve"> </w:t>
      </w:r>
      <w:r w:rsidR="00340D31" w:rsidRPr="00453CBC">
        <w:rPr>
          <w:rFonts w:cstheme="minorHAnsi"/>
          <w:b/>
          <w:i/>
          <w:iCs/>
          <w:sz w:val="20"/>
          <w:szCs w:val="20"/>
        </w:rPr>
        <w:t>2023/2024</w:t>
      </w:r>
      <w:r w:rsidR="006E2A5E" w:rsidRPr="00453CBC">
        <w:rPr>
          <w:rFonts w:cstheme="minorHAnsi"/>
          <w:b/>
          <w:i/>
          <w:iCs/>
          <w:sz w:val="20"/>
          <w:szCs w:val="20"/>
        </w:rPr>
        <w:t>”</w:t>
      </w:r>
      <w:r w:rsidR="00340D31" w:rsidRPr="00453CBC">
        <w:rPr>
          <w:rFonts w:cstheme="minorHAnsi"/>
          <w:b/>
          <w:i/>
          <w:iCs/>
          <w:sz w:val="20"/>
          <w:szCs w:val="20"/>
        </w:rPr>
        <w:t xml:space="preserve">, w podziale na części: </w:t>
      </w:r>
    </w:p>
    <w:p w14:paraId="7882DC04" w14:textId="4D33C29E" w:rsidR="00340D31" w:rsidRPr="00453CBC" w:rsidRDefault="00340D31" w:rsidP="00576854">
      <w:pPr>
        <w:pStyle w:val="Akapitzlist"/>
        <w:numPr>
          <w:ilvl w:val="1"/>
          <w:numId w:val="26"/>
        </w:numPr>
        <w:spacing w:after="0" w:line="240" w:lineRule="auto"/>
        <w:ind w:right="204"/>
        <w:jc w:val="both"/>
        <w:rPr>
          <w:rFonts w:eastAsia="Times New Roman" w:cstheme="minorHAnsi"/>
          <w:b/>
          <w:bCs/>
          <w:sz w:val="20"/>
          <w:szCs w:val="20"/>
          <w:lang w:eastAsia="pl-PL"/>
        </w:rPr>
      </w:pPr>
      <w:r w:rsidRPr="00453CBC">
        <w:rPr>
          <w:rFonts w:eastAsia="Times New Roman" w:cstheme="minorHAnsi"/>
          <w:b/>
          <w:bCs/>
          <w:sz w:val="20"/>
          <w:szCs w:val="20"/>
          <w:lang w:eastAsia="pl-PL"/>
        </w:rPr>
        <w:t>Część I – Obręb Jerzmanowa,</w:t>
      </w:r>
    </w:p>
    <w:p w14:paraId="4F3F74CC" w14:textId="79549B32" w:rsidR="00340D31" w:rsidRPr="00453CBC" w:rsidRDefault="00340D31" w:rsidP="00576854">
      <w:pPr>
        <w:pStyle w:val="Akapitzlist"/>
        <w:numPr>
          <w:ilvl w:val="1"/>
          <w:numId w:val="26"/>
        </w:numPr>
        <w:spacing w:after="0" w:line="240" w:lineRule="auto"/>
        <w:ind w:right="204"/>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 – Obręb Kotla,</w:t>
      </w:r>
    </w:p>
    <w:p w14:paraId="50708CF3" w14:textId="7CE7579E" w:rsidR="00340D31" w:rsidRPr="00453CBC" w:rsidRDefault="00340D31" w:rsidP="00576854">
      <w:pPr>
        <w:pStyle w:val="Akapitzlist"/>
        <w:numPr>
          <w:ilvl w:val="1"/>
          <w:numId w:val="26"/>
        </w:numPr>
        <w:spacing w:after="0" w:line="240" w:lineRule="auto"/>
        <w:ind w:right="204"/>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III – Obręb Pęcław,</w:t>
      </w:r>
    </w:p>
    <w:p w14:paraId="08DC3420" w14:textId="5B02D022" w:rsidR="00340D31" w:rsidRPr="00453CBC" w:rsidRDefault="00340D31" w:rsidP="00576854">
      <w:pPr>
        <w:pStyle w:val="Akapitzlist"/>
        <w:numPr>
          <w:ilvl w:val="1"/>
          <w:numId w:val="26"/>
        </w:numPr>
        <w:tabs>
          <w:tab w:val="decimal" w:leader="dot" w:pos="9072"/>
        </w:tabs>
        <w:spacing w:after="0" w:line="240" w:lineRule="auto"/>
        <w:rPr>
          <w:rFonts w:cstheme="minorHAnsi"/>
          <w:b/>
          <w:bCs/>
          <w:i/>
          <w:iCs/>
          <w:sz w:val="20"/>
          <w:szCs w:val="20"/>
        </w:rPr>
      </w:pPr>
      <w:r w:rsidRPr="00453CBC">
        <w:rPr>
          <w:rFonts w:eastAsia="Times New Roman" w:cstheme="minorHAnsi"/>
          <w:b/>
          <w:bCs/>
          <w:sz w:val="20"/>
          <w:szCs w:val="20"/>
          <w:lang w:eastAsia="pl-PL"/>
        </w:rPr>
        <w:t>Część IV – Obręb Żukowice</w:t>
      </w:r>
      <w:r w:rsidR="0085578C" w:rsidRPr="00453CBC">
        <w:rPr>
          <w:rFonts w:eastAsia="Times New Roman" w:cstheme="minorHAnsi"/>
          <w:b/>
          <w:bCs/>
          <w:sz w:val="20"/>
          <w:szCs w:val="20"/>
          <w:lang w:eastAsia="pl-PL"/>
        </w:rPr>
        <w:t>*.</w:t>
      </w:r>
    </w:p>
    <w:p w14:paraId="51787E91" w14:textId="7AADE1E2" w:rsidR="009A51B2" w:rsidRPr="00453CBC" w:rsidRDefault="007159BE" w:rsidP="00340D31">
      <w:pPr>
        <w:pStyle w:val="Akapitzlist"/>
        <w:tabs>
          <w:tab w:val="decimal" w:leader="dot" w:pos="9072"/>
        </w:tabs>
        <w:spacing w:after="0" w:line="276" w:lineRule="auto"/>
        <w:ind w:left="284"/>
        <w:jc w:val="both"/>
        <w:rPr>
          <w:rFonts w:eastAsia="Times New Roman" w:cstheme="minorHAnsi"/>
          <w:b/>
          <w:sz w:val="20"/>
          <w:szCs w:val="20"/>
          <w:lang w:eastAsia="pl-PL"/>
        </w:rPr>
      </w:pPr>
      <w:r w:rsidRPr="00453CBC">
        <w:rPr>
          <w:rFonts w:cstheme="minorHAnsi"/>
          <w:sz w:val="20"/>
          <w:szCs w:val="20"/>
        </w:rPr>
        <w:t>– o</w:t>
      </w:r>
      <w:r w:rsidR="00E22F27" w:rsidRPr="00453CBC">
        <w:rPr>
          <w:rFonts w:cstheme="minorHAnsi"/>
          <w:sz w:val="20"/>
          <w:szCs w:val="20"/>
        </w:rPr>
        <w:t xml:space="preserve">znaczenie sprawy: </w:t>
      </w:r>
      <w:bookmarkEnd w:id="24"/>
      <w:bookmarkEnd w:id="25"/>
      <w:bookmarkEnd w:id="26"/>
      <w:r w:rsidR="009A51B2" w:rsidRPr="00453CBC">
        <w:rPr>
          <w:rFonts w:cstheme="minorHAnsi"/>
          <w:b/>
          <w:bCs/>
          <w:sz w:val="20"/>
          <w:szCs w:val="20"/>
        </w:rPr>
        <w:t>RZ.272.</w:t>
      </w:r>
      <w:r w:rsidR="00340D31" w:rsidRPr="00453CBC">
        <w:rPr>
          <w:rFonts w:cstheme="minorHAnsi"/>
          <w:b/>
          <w:bCs/>
          <w:sz w:val="20"/>
          <w:szCs w:val="20"/>
        </w:rPr>
        <w:t>10</w:t>
      </w:r>
      <w:r w:rsidR="009A51B2" w:rsidRPr="00453CBC">
        <w:rPr>
          <w:rFonts w:cstheme="minorHAnsi"/>
          <w:b/>
          <w:bCs/>
          <w:sz w:val="20"/>
          <w:szCs w:val="20"/>
        </w:rPr>
        <w:t>.2023</w:t>
      </w:r>
      <w:r w:rsidR="00E22F27" w:rsidRPr="00453CBC">
        <w:rPr>
          <w:rFonts w:cstheme="minorHAnsi"/>
          <w:sz w:val="20"/>
          <w:szCs w:val="20"/>
        </w:rPr>
        <w:t xml:space="preserve">, prowadzonym przez </w:t>
      </w:r>
      <w:r w:rsidR="003C3752" w:rsidRPr="00453CBC">
        <w:rPr>
          <w:rFonts w:cstheme="minorHAnsi"/>
          <w:b/>
          <w:bCs/>
          <w:sz w:val="20"/>
          <w:szCs w:val="20"/>
        </w:rPr>
        <w:t>Powiat Głogowski, reprezentowany przez Zarząd Powiatu Głogowskiego</w:t>
      </w:r>
      <w:r w:rsidRPr="00453CBC">
        <w:rPr>
          <w:rFonts w:cstheme="minorHAnsi"/>
          <w:sz w:val="20"/>
          <w:szCs w:val="20"/>
        </w:rPr>
        <w:t>:</w:t>
      </w:r>
      <w:r w:rsidR="00E22F27" w:rsidRPr="00453CBC">
        <w:rPr>
          <w:rFonts w:cstheme="minorHAnsi"/>
          <w:sz w:val="20"/>
          <w:szCs w:val="20"/>
        </w:rPr>
        <w:t xml:space="preserve"> </w:t>
      </w:r>
    </w:p>
    <w:p w14:paraId="12D88CDA" w14:textId="77777777" w:rsidR="009A51B2" w:rsidRPr="00453CBC" w:rsidRDefault="009A51B2" w:rsidP="009A51B2">
      <w:pPr>
        <w:pStyle w:val="Akapitzlist"/>
        <w:tabs>
          <w:tab w:val="decimal" w:leader="dot" w:pos="9072"/>
        </w:tabs>
        <w:spacing w:after="0" w:line="240" w:lineRule="auto"/>
        <w:ind w:left="284"/>
        <w:rPr>
          <w:rFonts w:eastAsia="Times New Roman" w:cstheme="minorHAnsi"/>
          <w:b/>
          <w:sz w:val="20"/>
          <w:szCs w:val="20"/>
          <w:lang w:eastAsia="pl-PL"/>
        </w:rPr>
      </w:pPr>
    </w:p>
    <w:p w14:paraId="161219EE" w14:textId="22E8A116" w:rsidR="00E22F27" w:rsidRPr="00453CBC" w:rsidRDefault="00E22F27" w:rsidP="005023A8">
      <w:pPr>
        <w:pStyle w:val="Akapitzlist"/>
        <w:numPr>
          <w:ilvl w:val="0"/>
          <w:numId w:val="50"/>
        </w:numPr>
        <w:tabs>
          <w:tab w:val="decimal" w:leader="dot" w:pos="9072"/>
        </w:tabs>
        <w:spacing w:after="0" w:line="240" w:lineRule="auto"/>
        <w:ind w:left="567" w:hanging="283"/>
        <w:jc w:val="both"/>
        <w:rPr>
          <w:rFonts w:eastAsia="Times New Roman" w:cstheme="minorHAnsi"/>
          <w:b/>
          <w:sz w:val="20"/>
          <w:szCs w:val="20"/>
          <w:lang w:eastAsia="pl-PL"/>
        </w:rPr>
      </w:pPr>
      <w:r w:rsidRPr="00453CBC">
        <w:rPr>
          <w:rFonts w:cstheme="minorHAnsi"/>
          <w:b/>
          <w:bCs/>
          <w:sz w:val="20"/>
          <w:szCs w:val="20"/>
        </w:rPr>
        <w:t xml:space="preserve">oświadczam, że nie podlegam wykluczeniu z postępowania </w:t>
      </w:r>
      <w:r w:rsidRPr="00453CBC">
        <w:rPr>
          <w:rFonts w:cstheme="minorHAnsi"/>
          <w:sz w:val="20"/>
          <w:szCs w:val="20"/>
        </w:rPr>
        <w:t xml:space="preserve">w zakresie podstaw wykluczenia wymienionych w art. 108 ust. 1 oraz art. 109 ust. 1 pkt </w:t>
      </w:r>
      <w:r w:rsidR="007701B0" w:rsidRPr="00453CBC">
        <w:rPr>
          <w:rFonts w:cstheme="minorHAnsi"/>
          <w:sz w:val="20"/>
          <w:szCs w:val="20"/>
        </w:rPr>
        <w:t>4, 5, 7 i 8</w:t>
      </w:r>
      <w:r w:rsidRPr="00453CBC">
        <w:rPr>
          <w:rFonts w:cstheme="minorHAnsi"/>
          <w:sz w:val="20"/>
          <w:szCs w:val="20"/>
        </w:rPr>
        <w:t xml:space="preserve"> ustawy z dnia 11 września 2019r. - Prawo zamówień publicznych. </w:t>
      </w:r>
    </w:p>
    <w:p w14:paraId="4F799002" w14:textId="3F8FCB51" w:rsidR="00E22F27" w:rsidRPr="00453CBC" w:rsidRDefault="00E22F27" w:rsidP="005023A8">
      <w:pPr>
        <w:pStyle w:val="Default"/>
        <w:jc w:val="center"/>
        <w:rPr>
          <w:rFonts w:asciiTheme="minorHAnsi" w:hAnsiTheme="minorHAnsi" w:cstheme="minorHAnsi"/>
          <w:color w:val="auto"/>
          <w:sz w:val="18"/>
          <w:szCs w:val="18"/>
        </w:rPr>
      </w:pPr>
      <w:r w:rsidRPr="00453CBC">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453CBC" w:rsidRDefault="00E22F27" w:rsidP="005023A8">
      <w:pPr>
        <w:pStyle w:val="Default"/>
        <w:jc w:val="center"/>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spośród wskazanych przez zamawiającego wymienionych w art. 109 ust. 1 pkt </w:t>
      </w:r>
      <w:r w:rsidR="007159BE" w:rsidRPr="00453CBC">
        <w:rPr>
          <w:rFonts w:asciiTheme="minorHAnsi" w:hAnsiTheme="minorHAnsi" w:cstheme="minorHAnsi"/>
          <w:i/>
          <w:iCs/>
          <w:color w:val="auto"/>
          <w:sz w:val="18"/>
          <w:szCs w:val="18"/>
        </w:rPr>
        <w:t>4,5,7</w:t>
      </w:r>
      <w:r w:rsidRPr="00453CBC">
        <w:rPr>
          <w:rFonts w:asciiTheme="minorHAnsi" w:hAnsiTheme="minorHAnsi" w:cstheme="minorHAnsi"/>
          <w:i/>
          <w:iCs/>
          <w:color w:val="auto"/>
          <w:sz w:val="18"/>
          <w:szCs w:val="18"/>
        </w:rPr>
        <w:t xml:space="preserve"> </w:t>
      </w:r>
      <w:r w:rsidR="007701B0" w:rsidRPr="00453CBC">
        <w:rPr>
          <w:rFonts w:asciiTheme="minorHAnsi" w:hAnsiTheme="minorHAnsi" w:cstheme="minorHAnsi"/>
          <w:i/>
          <w:iCs/>
          <w:color w:val="auto"/>
          <w:sz w:val="18"/>
          <w:szCs w:val="18"/>
        </w:rPr>
        <w:t xml:space="preserve">i 8 </w:t>
      </w:r>
      <w:r w:rsidRPr="00453CBC">
        <w:rPr>
          <w:rFonts w:asciiTheme="minorHAnsi" w:hAnsiTheme="minorHAnsi" w:cstheme="minorHAnsi"/>
          <w:i/>
          <w:iCs/>
          <w:color w:val="auto"/>
          <w:sz w:val="18"/>
          <w:szCs w:val="18"/>
        </w:rPr>
        <w:t>Pzp,</w:t>
      </w:r>
    </w:p>
    <w:p w14:paraId="7015F573" w14:textId="30C5F23F" w:rsidR="007159BE" w:rsidRPr="00453CBC" w:rsidRDefault="00E22F27" w:rsidP="005023A8">
      <w:pPr>
        <w:pStyle w:val="Default"/>
        <w:jc w:val="center"/>
        <w:rPr>
          <w:rFonts w:asciiTheme="minorHAnsi" w:hAnsiTheme="minorHAnsi" w:cstheme="minorHAnsi"/>
          <w:i/>
          <w:iCs/>
          <w:color w:val="auto"/>
          <w:sz w:val="18"/>
          <w:szCs w:val="18"/>
        </w:rPr>
      </w:pPr>
      <w:r w:rsidRPr="00453CBC">
        <w:rPr>
          <w:rFonts w:asciiTheme="minorHAnsi" w:hAnsiTheme="minorHAnsi" w:cstheme="minorHAnsi"/>
          <w:i/>
          <w:iCs/>
          <w:color w:val="auto"/>
          <w:sz w:val="18"/>
          <w:szCs w:val="18"/>
        </w:rPr>
        <w:t>wykonawca wypełnia ust. 2 niniejszego oświadczenia (poniżej)</w:t>
      </w:r>
    </w:p>
    <w:p w14:paraId="34EB1D46" w14:textId="77777777" w:rsidR="007D161C" w:rsidRPr="00453CBC" w:rsidRDefault="007D161C" w:rsidP="009E6595">
      <w:pPr>
        <w:pStyle w:val="Default"/>
        <w:spacing w:line="276" w:lineRule="auto"/>
        <w:jc w:val="center"/>
        <w:rPr>
          <w:rFonts w:asciiTheme="minorHAnsi" w:hAnsiTheme="minorHAnsi" w:cstheme="minorHAnsi"/>
          <w:i/>
          <w:iCs/>
          <w:color w:val="auto"/>
          <w:sz w:val="18"/>
          <w:szCs w:val="18"/>
        </w:rPr>
      </w:pPr>
    </w:p>
    <w:p w14:paraId="75906EE0" w14:textId="77777777" w:rsidR="0085578C" w:rsidRPr="00453CBC" w:rsidRDefault="007159BE" w:rsidP="0085578C">
      <w:pPr>
        <w:spacing w:after="0" w:line="276" w:lineRule="auto"/>
        <w:jc w:val="both"/>
        <w:rPr>
          <w:rFonts w:eastAsia="Times New Roman" w:cstheme="minorHAnsi"/>
          <w:b/>
          <w:i/>
          <w:iCs/>
          <w:sz w:val="20"/>
          <w:szCs w:val="20"/>
          <w:lang w:eastAsia="pl-PL"/>
        </w:rPr>
      </w:pPr>
      <w:r w:rsidRPr="00453CBC">
        <w:rPr>
          <w:rFonts w:cstheme="minorHAnsi"/>
          <w:sz w:val="20"/>
          <w:szCs w:val="20"/>
        </w:rPr>
        <w:t>U</w:t>
      </w:r>
      <w:r w:rsidR="00E22F27" w:rsidRPr="00453CBC">
        <w:rPr>
          <w:rFonts w:cstheme="minorHAnsi"/>
          <w:sz w:val="20"/>
          <w:szCs w:val="20"/>
        </w:rPr>
        <w:t>prawniony do reprezentowania wykonawcy ………………………… w postępowaniu o udzielenie zamówienia publicznego na</w:t>
      </w:r>
      <w:r w:rsidR="0085578C" w:rsidRPr="00453CBC">
        <w:rPr>
          <w:rFonts w:cstheme="minorHAnsi"/>
          <w:sz w:val="20"/>
          <w:szCs w:val="20"/>
        </w:rPr>
        <w:t xml:space="preserve"> </w:t>
      </w:r>
      <w:r w:rsidR="0085578C" w:rsidRPr="00453CBC">
        <w:rPr>
          <w:rFonts w:cstheme="minorHAnsi"/>
          <w:b/>
          <w:bCs/>
          <w:i/>
          <w:iCs/>
          <w:sz w:val="20"/>
          <w:szCs w:val="20"/>
        </w:rPr>
        <w:t>„</w:t>
      </w:r>
      <w:r w:rsidR="0085578C" w:rsidRPr="00453CBC">
        <w:rPr>
          <w:rFonts w:cstheme="minorHAnsi"/>
          <w:b/>
          <w:i/>
          <w:iCs/>
          <w:sz w:val="20"/>
          <w:szCs w:val="20"/>
        </w:rPr>
        <w:t xml:space="preserve">Zimowe utrzymanie dróg powiatowych zamiejskich Powiatu Głogowskiego w sezonie 2023/2024”, w podziale na części: </w:t>
      </w:r>
    </w:p>
    <w:p w14:paraId="40FA7D63" w14:textId="162880EC" w:rsidR="0085578C" w:rsidRPr="00453CBC" w:rsidRDefault="0085578C" w:rsidP="0085578C">
      <w:pPr>
        <w:pStyle w:val="Akapitzlist"/>
        <w:numPr>
          <w:ilvl w:val="1"/>
          <w:numId w:val="14"/>
        </w:numPr>
        <w:spacing w:after="0" w:line="240" w:lineRule="auto"/>
        <w:ind w:right="204"/>
        <w:jc w:val="both"/>
        <w:rPr>
          <w:rFonts w:eastAsia="Times New Roman" w:cstheme="minorHAnsi"/>
          <w:b/>
          <w:bCs/>
          <w:sz w:val="20"/>
          <w:szCs w:val="20"/>
          <w:lang w:eastAsia="pl-PL"/>
        </w:rPr>
      </w:pPr>
      <w:r w:rsidRPr="00453CBC">
        <w:rPr>
          <w:rFonts w:eastAsia="Times New Roman" w:cstheme="minorHAnsi"/>
          <w:b/>
          <w:bCs/>
          <w:sz w:val="20"/>
          <w:szCs w:val="20"/>
          <w:lang w:eastAsia="pl-PL"/>
        </w:rPr>
        <w:t>Część I – Obręb Jerzmanowa,</w:t>
      </w:r>
    </w:p>
    <w:p w14:paraId="64A91C19" w14:textId="77777777" w:rsidR="0085578C" w:rsidRPr="00453CBC" w:rsidRDefault="0085578C" w:rsidP="0085578C">
      <w:pPr>
        <w:pStyle w:val="Akapitzlist"/>
        <w:numPr>
          <w:ilvl w:val="1"/>
          <w:numId w:val="14"/>
        </w:numPr>
        <w:spacing w:after="0" w:line="240" w:lineRule="auto"/>
        <w:ind w:right="204"/>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 – Obręb Kotla,</w:t>
      </w:r>
    </w:p>
    <w:p w14:paraId="46A7E2D1" w14:textId="77777777" w:rsidR="0085578C" w:rsidRPr="00453CBC" w:rsidRDefault="0085578C" w:rsidP="0085578C">
      <w:pPr>
        <w:pStyle w:val="Akapitzlist"/>
        <w:numPr>
          <w:ilvl w:val="1"/>
          <w:numId w:val="14"/>
        </w:numPr>
        <w:spacing w:after="0" w:line="240" w:lineRule="auto"/>
        <w:ind w:right="204"/>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III – Obręb Pęcław,</w:t>
      </w:r>
    </w:p>
    <w:p w14:paraId="31B54FCE" w14:textId="0582E602" w:rsidR="0085578C" w:rsidRPr="00453CBC" w:rsidRDefault="0085578C" w:rsidP="0085578C">
      <w:pPr>
        <w:pStyle w:val="Akapitzlist"/>
        <w:numPr>
          <w:ilvl w:val="1"/>
          <w:numId w:val="14"/>
        </w:numPr>
        <w:tabs>
          <w:tab w:val="decimal" w:leader="dot" w:pos="9072"/>
        </w:tabs>
        <w:spacing w:after="0" w:line="240" w:lineRule="auto"/>
        <w:rPr>
          <w:rFonts w:cstheme="minorHAnsi"/>
          <w:b/>
          <w:bCs/>
          <w:i/>
          <w:iCs/>
          <w:sz w:val="20"/>
          <w:szCs w:val="20"/>
        </w:rPr>
      </w:pPr>
      <w:r w:rsidRPr="00453CBC">
        <w:rPr>
          <w:rFonts w:eastAsia="Times New Roman" w:cstheme="minorHAnsi"/>
          <w:b/>
          <w:bCs/>
          <w:sz w:val="20"/>
          <w:szCs w:val="20"/>
          <w:lang w:eastAsia="pl-PL"/>
        </w:rPr>
        <w:t>Część IV – Obręb Żukowice*.</w:t>
      </w:r>
    </w:p>
    <w:p w14:paraId="5550BDB9" w14:textId="387FB5B8" w:rsidR="007159BE" w:rsidRPr="00453CBC" w:rsidRDefault="009A51B2" w:rsidP="0085578C">
      <w:pPr>
        <w:pStyle w:val="Default"/>
        <w:spacing w:line="276" w:lineRule="auto"/>
        <w:ind w:left="284"/>
        <w:jc w:val="both"/>
        <w:rPr>
          <w:rFonts w:asciiTheme="minorHAnsi" w:hAnsiTheme="minorHAnsi" w:cstheme="minorHAnsi"/>
          <w:color w:val="auto"/>
          <w:sz w:val="20"/>
          <w:szCs w:val="20"/>
        </w:rPr>
      </w:pPr>
      <w:r w:rsidRPr="00453CBC">
        <w:rPr>
          <w:rFonts w:asciiTheme="minorHAnsi" w:hAnsiTheme="minorHAnsi" w:cstheme="minorHAnsi"/>
          <w:color w:val="auto"/>
          <w:sz w:val="20"/>
          <w:szCs w:val="20"/>
        </w:rPr>
        <w:t xml:space="preserve">– oznaczenie sprawy: </w:t>
      </w:r>
      <w:r w:rsidRPr="00453CBC">
        <w:rPr>
          <w:rFonts w:asciiTheme="minorHAnsi" w:hAnsiTheme="minorHAnsi" w:cstheme="minorHAnsi"/>
          <w:b/>
          <w:bCs/>
          <w:color w:val="auto"/>
          <w:sz w:val="20"/>
          <w:szCs w:val="20"/>
        </w:rPr>
        <w:t>RZ.272.</w:t>
      </w:r>
      <w:r w:rsidR="0085578C" w:rsidRPr="00453CBC">
        <w:rPr>
          <w:rFonts w:asciiTheme="minorHAnsi" w:hAnsiTheme="minorHAnsi" w:cstheme="minorHAnsi"/>
          <w:b/>
          <w:bCs/>
          <w:color w:val="auto"/>
          <w:sz w:val="20"/>
          <w:szCs w:val="20"/>
        </w:rPr>
        <w:t>10</w:t>
      </w:r>
      <w:r w:rsidRPr="00453CBC">
        <w:rPr>
          <w:rFonts w:asciiTheme="minorHAnsi" w:hAnsiTheme="minorHAnsi" w:cstheme="minorHAnsi"/>
          <w:b/>
          <w:bCs/>
          <w:color w:val="auto"/>
          <w:sz w:val="20"/>
          <w:szCs w:val="20"/>
        </w:rPr>
        <w:t>.2023</w:t>
      </w:r>
      <w:r w:rsidRPr="00453CBC">
        <w:rPr>
          <w:rFonts w:asciiTheme="minorHAnsi" w:hAnsiTheme="minorHAnsi" w:cstheme="minorHAnsi"/>
          <w:color w:val="auto"/>
          <w:sz w:val="20"/>
          <w:szCs w:val="20"/>
        </w:rPr>
        <w:t>,</w:t>
      </w:r>
      <w:r w:rsidR="00627A43" w:rsidRPr="00453CBC">
        <w:rPr>
          <w:rFonts w:asciiTheme="minorHAnsi" w:hAnsiTheme="minorHAnsi" w:cstheme="minorHAnsi"/>
          <w:color w:val="auto"/>
          <w:sz w:val="20"/>
          <w:szCs w:val="20"/>
        </w:rPr>
        <w:t xml:space="preserve"> </w:t>
      </w:r>
      <w:r w:rsidRPr="00453CBC">
        <w:rPr>
          <w:rFonts w:asciiTheme="minorHAnsi" w:hAnsiTheme="minorHAnsi" w:cstheme="minorHAnsi"/>
          <w:color w:val="auto"/>
          <w:sz w:val="20"/>
          <w:szCs w:val="20"/>
        </w:rPr>
        <w:t xml:space="preserve">prowadzonym przez </w:t>
      </w:r>
      <w:r w:rsidRPr="00453CBC">
        <w:rPr>
          <w:rFonts w:asciiTheme="minorHAnsi" w:hAnsiTheme="minorHAnsi" w:cstheme="minorHAnsi"/>
          <w:b/>
          <w:bCs/>
          <w:color w:val="auto"/>
          <w:sz w:val="20"/>
          <w:szCs w:val="20"/>
        </w:rPr>
        <w:t>Powiat Głogowski, reprezentowany przez Zarząd Powiatu Głogowskiego</w:t>
      </w:r>
    </w:p>
    <w:p w14:paraId="597C999E" w14:textId="77777777" w:rsidR="003C31A6" w:rsidRPr="00453CBC" w:rsidRDefault="003C31A6" w:rsidP="003C31A6">
      <w:pPr>
        <w:pStyle w:val="Default"/>
        <w:spacing w:line="276" w:lineRule="auto"/>
        <w:ind w:left="284"/>
        <w:jc w:val="both"/>
        <w:rPr>
          <w:rFonts w:asciiTheme="minorHAnsi" w:hAnsiTheme="minorHAnsi" w:cstheme="minorHAnsi"/>
          <w:color w:val="auto"/>
          <w:sz w:val="20"/>
          <w:szCs w:val="20"/>
        </w:rPr>
      </w:pPr>
    </w:p>
    <w:p w14:paraId="5457F502" w14:textId="77777777" w:rsidR="007159BE" w:rsidRPr="00453CBC" w:rsidRDefault="00E22F27" w:rsidP="00576854">
      <w:pPr>
        <w:pStyle w:val="Default"/>
        <w:numPr>
          <w:ilvl w:val="0"/>
          <w:numId w:val="35"/>
        </w:numPr>
        <w:spacing w:line="276" w:lineRule="auto"/>
        <w:ind w:left="567" w:hanging="283"/>
        <w:jc w:val="both"/>
        <w:rPr>
          <w:rFonts w:asciiTheme="minorHAnsi" w:hAnsiTheme="minorHAnsi" w:cstheme="minorHAnsi"/>
          <w:color w:val="auto"/>
          <w:sz w:val="18"/>
          <w:szCs w:val="18"/>
        </w:rPr>
      </w:pPr>
      <w:r w:rsidRPr="00453CBC">
        <w:rPr>
          <w:rFonts w:asciiTheme="minorHAnsi" w:hAnsiTheme="minorHAnsi" w:cstheme="minorHAnsi"/>
          <w:b/>
          <w:bCs/>
          <w:color w:val="auto"/>
          <w:sz w:val="20"/>
          <w:szCs w:val="20"/>
        </w:rPr>
        <w:t xml:space="preserve">oświadczam, że zachodzą w stosunku do mnie podstawy wykluczenia z postępowania </w:t>
      </w:r>
      <w:r w:rsidRPr="00453CBC">
        <w:rPr>
          <w:rFonts w:asciiTheme="minorHAnsi" w:hAnsiTheme="minorHAnsi" w:cstheme="minorHAnsi"/>
          <w:color w:val="auto"/>
          <w:sz w:val="20"/>
          <w:szCs w:val="20"/>
        </w:rPr>
        <w:t>w zakresie podstaw wykluczenia wskazanych przez zamawiającego wymienionych w art. 109 ust. 1 pkt ……… Pzp</w:t>
      </w:r>
      <w:r w:rsidRPr="00453CBC">
        <w:rPr>
          <w:rFonts w:asciiTheme="minorHAnsi" w:hAnsiTheme="minorHAnsi" w:cstheme="minorHAnsi"/>
          <w:color w:val="auto"/>
          <w:sz w:val="22"/>
          <w:szCs w:val="22"/>
        </w:rPr>
        <w:t xml:space="preserve"> </w:t>
      </w:r>
      <w:r w:rsidRPr="00453CBC">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453CBC" w:rsidRDefault="007159BE" w:rsidP="005023A8">
      <w:pPr>
        <w:pStyle w:val="Default"/>
        <w:ind w:left="284"/>
        <w:jc w:val="both"/>
        <w:rPr>
          <w:rFonts w:asciiTheme="minorHAnsi" w:hAnsiTheme="minorHAnsi" w:cstheme="minorHAnsi"/>
          <w:b/>
          <w:bCs/>
          <w:color w:val="auto"/>
          <w:sz w:val="22"/>
          <w:szCs w:val="22"/>
        </w:rPr>
      </w:pPr>
    </w:p>
    <w:p w14:paraId="11EDA194" w14:textId="12819171" w:rsidR="007159BE" w:rsidRPr="00453CBC" w:rsidRDefault="00E22F27" w:rsidP="005023A8">
      <w:pPr>
        <w:pStyle w:val="Default"/>
        <w:ind w:left="284"/>
        <w:jc w:val="both"/>
        <w:rPr>
          <w:rFonts w:asciiTheme="minorHAnsi" w:hAnsiTheme="minorHAnsi" w:cstheme="minorHAnsi"/>
          <w:color w:val="auto"/>
          <w:sz w:val="20"/>
          <w:szCs w:val="20"/>
        </w:rPr>
      </w:pPr>
      <w:r w:rsidRPr="00453CBC">
        <w:rPr>
          <w:rFonts w:asciiTheme="minorHAnsi" w:hAnsiTheme="minorHAnsi" w:cstheme="minorHAnsi"/>
          <w:color w:val="auto"/>
          <w:sz w:val="20"/>
          <w:szCs w:val="20"/>
        </w:rPr>
        <w:t>Jednocześnie oświadczam, że na podstawie art. 110 ust. 2 Pzp w celu wykazania swojej rzetelności pomimo istnienia odpowiedniej podstawy wykluczenia wykonawca przedsięwziął następujące środki</w:t>
      </w:r>
      <w:r w:rsidR="005023A8" w:rsidRPr="00453CBC">
        <w:rPr>
          <w:rFonts w:asciiTheme="minorHAnsi" w:hAnsiTheme="minorHAnsi" w:cstheme="minorHAnsi"/>
          <w:color w:val="auto"/>
          <w:sz w:val="20"/>
          <w:szCs w:val="20"/>
        </w:rPr>
        <w:t xml:space="preserve"> </w:t>
      </w:r>
      <w:r w:rsidRPr="00453CBC">
        <w:rPr>
          <w:rFonts w:asciiTheme="minorHAnsi" w:hAnsiTheme="minorHAnsi" w:cstheme="minorHAnsi"/>
          <w:color w:val="auto"/>
          <w:sz w:val="20"/>
          <w:szCs w:val="20"/>
        </w:rPr>
        <w:t xml:space="preserve">(„samooczyszczenie”): </w:t>
      </w:r>
    </w:p>
    <w:p w14:paraId="2C13F1FD" w14:textId="21C57D90" w:rsidR="007159BE" w:rsidRPr="00453CBC" w:rsidRDefault="007159BE" w:rsidP="005023A8">
      <w:pPr>
        <w:pStyle w:val="Default"/>
        <w:tabs>
          <w:tab w:val="decimal" w:leader="dot" w:pos="9072"/>
        </w:tabs>
        <w:ind w:left="284"/>
        <w:jc w:val="both"/>
        <w:rPr>
          <w:rFonts w:asciiTheme="minorHAnsi" w:hAnsiTheme="minorHAnsi" w:cstheme="minorHAnsi"/>
          <w:color w:val="auto"/>
          <w:sz w:val="20"/>
          <w:szCs w:val="20"/>
        </w:rPr>
      </w:pPr>
      <w:r w:rsidRPr="00453CBC">
        <w:rPr>
          <w:rFonts w:asciiTheme="minorHAnsi" w:hAnsiTheme="minorHAnsi" w:cstheme="minorHAnsi"/>
          <w:color w:val="auto"/>
          <w:sz w:val="20"/>
          <w:szCs w:val="20"/>
        </w:rPr>
        <w:tab/>
      </w:r>
    </w:p>
    <w:p w14:paraId="2D1CCD23" w14:textId="77777777" w:rsidR="007D161C" w:rsidRPr="00453CBC" w:rsidRDefault="007D161C" w:rsidP="003C3752">
      <w:pPr>
        <w:pStyle w:val="Default"/>
        <w:spacing w:line="276" w:lineRule="auto"/>
        <w:rPr>
          <w:rFonts w:asciiTheme="minorHAnsi" w:hAnsiTheme="minorHAnsi" w:cstheme="minorHAnsi"/>
          <w:b/>
          <w:bCs/>
          <w:color w:val="auto"/>
          <w:sz w:val="20"/>
          <w:szCs w:val="20"/>
          <w:highlight w:val="lightGray"/>
        </w:rPr>
      </w:pPr>
    </w:p>
    <w:p w14:paraId="398D4163" w14:textId="3ACEDDB9" w:rsidR="00E22F27" w:rsidRPr="00453CBC" w:rsidRDefault="00E22F27" w:rsidP="003C3752">
      <w:pPr>
        <w:pStyle w:val="Default"/>
        <w:spacing w:line="276" w:lineRule="auto"/>
        <w:rPr>
          <w:rFonts w:asciiTheme="minorHAnsi" w:hAnsiTheme="minorHAnsi" w:cstheme="minorHAnsi"/>
          <w:color w:val="auto"/>
          <w:sz w:val="20"/>
          <w:szCs w:val="20"/>
        </w:rPr>
      </w:pPr>
      <w:r w:rsidRPr="00453CBC">
        <w:rPr>
          <w:rFonts w:asciiTheme="minorHAnsi" w:hAnsiTheme="minorHAnsi" w:cstheme="minorHAnsi"/>
          <w:b/>
          <w:bCs/>
          <w:color w:val="auto"/>
          <w:sz w:val="20"/>
          <w:szCs w:val="20"/>
          <w:highlight w:val="lightGray"/>
        </w:rPr>
        <w:t>OŚWIADCZENIE DOTYCZĄCE PODANYCH INFORMACJI:</w:t>
      </w:r>
      <w:r w:rsidRPr="00453CBC">
        <w:rPr>
          <w:rFonts w:asciiTheme="minorHAnsi" w:hAnsiTheme="minorHAnsi" w:cstheme="minorHAnsi"/>
          <w:b/>
          <w:bCs/>
          <w:color w:val="auto"/>
          <w:sz w:val="20"/>
          <w:szCs w:val="20"/>
        </w:rPr>
        <w:t xml:space="preserve"> </w:t>
      </w:r>
    </w:p>
    <w:p w14:paraId="542A763F" w14:textId="7DC3DB12" w:rsidR="00450BB4" w:rsidRPr="00453CBC" w:rsidRDefault="00E22F27" w:rsidP="005023A8">
      <w:pPr>
        <w:tabs>
          <w:tab w:val="decimal" w:leader="dot" w:pos="9072"/>
        </w:tabs>
        <w:autoSpaceDE w:val="0"/>
        <w:autoSpaceDN w:val="0"/>
        <w:adjustRightInd w:val="0"/>
        <w:spacing w:after="0" w:line="240" w:lineRule="auto"/>
        <w:jc w:val="both"/>
        <w:rPr>
          <w:rFonts w:cstheme="minorHAnsi"/>
          <w:sz w:val="20"/>
          <w:szCs w:val="20"/>
        </w:rPr>
      </w:pPr>
      <w:r w:rsidRPr="00453CBC">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2491975" w14:textId="77777777" w:rsidR="0085578C" w:rsidRPr="00453CBC" w:rsidRDefault="0085578C" w:rsidP="003C31A6">
      <w:pPr>
        <w:tabs>
          <w:tab w:val="decimal" w:leader="dot" w:pos="9072"/>
        </w:tabs>
        <w:autoSpaceDE w:val="0"/>
        <w:autoSpaceDN w:val="0"/>
        <w:adjustRightInd w:val="0"/>
        <w:spacing w:after="0" w:line="240" w:lineRule="auto"/>
        <w:rPr>
          <w:rFonts w:cstheme="minorHAnsi"/>
          <w:b/>
          <w:bCs/>
        </w:rPr>
      </w:pPr>
      <w:bookmarkStart w:id="27" w:name="_Hlk106369617"/>
    </w:p>
    <w:p w14:paraId="42B42F31" w14:textId="69E75EC9" w:rsidR="0085578C" w:rsidRPr="00453CBC" w:rsidRDefault="00D2726C" w:rsidP="005023A8">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2EB6CD4A" w14:textId="7B832DDB" w:rsidR="00073181" w:rsidRPr="00453CBC"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453CBC">
        <w:rPr>
          <w:rFonts w:cstheme="minorHAnsi"/>
          <w:b/>
          <w:bCs/>
        </w:rPr>
        <w:lastRenderedPageBreak/>
        <w:t>Załącznik nr 3a do SWZ – oświadczenie o braku podstaw wykluczenia z art. 7 ust. 1 ustawy o szczególnych rozwiązaniach w zakresie przeciwdziałania wspieraniu agresji na Ukrainę oraz służące ochronie bezpieczeństwa narodowego</w:t>
      </w:r>
    </w:p>
    <w:p w14:paraId="35EE4BFA" w14:textId="77777777" w:rsidR="00073181" w:rsidRPr="00453CBC" w:rsidRDefault="00073181" w:rsidP="00073181">
      <w:pPr>
        <w:pStyle w:val="Default"/>
        <w:rPr>
          <w:color w:val="auto"/>
        </w:rPr>
      </w:pPr>
    </w:p>
    <w:p w14:paraId="11E58339" w14:textId="77777777" w:rsidR="00073181" w:rsidRPr="00453CBC" w:rsidRDefault="00073181" w:rsidP="00073181">
      <w:pPr>
        <w:pStyle w:val="Default"/>
        <w:rPr>
          <w:rFonts w:asciiTheme="minorHAnsi" w:hAnsiTheme="minorHAnsi" w:cstheme="minorHAnsi"/>
          <w:color w:val="auto"/>
          <w:sz w:val="22"/>
          <w:szCs w:val="22"/>
        </w:rPr>
      </w:pPr>
      <w:r w:rsidRPr="00453CBC">
        <w:rPr>
          <w:rFonts w:asciiTheme="minorHAnsi" w:hAnsiTheme="minorHAnsi" w:cstheme="minorHAnsi"/>
          <w:b/>
          <w:bCs/>
          <w:color w:val="auto"/>
          <w:sz w:val="22"/>
          <w:szCs w:val="22"/>
          <w:highlight w:val="lightGray"/>
        </w:rPr>
        <w:t>WYKONAWCA</w:t>
      </w:r>
      <w:r w:rsidRPr="00453CBC">
        <w:rPr>
          <w:rFonts w:asciiTheme="minorHAnsi" w:hAnsiTheme="minorHAnsi" w:cstheme="minorHAnsi"/>
          <w:b/>
          <w:bCs/>
          <w:color w:val="auto"/>
          <w:sz w:val="22"/>
          <w:szCs w:val="22"/>
        </w:rPr>
        <w:t xml:space="preserve"> </w:t>
      </w:r>
    </w:p>
    <w:p w14:paraId="2CE7ED89" w14:textId="77777777" w:rsidR="00073181" w:rsidRPr="00453CBC" w:rsidRDefault="00073181" w:rsidP="00073181">
      <w:pPr>
        <w:pStyle w:val="Default"/>
        <w:tabs>
          <w:tab w:val="decimal" w:leader="dot" w:pos="4820"/>
        </w:tabs>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589073B7" w14:textId="77777777" w:rsidR="00073181" w:rsidRPr="00453CBC" w:rsidRDefault="00073181" w:rsidP="00073181">
      <w:pPr>
        <w:pStyle w:val="Default"/>
        <w:tabs>
          <w:tab w:val="decimal" w:leader="dot" w:pos="4820"/>
        </w:tabs>
        <w:ind w:right="4252"/>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453CBC" w:rsidRDefault="00073181" w:rsidP="00073181">
      <w:pPr>
        <w:pStyle w:val="Default"/>
        <w:rPr>
          <w:rFonts w:asciiTheme="minorHAnsi" w:hAnsiTheme="minorHAnsi" w:cstheme="minorHAnsi"/>
          <w:color w:val="auto"/>
          <w:sz w:val="22"/>
          <w:szCs w:val="22"/>
        </w:rPr>
      </w:pPr>
    </w:p>
    <w:p w14:paraId="6EDFEF6A" w14:textId="77777777" w:rsidR="00073181" w:rsidRPr="00453CBC" w:rsidRDefault="00073181" w:rsidP="00073181">
      <w:pPr>
        <w:pStyle w:val="Default"/>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6F4FC61B" w14:textId="4F0C4544" w:rsidR="00073181" w:rsidRPr="00453CBC" w:rsidRDefault="00073181" w:rsidP="00073181">
      <w:pPr>
        <w:pStyle w:val="Default"/>
        <w:tabs>
          <w:tab w:val="decimal" w:leader="dot" w:pos="4820"/>
        </w:tabs>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626FFC08" w14:textId="77777777" w:rsidR="00073181" w:rsidRPr="00453CBC" w:rsidRDefault="00073181" w:rsidP="00007B6E">
      <w:pPr>
        <w:pStyle w:val="Default"/>
        <w:tabs>
          <w:tab w:val="decimal" w:leader="dot" w:pos="4820"/>
        </w:tabs>
        <w:rPr>
          <w:rFonts w:asciiTheme="minorHAnsi" w:hAnsiTheme="minorHAnsi" w:cstheme="minorHAnsi"/>
          <w:color w:val="auto"/>
          <w:sz w:val="22"/>
          <w:szCs w:val="22"/>
        </w:rPr>
      </w:pPr>
    </w:p>
    <w:p w14:paraId="7D24B36B" w14:textId="77777777" w:rsidR="00073181" w:rsidRPr="00453CBC" w:rsidRDefault="00073181" w:rsidP="00007B6E">
      <w:pPr>
        <w:pStyle w:val="Default"/>
        <w:jc w:val="center"/>
        <w:rPr>
          <w:rFonts w:asciiTheme="minorHAnsi" w:hAnsiTheme="minorHAnsi" w:cstheme="minorHAnsi"/>
          <w:color w:val="auto"/>
          <w:sz w:val="20"/>
          <w:szCs w:val="20"/>
        </w:rPr>
      </w:pPr>
      <w:r w:rsidRPr="00453CBC">
        <w:rPr>
          <w:rFonts w:asciiTheme="minorHAnsi" w:hAnsiTheme="minorHAnsi" w:cstheme="minorHAnsi"/>
          <w:b/>
          <w:bCs/>
          <w:color w:val="auto"/>
          <w:sz w:val="20"/>
          <w:szCs w:val="20"/>
        </w:rPr>
        <w:t>Oświadczenie o braku podstaw wykluczenia z postępowania wykonawcy</w:t>
      </w:r>
    </w:p>
    <w:p w14:paraId="0403FB06" w14:textId="77777777" w:rsidR="00073181" w:rsidRPr="00453CBC" w:rsidRDefault="00073181" w:rsidP="00007B6E">
      <w:pPr>
        <w:pStyle w:val="Default"/>
        <w:jc w:val="center"/>
        <w:rPr>
          <w:rFonts w:asciiTheme="minorHAnsi" w:hAnsiTheme="minorHAnsi" w:cstheme="minorHAnsi"/>
          <w:color w:val="auto"/>
          <w:sz w:val="20"/>
          <w:szCs w:val="20"/>
        </w:rPr>
      </w:pPr>
      <w:r w:rsidRPr="00453CBC">
        <w:rPr>
          <w:rFonts w:asciiTheme="minorHAnsi" w:hAnsiTheme="minorHAnsi" w:cstheme="minorHAnsi"/>
          <w:b/>
          <w:bCs/>
          <w:color w:val="auto"/>
          <w:sz w:val="20"/>
          <w:szCs w:val="20"/>
        </w:rPr>
        <w:t>składane na podstawie art. 7 ust. 1 ustawy z dnia 13 kwietnia 2022 r.</w:t>
      </w:r>
    </w:p>
    <w:p w14:paraId="27C1BF11" w14:textId="77777777" w:rsidR="00073181" w:rsidRPr="00453CBC" w:rsidRDefault="00073181" w:rsidP="00007B6E">
      <w:pPr>
        <w:pStyle w:val="Default"/>
        <w:jc w:val="center"/>
        <w:rPr>
          <w:rFonts w:asciiTheme="minorHAnsi" w:hAnsiTheme="minorHAnsi" w:cstheme="minorHAnsi"/>
          <w:b/>
          <w:bCs/>
          <w:color w:val="auto"/>
          <w:sz w:val="20"/>
          <w:szCs w:val="20"/>
        </w:rPr>
      </w:pPr>
      <w:r w:rsidRPr="00453CBC">
        <w:rPr>
          <w:rFonts w:asciiTheme="minorHAnsi" w:hAnsiTheme="minorHAnsi" w:cstheme="minorHAnsi"/>
          <w:b/>
          <w:bCs/>
          <w:color w:val="auto"/>
          <w:sz w:val="20"/>
          <w:szCs w:val="20"/>
        </w:rPr>
        <w:t>o szczególnych rozwiązaniach w zakresie przeciwdziałania wspieraniu agresji na Ukrainę oraz służące ochronie bezpieczeństwa narodowego (Dz. U. 2022.835)</w:t>
      </w:r>
    </w:p>
    <w:p w14:paraId="4ECBB742" w14:textId="77777777" w:rsidR="00073181" w:rsidRPr="00453CBC" w:rsidRDefault="00073181" w:rsidP="00073181">
      <w:pPr>
        <w:pStyle w:val="Default"/>
        <w:jc w:val="center"/>
        <w:rPr>
          <w:color w:val="auto"/>
          <w:sz w:val="20"/>
          <w:szCs w:val="20"/>
        </w:rPr>
      </w:pPr>
    </w:p>
    <w:p w14:paraId="78C56FC1" w14:textId="115062CC" w:rsidR="0085578C" w:rsidRPr="00453CBC" w:rsidRDefault="00073181" w:rsidP="0085578C">
      <w:pPr>
        <w:spacing w:after="0" w:line="276" w:lineRule="auto"/>
        <w:jc w:val="both"/>
        <w:rPr>
          <w:rFonts w:cstheme="minorHAnsi"/>
          <w:b/>
          <w:i/>
          <w:iCs/>
          <w:sz w:val="20"/>
          <w:szCs w:val="20"/>
        </w:rPr>
      </w:pPr>
      <w:r w:rsidRPr="00453CBC">
        <w:rPr>
          <w:rFonts w:cstheme="minorHAnsi"/>
          <w:sz w:val="20"/>
          <w:szCs w:val="20"/>
        </w:rPr>
        <w:t xml:space="preserve">Uprawniony do reprezentowania wykonawcy ………………………… w postępowaniu o udzielenie zamówienia publicznego na </w:t>
      </w:r>
      <w:r w:rsidR="0085578C" w:rsidRPr="00453CBC">
        <w:rPr>
          <w:rFonts w:cstheme="minorHAnsi"/>
          <w:b/>
          <w:bCs/>
          <w:sz w:val="20"/>
          <w:szCs w:val="20"/>
        </w:rPr>
        <w:t>„</w:t>
      </w:r>
      <w:r w:rsidR="00340D31" w:rsidRPr="00453CBC">
        <w:rPr>
          <w:rFonts w:cstheme="minorHAnsi"/>
          <w:b/>
          <w:i/>
          <w:iCs/>
          <w:sz w:val="20"/>
          <w:szCs w:val="20"/>
        </w:rPr>
        <w:t>Zimowe utrzymanie dróg powiatowych zamiejskich Powiatu Głogowskiego w sezonie</w:t>
      </w:r>
      <w:r w:rsidR="00007B6E" w:rsidRPr="00453CBC">
        <w:rPr>
          <w:rFonts w:cstheme="minorHAnsi"/>
          <w:b/>
          <w:i/>
          <w:iCs/>
          <w:sz w:val="20"/>
          <w:szCs w:val="20"/>
        </w:rPr>
        <w:t xml:space="preserve"> </w:t>
      </w:r>
      <w:r w:rsidR="00340D31" w:rsidRPr="00453CBC">
        <w:rPr>
          <w:rFonts w:cstheme="minorHAnsi"/>
          <w:b/>
          <w:i/>
          <w:iCs/>
          <w:sz w:val="20"/>
          <w:szCs w:val="20"/>
        </w:rPr>
        <w:t>2023/2024</w:t>
      </w:r>
      <w:r w:rsidR="0085578C" w:rsidRPr="00453CBC">
        <w:rPr>
          <w:rFonts w:cstheme="minorHAnsi"/>
          <w:b/>
          <w:i/>
          <w:iCs/>
          <w:sz w:val="20"/>
          <w:szCs w:val="20"/>
        </w:rPr>
        <w:t>”</w:t>
      </w:r>
      <w:r w:rsidR="00340D31" w:rsidRPr="00453CBC">
        <w:rPr>
          <w:rFonts w:cstheme="minorHAnsi"/>
          <w:b/>
          <w:i/>
          <w:iCs/>
          <w:sz w:val="20"/>
          <w:szCs w:val="20"/>
        </w:rPr>
        <w:t xml:space="preserve">, w podziale na części: </w:t>
      </w:r>
    </w:p>
    <w:p w14:paraId="00822F79" w14:textId="58377425" w:rsidR="00340D31" w:rsidRPr="00453CBC" w:rsidRDefault="00340D31" w:rsidP="00576854">
      <w:pPr>
        <w:pStyle w:val="Akapitzlist"/>
        <w:numPr>
          <w:ilvl w:val="8"/>
          <w:numId w:val="37"/>
        </w:numPr>
        <w:spacing w:after="0" w:line="276" w:lineRule="auto"/>
        <w:ind w:left="1276" w:hanging="283"/>
        <w:jc w:val="both"/>
        <w:rPr>
          <w:rFonts w:eastAsia="Times New Roman" w:cstheme="minorHAnsi"/>
          <w:b/>
          <w:sz w:val="20"/>
          <w:szCs w:val="20"/>
          <w:lang w:eastAsia="pl-PL"/>
        </w:rPr>
      </w:pPr>
      <w:r w:rsidRPr="00453CBC">
        <w:rPr>
          <w:rFonts w:eastAsia="Times New Roman" w:cstheme="minorHAnsi"/>
          <w:b/>
          <w:bCs/>
          <w:sz w:val="20"/>
          <w:szCs w:val="20"/>
          <w:lang w:eastAsia="pl-PL"/>
        </w:rPr>
        <w:t>Część I – Obręb Jerzmanowa,</w:t>
      </w:r>
    </w:p>
    <w:p w14:paraId="1D63E43D" w14:textId="5B1EF17E" w:rsidR="00340D31" w:rsidRPr="00453CBC" w:rsidRDefault="00340D31" w:rsidP="00576854">
      <w:pPr>
        <w:pStyle w:val="Akapitzlist"/>
        <w:numPr>
          <w:ilvl w:val="8"/>
          <w:numId w:val="37"/>
        </w:numPr>
        <w:spacing w:after="0" w:line="240" w:lineRule="auto"/>
        <w:ind w:left="1276" w:right="204" w:hanging="283"/>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 – Obręb Kotla,</w:t>
      </w:r>
    </w:p>
    <w:p w14:paraId="1C37C33E" w14:textId="570688CB" w:rsidR="00340D31" w:rsidRPr="00453CBC" w:rsidRDefault="00340D31" w:rsidP="00576854">
      <w:pPr>
        <w:pStyle w:val="Akapitzlist"/>
        <w:numPr>
          <w:ilvl w:val="8"/>
          <w:numId w:val="37"/>
        </w:numPr>
        <w:spacing w:after="0" w:line="240" w:lineRule="auto"/>
        <w:ind w:left="1276" w:right="204" w:hanging="283"/>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III – Obręb Pęcław,</w:t>
      </w:r>
    </w:p>
    <w:p w14:paraId="2249E0A7" w14:textId="1BD3AA90" w:rsidR="00340D31" w:rsidRPr="00453CBC" w:rsidRDefault="00340D31" w:rsidP="00576854">
      <w:pPr>
        <w:pStyle w:val="Akapitzlist"/>
        <w:numPr>
          <w:ilvl w:val="8"/>
          <w:numId w:val="37"/>
        </w:numPr>
        <w:tabs>
          <w:tab w:val="decimal" w:leader="dot" w:pos="9072"/>
        </w:tabs>
        <w:spacing w:after="0" w:line="240" w:lineRule="auto"/>
        <w:ind w:left="1276" w:hanging="283"/>
        <w:rPr>
          <w:rFonts w:cstheme="minorHAnsi"/>
          <w:b/>
          <w:bCs/>
          <w:i/>
          <w:iCs/>
          <w:sz w:val="20"/>
          <w:szCs w:val="20"/>
        </w:rPr>
      </w:pPr>
      <w:r w:rsidRPr="00453CBC">
        <w:rPr>
          <w:rFonts w:eastAsia="Times New Roman" w:cstheme="minorHAnsi"/>
          <w:b/>
          <w:bCs/>
          <w:sz w:val="20"/>
          <w:szCs w:val="20"/>
          <w:lang w:eastAsia="pl-PL"/>
        </w:rPr>
        <w:t>Część IV – Obręb Żukowice</w:t>
      </w:r>
      <w:r w:rsidR="0085578C" w:rsidRPr="00453CBC">
        <w:rPr>
          <w:rFonts w:eastAsia="Times New Roman" w:cstheme="minorHAnsi"/>
          <w:b/>
          <w:bCs/>
          <w:sz w:val="20"/>
          <w:szCs w:val="20"/>
          <w:lang w:eastAsia="pl-PL"/>
        </w:rPr>
        <w:t xml:space="preserve">*. </w:t>
      </w:r>
    </w:p>
    <w:p w14:paraId="78422EC6" w14:textId="143FCA12" w:rsidR="00073181" w:rsidRPr="00453CBC" w:rsidRDefault="00D67685" w:rsidP="00576854">
      <w:pPr>
        <w:pStyle w:val="Akapitzlist"/>
        <w:numPr>
          <w:ilvl w:val="6"/>
          <w:numId w:val="46"/>
        </w:numPr>
        <w:spacing w:after="0" w:line="276" w:lineRule="auto"/>
        <w:ind w:left="284" w:hanging="284"/>
        <w:jc w:val="both"/>
        <w:rPr>
          <w:rFonts w:eastAsia="Times New Roman" w:cstheme="minorHAnsi"/>
          <w:b/>
          <w:bCs/>
          <w:sz w:val="20"/>
          <w:szCs w:val="20"/>
          <w:lang w:eastAsia="pl-PL"/>
        </w:rPr>
      </w:pPr>
      <w:r w:rsidRPr="00453CBC">
        <w:rPr>
          <w:rFonts w:cstheme="minorHAnsi"/>
          <w:sz w:val="20"/>
          <w:szCs w:val="20"/>
        </w:rPr>
        <w:t xml:space="preserve">– oznaczenie sprawy: </w:t>
      </w:r>
      <w:r w:rsidRPr="00453CBC">
        <w:rPr>
          <w:rFonts w:cstheme="minorHAnsi"/>
          <w:b/>
          <w:bCs/>
          <w:sz w:val="20"/>
          <w:szCs w:val="20"/>
        </w:rPr>
        <w:t>RZ.272.</w:t>
      </w:r>
      <w:r w:rsidR="00340D31" w:rsidRPr="00453CBC">
        <w:rPr>
          <w:rFonts w:cstheme="minorHAnsi"/>
          <w:b/>
          <w:bCs/>
          <w:sz w:val="20"/>
          <w:szCs w:val="20"/>
        </w:rPr>
        <w:t>10</w:t>
      </w:r>
      <w:r w:rsidRPr="00453CBC">
        <w:rPr>
          <w:rFonts w:cstheme="minorHAnsi"/>
          <w:b/>
          <w:bCs/>
          <w:sz w:val="20"/>
          <w:szCs w:val="20"/>
        </w:rPr>
        <w:t>.2023</w:t>
      </w:r>
      <w:r w:rsidRPr="00453CBC">
        <w:rPr>
          <w:rFonts w:cstheme="minorHAnsi"/>
          <w:sz w:val="20"/>
          <w:szCs w:val="20"/>
        </w:rPr>
        <w:t xml:space="preserve">, prowadzonym przez </w:t>
      </w:r>
      <w:r w:rsidRPr="00453CBC">
        <w:rPr>
          <w:rFonts w:cstheme="minorHAnsi"/>
          <w:b/>
          <w:bCs/>
          <w:sz w:val="20"/>
          <w:szCs w:val="20"/>
        </w:rPr>
        <w:t>Powiat Głogowski, reprezentowany przez Zarząd Powiatu Głogowskiego</w:t>
      </w:r>
      <w:r w:rsidR="00073181" w:rsidRPr="00453CBC">
        <w:rPr>
          <w:rFonts w:cstheme="minorHAnsi"/>
          <w:sz w:val="20"/>
          <w:szCs w:val="20"/>
        </w:rPr>
        <w:t xml:space="preserve">: </w:t>
      </w:r>
    </w:p>
    <w:p w14:paraId="1E094CEE" w14:textId="77777777" w:rsidR="00073181" w:rsidRPr="00453CBC" w:rsidRDefault="00073181" w:rsidP="00D54FAA">
      <w:pPr>
        <w:pStyle w:val="Akapitzlist"/>
        <w:spacing w:after="0" w:line="276" w:lineRule="auto"/>
        <w:ind w:left="284"/>
        <w:jc w:val="both"/>
        <w:rPr>
          <w:rFonts w:eastAsia="Times New Roman" w:cstheme="minorHAnsi"/>
          <w:b/>
          <w:bCs/>
          <w:sz w:val="20"/>
          <w:szCs w:val="20"/>
          <w:lang w:eastAsia="pl-PL"/>
        </w:rPr>
      </w:pPr>
    </w:p>
    <w:p w14:paraId="65D9089F" w14:textId="77777777" w:rsidR="00073181" w:rsidRPr="00453CBC" w:rsidRDefault="00073181" w:rsidP="00576854">
      <w:pPr>
        <w:pStyle w:val="Akapitzlist"/>
        <w:numPr>
          <w:ilvl w:val="0"/>
          <w:numId w:val="35"/>
        </w:numPr>
        <w:tabs>
          <w:tab w:val="decimal" w:leader="dot" w:pos="9072"/>
        </w:tabs>
        <w:spacing w:after="0" w:line="276" w:lineRule="auto"/>
        <w:ind w:left="426" w:hanging="142"/>
        <w:jc w:val="both"/>
        <w:rPr>
          <w:rFonts w:cstheme="minorHAnsi"/>
          <w:b/>
          <w:bCs/>
          <w:i/>
          <w:iCs/>
          <w:sz w:val="20"/>
          <w:szCs w:val="20"/>
        </w:rPr>
      </w:pPr>
      <w:r w:rsidRPr="00453CBC">
        <w:rPr>
          <w:rFonts w:cstheme="minorHAnsi"/>
          <w:b/>
          <w:bCs/>
          <w:sz w:val="20"/>
          <w:szCs w:val="20"/>
        </w:rPr>
        <w:t xml:space="preserve">oświadczam, że nie podlegam wykluczeniu z postępowania </w:t>
      </w:r>
      <w:r w:rsidRPr="00453CBC">
        <w:rPr>
          <w:rFonts w:cstheme="minorHAnsi"/>
          <w:sz w:val="20"/>
          <w:szCs w:val="20"/>
        </w:rPr>
        <w:t>w zakresie podstaw wykluczenia wymienionych w art. 7 ust. 1 ustawy o szczególnych rozwiązaniach</w:t>
      </w:r>
      <w:r w:rsidRPr="00453CBC">
        <w:rPr>
          <w:rFonts w:cstheme="minorHAnsi"/>
          <w:b/>
          <w:bCs/>
          <w:sz w:val="20"/>
          <w:szCs w:val="20"/>
        </w:rPr>
        <w:t xml:space="preserve"> </w:t>
      </w:r>
      <w:r w:rsidRPr="00453CBC">
        <w:rPr>
          <w:rFonts w:cstheme="minorHAnsi"/>
          <w:sz w:val="20"/>
          <w:szCs w:val="20"/>
        </w:rPr>
        <w:t xml:space="preserve">w zakresie przeciwdziałania wspieraniu agresji na Ukrainę oraz służące ochronie bezpieczeństwa narodowego. </w:t>
      </w:r>
    </w:p>
    <w:p w14:paraId="522CA483" w14:textId="77777777" w:rsidR="00073181" w:rsidRPr="00453CBC" w:rsidRDefault="00073181" w:rsidP="00D54FAA">
      <w:pPr>
        <w:pStyle w:val="Default"/>
        <w:spacing w:line="276" w:lineRule="auto"/>
        <w:jc w:val="center"/>
        <w:rPr>
          <w:rFonts w:asciiTheme="minorHAnsi" w:hAnsiTheme="minorHAnsi" w:cstheme="minorHAnsi"/>
          <w:color w:val="auto"/>
          <w:sz w:val="16"/>
          <w:szCs w:val="16"/>
        </w:rPr>
      </w:pPr>
      <w:r w:rsidRPr="00453CBC">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453CBC" w:rsidRDefault="00073181" w:rsidP="00D54FAA">
      <w:pPr>
        <w:pStyle w:val="Default"/>
        <w:spacing w:line="276" w:lineRule="auto"/>
        <w:jc w:val="center"/>
        <w:rPr>
          <w:rFonts w:asciiTheme="minorHAnsi" w:hAnsiTheme="minorHAnsi" w:cstheme="minorHAnsi"/>
          <w:color w:val="auto"/>
          <w:sz w:val="16"/>
          <w:szCs w:val="16"/>
        </w:rPr>
      </w:pPr>
      <w:r w:rsidRPr="00453CBC">
        <w:rPr>
          <w:rFonts w:asciiTheme="minorHAnsi" w:hAnsiTheme="minorHAnsi" w:cstheme="minorHAnsi"/>
          <w:i/>
          <w:iCs/>
          <w:color w:val="auto"/>
          <w:sz w:val="16"/>
          <w:szCs w:val="16"/>
        </w:rPr>
        <w:t>spośród wskazanych przez zamawiającego wymienionych w art. 7 ust. 1 ustawy o szczególnych rozwiązaniach,</w:t>
      </w:r>
    </w:p>
    <w:p w14:paraId="1DEB0508" w14:textId="77777777" w:rsidR="00073181" w:rsidRPr="00453CBC" w:rsidRDefault="00073181" w:rsidP="00D54FAA">
      <w:pPr>
        <w:pStyle w:val="Default"/>
        <w:spacing w:line="276" w:lineRule="auto"/>
        <w:jc w:val="center"/>
        <w:rPr>
          <w:rFonts w:asciiTheme="minorHAnsi" w:hAnsiTheme="minorHAnsi" w:cstheme="minorHAnsi"/>
          <w:i/>
          <w:iCs/>
          <w:color w:val="auto"/>
          <w:sz w:val="16"/>
          <w:szCs w:val="16"/>
        </w:rPr>
      </w:pPr>
      <w:r w:rsidRPr="00453CBC">
        <w:rPr>
          <w:rFonts w:asciiTheme="minorHAnsi" w:hAnsiTheme="minorHAnsi" w:cstheme="minorHAnsi"/>
          <w:i/>
          <w:iCs/>
          <w:color w:val="auto"/>
          <w:sz w:val="16"/>
          <w:szCs w:val="16"/>
        </w:rPr>
        <w:t>wykonawca wypełnia ust. 2 niniejszego oświadczenia (poniżej)</w:t>
      </w:r>
    </w:p>
    <w:p w14:paraId="5C2CCFF5" w14:textId="77777777" w:rsidR="00073181" w:rsidRPr="00453CBC" w:rsidRDefault="00073181" w:rsidP="00D54FAA">
      <w:pPr>
        <w:pStyle w:val="Default"/>
        <w:spacing w:line="276" w:lineRule="auto"/>
        <w:jc w:val="center"/>
        <w:rPr>
          <w:rFonts w:asciiTheme="minorHAnsi" w:hAnsiTheme="minorHAnsi" w:cstheme="minorHAnsi"/>
          <w:i/>
          <w:iCs/>
          <w:color w:val="auto"/>
          <w:sz w:val="16"/>
          <w:szCs w:val="16"/>
        </w:rPr>
      </w:pPr>
    </w:p>
    <w:p w14:paraId="56D8312E" w14:textId="525C786E" w:rsidR="00340D31" w:rsidRPr="00453CBC" w:rsidRDefault="00073181" w:rsidP="005023A8">
      <w:pPr>
        <w:spacing w:after="0" w:line="240" w:lineRule="auto"/>
        <w:jc w:val="both"/>
        <w:rPr>
          <w:rFonts w:eastAsia="Times New Roman" w:cstheme="minorHAnsi"/>
          <w:b/>
          <w:i/>
          <w:iCs/>
          <w:sz w:val="20"/>
          <w:szCs w:val="20"/>
          <w:lang w:eastAsia="pl-PL"/>
        </w:rPr>
      </w:pPr>
      <w:r w:rsidRPr="00453CBC">
        <w:rPr>
          <w:rFonts w:cstheme="minorHAnsi"/>
          <w:sz w:val="20"/>
          <w:szCs w:val="20"/>
        </w:rPr>
        <w:t>Uprawniony do reprezentowania wykonawcy ………………………… w postępowaniu o udzielenie zamówienia publicznego na</w:t>
      </w:r>
      <w:r w:rsidR="00340D31" w:rsidRPr="00453CBC">
        <w:rPr>
          <w:rFonts w:cstheme="minorHAnsi"/>
          <w:b/>
          <w:bCs/>
          <w:sz w:val="20"/>
          <w:szCs w:val="20"/>
        </w:rPr>
        <w:t xml:space="preserve"> </w:t>
      </w:r>
      <w:r w:rsidR="0085578C" w:rsidRPr="00453CBC">
        <w:rPr>
          <w:rFonts w:cstheme="minorHAnsi"/>
          <w:b/>
          <w:bCs/>
          <w:i/>
          <w:iCs/>
          <w:sz w:val="20"/>
          <w:szCs w:val="20"/>
        </w:rPr>
        <w:t>„</w:t>
      </w:r>
      <w:r w:rsidR="00340D31" w:rsidRPr="00453CBC">
        <w:rPr>
          <w:rFonts w:cstheme="minorHAnsi"/>
          <w:b/>
          <w:i/>
          <w:iCs/>
          <w:sz w:val="20"/>
          <w:szCs w:val="20"/>
        </w:rPr>
        <w:t>Zimowe utrzymanie dróg powiatowych zamiejskich Powiatu Głogowskiego w sezonie 2023/2024</w:t>
      </w:r>
      <w:r w:rsidR="0085578C" w:rsidRPr="00453CBC">
        <w:rPr>
          <w:rFonts w:cstheme="minorHAnsi"/>
          <w:b/>
          <w:i/>
          <w:iCs/>
          <w:sz w:val="20"/>
          <w:szCs w:val="20"/>
        </w:rPr>
        <w:t>”</w:t>
      </w:r>
      <w:r w:rsidR="00340D31" w:rsidRPr="00453CBC">
        <w:rPr>
          <w:rFonts w:cstheme="minorHAnsi"/>
          <w:b/>
          <w:i/>
          <w:iCs/>
          <w:sz w:val="20"/>
          <w:szCs w:val="20"/>
        </w:rPr>
        <w:t xml:space="preserve">, w podziale na części: </w:t>
      </w:r>
    </w:p>
    <w:p w14:paraId="3EE39CEF" w14:textId="0C9F472D" w:rsidR="00340D31" w:rsidRPr="00453CBC" w:rsidRDefault="00340D31" w:rsidP="005023A8">
      <w:pPr>
        <w:pStyle w:val="Akapitzlist"/>
        <w:numPr>
          <w:ilvl w:val="4"/>
          <w:numId w:val="41"/>
        </w:numPr>
        <w:spacing w:after="0" w:line="240" w:lineRule="auto"/>
        <w:ind w:left="1276" w:right="204" w:hanging="283"/>
        <w:jc w:val="both"/>
        <w:rPr>
          <w:rFonts w:eastAsia="Times New Roman" w:cstheme="minorHAnsi"/>
          <w:b/>
          <w:bCs/>
          <w:sz w:val="20"/>
          <w:szCs w:val="20"/>
          <w:lang w:eastAsia="pl-PL"/>
        </w:rPr>
      </w:pPr>
      <w:r w:rsidRPr="00453CBC">
        <w:rPr>
          <w:rFonts w:eastAsia="Times New Roman" w:cstheme="minorHAnsi"/>
          <w:b/>
          <w:bCs/>
          <w:sz w:val="20"/>
          <w:szCs w:val="20"/>
          <w:lang w:eastAsia="pl-PL"/>
        </w:rPr>
        <w:t>Część I – Obręb Jerzmanowa,</w:t>
      </w:r>
    </w:p>
    <w:p w14:paraId="3D0853E4" w14:textId="2467213B" w:rsidR="00340D31" w:rsidRPr="00453CBC" w:rsidRDefault="00340D31" w:rsidP="005023A8">
      <w:pPr>
        <w:pStyle w:val="Akapitzlist"/>
        <w:numPr>
          <w:ilvl w:val="4"/>
          <w:numId w:val="41"/>
        </w:numPr>
        <w:spacing w:after="0" w:line="240" w:lineRule="auto"/>
        <w:ind w:left="1276" w:right="204" w:hanging="283"/>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 – Obręb Kotla,</w:t>
      </w:r>
    </w:p>
    <w:p w14:paraId="03872E38" w14:textId="54BAC240" w:rsidR="00340D31" w:rsidRPr="00453CBC" w:rsidRDefault="00340D31" w:rsidP="005023A8">
      <w:pPr>
        <w:pStyle w:val="Akapitzlist"/>
        <w:numPr>
          <w:ilvl w:val="4"/>
          <w:numId w:val="41"/>
        </w:numPr>
        <w:spacing w:after="0" w:line="240" w:lineRule="auto"/>
        <w:ind w:left="1276" w:right="204" w:hanging="283"/>
        <w:jc w:val="both"/>
        <w:rPr>
          <w:rFonts w:eastAsia="Times New Roman" w:cstheme="minorHAnsi"/>
          <w:b/>
          <w:bCs/>
          <w:sz w:val="20"/>
          <w:szCs w:val="20"/>
          <w:lang w:eastAsia="pl-PL"/>
        </w:rPr>
      </w:pPr>
      <w:r w:rsidRPr="00453CBC">
        <w:rPr>
          <w:rFonts w:eastAsia="Times New Roman" w:cstheme="minorHAnsi"/>
          <w:b/>
          <w:bCs/>
          <w:sz w:val="20"/>
          <w:szCs w:val="20"/>
          <w:lang w:eastAsia="pl-PL"/>
        </w:rPr>
        <w:t>Część III – Obręb Pęcław,</w:t>
      </w:r>
    </w:p>
    <w:p w14:paraId="7404CC65" w14:textId="3F7AEACF" w:rsidR="00340D31" w:rsidRPr="00453CBC" w:rsidRDefault="00340D31" w:rsidP="005023A8">
      <w:pPr>
        <w:pStyle w:val="Akapitzlist"/>
        <w:numPr>
          <w:ilvl w:val="4"/>
          <w:numId w:val="41"/>
        </w:numPr>
        <w:tabs>
          <w:tab w:val="decimal" w:leader="dot" w:pos="9072"/>
        </w:tabs>
        <w:spacing w:after="0" w:line="240" w:lineRule="auto"/>
        <w:ind w:left="1276" w:hanging="283"/>
        <w:rPr>
          <w:rFonts w:cstheme="minorHAnsi"/>
          <w:b/>
          <w:bCs/>
          <w:i/>
          <w:iCs/>
          <w:sz w:val="20"/>
          <w:szCs w:val="20"/>
        </w:rPr>
      </w:pPr>
      <w:r w:rsidRPr="00453CBC">
        <w:rPr>
          <w:rFonts w:eastAsia="Times New Roman" w:cstheme="minorHAnsi"/>
          <w:b/>
          <w:bCs/>
          <w:sz w:val="20"/>
          <w:szCs w:val="20"/>
          <w:lang w:eastAsia="pl-PL"/>
        </w:rPr>
        <w:t>Część IV – Obręb Żukowice</w:t>
      </w:r>
      <w:r w:rsidR="00971441" w:rsidRPr="00453CBC">
        <w:rPr>
          <w:rFonts w:eastAsia="Times New Roman" w:cstheme="minorHAnsi"/>
          <w:b/>
          <w:bCs/>
          <w:sz w:val="20"/>
          <w:szCs w:val="20"/>
          <w:lang w:eastAsia="pl-PL"/>
        </w:rPr>
        <w:t>*.</w:t>
      </w:r>
    </w:p>
    <w:p w14:paraId="3E32D1DB" w14:textId="15AF5B2A" w:rsidR="00073181" w:rsidRPr="00453CBC" w:rsidRDefault="00D67685" w:rsidP="005023A8">
      <w:pPr>
        <w:pStyle w:val="Akapitzlist"/>
        <w:numPr>
          <w:ilvl w:val="6"/>
          <w:numId w:val="46"/>
        </w:numPr>
        <w:spacing w:after="0" w:line="240" w:lineRule="auto"/>
        <w:ind w:left="284" w:hanging="284"/>
        <w:jc w:val="both"/>
        <w:rPr>
          <w:rFonts w:eastAsia="Times New Roman" w:cstheme="minorHAnsi"/>
          <w:b/>
          <w:bCs/>
          <w:sz w:val="20"/>
          <w:szCs w:val="20"/>
          <w:lang w:eastAsia="pl-PL"/>
        </w:rPr>
      </w:pPr>
      <w:r w:rsidRPr="00453CBC">
        <w:rPr>
          <w:rFonts w:cstheme="minorHAnsi"/>
          <w:sz w:val="20"/>
          <w:szCs w:val="20"/>
        </w:rPr>
        <w:t xml:space="preserve">– oznaczenie sprawy: </w:t>
      </w:r>
      <w:r w:rsidRPr="00453CBC">
        <w:rPr>
          <w:rFonts w:cstheme="minorHAnsi"/>
          <w:b/>
          <w:bCs/>
          <w:sz w:val="20"/>
          <w:szCs w:val="20"/>
        </w:rPr>
        <w:t>RZ.272.</w:t>
      </w:r>
      <w:r w:rsidR="00340D31" w:rsidRPr="00453CBC">
        <w:rPr>
          <w:rFonts w:cstheme="minorHAnsi"/>
          <w:b/>
          <w:bCs/>
          <w:sz w:val="20"/>
          <w:szCs w:val="20"/>
        </w:rPr>
        <w:t>10</w:t>
      </w:r>
      <w:r w:rsidRPr="00453CBC">
        <w:rPr>
          <w:rFonts w:cstheme="minorHAnsi"/>
          <w:b/>
          <w:bCs/>
          <w:sz w:val="20"/>
          <w:szCs w:val="20"/>
        </w:rPr>
        <w:t>.2023</w:t>
      </w:r>
      <w:r w:rsidRPr="00453CBC">
        <w:rPr>
          <w:rFonts w:cstheme="minorHAnsi"/>
          <w:sz w:val="20"/>
          <w:szCs w:val="20"/>
        </w:rPr>
        <w:t xml:space="preserve">, prowadzonym przez </w:t>
      </w:r>
      <w:r w:rsidRPr="00453CBC">
        <w:rPr>
          <w:rFonts w:cstheme="minorHAnsi"/>
          <w:b/>
          <w:bCs/>
          <w:sz w:val="20"/>
          <w:szCs w:val="20"/>
        </w:rPr>
        <w:t>Powiat Głogowski, reprezentowany przez Zarząd Powiatu Głogowskiego:</w:t>
      </w:r>
    </w:p>
    <w:p w14:paraId="3EA98EF5" w14:textId="77777777" w:rsidR="00073181" w:rsidRPr="00453CBC" w:rsidRDefault="00073181" w:rsidP="005023A8">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453CBC" w:rsidRDefault="00073181" w:rsidP="005023A8">
      <w:pPr>
        <w:pStyle w:val="Default"/>
        <w:numPr>
          <w:ilvl w:val="0"/>
          <w:numId w:val="35"/>
        </w:numPr>
        <w:ind w:left="567" w:hanging="283"/>
        <w:jc w:val="both"/>
        <w:rPr>
          <w:rFonts w:asciiTheme="minorHAnsi" w:hAnsiTheme="minorHAnsi" w:cstheme="minorHAnsi"/>
          <w:color w:val="auto"/>
          <w:sz w:val="16"/>
          <w:szCs w:val="16"/>
        </w:rPr>
      </w:pPr>
      <w:r w:rsidRPr="00453CBC">
        <w:rPr>
          <w:rFonts w:asciiTheme="minorHAnsi" w:hAnsiTheme="minorHAnsi" w:cstheme="minorHAnsi"/>
          <w:b/>
          <w:bCs/>
          <w:color w:val="auto"/>
          <w:sz w:val="20"/>
          <w:szCs w:val="20"/>
        </w:rPr>
        <w:t xml:space="preserve">oświadczam, że zachodzą w stosunku do mnie podstawy wykluczenia z postępowania </w:t>
      </w:r>
      <w:r w:rsidRPr="00453CBC">
        <w:rPr>
          <w:rFonts w:asciiTheme="minorHAnsi" w:hAnsiTheme="minorHAnsi" w:cstheme="minorHAnsi"/>
          <w:color w:val="auto"/>
          <w:sz w:val="20"/>
          <w:szCs w:val="20"/>
        </w:rPr>
        <w:t>w zakresie podstaw wykluczenia wskazanych przez zamawiającego wymienione w art. 7 ust. 1 pkt ……… ustawy o szczególnych rozwiązaniach</w:t>
      </w:r>
      <w:r w:rsidRPr="00453CBC">
        <w:rPr>
          <w:rFonts w:asciiTheme="minorHAnsi" w:hAnsiTheme="minorHAnsi" w:cstheme="minorHAnsi"/>
          <w:b/>
          <w:bCs/>
          <w:color w:val="auto"/>
          <w:sz w:val="20"/>
          <w:szCs w:val="20"/>
        </w:rPr>
        <w:t xml:space="preserve"> </w:t>
      </w:r>
      <w:r w:rsidRPr="00453CBC">
        <w:rPr>
          <w:rFonts w:asciiTheme="minorHAnsi" w:hAnsiTheme="minorHAnsi" w:cstheme="minorHAnsi"/>
          <w:color w:val="auto"/>
          <w:sz w:val="20"/>
          <w:szCs w:val="20"/>
        </w:rPr>
        <w:t>w zakresie przeciwdziałania wspieraniu agresji na Ukrainę oraz służące ochronie bezpieczeństwa narodowego</w:t>
      </w:r>
      <w:r w:rsidRPr="00453CBC">
        <w:rPr>
          <w:rFonts w:asciiTheme="minorHAnsi" w:hAnsiTheme="minorHAnsi" w:cstheme="minorHAnsi"/>
          <w:color w:val="auto"/>
          <w:sz w:val="22"/>
          <w:szCs w:val="22"/>
        </w:rPr>
        <w:t xml:space="preserve"> </w:t>
      </w:r>
      <w:r w:rsidRPr="00453CBC">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453CBC" w:rsidRDefault="00073181" w:rsidP="00D54FAA">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453CBC" w:rsidRDefault="00073181" w:rsidP="00073181">
      <w:pPr>
        <w:pStyle w:val="Default"/>
        <w:spacing w:line="276" w:lineRule="auto"/>
        <w:rPr>
          <w:rFonts w:asciiTheme="minorHAnsi" w:hAnsiTheme="minorHAnsi" w:cstheme="minorHAnsi"/>
          <w:color w:val="auto"/>
          <w:sz w:val="20"/>
          <w:szCs w:val="20"/>
        </w:rPr>
      </w:pPr>
      <w:r w:rsidRPr="00453CBC">
        <w:rPr>
          <w:rFonts w:asciiTheme="minorHAnsi" w:hAnsiTheme="minorHAnsi" w:cstheme="minorHAnsi"/>
          <w:b/>
          <w:bCs/>
          <w:color w:val="auto"/>
          <w:sz w:val="20"/>
          <w:szCs w:val="20"/>
          <w:highlight w:val="lightGray"/>
        </w:rPr>
        <w:t>OŚWIADCZENIE DOTYCZĄCE PODANYCH INFORMACJI:</w:t>
      </w:r>
      <w:r w:rsidRPr="00453CBC">
        <w:rPr>
          <w:rFonts w:asciiTheme="minorHAnsi" w:hAnsiTheme="minorHAnsi" w:cstheme="minorHAnsi"/>
          <w:b/>
          <w:bCs/>
          <w:color w:val="auto"/>
          <w:sz w:val="20"/>
          <w:szCs w:val="20"/>
        </w:rPr>
        <w:t xml:space="preserve"> </w:t>
      </w:r>
    </w:p>
    <w:p w14:paraId="5481C203" w14:textId="15509E1C" w:rsidR="0085578C" w:rsidRPr="00453CBC" w:rsidRDefault="00073181" w:rsidP="005023A8">
      <w:pPr>
        <w:tabs>
          <w:tab w:val="decimal" w:leader="dot" w:pos="9072"/>
        </w:tabs>
        <w:autoSpaceDE w:val="0"/>
        <w:autoSpaceDN w:val="0"/>
        <w:adjustRightInd w:val="0"/>
        <w:spacing w:after="0" w:line="240" w:lineRule="auto"/>
        <w:jc w:val="both"/>
        <w:rPr>
          <w:rFonts w:cstheme="minorHAnsi"/>
          <w:sz w:val="20"/>
          <w:szCs w:val="20"/>
        </w:rPr>
      </w:pPr>
      <w:r w:rsidRPr="00453CBC">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27"/>
    </w:p>
    <w:p w14:paraId="17404383" w14:textId="77777777" w:rsidR="00007B6E" w:rsidRPr="00453CBC" w:rsidRDefault="00007B6E" w:rsidP="005023A8">
      <w:pPr>
        <w:tabs>
          <w:tab w:val="decimal" w:pos="-4820"/>
          <w:tab w:val="center" w:pos="1985"/>
          <w:tab w:val="center" w:pos="7371"/>
        </w:tabs>
        <w:spacing w:after="0" w:line="240" w:lineRule="auto"/>
        <w:ind w:right="204"/>
        <w:jc w:val="both"/>
        <w:rPr>
          <w:rFonts w:eastAsia="Times New Roman" w:cstheme="minorHAnsi"/>
          <w:sz w:val="18"/>
          <w:szCs w:val="18"/>
          <w:lang w:eastAsia="pl-PL"/>
        </w:rPr>
      </w:pPr>
    </w:p>
    <w:p w14:paraId="7AABDCDA" w14:textId="176AC16C" w:rsidR="00007B6E" w:rsidRPr="00453CBC" w:rsidRDefault="00D2726C" w:rsidP="00007B6E">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436A0690" w14:textId="24CA29A1" w:rsidR="00E22F27" w:rsidRPr="00453CBC" w:rsidRDefault="007159BE" w:rsidP="007159BE">
      <w:pPr>
        <w:tabs>
          <w:tab w:val="decimal" w:leader="dot" w:pos="9072"/>
        </w:tabs>
        <w:autoSpaceDE w:val="0"/>
        <w:autoSpaceDN w:val="0"/>
        <w:adjustRightInd w:val="0"/>
        <w:spacing w:after="0" w:line="276" w:lineRule="auto"/>
        <w:ind w:left="284"/>
        <w:jc w:val="right"/>
        <w:rPr>
          <w:b/>
          <w:bCs/>
        </w:rPr>
      </w:pPr>
      <w:r w:rsidRPr="00453CBC">
        <w:rPr>
          <w:b/>
          <w:bCs/>
        </w:rPr>
        <w:lastRenderedPageBreak/>
        <w:t>Załącznik nr 4 do SWZ – wzór oświadczenia o spełnianiu warunków udziału w postępowaniu</w:t>
      </w:r>
    </w:p>
    <w:p w14:paraId="6B3E29A5" w14:textId="77777777" w:rsidR="007159BE" w:rsidRPr="00453CBC"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453CBC" w:rsidRDefault="007159BE" w:rsidP="00552E27">
      <w:pPr>
        <w:pStyle w:val="Default"/>
        <w:spacing w:line="276" w:lineRule="auto"/>
        <w:rPr>
          <w:rFonts w:asciiTheme="minorHAnsi" w:hAnsiTheme="minorHAnsi" w:cstheme="minorHAnsi"/>
          <w:color w:val="auto"/>
          <w:sz w:val="22"/>
          <w:szCs w:val="22"/>
        </w:rPr>
      </w:pPr>
      <w:r w:rsidRPr="00453CBC">
        <w:rPr>
          <w:rFonts w:asciiTheme="minorHAnsi" w:hAnsiTheme="minorHAnsi" w:cstheme="minorHAnsi"/>
          <w:b/>
          <w:bCs/>
          <w:color w:val="auto"/>
          <w:sz w:val="22"/>
          <w:szCs w:val="22"/>
          <w:highlight w:val="lightGray"/>
        </w:rPr>
        <w:t>WYKONAWCA</w:t>
      </w:r>
      <w:r w:rsidRPr="00453CBC">
        <w:rPr>
          <w:rFonts w:asciiTheme="minorHAnsi" w:hAnsiTheme="minorHAnsi" w:cstheme="minorHAnsi"/>
          <w:b/>
          <w:bCs/>
          <w:color w:val="auto"/>
          <w:sz w:val="22"/>
          <w:szCs w:val="22"/>
        </w:rPr>
        <w:t xml:space="preserve"> </w:t>
      </w:r>
    </w:p>
    <w:p w14:paraId="09F49AEC" w14:textId="77777777" w:rsidR="007159BE" w:rsidRPr="00453CBC"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07E8151F" w14:textId="77777777" w:rsidR="007159BE" w:rsidRPr="00453CBC"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453CBC"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453CBC" w:rsidRDefault="007159BE" w:rsidP="00552E27">
      <w:pPr>
        <w:pStyle w:val="Default"/>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01F85C1F" w14:textId="77777777" w:rsidR="007159BE" w:rsidRPr="00453CBC"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0DAF0CA4" w14:textId="77777777" w:rsidR="007159BE" w:rsidRPr="00453CBC" w:rsidRDefault="007159BE" w:rsidP="00552E27">
      <w:pPr>
        <w:autoSpaceDE w:val="0"/>
        <w:autoSpaceDN w:val="0"/>
        <w:adjustRightInd w:val="0"/>
        <w:spacing w:after="0" w:line="276" w:lineRule="auto"/>
        <w:jc w:val="center"/>
        <w:rPr>
          <w:rFonts w:cstheme="minorHAnsi"/>
          <w:b/>
          <w:bCs/>
        </w:rPr>
      </w:pPr>
    </w:p>
    <w:p w14:paraId="64D33A8A" w14:textId="4E9BDF80" w:rsidR="00E22F27" w:rsidRPr="00453CBC" w:rsidRDefault="00E22F27" w:rsidP="00552E27">
      <w:pPr>
        <w:autoSpaceDE w:val="0"/>
        <w:autoSpaceDN w:val="0"/>
        <w:adjustRightInd w:val="0"/>
        <w:spacing w:after="0" w:line="276" w:lineRule="auto"/>
        <w:jc w:val="center"/>
        <w:rPr>
          <w:rFonts w:cstheme="minorHAnsi"/>
          <w:sz w:val="21"/>
          <w:szCs w:val="21"/>
        </w:rPr>
      </w:pPr>
      <w:r w:rsidRPr="00453CBC">
        <w:rPr>
          <w:rFonts w:cstheme="minorHAnsi"/>
          <w:b/>
          <w:bCs/>
          <w:sz w:val="21"/>
          <w:szCs w:val="21"/>
        </w:rPr>
        <w:t>Oświadczenie wykonawcy o spełnianiu warunków udziału w postępowaniu</w:t>
      </w:r>
    </w:p>
    <w:p w14:paraId="1679A5E3" w14:textId="4CDA09FD" w:rsidR="00E22F27" w:rsidRPr="00453CBC" w:rsidRDefault="00E22F27" w:rsidP="00552E27">
      <w:pPr>
        <w:autoSpaceDE w:val="0"/>
        <w:autoSpaceDN w:val="0"/>
        <w:adjustRightInd w:val="0"/>
        <w:spacing w:after="0" w:line="276" w:lineRule="auto"/>
        <w:jc w:val="center"/>
        <w:rPr>
          <w:rFonts w:cstheme="minorHAnsi"/>
          <w:sz w:val="21"/>
          <w:szCs w:val="21"/>
        </w:rPr>
      </w:pPr>
      <w:r w:rsidRPr="00453CBC">
        <w:rPr>
          <w:rFonts w:cstheme="minorHAnsi"/>
          <w:b/>
          <w:bCs/>
          <w:sz w:val="21"/>
          <w:szCs w:val="21"/>
        </w:rPr>
        <w:t>składane na podstawie art. 125 ust. 1 ustawy z dnia 11 września 2019 r.</w:t>
      </w:r>
    </w:p>
    <w:p w14:paraId="710B03C0" w14:textId="7B4C8E43" w:rsidR="007159BE" w:rsidRPr="00453CBC" w:rsidRDefault="00E22F27" w:rsidP="00552E27">
      <w:pPr>
        <w:autoSpaceDE w:val="0"/>
        <w:autoSpaceDN w:val="0"/>
        <w:adjustRightInd w:val="0"/>
        <w:spacing w:after="0" w:line="276" w:lineRule="auto"/>
        <w:jc w:val="center"/>
        <w:rPr>
          <w:rFonts w:cstheme="minorHAnsi"/>
          <w:b/>
          <w:bCs/>
          <w:sz w:val="21"/>
          <w:szCs w:val="21"/>
        </w:rPr>
      </w:pPr>
      <w:r w:rsidRPr="00453CBC">
        <w:rPr>
          <w:rFonts w:cstheme="minorHAnsi"/>
          <w:b/>
          <w:bCs/>
          <w:sz w:val="21"/>
          <w:szCs w:val="21"/>
        </w:rPr>
        <w:t>- Prawo zamówień publicznych (</w:t>
      </w:r>
      <w:r w:rsidR="00A334CA" w:rsidRPr="00453CBC">
        <w:rPr>
          <w:rFonts w:cstheme="minorHAnsi"/>
          <w:b/>
          <w:bCs/>
        </w:rPr>
        <w:t>t.j. Dz. U. z 202</w:t>
      </w:r>
      <w:r w:rsidR="00AA139F" w:rsidRPr="00453CBC">
        <w:rPr>
          <w:rFonts w:cstheme="minorHAnsi"/>
          <w:b/>
          <w:bCs/>
        </w:rPr>
        <w:t>3</w:t>
      </w:r>
      <w:r w:rsidR="00A334CA" w:rsidRPr="00453CBC">
        <w:rPr>
          <w:rFonts w:cstheme="minorHAnsi"/>
          <w:b/>
          <w:bCs/>
        </w:rPr>
        <w:t xml:space="preserve">r. poz. </w:t>
      </w:r>
      <w:r w:rsidR="00AA139F" w:rsidRPr="00453CBC">
        <w:rPr>
          <w:rFonts w:cstheme="minorHAnsi"/>
          <w:b/>
          <w:bCs/>
        </w:rPr>
        <w:t>1605</w:t>
      </w:r>
      <w:r w:rsidR="00A334CA" w:rsidRPr="00453CBC">
        <w:rPr>
          <w:rFonts w:cstheme="minorHAnsi"/>
          <w:b/>
          <w:bCs/>
        </w:rPr>
        <w:t>)</w:t>
      </w:r>
    </w:p>
    <w:p w14:paraId="53DDC291" w14:textId="0F84B471" w:rsidR="00E22F27" w:rsidRPr="00453CBC" w:rsidRDefault="00E22F27" w:rsidP="00552E27">
      <w:pPr>
        <w:autoSpaceDE w:val="0"/>
        <w:autoSpaceDN w:val="0"/>
        <w:adjustRightInd w:val="0"/>
        <w:spacing w:after="0" w:line="276" w:lineRule="auto"/>
        <w:rPr>
          <w:rFonts w:cstheme="minorHAnsi"/>
          <w:sz w:val="21"/>
          <w:szCs w:val="21"/>
        </w:rPr>
      </w:pPr>
      <w:r w:rsidRPr="00453CBC">
        <w:rPr>
          <w:rFonts w:cstheme="minorHAnsi"/>
          <w:b/>
          <w:bCs/>
          <w:sz w:val="21"/>
          <w:szCs w:val="21"/>
        </w:rPr>
        <w:t xml:space="preserve"> </w:t>
      </w:r>
    </w:p>
    <w:p w14:paraId="39EC49B1" w14:textId="75335BDF" w:rsidR="00552E27" w:rsidRPr="00453CBC" w:rsidRDefault="00E22F27" w:rsidP="00A779C7">
      <w:pPr>
        <w:autoSpaceDE w:val="0"/>
        <w:autoSpaceDN w:val="0"/>
        <w:adjustRightInd w:val="0"/>
        <w:spacing w:after="0" w:line="276" w:lineRule="auto"/>
        <w:jc w:val="both"/>
        <w:rPr>
          <w:rFonts w:cstheme="minorHAnsi"/>
          <w:sz w:val="21"/>
          <w:szCs w:val="21"/>
        </w:rPr>
      </w:pPr>
      <w:r w:rsidRPr="00453CBC">
        <w:rPr>
          <w:rFonts w:cstheme="minorHAnsi"/>
          <w:b/>
          <w:bCs/>
          <w:sz w:val="21"/>
          <w:szCs w:val="21"/>
          <w:highlight w:val="lightGray"/>
        </w:rPr>
        <w:t>INFORMACJA DOTYCZĄCA WYKONAWCY</w:t>
      </w:r>
      <w:r w:rsidR="00552E27" w:rsidRPr="00453CBC">
        <w:rPr>
          <w:rFonts w:cstheme="minorHAnsi"/>
          <w:b/>
          <w:bCs/>
          <w:sz w:val="21"/>
          <w:szCs w:val="21"/>
          <w:highlight w:val="lightGray"/>
        </w:rPr>
        <w:t>:</w:t>
      </w:r>
      <w:r w:rsidRPr="00453CBC">
        <w:rPr>
          <w:rFonts w:cstheme="minorHAnsi"/>
          <w:b/>
          <w:bCs/>
          <w:sz w:val="21"/>
          <w:szCs w:val="21"/>
        </w:rPr>
        <w:t xml:space="preserve"> </w:t>
      </w:r>
    </w:p>
    <w:p w14:paraId="69F231C4" w14:textId="2033FD31" w:rsidR="00340D31" w:rsidRPr="00453CBC" w:rsidRDefault="00E22F27" w:rsidP="00340D31">
      <w:pPr>
        <w:spacing w:after="0" w:line="276" w:lineRule="auto"/>
        <w:jc w:val="both"/>
        <w:rPr>
          <w:rFonts w:eastAsia="Times New Roman" w:cstheme="minorHAnsi"/>
          <w:b/>
          <w:lang w:eastAsia="pl-PL"/>
        </w:rPr>
      </w:pPr>
      <w:r w:rsidRPr="00453CBC">
        <w:rPr>
          <w:rFonts w:cstheme="minorHAnsi"/>
          <w:sz w:val="21"/>
          <w:szCs w:val="21"/>
        </w:rPr>
        <w:t>Uprawniony do reprezentowania wykonawcy ………………………… w postępowaniu o udzielenie zamówienia publicznego na</w:t>
      </w:r>
      <w:r w:rsidR="00340D31" w:rsidRPr="00453CBC">
        <w:rPr>
          <w:rFonts w:cstheme="minorHAnsi"/>
        </w:rPr>
        <w:t xml:space="preserve"> </w:t>
      </w:r>
      <w:r w:rsidR="0085578C" w:rsidRPr="00453CBC">
        <w:rPr>
          <w:rFonts w:cstheme="minorHAnsi"/>
          <w:i/>
          <w:iCs/>
        </w:rPr>
        <w:t>„</w:t>
      </w:r>
      <w:r w:rsidR="00340D31" w:rsidRPr="00453CBC">
        <w:rPr>
          <w:rFonts w:cstheme="minorHAnsi"/>
          <w:b/>
          <w:i/>
          <w:iCs/>
        </w:rPr>
        <w:t>Zimowe utrzymanie dróg powiatowych zamiejskich Powiatu Głogowskiego w sezonie 2023/2024</w:t>
      </w:r>
      <w:r w:rsidR="0085578C" w:rsidRPr="00453CBC">
        <w:rPr>
          <w:rFonts w:cstheme="minorHAnsi"/>
          <w:b/>
          <w:i/>
          <w:iCs/>
        </w:rPr>
        <w:t>”</w:t>
      </w:r>
      <w:r w:rsidR="00340D31" w:rsidRPr="00453CBC">
        <w:rPr>
          <w:rFonts w:cstheme="minorHAnsi"/>
          <w:b/>
          <w:i/>
          <w:iCs/>
        </w:rPr>
        <w:t>, w podziale na części:</w:t>
      </w:r>
      <w:r w:rsidR="00340D31" w:rsidRPr="00453CBC">
        <w:rPr>
          <w:rFonts w:cstheme="minorHAnsi"/>
          <w:b/>
        </w:rPr>
        <w:t xml:space="preserve"> </w:t>
      </w:r>
    </w:p>
    <w:p w14:paraId="0B6C1E2C" w14:textId="6F587A43" w:rsidR="00340D31" w:rsidRPr="00453CBC" w:rsidRDefault="0085578C" w:rsidP="00576854">
      <w:pPr>
        <w:numPr>
          <w:ilvl w:val="0"/>
          <w:numId w:val="30"/>
        </w:numPr>
        <w:spacing w:after="0" w:line="240" w:lineRule="auto"/>
        <w:ind w:left="993" w:right="204" w:hanging="284"/>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4DCE3C06" w14:textId="305752CE" w:rsidR="00340D31" w:rsidRPr="00453CBC" w:rsidRDefault="0085578C" w:rsidP="00576854">
      <w:pPr>
        <w:numPr>
          <w:ilvl w:val="0"/>
          <w:numId w:val="30"/>
        </w:numPr>
        <w:spacing w:after="0" w:line="240" w:lineRule="auto"/>
        <w:ind w:left="993" w:right="204" w:hanging="284"/>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7BE19B4D" w14:textId="2110630F" w:rsidR="00340D31" w:rsidRPr="00453CBC" w:rsidRDefault="0085578C" w:rsidP="00576854">
      <w:pPr>
        <w:numPr>
          <w:ilvl w:val="0"/>
          <w:numId w:val="30"/>
        </w:numPr>
        <w:spacing w:after="0" w:line="240" w:lineRule="auto"/>
        <w:ind w:left="993" w:right="204" w:hanging="284"/>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190FD31C" w14:textId="0FF82FE1" w:rsidR="00340D31" w:rsidRPr="00453CBC" w:rsidRDefault="0085578C" w:rsidP="00576854">
      <w:pPr>
        <w:pStyle w:val="Akapitzlist"/>
        <w:numPr>
          <w:ilvl w:val="0"/>
          <w:numId w:val="30"/>
        </w:numPr>
        <w:tabs>
          <w:tab w:val="decimal" w:leader="dot" w:pos="9072"/>
        </w:tabs>
        <w:spacing w:after="0" w:line="240" w:lineRule="auto"/>
        <w:ind w:left="993" w:hanging="284"/>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r w:rsidRPr="00453CBC">
        <w:rPr>
          <w:rFonts w:eastAsia="Times New Roman" w:cstheme="minorHAnsi"/>
          <w:b/>
          <w:bCs/>
          <w:lang w:eastAsia="pl-PL"/>
        </w:rPr>
        <w:t>*.</w:t>
      </w:r>
    </w:p>
    <w:p w14:paraId="677895B4" w14:textId="329327CE" w:rsidR="00E22F27" w:rsidRPr="00453CBC" w:rsidRDefault="00656DA4" w:rsidP="00552E27">
      <w:pPr>
        <w:autoSpaceDE w:val="0"/>
        <w:autoSpaceDN w:val="0"/>
        <w:adjustRightInd w:val="0"/>
        <w:spacing w:after="0" w:line="276" w:lineRule="auto"/>
        <w:jc w:val="both"/>
        <w:rPr>
          <w:rFonts w:cstheme="minorHAnsi"/>
          <w:sz w:val="21"/>
          <w:szCs w:val="21"/>
        </w:rPr>
      </w:pPr>
      <w:r w:rsidRPr="00453CBC">
        <w:rPr>
          <w:rFonts w:cstheme="minorHAnsi"/>
        </w:rPr>
        <w:t xml:space="preserve">– oznaczenie sprawy: </w:t>
      </w:r>
      <w:r w:rsidRPr="00453CBC">
        <w:rPr>
          <w:rFonts w:cstheme="minorHAnsi"/>
          <w:b/>
          <w:bCs/>
        </w:rPr>
        <w:t>RZ.272.</w:t>
      </w:r>
      <w:r w:rsidR="00340D31" w:rsidRPr="00453CBC">
        <w:rPr>
          <w:rFonts w:cstheme="minorHAnsi"/>
          <w:b/>
          <w:bCs/>
        </w:rPr>
        <w:t>10</w:t>
      </w:r>
      <w:r w:rsidRPr="00453CBC">
        <w:rPr>
          <w:rFonts w:cstheme="minorHAnsi"/>
          <w:b/>
          <w:bCs/>
        </w:rPr>
        <w:t>.2023</w:t>
      </w:r>
      <w:r w:rsidRPr="00453CBC">
        <w:rPr>
          <w:rFonts w:cstheme="minorHAnsi"/>
        </w:rPr>
        <w:t xml:space="preserve">, prowadzonym przez </w:t>
      </w:r>
      <w:r w:rsidRPr="00453CBC">
        <w:rPr>
          <w:rFonts w:cstheme="minorHAnsi"/>
          <w:b/>
          <w:bCs/>
        </w:rPr>
        <w:t>Powiat Głogowski, reprezentowany przez Zarząd Powiatu Głogowskiego</w:t>
      </w:r>
      <w:r w:rsidR="00552E27" w:rsidRPr="00453CBC">
        <w:rPr>
          <w:rFonts w:cstheme="minorHAnsi"/>
          <w:b/>
          <w:bCs/>
          <w:sz w:val="21"/>
          <w:szCs w:val="21"/>
        </w:rPr>
        <w:t xml:space="preserve">, </w:t>
      </w:r>
      <w:r w:rsidR="00E22F27" w:rsidRPr="00453CBC">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453CBC"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453CBC" w:rsidRDefault="00E22F27" w:rsidP="00552E27">
      <w:pPr>
        <w:autoSpaceDE w:val="0"/>
        <w:autoSpaceDN w:val="0"/>
        <w:adjustRightInd w:val="0"/>
        <w:spacing w:after="0" w:line="276" w:lineRule="auto"/>
        <w:jc w:val="both"/>
        <w:rPr>
          <w:rFonts w:cstheme="minorHAnsi"/>
          <w:b/>
          <w:bCs/>
          <w:sz w:val="21"/>
          <w:szCs w:val="21"/>
        </w:rPr>
      </w:pPr>
      <w:r w:rsidRPr="00453CBC">
        <w:rPr>
          <w:rFonts w:cstheme="minorHAnsi"/>
          <w:b/>
          <w:bCs/>
          <w:sz w:val="21"/>
          <w:szCs w:val="21"/>
          <w:highlight w:val="lightGray"/>
        </w:rPr>
        <w:t>INFORMACJA W ZWIĄZKU Z POLEGANIEM NA ZDOLNOŚCIACH TECHNICZNYCH LUB ZAWODOWYCH</w:t>
      </w:r>
      <w:r w:rsidR="00552E27" w:rsidRPr="00453CBC">
        <w:rPr>
          <w:rFonts w:cstheme="minorHAnsi"/>
          <w:b/>
          <w:bCs/>
          <w:sz w:val="21"/>
          <w:szCs w:val="21"/>
          <w:highlight w:val="lightGray"/>
        </w:rPr>
        <w:t xml:space="preserve"> </w:t>
      </w:r>
      <w:r w:rsidRPr="00453CBC">
        <w:rPr>
          <w:rFonts w:cstheme="minorHAnsi"/>
          <w:b/>
          <w:bCs/>
          <w:sz w:val="21"/>
          <w:szCs w:val="21"/>
          <w:highlight w:val="lightGray"/>
        </w:rPr>
        <w:t xml:space="preserve">LUB SYTUACJI FINANSOWWEJ LUB EKONOMCZNEJ PODMIOTÓW UDOSTĘPNIAJĄCYCH ZASOBY: </w:t>
      </w:r>
      <w:r w:rsidR="00552E27" w:rsidRPr="00453CBC">
        <w:rPr>
          <w:rFonts w:cstheme="minorHAnsi"/>
          <w:b/>
          <w:bCs/>
          <w:sz w:val="21"/>
          <w:szCs w:val="21"/>
          <w:highlight w:val="lightGray"/>
        </w:rPr>
        <w:t xml:space="preserve"> </w:t>
      </w:r>
      <w:r w:rsidRPr="00453CBC">
        <w:rPr>
          <w:rFonts w:cstheme="minorHAnsi"/>
          <w:b/>
          <w:bCs/>
          <w:sz w:val="21"/>
          <w:szCs w:val="21"/>
          <w:highlight w:val="lightGray"/>
        </w:rPr>
        <w:t>OŚWIADCZENIE DOTYCZĄCE PODANYCH INFORMACJI:</w:t>
      </w:r>
      <w:r w:rsidRPr="00453CBC">
        <w:rPr>
          <w:rFonts w:cstheme="minorHAnsi"/>
          <w:b/>
          <w:bCs/>
          <w:sz w:val="21"/>
          <w:szCs w:val="21"/>
        </w:rPr>
        <w:t xml:space="preserve"> </w:t>
      </w:r>
    </w:p>
    <w:p w14:paraId="5014A5CE" w14:textId="3D151537" w:rsidR="00552E27" w:rsidRPr="00453CBC" w:rsidRDefault="00552E27" w:rsidP="00552E27">
      <w:pPr>
        <w:autoSpaceDE w:val="0"/>
        <w:autoSpaceDN w:val="0"/>
        <w:adjustRightInd w:val="0"/>
        <w:spacing w:after="0" w:line="276" w:lineRule="auto"/>
        <w:jc w:val="both"/>
        <w:rPr>
          <w:rFonts w:cstheme="minorHAnsi"/>
          <w:sz w:val="21"/>
          <w:szCs w:val="21"/>
        </w:rPr>
      </w:pPr>
      <w:r w:rsidRPr="00453CBC">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453CBC"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453CBC" w:rsidRPr="00453CBC" w14:paraId="1BAA0857" w14:textId="77777777" w:rsidTr="00552E27">
        <w:trPr>
          <w:trHeight w:val="401"/>
          <w:jc w:val="center"/>
        </w:trPr>
        <w:tc>
          <w:tcPr>
            <w:tcW w:w="5098" w:type="dxa"/>
            <w:vAlign w:val="center"/>
          </w:tcPr>
          <w:p w14:paraId="175D6E28" w14:textId="5508B666" w:rsidR="00552E27" w:rsidRPr="00453CBC" w:rsidRDefault="00552E27" w:rsidP="00552E27">
            <w:pPr>
              <w:autoSpaceDE w:val="0"/>
              <w:autoSpaceDN w:val="0"/>
              <w:adjustRightInd w:val="0"/>
              <w:spacing w:line="276" w:lineRule="auto"/>
              <w:jc w:val="center"/>
              <w:rPr>
                <w:rFonts w:cstheme="minorHAnsi"/>
                <w:b/>
                <w:bCs/>
              </w:rPr>
            </w:pPr>
            <w:r w:rsidRPr="00453CBC">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453CBC" w:rsidRDefault="00552E27" w:rsidP="00552E27">
            <w:pPr>
              <w:autoSpaceDE w:val="0"/>
              <w:autoSpaceDN w:val="0"/>
              <w:adjustRightInd w:val="0"/>
              <w:spacing w:line="276" w:lineRule="auto"/>
              <w:jc w:val="center"/>
              <w:rPr>
                <w:rFonts w:cstheme="minorHAnsi"/>
                <w:b/>
                <w:bCs/>
              </w:rPr>
            </w:pPr>
            <w:r w:rsidRPr="00453CBC">
              <w:rPr>
                <w:rFonts w:cstheme="minorHAnsi"/>
                <w:b/>
                <w:bCs/>
                <w:sz w:val="20"/>
                <w:szCs w:val="20"/>
              </w:rPr>
              <w:t>Zakres udostępnianych zasobów</w:t>
            </w:r>
          </w:p>
        </w:tc>
      </w:tr>
      <w:tr w:rsidR="00453CBC" w:rsidRPr="00453CBC" w14:paraId="3E9711B0" w14:textId="77777777" w:rsidTr="00552E27">
        <w:trPr>
          <w:trHeight w:val="378"/>
          <w:jc w:val="center"/>
        </w:trPr>
        <w:tc>
          <w:tcPr>
            <w:tcW w:w="5098" w:type="dxa"/>
            <w:vAlign w:val="center"/>
          </w:tcPr>
          <w:p w14:paraId="650EBC28" w14:textId="77777777" w:rsidR="00552E27" w:rsidRPr="00453CBC"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453CBC" w:rsidRDefault="00552E27" w:rsidP="00552E27">
            <w:pPr>
              <w:autoSpaceDE w:val="0"/>
              <w:autoSpaceDN w:val="0"/>
              <w:adjustRightInd w:val="0"/>
              <w:spacing w:line="276" w:lineRule="auto"/>
              <w:jc w:val="center"/>
              <w:rPr>
                <w:rFonts w:cstheme="minorHAnsi"/>
                <w:highlight w:val="lightGray"/>
              </w:rPr>
            </w:pPr>
          </w:p>
        </w:tc>
      </w:tr>
      <w:tr w:rsidR="00453CBC" w:rsidRPr="00453CBC" w14:paraId="532C80D8" w14:textId="77777777" w:rsidTr="00552E27">
        <w:trPr>
          <w:trHeight w:val="401"/>
          <w:jc w:val="center"/>
        </w:trPr>
        <w:tc>
          <w:tcPr>
            <w:tcW w:w="5098" w:type="dxa"/>
            <w:vAlign w:val="center"/>
          </w:tcPr>
          <w:p w14:paraId="448E5B77" w14:textId="77777777" w:rsidR="00552E27" w:rsidRPr="00453CBC"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453CBC" w:rsidRDefault="00552E27" w:rsidP="00552E27">
            <w:pPr>
              <w:autoSpaceDE w:val="0"/>
              <w:autoSpaceDN w:val="0"/>
              <w:adjustRightInd w:val="0"/>
              <w:spacing w:line="276" w:lineRule="auto"/>
              <w:jc w:val="center"/>
              <w:rPr>
                <w:rFonts w:cstheme="minorHAnsi"/>
                <w:highlight w:val="lightGray"/>
              </w:rPr>
            </w:pPr>
          </w:p>
        </w:tc>
      </w:tr>
      <w:tr w:rsidR="00453CBC" w:rsidRPr="00453CBC" w14:paraId="0CBC7FE6" w14:textId="77777777" w:rsidTr="00552E27">
        <w:trPr>
          <w:trHeight w:val="378"/>
          <w:jc w:val="center"/>
        </w:trPr>
        <w:tc>
          <w:tcPr>
            <w:tcW w:w="5098" w:type="dxa"/>
            <w:vAlign w:val="center"/>
          </w:tcPr>
          <w:p w14:paraId="6D57B023" w14:textId="77777777" w:rsidR="00552E27" w:rsidRPr="00453CBC"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453CBC" w:rsidRDefault="00552E27" w:rsidP="00552E27">
            <w:pPr>
              <w:autoSpaceDE w:val="0"/>
              <w:autoSpaceDN w:val="0"/>
              <w:adjustRightInd w:val="0"/>
              <w:spacing w:line="276" w:lineRule="auto"/>
              <w:jc w:val="center"/>
              <w:rPr>
                <w:rFonts w:cstheme="minorHAnsi"/>
                <w:highlight w:val="lightGray"/>
              </w:rPr>
            </w:pPr>
          </w:p>
        </w:tc>
      </w:tr>
    </w:tbl>
    <w:p w14:paraId="11EF0847" w14:textId="77777777" w:rsidR="00450BB4" w:rsidRPr="00453CBC"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453CBC" w:rsidRDefault="00552E27" w:rsidP="00552E27">
      <w:pPr>
        <w:pStyle w:val="Default"/>
        <w:spacing w:line="276" w:lineRule="auto"/>
        <w:rPr>
          <w:rFonts w:asciiTheme="minorHAnsi" w:hAnsiTheme="minorHAnsi" w:cstheme="minorHAnsi"/>
          <w:color w:val="auto"/>
          <w:sz w:val="21"/>
          <w:szCs w:val="21"/>
        </w:rPr>
      </w:pPr>
      <w:r w:rsidRPr="00453CBC">
        <w:rPr>
          <w:rFonts w:asciiTheme="minorHAnsi" w:hAnsiTheme="minorHAnsi" w:cstheme="minorHAnsi"/>
          <w:b/>
          <w:bCs/>
          <w:color w:val="auto"/>
          <w:sz w:val="21"/>
          <w:szCs w:val="21"/>
          <w:highlight w:val="lightGray"/>
        </w:rPr>
        <w:t>OŚWIADCZENIE DOTYCZĄCE PODANYCH INFORMACJI:</w:t>
      </w:r>
      <w:r w:rsidRPr="00453CBC">
        <w:rPr>
          <w:rFonts w:asciiTheme="minorHAnsi" w:hAnsiTheme="minorHAnsi" w:cstheme="minorHAnsi"/>
          <w:b/>
          <w:bCs/>
          <w:color w:val="auto"/>
          <w:sz w:val="21"/>
          <w:szCs w:val="21"/>
        </w:rPr>
        <w:t xml:space="preserve"> </w:t>
      </w:r>
    </w:p>
    <w:p w14:paraId="1BD2B7F6" w14:textId="6F413FE8" w:rsidR="000B0D4F" w:rsidRPr="00453CBC"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453CBC">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99CD837" w14:textId="0B8D14AF" w:rsidR="00627A43"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73B1160F" w14:textId="77777777" w:rsidR="00007B6E" w:rsidRPr="00453CBC" w:rsidRDefault="00007B6E" w:rsidP="00CB66BD">
      <w:pPr>
        <w:autoSpaceDE w:val="0"/>
        <w:autoSpaceDN w:val="0"/>
        <w:adjustRightInd w:val="0"/>
        <w:spacing w:after="0" w:line="276" w:lineRule="auto"/>
        <w:jc w:val="right"/>
        <w:rPr>
          <w:rFonts w:cstheme="minorHAnsi"/>
          <w:b/>
          <w:bCs/>
        </w:rPr>
      </w:pPr>
    </w:p>
    <w:p w14:paraId="66F96E17" w14:textId="758B14FD" w:rsidR="00552E27" w:rsidRPr="00453CBC" w:rsidRDefault="00CB66BD" w:rsidP="00CB66BD">
      <w:pPr>
        <w:autoSpaceDE w:val="0"/>
        <w:autoSpaceDN w:val="0"/>
        <w:adjustRightInd w:val="0"/>
        <w:spacing w:after="0" w:line="276" w:lineRule="auto"/>
        <w:jc w:val="right"/>
        <w:rPr>
          <w:rFonts w:cstheme="minorHAnsi"/>
          <w:b/>
          <w:bCs/>
        </w:rPr>
      </w:pPr>
      <w:r w:rsidRPr="00453CBC">
        <w:rPr>
          <w:rFonts w:cstheme="minorHAnsi"/>
          <w:b/>
          <w:bCs/>
        </w:rPr>
        <w:lastRenderedPageBreak/>
        <w:t>Załącznik nr 5 do SWZ – wzór zobowiązania podmiotu udostępniającego</w:t>
      </w:r>
    </w:p>
    <w:p w14:paraId="6C7E2031" w14:textId="3DA5F0BC" w:rsidR="00CB66BD" w:rsidRPr="00453CBC" w:rsidRDefault="00CB66BD" w:rsidP="00CB66BD">
      <w:pPr>
        <w:autoSpaceDE w:val="0"/>
        <w:autoSpaceDN w:val="0"/>
        <w:adjustRightInd w:val="0"/>
        <w:spacing w:after="0" w:line="276" w:lineRule="auto"/>
        <w:jc w:val="right"/>
        <w:rPr>
          <w:rFonts w:cstheme="minorHAnsi"/>
          <w:b/>
          <w:bCs/>
        </w:rPr>
      </w:pPr>
    </w:p>
    <w:p w14:paraId="1941B25A" w14:textId="54C11AFE" w:rsidR="00CB66BD" w:rsidRPr="00453CBC" w:rsidRDefault="00CB66BD" w:rsidP="00A779C7">
      <w:pPr>
        <w:pStyle w:val="Default"/>
        <w:jc w:val="center"/>
        <w:rPr>
          <w:rFonts w:asciiTheme="minorHAnsi" w:hAnsiTheme="minorHAnsi" w:cstheme="minorHAnsi"/>
          <w:b/>
          <w:bCs/>
          <w:color w:val="auto"/>
          <w:sz w:val="21"/>
          <w:szCs w:val="21"/>
        </w:rPr>
      </w:pPr>
      <w:r w:rsidRPr="00453CBC">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r w:rsidR="00A334CA" w:rsidRPr="00453CBC">
        <w:rPr>
          <w:rFonts w:asciiTheme="minorHAnsi" w:hAnsiTheme="minorHAnsi" w:cstheme="minorHAnsi"/>
          <w:b/>
          <w:bCs/>
          <w:color w:val="auto"/>
          <w:sz w:val="22"/>
          <w:szCs w:val="22"/>
        </w:rPr>
        <w:t>t.j. Dz. U. z 202</w:t>
      </w:r>
      <w:r w:rsidR="00AA139F" w:rsidRPr="00453CBC">
        <w:rPr>
          <w:rFonts w:asciiTheme="minorHAnsi" w:hAnsiTheme="minorHAnsi" w:cstheme="minorHAnsi"/>
          <w:b/>
          <w:bCs/>
          <w:color w:val="auto"/>
          <w:sz w:val="22"/>
          <w:szCs w:val="22"/>
        </w:rPr>
        <w:t>3</w:t>
      </w:r>
      <w:r w:rsidR="00A334CA" w:rsidRPr="00453CBC">
        <w:rPr>
          <w:rFonts w:asciiTheme="minorHAnsi" w:hAnsiTheme="minorHAnsi" w:cstheme="minorHAnsi"/>
          <w:b/>
          <w:bCs/>
          <w:color w:val="auto"/>
          <w:sz w:val="22"/>
          <w:szCs w:val="22"/>
        </w:rPr>
        <w:t>r. poz. 1</w:t>
      </w:r>
      <w:r w:rsidR="00AA139F" w:rsidRPr="00453CBC">
        <w:rPr>
          <w:rFonts w:asciiTheme="minorHAnsi" w:hAnsiTheme="minorHAnsi" w:cstheme="minorHAnsi"/>
          <w:b/>
          <w:bCs/>
          <w:color w:val="auto"/>
          <w:sz w:val="22"/>
          <w:szCs w:val="22"/>
        </w:rPr>
        <w:t>605</w:t>
      </w:r>
      <w:r w:rsidR="00A334CA" w:rsidRPr="00453CBC">
        <w:rPr>
          <w:rFonts w:asciiTheme="minorHAnsi" w:hAnsiTheme="minorHAnsi" w:cstheme="minorHAnsi"/>
          <w:b/>
          <w:bCs/>
          <w:color w:val="auto"/>
          <w:sz w:val="22"/>
          <w:szCs w:val="22"/>
        </w:rPr>
        <w:t>)</w:t>
      </w:r>
      <w:r w:rsidRPr="00453CBC">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453CBC"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453CBC" w:rsidRDefault="00CB66BD" w:rsidP="00CB66BD">
      <w:pPr>
        <w:pStyle w:val="Default"/>
        <w:spacing w:line="276" w:lineRule="auto"/>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highlight w:val="lightGray"/>
        </w:rPr>
        <w:t>PODMIOT UDOSTĘPNIAJĄC</w:t>
      </w:r>
      <w:r w:rsidR="004A7785" w:rsidRPr="00453CBC">
        <w:rPr>
          <w:rFonts w:asciiTheme="minorHAnsi" w:hAnsiTheme="minorHAnsi" w:cstheme="minorHAnsi"/>
          <w:b/>
          <w:bCs/>
          <w:color w:val="auto"/>
          <w:sz w:val="22"/>
          <w:szCs w:val="22"/>
          <w:highlight w:val="lightGray"/>
        </w:rPr>
        <w:t>Y</w:t>
      </w:r>
      <w:r w:rsidRPr="00453CBC">
        <w:rPr>
          <w:rFonts w:asciiTheme="minorHAnsi" w:hAnsiTheme="minorHAnsi" w:cstheme="minorHAnsi"/>
          <w:b/>
          <w:bCs/>
          <w:color w:val="auto"/>
          <w:sz w:val="22"/>
          <w:szCs w:val="22"/>
          <w:highlight w:val="lightGray"/>
        </w:rPr>
        <w:t xml:space="preserve"> ZASOBY</w:t>
      </w:r>
    </w:p>
    <w:p w14:paraId="0863D6A7" w14:textId="063C732D" w:rsidR="00CB66BD" w:rsidRPr="00453CBC"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rPr>
        <w:tab/>
        <w:t xml:space="preserve"> </w:t>
      </w:r>
    </w:p>
    <w:p w14:paraId="0833E490" w14:textId="77777777" w:rsidR="00CB66BD" w:rsidRPr="00453CBC" w:rsidRDefault="00CB66BD" w:rsidP="00CB66BD">
      <w:pPr>
        <w:pStyle w:val="Default"/>
        <w:spacing w:line="276" w:lineRule="auto"/>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453CBC"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453CBC" w:rsidRDefault="00CB66BD" w:rsidP="00CB66BD">
      <w:pPr>
        <w:pStyle w:val="Default"/>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2D6650EF" w14:textId="28E185EF" w:rsidR="004A7785" w:rsidRPr="00453CBC"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066130CF" w14:textId="77777777" w:rsidR="004A7785" w:rsidRPr="00453CBC"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453CBC" w:rsidRDefault="00CB66BD" w:rsidP="00CB66BD">
      <w:pPr>
        <w:pStyle w:val="Default"/>
        <w:spacing w:line="276" w:lineRule="auto"/>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highlight w:val="lightGray"/>
        </w:rPr>
        <w:t>PODMIOT UDOSTĘPNIAJĄC</w:t>
      </w:r>
      <w:r w:rsidR="004A7785" w:rsidRPr="00453CBC">
        <w:rPr>
          <w:rFonts w:asciiTheme="minorHAnsi" w:hAnsiTheme="minorHAnsi" w:cstheme="minorHAnsi"/>
          <w:b/>
          <w:bCs/>
          <w:color w:val="auto"/>
          <w:sz w:val="22"/>
          <w:szCs w:val="22"/>
          <w:highlight w:val="lightGray"/>
        </w:rPr>
        <w:t>Y</w:t>
      </w:r>
      <w:r w:rsidRPr="00453CBC">
        <w:rPr>
          <w:rFonts w:asciiTheme="minorHAnsi" w:hAnsiTheme="minorHAnsi" w:cstheme="minorHAnsi"/>
          <w:b/>
          <w:bCs/>
          <w:color w:val="auto"/>
          <w:sz w:val="22"/>
          <w:szCs w:val="22"/>
          <w:highlight w:val="lightGray"/>
        </w:rPr>
        <w:t xml:space="preserve"> ZASOBY</w:t>
      </w:r>
      <w:r w:rsidRPr="00453CBC">
        <w:rPr>
          <w:rFonts w:asciiTheme="minorHAnsi" w:hAnsiTheme="minorHAnsi" w:cstheme="minorHAnsi"/>
          <w:b/>
          <w:bCs/>
          <w:color w:val="auto"/>
          <w:sz w:val="22"/>
          <w:szCs w:val="22"/>
        </w:rPr>
        <w:t xml:space="preserve"> </w:t>
      </w:r>
    </w:p>
    <w:p w14:paraId="07A4A2B7" w14:textId="5B22EF78" w:rsidR="004A7785" w:rsidRPr="00453CBC"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453CBC">
        <w:rPr>
          <w:rFonts w:asciiTheme="minorHAnsi" w:hAnsiTheme="minorHAnsi" w:cstheme="minorHAnsi"/>
          <w:color w:val="auto"/>
          <w:sz w:val="22"/>
          <w:szCs w:val="22"/>
        </w:rPr>
        <w:tab/>
      </w:r>
    </w:p>
    <w:p w14:paraId="41D5965E" w14:textId="599A1857" w:rsidR="00CB66BD" w:rsidRPr="00453CBC" w:rsidRDefault="00CB66BD" w:rsidP="00CB66BD">
      <w:pPr>
        <w:pStyle w:val="Default"/>
        <w:spacing w:line="276" w:lineRule="auto"/>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453CBC"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453CBC" w:rsidRDefault="00CB66BD" w:rsidP="00CB66BD">
      <w:pPr>
        <w:pStyle w:val="Default"/>
        <w:spacing w:line="276" w:lineRule="auto"/>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 xml:space="preserve">reprezentowany przez: </w:t>
      </w:r>
    </w:p>
    <w:p w14:paraId="350DD18E" w14:textId="10E2F254" w:rsidR="004A7785" w:rsidRPr="00453CBC"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ab/>
      </w:r>
    </w:p>
    <w:p w14:paraId="3F4748C6" w14:textId="0D93C2E6" w:rsidR="00340D31" w:rsidRPr="00453CBC" w:rsidRDefault="00CB66BD" w:rsidP="00340D31">
      <w:pPr>
        <w:spacing w:after="0" w:line="276" w:lineRule="auto"/>
        <w:jc w:val="both"/>
        <w:rPr>
          <w:rFonts w:eastAsia="Times New Roman" w:cstheme="minorHAnsi"/>
          <w:b/>
          <w:i/>
          <w:iCs/>
          <w:lang w:eastAsia="pl-PL"/>
        </w:rPr>
      </w:pPr>
      <w:r w:rsidRPr="00453CBC">
        <w:rPr>
          <w:rFonts w:cstheme="minorHAnsi"/>
        </w:rPr>
        <w:t>Oświadczam/oświadczamy, że w postępowaniu o udzielenie zamówienia - pn.</w:t>
      </w:r>
      <w:r w:rsidR="00340D31" w:rsidRPr="00453CBC">
        <w:rPr>
          <w:rFonts w:cstheme="minorHAnsi"/>
          <w:b/>
          <w:bCs/>
        </w:rPr>
        <w:t xml:space="preserve"> </w:t>
      </w:r>
      <w:r w:rsidR="0085578C" w:rsidRPr="00453CBC">
        <w:rPr>
          <w:rFonts w:cstheme="minorHAnsi"/>
          <w:b/>
          <w:bCs/>
        </w:rPr>
        <w:t>„</w:t>
      </w:r>
      <w:r w:rsidR="00340D31" w:rsidRPr="00453CBC">
        <w:rPr>
          <w:rFonts w:cstheme="minorHAnsi"/>
          <w:b/>
          <w:i/>
          <w:iCs/>
        </w:rPr>
        <w:t>Zimowe utrzymanie dróg powiatowych zamiejskich Powiatu Głogowskiego w sezonie 2023/2024</w:t>
      </w:r>
      <w:r w:rsidR="0085578C" w:rsidRPr="00453CBC">
        <w:rPr>
          <w:rFonts w:cstheme="minorHAnsi"/>
          <w:b/>
          <w:i/>
          <w:iCs/>
        </w:rPr>
        <w:t>”</w:t>
      </w:r>
      <w:r w:rsidR="00340D31" w:rsidRPr="00453CBC">
        <w:rPr>
          <w:rFonts w:cstheme="minorHAnsi"/>
          <w:b/>
          <w:i/>
          <w:iCs/>
        </w:rPr>
        <w:t xml:space="preserve">, w podziale na części: </w:t>
      </w:r>
    </w:p>
    <w:p w14:paraId="2CBFAE38" w14:textId="4EBFBBDF" w:rsidR="00340D31" w:rsidRPr="00453CBC" w:rsidRDefault="0085578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508B6F76" w14:textId="3C54DD7A" w:rsidR="00340D31" w:rsidRPr="00453CBC" w:rsidRDefault="0085578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103FE8E6" w14:textId="4BE303F4" w:rsidR="00340D31" w:rsidRPr="00453CBC" w:rsidRDefault="0085578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7ED669A9" w14:textId="6C74829F" w:rsidR="00340D31" w:rsidRPr="00453CBC" w:rsidRDefault="0085578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r w:rsidR="00AA139F" w:rsidRPr="00453CBC">
        <w:rPr>
          <w:rFonts w:eastAsia="Times New Roman" w:cstheme="minorHAnsi"/>
          <w:b/>
          <w:bCs/>
          <w:lang w:eastAsia="pl-PL"/>
        </w:rPr>
        <w:t>*</w:t>
      </w:r>
      <w:r w:rsidR="00D2726C" w:rsidRPr="00453CBC">
        <w:rPr>
          <w:rFonts w:eastAsia="Times New Roman" w:cstheme="minorHAnsi"/>
          <w:b/>
          <w:bCs/>
          <w:lang w:eastAsia="pl-PL"/>
        </w:rPr>
        <w:t>.</w:t>
      </w:r>
    </w:p>
    <w:p w14:paraId="65C7F754" w14:textId="5B9BAFED" w:rsidR="00CB66BD" w:rsidRPr="00453CBC" w:rsidRDefault="00656DA4" w:rsidP="009E6595">
      <w:pPr>
        <w:pStyle w:val="Default"/>
        <w:spacing w:line="276" w:lineRule="auto"/>
        <w:jc w:val="both"/>
        <w:rPr>
          <w:rFonts w:asciiTheme="minorHAnsi" w:hAnsiTheme="minorHAnsi" w:cstheme="minorHAnsi"/>
          <w:color w:val="auto"/>
          <w:sz w:val="21"/>
          <w:szCs w:val="21"/>
        </w:rPr>
      </w:pPr>
      <w:r w:rsidRPr="00453CBC">
        <w:rPr>
          <w:rFonts w:asciiTheme="minorHAnsi" w:hAnsiTheme="minorHAnsi" w:cstheme="minorHAnsi"/>
          <w:color w:val="auto"/>
          <w:sz w:val="22"/>
          <w:szCs w:val="22"/>
        </w:rPr>
        <w:t xml:space="preserve">– oznaczenie sprawy: </w:t>
      </w:r>
      <w:r w:rsidRPr="00453CBC">
        <w:rPr>
          <w:rFonts w:asciiTheme="minorHAnsi" w:hAnsiTheme="minorHAnsi" w:cstheme="minorHAnsi"/>
          <w:b/>
          <w:bCs/>
          <w:color w:val="auto"/>
          <w:sz w:val="22"/>
          <w:szCs w:val="22"/>
        </w:rPr>
        <w:t>RZ.272.</w:t>
      </w:r>
      <w:r w:rsidR="00340D31" w:rsidRPr="00453CBC">
        <w:rPr>
          <w:rFonts w:asciiTheme="minorHAnsi" w:hAnsiTheme="minorHAnsi" w:cstheme="minorHAnsi"/>
          <w:b/>
          <w:bCs/>
          <w:color w:val="auto"/>
          <w:sz w:val="22"/>
          <w:szCs w:val="22"/>
        </w:rPr>
        <w:t>10</w:t>
      </w:r>
      <w:r w:rsidRPr="00453CBC">
        <w:rPr>
          <w:rFonts w:asciiTheme="minorHAnsi" w:hAnsiTheme="minorHAnsi" w:cstheme="minorHAnsi"/>
          <w:b/>
          <w:bCs/>
          <w:color w:val="auto"/>
          <w:sz w:val="22"/>
          <w:szCs w:val="22"/>
        </w:rPr>
        <w:t>.2023</w:t>
      </w:r>
      <w:r w:rsidRPr="00453CBC">
        <w:rPr>
          <w:rFonts w:asciiTheme="minorHAnsi" w:hAnsiTheme="minorHAnsi" w:cstheme="minorHAnsi"/>
          <w:color w:val="auto"/>
          <w:sz w:val="22"/>
          <w:szCs w:val="22"/>
        </w:rPr>
        <w:t xml:space="preserve">, prowadzonym przez </w:t>
      </w:r>
      <w:r w:rsidRPr="00453CBC">
        <w:rPr>
          <w:rFonts w:asciiTheme="minorHAnsi" w:hAnsiTheme="minorHAnsi" w:cstheme="minorHAnsi"/>
          <w:b/>
          <w:bCs/>
          <w:color w:val="auto"/>
          <w:sz w:val="22"/>
          <w:szCs w:val="22"/>
        </w:rPr>
        <w:t>Powiat Głogowski, reprezentowany przez Zarząd Powiatu Głogowskiego</w:t>
      </w:r>
      <w:r w:rsidR="004A7785" w:rsidRPr="00453CBC">
        <w:rPr>
          <w:rFonts w:asciiTheme="minorHAnsi" w:hAnsiTheme="minorHAnsi" w:cstheme="minorHAnsi"/>
          <w:color w:val="auto"/>
          <w:sz w:val="22"/>
          <w:szCs w:val="22"/>
        </w:rPr>
        <w:t xml:space="preserve">, </w:t>
      </w:r>
      <w:r w:rsidR="00CB66BD" w:rsidRPr="00453CBC">
        <w:rPr>
          <w:rFonts w:asciiTheme="minorHAnsi" w:hAnsiTheme="minorHAnsi" w:cstheme="minorHAnsi"/>
          <w:color w:val="auto"/>
          <w:sz w:val="22"/>
          <w:szCs w:val="22"/>
        </w:rPr>
        <w:t>zobowiązuję się/zobowiązujemy się udostępnić</w:t>
      </w:r>
      <w:r w:rsidR="00CB66BD" w:rsidRPr="00453CBC">
        <w:rPr>
          <w:rFonts w:asciiTheme="minorHAnsi" w:hAnsiTheme="minorHAnsi" w:cstheme="minorHAnsi"/>
          <w:color w:val="auto"/>
          <w:sz w:val="21"/>
          <w:szCs w:val="21"/>
        </w:rPr>
        <w:t xml:space="preserve"> swoje następujące zasoby wykonawcy/wykonawcom wspólnie ubiegającym się o udzielenie zamówienia: </w:t>
      </w:r>
    </w:p>
    <w:p w14:paraId="43684D99" w14:textId="640FA61F" w:rsidR="00CB66BD" w:rsidRPr="00453CBC"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05E898E6" w14:textId="651A9299" w:rsidR="004A7785" w:rsidRPr="00453CBC" w:rsidRDefault="00CB66BD" w:rsidP="009E6595">
      <w:pPr>
        <w:pStyle w:val="Default"/>
        <w:spacing w:line="276" w:lineRule="auto"/>
        <w:jc w:val="both"/>
        <w:rPr>
          <w:rFonts w:asciiTheme="minorHAnsi" w:hAnsiTheme="minorHAnsi" w:cstheme="minorHAnsi"/>
          <w:i/>
          <w:iCs/>
          <w:color w:val="auto"/>
          <w:sz w:val="18"/>
          <w:szCs w:val="18"/>
        </w:rPr>
      </w:pPr>
      <w:r w:rsidRPr="00453CBC">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453CBC"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453CBC" w:rsidRDefault="00CB66BD" w:rsidP="00576854">
      <w:pPr>
        <w:pStyle w:val="Default"/>
        <w:numPr>
          <w:ilvl w:val="0"/>
          <w:numId w:val="36"/>
        </w:numPr>
        <w:spacing w:line="276" w:lineRule="auto"/>
        <w:ind w:left="284" w:hanging="284"/>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453CBC"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ab/>
      </w:r>
    </w:p>
    <w:p w14:paraId="7713B30E" w14:textId="6E3A2C52" w:rsidR="004A7785" w:rsidRPr="00453CBC" w:rsidRDefault="00CB66BD" w:rsidP="00576854">
      <w:pPr>
        <w:pStyle w:val="Default"/>
        <w:numPr>
          <w:ilvl w:val="0"/>
          <w:numId w:val="36"/>
        </w:numPr>
        <w:spacing w:line="276" w:lineRule="auto"/>
        <w:ind w:left="284" w:hanging="284"/>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453CBC"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ab/>
      </w:r>
    </w:p>
    <w:p w14:paraId="4C9C0A43" w14:textId="17F36251" w:rsidR="00CB66BD" w:rsidRPr="00453CBC" w:rsidRDefault="00CB66BD" w:rsidP="00576854">
      <w:pPr>
        <w:pStyle w:val="Default"/>
        <w:numPr>
          <w:ilvl w:val="0"/>
          <w:numId w:val="36"/>
        </w:numPr>
        <w:spacing w:line="276" w:lineRule="auto"/>
        <w:ind w:left="284" w:hanging="284"/>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453CBC"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453CBC">
        <w:rPr>
          <w:rFonts w:asciiTheme="minorHAnsi" w:hAnsiTheme="minorHAnsi" w:cstheme="minorHAnsi"/>
          <w:color w:val="auto"/>
          <w:sz w:val="21"/>
          <w:szCs w:val="21"/>
        </w:rPr>
        <w:tab/>
      </w:r>
    </w:p>
    <w:p w14:paraId="1B3B8360" w14:textId="52713CEB" w:rsidR="006E5DDE" w:rsidRPr="00453CBC"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501177AA" w:rsidR="009E6595" w:rsidRPr="00453CBC"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9289318" w14:textId="77777777" w:rsidR="00D54FAA" w:rsidRPr="00453CBC" w:rsidRDefault="00D54FAA"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BB91ED1" w:rsidR="009E6595" w:rsidRPr="00453CBC"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4901B258" w:rsidR="00450BB4"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24DE69AC" w14:textId="5AE2B4DA" w:rsidR="00EA6650" w:rsidRPr="00453CBC"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lastRenderedPageBreak/>
        <w:t xml:space="preserve">Załącznik nr </w:t>
      </w:r>
      <w:r w:rsidR="00C8034C" w:rsidRPr="00453CBC">
        <w:rPr>
          <w:rFonts w:asciiTheme="minorHAnsi" w:hAnsiTheme="minorHAnsi" w:cstheme="minorHAnsi"/>
          <w:b/>
          <w:bCs/>
          <w:color w:val="auto"/>
          <w:sz w:val="22"/>
          <w:szCs w:val="22"/>
        </w:rPr>
        <w:t>6</w:t>
      </w:r>
      <w:r w:rsidRPr="00453CBC">
        <w:rPr>
          <w:rFonts w:asciiTheme="minorHAnsi" w:hAnsiTheme="minorHAnsi" w:cstheme="minorHAnsi"/>
          <w:b/>
          <w:bCs/>
          <w:color w:val="auto"/>
          <w:sz w:val="22"/>
          <w:szCs w:val="22"/>
        </w:rPr>
        <w:t xml:space="preserve"> do SWZ – wzór wykazu </w:t>
      </w:r>
      <w:r w:rsidR="00C32AC1" w:rsidRPr="00453CBC">
        <w:rPr>
          <w:rFonts w:asciiTheme="minorHAnsi" w:hAnsiTheme="minorHAnsi" w:cstheme="minorHAnsi"/>
          <w:b/>
          <w:bCs/>
          <w:color w:val="auto"/>
          <w:sz w:val="22"/>
          <w:szCs w:val="22"/>
        </w:rPr>
        <w:t>narzędzi</w:t>
      </w:r>
    </w:p>
    <w:p w14:paraId="6A88DA07" w14:textId="773A96D1" w:rsidR="00EA6650" w:rsidRPr="00453CBC"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4FFE3C08" w14:textId="77777777" w:rsidR="00C32AC1" w:rsidRPr="00453CBC" w:rsidRDefault="00C32AC1" w:rsidP="00C32AC1">
      <w:pPr>
        <w:tabs>
          <w:tab w:val="decimal" w:leader="dot" w:pos="4820"/>
        </w:tabs>
        <w:autoSpaceDE w:val="0"/>
        <w:autoSpaceDN w:val="0"/>
        <w:adjustRightInd w:val="0"/>
        <w:spacing w:after="0" w:line="276" w:lineRule="auto"/>
        <w:jc w:val="both"/>
        <w:rPr>
          <w:rFonts w:cstheme="minorHAnsi"/>
          <w:b/>
          <w:bCs/>
        </w:rPr>
      </w:pPr>
    </w:p>
    <w:p w14:paraId="18AF50F9" w14:textId="38BF329C" w:rsidR="00340D31" w:rsidRPr="00453CBC" w:rsidRDefault="00C32AC1" w:rsidP="00340D31">
      <w:pPr>
        <w:spacing w:after="0" w:line="276" w:lineRule="auto"/>
        <w:jc w:val="both"/>
        <w:rPr>
          <w:rFonts w:eastAsia="Times New Roman" w:cstheme="minorHAnsi"/>
          <w:b/>
          <w:i/>
          <w:iCs/>
          <w:lang w:eastAsia="pl-PL"/>
        </w:rPr>
      </w:pPr>
      <w:r w:rsidRPr="00453CBC">
        <w:rPr>
          <w:rFonts w:cstheme="minorHAnsi"/>
        </w:rPr>
        <w:t xml:space="preserve">Dotyczy postępowania: </w:t>
      </w:r>
      <w:r w:rsidR="0085578C" w:rsidRPr="00453CBC">
        <w:rPr>
          <w:rFonts w:cstheme="minorHAnsi"/>
          <w:i/>
          <w:iCs/>
        </w:rPr>
        <w:t>„</w:t>
      </w:r>
      <w:r w:rsidR="00340D31" w:rsidRPr="00453CBC">
        <w:rPr>
          <w:rFonts w:cstheme="minorHAnsi"/>
          <w:b/>
          <w:i/>
          <w:iCs/>
        </w:rPr>
        <w:t>Zimowe utrzymanie dróg powiatowych zamiejskich Powiatu Głogowskiego w sezonie 2023/2024</w:t>
      </w:r>
      <w:r w:rsidR="0085578C" w:rsidRPr="00453CBC">
        <w:rPr>
          <w:rFonts w:cstheme="minorHAnsi"/>
          <w:b/>
          <w:i/>
          <w:iCs/>
        </w:rPr>
        <w:t>”</w:t>
      </w:r>
      <w:r w:rsidR="00340D31" w:rsidRPr="00453CBC">
        <w:rPr>
          <w:rFonts w:cstheme="minorHAnsi"/>
          <w:b/>
          <w:i/>
          <w:iCs/>
        </w:rPr>
        <w:t xml:space="preserve">, w podziale na części: </w:t>
      </w:r>
    </w:p>
    <w:p w14:paraId="18C224B8" w14:textId="252A0BC8" w:rsidR="00340D31" w:rsidRPr="00453CBC" w:rsidRDefault="0085578C" w:rsidP="00576854">
      <w:pPr>
        <w:numPr>
          <w:ilvl w:val="0"/>
          <w:numId w:val="30"/>
        </w:numPr>
        <w:spacing w:after="0" w:line="240" w:lineRule="auto"/>
        <w:ind w:left="709" w:right="204" w:hanging="283"/>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6B076C86" w14:textId="3B63408A" w:rsidR="00340D31" w:rsidRPr="00453CBC" w:rsidRDefault="0085578C" w:rsidP="00576854">
      <w:pPr>
        <w:numPr>
          <w:ilvl w:val="0"/>
          <w:numId w:val="30"/>
        </w:numPr>
        <w:spacing w:after="0" w:line="240" w:lineRule="auto"/>
        <w:ind w:left="709" w:right="204" w:hanging="283"/>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16DB4E0A" w14:textId="4E726DD2" w:rsidR="00340D31" w:rsidRPr="00453CBC" w:rsidRDefault="0085578C" w:rsidP="00576854">
      <w:pPr>
        <w:numPr>
          <w:ilvl w:val="0"/>
          <w:numId w:val="30"/>
        </w:numPr>
        <w:spacing w:after="0" w:line="240" w:lineRule="auto"/>
        <w:ind w:left="709" w:right="204" w:hanging="283"/>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764D84C2" w14:textId="7EF41348" w:rsidR="00340D31" w:rsidRPr="00453CBC" w:rsidRDefault="0085578C" w:rsidP="00576854">
      <w:pPr>
        <w:pStyle w:val="Akapitzlist"/>
        <w:numPr>
          <w:ilvl w:val="0"/>
          <w:numId w:val="30"/>
        </w:numPr>
        <w:tabs>
          <w:tab w:val="decimal" w:leader="dot" w:pos="9072"/>
        </w:tabs>
        <w:spacing w:after="0" w:line="240" w:lineRule="auto"/>
        <w:ind w:left="709" w:hanging="283"/>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7067A426" w14:textId="77777777" w:rsidR="00C32AC1" w:rsidRPr="00453CBC" w:rsidRDefault="00C32AC1" w:rsidP="00C32AC1">
      <w:pPr>
        <w:tabs>
          <w:tab w:val="decimal" w:leader="dot" w:pos="9072"/>
        </w:tabs>
        <w:autoSpaceDE w:val="0"/>
        <w:autoSpaceDN w:val="0"/>
        <w:adjustRightInd w:val="0"/>
        <w:spacing w:after="0" w:line="276" w:lineRule="auto"/>
        <w:jc w:val="both"/>
        <w:rPr>
          <w:rFonts w:cstheme="minorHAnsi"/>
          <w:b/>
          <w:bCs/>
          <w:i/>
          <w:iCs/>
        </w:rPr>
      </w:pPr>
    </w:p>
    <w:p w14:paraId="53114509" w14:textId="786986EC" w:rsidR="00C32AC1" w:rsidRPr="00453CBC" w:rsidRDefault="00C32AC1" w:rsidP="00C32AC1">
      <w:pPr>
        <w:tabs>
          <w:tab w:val="decimal" w:leader="dot" w:pos="9072"/>
        </w:tabs>
        <w:autoSpaceDE w:val="0"/>
        <w:autoSpaceDN w:val="0"/>
        <w:adjustRightInd w:val="0"/>
        <w:spacing w:after="0" w:line="276" w:lineRule="auto"/>
        <w:jc w:val="both"/>
        <w:rPr>
          <w:rFonts w:cstheme="minorHAnsi"/>
          <w:b/>
          <w:bCs/>
        </w:rPr>
      </w:pPr>
      <w:r w:rsidRPr="00453CBC">
        <w:rPr>
          <w:rFonts w:cstheme="minorHAnsi"/>
        </w:rPr>
        <w:t xml:space="preserve">– oznaczenie sprawy: </w:t>
      </w:r>
      <w:r w:rsidRPr="00453CBC">
        <w:rPr>
          <w:rFonts w:cstheme="minorHAnsi"/>
          <w:b/>
          <w:bCs/>
        </w:rPr>
        <w:t>RZ.272.</w:t>
      </w:r>
      <w:r w:rsidR="0085578C" w:rsidRPr="00453CBC">
        <w:rPr>
          <w:rFonts w:cstheme="minorHAnsi"/>
          <w:b/>
          <w:bCs/>
        </w:rPr>
        <w:t>10</w:t>
      </w:r>
      <w:r w:rsidRPr="00453CBC">
        <w:rPr>
          <w:rFonts w:cstheme="minorHAnsi"/>
          <w:b/>
          <w:bCs/>
        </w:rPr>
        <w:t>.202</w:t>
      </w:r>
      <w:r w:rsidR="0085578C" w:rsidRPr="00453CBC">
        <w:rPr>
          <w:rFonts w:cstheme="minorHAnsi"/>
          <w:b/>
          <w:bCs/>
        </w:rPr>
        <w:t>3</w:t>
      </w:r>
      <w:r w:rsidRPr="00453CBC">
        <w:rPr>
          <w:rFonts w:cstheme="minorHAnsi"/>
        </w:rPr>
        <w:t xml:space="preserve">, prowadzonym przez </w:t>
      </w:r>
      <w:r w:rsidRPr="00453CBC">
        <w:rPr>
          <w:rFonts w:cstheme="minorHAnsi"/>
          <w:b/>
          <w:bCs/>
        </w:rPr>
        <w:t>Powiat Głogowski, reprezentowany przez Zarząd Powiatu Głogowskiego.</w:t>
      </w:r>
    </w:p>
    <w:p w14:paraId="5892399E" w14:textId="77777777" w:rsidR="00C32AC1" w:rsidRPr="00453CBC" w:rsidRDefault="00C32AC1" w:rsidP="00C32AC1">
      <w:pPr>
        <w:tabs>
          <w:tab w:val="decimal" w:leader="dot" w:pos="9072"/>
        </w:tabs>
        <w:autoSpaceDE w:val="0"/>
        <w:autoSpaceDN w:val="0"/>
        <w:adjustRightInd w:val="0"/>
        <w:spacing w:after="0" w:line="276" w:lineRule="auto"/>
        <w:ind w:left="284"/>
        <w:jc w:val="both"/>
        <w:rPr>
          <w:rFonts w:cstheme="minorHAnsi"/>
          <w:b/>
          <w:bCs/>
        </w:rPr>
      </w:pPr>
    </w:p>
    <w:p w14:paraId="7CB949F2" w14:textId="77777777" w:rsidR="00C32AC1" w:rsidRPr="00453CBC" w:rsidRDefault="00C32AC1" w:rsidP="00C32AC1">
      <w:pPr>
        <w:autoSpaceDE w:val="0"/>
        <w:autoSpaceDN w:val="0"/>
        <w:adjustRightInd w:val="0"/>
        <w:spacing w:after="0" w:line="276" w:lineRule="auto"/>
        <w:rPr>
          <w:rFonts w:cstheme="minorHAnsi"/>
        </w:rPr>
      </w:pPr>
      <w:r w:rsidRPr="00453CBC">
        <w:rPr>
          <w:rFonts w:cstheme="minorHAnsi"/>
          <w:b/>
          <w:bCs/>
          <w:highlight w:val="lightGray"/>
        </w:rPr>
        <w:t>WYKONAWCA</w:t>
      </w:r>
      <w:r w:rsidRPr="00453CBC">
        <w:rPr>
          <w:rFonts w:cstheme="minorHAnsi"/>
          <w:b/>
          <w:bCs/>
        </w:rPr>
        <w:t xml:space="preserve"> </w:t>
      </w:r>
    </w:p>
    <w:p w14:paraId="6B56CA2A" w14:textId="77777777" w:rsidR="00C32AC1" w:rsidRPr="00453CBC" w:rsidRDefault="00C32AC1" w:rsidP="00C32AC1">
      <w:pPr>
        <w:tabs>
          <w:tab w:val="decimal" w:leader="dot" w:pos="4820"/>
        </w:tabs>
        <w:autoSpaceDE w:val="0"/>
        <w:autoSpaceDN w:val="0"/>
        <w:adjustRightInd w:val="0"/>
        <w:spacing w:after="0" w:line="276" w:lineRule="auto"/>
        <w:rPr>
          <w:rFonts w:cstheme="minorHAnsi"/>
        </w:rPr>
      </w:pPr>
      <w:r w:rsidRPr="00453CBC">
        <w:rPr>
          <w:rFonts w:cstheme="minorHAnsi"/>
        </w:rPr>
        <w:tab/>
      </w:r>
    </w:p>
    <w:p w14:paraId="7B9693D5" w14:textId="77777777" w:rsidR="00C32AC1" w:rsidRPr="00453CBC" w:rsidRDefault="00C32AC1" w:rsidP="00C32AC1">
      <w:pPr>
        <w:tabs>
          <w:tab w:val="decimal" w:leader="dot" w:pos="4820"/>
        </w:tabs>
        <w:autoSpaceDE w:val="0"/>
        <w:autoSpaceDN w:val="0"/>
        <w:adjustRightInd w:val="0"/>
        <w:spacing w:after="0" w:line="276" w:lineRule="auto"/>
        <w:ind w:right="4252"/>
        <w:jc w:val="both"/>
        <w:rPr>
          <w:rFonts w:cstheme="minorHAnsi"/>
          <w:sz w:val="18"/>
          <w:szCs w:val="18"/>
        </w:rPr>
      </w:pPr>
      <w:r w:rsidRPr="00453CBC">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AB245D8" w14:textId="77777777" w:rsidR="00C32AC1" w:rsidRPr="00453CBC" w:rsidRDefault="00C32AC1" w:rsidP="00C32AC1">
      <w:pPr>
        <w:autoSpaceDE w:val="0"/>
        <w:autoSpaceDN w:val="0"/>
        <w:adjustRightInd w:val="0"/>
        <w:spacing w:after="0" w:line="276" w:lineRule="auto"/>
        <w:rPr>
          <w:rFonts w:cstheme="minorHAnsi"/>
        </w:rPr>
      </w:pPr>
    </w:p>
    <w:p w14:paraId="042E45DD" w14:textId="77777777" w:rsidR="00C32AC1" w:rsidRPr="00453CBC" w:rsidRDefault="00C32AC1" w:rsidP="00C32AC1">
      <w:pPr>
        <w:autoSpaceDE w:val="0"/>
        <w:autoSpaceDN w:val="0"/>
        <w:adjustRightInd w:val="0"/>
        <w:spacing w:after="0" w:line="276" w:lineRule="auto"/>
        <w:rPr>
          <w:rFonts w:cstheme="minorHAnsi"/>
        </w:rPr>
      </w:pPr>
      <w:r w:rsidRPr="00453CBC">
        <w:rPr>
          <w:rFonts w:cstheme="minorHAnsi"/>
        </w:rPr>
        <w:t xml:space="preserve">reprezentowany przez: </w:t>
      </w:r>
    </w:p>
    <w:p w14:paraId="7E3AF351" w14:textId="77777777" w:rsidR="00C32AC1" w:rsidRPr="00453CBC" w:rsidRDefault="00C32AC1" w:rsidP="00C32AC1">
      <w:pPr>
        <w:tabs>
          <w:tab w:val="decimal" w:leader="dot" w:pos="4820"/>
        </w:tabs>
        <w:autoSpaceDE w:val="0"/>
        <w:autoSpaceDN w:val="0"/>
        <w:adjustRightInd w:val="0"/>
        <w:spacing w:after="0" w:line="276" w:lineRule="auto"/>
        <w:rPr>
          <w:rFonts w:cstheme="minorHAnsi"/>
        </w:rPr>
      </w:pPr>
      <w:r w:rsidRPr="00453CBC">
        <w:rPr>
          <w:rFonts w:cstheme="minorHAnsi"/>
        </w:rPr>
        <w:tab/>
      </w:r>
    </w:p>
    <w:p w14:paraId="369567EE" w14:textId="77777777" w:rsidR="00C32AC1" w:rsidRPr="00453CBC" w:rsidRDefault="00C32AC1" w:rsidP="00C32AC1">
      <w:pPr>
        <w:tabs>
          <w:tab w:val="decimal" w:leader="dot" w:pos="4820"/>
        </w:tabs>
        <w:autoSpaceDE w:val="0"/>
        <w:autoSpaceDN w:val="0"/>
        <w:adjustRightInd w:val="0"/>
        <w:spacing w:after="0" w:line="276" w:lineRule="auto"/>
        <w:jc w:val="both"/>
        <w:rPr>
          <w:rFonts w:cstheme="minorHAnsi"/>
        </w:rPr>
      </w:pPr>
    </w:p>
    <w:p w14:paraId="1CC0F8E5"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b/>
          <w:bCs/>
        </w:rPr>
      </w:pPr>
      <w:r w:rsidRPr="00453CBC">
        <w:rPr>
          <w:rFonts w:cstheme="minorHAnsi"/>
          <w:b/>
          <w:bCs/>
        </w:rPr>
        <w:t>WYKAZ NARZĘDZI</w:t>
      </w:r>
    </w:p>
    <w:p w14:paraId="32191E18"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b/>
          <w:bCs/>
        </w:rPr>
      </w:pPr>
    </w:p>
    <w:tbl>
      <w:tblPr>
        <w:tblStyle w:val="Tabela-Siatka2"/>
        <w:tblW w:w="9067" w:type="dxa"/>
        <w:tblLook w:val="04A0" w:firstRow="1" w:lastRow="0" w:firstColumn="1" w:lastColumn="0" w:noHBand="0" w:noVBand="1"/>
      </w:tblPr>
      <w:tblGrid>
        <w:gridCol w:w="524"/>
        <w:gridCol w:w="5992"/>
        <w:gridCol w:w="2551"/>
      </w:tblGrid>
      <w:tr w:rsidR="00453CBC" w:rsidRPr="00453CBC" w14:paraId="122D7F51" w14:textId="77777777" w:rsidTr="00CA1FC6">
        <w:trPr>
          <w:trHeight w:val="637"/>
        </w:trPr>
        <w:tc>
          <w:tcPr>
            <w:tcW w:w="524" w:type="dxa"/>
            <w:vAlign w:val="center"/>
          </w:tcPr>
          <w:p w14:paraId="08A43B57" w14:textId="77777777" w:rsidR="00C32AC1" w:rsidRPr="00453CBC" w:rsidRDefault="00C32AC1" w:rsidP="00CA1FC6">
            <w:pPr>
              <w:autoSpaceDE w:val="0"/>
              <w:autoSpaceDN w:val="0"/>
              <w:adjustRightInd w:val="0"/>
              <w:spacing w:line="276" w:lineRule="auto"/>
              <w:jc w:val="center"/>
              <w:rPr>
                <w:rFonts w:cstheme="minorHAnsi"/>
                <w:b/>
                <w:bCs/>
                <w:sz w:val="20"/>
                <w:szCs w:val="20"/>
              </w:rPr>
            </w:pPr>
            <w:r w:rsidRPr="00453CBC">
              <w:rPr>
                <w:rFonts w:cstheme="minorHAnsi"/>
                <w:b/>
                <w:bCs/>
                <w:sz w:val="20"/>
                <w:szCs w:val="20"/>
              </w:rPr>
              <w:t>Lp.</w:t>
            </w:r>
          </w:p>
        </w:tc>
        <w:tc>
          <w:tcPr>
            <w:tcW w:w="5992" w:type="dxa"/>
            <w:vAlign w:val="center"/>
          </w:tcPr>
          <w:p w14:paraId="1F852A0F" w14:textId="77777777" w:rsidR="00C32AC1" w:rsidRPr="00453CBC" w:rsidRDefault="00C32AC1" w:rsidP="00CA1FC6">
            <w:pPr>
              <w:autoSpaceDE w:val="0"/>
              <w:autoSpaceDN w:val="0"/>
              <w:adjustRightInd w:val="0"/>
              <w:jc w:val="center"/>
              <w:rPr>
                <w:rFonts w:cstheme="minorHAnsi"/>
                <w:b/>
                <w:bCs/>
                <w:sz w:val="20"/>
                <w:szCs w:val="20"/>
              </w:rPr>
            </w:pPr>
            <w:r w:rsidRPr="00453CBC">
              <w:rPr>
                <w:rFonts w:cstheme="minorHAnsi"/>
                <w:b/>
                <w:bCs/>
                <w:sz w:val="20"/>
                <w:szCs w:val="20"/>
              </w:rPr>
              <w:t>Wykaz pojazdów</w:t>
            </w:r>
          </w:p>
        </w:tc>
        <w:tc>
          <w:tcPr>
            <w:tcW w:w="2551" w:type="dxa"/>
            <w:vAlign w:val="center"/>
          </w:tcPr>
          <w:p w14:paraId="52AB56CB" w14:textId="77777777" w:rsidR="00C32AC1" w:rsidRPr="00453CBC" w:rsidRDefault="00C32AC1" w:rsidP="00CA1FC6">
            <w:pPr>
              <w:autoSpaceDE w:val="0"/>
              <w:autoSpaceDN w:val="0"/>
              <w:adjustRightInd w:val="0"/>
              <w:jc w:val="center"/>
              <w:rPr>
                <w:rFonts w:cstheme="minorHAnsi"/>
                <w:b/>
                <w:bCs/>
                <w:sz w:val="20"/>
                <w:szCs w:val="20"/>
              </w:rPr>
            </w:pPr>
            <w:r w:rsidRPr="00453CBC">
              <w:rPr>
                <w:rFonts w:cstheme="minorHAnsi"/>
                <w:b/>
                <w:bCs/>
                <w:sz w:val="20"/>
                <w:szCs w:val="20"/>
              </w:rPr>
              <w:t>Informacja o podstawie do dysponowania tymi zasobami</w:t>
            </w:r>
          </w:p>
        </w:tc>
      </w:tr>
      <w:tr w:rsidR="00C32AC1" w:rsidRPr="00453CBC" w14:paraId="1B5E2221" w14:textId="77777777" w:rsidTr="00CA1FC6">
        <w:trPr>
          <w:trHeight w:val="3380"/>
        </w:trPr>
        <w:tc>
          <w:tcPr>
            <w:tcW w:w="524" w:type="dxa"/>
            <w:vAlign w:val="center"/>
          </w:tcPr>
          <w:p w14:paraId="767A0A88" w14:textId="77777777" w:rsidR="00C32AC1" w:rsidRPr="00453CBC" w:rsidRDefault="00C32AC1" w:rsidP="00CA1FC6">
            <w:pPr>
              <w:autoSpaceDE w:val="0"/>
              <w:autoSpaceDN w:val="0"/>
              <w:adjustRightInd w:val="0"/>
              <w:spacing w:line="276" w:lineRule="auto"/>
              <w:jc w:val="center"/>
              <w:rPr>
                <w:rFonts w:cstheme="minorHAnsi"/>
              </w:rPr>
            </w:pPr>
          </w:p>
        </w:tc>
        <w:tc>
          <w:tcPr>
            <w:tcW w:w="5992" w:type="dxa"/>
          </w:tcPr>
          <w:p w14:paraId="42F307E1" w14:textId="77777777" w:rsidR="00C32AC1" w:rsidRPr="00453CBC" w:rsidRDefault="00C32AC1" w:rsidP="00CA1FC6">
            <w:pPr>
              <w:tabs>
                <w:tab w:val="decimal" w:leader="dot" w:pos="4820"/>
              </w:tabs>
              <w:autoSpaceDE w:val="0"/>
              <w:autoSpaceDN w:val="0"/>
              <w:adjustRightInd w:val="0"/>
              <w:spacing w:line="276" w:lineRule="auto"/>
              <w:jc w:val="center"/>
              <w:rPr>
                <w:rFonts w:cstheme="minorHAnsi"/>
              </w:rPr>
            </w:pPr>
          </w:p>
        </w:tc>
        <w:tc>
          <w:tcPr>
            <w:tcW w:w="2551" w:type="dxa"/>
          </w:tcPr>
          <w:p w14:paraId="008221FA" w14:textId="77777777" w:rsidR="00C32AC1" w:rsidRPr="00453CBC" w:rsidRDefault="00C32AC1" w:rsidP="00CA1FC6">
            <w:pPr>
              <w:tabs>
                <w:tab w:val="decimal" w:leader="dot" w:pos="4820"/>
              </w:tabs>
              <w:autoSpaceDE w:val="0"/>
              <w:autoSpaceDN w:val="0"/>
              <w:adjustRightInd w:val="0"/>
              <w:spacing w:line="276" w:lineRule="auto"/>
              <w:jc w:val="center"/>
              <w:rPr>
                <w:rFonts w:cstheme="minorHAnsi"/>
              </w:rPr>
            </w:pPr>
          </w:p>
        </w:tc>
      </w:tr>
    </w:tbl>
    <w:p w14:paraId="05500936"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rPr>
      </w:pPr>
    </w:p>
    <w:p w14:paraId="6A7E0497"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rPr>
      </w:pPr>
    </w:p>
    <w:p w14:paraId="7F82FE3D"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rPr>
      </w:pPr>
    </w:p>
    <w:p w14:paraId="5F606989"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rPr>
      </w:pPr>
    </w:p>
    <w:p w14:paraId="10BDA4E2"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rPr>
      </w:pPr>
    </w:p>
    <w:p w14:paraId="566B2C18"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rPr>
      </w:pPr>
    </w:p>
    <w:p w14:paraId="6887852F" w14:textId="77777777" w:rsidR="00C32AC1" w:rsidRPr="00453CBC" w:rsidRDefault="00C32AC1" w:rsidP="00C32AC1">
      <w:pPr>
        <w:tabs>
          <w:tab w:val="decimal" w:leader="dot" w:pos="4820"/>
        </w:tabs>
        <w:autoSpaceDE w:val="0"/>
        <w:autoSpaceDN w:val="0"/>
        <w:adjustRightInd w:val="0"/>
        <w:spacing w:after="0" w:line="276" w:lineRule="auto"/>
        <w:jc w:val="center"/>
        <w:rPr>
          <w:rFonts w:cstheme="minorHAnsi"/>
        </w:rPr>
      </w:pPr>
    </w:p>
    <w:p w14:paraId="320D4E91" w14:textId="77777777" w:rsidR="00C32AC1" w:rsidRPr="00453CBC" w:rsidRDefault="00C32AC1" w:rsidP="00C32AC1">
      <w:pPr>
        <w:pStyle w:val="Default"/>
        <w:tabs>
          <w:tab w:val="decimal" w:leader="dot" w:pos="4820"/>
        </w:tabs>
        <w:spacing w:line="276" w:lineRule="auto"/>
        <w:jc w:val="center"/>
        <w:rPr>
          <w:rFonts w:asciiTheme="minorHAnsi" w:hAnsiTheme="minorHAnsi" w:cstheme="minorHAnsi"/>
          <w:color w:val="auto"/>
          <w:sz w:val="22"/>
          <w:szCs w:val="22"/>
        </w:rPr>
      </w:pPr>
    </w:p>
    <w:p w14:paraId="438BD922" w14:textId="77777777" w:rsidR="00C32AC1" w:rsidRPr="00453CBC" w:rsidRDefault="00C32AC1" w:rsidP="00C32AC1">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530AD929" w14:textId="77777777" w:rsidR="00D54FAA" w:rsidRPr="00453CBC" w:rsidRDefault="00D54FAA"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65F5BBAB" w14:textId="77777777" w:rsidR="00656DA4" w:rsidRPr="00453CBC" w:rsidRDefault="00656DA4"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0D04973F" w:rsidR="007547EF" w:rsidRPr="00453CBC"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lastRenderedPageBreak/>
        <w:t>Załącznik nr</w:t>
      </w:r>
      <w:r w:rsidR="009E4A6A" w:rsidRPr="00453CBC">
        <w:rPr>
          <w:rFonts w:asciiTheme="minorHAnsi" w:hAnsiTheme="minorHAnsi" w:cstheme="minorHAnsi"/>
          <w:b/>
          <w:bCs/>
          <w:color w:val="auto"/>
          <w:sz w:val="22"/>
          <w:szCs w:val="22"/>
        </w:rPr>
        <w:t xml:space="preserve"> </w:t>
      </w:r>
      <w:r w:rsidR="00AA139F" w:rsidRPr="00453CBC">
        <w:rPr>
          <w:rFonts w:asciiTheme="minorHAnsi" w:hAnsiTheme="minorHAnsi" w:cstheme="minorHAnsi"/>
          <w:b/>
          <w:bCs/>
          <w:color w:val="auto"/>
          <w:sz w:val="22"/>
          <w:szCs w:val="22"/>
        </w:rPr>
        <w:t>7</w:t>
      </w:r>
      <w:r w:rsidRPr="00453CBC">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453CBC"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453CBC"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453CBC"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46206565" w14:textId="186161B8" w:rsidR="007547EF" w:rsidRPr="00453CBC"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453CBC"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453CBC" w:rsidRDefault="007547EF" w:rsidP="007547EF">
      <w:pPr>
        <w:pStyle w:val="Default"/>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reprezentowani przez: </w:t>
      </w:r>
    </w:p>
    <w:p w14:paraId="21437BB2" w14:textId="15A25C49" w:rsidR="007547EF" w:rsidRPr="00453CBC"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10BB274D" w14:textId="76DF7316" w:rsidR="007547EF" w:rsidRPr="00453CBC"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453CBC" w:rsidRDefault="007547EF" w:rsidP="007547EF">
      <w:pPr>
        <w:pStyle w:val="Default"/>
        <w:jc w:val="center"/>
        <w:rPr>
          <w:rFonts w:asciiTheme="minorHAnsi" w:hAnsiTheme="minorHAnsi"/>
          <w:color w:val="auto"/>
          <w:sz w:val="22"/>
          <w:szCs w:val="22"/>
        </w:rPr>
      </w:pPr>
    </w:p>
    <w:p w14:paraId="5E561AB4" w14:textId="3CC74614" w:rsidR="007547EF" w:rsidRPr="00453CBC" w:rsidRDefault="007547EF" w:rsidP="007547EF">
      <w:pPr>
        <w:pStyle w:val="Default"/>
        <w:jc w:val="center"/>
        <w:rPr>
          <w:rFonts w:asciiTheme="minorHAnsi" w:hAnsiTheme="minorHAnsi"/>
          <w:color w:val="auto"/>
          <w:sz w:val="22"/>
          <w:szCs w:val="22"/>
        </w:rPr>
      </w:pPr>
      <w:r w:rsidRPr="00453CBC">
        <w:rPr>
          <w:rFonts w:asciiTheme="minorHAnsi" w:hAnsiTheme="minorHAnsi"/>
          <w:b/>
          <w:bCs/>
          <w:color w:val="auto"/>
          <w:sz w:val="22"/>
          <w:szCs w:val="22"/>
        </w:rPr>
        <w:t>Oświadczenie, złożone na podstawie art. 117 ust. 4 ustawy z dnia 11 września 2019 r.</w:t>
      </w:r>
    </w:p>
    <w:p w14:paraId="284B57AA" w14:textId="0608402B" w:rsidR="007547EF" w:rsidRPr="00453CBC" w:rsidRDefault="007547EF" w:rsidP="007547EF">
      <w:pPr>
        <w:pStyle w:val="Default"/>
        <w:jc w:val="center"/>
        <w:rPr>
          <w:rFonts w:asciiTheme="minorHAnsi" w:hAnsiTheme="minorHAnsi"/>
          <w:color w:val="auto"/>
          <w:sz w:val="22"/>
          <w:szCs w:val="22"/>
        </w:rPr>
      </w:pPr>
      <w:r w:rsidRPr="00453CBC">
        <w:rPr>
          <w:rFonts w:asciiTheme="minorHAnsi" w:hAnsiTheme="minorHAnsi"/>
          <w:b/>
          <w:bCs/>
          <w:color w:val="auto"/>
          <w:sz w:val="22"/>
          <w:szCs w:val="22"/>
        </w:rPr>
        <w:t xml:space="preserve">- Prawo zamówień publicznych </w:t>
      </w:r>
      <w:r w:rsidR="006A0299" w:rsidRPr="00453CBC">
        <w:rPr>
          <w:rFonts w:asciiTheme="minorHAnsi" w:hAnsiTheme="minorHAnsi" w:cstheme="minorHAnsi"/>
          <w:b/>
          <w:bCs/>
          <w:color w:val="auto"/>
          <w:sz w:val="22"/>
          <w:szCs w:val="22"/>
        </w:rPr>
        <w:t>(</w:t>
      </w:r>
      <w:r w:rsidR="00A334CA" w:rsidRPr="00453CBC">
        <w:rPr>
          <w:rFonts w:asciiTheme="minorHAnsi" w:hAnsiTheme="minorHAnsi" w:cstheme="minorHAnsi"/>
          <w:b/>
          <w:bCs/>
          <w:color w:val="auto"/>
          <w:sz w:val="22"/>
          <w:szCs w:val="22"/>
        </w:rPr>
        <w:t>t.j. Dz. U. z 202</w:t>
      </w:r>
      <w:r w:rsidR="00AA139F" w:rsidRPr="00453CBC">
        <w:rPr>
          <w:rFonts w:asciiTheme="minorHAnsi" w:hAnsiTheme="minorHAnsi" w:cstheme="minorHAnsi"/>
          <w:b/>
          <w:bCs/>
          <w:color w:val="auto"/>
          <w:sz w:val="22"/>
          <w:szCs w:val="22"/>
        </w:rPr>
        <w:t>3</w:t>
      </w:r>
      <w:r w:rsidR="00A334CA" w:rsidRPr="00453CBC">
        <w:rPr>
          <w:rFonts w:asciiTheme="minorHAnsi" w:hAnsiTheme="minorHAnsi" w:cstheme="minorHAnsi"/>
          <w:b/>
          <w:bCs/>
          <w:color w:val="auto"/>
          <w:sz w:val="22"/>
          <w:szCs w:val="22"/>
        </w:rPr>
        <w:t xml:space="preserve">r. poz. </w:t>
      </w:r>
      <w:r w:rsidR="00AA139F" w:rsidRPr="00453CBC">
        <w:rPr>
          <w:rFonts w:asciiTheme="minorHAnsi" w:hAnsiTheme="minorHAnsi" w:cstheme="minorHAnsi"/>
          <w:b/>
          <w:bCs/>
          <w:color w:val="auto"/>
          <w:sz w:val="22"/>
          <w:szCs w:val="22"/>
        </w:rPr>
        <w:t>1605</w:t>
      </w:r>
      <w:r w:rsidR="00A334CA" w:rsidRPr="00453CBC">
        <w:rPr>
          <w:rFonts w:asciiTheme="minorHAnsi" w:hAnsiTheme="minorHAnsi" w:cstheme="minorHAnsi"/>
          <w:b/>
          <w:bCs/>
          <w:color w:val="auto"/>
          <w:sz w:val="22"/>
          <w:szCs w:val="22"/>
        </w:rPr>
        <w:t>),</w:t>
      </w:r>
    </w:p>
    <w:p w14:paraId="6D6EDA4A" w14:textId="5824A266" w:rsidR="007547EF" w:rsidRPr="00453CBC" w:rsidRDefault="007547EF" w:rsidP="007547EF">
      <w:pPr>
        <w:pStyle w:val="Default"/>
        <w:jc w:val="center"/>
        <w:rPr>
          <w:rFonts w:asciiTheme="minorHAnsi" w:hAnsiTheme="minorHAnsi"/>
          <w:color w:val="auto"/>
          <w:sz w:val="22"/>
          <w:szCs w:val="22"/>
        </w:rPr>
      </w:pPr>
      <w:r w:rsidRPr="00453CBC">
        <w:rPr>
          <w:rFonts w:asciiTheme="minorHAnsi" w:hAnsiTheme="minorHAnsi"/>
          <w:b/>
          <w:bCs/>
          <w:color w:val="auto"/>
          <w:sz w:val="22"/>
          <w:szCs w:val="22"/>
        </w:rPr>
        <w:t>które roboty budowlane wykonają poszczególni</w:t>
      </w:r>
    </w:p>
    <w:p w14:paraId="754F0315" w14:textId="50B9384D" w:rsidR="007547EF" w:rsidRPr="00453CBC"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453CBC">
        <w:rPr>
          <w:rFonts w:asciiTheme="minorHAnsi" w:hAnsiTheme="minorHAnsi"/>
          <w:b/>
          <w:bCs/>
          <w:color w:val="auto"/>
          <w:sz w:val="22"/>
          <w:szCs w:val="22"/>
        </w:rPr>
        <w:t>wykonawcy wspólnie ubiegający się o udzielenie zamówienia</w:t>
      </w:r>
    </w:p>
    <w:p w14:paraId="38B8B03C" w14:textId="77777777" w:rsidR="007547EF" w:rsidRPr="00453CBC" w:rsidRDefault="007547EF" w:rsidP="007547EF">
      <w:pPr>
        <w:pStyle w:val="Default"/>
        <w:rPr>
          <w:rFonts w:asciiTheme="minorHAnsi" w:hAnsiTheme="minorHAnsi"/>
          <w:color w:val="auto"/>
          <w:sz w:val="22"/>
          <w:szCs w:val="22"/>
        </w:rPr>
      </w:pPr>
    </w:p>
    <w:p w14:paraId="538417B8" w14:textId="6529F90C" w:rsidR="00340D31" w:rsidRPr="00453CBC" w:rsidRDefault="007547EF" w:rsidP="00340D31">
      <w:pPr>
        <w:spacing w:after="0" w:line="276" w:lineRule="auto"/>
        <w:jc w:val="both"/>
        <w:rPr>
          <w:rFonts w:eastAsia="Times New Roman" w:cstheme="minorHAnsi"/>
          <w:b/>
          <w:i/>
          <w:iCs/>
          <w:lang w:eastAsia="pl-PL"/>
        </w:rPr>
      </w:pPr>
      <w:r w:rsidRPr="00453CBC">
        <w:t>Uprawniony do reprezentowania wykonawców wspólnie ubiegających się o udzielenie zamówienia …………………………………… w postępowaniu o udzielenie zamówienia publicznego</w:t>
      </w:r>
      <w:r w:rsidR="00F570C9" w:rsidRPr="00453CBC">
        <w:rPr>
          <w:rFonts w:cstheme="minorHAnsi"/>
        </w:rPr>
        <w:t>:</w:t>
      </w:r>
      <w:r w:rsidR="00340D31" w:rsidRPr="00453CBC">
        <w:rPr>
          <w:rFonts w:cstheme="minorHAnsi"/>
          <w:b/>
          <w:bCs/>
        </w:rPr>
        <w:t xml:space="preserve"> </w:t>
      </w:r>
      <w:r w:rsidR="00FE52CC" w:rsidRPr="00453CBC">
        <w:rPr>
          <w:rFonts w:cstheme="minorHAnsi"/>
          <w:b/>
          <w:bCs/>
        </w:rPr>
        <w:t>„</w:t>
      </w:r>
      <w:r w:rsidR="00340D31" w:rsidRPr="00453CBC">
        <w:rPr>
          <w:rFonts w:cstheme="minorHAnsi"/>
          <w:b/>
          <w:i/>
          <w:iCs/>
        </w:rPr>
        <w:t>Zimowe utrzymanie dróg powiatowych zamiejskich Powiatu Głogowskiego w sezonie 2023/2024</w:t>
      </w:r>
      <w:r w:rsidR="00FE52CC" w:rsidRPr="00453CBC">
        <w:rPr>
          <w:rFonts w:cstheme="minorHAnsi"/>
          <w:b/>
          <w:i/>
          <w:iCs/>
        </w:rPr>
        <w:t>”</w:t>
      </w:r>
      <w:r w:rsidR="00340D31" w:rsidRPr="00453CBC">
        <w:rPr>
          <w:rFonts w:cstheme="minorHAnsi"/>
          <w:b/>
          <w:i/>
          <w:iCs/>
        </w:rPr>
        <w:t xml:space="preserve">, w podziale na części: </w:t>
      </w:r>
    </w:p>
    <w:p w14:paraId="0D8ED446" w14:textId="7A4CA566"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3B724085" w14:textId="1EFB6F7E"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292205E9" w14:textId="48860AA4"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19497C16" w14:textId="7B6375B8" w:rsidR="00340D31"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4C7D81B7" w14:textId="056A7332" w:rsidR="007547EF" w:rsidRPr="00453CBC" w:rsidRDefault="00656DA4"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453CBC">
        <w:rPr>
          <w:rFonts w:asciiTheme="minorHAnsi" w:hAnsiTheme="minorHAnsi" w:cstheme="minorHAnsi"/>
          <w:color w:val="auto"/>
          <w:sz w:val="22"/>
          <w:szCs w:val="22"/>
        </w:rPr>
        <w:t xml:space="preserve">– oznaczenie sprawy: </w:t>
      </w:r>
      <w:r w:rsidRPr="00453CBC">
        <w:rPr>
          <w:rFonts w:asciiTheme="minorHAnsi" w:hAnsiTheme="minorHAnsi" w:cstheme="minorHAnsi"/>
          <w:b/>
          <w:bCs/>
          <w:color w:val="auto"/>
          <w:sz w:val="22"/>
          <w:szCs w:val="22"/>
        </w:rPr>
        <w:t>RZ.272.</w:t>
      </w:r>
      <w:r w:rsidR="00FE52CC" w:rsidRPr="00453CBC">
        <w:rPr>
          <w:rFonts w:asciiTheme="minorHAnsi" w:hAnsiTheme="minorHAnsi" w:cstheme="minorHAnsi"/>
          <w:b/>
          <w:bCs/>
          <w:color w:val="auto"/>
          <w:sz w:val="22"/>
          <w:szCs w:val="22"/>
        </w:rPr>
        <w:t>10</w:t>
      </w:r>
      <w:r w:rsidRPr="00453CBC">
        <w:rPr>
          <w:rFonts w:asciiTheme="minorHAnsi" w:hAnsiTheme="minorHAnsi" w:cstheme="minorHAnsi"/>
          <w:b/>
          <w:bCs/>
          <w:color w:val="auto"/>
          <w:sz w:val="22"/>
          <w:szCs w:val="22"/>
        </w:rPr>
        <w:t>.2023</w:t>
      </w:r>
      <w:r w:rsidRPr="00453CBC">
        <w:rPr>
          <w:rFonts w:asciiTheme="minorHAnsi" w:hAnsiTheme="minorHAnsi" w:cstheme="minorHAnsi"/>
          <w:color w:val="auto"/>
          <w:sz w:val="22"/>
          <w:szCs w:val="22"/>
        </w:rPr>
        <w:t xml:space="preserve">, prowadzonym przez </w:t>
      </w:r>
      <w:r w:rsidRPr="00453CBC">
        <w:rPr>
          <w:rFonts w:asciiTheme="minorHAnsi" w:hAnsiTheme="minorHAnsi" w:cstheme="minorHAnsi"/>
          <w:b/>
          <w:bCs/>
          <w:color w:val="auto"/>
          <w:sz w:val="22"/>
          <w:szCs w:val="22"/>
        </w:rPr>
        <w:t>Powiat Głogowski, reprezentowany przez Zarząd Powiatu Głogowskiego</w:t>
      </w:r>
      <w:r w:rsidR="007547EF" w:rsidRPr="00453CBC">
        <w:rPr>
          <w:rFonts w:asciiTheme="minorHAnsi" w:hAnsiTheme="minorHAnsi" w:cstheme="minorHAnsi"/>
          <w:b/>
          <w:bCs/>
          <w:color w:val="auto"/>
          <w:sz w:val="22"/>
          <w:szCs w:val="22"/>
        </w:rPr>
        <w:t>:</w:t>
      </w:r>
    </w:p>
    <w:p w14:paraId="5E5F40A8" w14:textId="77777777" w:rsidR="00C15B35" w:rsidRPr="00453CBC"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453CBC" w:rsidRDefault="007547EF" w:rsidP="00576854">
      <w:pPr>
        <w:pStyle w:val="Default"/>
        <w:numPr>
          <w:ilvl w:val="0"/>
          <w:numId w:val="35"/>
        </w:numPr>
        <w:tabs>
          <w:tab w:val="decimal" w:leader="dot" w:pos="4820"/>
        </w:tabs>
        <w:spacing w:line="276" w:lineRule="auto"/>
        <w:ind w:left="284" w:hanging="284"/>
        <w:jc w:val="both"/>
        <w:rPr>
          <w:rFonts w:asciiTheme="minorHAnsi" w:hAnsiTheme="minorHAnsi" w:cstheme="minorHAnsi"/>
          <w:b/>
          <w:bCs/>
          <w:color w:val="auto"/>
          <w:sz w:val="22"/>
          <w:szCs w:val="22"/>
        </w:rPr>
      </w:pPr>
      <w:r w:rsidRPr="00453CBC">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453CBC"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453CBC" w:rsidRPr="00453CBC" w14:paraId="3634F624" w14:textId="77777777" w:rsidTr="00C15B35">
        <w:trPr>
          <w:trHeight w:val="1136"/>
          <w:jc w:val="center"/>
        </w:trPr>
        <w:tc>
          <w:tcPr>
            <w:tcW w:w="4560" w:type="dxa"/>
            <w:vAlign w:val="center"/>
          </w:tcPr>
          <w:p w14:paraId="18F69B1A" w14:textId="237E1398" w:rsidR="007547EF" w:rsidRPr="00453CBC" w:rsidRDefault="007547EF" w:rsidP="00C15B35">
            <w:pPr>
              <w:pStyle w:val="Default"/>
              <w:jc w:val="center"/>
              <w:rPr>
                <w:rFonts w:asciiTheme="minorHAnsi" w:hAnsiTheme="minorHAnsi" w:cstheme="minorHAnsi"/>
                <w:b/>
                <w:bCs/>
                <w:color w:val="auto"/>
                <w:sz w:val="20"/>
                <w:szCs w:val="20"/>
              </w:rPr>
            </w:pPr>
            <w:r w:rsidRPr="00453CBC">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453CBC" w:rsidRDefault="00C15B35" w:rsidP="00C15B35">
            <w:pPr>
              <w:pStyle w:val="Default"/>
              <w:jc w:val="center"/>
              <w:rPr>
                <w:rFonts w:asciiTheme="minorHAnsi" w:hAnsiTheme="minorHAnsi" w:cstheme="minorHAnsi"/>
                <w:b/>
                <w:bCs/>
                <w:color w:val="auto"/>
                <w:sz w:val="20"/>
                <w:szCs w:val="20"/>
              </w:rPr>
            </w:pPr>
            <w:r w:rsidRPr="00453CBC">
              <w:rPr>
                <w:rFonts w:asciiTheme="minorHAnsi" w:hAnsiTheme="minorHAnsi" w:cstheme="minorHAnsi"/>
                <w:b/>
                <w:bCs/>
                <w:color w:val="auto"/>
                <w:sz w:val="20"/>
                <w:szCs w:val="20"/>
              </w:rPr>
              <w:t>Zakres robót budowlanych, które wykona wykonawca wspólnie ubiegający się o udzielenie zamówienia</w:t>
            </w:r>
          </w:p>
        </w:tc>
      </w:tr>
      <w:tr w:rsidR="00453CBC" w:rsidRPr="00453CBC" w14:paraId="04C55D8D" w14:textId="77777777" w:rsidTr="00C15B35">
        <w:trPr>
          <w:trHeight w:val="1193"/>
          <w:jc w:val="center"/>
        </w:trPr>
        <w:tc>
          <w:tcPr>
            <w:tcW w:w="4560" w:type="dxa"/>
            <w:vAlign w:val="center"/>
          </w:tcPr>
          <w:p w14:paraId="28D38790" w14:textId="77777777" w:rsidR="007547EF" w:rsidRPr="00453CBC"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453CBC"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453CBC" w14:paraId="4962523A" w14:textId="77777777" w:rsidTr="00C15B35">
        <w:trPr>
          <w:trHeight w:val="1078"/>
          <w:jc w:val="center"/>
        </w:trPr>
        <w:tc>
          <w:tcPr>
            <w:tcW w:w="4560" w:type="dxa"/>
            <w:vAlign w:val="center"/>
          </w:tcPr>
          <w:p w14:paraId="22A29A67" w14:textId="77777777" w:rsidR="007547EF" w:rsidRPr="00453CBC"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453CBC"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453CBC"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453CB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453CB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453CB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453CB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453CB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2747994A" w:rsidR="00450BB4" w:rsidRPr="00453CBC"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23C7D0" w14:textId="77777777"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6B910B36" w14:textId="77777777" w:rsidR="00112254" w:rsidRPr="00453CBC"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5AADB3BB" w:rsidR="00C15B35" w:rsidRPr="00453CBC"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lastRenderedPageBreak/>
        <w:t xml:space="preserve">Załącznik nr </w:t>
      </w:r>
      <w:r w:rsidR="00AA139F" w:rsidRPr="00453CBC">
        <w:rPr>
          <w:rFonts w:asciiTheme="minorHAnsi" w:hAnsiTheme="minorHAnsi" w:cstheme="minorHAnsi"/>
          <w:b/>
          <w:bCs/>
          <w:color w:val="auto"/>
          <w:sz w:val="22"/>
          <w:szCs w:val="22"/>
        </w:rPr>
        <w:t>8</w:t>
      </w:r>
      <w:r w:rsidRPr="00453CBC">
        <w:rPr>
          <w:rFonts w:asciiTheme="minorHAnsi" w:hAnsiTheme="minorHAnsi" w:cstheme="minorHAnsi"/>
          <w:b/>
          <w:bCs/>
          <w:color w:val="auto"/>
          <w:sz w:val="22"/>
          <w:szCs w:val="22"/>
        </w:rPr>
        <w:t xml:space="preserve"> do SWZ – wzór oświadczenia Wykonawcy o aktualności informacji zawartych </w:t>
      </w:r>
      <w:r w:rsidR="008B5B15" w:rsidRPr="00453CBC">
        <w:rPr>
          <w:rFonts w:asciiTheme="minorHAnsi" w:hAnsiTheme="minorHAnsi" w:cstheme="minorHAnsi"/>
          <w:b/>
          <w:bCs/>
          <w:color w:val="auto"/>
          <w:sz w:val="22"/>
          <w:szCs w:val="22"/>
        </w:rPr>
        <w:br/>
      </w:r>
      <w:r w:rsidRPr="00453CBC">
        <w:rPr>
          <w:rFonts w:asciiTheme="minorHAnsi" w:hAnsiTheme="minorHAnsi" w:cstheme="minorHAnsi"/>
          <w:b/>
          <w:bCs/>
          <w:color w:val="auto"/>
          <w:sz w:val="22"/>
          <w:szCs w:val="22"/>
        </w:rPr>
        <w:t>w oświadczeniu, o którym mowa w art. 125 ust. 1 Pzp</w:t>
      </w:r>
    </w:p>
    <w:p w14:paraId="635C7E4D" w14:textId="6E664801" w:rsidR="00C15B35" w:rsidRPr="00453CBC"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453CBC" w:rsidRDefault="00C15B35" w:rsidP="00C15B35">
      <w:pPr>
        <w:pStyle w:val="Default"/>
        <w:spacing w:line="276" w:lineRule="auto"/>
        <w:rPr>
          <w:rFonts w:asciiTheme="minorHAnsi" w:hAnsiTheme="minorHAnsi" w:cstheme="minorHAnsi"/>
          <w:color w:val="auto"/>
          <w:sz w:val="22"/>
          <w:szCs w:val="22"/>
        </w:rPr>
      </w:pPr>
      <w:r w:rsidRPr="00453CBC">
        <w:rPr>
          <w:rFonts w:asciiTheme="minorHAnsi" w:hAnsiTheme="minorHAnsi" w:cstheme="minorHAnsi"/>
          <w:b/>
          <w:bCs/>
          <w:color w:val="auto"/>
          <w:sz w:val="22"/>
          <w:szCs w:val="22"/>
          <w:highlight w:val="lightGray"/>
        </w:rPr>
        <w:t>WYKONAWCA</w:t>
      </w:r>
      <w:r w:rsidRPr="00453CBC">
        <w:rPr>
          <w:rFonts w:asciiTheme="minorHAnsi" w:hAnsiTheme="minorHAnsi" w:cstheme="minorHAnsi"/>
          <w:b/>
          <w:bCs/>
          <w:color w:val="auto"/>
          <w:sz w:val="22"/>
          <w:szCs w:val="22"/>
        </w:rPr>
        <w:t xml:space="preserve"> </w:t>
      </w:r>
    </w:p>
    <w:p w14:paraId="6FECE46B" w14:textId="77777777" w:rsidR="00C15B35" w:rsidRPr="00453CBC"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6E03DDD2" w14:textId="77777777" w:rsidR="00C15B35" w:rsidRPr="00453CBC"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453CBC"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453CBC" w:rsidRDefault="00C15B35" w:rsidP="00C15B35">
      <w:pPr>
        <w:pStyle w:val="Default"/>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2AE4D0C3" w14:textId="77777777" w:rsidR="00C15B35" w:rsidRPr="00453CBC"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64E54E1D" w14:textId="272993FF" w:rsidR="00C15B35" w:rsidRPr="00453CBC"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453CBC" w:rsidRDefault="00C15B35" w:rsidP="00C15B35">
      <w:pPr>
        <w:pStyle w:val="Default"/>
        <w:rPr>
          <w:color w:val="auto"/>
        </w:rPr>
      </w:pPr>
    </w:p>
    <w:p w14:paraId="62CE1B1D" w14:textId="5CB4F9E5" w:rsidR="00C15B35" w:rsidRPr="00453CBC" w:rsidRDefault="00C15B35" w:rsidP="00C15B35">
      <w:pPr>
        <w:pStyle w:val="Default"/>
        <w:jc w:val="center"/>
        <w:rPr>
          <w:rFonts w:asciiTheme="minorHAnsi" w:hAnsiTheme="minorHAnsi"/>
          <w:color w:val="auto"/>
          <w:sz w:val="21"/>
          <w:szCs w:val="21"/>
        </w:rPr>
      </w:pPr>
      <w:r w:rsidRPr="00453CBC">
        <w:rPr>
          <w:rFonts w:asciiTheme="minorHAnsi" w:hAnsiTheme="minorHAnsi"/>
          <w:b/>
          <w:bCs/>
          <w:color w:val="auto"/>
          <w:sz w:val="21"/>
          <w:szCs w:val="21"/>
        </w:rPr>
        <w:t>Oświadczenie wykonawcy o aktualności informacji zawartych w oświadczeniu,</w:t>
      </w:r>
    </w:p>
    <w:p w14:paraId="17F31ED3" w14:textId="25E3AB59" w:rsidR="00C15B35" w:rsidRPr="00453CBC" w:rsidRDefault="00C15B35" w:rsidP="00C15B35">
      <w:pPr>
        <w:pStyle w:val="Default"/>
        <w:jc w:val="center"/>
        <w:rPr>
          <w:rFonts w:asciiTheme="minorHAnsi" w:hAnsiTheme="minorHAnsi"/>
          <w:color w:val="auto"/>
          <w:sz w:val="21"/>
          <w:szCs w:val="21"/>
        </w:rPr>
      </w:pPr>
      <w:r w:rsidRPr="00453CBC">
        <w:rPr>
          <w:rFonts w:asciiTheme="minorHAnsi" w:hAnsiTheme="minorHAnsi"/>
          <w:b/>
          <w:bCs/>
          <w:color w:val="auto"/>
          <w:sz w:val="21"/>
          <w:szCs w:val="21"/>
        </w:rPr>
        <w:t>o którym mowa w art. 125 ust. 1 ustawy - Prawo zamówień publicznych</w:t>
      </w:r>
    </w:p>
    <w:p w14:paraId="011F583C" w14:textId="6C7B4E50" w:rsidR="00C15B35" w:rsidRPr="00453CBC" w:rsidRDefault="00A334CA" w:rsidP="00C15B35">
      <w:pPr>
        <w:pStyle w:val="Default"/>
        <w:tabs>
          <w:tab w:val="decimal" w:leader="dot" w:pos="4820"/>
        </w:tabs>
        <w:spacing w:line="276" w:lineRule="auto"/>
        <w:jc w:val="center"/>
        <w:rPr>
          <w:rFonts w:asciiTheme="minorHAnsi" w:hAnsiTheme="minorHAnsi"/>
          <w:b/>
          <w:bCs/>
          <w:color w:val="auto"/>
          <w:sz w:val="21"/>
          <w:szCs w:val="21"/>
        </w:rPr>
      </w:pPr>
      <w:r w:rsidRPr="00453CBC">
        <w:rPr>
          <w:rFonts w:asciiTheme="minorHAnsi" w:hAnsiTheme="minorHAnsi" w:cstheme="minorHAnsi"/>
          <w:b/>
          <w:bCs/>
          <w:color w:val="auto"/>
          <w:sz w:val="22"/>
          <w:szCs w:val="22"/>
        </w:rPr>
        <w:t>(t.j. Dz. U. z 202</w:t>
      </w:r>
      <w:r w:rsidR="00AA139F" w:rsidRPr="00453CBC">
        <w:rPr>
          <w:rFonts w:asciiTheme="minorHAnsi" w:hAnsiTheme="minorHAnsi" w:cstheme="minorHAnsi"/>
          <w:b/>
          <w:bCs/>
          <w:color w:val="auto"/>
          <w:sz w:val="22"/>
          <w:szCs w:val="22"/>
        </w:rPr>
        <w:t>3</w:t>
      </w:r>
      <w:r w:rsidRPr="00453CBC">
        <w:rPr>
          <w:rFonts w:asciiTheme="minorHAnsi" w:hAnsiTheme="minorHAnsi" w:cstheme="minorHAnsi"/>
          <w:b/>
          <w:bCs/>
          <w:color w:val="auto"/>
          <w:sz w:val="22"/>
          <w:szCs w:val="22"/>
        </w:rPr>
        <w:t xml:space="preserve">r. poz. </w:t>
      </w:r>
      <w:r w:rsidR="00AA139F" w:rsidRPr="00453CBC">
        <w:rPr>
          <w:rFonts w:asciiTheme="minorHAnsi" w:hAnsiTheme="minorHAnsi" w:cstheme="minorHAnsi"/>
          <w:b/>
          <w:bCs/>
          <w:color w:val="auto"/>
          <w:sz w:val="22"/>
          <w:szCs w:val="22"/>
        </w:rPr>
        <w:t>1605</w:t>
      </w:r>
      <w:r w:rsidRPr="00453CBC">
        <w:rPr>
          <w:rFonts w:asciiTheme="minorHAnsi" w:hAnsiTheme="minorHAnsi" w:cstheme="minorHAnsi"/>
          <w:b/>
          <w:bCs/>
          <w:color w:val="auto"/>
          <w:sz w:val="22"/>
          <w:szCs w:val="22"/>
        </w:rPr>
        <w:t>)</w:t>
      </w:r>
      <w:r w:rsidR="00AA139F" w:rsidRPr="00453CBC">
        <w:rPr>
          <w:rFonts w:asciiTheme="minorHAnsi" w:hAnsiTheme="minorHAnsi" w:cstheme="minorHAnsi"/>
          <w:b/>
          <w:bCs/>
          <w:color w:val="auto"/>
          <w:sz w:val="22"/>
          <w:szCs w:val="22"/>
        </w:rPr>
        <w:t xml:space="preserve"> </w:t>
      </w:r>
      <w:r w:rsidR="00C15B35" w:rsidRPr="00453CBC">
        <w:rPr>
          <w:rFonts w:asciiTheme="minorHAnsi" w:hAnsiTheme="minorHAnsi"/>
          <w:b/>
          <w:bCs/>
          <w:color w:val="auto"/>
          <w:sz w:val="21"/>
          <w:szCs w:val="21"/>
        </w:rPr>
        <w:t>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453CBC"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453CBC" w:rsidRDefault="00C15B35" w:rsidP="00C15B35">
      <w:pPr>
        <w:pStyle w:val="Default"/>
        <w:rPr>
          <w:color w:val="auto"/>
          <w:sz w:val="21"/>
          <w:szCs w:val="21"/>
        </w:rPr>
      </w:pPr>
    </w:p>
    <w:p w14:paraId="6CD603AF" w14:textId="22C957A0" w:rsidR="00340D31" w:rsidRPr="00453CBC" w:rsidRDefault="00C15B35" w:rsidP="00340D31">
      <w:pPr>
        <w:spacing w:after="0" w:line="276" w:lineRule="auto"/>
        <w:jc w:val="both"/>
        <w:rPr>
          <w:rFonts w:eastAsia="Times New Roman" w:cstheme="minorHAnsi"/>
          <w:b/>
          <w:i/>
          <w:iCs/>
          <w:lang w:eastAsia="pl-PL"/>
        </w:rPr>
      </w:pPr>
      <w:r w:rsidRPr="00453CBC">
        <w:rPr>
          <w:sz w:val="21"/>
          <w:szCs w:val="21"/>
        </w:rPr>
        <w:t>Uprawniony do reprezentowania wykonawcy ………………………… w postępowaniu o udzielenie zamówienia publicznego</w:t>
      </w:r>
      <w:r w:rsidR="00340D31" w:rsidRPr="00453CBC">
        <w:rPr>
          <w:rFonts w:cstheme="minorHAnsi"/>
        </w:rPr>
        <w:t xml:space="preserve"> </w:t>
      </w:r>
      <w:r w:rsidR="00FE52CC" w:rsidRPr="00453CBC">
        <w:rPr>
          <w:rFonts w:cstheme="minorHAnsi"/>
          <w:b/>
          <w:bCs/>
          <w:i/>
          <w:iCs/>
        </w:rPr>
        <w:t>„</w:t>
      </w:r>
      <w:r w:rsidR="00340D31" w:rsidRPr="00453CBC">
        <w:rPr>
          <w:rFonts w:cstheme="minorHAnsi"/>
          <w:b/>
          <w:i/>
          <w:iCs/>
        </w:rPr>
        <w:t>Zimowe utrzymanie dróg powiatowych zamiejskich Powiatu Głogowskiego w sezonie 2023/2024</w:t>
      </w:r>
      <w:r w:rsidR="00FE52CC" w:rsidRPr="00453CBC">
        <w:rPr>
          <w:rFonts w:cstheme="minorHAnsi"/>
          <w:b/>
          <w:i/>
          <w:iCs/>
        </w:rPr>
        <w:t>”</w:t>
      </w:r>
      <w:r w:rsidR="00340D31" w:rsidRPr="00453CBC">
        <w:rPr>
          <w:rFonts w:cstheme="minorHAnsi"/>
          <w:b/>
          <w:i/>
          <w:iCs/>
        </w:rPr>
        <w:t xml:space="preserve">, w podziale na części: </w:t>
      </w:r>
    </w:p>
    <w:p w14:paraId="695838A6" w14:textId="1EF50E26"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78821DAE" w14:textId="0DC9B040"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32B99333" w14:textId="44A77D66"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1450D017" w14:textId="3AD7EC20" w:rsidR="00340D31"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52FBCB85" w14:textId="7452AC90" w:rsidR="00C15B35" w:rsidRPr="00453CBC" w:rsidRDefault="00656DA4"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453CBC">
        <w:rPr>
          <w:rFonts w:asciiTheme="minorHAnsi" w:hAnsiTheme="minorHAnsi" w:cstheme="minorHAnsi"/>
          <w:color w:val="auto"/>
          <w:sz w:val="22"/>
          <w:szCs w:val="22"/>
        </w:rPr>
        <w:t xml:space="preserve">– oznaczenie sprawy: </w:t>
      </w:r>
      <w:r w:rsidRPr="00453CBC">
        <w:rPr>
          <w:rFonts w:asciiTheme="minorHAnsi" w:hAnsiTheme="minorHAnsi" w:cstheme="minorHAnsi"/>
          <w:b/>
          <w:bCs/>
          <w:color w:val="auto"/>
          <w:sz w:val="22"/>
          <w:szCs w:val="22"/>
        </w:rPr>
        <w:t>RZ.272.</w:t>
      </w:r>
      <w:r w:rsidR="00340D31" w:rsidRPr="00453CBC">
        <w:rPr>
          <w:rFonts w:asciiTheme="minorHAnsi" w:hAnsiTheme="minorHAnsi" w:cstheme="minorHAnsi"/>
          <w:b/>
          <w:bCs/>
          <w:color w:val="auto"/>
          <w:sz w:val="22"/>
          <w:szCs w:val="22"/>
        </w:rPr>
        <w:t>10</w:t>
      </w:r>
      <w:r w:rsidRPr="00453CBC">
        <w:rPr>
          <w:rFonts w:asciiTheme="minorHAnsi" w:hAnsiTheme="minorHAnsi" w:cstheme="minorHAnsi"/>
          <w:b/>
          <w:bCs/>
          <w:color w:val="auto"/>
          <w:sz w:val="22"/>
          <w:szCs w:val="22"/>
        </w:rPr>
        <w:t>.2023</w:t>
      </w:r>
      <w:r w:rsidRPr="00453CBC">
        <w:rPr>
          <w:rFonts w:asciiTheme="minorHAnsi" w:hAnsiTheme="minorHAnsi" w:cstheme="minorHAnsi"/>
          <w:color w:val="auto"/>
          <w:sz w:val="22"/>
          <w:szCs w:val="22"/>
        </w:rPr>
        <w:t xml:space="preserve">, prowadzonym przez </w:t>
      </w:r>
      <w:r w:rsidRPr="00453CBC">
        <w:rPr>
          <w:rFonts w:asciiTheme="minorHAnsi" w:hAnsiTheme="minorHAnsi" w:cstheme="minorHAnsi"/>
          <w:b/>
          <w:bCs/>
          <w:color w:val="auto"/>
          <w:sz w:val="22"/>
          <w:szCs w:val="22"/>
        </w:rPr>
        <w:t>Powiat Głogowski, reprezentowany przez Zarząd Powiatu Głogowskiego</w:t>
      </w:r>
      <w:r w:rsidR="00C15B35" w:rsidRPr="00453CBC">
        <w:rPr>
          <w:rFonts w:asciiTheme="minorHAnsi" w:hAnsiTheme="minorHAnsi" w:cstheme="minorHAnsi"/>
          <w:b/>
          <w:bCs/>
          <w:color w:val="auto"/>
          <w:sz w:val="21"/>
          <w:szCs w:val="21"/>
        </w:rPr>
        <w:t>:</w:t>
      </w:r>
    </w:p>
    <w:p w14:paraId="3BBCA65B" w14:textId="77777777" w:rsidR="00C15B35" w:rsidRPr="00453CBC"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7B3EC8D2" w:rsidR="00C15B35" w:rsidRPr="00453CBC" w:rsidRDefault="00C15B35" w:rsidP="00576854">
      <w:pPr>
        <w:pStyle w:val="Default"/>
        <w:numPr>
          <w:ilvl w:val="0"/>
          <w:numId w:val="35"/>
        </w:numPr>
        <w:spacing w:line="276" w:lineRule="auto"/>
        <w:ind w:left="284" w:hanging="284"/>
        <w:jc w:val="both"/>
        <w:rPr>
          <w:rFonts w:asciiTheme="minorHAnsi" w:hAnsiTheme="minorHAnsi"/>
          <w:color w:val="auto"/>
          <w:sz w:val="21"/>
          <w:szCs w:val="21"/>
        </w:rPr>
      </w:pPr>
      <w:r w:rsidRPr="00453CBC">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453CBC">
        <w:rPr>
          <w:rFonts w:asciiTheme="minorHAnsi" w:hAnsiTheme="minorHAnsi" w:cstheme="minorHAnsi"/>
          <w:color w:val="auto"/>
          <w:sz w:val="21"/>
          <w:szCs w:val="21"/>
        </w:rPr>
        <w:t>(</w:t>
      </w:r>
      <w:r w:rsidR="00A334CA" w:rsidRPr="00453CBC">
        <w:rPr>
          <w:rFonts w:asciiTheme="minorHAnsi" w:hAnsiTheme="minorHAnsi" w:cstheme="minorHAnsi"/>
          <w:b/>
          <w:bCs/>
          <w:color w:val="auto"/>
          <w:sz w:val="22"/>
          <w:szCs w:val="22"/>
        </w:rPr>
        <w:t>t.j. Dz. U. z 202</w:t>
      </w:r>
      <w:r w:rsidR="00AA139F" w:rsidRPr="00453CBC">
        <w:rPr>
          <w:rFonts w:asciiTheme="minorHAnsi" w:hAnsiTheme="minorHAnsi" w:cstheme="minorHAnsi"/>
          <w:b/>
          <w:bCs/>
          <w:color w:val="auto"/>
          <w:sz w:val="22"/>
          <w:szCs w:val="22"/>
        </w:rPr>
        <w:t>3</w:t>
      </w:r>
      <w:r w:rsidR="00A334CA" w:rsidRPr="00453CBC">
        <w:rPr>
          <w:rFonts w:asciiTheme="minorHAnsi" w:hAnsiTheme="minorHAnsi" w:cstheme="minorHAnsi"/>
          <w:b/>
          <w:bCs/>
          <w:color w:val="auto"/>
          <w:sz w:val="22"/>
          <w:szCs w:val="22"/>
        </w:rPr>
        <w:t xml:space="preserve">r. poz. </w:t>
      </w:r>
      <w:r w:rsidR="00AA139F" w:rsidRPr="00453CBC">
        <w:rPr>
          <w:rFonts w:asciiTheme="minorHAnsi" w:hAnsiTheme="minorHAnsi" w:cstheme="minorHAnsi"/>
          <w:b/>
          <w:bCs/>
          <w:color w:val="auto"/>
          <w:sz w:val="22"/>
          <w:szCs w:val="22"/>
        </w:rPr>
        <w:t>1605</w:t>
      </w:r>
      <w:r w:rsidR="00A334CA" w:rsidRPr="00453CBC">
        <w:rPr>
          <w:rFonts w:asciiTheme="minorHAnsi" w:hAnsiTheme="minorHAnsi" w:cstheme="minorHAnsi"/>
          <w:b/>
          <w:bCs/>
          <w:color w:val="auto"/>
          <w:sz w:val="22"/>
          <w:szCs w:val="22"/>
        </w:rPr>
        <w:t>),</w:t>
      </w:r>
      <w:r w:rsidR="00A334CA" w:rsidRPr="00453CBC">
        <w:rPr>
          <w:rFonts w:asciiTheme="minorHAnsi" w:hAnsiTheme="minorHAnsi"/>
          <w:color w:val="auto"/>
          <w:sz w:val="21"/>
          <w:szCs w:val="21"/>
        </w:rPr>
        <w:t xml:space="preserve"> </w:t>
      </w:r>
      <w:r w:rsidRPr="00453CBC">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453CBC">
        <w:rPr>
          <w:rFonts w:asciiTheme="minorHAnsi" w:hAnsiTheme="minorHAnsi"/>
          <w:color w:val="auto"/>
          <w:sz w:val="21"/>
          <w:szCs w:val="21"/>
        </w:rPr>
        <w:t>4, 5, 7 i 8</w:t>
      </w:r>
      <w:r w:rsidRPr="00453CBC">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453CBC"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453CBC"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453CBC" w:rsidRDefault="00C15B35" w:rsidP="00C15B35">
      <w:pPr>
        <w:pStyle w:val="Default"/>
        <w:spacing w:line="276" w:lineRule="auto"/>
        <w:jc w:val="both"/>
        <w:rPr>
          <w:rFonts w:asciiTheme="minorHAnsi" w:hAnsiTheme="minorHAnsi"/>
          <w:color w:val="auto"/>
          <w:sz w:val="21"/>
          <w:szCs w:val="21"/>
        </w:rPr>
      </w:pPr>
      <w:r w:rsidRPr="00453CBC">
        <w:rPr>
          <w:rFonts w:asciiTheme="minorHAnsi" w:hAnsiTheme="minorHAnsi"/>
          <w:b/>
          <w:bCs/>
          <w:color w:val="auto"/>
          <w:sz w:val="21"/>
          <w:szCs w:val="21"/>
          <w:highlight w:val="lightGray"/>
        </w:rPr>
        <w:t>OŚWIADCZENIE DOTYCZĄCE PODANYCH INFORMACJI:</w:t>
      </w:r>
      <w:r w:rsidRPr="00453CBC">
        <w:rPr>
          <w:rFonts w:asciiTheme="minorHAnsi" w:hAnsiTheme="minorHAnsi"/>
          <w:b/>
          <w:bCs/>
          <w:color w:val="auto"/>
          <w:sz w:val="21"/>
          <w:szCs w:val="21"/>
        </w:rPr>
        <w:t xml:space="preserve"> </w:t>
      </w:r>
    </w:p>
    <w:p w14:paraId="6675F2AB" w14:textId="77777777" w:rsidR="00C15B35" w:rsidRPr="00453CBC"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453CBC" w:rsidRDefault="00C15B35" w:rsidP="00C15B35">
      <w:pPr>
        <w:pStyle w:val="Default"/>
        <w:tabs>
          <w:tab w:val="decimal" w:leader="dot" w:pos="4820"/>
        </w:tabs>
        <w:spacing w:line="276" w:lineRule="auto"/>
        <w:jc w:val="both"/>
        <w:rPr>
          <w:rFonts w:asciiTheme="minorHAnsi" w:hAnsiTheme="minorHAnsi"/>
          <w:color w:val="auto"/>
          <w:sz w:val="21"/>
          <w:szCs w:val="21"/>
        </w:rPr>
      </w:pPr>
      <w:r w:rsidRPr="00453CBC">
        <w:rPr>
          <w:rFonts w:asciiTheme="minorHAnsi" w:hAnsiTheme="minorHAnsi"/>
          <w:color w:val="auto"/>
          <w:sz w:val="21"/>
          <w:szCs w:val="21"/>
        </w:rPr>
        <w:t xml:space="preserve">Oświadczam, że wszystkie informacje podane w powyższych oświadczeniach są aktualne i zgodne </w:t>
      </w:r>
      <w:r w:rsidR="00570BD7" w:rsidRPr="00453CBC">
        <w:rPr>
          <w:rFonts w:asciiTheme="minorHAnsi" w:hAnsiTheme="minorHAnsi"/>
          <w:color w:val="auto"/>
          <w:sz w:val="21"/>
          <w:szCs w:val="21"/>
        </w:rPr>
        <w:br/>
      </w:r>
      <w:r w:rsidRPr="00453CBC">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453CBC"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453CBC"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453CBC"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453CBC"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453CBC"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1C339F6" w14:textId="77777777"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105E8C97" w14:textId="64B6D54A" w:rsidR="00B83C1D" w:rsidRPr="00453CBC"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2C7CF3F5" w14:textId="77777777" w:rsidR="00627A43" w:rsidRPr="00453CBC" w:rsidRDefault="00627A43" w:rsidP="005B0EAE">
      <w:pPr>
        <w:pStyle w:val="Default"/>
        <w:tabs>
          <w:tab w:val="decimal" w:leader="dot" w:pos="4820"/>
        </w:tabs>
        <w:spacing w:line="276" w:lineRule="auto"/>
        <w:jc w:val="right"/>
        <w:rPr>
          <w:rFonts w:asciiTheme="minorHAnsi" w:hAnsiTheme="minorHAnsi"/>
          <w:b/>
          <w:bCs/>
          <w:color w:val="auto"/>
          <w:sz w:val="22"/>
          <w:szCs w:val="22"/>
        </w:rPr>
      </w:pPr>
    </w:p>
    <w:p w14:paraId="524B5010" w14:textId="23BC83B3" w:rsidR="00EE571A" w:rsidRPr="00453CBC"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bookmarkStart w:id="28" w:name="_Hlk106369707"/>
      <w:r w:rsidRPr="00453CBC">
        <w:rPr>
          <w:rFonts w:asciiTheme="minorHAnsi" w:hAnsiTheme="minorHAnsi" w:cstheme="minorHAnsi"/>
          <w:b/>
          <w:bCs/>
          <w:color w:val="auto"/>
          <w:sz w:val="22"/>
          <w:szCs w:val="22"/>
        </w:rPr>
        <w:lastRenderedPageBreak/>
        <w:t xml:space="preserve">Załącznik nr </w:t>
      </w:r>
      <w:r w:rsidR="00AA139F" w:rsidRPr="00453CBC">
        <w:rPr>
          <w:rFonts w:asciiTheme="minorHAnsi" w:hAnsiTheme="minorHAnsi" w:cstheme="minorHAnsi"/>
          <w:b/>
          <w:bCs/>
          <w:color w:val="auto"/>
          <w:sz w:val="22"/>
          <w:szCs w:val="22"/>
        </w:rPr>
        <w:t>9</w:t>
      </w:r>
      <w:r w:rsidRPr="00453CBC">
        <w:rPr>
          <w:rFonts w:asciiTheme="minorHAnsi" w:hAnsiTheme="minorHAnsi" w:cstheme="minorHAnsi"/>
          <w:b/>
          <w:bCs/>
          <w:color w:val="auto"/>
          <w:sz w:val="22"/>
          <w:szCs w:val="22"/>
        </w:rPr>
        <w:t xml:space="preserve"> do SWZ – wzór oświadczenia Wykonawcy o aktualności informacji zawartych </w:t>
      </w:r>
      <w:r w:rsidRPr="00453CBC">
        <w:rPr>
          <w:rFonts w:asciiTheme="minorHAnsi" w:hAnsiTheme="minorHAnsi" w:cstheme="minorHAnsi"/>
          <w:b/>
          <w:bCs/>
          <w:color w:val="auto"/>
          <w:sz w:val="22"/>
          <w:szCs w:val="22"/>
        </w:rPr>
        <w:br/>
        <w:t xml:space="preserve">w </w:t>
      </w:r>
      <w:bookmarkStart w:id="29" w:name="_Hlk105679400"/>
      <w:r w:rsidRPr="00453CBC">
        <w:rPr>
          <w:rFonts w:asciiTheme="minorHAnsi" w:hAnsiTheme="minorHAnsi" w:cstheme="minorHAnsi"/>
          <w:b/>
          <w:bCs/>
          <w:color w:val="auto"/>
          <w:sz w:val="22"/>
          <w:szCs w:val="22"/>
        </w:rPr>
        <w:t xml:space="preserve">oświadczeniu o braku podstaw wykluczenia z art. 7 ust. 1 ustawy z dnia 13 kwietnia 2022r. </w:t>
      </w:r>
      <w:r w:rsidRPr="00453CBC">
        <w:rPr>
          <w:rFonts w:asciiTheme="minorHAnsi" w:hAnsiTheme="minorHAnsi" w:cstheme="minorHAnsi"/>
          <w:b/>
          <w:bCs/>
          <w:color w:val="auto"/>
          <w:sz w:val="22"/>
          <w:szCs w:val="22"/>
        </w:rPr>
        <w:br/>
        <w:t>o szczególnych rozwiązaniach w zakresie przeciwdziałania wspieraniu agresji na Ukrainę oraz służące ochronie bezpieczeństwa narodowego</w:t>
      </w:r>
      <w:bookmarkEnd w:id="29"/>
    </w:p>
    <w:p w14:paraId="2E4B5B31" w14:textId="77777777" w:rsidR="00EE571A" w:rsidRPr="00453CBC"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1BF6376D" w14:textId="77777777" w:rsidR="00EE571A" w:rsidRPr="00453CBC" w:rsidRDefault="00EE571A" w:rsidP="00EE571A">
      <w:pPr>
        <w:pStyle w:val="Default"/>
        <w:spacing w:line="276" w:lineRule="auto"/>
        <w:rPr>
          <w:rFonts w:asciiTheme="minorHAnsi" w:hAnsiTheme="minorHAnsi" w:cstheme="minorHAnsi"/>
          <w:color w:val="auto"/>
          <w:sz w:val="22"/>
          <w:szCs w:val="22"/>
        </w:rPr>
      </w:pPr>
      <w:r w:rsidRPr="00453CBC">
        <w:rPr>
          <w:rFonts w:asciiTheme="minorHAnsi" w:hAnsiTheme="minorHAnsi" w:cstheme="minorHAnsi"/>
          <w:b/>
          <w:bCs/>
          <w:color w:val="auto"/>
          <w:sz w:val="22"/>
          <w:szCs w:val="22"/>
          <w:highlight w:val="lightGray"/>
        </w:rPr>
        <w:t>WYKONAWCA</w:t>
      </w:r>
      <w:r w:rsidRPr="00453CBC">
        <w:rPr>
          <w:rFonts w:asciiTheme="minorHAnsi" w:hAnsiTheme="minorHAnsi" w:cstheme="minorHAnsi"/>
          <w:b/>
          <w:bCs/>
          <w:color w:val="auto"/>
          <w:sz w:val="22"/>
          <w:szCs w:val="22"/>
        </w:rPr>
        <w:t xml:space="preserve"> </w:t>
      </w:r>
    </w:p>
    <w:p w14:paraId="4FB91528" w14:textId="77777777" w:rsidR="00EE571A" w:rsidRPr="00453CBC"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0A6D8117" w14:textId="77777777" w:rsidR="00EE571A" w:rsidRPr="00453CBC" w:rsidRDefault="00EE571A" w:rsidP="00EE571A">
      <w:pPr>
        <w:pStyle w:val="Default"/>
        <w:tabs>
          <w:tab w:val="decimal" w:leader="dot" w:pos="4820"/>
        </w:tabs>
        <w:spacing w:line="276" w:lineRule="auto"/>
        <w:ind w:right="4252"/>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FE15DD" w14:textId="77777777" w:rsidR="00EE571A" w:rsidRPr="00453CBC" w:rsidRDefault="00EE571A" w:rsidP="00EE571A">
      <w:pPr>
        <w:pStyle w:val="Default"/>
        <w:spacing w:line="276" w:lineRule="auto"/>
        <w:rPr>
          <w:rFonts w:asciiTheme="minorHAnsi" w:hAnsiTheme="minorHAnsi" w:cstheme="minorHAnsi"/>
          <w:color w:val="auto"/>
          <w:sz w:val="22"/>
          <w:szCs w:val="22"/>
        </w:rPr>
      </w:pPr>
    </w:p>
    <w:p w14:paraId="1F999634" w14:textId="77777777" w:rsidR="00EE571A" w:rsidRPr="00453CBC" w:rsidRDefault="00EE571A" w:rsidP="00EE571A">
      <w:pPr>
        <w:pStyle w:val="Default"/>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62241757" w14:textId="77777777" w:rsidR="00EE571A" w:rsidRPr="00453CBC"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1DA04544" w14:textId="77777777" w:rsidR="00EE571A" w:rsidRPr="00453CBC"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288E0152" w14:textId="77777777" w:rsidR="00EE571A" w:rsidRPr="00453CBC" w:rsidRDefault="00EE571A" w:rsidP="00EE571A">
      <w:pPr>
        <w:pStyle w:val="Default"/>
        <w:rPr>
          <w:color w:val="auto"/>
        </w:rPr>
      </w:pPr>
    </w:p>
    <w:p w14:paraId="6AD5626E" w14:textId="77777777" w:rsidR="00EE571A" w:rsidRPr="00453CBC" w:rsidRDefault="00EE571A" w:rsidP="00EE571A">
      <w:pPr>
        <w:pStyle w:val="Default"/>
        <w:jc w:val="center"/>
        <w:rPr>
          <w:rFonts w:asciiTheme="minorHAnsi" w:hAnsiTheme="minorHAnsi"/>
          <w:color w:val="auto"/>
          <w:sz w:val="21"/>
          <w:szCs w:val="21"/>
        </w:rPr>
      </w:pPr>
      <w:r w:rsidRPr="00453CBC">
        <w:rPr>
          <w:rFonts w:asciiTheme="minorHAnsi" w:hAnsiTheme="minorHAnsi"/>
          <w:b/>
          <w:bCs/>
          <w:color w:val="auto"/>
          <w:sz w:val="21"/>
          <w:szCs w:val="21"/>
        </w:rPr>
        <w:t>Oświadczenie wykonawcy o aktualności informacji zawartych w oświadczeniu,</w:t>
      </w:r>
    </w:p>
    <w:p w14:paraId="172E0648" w14:textId="77777777" w:rsidR="00EE571A" w:rsidRPr="00453CBC" w:rsidRDefault="00EE571A" w:rsidP="00EE571A">
      <w:pPr>
        <w:pStyle w:val="Default"/>
        <w:spacing w:line="276" w:lineRule="auto"/>
        <w:jc w:val="center"/>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rPr>
        <w:t>o braku podstaw wykluczenia z art. 7 ust. 1 ustawy z dnia 13 kwietnia 2022r. o szczególnych rozwiązaniach w zakresie przeciwdziałania wspieraniu agresji na Ukrainę oraz służące ochronie bezpieczeństwa narodowego (Dz. U. 2022.835)</w:t>
      </w:r>
    </w:p>
    <w:p w14:paraId="5BB3B66C" w14:textId="77777777" w:rsidR="00EE571A" w:rsidRPr="00453CBC" w:rsidRDefault="00EE571A" w:rsidP="00EE571A">
      <w:pPr>
        <w:pStyle w:val="Default"/>
        <w:tabs>
          <w:tab w:val="decimal" w:leader="dot" w:pos="4820"/>
        </w:tabs>
        <w:spacing w:line="276" w:lineRule="auto"/>
        <w:jc w:val="center"/>
        <w:rPr>
          <w:rFonts w:asciiTheme="minorHAnsi" w:hAnsiTheme="minorHAnsi"/>
          <w:b/>
          <w:bCs/>
          <w:color w:val="auto"/>
          <w:sz w:val="21"/>
          <w:szCs w:val="21"/>
        </w:rPr>
      </w:pPr>
    </w:p>
    <w:p w14:paraId="186A24E7" w14:textId="77777777" w:rsidR="00EE571A" w:rsidRPr="00453CBC" w:rsidRDefault="00EE571A" w:rsidP="00EE571A">
      <w:pPr>
        <w:pStyle w:val="Default"/>
        <w:rPr>
          <w:color w:val="auto"/>
          <w:sz w:val="21"/>
          <w:szCs w:val="21"/>
        </w:rPr>
      </w:pPr>
    </w:p>
    <w:p w14:paraId="19200D32" w14:textId="64B21BB2" w:rsidR="00340D31" w:rsidRPr="00453CBC" w:rsidRDefault="00EE571A" w:rsidP="00340D31">
      <w:pPr>
        <w:spacing w:after="0" w:line="276" w:lineRule="auto"/>
        <w:jc w:val="both"/>
        <w:rPr>
          <w:rFonts w:eastAsia="Times New Roman" w:cstheme="minorHAnsi"/>
          <w:b/>
          <w:i/>
          <w:iCs/>
          <w:lang w:eastAsia="pl-PL"/>
        </w:rPr>
      </w:pPr>
      <w:r w:rsidRPr="00453CBC">
        <w:rPr>
          <w:sz w:val="21"/>
          <w:szCs w:val="21"/>
        </w:rPr>
        <w:t>Uprawniony do reprezentowania wykonawcy ………………………… w postępowaniu o udzielenie zamówienia publicznego</w:t>
      </w:r>
      <w:r w:rsidRPr="00453CBC">
        <w:rPr>
          <w:i/>
          <w:iCs/>
          <w:sz w:val="21"/>
          <w:szCs w:val="21"/>
        </w:rPr>
        <w:t>:</w:t>
      </w:r>
      <w:r w:rsidR="00340D31" w:rsidRPr="00453CBC">
        <w:rPr>
          <w:rFonts w:cstheme="minorHAnsi"/>
          <w:i/>
          <w:iCs/>
        </w:rPr>
        <w:t xml:space="preserve"> </w:t>
      </w:r>
      <w:r w:rsidR="00FE52CC" w:rsidRPr="00453CBC">
        <w:rPr>
          <w:rFonts w:cstheme="minorHAnsi"/>
          <w:b/>
          <w:bCs/>
          <w:i/>
          <w:iCs/>
        </w:rPr>
        <w:t>„</w:t>
      </w:r>
      <w:r w:rsidR="00340D31" w:rsidRPr="00453CBC">
        <w:rPr>
          <w:rFonts w:cstheme="minorHAnsi"/>
          <w:b/>
          <w:bCs/>
          <w:i/>
          <w:iCs/>
        </w:rPr>
        <w:t>Z</w:t>
      </w:r>
      <w:r w:rsidR="00340D31" w:rsidRPr="00453CBC">
        <w:rPr>
          <w:rFonts w:cstheme="minorHAnsi"/>
          <w:b/>
          <w:i/>
          <w:iCs/>
        </w:rPr>
        <w:t xml:space="preserve">imowe utrzymanie dróg powiatowych zamiejskich Powiatu Głogowskiego w sezonie 2023/2024, w podziale na części: </w:t>
      </w:r>
    </w:p>
    <w:p w14:paraId="7DA7016A" w14:textId="7FD6F813"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0AEE3FF0" w14:textId="56A2BC37"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71179A8C" w14:textId="167A5F26"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3190EE30" w14:textId="30CEFF12" w:rsidR="00340D31"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683942F6" w14:textId="24C440EC" w:rsidR="00EE571A" w:rsidRPr="00453CBC" w:rsidRDefault="00656DA4" w:rsidP="00EE571A">
      <w:pPr>
        <w:spacing w:after="0" w:line="276" w:lineRule="auto"/>
        <w:jc w:val="both"/>
        <w:rPr>
          <w:rFonts w:eastAsia="Times New Roman" w:cstheme="minorHAnsi"/>
          <w:b/>
          <w:sz w:val="21"/>
          <w:szCs w:val="21"/>
          <w:lang w:eastAsia="pl-PL"/>
        </w:rPr>
      </w:pPr>
      <w:r w:rsidRPr="00453CBC">
        <w:rPr>
          <w:rFonts w:cstheme="minorHAnsi"/>
        </w:rPr>
        <w:t xml:space="preserve">– oznaczenie sprawy: </w:t>
      </w:r>
      <w:r w:rsidRPr="00453CBC">
        <w:rPr>
          <w:rFonts w:cstheme="minorHAnsi"/>
          <w:b/>
          <w:bCs/>
        </w:rPr>
        <w:t>RZ.272.</w:t>
      </w:r>
      <w:r w:rsidR="00340D31" w:rsidRPr="00453CBC">
        <w:rPr>
          <w:rFonts w:cstheme="minorHAnsi"/>
          <w:b/>
          <w:bCs/>
        </w:rPr>
        <w:t>10</w:t>
      </w:r>
      <w:r w:rsidRPr="00453CBC">
        <w:rPr>
          <w:rFonts w:cstheme="minorHAnsi"/>
          <w:b/>
          <w:bCs/>
        </w:rPr>
        <w:t>.2023</w:t>
      </w:r>
      <w:r w:rsidRPr="00453CBC">
        <w:rPr>
          <w:rFonts w:cstheme="minorHAnsi"/>
        </w:rPr>
        <w:t xml:space="preserve">, prowadzonym przez </w:t>
      </w:r>
      <w:r w:rsidRPr="00453CBC">
        <w:rPr>
          <w:rFonts w:cstheme="minorHAnsi"/>
          <w:b/>
          <w:bCs/>
        </w:rPr>
        <w:t>Powiat Głogowski, reprezentowany przez Zarząd Powiatu Głogowskiego:</w:t>
      </w:r>
    </w:p>
    <w:p w14:paraId="77CAC117" w14:textId="77777777" w:rsidR="00EE571A" w:rsidRPr="00453CBC" w:rsidRDefault="00EE571A" w:rsidP="00EE571A">
      <w:pPr>
        <w:pStyle w:val="Default"/>
        <w:tabs>
          <w:tab w:val="decimal" w:leader="dot" w:pos="4820"/>
        </w:tabs>
        <w:spacing w:line="276" w:lineRule="auto"/>
        <w:jc w:val="both"/>
        <w:rPr>
          <w:rFonts w:asciiTheme="minorHAnsi" w:hAnsiTheme="minorHAnsi" w:cstheme="minorHAnsi"/>
          <w:b/>
          <w:bCs/>
          <w:color w:val="auto"/>
          <w:sz w:val="21"/>
          <w:szCs w:val="21"/>
        </w:rPr>
      </w:pPr>
    </w:p>
    <w:p w14:paraId="385E7482" w14:textId="77777777" w:rsidR="00EE571A" w:rsidRPr="00453CBC" w:rsidRDefault="00EE571A" w:rsidP="00576854">
      <w:pPr>
        <w:pStyle w:val="Default"/>
        <w:numPr>
          <w:ilvl w:val="0"/>
          <w:numId w:val="35"/>
        </w:numPr>
        <w:spacing w:line="276" w:lineRule="auto"/>
        <w:ind w:left="284" w:hanging="284"/>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oświadczam, że informacje zawarte w oświadczeniu o braku podstaw wykluczenia z art. 7 ust. 1 ustawy z dnia 13 kwietnia 2022r. o szczególnych rozwiązaniach w zakresie przeciwdziałania wspieraniu agresji na Ukrainę oraz służące ochronie bezpieczeństwa narodowego, są aktualne na dzień złożenia niniejszego oświadczenia. </w:t>
      </w:r>
    </w:p>
    <w:p w14:paraId="1AA88176" w14:textId="77777777" w:rsidR="00EE571A" w:rsidRPr="00453CBC" w:rsidRDefault="00EE571A" w:rsidP="00EE571A">
      <w:pPr>
        <w:pStyle w:val="Default"/>
        <w:spacing w:line="276" w:lineRule="auto"/>
        <w:jc w:val="both"/>
        <w:rPr>
          <w:rFonts w:asciiTheme="minorHAnsi" w:hAnsiTheme="minorHAnsi" w:cstheme="minorHAnsi"/>
          <w:color w:val="auto"/>
          <w:sz w:val="22"/>
          <w:szCs w:val="22"/>
        </w:rPr>
      </w:pPr>
    </w:p>
    <w:p w14:paraId="4D7B445D" w14:textId="77777777" w:rsidR="00EE571A" w:rsidRPr="00453CBC" w:rsidRDefault="00EE571A" w:rsidP="00EE571A">
      <w:pPr>
        <w:pStyle w:val="Default"/>
        <w:spacing w:line="276" w:lineRule="auto"/>
        <w:jc w:val="both"/>
        <w:rPr>
          <w:rFonts w:asciiTheme="minorHAnsi" w:hAnsiTheme="minorHAnsi"/>
          <w:color w:val="auto"/>
          <w:sz w:val="21"/>
          <w:szCs w:val="21"/>
        </w:rPr>
      </w:pPr>
      <w:r w:rsidRPr="00453CBC">
        <w:rPr>
          <w:rFonts w:asciiTheme="minorHAnsi" w:hAnsiTheme="minorHAnsi"/>
          <w:b/>
          <w:bCs/>
          <w:color w:val="auto"/>
          <w:sz w:val="21"/>
          <w:szCs w:val="21"/>
          <w:highlight w:val="lightGray"/>
        </w:rPr>
        <w:t>OŚWIADCZENIE DOTYCZĄCE PODANYCH INFORMACJI:</w:t>
      </w:r>
      <w:r w:rsidRPr="00453CBC">
        <w:rPr>
          <w:rFonts w:asciiTheme="minorHAnsi" w:hAnsiTheme="minorHAnsi"/>
          <w:b/>
          <w:bCs/>
          <w:color w:val="auto"/>
          <w:sz w:val="21"/>
          <w:szCs w:val="21"/>
        </w:rPr>
        <w:t xml:space="preserve"> </w:t>
      </w:r>
    </w:p>
    <w:p w14:paraId="0CFA7BFB" w14:textId="77777777" w:rsidR="00EE571A" w:rsidRPr="00453CBC" w:rsidRDefault="00EE571A" w:rsidP="00EE571A">
      <w:pPr>
        <w:pStyle w:val="Default"/>
        <w:tabs>
          <w:tab w:val="decimal" w:leader="dot" w:pos="4820"/>
        </w:tabs>
        <w:spacing w:line="276" w:lineRule="auto"/>
        <w:jc w:val="both"/>
        <w:rPr>
          <w:rFonts w:asciiTheme="minorHAnsi" w:hAnsiTheme="minorHAnsi"/>
          <w:color w:val="auto"/>
          <w:sz w:val="21"/>
          <w:szCs w:val="21"/>
        </w:rPr>
      </w:pPr>
    </w:p>
    <w:p w14:paraId="0072F7A5" w14:textId="77777777" w:rsidR="00EE571A" w:rsidRPr="00453CBC" w:rsidRDefault="00EE571A" w:rsidP="00EE571A">
      <w:pPr>
        <w:pStyle w:val="Default"/>
        <w:tabs>
          <w:tab w:val="decimal" w:leader="dot" w:pos="4820"/>
        </w:tabs>
        <w:spacing w:line="276" w:lineRule="auto"/>
        <w:jc w:val="both"/>
        <w:rPr>
          <w:rFonts w:asciiTheme="minorHAnsi" w:hAnsiTheme="minorHAnsi"/>
          <w:color w:val="auto"/>
          <w:sz w:val="21"/>
          <w:szCs w:val="21"/>
        </w:rPr>
      </w:pPr>
      <w:r w:rsidRPr="00453CBC">
        <w:rPr>
          <w:rFonts w:asciiTheme="minorHAnsi" w:hAnsiTheme="minorHAnsi"/>
          <w:color w:val="auto"/>
          <w:sz w:val="21"/>
          <w:szCs w:val="21"/>
        </w:rPr>
        <w:t xml:space="preserve">Oświadczam, że wszystkie informacje podane w powyższych oświadczeniach są aktualne i zgodne </w:t>
      </w:r>
      <w:r w:rsidRPr="00453CBC">
        <w:rPr>
          <w:rFonts w:asciiTheme="minorHAnsi" w:hAnsiTheme="minorHAnsi"/>
          <w:color w:val="auto"/>
          <w:sz w:val="21"/>
          <w:szCs w:val="21"/>
        </w:rPr>
        <w:br/>
        <w:t>z prawdą oraz zostały przedstawione z pełną świadomością konsekwencji wprowadzenia zamawiającego w błąd przy przedstawianiu informacji.</w:t>
      </w:r>
    </w:p>
    <w:p w14:paraId="4E05DF10" w14:textId="5CB91F36" w:rsidR="00EE571A" w:rsidRPr="00453CBC"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4EF4B3C" w14:textId="2B2616DD" w:rsidR="00EE571A" w:rsidRPr="00453CBC"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6F47DC7F" w14:textId="32E2E787" w:rsidR="00EE571A" w:rsidRPr="00453CBC"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8F564" w14:textId="2F4AE4E1" w:rsidR="00EE571A" w:rsidRPr="00453CBC"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3B8AC945" w14:textId="77777777" w:rsidR="00656DA4" w:rsidRPr="00453CBC" w:rsidRDefault="00656DA4" w:rsidP="005B0EAE">
      <w:pPr>
        <w:pStyle w:val="Default"/>
        <w:tabs>
          <w:tab w:val="decimal" w:leader="dot" w:pos="4820"/>
        </w:tabs>
        <w:spacing w:line="276" w:lineRule="auto"/>
        <w:jc w:val="right"/>
        <w:rPr>
          <w:rFonts w:asciiTheme="minorHAnsi" w:hAnsiTheme="minorHAnsi"/>
          <w:b/>
          <w:bCs/>
          <w:color w:val="auto"/>
          <w:sz w:val="22"/>
          <w:szCs w:val="22"/>
        </w:rPr>
      </w:pPr>
    </w:p>
    <w:bookmarkEnd w:id="28"/>
    <w:p w14:paraId="3B38A385" w14:textId="77777777"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673B66A0" w14:textId="6CDCEEA0" w:rsidR="00EE571A" w:rsidRPr="00453CBC"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72BB5C8B" w14:textId="18DA3A68" w:rsidR="00EE571A" w:rsidRPr="00453CBC"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FA646F2" w14:textId="77777777" w:rsidR="00627A43" w:rsidRPr="00453CBC" w:rsidRDefault="00627A43"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70005EB0" w:rsidR="005B0EAE" w:rsidRPr="00453CBC"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453CBC">
        <w:rPr>
          <w:rFonts w:asciiTheme="minorHAnsi" w:hAnsiTheme="minorHAnsi"/>
          <w:b/>
          <w:bCs/>
          <w:color w:val="auto"/>
          <w:sz w:val="22"/>
          <w:szCs w:val="22"/>
        </w:rPr>
        <w:t xml:space="preserve">Załącznik nr </w:t>
      </w:r>
      <w:r w:rsidR="00C8034C" w:rsidRPr="00453CBC">
        <w:rPr>
          <w:rFonts w:asciiTheme="minorHAnsi" w:hAnsiTheme="minorHAnsi"/>
          <w:b/>
          <w:bCs/>
          <w:color w:val="auto"/>
          <w:sz w:val="22"/>
          <w:szCs w:val="22"/>
        </w:rPr>
        <w:t>1</w:t>
      </w:r>
      <w:r w:rsidR="00AA139F" w:rsidRPr="00453CBC">
        <w:rPr>
          <w:rFonts w:asciiTheme="minorHAnsi" w:hAnsiTheme="minorHAnsi"/>
          <w:b/>
          <w:bCs/>
          <w:color w:val="auto"/>
          <w:sz w:val="22"/>
          <w:szCs w:val="22"/>
        </w:rPr>
        <w:t>0</w:t>
      </w:r>
      <w:r w:rsidRPr="00453CBC">
        <w:rPr>
          <w:rFonts w:asciiTheme="minorHAnsi" w:hAnsiTheme="minorHAnsi"/>
          <w:b/>
          <w:bCs/>
          <w:color w:val="auto"/>
          <w:sz w:val="22"/>
          <w:szCs w:val="22"/>
        </w:rPr>
        <w:t xml:space="preserve"> do SWZ – </w:t>
      </w:r>
      <w:r w:rsidRPr="00453CBC">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453CBC"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453CBC" w:rsidRDefault="005B0EAE" w:rsidP="005B0EAE">
      <w:pPr>
        <w:pStyle w:val="Default"/>
        <w:spacing w:line="276" w:lineRule="auto"/>
        <w:ind w:right="4677"/>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highlight w:val="lightGray"/>
        </w:rPr>
        <w:t>PODMIOT UDOSTĘPNIAJĄCY ZASOBY</w:t>
      </w:r>
    </w:p>
    <w:p w14:paraId="0291B984" w14:textId="77777777" w:rsidR="005B0EAE" w:rsidRPr="00453CBC"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453CBC"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rPr>
        <w:tab/>
        <w:t xml:space="preserve"> </w:t>
      </w:r>
    </w:p>
    <w:p w14:paraId="649A5A5B" w14:textId="77777777" w:rsidR="005B0EAE" w:rsidRPr="00453CBC" w:rsidRDefault="005B0EAE" w:rsidP="005B0EAE">
      <w:pPr>
        <w:pStyle w:val="Default"/>
        <w:spacing w:line="276" w:lineRule="auto"/>
        <w:ind w:right="4677"/>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453CBC"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453CBC" w:rsidRDefault="005B0EAE" w:rsidP="005B0EAE">
      <w:pPr>
        <w:pStyle w:val="Default"/>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7E822094" w14:textId="77777777" w:rsidR="005B0EAE" w:rsidRPr="00453CBC"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6128C6C6" w14:textId="77777777" w:rsidR="005B0EAE" w:rsidRPr="00453CBC"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453CBC" w:rsidRDefault="005B0EAE" w:rsidP="005B0EAE">
      <w:pPr>
        <w:pStyle w:val="Default"/>
        <w:rPr>
          <w:color w:val="auto"/>
        </w:rPr>
      </w:pPr>
    </w:p>
    <w:p w14:paraId="3F457E86" w14:textId="0FEB4462" w:rsidR="005B0EAE" w:rsidRPr="00453CBC"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453CBC">
        <w:rPr>
          <w:rFonts w:asciiTheme="minorHAnsi" w:hAnsiTheme="minorHAnsi"/>
          <w:b/>
          <w:bCs/>
          <w:color w:val="auto"/>
          <w:sz w:val="22"/>
          <w:szCs w:val="22"/>
        </w:rPr>
        <w:t xml:space="preserve">Oświadczenie podmiotu udostępniającego zasoby, składane na podstawie art. 125 ust. 5 ustawy </w:t>
      </w:r>
      <w:r w:rsidR="00961BBA" w:rsidRPr="00453CBC">
        <w:rPr>
          <w:rFonts w:asciiTheme="minorHAnsi" w:hAnsiTheme="minorHAnsi"/>
          <w:b/>
          <w:bCs/>
          <w:color w:val="auto"/>
          <w:sz w:val="22"/>
          <w:szCs w:val="22"/>
        </w:rPr>
        <w:br/>
      </w:r>
      <w:r w:rsidRPr="00453CBC">
        <w:rPr>
          <w:rFonts w:asciiTheme="minorHAnsi" w:hAnsiTheme="minorHAnsi"/>
          <w:b/>
          <w:bCs/>
          <w:color w:val="auto"/>
          <w:sz w:val="22"/>
          <w:szCs w:val="22"/>
        </w:rPr>
        <w:t xml:space="preserve">z dnia 11 września 2019 r. - Prawo zamówień publicznych </w:t>
      </w:r>
      <w:r w:rsidR="00346052" w:rsidRPr="00453CBC">
        <w:rPr>
          <w:rFonts w:asciiTheme="minorHAnsi" w:hAnsiTheme="minorHAnsi" w:cstheme="minorHAnsi"/>
          <w:b/>
          <w:bCs/>
          <w:color w:val="auto"/>
          <w:sz w:val="22"/>
          <w:szCs w:val="22"/>
        </w:rPr>
        <w:t>(</w:t>
      </w:r>
      <w:r w:rsidR="00A334CA" w:rsidRPr="00453CBC">
        <w:rPr>
          <w:rFonts w:asciiTheme="minorHAnsi" w:hAnsiTheme="minorHAnsi" w:cstheme="minorHAnsi"/>
          <w:b/>
          <w:bCs/>
          <w:color w:val="auto"/>
          <w:sz w:val="22"/>
          <w:szCs w:val="22"/>
        </w:rPr>
        <w:t>t.j. Dz. U. z 202</w:t>
      </w:r>
      <w:r w:rsidR="00AA139F" w:rsidRPr="00453CBC">
        <w:rPr>
          <w:rFonts w:asciiTheme="minorHAnsi" w:hAnsiTheme="minorHAnsi" w:cstheme="minorHAnsi"/>
          <w:b/>
          <w:bCs/>
          <w:color w:val="auto"/>
          <w:sz w:val="22"/>
          <w:szCs w:val="22"/>
        </w:rPr>
        <w:t>3</w:t>
      </w:r>
      <w:r w:rsidR="00A334CA" w:rsidRPr="00453CBC">
        <w:rPr>
          <w:rFonts w:asciiTheme="minorHAnsi" w:hAnsiTheme="minorHAnsi" w:cstheme="minorHAnsi"/>
          <w:b/>
          <w:bCs/>
          <w:color w:val="auto"/>
          <w:sz w:val="22"/>
          <w:szCs w:val="22"/>
        </w:rPr>
        <w:t xml:space="preserve">r. poz. </w:t>
      </w:r>
      <w:r w:rsidR="00AA139F" w:rsidRPr="00453CBC">
        <w:rPr>
          <w:rFonts w:asciiTheme="minorHAnsi" w:hAnsiTheme="minorHAnsi" w:cstheme="minorHAnsi"/>
          <w:b/>
          <w:bCs/>
          <w:color w:val="auto"/>
          <w:sz w:val="22"/>
          <w:szCs w:val="22"/>
        </w:rPr>
        <w:t>1605</w:t>
      </w:r>
      <w:r w:rsidR="00A334CA" w:rsidRPr="00453CBC">
        <w:rPr>
          <w:rFonts w:asciiTheme="minorHAnsi" w:hAnsiTheme="minorHAnsi" w:cstheme="minorHAnsi"/>
          <w:b/>
          <w:bCs/>
          <w:color w:val="auto"/>
          <w:sz w:val="22"/>
          <w:szCs w:val="22"/>
        </w:rPr>
        <w:t xml:space="preserve">), </w:t>
      </w:r>
      <w:r w:rsidRPr="00453CBC">
        <w:rPr>
          <w:rFonts w:asciiTheme="minorHAnsi" w:hAnsiTheme="minorHAnsi"/>
          <w:b/>
          <w:bCs/>
          <w:color w:val="auto"/>
          <w:sz w:val="22"/>
          <w:szCs w:val="22"/>
        </w:rPr>
        <w:t>potwierdzające, że podmiot ten nie podlega wykluczeniu</w:t>
      </w:r>
    </w:p>
    <w:p w14:paraId="26725DC7" w14:textId="0C845764" w:rsidR="005B0EAE" w:rsidRPr="00453CBC"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453CBC" w:rsidRDefault="005B0EAE" w:rsidP="005B0EAE">
      <w:pPr>
        <w:pStyle w:val="Default"/>
        <w:rPr>
          <w:color w:val="auto"/>
        </w:rPr>
      </w:pPr>
    </w:p>
    <w:p w14:paraId="1ABE0EC6" w14:textId="2D94022E" w:rsidR="00340D31" w:rsidRPr="00453CBC" w:rsidRDefault="005B0EAE" w:rsidP="00340D31">
      <w:pPr>
        <w:spacing w:after="0" w:line="276" w:lineRule="auto"/>
        <w:jc w:val="both"/>
        <w:rPr>
          <w:rFonts w:eastAsia="Times New Roman" w:cstheme="minorHAnsi"/>
          <w:b/>
          <w:i/>
          <w:iCs/>
          <w:lang w:eastAsia="pl-PL"/>
        </w:rPr>
      </w:pPr>
      <w:r w:rsidRPr="00453CBC">
        <w:t xml:space="preserve">Uprawniony do reprezentowania podmiotu udostępniającego zasoby, o którym mowa w art. 118 </w:t>
      </w:r>
      <w:r w:rsidR="00B66957" w:rsidRPr="00453CBC">
        <w:br/>
      </w:r>
      <w:r w:rsidRPr="00453CBC">
        <w:t>ust. 1 Pzp, w postępowaniu o udzielenie zamówienia publicznego na</w:t>
      </w:r>
      <w:r w:rsidR="00340D31" w:rsidRPr="00453CBC">
        <w:rPr>
          <w:rFonts w:cstheme="minorHAnsi"/>
          <w:b/>
          <w:bCs/>
        </w:rPr>
        <w:t xml:space="preserve"> </w:t>
      </w:r>
      <w:r w:rsidR="00FE52CC" w:rsidRPr="00453CBC">
        <w:rPr>
          <w:rFonts w:cstheme="minorHAnsi"/>
          <w:b/>
          <w:bCs/>
          <w:i/>
          <w:iCs/>
        </w:rPr>
        <w:t>„</w:t>
      </w:r>
      <w:r w:rsidR="00340D31" w:rsidRPr="00453CBC">
        <w:rPr>
          <w:rFonts w:cstheme="minorHAnsi"/>
          <w:b/>
          <w:i/>
          <w:iCs/>
        </w:rPr>
        <w:t>Zimowe utrzymanie dróg powiatowych zamiejskich Powiatu Głogowskiego w sezonie 2023/2024</w:t>
      </w:r>
      <w:r w:rsidR="00FE52CC" w:rsidRPr="00453CBC">
        <w:rPr>
          <w:rFonts w:cstheme="minorHAnsi"/>
          <w:b/>
          <w:i/>
          <w:iCs/>
        </w:rPr>
        <w:t>”</w:t>
      </w:r>
      <w:r w:rsidR="00340D31" w:rsidRPr="00453CBC">
        <w:rPr>
          <w:rFonts w:cstheme="minorHAnsi"/>
          <w:b/>
          <w:i/>
          <w:iCs/>
        </w:rPr>
        <w:t xml:space="preserve">, w podziale na części: </w:t>
      </w:r>
    </w:p>
    <w:p w14:paraId="08497735" w14:textId="637EDD36"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056EE55A" w14:textId="07E45DCE"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0A6170E9" w14:textId="475F64A0"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57354B7F" w14:textId="0C62CB98" w:rsidR="00340D31"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0DC95974" w14:textId="0E7AE44F" w:rsidR="00B64D3D" w:rsidRPr="00453CBC" w:rsidRDefault="00656DA4" w:rsidP="00B64D3D">
      <w:pPr>
        <w:pStyle w:val="Default"/>
        <w:spacing w:line="276" w:lineRule="auto"/>
        <w:jc w:val="both"/>
        <w:rPr>
          <w:rFonts w:asciiTheme="minorHAnsi" w:hAnsiTheme="minorHAnsi"/>
          <w:b/>
          <w:bCs/>
          <w:color w:val="auto"/>
          <w:sz w:val="22"/>
          <w:szCs w:val="22"/>
        </w:rPr>
      </w:pPr>
      <w:r w:rsidRPr="00453CBC">
        <w:rPr>
          <w:rFonts w:asciiTheme="minorHAnsi" w:hAnsiTheme="minorHAnsi" w:cstheme="minorHAnsi"/>
          <w:color w:val="auto"/>
          <w:sz w:val="22"/>
          <w:szCs w:val="22"/>
        </w:rPr>
        <w:t xml:space="preserve">– oznaczenie sprawy: </w:t>
      </w:r>
      <w:r w:rsidRPr="00453CBC">
        <w:rPr>
          <w:rFonts w:asciiTheme="minorHAnsi" w:hAnsiTheme="minorHAnsi" w:cstheme="minorHAnsi"/>
          <w:b/>
          <w:bCs/>
          <w:color w:val="auto"/>
          <w:sz w:val="22"/>
          <w:szCs w:val="22"/>
        </w:rPr>
        <w:t>RZ.272.</w:t>
      </w:r>
      <w:r w:rsidR="00340D31" w:rsidRPr="00453CBC">
        <w:rPr>
          <w:rFonts w:asciiTheme="minorHAnsi" w:hAnsiTheme="minorHAnsi" w:cstheme="minorHAnsi"/>
          <w:b/>
          <w:bCs/>
          <w:color w:val="auto"/>
          <w:sz w:val="22"/>
          <w:szCs w:val="22"/>
        </w:rPr>
        <w:t>10</w:t>
      </w:r>
      <w:r w:rsidRPr="00453CBC">
        <w:rPr>
          <w:rFonts w:asciiTheme="minorHAnsi" w:hAnsiTheme="minorHAnsi" w:cstheme="minorHAnsi"/>
          <w:b/>
          <w:bCs/>
          <w:color w:val="auto"/>
          <w:sz w:val="22"/>
          <w:szCs w:val="22"/>
        </w:rPr>
        <w:t>.2023</w:t>
      </w:r>
      <w:r w:rsidRPr="00453CBC">
        <w:rPr>
          <w:rFonts w:asciiTheme="minorHAnsi" w:hAnsiTheme="minorHAnsi" w:cstheme="minorHAnsi"/>
          <w:color w:val="auto"/>
          <w:sz w:val="22"/>
          <w:szCs w:val="22"/>
        </w:rPr>
        <w:t xml:space="preserve">, prowadzonym przez </w:t>
      </w:r>
      <w:r w:rsidRPr="00453CBC">
        <w:rPr>
          <w:rFonts w:asciiTheme="minorHAnsi" w:hAnsiTheme="minorHAnsi" w:cstheme="minorHAnsi"/>
          <w:b/>
          <w:bCs/>
          <w:color w:val="auto"/>
          <w:sz w:val="22"/>
          <w:szCs w:val="22"/>
        </w:rPr>
        <w:t>Powiat Głogowski, reprezentowany przez Zarząd Powiatu Głogowskiego:</w:t>
      </w:r>
    </w:p>
    <w:p w14:paraId="1F5A9E4E" w14:textId="77777777" w:rsidR="00B64D3D" w:rsidRPr="00453CBC"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453CBC" w:rsidRDefault="005B0EAE" w:rsidP="00576854">
      <w:pPr>
        <w:pStyle w:val="Default"/>
        <w:numPr>
          <w:ilvl w:val="0"/>
          <w:numId w:val="35"/>
        </w:numPr>
        <w:spacing w:line="276" w:lineRule="auto"/>
        <w:ind w:left="284" w:hanging="284"/>
        <w:jc w:val="both"/>
        <w:rPr>
          <w:rFonts w:asciiTheme="minorHAnsi" w:hAnsiTheme="minorHAnsi"/>
          <w:color w:val="auto"/>
          <w:sz w:val="22"/>
          <w:szCs w:val="22"/>
        </w:rPr>
      </w:pPr>
      <w:r w:rsidRPr="00453CBC">
        <w:rPr>
          <w:rFonts w:asciiTheme="minorHAnsi" w:hAnsiTheme="minorHAnsi"/>
          <w:b/>
          <w:bCs/>
          <w:color w:val="auto"/>
          <w:sz w:val="22"/>
          <w:szCs w:val="22"/>
        </w:rPr>
        <w:t xml:space="preserve">oświadczam, że podmiot ten nie podlega wykluczeniu </w:t>
      </w:r>
      <w:r w:rsidRPr="00453CBC">
        <w:rPr>
          <w:rFonts w:asciiTheme="minorHAnsi" w:hAnsiTheme="minorHAnsi"/>
          <w:color w:val="auto"/>
          <w:sz w:val="22"/>
          <w:szCs w:val="22"/>
        </w:rPr>
        <w:t xml:space="preserve">w zakresie podstaw wykluczenia wymienionych w art. 108 ust. 1 oraz art. 109 ust. 1 pkt </w:t>
      </w:r>
      <w:r w:rsidR="00B64D3D" w:rsidRPr="00453CBC">
        <w:rPr>
          <w:rFonts w:asciiTheme="minorHAnsi" w:hAnsiTheme="minorHAnsi"/>
          <w:color w:val="auto"/>
          <w:sz w:val="22"/>
          <w:szCs w:val="22"/>
        </w:rPr>
        <w:t>4, 5, 7</w:t>
      </w:r>
      <w:r w:rsidR="000F5144" w:rsidRPr="00453CBC">
        <w:rPr>
          <w:rFonts w:asciiTheme="minorHAnsi" w:hAnsiTheme="minorHAnsi"/>
          <w:color w:val="auto"/>
          <w:sz w:val="22"/>
          <w:szCs w:val="22"/>
        </w:rPr>
        <w:t xml:space="preserve"> i 8</w:t>
      </w:r>
      <w:r w:rsidRPr="00453CBC">
        <w:rPr>
          <w:rFonts w:asciiTheme="minorHAnsi" w:hAnsiTheme="minorHAnsi"/>
          <w:color w:val="auto"/>
          <w:sz w:val="22"/>
          <w:szCs w:val="22"/>
        </w:rPr>
        <w:t xml:space="preserve"> ustawy z dnia 11 września 2019r. - Prawo zamówień publicznych. </w:t>
      </w:r>
    </w:p>
    <w:p w14:paraId="4F8DBA6B" w14:textId="31EDA16A" w:rsidR="00B64D3D" w:rsidRPr="00453CBC"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453CBC"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453CBC" w:rsidRDefault="005B0EAE" w:rsidP="00B64D3D">
      <w:pPr>
        <w:pStyle w:val="Default"/>
        <w:spacing w:line="276" w:lineRule="auto"/>
        <w:jc w:val="both"/>
        <w:rPr>
          <w:rFonts w:asciiTheme="minorHAnsi" w:hAnsiTheme="minorHAnsi"/>
          <w:b/>
          <w:bCs/>
          <w:color w:val="auto"/>
          <w:sz w:val="22"/>
          <w:szCs w:val="22"/>
        </w:rPr>
      </w:pPr>
      <w:r w:rsidRPr="00453CBC">
        <w:rPr>
          <w:rFonts w:asciiTheme="minorHAnsi" w:hAnsiTheme="minorHAnsi"/>
          <w:b/>
          <w:bCs/>
          <w:color w:val="auto"/>
          <w:sz w:val="22"/>
          <w:szCs w:val="22"/>
          <w:highlight w:val="lightGray"/>
        </w:rPr>
        <w:t>OŚWIADCZENIE DOTYCZĄCE PODANYCH INFORMACJI:</w:t>
      </w:r>
      <w:r w:rsidRPr="00453CBC">
        <w:rPr>
          <w:rFonts w:asciiTheme="minorHAnsi" w:hAnsiTheme="minorHAnsi"/>
          <w:b/>
          <w:bCs/>
          <w:color w:val="auto"/>
          <w:sz w:val="22"/>
          <w:szCs w:val="22"/>
        </w:rPr>
        <w:t xml:space="preserve"> </w:t>
      </w:r>
    </w:p>
    <w:p w14:paraId="7B602162" w14:textId="77777777" w:rsidR="00B64D3D" w:rsidRPr="00453CBC"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453CBC" w:rsidRDefault="005B0EAE" w:rsidP="00B64D3D">
      <w:pPr>
        <w:pStyle w:val="Default"/>
        <w:tabs>
          <w:tab w:val="decimal" w:leader="dot" w:pos="4820"/>
        </w:tabs>
        <w:spacing w:line="276" w:lineRule="auto"/>
        <w:jc w:val="both"/>
        <w:rPr>
          <w:rFonts w:asciiTheme="minorHAnsi" w:hAnsiTheme="minorHAnsi"/>
          <w:color w:val="auto"/>
          <w:sz w:val="22"/>
          <w:szCs w:val="22"/>
        </w:rPr>
      </w:pPr>
      <w:r w:rsidRPr="00453CBC">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453CBC"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453CBC"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453CBC"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453CBC"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Pr="00453CBC"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453CBC"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453CBC"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E15DAA" w14:textId="77777777"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39B376FE" w14:textId="77777777" w:rsidR="00B83C1D" w:rsidRPr="00453CBC"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25CEE197" w:rsidR="00706D3B" w:rsidRPr="00453CBC"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453CBC">
        <w:rPr>
          <w:rFonts w:asciiTheme="minorHAnsi" w:hAnsiTheme="minorHAnsi"/>
          <w:b/>
          <w:bCs/>
          <w:color w:val="auto"/>
          <w:sz w:val="22"/>
          <w:szCs w:val="22"/>
        </w:rPr>
        <w:lastRenderedPageBreak/>
        <w:t>Załącznik nr 1</w:t>
      </w:r>
      <w:r w:rsidR="00AA139F" w:rsidRPr="00453CBC">
        <w:rPr>
          <w:rFonts w:asciiTheme="minorHAnsi" w:hAnsiTheme="minorHAnsi"/>
          <w:b/>
          <w:bCs/>
          <w:color w:val="auto"/>
          <w:sz w:val="22"/>
          <w:szCs w:val="22"/>
        </w:rPr>
        <w:t>1</w:t>
      </w:r>
      <w:r w:rsidRPr="00453CBC">
        <w:rPr>
          <w:rFonts w:asciiTheme="minorHAnsi" w:hAnsiTheme="minorHAnsi"/>
          <w:b/>
          <w:bCs/>
          <w:color w:val="auto"/>
          <w:sz w:val="22"/>
          <w:szCs w:val="22"/>
        </w:rPr>
        <w:t xml:space="preserve"> do SWZ – </w:t>
      </w:r>
      <w:r w:rsidRPr="00453CBC">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453CBC">
        <w:rPr>
          <w:rFonts w:asciiTheme="minorHAnsi" w:hAnsiTheme="minorHAnsi" w:cstheme="minorHAnsi"/>
          <w:color w:val="auto"/>
          <w:sz w:val="22"/>
          <w:szCs w:val="22"/>
        </w:rPr>
        <w:t>;</w:t>
      </w:r>
    </w:p>
    <w:p w14:paraId="1EB75E1F" w14:textId="77777777" w:rsidR="00706D3B" w:rsidRPr="00453CBC"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453CBC" w:rsidRDefault="00706D3B" w:rsidP="00706D3B">
      <w:pPr>
        <w:pStyle w:val="Default"/>
        <w:spacing w:line="276" w:lineRule="auto"/>
        <w:ind w:right="4677"/>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highlight w:val="lightGray"/>
        </w:rPr>
        <w:t>PODMIOT UDOSTĘPNIAJĄCY ZASOBY</w:t>
      </w:r>
    </w:p>
    <w:p w14:paraId="23946DF5" w14:textId="77777777" w:rsidR="00706D3B" w:rsidRPr="00453CBC"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453CBC"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rPr>
        <w:tab/>
        <w:t xml:space="preserve"> </w:t>
      </w:r>
    </w:p>
    <w:p w14:paraId="28D1575B" w14:textId="77777777" w:rsidR="00706D3B" w:rsidRPr="00453CBC" w:rsidRDefault="00706D3B" w:rsidP="00706D3B">
      <w:pPr>
        <w:pStyle w:val="Default"/>
        <w:spacing w:line="276" w:lineRule="auto"/>
        <w:ind w:right="4677"/>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453CBC"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453CBC" w:rsidRDefault="00706D3B" w:rsidP="00706D3B">
      <w:pPr>
        <w:pStyle w:val="Default"/>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50D8A31E" w14:textId="77777777" w:rsidR="00706D3B" w:rsidRPr="00453CBC"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21F698E2" w14:textId="77777777" w:rsidR="00706D3B" w:rsidRPr="00453CBC"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453CBC" w:rsidRDefault="00706D3B" w:rsidP="00706D3B">
      <w:pPr>
        <w:pStyle w:val="Default"/>
        <w:rPr>
          <w:color w:val="auto"/>
        </w:rPr>
      </w:pPr>
    </w:p>
    <w:p w14:paraId="051B67EF" w14:textId="32D153AB" w:rsidR="00706D3B" w:rsidRPr="00453CBC"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453CBC">
        <w:rPr>
          <w:rFonts w:asciiTheme="minorHAnsi" w:hAnsiTheme="minorHAnsi"/>
          <w:b/>
          <w:bCs/>
          <w:color w:val="auto"/>
          <w:sz w:val="22"/>
          <w:szCs w:val="22"/>
        </w:rPr>
        <w:t xml:space="preserve">Oświadczenie podmiotu udostępniającego zasoby, składane na podstawie art. 125 ust. 5 ustawy </w:t>
      </w:r>
      <w:r w:rsidR="00961BBA" w:rsidRPr="00453CBC">
        <w:rPr>
          <w:rFonts w:asciiTheme="minorHAnsi" w:hAnsiTheme="minorHAnsi"/>
          <w:b/>
          <w:bCs/>
          <w:color w:val="auto"/>
          <w:sz w:val="22"/>
          <w:szCs w:val="22"/>
        </w:rPr>
        <w:br/>
      </w:r>
      <w:r w:rsidRPr="00453CBC">
        <w:rPr>
          <w:rFonts w:asciiTheme="minorHAnsi" w:hAnsiTheme="minorHAnsi"/>
          <w:b/>
          <w:bCs/>
          <w:color w:val="auto"/>
          <w:sz w:val="22"/>
          <w:szCs w:val="22"/>
        </w:rPr>
        <w:t xml:space="preserve">z dnia 11 września 2019 r. - Prawo zamówień publicznych </w:t>
      </w:r>
      <w:r w:rsidR="00346052" w:rsidRPr="00453CBC">
        <w:rPr>
          <w:rFonts w:asciiTheme="minorHAnsi" w:hAnsiTheme="minorHAnsi" w:cstheme="minorHAnsi"/>
          <w:b/>
          <w:bCs/>
          <w:color w:val="auto"/>
          <w:sz w:val="22"/>
          <w:szCs w:val="22"/>
        </w:rPr>
        <w:t>(</w:t>
      </w:r>
      <w:r w:rsidR="00FE74FC" w:rsidRPr="00453CBC">
        <w:rPr>
          <w:rFonts w:asciiTheme="minorHAnsi" w:hAnsiTheme="minorHAnsi" w:cstheme="minorHAnsi"/>
          <w:b/>
          <w:bCs/>
          <w:color w:val="auto"/>
          <w:sz w:val="22"/>
          <w:szCs w:val="22"/>
        </w:rPr>
        <w:t>t.j. Dz. U. z 202</w:t>
      </w:r>
      <w:r w:rsidR="00AA139F" w:rsidRPr="00453CBC">
        <w:rPr>
          <w:rFonts w:asciiTheme="minorHAnsi" w:hAnsiTheme="minorHAnsi" w:cstheme="minorHAnsi"/>
          <w:b/>
          <w:bCs/>
          <w:color w:val="auto"/>
          <w:sz w:val="22"/>
          <w:szCs w:val="22"/>
        </w:rPr>
        <w:t>3</w:t>
      </w:r>
      <w:r w:rsidR="00FE74FC" w:rsidRPr="00453CBC">
        <w:rPr>
          <w:rFonts w:asciiTheme="minorHAnsi" w:hAnsiTheme="minorHAnsi" w:cstheme="minorHAnsi"/>
          <w:b/>
          <w:bCs/>
          <w:color w:val="auto"/>
          <w:sz w:val="22"/>
          <w:szCs w:val="22"/>
        </w:rPr>
        <w:t xml:space="preserve">r. poz. </w:t>
      </w:r>
      <w:r w:rsidR="00AA139F" w:rsidRPr="00453CBC">
        <w:rPr>
          <w:rFonts w:asciiTheme="minorHAnsi" w:hAnsiTheme="minorHAnsi" w:cstheme="minorHAnsi"/>
          <w:b/>
          <w:bCs/>
          <w:color w:val="auto"/>
          <w:sz w:val="22"/>
          <w:szCs w:val="22"/>
        </w:rPr>
        <w:t>1605</w:t>
      </w:r>
      <w:r w:rsidR="00FE74FC" w:rsidRPr="00453CBC">
        <w:rPr>
          <w:rFonts w:asciiTheme="minorHAnsi" w:hAnsiTheme="minorHAnsi" w:cstheme="minorHAnsi"/>
          <w:b/>
          <w:bCs/>
          <w:color w:val="auto"/>
          <w:sz w:val="22"/>
          <w:szCs w:val="22"/>
        </w:rPr>
        <w:t xml:space="preserve">), </w:t>
      </w:r>
      <w:r w:rsidRPr="00453CBC">
        <w:rPr>
          <w:rFonts w:asciiTheme="minorHAnsi" w:hAnsiTheme="minorHAnsi"/>
          <w:b/>
          <w:bCs/>
          <w:color w:val="auto"/>
          <w:sz w:val="22"/>
          <w:szCs w:val="22"/>
        </w:rPr>
        <w:t>potwierdzające, że podmiot ten spełnia warunki udziału w postępowaniu</w:t>
      </w:r>
    </w:p>
    <w:p w14:paraId="076EEB08" w14:textId="77777777" w:rsidR="00706D3B" w:rsidRPr="00453CBC"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453CBC" w:rsidRDefault="00706D3B" w:rsidP="00706D3B">
      <w:pPr>
        <w:pStyle w:val="Default"/>
        <w:rPr>
          <w:color w:val="auto"/>
        </w:rPr>
      </w:pPr>
    </w:p>
    <w:p w14:paraId="4D58E9DD" w14:textId="15112525" w:rsidR="00340D31" w:rsidRPr="00453CBC" w:rsidRDefault="00706D3B" w:rsidP="00340D31">
      <w:pPr>
        <w:spacing w:after="0" w:line="276" w:lineRule="auto"/>
        <w:jc w:val="both"/>
        <w:rPr>
          <w:rFonts w:eastAsia="Times New Roman" w:cstheme="minorHAnsi"/>
          <w:b/>
          <w:i/>
          <w:iCs/>
          <w:lang w:eastAsia="pl-PL"/>
        </w:rPr>
      </w:pPr>
      <w:r w:rsidRPr="00453CBC">
        <w:t xml:space="preserve">Uprawniony do reprezentowania podmiotu udostępniającego zasoby, o którym mowa w art. 118 </w:t>
      </w:r>
      <w:r w:rsidR="00B66957" w:rsidRPr="00453CBC">
        <w:br/>
      </w:r>
      <w:r w:rsidRPr="00453CBC">
        <w:t>ust. 1 Pzp, w postępowaniu o udzielenie zamówienia publicznego na</w:t>
      </w:r>
      <w:r w:rsidR="00F570C9" w:rsidRPr="00453CBC">
        <w:t>:</w:t>
      </w:r>
      <w:r w:rsidR="00340D31" w:rsidRPr="00453CBC">
        <w:rPr>
          <w:rFonts w:cstheme="minorHAnsi"/>
          <w:b/>
        </w:rPr>
        <w:t xml:space="preserve"> </w:t>
      </w:r>
      <w:r w:rsidR="00FE52CC" w:rsidRPr="00453CBC">
        <w:rPr>
          <w:rFonts w:cstheme="minorHAnsi"/>
          <w:b/>
          <w:i/>
          <w:iCs/>
        </w:rPr>
        <w:t>„</w:t>
      </w:r>
      <w:r w:rsidR="00340D31" w:rsidRPr="00453CBC">
        <w:rPr>
          <w:rFonts w:cstheme="minorHAnsi"/>
          <w:b/>
          <w:i/>
          <w:iCs/>
        </w:rPr>
        <w:t>Zimowe utrzymanie dróg powiatowych zamiejskich Powiatu Głogowskiego w sezonie 2023/2024</w:t>
      </w:r>
      <w:r w:rsidR="00FE52CC" w:rsidRPr="00453CBC">
        <w:rPr>
          <w:rFonts w:cstheme="minorHAnsi"/>
          <w:b/>
          <w:i/>
          <w:iCs/>
        </w:rPr>
        <w:t>”</w:t>
      </w:r>
      <w:r w:rsidR="00340D31" w:rsidRPr="00453CBC">
        <w:rPr>
          <w:rFonts w:cstheme="minorHAnsi"/>
          <w:b/>
          <w:i/>
          <w:iCs/>
        </w:rPr>
        <w:t xml:space="preserve">, w podziale na części: </w:t>
      </w:r>
    </w:p>
    <w:p w14:paraId="671098ED" w14:textId="01D922C1"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02C7AD8B" w14:textId="3056D690"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4159611F" w14:textId="1FD7FB34"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1CEFC1E0" w14:textId="71B621E6" w:rsidR="00340D31"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105FB591" w14:textId="0304FBEC" w:rsidR="00706D3B" w:rsidRPr="00453CBC" w:rsidRDefault="00F570C9" w:rsidP="00706D3B">
      <w:pPr>
        <w:pStyle w:val="Default"/>
        <w:spacing w:line="276" w:lineRule="auto"/>
        <w:jc w:val="both"/>
        <w:rPr>
          <w:rFonts w:asciiTheme="minorHAnsi" w:hAnsiTheme="minorHAnsi"/>
          <w:b/>
          <w:bCs/>
          <w:color w:val="auto"/>
          <w:sz w:val="22"/>
          <w:szCs w:val="22"/>
        </w:rPr>
      </w:pPr>
      <w:r w:rsidRPr="00453CBC">
        <w:rPr>
          <w:rFonts w:asciiTheme="minorHAnsi" w:hAnsiTheme="minorHAnsi"/>
          <w:color w:val="auto"/>
          <w:sz w:val="22"/>
          <w:szCs w:val="22"/>
        </w:rPr>
        <w:t xml:space="preserve"> </w:t>
      </w:r>
      <w:r w:rsidR="00656DA4" w:rsidRPr="00453CBC">
        <w:rPr>
          <w:rFonts w:asciiTheme="minorHAnsi" w:hAnsiTheme="minorHAnsi" w:cstheme="minorHAnsi"/>
          <w:color w:val="auto"/>
          <w:sz w:val="22"/>
          <w:szCs w:val="22"/>
        </w:rPr>
        <w:t xml:space="preserve">– oznaczenie sprawy: </w:t>
      </w:r>
      <w:r w:rsidR="00656DA4" w:rsidRPr="00453CBC">
        <w:rPr>
          <w:rFonts w:asciiTheme="minorHAnsi" w:hAnsiTheme="minorHAnsi" w:cstheme="minorHAnsi"/>
          <w:b/>
          <w:bCs/>
          <w:color w:val="auto"/>
          <w:sz w:val="22"/>
          <w:szCs w:val="22"/>
        </w:rPr>
        <w:t>RZ.272.</w:t>
      </w:r>
      <w:r w:rsidR="00340D31" w:rsidRPr="00453CBC">
        <w:rPr>
          <w:rFonts w:asciiTheme="minorHAnsi" w:hAnsiTheme="minorHAnsi" w:cstheme="minorHAnsi"/>
          <w:b/>
          <w:bCs/>
          <w:color w:val="auto"/>
          <w:sz w:val="22"/>
          <w:szCs w:val="22"/>
        </w:rPr>
        <w:t>10</w:t>
      </w:r>
      <w:r w:rsidR="00656DA4" w:rsidRPr="00453CBC">
        <w:rPr>
          <w:rFonts w:asciiTheme="minorHAnsi" w:hAnsiTheme="minorHAnsi" w:cstheme="minorHAnsi"/>
          <w:b/>
          <w:bCs/>
          <w:color w:val="auto"/>
          <w:sz w:val="22"/>
          <w:szCs w:val="22"/>
        </w:rPr>
        <w:t>.2023</w:t>
      </w:r>
      <w:r w:rsidR="00656DA4" w:rsidRPr="00453CBC">
        <w:rPr>
          <w:rFonts w:asciiTheme="minorHAnsi" w:hAnsiTheme="minorHAnsi" w:cstheme="minorHAnsi"/>
          <w:color w:val="auto"/>
          <w:sz w:val="22"/>
          <w:szCs w:val="22"/>
        </w:rPr>
        <w:t xml:space="preserve">, prowadzonym przez </w:t>
      </w:r>
      <w:r w:rsidR="00656DA4" w:rsidRPr="00453CBC">
        <w:rPr>
          <w:rFonts w:asciiTheme="minorHAnsi" w:hAnsiTheme="minorHAnsi" w:cstheme="minorHAnsi"/>
          <w:b/>
          <w:bCs/>
          <w:color w:val="auto"/>
          <w:sz w:val="22"/>
          <w:szCs w:val="22"/>
        </w:rPr>
        <w:t>Powiat Głogowski, reprezentowany przez Zarząd Powiatu Głogowskiego</w:t>
      </w:r>
      <w:r w:rsidR="00706D3B" w:rsidRPr="00453CBC">
        <w:rPr>
          <w:rFonts w:asciiTheme="minorHAnsi" w:hAnsiTheme="minorHAnsi"/>
          <w:b/>
          <w:bCs/>
          <w:color w:val="auto"/>
          <w:sz w:val="22"/>
          <w:szCs w:val="22"/>
        </w:rPr>
        <w:t>:</w:t>
      </w:r>
    </w:p>
    <w:p w14:paraId="42C5348C" w14:textId="77777777" w:rsidR="00706D3B" w:rsidRPr="00453CBC"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453CBC" w:rsidRDefault="00706D3B" w:rsidP="00576854">
      <w:pPr>
        <w:pStyle w:val="Default"/>
        <w:numPr>
          <w:ilvl w:val="0"/>
          <w:numId w:val="35"/>
        </w:numPr>
        <w:spacing w:line="276" w:lineRule="auto"/>
        <w:ind w:left="284" w:hanging="284"/>
        <w:jc w:val="both"/>
        <w:rPr>
          <w:rFonts w:asciiTheme="minorHAnsi" w:hAnsiTheme="minorHAnsi"/>
          <w:color w:val="auto"/>
          <w:sz w:val="22"/>
          <w:szCs w:val="22"/>
        </w:rPr>
      </w:pPr>
      <w:r w:rsidRPr="00453CBC">
        <w:rPr>
          <w:rFonts w:asciiTheme="minorHAnsi" w:hAnsiTheme="minorHAnsi"/>
          <w:b/>
          <w:bCs/>
          <w:color w:val="auto"/>
          <w:sz w:val="22"/>
          <w:szCs w:val="22"/>
        </w:rPr>
        <w:t xml:space="preserve">oświadczam, że podmiot ten spełnia warunki udziału w postępowaniu, </w:t>
      </w:r>
      <w:r w:rsidRPr="00453CBC">
        <w:rPr>
          <w:rFonts w:asciiTheme="minorHAnsi" w:hAnsiTheme="minorHAnsi"/>
          <w:color w:val="auto"/>
          <w:sz w:val="22"/>
          <w:szCs w:val="22"/>
        </w:rPr>
        <w:t>w zakresie, w jakim Wykonawca ……………………………., powołuje się na jego zasoby.</w:t>
      </w:r>
    </w:p>
    <w:p w14:paraId="4F792DF6" w14:textId="77777777" w:rsidR="00706D3B" w:rsidRPr="00453CBC"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453CBC"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453CBC" w:rsidRDefault="00706D3B" w:rsidP="00706D3B">
      <w:pPr>
        <w:pStyle w:val="Default"/>
        <w:spacing w:line="276" w:lineRule="auto"/>
        <w:jc w:val="both"/>
        <w:rPr>
          <w:rFonts w:asciiTheme="minorHAnsi" w:hAnsiTheme="minorHAnsi"/>
          <w:b/>
          <w:bCs/>
          <w:color w:val="auto"/>
          <w:sz w:val="22"/>
          <w:szCs w:val="22"/>
        </w:rPr>
      </w:pPr>
      <w:r w:rsidRPr="00453CBC">
        <w:rPr>
          <w:rFonts w:asciiTheme="minorHAnsi" w:hAnsiTheme="minorHAnsi"/>
          <w:b/>
          <w:bCs/>
          <w:color w:val="auto"/>
          <w:sz w:val="22"/>
          <w:szCs w:val="22"/>
          <w:highlight w:val="lightGray"/>
        </w:rPr>
        <w:t>OŚWIADCZENIE DOTYCZĄCE PODANYCH INFORMACJI:</w:t>
      </w:r>
      <w:r w:rsidRPr="00453CBC">
        <w:rPr>
          <w:rFonts w:asciiTheme="minorHAnsi" w:hAnsiTheme="minorHAnsi"/>
          <w:b/>
          <w:bCs/>
          <w:color w:val="auto"/>
          <w:sz w:val="22"/>
          <w:szCs w:val="22"/>
        </w:rPr>
        <w:t xml:space="preserve"> </w:t>
      </w:r>
    </w:p>
    <w:p w14:paraId="4CCE1160" w14:textId="77777777" w:rsidR="00706D3B" w:rsidRPr="00453CBC"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453CBC"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453CBC">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Pr="00453CBC"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Pr="00453CBC"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Pr="00453CBC"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Pr="00453CBC"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CDCAB18" w14:textId="77777777"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4BA0578B" w14:textId="77777777" w:rsidR="00567EF1" w:rsidRPr="00453CBC" w:rsidRDefault="00567EF1"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947FEF" w14:textId="77777777" w:rsidR="0091445D" w:rsidRPr="00453CBC" w:rsidRDefault="0091445D"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Pr="00453CBC"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754F421" w14:textId="08AF3DFB" w:rsidR="00EE571A" w:rsidRPr="00453CBC"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r w:rsidRPr="00453CBC">
        <w:rPr>
          <w:rFonts w:asciiTheme="minorHAnsi" w:hAnsiTheme="minorHAnsi"/>
          <w:b/>
          <w:bCs/>
          <w:color w:val="auto"/>
          <w:sz w:val="22"/>
          <w:szCs w:val="22"/>
        </w:rPr>
        <w:lastRenderedPageBreak/>
        <w:t>Załącznik nr 1</w:t>
      </w:r>
      <w:r w:rsidR="00AA139F" w:rsidRPr="00453CBC">
        <w:rPr>
          <w:rFonts w:asciiTheme="minorHAnsi" w:hAnsiTheme="minorHAnsi"/>
          <w:b/>
          <w:bCs/>
          <w:color w:val="auto"/>
          <w:sz w:val="22"/>
          <w:szCs w:val="22"/>
        </w:rPr>
        <w:t>2</w:t>
      </w:r>
      <w:r w:rsidRPr="00453CBC">
        <w:rPr>
          <w:rFonts w:asciiTheme="minorHAnsi" w:hAnsiTheme="minorHAnsi"/>
          <w:b/>
          <w:bCs/>
          <w:color w:val="auto"/>
          <w:sz w:val="22"/>
          <w:szCs w:val="22"/>
        </w:rPr>
        <w:t xml:space="preserve"> do SWZ – </w:t>
      </w:r>
      <w:r w:rsidRPr="00453CBC">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71268B8C" w14:textId="77777777" w:rsidR="00EE571A" w:rsidRPr="00453CBC"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p>
    <w:p w14:paraId="6EC479D6" w14:textId="77777777" w:rsidR="00EE571A" w:rsidRPr="00453CBC" w:rsidRDefault="00EE571A" w:rsidP="00EE571A">
      <w:pPr>
        <w:pStyle w:val="Default"/>
        <w:spacing w:line="276" w:lineRule="auto"/>
        <w:ind w:right="4677"/>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highlight w:val="lightGray"/>
        </w:rPr>
        <w:t>PODMIOT UDOSTĘPNIAJĄCY ZASOBY</w:t>
      </w:r>
    </w:p>
    <w:p w14:paraId="0282E9E0" w14:textId="77777777" w:rsidR="00EE571A" w:rsidRPr="00453CBC" w:rsidRDefault="00EE571A" w:rsidP="00EE571A">
      <w:pPr>
        <w:pStyle w:val="Default"/>
        <w:spacing w:line="276" w:lineRule="auto"/>
        <w:ind w:right="4677"/>
        <w:jc w:val="both"/>
        <w:rPr>
          <w:rFonts w:asciiTheme="minorHAnsi" w:hAnsiTheme="minorHAnsi" w:cstheme="minorHAnsi"/>
          <w:b/>
          <w:bCs/>
          <w:color w:val="auto"/>
          <w:sz w:val="22"/>
          <w:szCs w:val="22"/>
        </w:rPr>
      </w:pPr>
    </w:p>
    <w:p w14:paraId="7352F5D6" w14:textId="77777777" w:rsidR="00EE571A" w:rsidRPr="00453CBC"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rPr>
        <w:tab/>
        <w:t xml:space="preserve"> </w:t>
      </w:r>
    </w:p>
    <w:p w14:paraId="50AE0D2D" w14:textId="77777777" w:rsidR="00EE571A" w:rsidRPr="00453CBC" w:rsidRDefault="00EE571A" w:rsidP="00EE571A">
      <w:pPr>
        <w:pStyle w:val="Default"/>
        <w:spacing w:line="276" w:lineRule="auto"/>
        <w:ind w:right="4677"/>
        <w:jc w:val="both"/>
        <w:rPr>
          <w:rFonts w:asciiTheme="minorHAnsi" w:hAnsiTheme="minorHAnsi" w:cstheme="minorHAnsi"/>
          <w:color w:val="auto"/>
          <w:sz w:val="18"/>
          <w:szCs w:val="18"/>
        </w:rPr>
      </w:pPr>
      <w:r w:rsidRPr="00453CB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03C609F" w14:textId="77777777" w:rsidR="00EE571A" w:rsidRPr="00453CBC" w:rsidRDefault="00EE571A" w:rsidP="00EE571A">
      <w:pPr>
        <w:pStyle w:val="Default"/>
        <w:spacing w:line="276" w:lineRule="auto"/>
        <w:ind w:right="4677"/>
        <w:jc w:val="both"/>
        <w:rPr>
          <w:rFonts w:asciiTheme="minorHAnsi" w:hAnsiTheme="minorHAnsi" w:cstheme="minorHAnsi"/>
          <w:color w:val="auto"/>
          <w:sz w:val="22"/>
          <w:szCs w:val="22"/>
        </w:rPr>
      </w:pPr>
    </w:p>
    <w:p w14:paraId="67539577" w14:textId="77777777" w:rsidR="00EE571A" w:rsidRPr="00453CBC" w:rsidRDefault="00EE571A" w:rsidP="00EE571A">
      <w:pPr>
        <w:pStyle w:val="Default"/>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0C99F10B" w14:textId="77777777" w:rsidR="00EE571A" w:rsidRPr="00453CBC"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08C0DB50" w14:textId="77777777" w:rsidR="00EE571A" w:rsidRPr="00453CBC" w:rsidRDefault="00EE571A" w:rsidP="00EE571A">
      <w:pPr>
        <w:pStyle w:val="Default"/>
        <w:spacing w:line="276" w:lineRule="auto"/>
        <w:jc w:val="both"/>
        <w:rPr>
          <w:rFonts w:asciiTheme="minorHAnsi" w:hAnsiTheme="minorHAnsi" w:cstheme="minorHAnsi"/>
          <w:b/>
          <w:bCs/>
          <w:color w:val="auto"/>
          <w:sz w:val="22"/>
          <w:szCs w:val="22"/>
        </w:rPr>
      </w:pPr>
    </w:p>
    <w:p w14:paraId="69AA34E5" w14:textId="77777777" w:rsidR="00EE571A" w:rsidRPr="00453CBC" w:rsidRDefault="00EE571A" w:rsidP="00EE571A">
      <w:pPr>
        <w:pStyle w:val="Default"/>
        <w:rPr>
          <w:color w:val="auto"/>
        </w:rPr>
      </w:pPr>
    </w:p>
    <w:p w14:paraId="41BC352B" w14:textId="77777777" w:rsidR="00EE571A" w:rsidRPr="00453CBC" w:rsidRDefault="00EE571A" w:rsidP="00EE571A">
      <w:pPr>
        <w:pStyle w:val="Default"/>
        <w:spacing w:line="276" w:lineRule="auto"/>
        <w:jc w:val="center"/>
        <w:rPr>
          <w:rFonts w:asciiTheme="minorHAnsi" w:hAnsiTheme="minorHAnsi" w:cstheme="minorHAnsi"/>
          <w:color w:val="auto"/>
          <w:sz w:val="21"/>
          <w:szCs w:val="21"/>
        </w:rPr>
      </w:pPr>
      <w:r w:rsidRPr="00453CBC">
        <w:rPr>
          <w:rFonts w:asciiTheme="minorHAnsi" w:hAnsiTheme="minorHAnsi"/>
          <w:b/>
          <w:bCs/>
          <w:color w:val="auto"/>
          <w:sz w:val="21"/>
          <w:szCs w:val="21"/>
        </w:rPr>
        <w:t xml:space="preserve">Oświadczenie podmiotu udostępniającego zasoby, </w:t>
      </w:r>
      <w:r w:rsidRPr="00453CBC">
        <w:rPr>
          <w:rFonts w:asciiTheme="minorHAnsi" w:hAnsiTheme="minorHAnsi" w:cstheme="minorHAnsi"/>
          <w:b/>
          <w:bCs/>
          <w:color w:val="auto"/>
          <w:sz w:val="21"/>
          <w:szCs w:val="21"/>
        </w:rPr>
        <w:t>składane na podstawie art. 7 ust. 1 ustawy z dnia 13 kwietnia 2022 r.</w:t>
      </w:r>
      <w:r w:rsidRPr="00453CBC">
        <w:rPr>
          <w:rFonts w:asciiTheme="minorHAnsi" w:hAnsiTheme="minorHAnsi" w:cstheme="minorHAnsi"/>
          <w:color w:val="auto"/>
          <w:sz w:val="21"/>
          <w:szCs w:val="21"/>
        </w:rPr>
        <w:t xml:space="preserve"> </w:t>
      </w:r>
      <w:r w:rsidRPr="00453CBC">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453CBC">
        <w:rPr>
          <w:rFonts w:asciiTheme="minorHAnsi" w:hAnsiTheme="minorHAnsi" w:cstheme="minorHAnsi"/>
          <w:color w:val="auto"/>
          <w:sz w:val="21"/>
          <w:szCs w:val="21"/>
        </w:rPr>
        <w:t xml:space="preserve"> </w:t>
      </w:r>
      <w:r w:rsidRPr="00453CBC">
        <w:rPr>
          <w:rFonts w:asciiTheme="minorHAnsi" w:hAnsiTheme="minorHAnsi"/>
          <w:b/>
          <w:bCs/>
          <w:color w:val="auto"/>
          <w:sz w:val="21"/>
          <w:szCs w:val="21"/>
        </w:rPr>
        <w:t>, potwierdzające, że podmiot ten nie podlega wykluczeniu</w:t>
      </w:r>
    </w:p>
    <w:p w14:paraId="6C5095C0" w14:textId="77777777" w:rsidR="00EE571A" w:rsidRPr="00453CBC" w:rsidRDefault="00EE571A" w:rsidP="00EE571A">
      <w:pPr>
        <w:pStyle w:val="Default"/>
        <w:tabs>
          <w:tab w:val="decimal" w:leader="dot" w:pos="4820"/>
        </w:tabs>
        <w:spacing w:line="276" w:lineRule="auto"/>
        <w:jc w:val="center"/>
        <w:rPr>
          <w:rFonts w:asciiTheme="minorHAnsi" w:hAnsiTheme="minorHAnsi"/>
          <w:b/>
          <w:bCs/>
          <w:color w:val="auto"/>
          <w:sz w:val="22"/>
          <w:szCs w:val="22"/>
        </w:rPr>
      </w:pPr>
    </w:p>
    <w:p w14:paraId="6A8DCC80" w14:textId="77777777" w:rsidR="00EE571A" w:rsidRPr="00453CBC" w:rsidRDefault="00EE571A" w:rsidP="00EE571A">
      <w:pPr>
        <w:pStyle w:val="Default"/>
        <w:rPr>
          <w:color w:val="auto"/>
        </w:rPr>
      </w:pPr>
    </w:p>
    <w:p w14:paraId="2D285C75" w14:textId="4BE86087" w:rsidR="00340D31" w:rsidRPr="00453CBC" w:rsidRDefault="00EE571A" w:rsidP="00340D31">
      <w:pPr>
        <w:spacing w:after="0" w:line="276" w:lineRule="auto"/>
        <w:jc w:val="both"/>
        <w:rPr>
          <w:rFonts w:eastAsia="Times New Roman" w:cstheme="minorHAnsi"/>
          <w:b/>
          <w:lang w:eastAsia="pl-PL"/>
        </w:rPr>
      </w:pPr>
      <w:r w:rsidRPr="00453CBC">
        <w:rPr>
          <w:sz w:val="21"/>
          <w:szCs w:val="21"/>
        </w:rPr>
        <w:t xml:space="preserve">Uprawniony do reprezentowania podmiotu udostępniającego zasoby, o którym mowa w art. 118 </w:t>
      </w:r>
      <w:r w:rsidRPr="00453CBC">
        <w:rPr>
          <w:sz w:val="21"/>
          <w:szCs w:val="21"/>
        </w:rPr>
        <w:br/>
        <w:t>ust. 1 Pzp, w postępowaniu o udzielenie zamówienia publicznego na:</w:t>
      </w:r>
      <w:r w:rsidR="00340D31" w:rsidRPr="00453CBC">
        <w:rPr>
          <w:rFonts w:cstheme="minorHAnsi"/>
          <w:b/>
          <w:bCs/>
        </w:rPr>
        <w:t xml:space="preserve"> </w:t>
      </w:r>
      <w:r w:rsidR="00FE52CC" w:rsidRPr="00453CBC">
        <w:rPr>
          <w:rFonts w:cstheme="minorHAnsi"/>
          <w:b/>
          <w:bCs/>
        </w:rPr>
        <w:t>„</w:t>
      </w:r>
      <w:r w:rsidR="00340D31" w:rsidRPr="00453CBC">
        <w:rPr>
          <w:rFonts w:cstheme="minorHAnsi"/>
          <w:b/>
        </w:rPr>
        <w:t>Zimowe utrzymanie dróg powiatowych zamiejskich Powiatu Głogowskiego w sezonie 2023/2024</w:t>
      </w:r>
      <w:r w:rsidR="00FE52CC" w:rsidRPr="00453CBC">
        <w:rPr>
          <w:rFonts w:cstheme="minorHAnsi"/>
          <w:b/>
        </w:rPr>
        <w:t>”</w:t>
      </w:r>
      <w:r w:rsidR="00340D31" w:rsidRPr="00453CBC">
        <w:rPr>
          <w:rFonts w:cstheme="minorHAnsi"/>
          <w:b/>
        </w:rPr>
        <w:t xml:space="preserve">, w podziale na części: </w:t>
      </w:r>
    </w:p>
    <w:p w14:paraId="006FB121" w14:textId="0117C49C"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57EAE114" w14:textId="534EE80D"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68C9AEE8" w14:textId="0F731B19"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1C47DC24" w14:textId="639C9F0F" w:rsidR="00340D31"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5CEB3E1D" w14:textId="6814DF9F" w:rsidR="00EE571A" w:rsidRPr="00453CBC" w:rsidRDefault="00656DA4" w:rsidP="00EE571A">
      <w:pPr>
        <w:spacing w:after="0" w:line="276" w:lineRule="auto"/>
        <w:jc w:val="both"/>
        <w:rPr>
          <w:rFonts w:eastAsia="ArialMT" w:cstheme="minorHAnsi"/>
          <w:b/>
          <w:bCs/>
          <w:sz w:val="21"/>
          <w:szCs w:val="21"/>
        </w:rPr>
      </w:pPr>
      <w:r w:rsidRPr="00453CBC">
        <w:rPr>
          <w:rFonts w:cstheme="minorHAnsi"/>
        </w:rPr>
        <w:t xml:space="preserve">– oznaczenie sprawy: </w:t>
      </w:r>
      <w:r w:rsidRPr="00453CBC">
        <w:rPr>
          <w:rFonts w:cstheme="minorHAnsi"/>
          <w:b/>
          <w:bCs/>
        </w:rPr>
        <w:t>RZ.272.</w:t>
      </w:r>
      <w:r w:rsidR="00340D31" w:rsidRPr="00453CBC">
        <w:rPr>
          <w:rFonts w:cstheme="minorHAnsi"/>
          <w:b/>
          <w:bCs/>
        </w:rPr>
        <w:t>10</w:t>
      </w:r>
      <w:r w:rsidRPr="00453CBC">
        <w:rPr>
          <w:rFonts w:cstheme="minorHAnsi"/>
          <w:b/>
          <w:bCs/>
        </w:rPr>
        <w:t>.2023</w:t>
      </w:r>
      <w:r w:rsidRPr="00453CBC">
        <w:rPr>
          <w:rFonts w:cstheme="minorHAnsi"/>
        </w:rPr>
        <w:t xml:space="preserve">, prowadzonym przez </w:t>
      </w:r>
      <w:r w:rsidRPr="00453CBC">
        <w:rPr>
          <w:rFonts w:cstheme="minorHAnsi"/>
          <w:b/>
          <w:bCs/>
        </w:rPr>
        <w:t>Powiat Głogowski, reprezentowany przez Zarząd Powiatu Głogowskiego</w:t>
      </w:r>
      <w:r w:rsidR="00EE571A" w:rsidRPr="00453CBC">
        <w:rPr>
          <w:b/>
          <w:bCs/>
          <w:sz w:val="21"/>
          <w:szCs w:val="21"/>
        </w:rPr>
        <w:t>:</w:t>
      </w:r>
    </w:p>
    <w:p w14:paraId="47BAC2CA" w14:textId="77777777" w:rsidR="00EE571A" w:rsidRPr="00453CBC" w:rsidRDefault="00EE571A" w:rsidP="00EE571A">
      <w:pPr>
        <w:pStyle w:val="Default"/>
        <w:spacing w:line="276" w:lineRule="auto"/>
        <w:jc w:val="both"/>
        <w:rPr>
          <w:rFonts w:asciiTheme="minorHAnsi" w:hAnsiTheme="minorHAnsi"/>
          <w:b/>
          <w:bCs/>
          <w:color w:val="auto"/>
          <w:sz w:val="22"/>
          <w:szCs w:val="22"/>
        </w:rPr>
      </w:pPr>
    </w:p>
    <w:p w14:paraId="62CF9A92" w14:textId="77777777" w:rsidR="00EE571A" w:rsidRPr="00453CBC" w:rsidRDefault="00EE571A" w:rsidP="00576854">
      <w:pPr>
        <w:pStyle w:val="Default"/>
        <w:numPr>
          <w:ilvl w:val="0"/>
          <w:numId w:val="35"/>
        </w:numPr>
        <w:spacing w:line="276" w:lineRule="auto"/>
        <w:ind w:left="284" w:hanging="284"/>
        <w:jc w:val="both"/>
        <w:rPr>
          <w:rFonts w:asciiTheme="minorHAnsi" w:hAnsiTheme="minorHAnsi"/>
          <w:color w:val="auto"/>
          <w:sz w:val="21"/>
          <w:szCs w:val="21"/>
        </w:rPr>
      </w:pPr>
      <w:r w:rsidRPr="00453CBC">
        <w:rPr>
          <w:rFonts w:asciiTheme="minorHAnsi" w:hAnsiTheme="minorHAnsi"/>
          <w:color w:val="auto"/>
          <w:sz w:val="21"/>
          <w:szCs w:val="21"/>
        </w:rPr>
        <w:t xml:space="preserve">oświadczam, że podmiot ten nie podlega wykluczeniu w zakresie podstaw wykluczenia wymienionych </w:t>
      </w:r>
      <w:r w:rsidRPr="00453CBC">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5169AF0D" w14:textId="77777777" w:rsidR="00EE571A" w:rsidRPr="00453CBC" w:rsidRDefault="00EE571A" w:rsidP="00EE571A">
      <w:pPr>
        <w:pStyle w:val="Default"/>
        <w:spacing w:line="276" w:lineRule="auto"/>
        <w:ind w:left="426"/>
        <w:jc w:val="both"/>
        <w:rPr>
          <w:rFonts w:asciiTheme="minorHAnsi" w:hAnsiTheme="minorHAnsi"/>
          <w:color w:val="auto"/>
          <w:sz w:val="22"/>
          <w:szCs w:val="22"/>
        </w:rPr>
      </w:pPr>
    </w:p>
    <w:p w14:paraId="5E6D61A8" w14:textId="77777777" w:rsidR="00EE571A" w:rsidRPr="00453CBC" w:rsidRDefault="00EE571A" w:rsidP="00EE571A">
      <w:pPr>
        <w:pStyle w:val="Default"/>
        <w:spacing w:line="276" w:lineRule="auto"/>
        <w:ind w:left="426"/>
        <w:jc w:val="both"/>
        <w:rPr>
          <w:rFonts w:asciiTheme="minorHAnsi" w:hAnsiTheme="minorHAnsi"/>
          <w:color w:val="auto"/>
          <w:sz w:val="22"/>
          <w:szCs w:val="22"/>
        </w:rPr>
      </w:pPr>
    </w:p>
    <w:p w14:paraId="2548655D" w14:textId="77777777" w:rsidR="00EE571A" w:rsidRPr="00453CBC" w:rsidRDefault="00EE571A" w:rsidP="00EE571A">
      <w:pPr>
        <w:pStyle w:val="Default"/>
        <w:spacing w:line="276" w:lineRule="auto"/>
        <w:jc w:val="both"/>
        <w:rPr>
          <w:rFonts w:asciiTheme="minorHAnsi" w:hAnsiTheme="minorHAnsi"/>
          <w:b/>
          <w:bCs/>
          <w:color w:val="auto"/>
          <w:sz w:val="22"/>
          <w:szCs w:val="22"/>
        </w:rPr>
      </w:pPr>
      <w:r w:rsidRPr="00453CBC">
        <w:rPr>
          <w:rFonts w:asciiTheme="minorHAnsi" w:hAnsiTheme="minorHAnsi"/>
          <w:b/>
          <w:bCs/>
          <w:color w:val="auto"/>
          <w:sz w:val="22"/>
          <w:szCs w:val="22"/>
          <w:highlight w:val="lightGray"/>
        </w:rPr>
        <w:t>OŚWIADCZENIE DOTYCZĄCE PODANYCH INFORMACJI:</w:t>
      </w:r>
      <w:r w:rsidRPr="00453CBC">
        <w:rPr>
          <w:rFonts w:asciiTheme="minorHAnsi" w:hAnsiTheme="minorHAnsi"/>
          <w:b/>
          <w:bCs/>
          <w:color w:val="auto"/>
          <w:sz w:val="22"/>
          <w:szCs w:val="22"/>
        </w:rPr>
        <w:t xml:space="preserve"> </w:t>
      </w:r>
    </w:p>
    <w:p w14:paraId="656579DF" w14:textId="77777777" w:rsidR="00EE571A" w:rsidRPr="00453CBC" w:rsidRDefault="00EE571A" w:rsidP="00EE571A">
      <w:pPr>
        <w:pStyle w:val="Default"/>
        <w:spacing w:line="276" w:lineRule="auto"/>
        <w:jc w:val="both"/>
        <w:rPr>
          <w:rFonts w:asciiTheme="minorHAnsi" w:hAnsiTheme="minorHAnsi"/>
          <w:color w:val="auto"/>
          <w:sz w:val="22"/>
          <w:szCs w:val="22"/>
        </w:rPr>
      </w:pPr>
    </w:p>
    <w:p w14:paraId="01015F18" w14:textId="77777777" w:rsidR="00EE571A" w:rsidRPr="00453CBC" w:rsidRDefault="00EE571A" w:rsidP="00EE571A">
      <w:pPr>
        <w:pStyle w:val="Default"/>
        <w:tabs>
          <w:tab w:val="decimal" w:leader="dot" w:pos="4820"/>
        </w:tabs>
        <w:spacing w:line="276" w:lineRule="auto"/>
        <w:jc w:val="both"/>
        <w:rPr>
          <w:rFonts w:asciiTheme="minorHAnsi" w:hAnsiTheme="minorHAnsi"/>
          <w:color w:val="auto"/>
          <w:sz w:val="22"/>
          <w:szCs w:val="22"/>
        </w:rPr>
      </w:pPr>
      <w:r w:rsidRPr="00453CBC">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436D9F8" w14:textId="2DE2C7D9" w:rsidR="00EE571A" w:rsidRPr="00453CBC"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199417" w14:textId="20532268" w:rsidR="00EE571A" w:rsidRPr="00453CBC"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5BA090" w14:textId="462B714E" w:rsidR="00EE571A" w:rsidRPr="00453CBC"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BA691A2" w14:textId="102DB498" w:rsidR="00EE571A" w:rsidRPr="00453CBC"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475DC4C" w14:textId="78912879" w:rsidR="00EE571A" w:rsidRPr="00453CBC"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3CA9421" w14:textId="31F65275" w:rsidR="00EE571A" w:rsidRPr="00453CBC"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1C61FC1" w14:textId="133C1E09" w:rsidR="00777999" w:rsidRPr="00453CBC" w:rsidRDefault="0077799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C50B027" w14:textId="1D90522C" w:rsidR="00EE571A"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072395B5" w14:textId="77777777" w:rsidR="0091445D" w:rsidRPr="00453CBC" w:rsidRDefault="0091445D"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p>
    <w:p w14:paraId="388D5F66" w14:textId="27CC3711" w:rsidR="0094258B" w:rsidRPr="00453CBC"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453CBC">
        <w:rPr>
          <w:rFonts w:asciiTheme="minorHAnsi" w:hAnsiTheme="minorHAnsi" w:cstheme="minorHAnsi"/>
          <w:b/>
          <w:bCs/>
          <w:color w:val="auto"/>
          <w:sz w:val="22"/>
          <w:szCs w:val="22"/>
        </w:rPr>
        <w:lastRenderedPageBreak/>
        <w:t>Załącznik nr 1</w:t>
      </w:r>
      <w:r w:rsidR="00AA139F" w:rsidRPr="00453CBC">
        <w:rPr>
          <w:rFonts w:asciiTheme="minorHAnsi" w:hAnsiTheme="minorHAnsi" w:cstheme="minorHAnsi"/>
          <w:b/>
          <w:bCs/>
          <w:color w:val="auto"/>
          <w:sz w:val="22"/>
          <w:szCs w:val="22"/>
        </w:rPr>
        <w:t>3</w:t>
      </w:r>
      <w:r w:rsidRPr="00453CBC">
        <w:rPr>
          <w:rFonts w:asciiTheme="minorHAnsi" w:hAnsiTheme="minorHAnsi" w:cstheme="minorHAnsi"/>
          <w:b/>
          <w:bCs/>
          <w:color w:val="auto"/>
          <w:sz w:val="22"/>
          <w:szCs w:val="22"/>
        </w:rPr>
        <w:t xml:space="preserve"> do SWZ – Wzór oświadczenia o braku przynależności tej samej grupy kapitałowej, </w:t>
      </w:r>
      <w:r w:rsidR="00961BBA" w:rsidRPr="00453CBC">
        <w:rPr>
          <w:rFonts w:asciiTheme="minorHAnsi" w:hAnsiTheme="minorHAnsi" w:cstheme="minorHAnsi"/>
          <w:b/>
          <w:bCs/>
          <w:color w:val="auto"/>
          <w:sz w:val="22"/>
          <w:szCs w:val="22"/>
        </w:rPr>
        <w:br/>
      </w:r>
      <w:r w:rsidRPr="00453CBC">
        <w:rPr>
          <w:rFonts w:asciiTheme="minorHAnsi" w:hAnsiTheme="minorHAnsi" w:cstheme="minorHAnsi"/>
          <w:b/>
          <w:bCs/>
          <w:color w:val="auto"/>
          <w:sz w:val="22"/>
          <w:szCs w:val="22"/>
        </w:rPr>
        <w:t>z innym wykonawcą, który złożył odrębną ofertę w postępowaniu</w:t>
      </w:r>
      <w:r w:rsidRPr="00453CBC">
        <w:rPr>
          <w:rFonts w:asciiTheme="minorHAnsi" w:hAnsiTheme="minorHAnsi" w:cstheme="minorHAnsi"/>
          <w:b/>
          <w:bCs/>
          <w:i/>
          <w:iCs/>
          <w:color w:val="auto"/>
          <w:sz w:val="22"/>
          <w:szCs w:val="22"/>
        </w:rPr>
        <w:t>;</w:t>
      </w:r>
    </w:p>
    <w:p w14:paraId="22918B4C" w14:textId="77777777" w:rsidR="0094258B" w:rsidRPr="00453CB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453CB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453CBC" w:rsidRDefault="00D62112" w:rsidP="00D62112">
      <w:pPr>
        <w:pStyle w:val="Default"/>
        <w:spacing w:line="276" w:lineRule="auto"/>
        <w:ind w:right="4677"/>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highlight w:val="lightGray"/>
        </w:rPr>
        <w:t>WYKONAWCA</w:t>
      </w:r>
    </w:p>
    <w:p w14:paraId="0CA8F126" w14:textId="77777777" w:rsidR="00D62112" w:rsidRPr="00453CBC"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453CB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rPr>
        <w:tab/>
        <w:t xml:space="preserve"> </w:t>
      </w:r>
    </w:p>
    <w:p w14:paraId="26399B9D" w14:textId="77777777" w:rsidR="00D62112" w:rsidRPr="00453CBC" w:rsidRDefault="00D62112" w:rsidP="00D62112">
      <w:pPr>
        <w:pStyle w:val="Default"/>
        <w:spacing w:line="276" w:lineRule="auto"/>
        <w:ind w:right="4677"/>
        <w:jc w:val="both"/>
        <w:rPr>
          <w:i/>
          <w:iCs/>
          <w:color w:val="auto"/>
          <w:sz w:val="16"/>
          <w:szCs w:val="16"/>
        </w:rPr>
      </w:pPr>
      <w:r w:rsidRPr="00453CBC">
        <w:rPr>
          <w:i/>
          <w:iCs/>
          <w:color w:val="auto"/>
          <w:sz w:val="16"/>
          <w:szCs w:val="16"/>
        </w:rPr>
        <w:t>(nazwa albo imię i nazwisko, siedziba albo miejsce zamieszkania, jeżeli jest miejscem wykonywania działalności wykonawcy)</w:t>
      </w:r>
    </w:p>
    <w:p w14:paraId="0B139CC5" w14:textId="77777777" w:rsidR="00D62112" w:rsidRPr="00453CBC"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453CBC" w:rsidRDefault="00D62112" w:rsidP="00D62112">
      <w:pPr>
        <w:pStyle w:val="Default"/>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511E89A1" w14:textId="77777777" w:rsidR="00D62112" w:rsidRPr="00453CB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5986C0B8" w14:textId="77777777" w:rsidR="0094258B" w:rsidRPr="00453CBC"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453CBC"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453CBC" w:rsidRDefault="0094258B" w:rsidP="0094258B">
      <w:pPr>
        <w:autoSpaceDE w:val="0"/>
        <w:autoSpaceDN w:val="0"/>
        <w:adjustRightInd w:val="0"/>
        <w:spacing w:after="0" w:line="360" w:lineRule="auto"/>
        <w:jc w:val="center"/>
        <w:rPr>
          <w:rFonts w:cstheme="minorHAnsi"/>
        </w:rPr>
      </w:pPr>
      <w:r w:rsidRPr="00453CBC">
        <w:rPr>
          <w:rFonts w:cstheme="minorHAnsi"/>
          <w:b/>
          <w:bCs/>
        </w:rPr>
        <w:t>Oświadczenie wykonawcy o braku przynależności do tej samej grupy kapitałowej,</w:t>
      </w:r>
    </w:p>
    <w:p w14:paraId="6CC05406" w14:textId="77777777" w:rsidR="0094258B" w:rsidRPr="00453CBC" w:rsidRDefault="0094258B" w:rsidP="0094258B">
      <w:pPr>
        <w:autoSpaceDE w:val="0"/>
        <w:autoSpaceDN w:val="0"/>
        <w:adjustRightInd w:val="0"/>
        <w:spacing w:after="0" w:line="360" w:lineRule="auto"/>
        <w:jc w:val="center"/>
        <w:rPr>
          <w:rFonts w:cstheme="minorHAnsi"/>
          <w:b/>
          <w:bCs/>
        </w:rPr>
      </w:pPr>
      <w:r w:rsidRPr="00453CBC">
        <w:rPr>
          <w:rFonts w:cstheme="minorHAnsi"/>
          <w:b/>
          <w:bCs/>
        </w:rPr>
        <w:t>z innym wykonawcą, który złożył odrębną ofertę w postępowaniu</w:t>
      </w:r>
    </w:p>
    <w:p w14:paraId="29644BD0" w14:textId="77777777" w:rsidR="0094258B" w:rsidRPr="00453CBC" w:rsidRDefault="0094258B" w:rsidP="0094258B">
      <w:pPr>
        <w:autoSpaceDE w:val="0"/>
        <w:autoSpaceDN w:val="0"/>
        <w:adjustRightInd w:val="0"/>
        <w:spacing w:after="0" w:line="360" w:lineRule="auto"/>
        <w:jc w:val="center"/>
        <w:rPr>
          <w:rFonts w:cstheme="minorHAnsi"/>
          <w:b/>
          <w:bCs/>
        </w:rPr>
      </w:pPr>
    </w:p>
    <w:p w14:paraId="07BD381E" w14:textId="77777777" w:rsidR="0094258B" w:rsidRPr="00453CBC" w:rsidRDefault="0094258B" w:rsidP="00975E6C">
      <w:pPr>
        <w:autoSpaceDE w:val="0"/>
        <w:autoSpaceDN w:val="0"/>
        <w:adjustRightInd w:val="0"/>
        <w:spacing w:after="0" w:line="276" w:lineRule="auto"/>
        <w:jc w:val="center"/>
        <w:rPr>
          <w:rFonts w:cstheme="minorHAnsi"/>
        </w:rPr>
      </w:pPr>
    </w:p>
    <w:p w14:paraId="3BA46307" w14:textId="0EAFB99E" w:rsidR="00340D31" w:rsidRPr="00453CBC" w:rsidRDefault="0094258B" w:rsidP="00340D31">
      <w:pPr>
        <w:spacing w:after="0" w:line="276" w:lineRule="auto"/>
        <w:jc w:val="both"/>
        <w:rPr>
          <w:rFonts w:eastAsia="Times New Roman" w:cstheme="minorHAnsi"/>
          <w:b/>
          <w:i/>
          <w:iCs/>
          <w:lang w:eastAsia="pl-PL"/>
        </w:rPr>
      </w:pPr>
      <w:r w:rsidRPr="00453CBC">
        <w:rPr>
          <w:rFonts w:cstheme="minorHAnsi"/>
        </w:rPr>
        <w:t>Uprawniony do reprezentowania wykonawcy ………………………… w postępowaniu o udzielenie zamówienia publicznego na</w:t>
      </w:r>
      <w:r w:rsidR="00340D31" w:rsidRPr="00453CBC">
        <w:rPr>
          <w:rFonts w:cstheme="minorHAnsi"/>
          <w:b/>
          <w:bCs/>
        </w:rPr>
        <w:t xml:space="preserve"> </w:t>
      </w:r>
      <w:r w:rsidR="00FE52CC" w:rsidRPr="00453CBC">
        <w:rPr>
          <w:rFonts w:cstheme="minorHAnsi"/>
          <w:b/>
          <w:bCs/>
          <w:i/>
          <w:iCs/>
        </w:rPr>
        <w:t>„</w:t>
      </w:r>
      <w:r w:rsidR="00340D31" w:rsidRPr="00453CBC">
        <w:rPr>
          <w:rFonts w:cstheme="minorHAnsi"/>
          <w:b/>
          <w:i/>
          <w:iCs/>
        </w:rPr>
        <w:t>Zimowe utrzymanie dróg powiatowych zamiejskich Powiatu Głogowskiego w sezonie 2023/2024</w:t>
      </w:r>
      <w:r w:rsidR="00FE52CC" w:rsidRPr="00453CBC">
        <w:rPr>
          <w:rFonts w:cstheme="minorHAnsi"/>
          <w:b/>
          <w:i/>
          <w:iCs/>
        </w:rPr>
        <w:t>”</w:t>
      </w:r>
      <w:r w:rsidR="00340D31" w:rsidRPr="00453CBC">
        <w:rPr>
          <w:rFonts w:cstheme="minorHAnsi"/>
          <w:b/>
          <w:i/>
          <w:iCs/>
        </w:rPr>
        <w:t xml:space="preserve">, w podziale na części: </w:t>
      </w:r>
    </w:p>
    <w:p w14:paraId="2C77E8D9" w14:textId="29D892B1"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340D31" w:rsidRPr="00453CBC">
        <w:rPr>
          <w:rFonts w:eastAsia="Times New Roman" w:cstheme="minorHAnsi"/>
          <w:b/>
          <w:bCs/>
          <w:lang w:eastAsia="pl-PL"/>
        </w:rPr>
        <w:t>Część I – Obręb Jerzmanowa,</w:t>
      </w:r>
    </w:p>
    <w:p w14:paraId="0F2C967D" w14:textId="6750BB93"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340D31" w:rsidRPr="00453CBC">
        <w:rPr>
          <w:rFonts w:eastAsia="Times New Roman" w:cstheme="minorHAnsi"/>
          <w:b/>
          <w:bCs/>
          <w:lang w:eastAsia="pl-PL"/>
        </w:rPr>
        <w:t>Część II – Obręb Kotla,</w:t>
      </w:r>
    </w:p>
    <w:p w14:paraId="3C960217" w14:textId="0AC896CA" w:rsidR="00340D31"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340D31" w:rsidRPr="00453CBC">
        <w:rPr>
          <w:rFonts w:eastAsia="Times New Roman" w:cstheme="minorHAnsi"/>
          <w:b/>
          <w:bCs/>
          <w:lang w:eastAsia="pl-PL"/>
        </w:rPr>
        <w:t>Część III – Obręb Pęcław,</w:t>
      </w:r>
    </w:p>
    <w:p w14:paraId="61DB0D89" w14:textId="30893793" w:rsidR="00340D31"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340D31" w:rsidRPr="00453CBC">
        <w:rPr>
          <w:rFonts w:eastAsia="Times New Roman" w:cstheme="minorHAnsi"/>
          <w:b/>
          <w:bCs/>
          <w:lang w:eastAsia="pl-PL"/>
        </w:rPr>
        <w:t>Część IV – Obręb Żukowice</w:t>
      </w:r>
    </w:p>
    <w:p w14:paraId="011E8A4E" w14:textId="29D32271" w:rsidR="0094258B" w:rsidRPr="00453CBC" w:rsidRDefault="009C74C2" w:rsidP="00975E6C">
      <w:pPr>
        <w:pStyle w:val="Default"/>
        <w:tabs>
          <w:tab w:val="decimal" w:leader="dot" w:pos="4820"/>
        </w:tabs>
        <w:spacing w:line="276"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 oznaczenie sprawy: </w:t>
      </w:r>
      <w:r w:rsidRPr="00453CBC">
        <w:rPr>
          <w:rFonts w:asciiTheme="minorHAnsi" w:hAnsiTheme="minorHAnsi" w:cstheme="minorHAnsi"/>
          <w:b/>
          <w:bCs/>
          <w:color w:val="auto"/>
          <w:sz w:val="22"/>
          <w:szCs w:val="22"/>
        </w:rPr>
        <w:t>RZ.272.</w:t>
      </w:r>
      <w:r w:rsidR="00340D31" w:rsidRPr="00453CBC">
        <w:rPr>
          <w:rFonts w:asciiTheme="minorHAnsi" w:hAnsiTheme="minorHAnsi" w:cstheme="minorHAnsi"/>
          <w:b/>
          <w:bCs/>
          <w:color w:val="auto"/>
          <w:sz w:val="22"/>
          <w:szCs w:val="22"/>
        </w:rPr>
        <w:t>10</w:t>
      </w:r>
      <w:r w:rsidRPr="00453CBC">
        <w:rPr>
          <w:rFonts w:asciiTheme="minorHAnsi" w:hAnsiTheme="minorHAnsi" w:cstheme="minorHAnsi"/>
          <w:b/>
          <w:bCs/>
          <w:color w:val="auto"/>
          <w:sz w:val="22"/>
          <w:szCs w:val="22"/>
        </w:rPr>
        <w:t>.2023</w:t>
      </w:r>
      <w:r w:rsidRPr="00453CBC">
        <w:rPr>
          <w:rFonts w:asciiTheme="minorHAnsi" w:hAnsiTheme="minorHAnsi" w:cstheme="minorHAnsi"/>
          <w:color w:val="auto"/>
          <w:sz w:val="22"/>
          <w:szCs w:val="22"/>
        </w:rPr>
        <w:t xml:space="preserve">, prowadzonym przez </w:t>
      </w:r>
      <w:r w:rsidRPr="00453CBC">
        <w:rPr>
          <w:rFonts w:asciiTheme="minorHAnsi" w:hAnsiTheme="minorHAnsi" w:cstheme="minorHAnsi"/>
          <w:b/>
          <w:bCs/>
          <w:color w:val="auto"/>
          <w:sz w:val="22"/>
          <w:szCs w:val="22"/>
        </w:rPr>
        <w:t>Powiat Głogowski, reprezentowany przez Zarząd Powiatu Głogowskiego</w:t>
      </w:r>
      <w:r w:rsidR="0094258B" w:rsidRPr="00453CBC">
        <w:rPr>
          <w:rFonts w:asciiTheme="minorHAnsi" w:hAnsiTheme="minorHAnsi" w:cstheme="minorHAnsi"/>
          <w:b/>
          <w:bCs/>
          <w:color w:val="auto"/>
          <w:sz w:val="22"/>
          <w:szCs w:val="22"/>
        </w:rPr>
        <w:t xml:space="preserve">, oświadczam, że wykonawca nie przynależy do tej samej grupy kapitałowej, </w:t>
      </w:r>
      <w:r w:rsidR="0094258B" w:rsidRPr="00453CBC">
        <w:rPr>
          <w:rFonts w:asciiTheme="minorHAnsi" w:hAnsiTheme="minorHAnsi" w:cstheme="minorHAnsi"/>
          <w:color w:val="auto"/>
          <w:sz w:val="22"/>
          <w:szCs w:val="22"/>
        </w:rPr>
        <w:t xml:space="preserve">o której mowa w art. 108 ust. 1 pkt 5 ustawy z dnia 11 września 2019 r. - Prawo zamówień publicznych </w:t>
      </w:r>
      <w:r w:rsidR="00346052" w:rsidRPr="00453CBC">
        <w:rPr>
          <w:rFonts w:asciiTheme="minorHAnsi" w:hAnsiTheme="minorHAnsi" w:cstheme="minorHAnsi"/>
          <w:color w:val="auto"/>
          <w:sz w:val="22"/>
          <w:szCs w:val="22"/>
        </w:rPr>
        <w:t>(</w:t>
      </w:r>
      <w:r w:rsidR="00FE74FC" w:rsidRPr="00453CBC">
        <w:rPr>
          <w:rFonts w:asciiTheme="minorHAnsi" w:hAnsiTheme="minorHAnsi" w:cstheme="minorHAnsi"/>
          <w:color w:val="auto"/>
          <w:sz w:val="22"/>
          <w:szCs w:val="22"/>
        </w:rPr>
        <w:t>t.j. Dz. U. z 202</w:t>
      </w:r>
      <w:r w:rsidR="00AA139F" w:rsidRPr="00453CBC">
        <w:rPr>
          <w:rFonts w:asciiTheme="minorHAnsi" w:hAnsiTheme="minorHAnsi" w:cstheme="minorHAnsi"/>
          <w:color w:val="auto"/>
          <w:sz w:val="22"/>
          <w:szCs w:val="22"/>
        </w:rPr>
        <w:t>3</w:t>
      </w:r>
      <w:r w:rsidR="00FE74FC" w:rsidRPr="00453CBC">
        <w:rPr>
          <w:rFonts w:asciiTheme="minorHAnsi" w:hAnsiTheme="minorHAnsi" w:cstheme="minorHAnsi"/>
          <w:color w:val="auto"/>
          <w:sz w:val="22"/>
          <w:szCs w:val="22"/>
        </w:rPr>
        <w:t xml:space="preserve">r. poz. </w:t>
      </w:r>
      <w:r w:rsidR="00AA139F" w:rsidRPr="00453CBC">
        <w:rPr>
          <w:rFonts w:asciiTheme="minorHAnsi" w:hAnsiTheme="minorHAnsi" w:cstheme="minorHAnsi"/>
          <w:color w:val="auto"/>
          <w:sz w:val="22"/>
          <w:szCs w:val="22"/>
        </w:rPr>
        <w:t>1605</w:t>
      </w:r>
      <w:r w:rsidR="00FE74FC" w:rsidRPr="00453CBC">
        <w:rPr>
          <w:rFonts w:asciiTheme="minorHAnsi" w:hAnsiTheme="minorHAnsi" w:cstheme="minorHAnsi"/>
          <w:color w:val="auto"/>
          <w:sz w:val="22"/>
          <w:szCs w:val="22"/>
        </w:rPr>
        <w:t xml:space="preserve">) </w:t>
      </w:r>
      <w:r w:rsidR="0094258B" w:rsidRPr="00453CBC">
        <w:rPr>
          <w:rFonts w:asciiTheme="minorHAnsi" w:hAnsiTheme="minorHAnsi" w:cstheme="minorHAnsi"/>
          <w:color w:val="auto"/>
          <w:sz w:val="22"/>
          <w:szCs w:val="22"/>
        </w:rPr>
        <w:t>z innym wykonawcą, który złożył odrębną ofertę w tym postępowaniu.</w:t>
      </w:r>
    </w:p>
    <w:p w14:paraId="0BAC76AE"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B084BF7"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17915CD"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464631"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0BFFB526" w14:textId="5900D8D8"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08BC930" w14:textId="5DB1ED6F" w:rsidR="009E6595" w:rsidRPr="00453CBC" w:rsidRDefault="009E6595" w:rsidP="0094258B">
      <w:pPr>
        <w:pStyle w:val="Default"/>
        <w:tabs>
          <w:tab w:val="decimal" w:leader="dot" w:pos="4820"/>
        </w:tabs>
        <w:spacing w:line="360" w:lineRule="auto"/>
        <w:jc w:val="both"/>
        <w:rPr>
          <w:rFonts w:asciiTheme="minorHAnsi" w:hAnsiTheme="minorHAnsi" w:cstheme="minorHAnsi"/>
          <w:color w:val="auto"/>
          <w:sz w:val="22"/>
          <w:szCs w:val="22"/>
        </w:rPr>
      </w:pPr>
    </w:p>
    <w:p w14:paraId="674C1F0F" w14:textId="77777777" w:rsidR="00627A43" w:rsidRPr="00453CBC" w:rsidRDefault="00627A43" w:rsidP="0094258B">
      <w:pPr>
        <w:pStyle w:val="Default"/>
        <w:tabs>
          <w:tab w:val="decimal" w:leader="dot" w:pos="4820"/>
        </w:tabs>
        <w:spacing w:line="360" w:lineRule="auto"/>
        <w:jc w:val="both"/>
        <w:rPr>
          <w:rFonts w:asciiTheme="minorHAnsi" w:hAnsiTheme="minorHAnsi" w:cstheme="minorHAnsi"/>
          <w:color w:val="auto"/>
          <w:sz w:val="22"/>
          <w:szCs w:val="22"/>
        </w:rPr>
      </w:pPr>
    </w:p>
    <w:p w14:paraId="0DEEA19B" w14:textId="77777777" w:rsidR="009E6595" w:rsidRPr="00453CBC" w:rsidRDefault="009E6595" w:rsidP="0094258B">
      <w:pPr>
        <w:pStyle w:val="Default"/>
        <w:tabs>
          <w:tab w:val="decimal" w:leader="dot" w:pos="4820"/>
        </w:tabs>
        <w:spacing w:line="360" w:lineRule="auto"/>
        <w:jc w:val="both"/>
        <w:rPr>
          <w:rFonts w:asciiTheme="minorHAnsi" w:hAnsiTheme="minorHAnsi" w:cstheme="minorHAnsi"/>
          <w:color w:val="auto"/>
          <w:sz w:val="22"/>
          <w:szCs w:val="22"/>
        </w:rPr>
      </w:pPr>
    </w:p>
    <w:p w14:paraId="4734CC80" w14:textId="77777777"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7126E7F6" w14:textId="77777777" w:rsidR="00684CCD" w:rsidRPr="00453CBC" w:rsidRDefault="00684CCD"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0683A86B" w:rsidR="0094258B" w:rsidRPr="00453CBC" w:rsidRDefault="0094258B" w:rsidP="0094258B">
      <w:pPr>
        <w:pStyle w:val="Default"/>
        <w:jc w:val="right"/>
        <w:rPr>
          <w:rFonts w:asciiTheme="minorHAnsi" w:hAnsiTheme="minorHAnsi" w:cstheme="minorHAnsi"/>
          <w:color w:val="auto"/>
          <w:sz w:val="22"/>
          <w:szCs w:val="22"/>
        </w:rPr>
      </w:pPr>
      <w:r w:rsidRPr="00453CBC">
        <w:rPr>
          <w:rFonts w:asciiTheme="minorHAnsi" w:hAnsiTheme="minorHAnsi" w:cstheme="minorHAnsi"/>
          <w:b/>
          <w:bCs/>
          <w:color w:val="auto"/>
          <w:sz w:val="22"/>
          <w:szCs w:val="22"/>
        </w:rPr>
        <w:lastRenderedPageBreak/>
        <w:t>Załącznik nr 1</w:t>
      </w:r>
      <w:r w:rsidR="00AA139F" w:rsidRPr="00453CBC">
        <w:rPr>
          <w:rFonts w:asciiTheme="minorHAnsi" w:hAnsiTheme="minorHAnsi" w:cstheme="minorHAnsi"/>
          <w:b/>
          <w:bCs/>
          <w:color w:val="auto"/>
          <w:sz w:val="22"/>
          <w:szCs w:val="22"/>
        </w:rPr>
        <w:t>4</w:t>
      </w:r>
      <w:r w:rsidRPr="00453CBC">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453CB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453CB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453CBC" w:rsidRDefault="00D62112" w:rsidP="00D62112">
      <w:pPr>
        <w:pStyle w:val="Default"/>
        <w:spacing w:line="276" w:lineRule="auto"/>
        <w:ind w:right="4677"/>
        <w:jc w:val="both"/>
        <w:rPr>
          <w:rFonts w:asciiTheme="minorHAnsi" w:hAnsiTheme="minorHAnsi" w:cstheme="minorHAnsi"/>
          <w:b/>
          <w:bCs/>
          <w:color w:val="auto"/>
          <w:sz w:val="22"/>
          <w:szCs w:val="22"/>
        </w:rPr>
      </w:pPr>
      <w:r w:rsidRPr="00453CBC">
        <w:rPr>
          <w:rFonts w:asciiTheme="minorHAnsi" w:hAnsiTheme="minorHAnsi" w:cstheme="minorHAnsi"/>
          <w:b/>
          <w:bCs/>
          <w:color w:val="auto"/>
          <w:sz w:val="22"/>
          <w:szCs w:val="22"/>
          <w:highlight w:val="lightGray"/>
        </w:rPr>
        <w:t>WYKONAWCA</w:t>
      </w:r>
    </w:p>
    <w:p w14:paraId="0559CDBD" w14:textId="77777777" w:rsidR="00D62112" w:rsidRPr="00453CBC"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453CB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b/>
          <w:bCs/>
          <w:color w:val="auto"/>
          <w:sz w:val="22"/>
          <w:szCs w:val="22"/>
        </w:rPr>
        <w:tab/>
        <w:t xml:space="preserve"> </w:t>
      </w:r>
    </w:p>
    <w:p w14:paraId="022879DB" w14:textId="77777777" w:rsidR="00D62112" w:rsidRPr="00453CBC" w:rsidRDefault="00D62112" w:rsidP="00D62112">
      <w:pPr>
        <w:pStyle w:val="Default"/>
        <w:spacing w:line="276" w:lineRule="auto"/>
        <w:ind w:right="4677"/>
        <w:jc w:val="both"/>
        <w:rPr>
          <w:i/>
          <w:iCs/>
          <w:color w:val="auto"/>
          <w:sz w:val="16"/>
          <w:szCs w:val="16"/>
        </w:rPr>
      </w:pPr>
      <w:r w:rsidRPr="00453CBC">
        <w:rPr>
          <w:i/>
          <w:iCs/>
          <w:color w:val="auto"/>
          <w:sz w:val="16"/>
          <w:szCs w:val="16"/>
        </w:rPr>
        <w:t>(nazwa albo imię i nazwisko, siedziba albo miejsce zamieszkania, jeżeli jest miejscem wykonywania działalności wykonawcy)</w:t>
      </w:r>
    </w:p>
    <w:p w14:paraId="65D787D2" w14:textId="77777777" w:rsidR="00D62112" w:rsidRPr="00453CBC"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453CBC" w:rsidRDefault="00D62112" w:rsidP="00D62112">
      <w:pPr>
        <w:pStyle w:val="Default"/>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reprezentowany przez: </w:t>
      </w:r>
    </w:p>
    <w:p w14:paraId="5D6F35D3" w14:textId="77777777" w:rsidR="00D62112" w:rsidRPr="00453CB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ab/>
      </w:r>
    </w:p>
    <w:p w14:paraId="656C699A" w14:textId="77777777" w:rsidR="0094258B" w:rsidRPr="00453CBC"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453CBC" w:rsidRDefault="0094258B" w:rsidP="0094258B">
      <w:pPr>
        <w:autoSpaceDE w:val="0"/>
        <w:autoSpaceDN w:val="0"/>
        <w:adjustRightInd w:val="0"/>
        <w:spacing w:after="0" w:line="240" w:lineRule="auto"/>
        <w:rPr>
          <w:rFonts w:ascii="Arial" w:hAnsi="Arial" w:cs="Arial"/>
          <w:sz w:val="24"/>
          <w:szCs w:val="24"/>
        </w:rPr>
      </w:pPr>
    </w:p>
    <w:p w14:paraId="52FD4D2B" w14:textId="77777777" w:rsidR="0094258B" w:rsidRPr="00453CBC" w:rsidRDefault="0094258B" w:rsidP="0094258B">
      <w:pPr>
        <w:autoSpaceDE w:val="0"/>
        <w:autoSpaceDN w:val="0"/>
        <w:adjustRightInd w:val="0"/>
        <w:spacing w:after="0" w:line="360" w:lineRule="auto"/>
        <w:jc w:val="center"/>
        <w:rPr>
          <w:rFonts w:cstheme="minorHAnsi"/>
        </w:rPr>
      </w:pPr>
      <w:r w:rsidRPr="00453CBC">
        <w:rPr>
          <w:rFonts w:cstheme="minorHAnsi"/>
          <w:b/>
          <w:bCs/>
        </w:rPr>
        <w:t>Oświadczenie wykonawcy o przynależności do tej samej grupy kapitałowej,</w:t>
      </w:r>
    </w:p>
    <w:p w14:paraId="5A864B34" w14:textId="77777777" w:rsidR="0094258B" w:rsidRPr="00453CBC" w:rsidRDefault="0094258B" w:rsidP="0094258B">
      <w:pPr>
        <w:autoSpaceDE w:val="0"/>
        <w:autoSpaceDN w:val="0"/>
        <w:adjustRightInd w:val="0"/>
        <w:spacing w:after="0" w:line="360" w:lineRule="auto"/>
        <w:jc w:val="center"/>
        <w:rPr>
          <w:rFonts w:cstheme="minorHAnsi"/>
          <w:b/>
          <w:bCs/>
        </w:rPr>
      </w:pPr>
      <w:r w:rsidRPr="00453CBC">
        <w:rPr>
          <w:rFonts w:cstheme="minorHAnsi"/>
          <w:b/>
          <w:bCs/>
        </w:rPr>
        <w:t>z innym wykonawcą, który złożył odrębną ofertę w postępowaniu</w:t>
      </w:r>
    </w:p>
    <w:p w14:paraId="6CFFE8E6" w14:textId="77777777" w:rsidR="0094258B" w:rsidRPr="00453CBC" w:rsidRDefault="0094258B" w:rsidP="0094258B">
      <w:pPr>
        <w:autoSpaceDE w:val="0"/>
        <w:autoSpaceDN w:val="0"/>
        <w:adjustRightInd w:val="0"/>
        <w:spacing w:after="0" w:line="240" w:lineRule="auto"/>
        <w:jc w:val="center"/>
        <w:rPr>
          <w:rFonts w:cstheme="minorHAnsi"/>
        </w:rPr>
      </w:pPr>
    </w:p>
    <w:p w14:paraId="28380333" w14:textId="7A184B26" w:rsidR="006E2A5E" w:rsidRPr="00453CBC" w:rsidRDefault="0094258B" w:rsidP="006E2A5E">
      <w:pPr>
        <w:spacing w:after="0" w:line="276" w:lineRule="auto"/>
        <w:jc w:val="both"/>
        <w:rPr>
          <w:rFonts w:eastAsia="Times New Roman" w:cstheme="minorHAnsi"/>
          <w:b/>
          <w:i/>
          <w:iCs/>
          <w:lang w:eastAsia="pl-PL"/>
        </w:rPr>
      </w:pPr>
      <w:r w:rsidRPr="00453CBC">
        <w:rPr>
          <w:rFonts w:cstheme="minorHAnsi"/>
        </w:rPr>
        <w:t>Uprawniony do reprezentowania wykonawcy ………………………… w postępowaniu o udzielenie zamówienia publicznego na</w:t>
      </w:r>
      <w:r w:rsidR="00F570C9" w:rsidRPr="00453CBC">
        <w:rPr>
          <w:rFonts w:cstheme="minorHAnsi"/>
        </w:rPr>
        <w:t>:</w:t>
      </w:r>
      <w:r w:rsidR="006E2A5E" w:rsidRPr="00453CBC">
        <w:rPr>
          <w:rFonts w:cstheme="minorHAnsi"/>
          <w:b/>
          <w:bCs/>
        </w:rPr>
        <w:t xml:space="preserve"> </w:t>
      </w:r>
      <w:r w:rsidR="00FE52CC" w:rsidRPr="00453CBC">
        <w:rPr>
          <w:rFonts w:cstheme="minorHAnsi"/>
          <w:b/>
          <w:bCs/>
          <w:i/>
          <w:iCs/>
        </w:rPr>
        <w:t>„</w:t>
      </w:r>
      <w:r w:rsidR="006E2A5E" w:rsidRPr="00453CBC">
        <w:rPr>
          <w:rFonts w:cstheme="minorHAnsi"/>
          <w:b/>
          <w:i/>
          <w:iCs/>
        </w:rPr>
        <w:t>Zimowe utrzymanie dróg powiatowych zamiejskich Powiatu Głogowskiego w sezonie 2023/2024</w:t>
      </w:r>
      <w:r w:rsidR="00FE52CC" w:rsidRPr="00453CBC">
        <w:rPr>
          <w:rFonts w:cstheme="minorHAnsi"/>
          <w:b/>
          <w:i/>
          <w:iCs/>
        </w:rPr>
        <w:t>”</w:t>
      </w:r>
      <w:r w:rsidR="006E2A5E" w:rsidRPr="00453CBC">
        <w:rPr>
          <w:rFonts w:cstheme="minorHAnsi"/>
          <w:b/>
          <w:i/>
          <w:iCs/>
        </w:rPr>
        <w:t xml:space="preserve">, w podziale na części: </w:t>
      </w:r>
    </w:p>
    <w:p w14:paraId="07DF7D8B" w14:textId="2CF1B50A" w:rsidR="006E2A5E"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1)  </w:t>
      </w:r>
      <w:r w:rsidR="006E2A5E" w:rsidRPr="00453CBC">
        <w:rPr>
          <w:rFonts w:eastAsia="Times New Roman" w:cstheme="minorHAnsi"/>
          <w:b/>
          <w:bCs/>
          <w:lang w:eastAsia="pl-PL"/>
        </w:rPr>
        <w:t>Część I – Obręb Jerzmanowa,</w:t>
      </w:r>
    </w:p>
    <w:p w14:paraId="23DFF1F3" w14:textId="6C8DB6DF" w:rsidR="006E2A5E"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2)  </w:t>
      </w:r>
      <w:r w:rsidR="006E2A5E" w:rsidRPr="00453CBC">
        <w:rPr>
          <w:rFonts w:eastAsia="Times New Roman" w:cstheme="minorHAnsi"/>
          <w:b/>
          <w:bCs/>
          <w:lang w:eastAsia="pl-PL"/>
        </w:rPr>
        <w:t>Część II – Obręb Kotla,</w:t>
      </w:r>
    </w:p>
    <w:p w14:paraId="6151B072" w14:textId="7CD9AFCB" w:rsidR="006E2A5E" w:rsidRPr="00453CBC" w:rsidRDefault="00FE52CC" w:rsidP="00576854">
      <w:pPr>
        <w:numPr>
          <w:ilvl w:val="0"/>
          <w:numId w:val="30"/>
        </w:numPr>
        <w:spacing w:after="0" w:line="240" w:lineRule="auto"/>
        <w:ind w:left="720" w:right="204" w:hanging="360"/>
        <w:jc w:val="both"/>
        <w:rPr>
          <w:rFonts w:eastAsia="Times New Roman" w:cstheme="minorHAnsi"/>
          <w:b/>
          <w:bCs/>
          <w:lang w:eastAsia="pl-PL"/>
        </w:rPr>
      </w:pPr>
      <w:r w:rsidRPr="00453CBC">
        <w:rPr>
          <w:rFonts w:eastAsia="Times New Roman" w:cstheme="minorHAnsi"/>
          <w:b/>
          <w:bCs/>
          <w:lang w:eastAsia="pl-PL"/>
        </w:rPr>
        <w:t xml:space="preserve">3)  </w:t>
      </w:r>
      <w:r w:rsidR="006E2A5E" w:rsidRPr="00453CBC">
        <w:rPr>
          <w:rFonts w:eastAsia="Times New Roman" w:cstheme="minorHAnsi"/>
          <w:b/>
          <w:bCs/>
          <w:lang w:eastAsia="pl-PL"/>
        </w:rPr>
        <w:t>Część III – Obręb Pęcław,</w:t>
      </w:r>
    </w:p>
    <w:p w14:paraId="15EAF5F6" w14:textId="2B1F5A01" w:rsidR="006E2A5E" w:rsidRPr="00453CBC" w:rsidRDefault="00FE52CC" w:rsidP="00576854">
      <w:pPr>
        <w:pStyle w:val="Akapitzlist"/>
        <w:numPr>
          <w:ilvl w:val="0"/>
          <w:numId w:val="30"/>
        </w:numPr>
        <w:tabs>
          <w:tab w:val="decimal" w:leader="dot" w:pos="9072"/>
        </w:tabs>
        <w:spacing w:after="0" w:line="240" w:lineRule="auto"/>
        <w:ind w:hanging="360"/>
        <w:rPr>
          <w:rFonts w:cstheme="minorHAnsi"/>
          <w:b/>
          <w:bCs/>
          <w:i/>
          <w:iCs/>
        </w:rPr>
      </w:pPr>
      <w:r w:rsidRPr="00453CBC">
        <w:rPr>
          <w:rFonts w:eastAsia="Times New Roman" w:cstheme="minorHAnsi"/>
          <w:b/>
          <w:bCs/>
          <w:lang w:eastAsia="pl-PL"/>
        </w:rPr>
        <w:t xml:space="preserve">4)  </w:t>
      </w:r>
      <w:r w:rsidR="006E2A5E" w:rsidRPr="00453CBC">
        <w:rPr>
          <w:rFonts w:eastAsia="Times New Roman" w:cstheme="minorHAnsi"/>
          <w:b/>
          <w:bCs/>
          <w:lang w:eastAsia="pl-PL"/>
        </w:rPr>
        <w:t>Część IV – Obręb Żukowice</w:t>
      </w:r>
      <w:r w:rsidR="00971441" w:rsidRPr="00453CBC">
        <w:rPr>
          <w:rFonts w:eastAsia="Times New Roman" w:cstheme="minorHAnsi"/>
          <w:b/>
          <w:bCs/>
          <w:lang w:eastAsia="pl-PL"/>
        </w:rPr>
        <w:t>*.</w:t>
      </w:r>
    </w:p>
    <w:p w14:paraId="3096A5AF" w14:textId="07D119AA" w:rsidR="0094258B" w:rsidRPr="00453CBC" w:rsidRDefault="009C74C2" w:rsidP="00975E6C">
      <w:pPr>
        <w:pStyle w:val="Default"/>
        <w:tabs>
          <w:tab w:val="decimal" w:leader="dot" w:pos="4820"/>
        </w:tabs>
        <w:spacing w:line="276" w:lineRule="auto"/>
        <w:jc w:val="both"/>
        <w:rPr>
          <w:rFonts w:asciiTheme="minorHAnsi" w:hAnsiTheme="minorHAnsi" w:cstheme="minorHAnsi"/>
          <w:b/>
          <w:bCs/>
          <w:color w:val="auto"/>
          <w:sz w:val="22"/>
          <w:szCs w:val="22"/>
        </w:rPr>
      </w:pPr>
      <w:r w:rsidRPr="00453CBC">
        <w:rPr>
          <w:rFonts w:asciiTheme="minorHAnsi" w:hAnsiTheme="minorHAnsi" w:cstheme="minorHAnsi"/>
          <w:color w:val="auto"/>
          <w:sz w:val="22"/>
          <w:szCs w:val="22"/>
        </w:rPr>
        <w:t xml:space="preserve">– oznaczenie sprawy: </w:t>
      </w:r>
      <w:r w:rsidRPr="00453CBC">
        <w:rPr>
          <w:rFonts w:asciiTheme="minorHAnsi" w:hAnsiTheme="minorHAnsi" w:cstheme="minorHAnsi"/>
          <w:b/>
          <w:bCs/>
          <w:color w:val="auto"/>
          <w:sz w:val="22"/>
          <w:szCs w:val="22"/>
        </w:rPr>
        <w:t>RZ.272.</w:t>
      </w:r>
      <w:r w:rsidR="006E2A5E" w:rsidRPr="00453CBC">
        <w:rPr>
          <w:rFonts w:asciiTheme="minorHAnsi" w:hAnsiTheme="minorHAnsi" w:cstheme="minorHAnsi"/>
          <w:b/>
          <w:bCs/>
          <w:color w:val="auto"/>
          <w:sz w:val="22"/>
          <w:szCs w:val="22"/>
        </w:rPr>
        <w:t>10</w:t>
      </w:r>
      <w:r w:rsidRPr="00453CBC">
        <w:rPr>
          <w:rFonts w:asciiTheme="minorHAnsi" w:hAnsiTheme="minorHAnsi" w:cstheme="minorHAnsi"/>
          <w:b/>
          <w:bCs/>
          <w:color w:val="auto"/>
          <w:sz w:val="22"/>
          <w:szCs w:val="22"/>
        </w:rPr>
        <w:t>.2023</w:t>
      </w:r>
      <w:r w:rsidRPr="00453CBC">
        <w:rPr>
          <w:rFonts w:asciiTheme="minorHAnsi" w:hAnsiTheme="minorHAnsi" w:cstheme="minorHAnsi"/>
          <w:color w:val="auto"/>
          <w:sz w:val="22"/>
          <w:szCs w:val="22"/>
        </w:rPr>
        <w:t xml:space="preserve">, prowadzonym przez </w:t>
      </w:r>
      <w:r w:rsidRPr="00453CBC">
        <w:rPr>
          <w:rFonts w:asciiTheme="minorHAnsi" w:hAnsiTheme="minorHAnsi" w:cstheme="minorHAnsi"/>
          <w:b/>
          <w:bCs/>
          <w:color w:val="auto"/>
          <w:sz w:val="22"/>
          <w:szCs w:val="22"/>
        </w:rPr>
        <w:t>Powiat Głogowski, reprezentowany przez Zarząd Powiatu Głogowskiego</w:t>
      </w:r>
      <w:r w:rsidR="0094258B" w:rsidRPr="00453CBC">
        <w:rPr>
          <w:rFonts w:asciiTheme="minorHAnsi" w:hAnsiTheme="minorHAnsi" w:cstheme="minorHAnsi"/>
          <w:b/>
          <w:bCs/>
          <w:color w:val="auto"/>
          <w:sz w:val="22"/>
          <w:szCs w:val="22"/>
        </w:rPr>
        <w:t xml:space="preserve">, oświadczam, że wykonawca przynależy do tej samej grupy kapitałowej, </w:t>
      </w:r>
      <w:r w:rsidR="0094258B" w:rsidRPr="00453CBC">
        <w:rPr>
          <w:rFonts w:asciiTheme="minorHAnsi" w:hAnsiTheme="minorHAnsi" w:cstheme="minorHAnsi"/>
          <w:color w:val="auto"/>
          <w:sz w:val="22"/>
          <w:szCs w:val="22"/>
        </w:rPr>
        <w:t xml:space="preserve">o której mowa w art. 108 ust. 1 pkt 5 ustawy z dnia 11 września 2019 r. - Prawo zamówień publicznych </w:t>
      </w:r>
      <w:r w:rsidR="00346052" w:rsidRPr="00453CBC">
        <w:rPr>
          <w:rFonts w:asciiTheme="minorHAnsi" w:hAnsiTheme="minorHAnsi" w:cstheme="minorHAnsi"/>
          <w:color w:val="auto"/>
          <w:sz w:val="22"/>
          <w:szCs w:val="22"/>
        </w:rPr>
        <w:t>(</w:t>
      </w:r>
      <w:r w:rsidR="00FE74FC" w:rsidRPr="00453CBC">
        <w:rPr>
          <w:rFonts w:asciiTheme="minorHAnsi" w:hAnsiTheme="minorHAnsi" w:cstheme="minorHAnsi"/>
          <w:b/>
          <w:bCs/>
          <w:color w:val="auto"/>
          <w:sz w:val="22"/>
          <w:szCs w:val="22"/>
        </w:rPr>
        <w:t>t.j. Dz. U. z 202</w:t>
      </w:r>
      <w:r w:rsidR="00AA139F" w:rsidRPr="00453CBC">
        <w:rPr>
          <w:rFonts w:asciiTheme="minorHAnsi" w:hAnsiTheme="minorHAnsi" w:cstheme="minorHAnsi"/>
          <w:b/>
          <w:bCs/>
          <w:color w:val="auto"/>
          <w:sz w:val="22"/>
          <w:szCs w:val="22"/>
        </w:rPr>
        <w:t>3</w:t>
      </w:r>
      <w:r w:rsidR="00FE74FC" w:rsidRPr="00453CBC">
        <w:rPr>
          <w:rFonts w:asciiTheme="minorHAnsi" w:hAnsiTheme="minorHAnsi" w:cstheme="minorHAnsi"/>
          <w:b/>
          <w:bCs/>
          <w:color w:val="auto"/>
          <w:sz w:val="22"/>
          <w:szCs w:val="22"/>
        </w:rPr>
        <w:t>r. poz. 1</w:t>
      </w:r>
      <w:r w:rsidR="00AA139F" w:rsidRPr="00453CBC">
        <w:rPr>
          <w:rFonts w:asciiTheme="minorHAnsi" w:hAnsiTheme="minorHAnsi" w:cstheme="minorHAnsi"/>
          <w:b/>
          <w:bCs/>
          <w:color w:val="auto"/>
          <w:sz w:val="22"/>
          <w:szCs w:val="22"/>
        </w:rPr>
        <w:t>605</w:t>
      </w:r>
      <w:r w:rsidR="00FE74FC" w:rsidRPr="00453CBC">
        <w:rPr>
          <w:rFonts w:asciiTheme="minorHAnsi" w:hAnsiTheme="minorHAnsi" w:cstheme="minorHAnsi"/>
          <w:b/>
          <w:bCs/>
          <w:color w:val="auto"/>
          <w:sz w:val="22"/>
          <w:szCs w:val="22"/>
        </w:rPr>
        <w:t xml:space="preserve">), </w:t>
      </w:r>
      <w:r w:rsidR="0094258B" w:rsidRPr="00453CBC">
        <w:rPr>
          <w:rFonts w:asciiTheme="minorHAnsi" w:hAnsiTheme="minorHAnsi" w:cstheme="minorHAnsi"/>
          <w:b/>
          <w:bCs/>
          <w:color w:val="auto"/>
          <w:sz w:val="22"/>
          <w:szCs w:val="22"/>
        </w:rPr>
        <w:t>z następującymi wykonawcami, którzy złożyli odrębną ofertę w tym postępowaniu:</w:t>
      </w:r>
    </w:p>
    <w:p w14:paraId="4342C690" w14:textId="77777777" w:rsidR="00A12798" w:rsidRPr="00453CBC"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453CBC" w:rsidRPr="00453CBC" w14:paraId="7224C299" w14:textId="77777777" w:rsidTr="005054AC">
        <w:trPr>
          <w:trHeight w:val="250"/>
        </w:trPr>
        <w:tc>
          <w:tcPr>
            <w:tcW w:w="582" w:type="dxa"/>
            <w:vAlign w:val="center"/>
          </w:tcPr>
          <w:p w14:paraId="1E5EF43B" w14:textId="77777777" w:rsidR="0094258B" w:rsidRPr="00453CBC" w:rsidRDefault="0094258B" w:rsidP="005054AC">
            <w:pPr>
              <w:pStyle w:val="Default"/>
              <w:jc w:val="center"/>
              <w:rPr>
                <w:rFonts w:asciiTheme="minorHAnsi" w:hAnsiTheme="minorHAnsi" w:cstheme="minorHAnsi"/>
                <w:b/>
                <w:bCs/>
                <w:color w:val="auto"/>
                <w:sz w:val="20"/>
                <w:szCs w:val="20"/>
              </w:rPr>
            </w:pPr>
            <w:r w:rsidRPr="00453CBC">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453CBC" w:rsidRPr="00453CBC" w14:paraId="265DEDB8" w14:textId="77777777" w:rsidTr="005054AC">
              <w:trPr>
                <w:trHeight w:val="84"/>
              </w:trPr>
              <w:tc>
                <w:tcPr>
                  <w:tcW w:w="0" w:type="auto"/>
                </w:tcPr>
                <w:p w14:paraId="3BCC441D" w14:textId="77777777" w:rsidR="0094258B" w:rsidRPr="00453CBC" w:rsidRDefault="0094258B" w:rsidP="005054AC">
                  <w:pPr>
                    <w:autoSpaceDE w:val="0"/>
                    <w:autoSpaceDN w:val="0"/>
                    <w:adjustRightInd w:val="0"/>
                    <w:spacing w:after="0" w:line="240" w:lineRule="auto"/>
                    <w:jc w:val="center"/>
                    <w:rPr>
                      <w:rFonts w:cstheme="minorHAnsi"/>
                      <w:sz w:val="18"/>
                      <w:szCs w:val="18"/>
                    </w:rPr>
                  </w:pPr>
                  <w:r w:rsidRPr="00453CBC">
                    <w:rPr>
                      <w:rFonts w:cstheme="minorHAnsi"/>
                      <w:b/>
                      <w:bCs/>
                      <w:sz w:val="18"/>
                      <w:szCs w:val="18"/>
                    </w:rPr>
                    <w:t>Nazwa albo imię i nazwisko wykonawcy</w:t>
                  </w:r>
                </w:p>
              </w:tc>
            </w:tr>
          </w:tbl>
          <w:p w14:paraId="7C7575DF"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453CBC" w:rsidRPr="00453CBC" w14:paraId="16546F6D" w14:textId="77777777" w:rsidTr="005054AC">
              <w:trPr>
                <w:trHeight w:val="324"/>
              </w:trPr>
              <w:tc>
                <w:tcPr>
                  <w:tcW w:w="0" w:type="auto"/>
                </w:tcPr>
                <w:p w14:paraId="4137D789" w14:textId="77777777" w:rsidR="0094258B" w:rsidRPr="00453CBC" w:rsidRDefault="0094258B" w:rsidP="005054AC">
                  <w:pPr>
                    <w:autoSpaceDE w:val="0"/>
                    <w:autoSpaceDN w:val="0"/>
                    <w:adjustRightInd w:val="0"/>
                    <w:spacing w:after="0" w:line="240" w:lineRule="auto"/>
                    <w:jc w:val="center"/>
                    <w:rPr>
                      <w:rFonts w:cstheme="minorHAnsi"/>
                      <w:sz w:val="18"/>
                      <w:szCs w:val="18"/>
                    </w:rPr>
                  </w:pPr>
                  <w:r w:rsidRPr="00453CBC">
                    <w:rPr>
                      <w:rFonts w:cstheme="minorHAnsi"/>
                      <w:b/>
                      <w:bCs/>
                      <w:sz w:val="18"/>
                      <w:szCs w:val="18"/>
                    </w:rPr>
                    <w:t>Siedziba albo miejsce zamieszkania, jeżeli jest miejscem wykonywania działalności wykonawcy</w:t>
                  </w:r>
                </w:p>
              </w:tc>
            </w:tr>
          </w:tbl>
          <w:p w14:paraId="4043551B"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53CBC" w:rsidRPr="00453CBC" w14:paraId="6E19D84B" w14:textId="77777777" w:rsidTr="005054AC">
        <w:trPr>
          <w:trHeight w:val="244"/>
        </w:trPr>
        <w:tc>
          <w:tcPr>
            <w:tcW w:w="582" w:type="dxa"/>
            <w:vAlign w:val="center"/>
          </w:tcPr>
          <w:p w14:paraId="074A66F7"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53CBC" w:rsidRPr="00453CBC" w14:paraId="44E8299C" w14:textId="77777777" w:rsidTr="005054AC">
        <w:trPr>
          <w:trHeight w:val="250"/>
        </w:trPr>
        <w:tc>
          <w:tcPr>
            <w:tcW w:w="582" w:type="dxa"/>
            <w:vAlign w:val="center"/>
          </w:tcPr>
          <w:p w14:paraId="708BA7BC"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53CBC" w:rsidRPr="00453CBC" w14:paraId="771632E4" w14:textId="77777777" w:rsidTr="005054AC">
        <w:trPr>
          <w:trHeight w:val="250"/>
        </w:trPr>
        <w:tc>
          <w:tcPr>
            <w:tcW w:w="582" w:type="dxa"/>
            <w:vAlign w:val="center"/>
          </w:tcPr>
          <w:p w14:paraId="19912BF4"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453CBC" w:rsidRPr="00453CBC" w14:paraId="0768FC8B" w14:textId="77777777" w:rsidTr="005054AC">
        <w:trPr>
          <w:trHeight w:val="250"/>
        </w:trPr>
        <w:tc>
          <w:tcPr>
            <w:tcW w:w="582" w:type="dxa"/>
            <w:vAlign w:val="center"/>
          </w:tcPr>
          <w:p w14:paraId="29AB44C6"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453CBC" w14:paraId="461B8B0F" w14:textId="77777777" w:rsidTr="005054AC">
        <w:trPr>
          <w:trHeight w:val="244"/>
        </w:trPr>
        <w:tc>
          <w:tcPr>
            <w:tcW w:w="582" w:type="dxa"/>
            <w:vAlign w:val="center"/>
          </w:tcPr>
          <w:p w14:paraId="61AD0390"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453CBC"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453CBC"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453CBC"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453CBC"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1)</w:t>
      </w:r>
      <w:r w:rsidRPr="00453CBC">
        <w:rPr>
          <w:rFonts w:asciiTheme="minorHAnsi" w:hAnsiTheme="minorHAnsi" w:cstheme="minorHAnsi"/>
          <w:color w:val="auto"/>
          <w:sz w:val="22"/>
          <w:szCs w:val="22"/>
        </w:rPr>
        <w:tab/>
      </w:r>
    </w:p>
    <w:p w14:paraId="6D63B9AB" w14:textId="77777777" w:rsidR="0094258B" w:rsidRPr="00453CBC"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2)</w:t>
      </w:r>
      <w:r w:rsidRPr="00453CBC">
        <w:rPr>
          <w:rFonts w:asciiTheme="minorHAnsi" w:hAnsiTheme="minorHAnsi" w:cstheme="minorHAnsi"/>
          <w:color w:val="auto"/>
          <w:sz w:val="22"/>
          <w:szCs w:val="22"/>
        </w:rPr>
        <w:tab/>
      </w:r>
    </w:p>
    <w:p w14:paraId="25D6D64D" w14:textId="77777777" w:rsidR="0094258B" w:rsidRPr="00453CBC"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3)</w:t>
      </w:r>
      <w:r w:rsidRPr="00453CBC">
        <w:rPr>
          <w:rFonts w:asciiTheme="minorHAnsi" w:hAnsiTheme="minorHAnsi" w:cstheme="minorHAnsi"/>
          <w:color w:val="auto"/>
          <w:sz w:val="22"/>
          <w:szCs w:val="22"/>
        </w:rPr>
        <w:tab/>
      </w:r>
    </w:p>
    <w:p w14:paraId="24ADBF37" w14:textId="75D2501B" w:rsidR="0094258B" w:rsidRPr="00453CBC"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453CBC">
        <w:rPr>
          <w:rFonts w:asciiTheme="minorHAnsi" w:hAnsiTheme="minorHAnsi" w:cstheme="minorHAnsi"/>
          <w:color w:val="auto"/>
          <w:sz w:val="22"/>
          <w:szCs w:val="22"/>
        </w:rPr>
        <w:t>4)</w:t>
      </w:r>
      <w:r w:rsidRPr="00453CBC">
        <w:rPr>
          <w:rFonts w:asciiTheme="minorHAnsi" w:hAnsiTheme="minorHAnsi" w:cstheme="minorHAnsi"/>
          <w:color w:val="auto"/>
          <w:sz w:val="22"/>
          <w:szCs w:val="22"/>
        </w:rPr>
        <w:tab/>
      </w:r>
    </w:p>
    <w:p w14:paraId="6C54B2AA" w14:textId="77777777" w:rsidR="0091445D" w:rsidRPr="00453CBC" w:rsidRDefault="0091445D"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p>
    <w:p w14:paraId="45107CD0" w14:textId="7B32F101" w:rsidR="00D2726C" w:rsidRPr="00453CBC" w:rsidRDefault="00D2726C" w:rsidP="00D2726C">
      <w:pPr>
        <w:tabs>
          <w:tab w:val="decimal" w:pos="-4820"/>
          <w:tab w:val="center" w:pos="1985"/>
          <w:tab w:val="center" w:pos="7371"/>
        </w:tabs>
        <w:spacing w:after="0" w:line="240" w:lineRule="auto"/>
        <w:ind w:right="204"/>
        <w:jc w:val="both"/>
        <w:rPr>
          <w:rFonts w:eastAsia="Times New Roman" w:cstheme="minorHAnsi"/>
          <w:sz w:val="18"/>
          <w:szCs w:val="18"/>
          <w:lang w:eastAsia="pl-PL"/>
        </w:rPr>
      </w:pPr>
      <w:r w:rsidRPr="00453CBC">
        <w:rPr>
          <w:rFonts w:eastAsia="Times New Roman" w:cstheme="minorHAnsi"/>
          <w:sz w:val="18"/>
          <w:szCs w:val="18"/>
          <w:lang w:eastAsia="pl-PL"/>
        </w:rPr>
        <w:t>*skreślić niepotrzebne</w:t>
      </w:r>
    </w:p>
    <w:p w14:paraId="2DC3A151" w14:textId="77777777" w:rsidR="00D2726C" w:rsidRPr="00453CBC" w:rsidRDefault="00D2726C" w:rsidP="00213DFB">
      <w:pPr>
        <w:pStyle w:val="Default"/>
        <w:tabs>
          <w:tab w:val="decimal" w:leader="dot" w:pos="9072"/>
        </w:tabs>
        <w:spacing w:line="360" w:lineRule="auto"/>
        <w:jc w:val="both"/>
        <w:rPr>
          <w:rFonts w:asciiTheme="minorHAnsi" w:hAnsiTheme="minorHAnsi" w:cstheme="minorHAnsi"/>
          <w:color w:val="auto"/>
          <w:sz w:val="22"/>
          <w:szCs w:val="22"/>
        </w:rPr>
      </w:pPr>
    </w:p>
    <w:sectPr w:rsidR="00D2726C" w:rsidRPr="00453CBC" w:rsidSect="00FC4C11">
      <w:headerReference w:type="default" r:id="rId25"/>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0878EE"/>
    <w:multiLevelType w:val="multilevel"/>
    <w:tmpl w:val="552855A0"/>
    <w:lvl w:ilvl="0">
      <w:start w:val="1"/>
      <w:numFmt w:val="lowerLetter"/>
      <w:lvlText w:val="%1)"/>
      <w:lvlJc w:val="left"/>
      <w:pPr>
        <w:ind w:left="615" w:hanging="360"/>
      </w:pPr>
      <w:rPr>
        <w:rFonts w:hint="default"/>
        <w:b w:val="0"/>
        <w:sz w:val="22"/>
        <w:szCs w:val="22"/>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9"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A32542"/>
    <w:multiLevelType w:val="hybridMultilevel"/>
    <w:tmpl w:val="56A69B2E"/>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404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91B4A03"/>
    <w:multiLevelType w:val="multilevel"/>
    <w:tmpl w:val="074AE66E"/>
    <w:lvl w:ilvl="0">
      <w:start w:val="1"/>
      <w:numFmt w:val="decimal"/>
      <w:lvlText w:val="%1."/>
      <w:lvlJc w:val="left"/>
      <w:pPr>
        <w:ind w:left="615" w:hanging="360"/>
      </w:pPr>
      <w:rPr>
        <w:rFonts w:asciiTheme="minorHAnsi" w:hAnsiTheme="minorHAnsi" w:cstheme="minorHAnsi" w:hint="default"/>
        <w:b w:val="0"/>
        <w:bCs/>
        <w:sz w:val="22"/>
        <w:szCs w:val="22"/>
      </w:rPr>
    </w:lvl>
    <w:lvl w:ilvl="1">
      <w:start w:val="1"/>
      <w:numFmt w:val="decimal"/>
      <w:isLgl/>
      <w:lvlText w:val="%1.%2."/>
      <w:lvlJc w:val="left"/>
      <w:pPr>
        <w:ind w:left="975" w:hanging="720"/>
      </w:pPr>
      <w:rPr>
        <w:rFonts w:asciiTheme="minorHAnsi" w:hAnsiTheme="minorHAnsi" w:cstheme="minorHAnsi" w:hint="default"/>
        <w:b w:val="0"/>
        <w:sz w:val="22"/>
        <w:szCs w:val="22"/>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15" w15:restartNumberingAfterBreak="0">
    <w:nsid w:val="1E415F08"/>
    <w:multiLevelType w:val="multilevel"/>
    <w:tmpl w:val="0BA041F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imes New Roman" w:hAnsiTheme="minorHAnsi" w:cstheme="minorHAnsi"/>
        <w:sz w:val="22"/>
        <w:szCs w:val="22"/>
      </w:rPr>
    </w:lvl>
    <w:lvl w:ilvl="3">
      <w:start w:val="1"/>
      <w:numFmt w:val="decimal"/>
      <w:lvlText w:val="%4."/>
      <w:lvlJc w:val="left"/>
      <w:pPr>
        <w:ind w:left="1353"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4320"/>
        </w:tabs>
        <w:ind w:left="4320" w:hanging="360"/>
      </w:pPr>
    </w:lvl>
    <w:lvl w:ilvl="6">
      <w:start w:val="28"/>
      <w:numFmt w:val="upperRoman"/>
      <w:lvlText w:val="%7."/>
      <w:lvlJc w:val="left"/>
      <w:pPr>
        <w:ind w:left="5400" w:hanging="720"/>
      </w:pPr>
      <w:rPr>
        <w:rFonts w:hint="default"/>
        <w:sz w:val="24"/>
      </w:rPr>
    </w:lvl>
    <w:lvl w:ilvl="7">
      <w:start w:val="20"/>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6" w15:restartNumberingAfterBreak="0">
    <w:nsid w:val="1E7078AD"/>
    <w:multiLevelType w:val="hybridMultilevel"/>
    <w:tmpl w:val="024C57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A062577E">
      <w:start w:val="29"/>
      <w:numFmt w:val="upperRoman"/>
      <w:lvlText w:val="%4."/>
      <w:lvlJc w:val="left"/>
      <w:pPr>
        <w:ind w:left="3240" w:hanging="720"/>
      </w:pPr>
      <w:rPr>
        <w:rFonts w:hint="default"/>
        <w:sz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0"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35523"/>
    <w:multiLevelType w:val="hybridMultilevel"/>
    <w:tmpl w:val="AFDC1CA8"/>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EFCB009"/>
    <w:multiLevelType w:val="hybridMultilevel"/>
    <w:tmpl w:val="C64CC6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3538A"/>
    <w:multiLevelType w:val="hybridMultilevel"/>
    <w:tmpl w:val="87543090"/>
    <w:lvl w:ilvl="0" w:tplc="C92E741A">
      <w:start w:val="1"/>
      <w:numFmt w:val="decimal"/>
      <w:lvlText w:val="%1."/>
      <w:lvlJc w:val="left"/>
      <w:pPr>
        <w:ind w:left="643" w:hanging="360"/>
      </w:pPr>
      <w:rPr>
        <w:rFonts w:ascii="Arial" w:hAnsi="Arial" w:hint="default"/>
        <w:b w:val="0"/>
        <w:i w:val="0"/>
        <w:color w:val="auto"/>
        <w:sz w:val="20"/>
      </w:rPr>
    </w:lvl>
    <w:lvl w:ilvl="1" w:tplc="854C187C">
      <w:start w:val="1"/>
      <w:numFmt w:val="decimal"/>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28956E4"/>
    <w:multiLevelType w:val="hybridMultilevel"/>
    <w:tmpl w:val="6E12045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73AE5522">
      <w:start w:val="31"/>
      <w:numFmt w:val="upperRoman"/>
      <w:lvlText w:val="%4."/>
      <w:lvlJc w:val="left"/>
      <w:pPr>
        <w:ind w:left="3240" w:hanging="720"/>
      </w:pPr>
      <w:rPr>
        <w:rFonts w:hint="default"/>
      </w:rPr>
    </w:lvl>
    <w:lvl w:ilvl="4" w:tplc="F7D09382">
      <w:start w:val="1"/>
      <w:numFmt w:val="decimal"/>
      <w:lvlText w:val="%5."/>
      <w:lvlJc w:val="left"/>
      <w:pPr>
        <w:ind w:left="3600" w:hanging="360"/>
      </w:pPr>
      <w:rPr>
        <w:rFonts w:asciiTheme="minorHAnsi" w:eastAsiaTheme="minorHAnsi" w:hAnsiTheme="minorHAnsi" w:cstheme="minorHAnsi"/>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E04C10"/>
    <w:multiLevelType w:val="hybridMultilevel"/>
    <w:tmpl w:val="70BC513C"/>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5031C"/>
    <w:multiLevelType w:val="hybridMultilevel"/>
    <w:tmpl w:val="CDE68DF8"/>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6FE1216">
      <w:start w:val="1"/>
      <w:numFmt w:val="decimal"/>
      <w:lvlText w:val="%6."/>
      <w:lvlJc w:val="right"/>
      <w:pPr>
        <w:ind w:left="4320" w:hanging="180"/>
      </w:pPr>
      <w:rPr>
        <w:rFonts w:asciiTheme="minorHAnsi" w:eastAsia="Times New Roman" w:hAnsiTheme="minorHAnsi" w:cstheme="minorHAnsi"/>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B38D1E2">
      <w:start w:val="1"/>
      <w:numFmt w:val="decimal"/>
      <w:lvlText w:val="%9)"/>
      <w:lvlJc w:val="left"/>
      <w:pPr>
        <w:ind w:left="6660" w:hanging="360"/>
      </w:pPr>
      <w:rPr>
        <w:rFonts w:eastAsiaTheme="minorHAnsi" w:hint="default"/>
      </w:rPr>
    </w:lvl>
  </w:abstractNum>
  <w:abstractNum w:abstractNumId="3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9058D"/>
    <w:multiLevelType w:val="hybridMultilevel"/>
    <w:tmpl w:val="5408506C"/>
    <w:lvl w:ilvl="0" w:tplc="4240E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D23A18"/>
    <w:multiLevelType w:val="hybridMultilevel"/>
    <w:tmpl w:val="DD58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F17957"/>
    <w:multiLevelType w:val="hybridMultilevel"/>
    <w:tmpl w:val="8FBA7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0F3654"/>
    <w:multiLevelType w:val="hybridMultilevel"/>
    <w:tmpl w:val="6A582B2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2F02B7EA">
      <w:start w:val="1"/>
      <w:numFmt w:val="lowerLetter"/>
      <w:lvlText w:val="%4)"/>
      <w:lvlJc w:val="left"/>
      <w:pPr>
        <w:ind w:left="3240" w:hanging="720"/>
      </w:pPr>
      <w:rPr>
        <w:rFonts w:asciiTheme="minorHAnsi" w:eastAsiaTheme="minorHAnsi" w:hAnsiTheme="minorHAnsi" w:cstheme="minorHAnsi"/>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3F2396"/>
    <w:multiLevelType w:val="hybridMultilevel"/>
    <w:tmpl w:val="B090E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D14E34"/>
    <w:multiLevelType w:val="hybridMultilevel"/>
    <w:tmpl w:val="B76C4A8A"/>
    <w:lvl w:ilvl="0" w:tplc="BFC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2924E4E"/>
    <w:multiLevelType w:val="hybridMultilevel"/>
    <w:tmpl w:val="088C3F32"/>
    <w:lvl w:ilvl="0" w:tplc="58F07D30">
      <w:start w:val="2"/>
      <w:numFmt w:val="decimal"/>
      <w:lvlText w:val="%1."/>
      <w:lvlJc w:val="left"/>
      <w:pPr>
        <w:ind w:left="1712" w:hanging="360"/>
      </w:pPr>
      <w:rPr>
        <w:rFonts w:ascii="Arial" w:hAnsi="Arial" w:hint="default"/>
        <w:b w:val="0"/>
        <w:i w:val="0"/>
        <w:color w:val="auto"/>
        <w:sz w:val="20"/>
      </w:rPr>
    </w:lvl>
    <w:lvl w:ilvl="1" w:tplc="C37C131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B277946"/>
    <w:multiLevelType w:val="multilevel"/>
    <w:tmpl w:val="0A14F09E"/>
    <w:lvl w:ilvl="0">
      <w:start w:val="1"/>
      <w:numFmt w:val="decimal"/>
      <w:lvlText w:val="%1."/>
      <w:lvlJc w:val="left"/>
      <w:pPr>
        <w:tabs>
          <w:tab w:val="num" w:pos="1146"/>
        </w:tabs>
        <w:ind w:left="1146"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CE723CE"/>
    <w:multiLevelType w:val="hybridMultilevel"/>
    <w:tmpl w:val="3A5C334E"/>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5" w15:restartNumberingAfterBreak="0">
    <w:nsid w:val="6E6432B9"/>
    <w:multiLevelType w:val="multilevel"/>
    <w:tmpl w:val="4A4A49B4"/>
    <w:lvl w:ilvl="0">
      <w:start w:val="1"/>
      <w:numFmt w:val="bullet"/>
      <w:lvlText w:val="-"/>
      <w:lvlJc w:val="left"/>
      <w:pPr>
        <w:ind w:left="4754" w:hanging="360"/>
      </w:pPr>
      <w:rPr>
        <w:rFonts w:ascii="Courier New" w:hAnsi="Courier New" w:hint="default"/>
        <w:b/>
        <w:sz w:val="20"/>
        <w:szCs w:val="20"/>
      </w:rPr>
    </w:lvl>
    <w:lvl w:ilvl="1">
      <w:start w:val="1"/>
      <w:numFmt w:val="decimal"/>
      <w:isLgl/>
      <w:lvlText w:val="%1.%2."/>
      <w:lvlJc w:val="left"/>
      <w:pPr>
        <w:ind w:left="5114" w:hanging="720"/>
      </w:pPr>
      <w:rPr>
        <w:rFonts w:hint="default"/>
        <w:b w:val="0"/>
        <w:sz w:val="20"/>
      </w:rPr>
    </w:lvl>
    <w:lvl w:ilvl="2">
      <w:start w:val="1"/>
      <w:numFmt w:val="decimal"/>
      <w:isLgl/>
      <w:lvlText w:val="%1.%2.%3."/>
      <w:lvlJc w:val="left"/>
      <w:pPr>
        <w:ind w:left="5474" w:hanging="1080"/>
      </w:pPr>
      <w:rPr>
        <w:rFonts w:hint="default"/>
        <w:sz w:val="20"/>
      </w:rPr>
    </w:lvl>
    <w:lvl w:ilvl="3">
      <w:start w:val="1"/>
      <w:numFmt w:val="decimal"/>
      <w:isLgl/>
      <w:lvlText w:val="%1.%2.%3.%4."/>
      <w:lvlJc w:val="left"/>
      <w:pPr>
        <w:ind w:left="5834" w:hanging="1440"/>
      </w:pPr>
      <w:rPr>
        <w:rFonts w:hint="default"/>
        <w:sz w:val="20"/>
      </w:rPr>
    </w:lvl>
    <w:lvl w:ilvl="4">
      <w:start w:val="1"/>
      <w:numFmt w:val="decimal"/>
      <w:isLgl/>
      <w:lvlText w:val="%1.%2.%3.%4.%5."/>
      <w:lvlJc w:val="left"/>
      <w:pPr>
        <w:ind w:left="6194" w:hanging="1800"/>
      </w:pPr>
      <w:rPr>
        <w:rFonts w:hint="default"/>
        <w:sz w:val="20"/>
      </w:rPr>
    </w:lvl>
    <w:lvl w:ilvl="5">
      <w:start w:val="1"/>
      <w:numFmt w:val="decimal"/>
      <w:isLgl/>
      <w:lvlText w:val="%1.%2.%3.%4.%5.%6."/>
      <w:lvlJc w:val="left"/>
      <w:pPr>
        <w:ind w:left="6194" w:hanging="1800"/>
      </w:pPr>
      <w:rPr>
        <w:rFonts w:hint="default"/>
        <w:sz w:val="20"/>
      </w:rPr>
    </w:lvl>
    <w:lvl w:ilvl="6">
      <w:start w:val="1"/>
      <w:numFmt w:val="decimal"/>
      <w:isLgl/>
      <w:lvlText w:val="%1.%2.%3.%4.%5.%6.%7."/>
      <w:lvlJc w:val="left"/>
      <w:pPr>
        <w:ind w:left="6554" w:hanging="2160"/>
      </w:pPr>
      <w:rPr>
        <w:rFonts w:hint="default"/>
        <w:sz w:val="20"/>
      </w:rPr>
    </w:lvl>
    <w:lvl w:ilvl="7">
      <w:start w:val="1"/>
      <w:numFmt w:val="decimal"/>
      <w:isLgl/>
      <w:lvlText w:val="%1.%2.%3.%4.%5.%6.%7.%8."/>
      <w:lvlJc w:val="left"/>
      <w:pPr>
        <w:ind w:left="6914" w:hanging="2520"/>
      </w:pPr>
      <w:rPr>
        <w:rFonts w:hint="default"/>
        <w:sz w:val="20"/>
      </w:rPr>
    </w:lvl>
    <w:lvl w:ilvl="8">
      <w:start w:val="1"/>
      <w:numFmt w:val="decimal"/>
      <w:isLgl/>
      <w:lvlText w:val="%1.%2.%3.%4.%5.%6.%7.%8.%9."/>
      <w:lvlJc w:val="left"/>
      <w:pPr>
        <w:ind w:left="7274" w:hanging="2880"/>
      </w:pPr>
      <w:rPr>
        <w:rFonts w:hint="default"/>
        <w:sz w:val="20"/>
      </w:rPr>
    </w:lvl>
  </w:abstractNum>
  <w:abstractNum w:abstractNumId="56" w15:restartNumberingAfterBreak="0">
    <w:nsid w:val="72113841"/>
    <w:multiLevelType w:val="hybridMultilevel"/>
    <w:tmpl w:val="D94244B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67D271B4">
      <w:start w:val="5"/>
      <w:numFmt w:val="decimal"/>
      <w:lvlText w:val="%4"/>
      <w:lvlJc w:val="left"/>
      <w:pPr>
        <w:ind w:left="2880" w:hanging="360"/>
      </w:pPr>
      <w:rPr>
        <w:rFonts w:hint="default"/>
      </w:rPr>
    </w:lvl>
    <w:lvl w:ilvl="4" w:tplc="571AEDC0">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BA5D7F"/>
    <w:multiLevelType w:val="hybridMultilevel"/>
    <w:tmpl w:val="C73E2F02"/>
    <w:lvl w:ilvl="0" w:tplc="4240E26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16cid:durableId="1412044232">
    <w:abstractNumId w:val="13"/>
  </w:num>
  <w:num w:numId="2" w16cid:durableId="1490485753">
    <w:abstractNumId w:val="32"/>
  </w:num>
  <w:num w:numId="3" w16cid:durableId="1755517103">
    <w:abstractNumId w:val="25"/>
  </w:num>
  <w:num w:numId="4" w16cid:durableId="1256940570">
    <w:abstractNumId w:val="31"/>
  </w:num>
  <w:num w:numId="5" w16cid:durableId="554126782">
    <w:abstractNumId w:val="12"/>
  </w:num>
  <w:num w:numId="6" w16cid:durableId="324548920">
    <w:abstractNumId w:val="23"/>
  </w:num>
  <w:num w:numId="7" w16cid:durableId="24992137">
    <w:abstractNumId w:val="19"/>
  </w:num>
  <w:num w:numId="8" w16cid:durableId="1541480064">
    <w:abstractNumId w:val="54"/>
  </w:num>
  <w:num w:numId="9" w16cid:durableId="1713572184">
    <w:abstractNumId w:val="18"/>
  </w:num>
  <w:num w:numId="10" w16cid:durableId="149256161">
    <w:abstractNumId w:val="2"/>
  </w:num>
  <w:num w:numId="11" w16cid:durableId="977418434">
    <w:abstractNumId w:val="3"/>
  </w:num>
  <w:num w:numId="12" w16cid:durableId="1627276498">
    <w:abstractNumId w:val="5"/>
  </w:num>
  <w:num w:numId="13" w16cid:durableId="1926376348">
    <w:abstractNumId w:val="29"/>
  </w:num>
  <w:num w:numId="14" w16cid:durableId="1431388395">
    <w:abstractNumId w:val="15"/>
  </w:num>
  <w:num w:numId="15" w16cid:durableId="303855414">
    <w:abstractNumId w:val="44"/>
  </w:num>
  <w:num w:numId="16" w16cid:durableId="1922059463">
    <w:abstractNumId w:val="57"/>
  </w:num>
  <w:num w:numId="17" w16cid:durableId="2020112564">
    <w:abstractNumId w:val="51"/>
  </w:num>
  <w:num w:numId="18" w16cid:durableId="631251615">
    <w:abstractNumId w:val="26"/>
  </w:num>
  <w:num w:numId="19" w16cid:durableId="34279115">
    <w:abstractNumId w:val="58"/>
  </w:num>
  <w:num w:numId="20" w16cid:durableId="1120995171">
    <w:abstractNumId w:val="7"/>
  </w:num>
  <w:num w:numId="21" w16cid:durableId="2025282301">
    <w:abstractNumId w:val="24"/>
  </w:num>
  <w:num w:numId="22" w16cid:durableId="101726320">
    <w:abstractNumId w:val="50"/>
  </w:num>
  <w:num w:numId="23" w16cid:durableId="894463349">
    <w:abstractNumId w:val="39"/>
  </w:num>
  <w:num w:numId="24" w16cid:durableId="1921912461">
    <w:abstractNumId w:val="11"/>
  </w:num>
  <w:num w:numId="25" w16cid:durableId="981926179">
    <w:abstractNumId w:val="4"/>
  </w:num>
  <w:num w:numId="26" w16cid:durableId="995959885">
    <w:abstractNumId w:val="41"/>
  </w:num>
  <w:num w:numId="27" w16cid:durableId="516583439">
    <w:abstractNumId w:val="33"/>
  </w:num>
  <w:num w:numId="28" w16cid:durableId="1190295306">
    <w:abstractNumId w:val="0"/>
  </w:num>
  <w:num w:numId="29" w16cid:durableId="1853107051">
    <w:abstractNumId w:val="10"/>
  </w:num>
  <w:num w:numId="30" w16cid:durableId="1856647273">
    <w:abstractNumId w:val="22"/>
  </w:num>
  <w:num w:numId="31" w16cid:durableId="196085098">
    <w:abstractNumId w:val="40"/>
  </w:num>
  <w:num w:numId="32" w16cid:durableId="154296815">
    <w:abstractNumId w:val="6"/>
  </w:num>
  <w:num w:numId="33" w16cid:durableId="1442382502">
    <w:abstractNumId w:val="52"/>
  </w:num>
  <w:num w:numId="34" w16cid:durableId="1624531104">
    <w:abstractNumId w:val="30"/>
  </w:num>
  <w:num w:numId="35" w16cid:durableId="648635107">
    <w:abstractNumId w:val="28"/>
  </w:num>
  <w:num w:numId="36" w16cid:durableId="518550319">
    <w:abstractNumId w:val="17"/>
  </w:num>
  <w:num w:numId="37" w16cid:durableId="1266962784">
    <w:abstractNumId w:val="34"/>
  </w:num>
  <w:num w:numId="38" w16cid:durableId="1123229253">
    <w:abstractNumId w:val="38"/>
  </w:num>
  <w:num w:numId="39" w16cid:durableId="238097108">
    <w:abstractNumId w:val="16"/>
  </w:num>
  <w:num w:numId="40" w16cid:durableId="1837110664">
    <w:abstractNumId w:val="53"/>
  </w:num>
  <w:num w:numId="41" w16cid:durableId="798914384">
    <w:abstractNumId w:val="56"/>
  </w:num>
  <w:num w:numId="42" w16cid:durableId="1631399360">
    <w:abstractNumId w:val="35"/>
  </w:num>
  <w:num w:numId="43" w16cid:durableId="1567112213">
    <w:abstractNumId w:val="20"/>
  </w:num>
  <w:num w:numId="44" w16cid:durableId="739254143">
    <w:abstractNumId w:val="49"/>
  </w:num>
  <w:num w:numId="45" w16cid:durableId="1208296845">
    <w:abstractNumId w:val="46"/>
  </w:num>
  <w:num w:numId="46" w16cid:durableId="450824486">
    <w:abstractNumId w:val="42"/>
  </w:num>
  <w:num w:numId="47" w16cid:durableId="184750590">
    <w:abstractNumId w:val="48"/>
  </w:num>
  <w:num w:numId="48" w16cid:durableId="1422415336">
    <w:abstractNumId w:val="9"/>
  </w:num>
  <w:num w:numId="49" w16cid:durableId="959069509">
    <w:abstractNumId w:val="27"/>
  </w:num>
  <w:num w:numId="50" w16cid:durableId="1106659827">
    <w:abstractNumId w:val="21"/>
  </w:num>
  <w:num w:numId="51" w16cid:durableId="1149323821">
    <w:abstractNumId w:val="45"/>
  </w:num>
  <w:num w:numId="52" w16cid:durableId="1483277869">
    <w:abstractNumId w:val="14"/>
  </w:num>
  <w:num w:numId="53" w16cid:durableId="797912111">
    <w:abstractNumId w:val="55"/>
  </w:num>
  <w:num w:numId="54" w16cid:durableId="927689411">
    <w:abstractNumId w:val="8"/>
  </w:num>
  <w:num w:numId="55" w16cid:durableId="924455986">
    <w:abstractNumId w:val="59"/>
  </w:num>
  <w:num w:numId="56" w16cid:durableId="142241108">
    <w:abstractNumId w:val="37"/>
  </w:num>
  <w:num w:numId="57" w16cid:durableId="269553790">
    <w:abstractNumId w:val="43"/>
  </w:num>
  <w:num w:numId="58" w16cid:durableId="762802287">
    <w:abstractNumId w:val="36"/>
  </w:num>
  <w:num w:numId="59" w16cid:durableId="1200630412">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1844"/>
    <w:rsid w:val="00007B6E"/>
    <w:rsid w:val="00011BB2"/>
    <w:rsid w:val="00012D94"/>
    <w:rsid w:val="00014333"/>
    <w:rsid w:val="00016256"/>
    <w:rsid w:val="00016F3F"/>
    <w:rsid w:val="00017EAF"/>
    <w:rsid w:val="00021D32"/>
    <w:rsid w:val="000229EE"/>
    <w:rsid w:val="000231F4"/>
    <w:rsid w:val="00025A63"/>
    <w:rsid w:val="00025EF9"/>
    <w:rsid w:val="000306AB"/>
    <w:rsid w:val="00030B53"/>
    <w:rsid w:val="00032871"/>
    <w:rsid w:val="0003343B"/>
    <w:rsid w:val="0003495D"/>
    <w:rsid w:val="00036174"/>
    <w:rsid w:val="00036501"/>
    <w:rsid w:val="000419F5"/>
    <w:rsid w:val="00045541"/>
    <w:rsid w:val="00050FF8"/>
    <w:rsid w:val="00051AC8"/>
    <w:rsid w:val="00052C50"/>
    <w:rsid w:val="00052FC2"/>
    <w:rsid w:val="00060CD0"/>
    <w:rsid w:val="00061026"/>
    <w:rsid w:val="00062447"/>
    <w:rsid w:val="0006563C"/>
    <w:rsid w:val="00070AAF"/>
    <w:rsid w:val="00070EB3"/>
    <w:rsid w:val="0007127B"/>
    <w:rsid w:val="00073181"/>
    <w:rsid w:val="0007329E"/>
    <w:rsid w:val="00073519"/>
    <w:rsid w:val="00073794"/>
    <w:rsid w:val="00073CB1"/>
    <w:rsid w:val="00080D6E"/>
    <w:rsid w:val="000814F5"/>
    <w:rsid w:val="000851B8"/>
    <w:rsid w:val="000853C1"/>
    <w:rsid w:val="00086F35"/>
    <w:rsid w:val="00094C8A"/>
    <w:rsid w:val="000954FE"/>
    <w:rsid w:val="00096EE1"/>
    <w:rsid w:val="0009760D"/>
    <w:rsid w:val="00097BF1"/>
    <w:rsid w:val="000A00AD"/>
    <w:rsid w:val="000A1332"/>
    <w:rsid w:val="000A37FD"/>
    <w:rsid w:val="000A7D65"/>
    <w:rsid w:val="000B0D4F"/>
    <w:rsid w:val="000B1057"/>
    <w:rsid w:val="000B4511"/>
    <w:rsid w:val="000C252F"/>
    <w:rsid w:val="000C33F9"/>
    <w:rsid w:val="000C6FC4"/>
    <w:rsid w:val="000D186D"/>
    <w:rsid w:val="000D4510"/>
    <w:rsid w:val="000D5E4B"/>
    <w:rsid w:val="000E080E"/>
    <w:rsid w:val="000E1D9A"/>
    <w:rsid w:val="000F24A1"/>
    <w:rsid w:val="000F5144"/>
    <w:rsid w:val="000F526D"/>
    <w:rsid w:val="001011D8"/>
    <w:rsid w:val="00102EB1"/>
    <w:rsid w:val="001104FF"/>
    <w:rsid w:val="00111DC6"/>
    <w:rsid w:val="00112254"/>
    <w:rsid w:val="001137F5"/>
    <w:rsid w:val="00116061"/>
    <w:rsid w:val="00121A29"/>
    <w:rsid w:val="00122265"/>
    <w:rsid w:val="0012228C"/>
    <w:rsid w:val="00123E1D"/>
    <w:rsid w:val="00126991"/>
    <w:rsid w:val="00130502"/>
    <w:rsid w:val="00132BEE"/>
    <w:rsid w:val="001428EE"/>
    <w:rsid w:val="00146435"/>
    <w:rsid w:val="00147B96"/>
    <w:rsid w:val="001544F4"/>
    <w:rsid w:val="00157024"/>
    <w:rsid w:val="00157A4B"/>
    <w:rsid w:val="00157A53"/>
    <w:rsid w:val="00157CBF"/>
    <w:rsid w:val="0016305F"/>
    <w:rsid w:val="00171B55"/>
    <w:rsid w:val="00176444"/>
    <w:rsid w:val="00177A3E"/>
    <w:rsid w:val="001805B2"/>
    <w:rsid w:val="0018122A"/>
    <w:rsid w:val="001835AB"/>
    <w:rsid w:val="00183E1B"/>
    <w:rsid w:val="00184F6D"/>
    <w:rsid w:val="00186610"/>
    <w:rsid w:val="0018774A"/>
    <w:rsid w:val="00194EE7"/>
    <w:rsid w:val="001A0987"/>
    <w:rsid w:val="001A167E"/>
    <w:rsid w:val="001A17BF"/>
    <w:rsid w:val="001A2040"/>
    <w:rsid w:val="001A4617"/>
    <w:rsid w:val="001A6744"/>
    <w:rsid w:val="001D0A9E"/>
    <w:rsid w:val="001D199D"/>
    <w:rsid w:val="001D25F1"/>
    <w:rsid w:val="001D30B0"/>
    <w:rsid w:val="001D50B0"/>
    <w:rsid w:val="001D6BE8"/>
    <w:rsid w:val="001F2702"/>
    <w:rsid w:val="002002C6"/>
    <w:rsid w:val="00203063"/>
    <w:rsid w:val="00205156"/>
    <w:rsid w:val="002121AF"/>
    <w:rsid w:val="00213DFB"/>
    <w:rsid w:val="00221B7D"/>
    <w:rsid w:val="002227B0"/>
    <w:rsid w:val="002229B6"/>
    <w:rsid w:val="002260D5"/>
    <w:rsid w:val="00226147"/>
    <w:rsid w:val="00231B89"/>
    <w:rsid w:val="00233357"/>
    <w:rsid w:val="00233C68"/>
    <w:rsid w:val="002352D8"/>
    <w:rsid w:val="00236050"/>
    <w:rsid w:val="0024082F"/>
    <w:rsid w:val="00243CEE"/>
    <w:rsid w:val="002452F0"/>
    <w:rsid w:val="002506D1"/>
    <w:rsid w:val="00250A6E"/>
    <w:rsid w:val="00250EF6"/>
    <w:rsid w:val="00251174"/>
    <w:rsid w:val="002551FC"/>
    <w:rsid w:val="00265268"/>
    <w:rsid w:val="00275A66"/>
    <w:rsid w:val="00277A81"/>
    <w:rsid w:val="00280C49"/>
    <w:rsid w:val="00280D81"/>
    <w:rsid w:val="00287F06"/>
    <w:rsid w:val="002916AC"/>
    <w:rsid w:val="0029528E"/>
    <w:rsid w:val="00296BAA"/>
    <w:rsid w:val="002A1E22"/>
    <w:rsid w:val="002A6172"/>
    <w:rsid w:val="002A6602"/>
    <w:rsid w:val="002B376A"/>
    <w:rsid w:val="002B6B90"/>
    <w:rsid w:val="002B6ED4"/>
    <w:rsid w:val="002C6E4E"/>
    <w:rsid w:val="002C74EF"/>
    <w:rsid w:val="002D52E6"/>
    <w:rsid w:val="002D7572"/>
    <w:rsid w:val="002D7BB8"/>
    <w:rsid w:val="002E1034"/>
    <w:rsid w:val="002E21F4"/>
    <w:rsid w:val="002E2C1F"/>
    <w:rsid w:val="002E483E"/>
    <w:rsid w:val="002E5758"/>
    <w:rsid w:val="002E6707"/>
    <w:rsid w:val="002E7E3B"/>
    <w:rsid w:val="002F315D"/>
    <w:rsid w:val="002F3DBC"/>
    <w:rsid w:val="002F682F"/>
    <w:rsid w:val="00310106"/>
    <w:rsid w:val="0031186C"/>
    <w:rsid w:val="0031318F"/>
    <w:rsid w:val="00313F0B"/>
    <w:rsid w:val="0031666D"/>
    <w:rsid w:val="00317C7D"/>
    <w:rsid w:val="00325628"/>
    <w:rsid w:val="00327B39"/>
    <w:rsid w:val="00327E20"/>
    <w:rsid w:val="00330CE0"/>
    <w:rsid w:val="00340B86"/>
    <w:rsid w:val="00340D31"/>
    <w:rsid w:val="00343C32"/>
    <w:rsid w:val="00344EAB"/>
    <w:rsid w:val="00345E71"/>
    <w:rsid w:val="00346052"/>
    <w:rsid w:val="00346482"/>
    <w:rsid w:val="0034710D"/>
    <w:rsid w:val="00347145"/>
    <w:rsid w:val="0034755D"/>
    <w:rsid w:val="0035267F"/>
    <w:rsid w:val="00356C1D"/>
    <w:rsid w:val="00367969"/>
    <w:rsid w:val="003679A2"/>
    <w:rsid w:val="003706D4"/>
    <w:rsid w:val="00371B41"/>
    <w:rsid w:val="0037528F"/>
    <w:rsid w:val="00382295"/>
    <w:rsid w:val="003846F6"/>
    <w:rsid w:val="00386FF8"/>
    <w:rsid w:val="00392BCE"/>
    <w:rsid w:val="003948A1"/>
    <w:rsid w:val="00394C79"/>
    <w:rsid w:val="00396A0B"/>
    <w:rsid w:val="003A079E"/>
    <w:rsid w:val="003A1F92"/>
    <w:rsid w:val="003A2AB2"/>
    <w:rsid w:val="003A63BC"/>
    <w:rsid w:val="003B1209"/>
    <w:rsid w:val="003B1441"/>
    <w:rsid w:val="003B338C"/>
    <w:rsid w:val="003B52BD"/>
    <w:rsid w:val="003C0E3D"/>
    <w:rsid w:val="003C16B1"/>
    <w:rsid w:val="003C31A6"/>
    <w:rsid w:val="003C32A3"/>
    <w:rsid w:val="003C3752"/>
    <w:rsid w:val="003C6105"/>
    <w:rsid w:val="003D01F3"/>
    <w:rsid w:val="003D6BE1"/>
    <w:rsid w:val="003D6E46"/>
    <w:rsid w:val="003E11F0"/>
    <w:rsid w:val="003E5F73"/>
    <w:rsid w:val="003E6624"/>
    <w:rsid w:val="003F0D85"/>
    <w:rsid w:val="003F31B7"/>
    <w:rsid w:val="003F34C5"/>
    <w:rsid w:val="003F36E5"/>
    <w:rsid w:val="003F4F6E"/>
    <w:rsid w:val="003F760A"/>
    <w:rsid w:val="004001B9"/>
    <w:rsid w:val="00400F57"/>
    <w:rsid w:val="00403ED1"/>
    <w:rsid w:val="00404DC6"/>
    <w:rsid w:val="00410804"/>
    <w:rsid w:val="00413EBF"/>
    <w:rsid w:val="00414B48"/>
    <w:rsid w:val="0042729F"/>
    <w:rsid w:val="00430732"/>
    <w:rsid w:val="00431F5B"/>
    <w:rsid w:val="00433FC1"/>
    <w:rsid w:val="00434BC2"/>
    <w:rsid w:val="00443115"/>
    <w:rsid w:val="00446BF7"/>
    <w:rsid w:val="00450AFC"/>
    <w:rsid w:val="00450BB4"/>
    <w:rsid w:val="00451A4F"/>
    <w:rsid w:val="00453CBC"/>
    <w:rsid w:val="00461753"/>
    <w:rsid w:val="0046391E"/>
    <w:rsid w:val="00463ED8"/>
    <w:rsid w:val="004669C2"/>
    <w:rsid w:val="00473696"/>
    <w:rsid w:val="004742D1"/>
    <w:rsid w:val="004773BA"/>
    <w:rsid w:val="0047786A"/>
    <w:rsid w:val="00484FEB"/>
    <w:rsid w:val="00491439"/>
    <w:rsid w:val="00492590"/>
    <w:rsid w:val="00495AB4"/>
    <w:rsid w:val="004A2807"/>
    <w:rsid w:val="004A3081"/>
    <w:rsid w:val="004A7785"/>
    <w:rsid w:val="004B0913"/>
    <w:rsid w:val="004B3BD6"/>
    <w:rsid w:val="004B527A"/>
    <w:rsid w:val="004B6836"/>
    <w:rsid w:val="004B6E0E"/>
    <w:rsid w:val="004C0A42"/>
    <w:rsid w:val="004C0B60"/>
    <w:rsid w:val="004C6187"/>
    <w:rsid w:val="004C79B5"/>
    <w:rsid w:val="004D38EB"/>
    <w:rsid w:val="004D4012"/>
    <w:rsid w:val="004D5BE6"/>
    <w:rsid w:val="004E5A11"/>
    <w:rsid w:val="004F0E85"/>
    <w:rsid w:val="004F2E1F"/>
    <w:rsid w:val="004F3437"/>
    <w:rsid w:val="004F65E8"/>
    <w:rsid w:val="004F6C67"/>
    <w:rsid w:val="005014CA"/>
    <w:rsid w:val="005023A8"/>
    <w:rsid w:val="0050381A"/>
    <w:rsid w:val="005054AC"/>
    <w:rsid w:val="005054B6"/>
    <w:rsid w:val="00507C3F"/>
    <w:rsid w:val="00515492"/>
    <w:rsid w:val="00515CE0"/>
    <w:rsid w:val="00520A0D"/>
    <w:rsid w:val="00524771"/>
    <w:rsid w:val="005255EA"/>
    <w:rsid w:val="005267A0"/>
    <w:rsid w:val="005301E7"/>
    <w:rsid w:val="005314D0"/>
    <w:rsid w:val="00531926"/>
    <w:rsid w:val="00532CCF"/>
    <w:rsid w:val="0053402D"/>
    <w:rsid w:val="00535C9C"/>
    <w:rsid w:val="005408B9"/>
    <w:rsid w:val="00540DB7"/>
    <w:rsid w:val="00542790"/>
    <w:rsid w:val="00542BDE"/>
    <w:rsid w:val="00542F93"/>
    <w:rsid w:val="00547139"/>
    <w:rsid w:val="00547360"/>
    <w:rsid w:val="00552E27"/>
    <w:rsid w:val="00560C7D"/>
    <w:rsid w:val="00561A62"/>
    <w:rsid w:val="00563B7C"/>
    <w:rsid w:val="00567EF1"/>
    <w:rsid w:val="00570866"/>
    <w:rsid w:val="00570BD7"/>
    <w:rsid w:val="00571887"/>
    <w:rsid w:val="00571C8D"/>
    <w:rsid w:val="00573C76"/>
    <w:rsid w:val="005747DE"/>
    <w:rsid w:val="00576854"/>
    <w:rsid w:val="00582C87"/>
    <w:rsid w:val="00591A15"/>
    <w:rsid w:val="00592DAE"/>
    <w:rsid w:val="00594528"/>
    <w:rsid w:val="005A0104"/>
    <w:rsid w:val="005A4778"/>
    <w:rsid w:val="005A4F77"/>
    <w:rsid w:val="005A53F2"/>
    <w:rsid w:val="005B09E2"/>
    <w:rsid w:val="005B0EAE"/>
    <w:rsid w:val="005B188E"/>
    <w:rsid w:val="005B267F"/>
    <w:rsid w:val="005B305A"/>
    <w:rsid w:val="005B3A8B"/>
    <w:rsid w:val="005B3FC8"/>
    <w:rsid w:val="005B5015"/>
    <w:rsid w:val="005C416B"/>
    <w:rsid w:val="005C4E78"/>
    <w:rsid w:val="005C4FFC"/>
    <w:rsid w:val="005C66D4"/>
    <w:rsid w:val="005D00DF"/>
    <w:rsid w:val="005D1272"/>
    <w:rsid w:val="005D2027"/>
    <w:rsid w:val="005D3C7C"/>
    <w:rsid w:val="005D4806"/>
    <w:rsid w:val="005D4E2C"/>
    <w:rsid w:val="005E6790"/>
    <w:rsid w:val="005E795A"/>
    <w:rsid w:val="005E7A2F"/>
    <w:rsid w:val="005F047A"/>
    <w:rsid w:val="005F4B69"/>
    <w:rsid w:val="005F4C63"/>
    <w:rsid w:val="005F7499"/>
    <w:rsid w:val="0060454A"/>
    <w:rsid w:val="00605E72"/>
    <w:rsid w:val="006143EA"/>
    <w:rsid w:val="00620960"/>
    <w:rsid w:val="00622149"/>
    <w:rsid w:val="00622E5D"/>
    <w:rsid w:val="00627A43"/>
    <w:rsid w:val="006327AB"/>
    <w:rsid w:val="00633A59"/>
    <w:rsid w:val="00635192"/>
    <w:rsid w:val="00642785"/>
    <w:rsid w:val="00643BC5"/>
    <w:rsid w:val="00645553"/>
    <w:rsid w:val="00647202"/>
    <w:rsid w:val="006557C0"/>
    <w:rsid w:val="00656DA4"/>
    <w:rsid w:val="00666F5B"/>
    <w:rsid w:val="0066743B"/>
    <w:rsid w:val="00671521"/>
    <w:rsid w:val="0067453A"/>
    <w:rsid w:val="00674887"/>
    <w:rsid w:val="00674958"/>
    <w:rsid w:val="00676790"/>
    <w:rsid w:val="00681AF4"/>
    <w:rsid w:val="006825DB"/>
    <w:rsid w:val="00682650"/>
    <w:rsid w:val="00684CCD"/>
    <w:rsid w:val="00685B41"/>
    <w:rsid w:val="0069172F"/>
    <w:rsid w:val="00695FEF"/>
    <w:rsid w:val="006963BE"/>
    <w:rsid w:val="006A0299"/>
    <w:rsid w:val="006A474D"/>
    <w:rsid w:val="006A4AC7"/>
    <w:rsid w:val="006A570E"/>
    <w:rsid w:val="006A5C18"/>
    <w:rsid w:val="006B059B"/>
    <w:rsid w:val="006C2D1A"/>
    <w:rsid w:val="006C4571"/>
    <w:rsid w:val="006C5297"/>
    <w:rsid w:val="006C6133"/>
    <w:rsid w:val="006D305E"/>
    <w:rsid w:val="006D3478"/>
    <w:rsid w:val="006D6A98"/>
    <w:rsid w:val="006E0486"/>
    <w:rsid w:val="006E0B25"/>
    <w:rsid w:val="006E0C8B"/>
    <w:rsid w:val="006E2A5E"/>
    <w:rsid w:val="006E5AF2"/>
    <w:rsid w:val="006E5DDE"/>
    <w:rsid w:val="006F2EFF"/>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272D8"/>
    <w:rsid w:val="0073310F"/>
    <w:rsid w:val="00733C5A"/>
    <w:rsid w:val="00736B5C"/>
    <w:rsid w:val="00736ED1"/>
    <w:rsid w:val="00737788"/>
    <w:rsid w:val="007410F1"/>
    <w:rsid w:val="007431FE"/>
    <w:rsid w:val="00746B7E"/>
    <w:rsid w:val="007547EF"/>
    <w:rsid w:val="007557F6"/>
    <w:rsid w:val="00756A37"/>
    <w:rsid w:val="00760DCE"/>
    <w:rsid w:val="007701B0"/>
    <w:rsid w:val="00777999"/>
    <w:rsid w:val="0078631C"/>
    <w:rsid w:val="00787C92"/>
    <w:rsid w:val="00790A82"/>
    <w:rsid w:val="00795128"/>
    <w:rsid w:val="007A4C55"/>
    <w:rsid w:val="007A6B3A"/>
    <w:rsid w:val="007A791C"/>
    <w:rsid w:val="007B2632"/>
    <w:rsid w:val="007B5404"/>
    <w:rsid w:val="007C53A5"/>
    <w:rsid w:val="007C5F31"/>
    <w:rsid w:val="007D161C"/>
    <w:rsid w:val="007D6A0F"/>
    <w:rsid w:val="007E0130"/>
    <w:rsid w:val="007E1E14"/>
    <w:rsid w:val="007E2BD0"/>
    <w:rsid w:val="007E4401"/>
    <w:rsid w:val="007F0CB2"/>
    <w:rsid w:val="007F706B"/>
    <w:rsid w:val="0080285F"/>
    <w:rsid w:val="008033F2"/>
    <w:rsid w:val="00805771"/>
    <w:rsid w:val="00805BC9"/>
    <w:rsid w:val="0080645A"/>
    <w:rsid w:val="00810BCE"/>
    <w:rsid w:val="008112A0"/>
    <w:rsid w:val="00813029"/>
    <w:rsid w:val="00814CD9"/>
    <w:rsid w:val="0081658F"/>
    <w:rsid w:val="00822C0D"/>
    <w:rsid w:val="00827402"/>
    <w:rsid w:val="008302D8"/>
    <w:rsid w:val="00831095"/>
    <w:rsid w:val="00832B6A"/>
    <w:rsid w:val="00840D05"/>
    <w:rsid w:val="008415B6"/>
    <w:rsid w:val="00842C7A"/>
    <w:rsid w:val="00847F3C"/>
    <w:rsid w:val="00853B5D"/>
    <w:rsid w:val="00855229"/>
    <w:rsid w:val="00855251"/>
    <w:rsid w:val="0085578C"/>
    <w:rsid w:val="00863907"/>
    <w:rsid w:val="00867A96"/>
    <w:rsid w:val="008704AC"/>
    <w:rsid w:val="00870F27"/>
    <w:rsid w:val="00871E2B"/>
    <w:rsid w:val="008816B6"/>
    <w:rsid w:val="00881DD7"/>
    <w:rsid w:val="008856CE"/>
    <w:rsid w:val="00891403"/>
    <w:rsid w:val="00891E83"/>
    <w:rsid w:val="00891FF5"/>
    <w:rsid w:val="00893969"/>
    <w:rsid w:val="00894B64"/>
    <w:rsid w:val="008A08AA"/>
    <w:rsid w:val="008A1A4A"/>
    <w:rsid w:val="008A20ED"/>
    <w:rsid w:val="008A31E9"/>
    <w:rsid w:val="008A392C"/>
    <w:rsid w:val="008A4581"/>
    <w:rsid w:val="008B306D"/>
    <w:rsid w:val="008B5B15"/>
    <w:rsid w:val="008B669F"/>
    <w:rsid w:val="008C46F5"/>
    <w:rsid w:val="008C66F8"/>
    <w:rsid w:val="008C6EF7"/>
    <w:rsid w:val="008D0884"/>
    <w:rsid w:val="008D0913"/>
    <w:rsid w:val="008D4A7B"/>
    <w:rsid w:val="008E08CA"/>
    <w:rsid w:val="008E3885"/>
    <w:rsid w:val="008E5FF1"/>
    <w:rsid w:val="008F6291"/>
    <w:rsid w:val="00900BD4"/>
    <w:rsid w:val="00904564"/>
    <w:rsid w:val="00904D6B"/>
    <w:rsid w:val="00905563"/>
    <w:rsid w:val="00912270"/>
    <w:rsid w:val="0091355C"/>
    <w:rsid w:val="0091445D"/>
    <w:rsid w:val="0092096B"/>
    <w:rsid w:val="00920D31"/>
    <w:rsid w:val="00921BAD"/>
    <w:rsid w:val="009267BD"/>
    <w:rsid w:val="0093065B"/>
    <w:rsid w:val="00930B92"/>
    <w:rsid w:val="009317BE"/>
    <w:rsid w:val="00933CC5"/>
    <w:rsid w:val="00934609"/>
    <w:rsid w:val="0094258B"/>
    <w:rsid w:val="009448D1"/>
    <w:rsid w:val="00945DF1"/>
    <w:rsid w:val="00952B5C"/>
    <w:rsid w:val="009536AE"/>
    <w:rsid w:val="0095660F"/>
    <w:rsid w:val="00957706"/>
    <w:rsid w:val="009616D1"/>
    <w:rsid w:val="00961BBA"/>
    <w:rsid w:val="00964227"/>
    <w:rsid w:val="00964D0E"/>
    <w:rsid w:val="00971046"/>
    <w:rsid w:val="00971441"/>
    <w:rsid w:val="00972D7B"/>
    <w:rsid w:val="00974BAA"/>
    <w:rsid w:val="00975426"/>
    <w:rsid w:val="00975E6C"/>
    <w:rsid w:val="009760D5"/>
    <w:rsid w:val="0097683C"/>
    <w:rsid w:val="00981BEA"/>
    <w:rsid w:val="00984ED6"/>
    <w:rsid w:val="00996BF6"/>
    <w:rsid w:val="00996FA1"/>
    <w:rsid w:val="00997B75"/>
    <w:rsid w:val="00997F07"/>
    <w:rsid w:val="009A0E9C"/>
    <w:rsid w:val="009A2937"/>
    <w:rsid w:val="009A2E1D"/>
    <w:rsid w:val="009A2E20"/>
    <w:rsid w:val="009A51B2"/>
    <w:rsid w:val="009A6BCF"/>
    <w:rsid w:val="009A7CA2"/>
    <w:rsid w:val="009B1BBA"/>
    <w:rsid w:val="009B69EA"/>
    <w:rsid w:val="009C74C2"/>
    <w:rsid w:val="009C7E42"/>
    <w:rsid w:val="009D12EA"/>
    <w:rsid w:val="009D67AE"/>
    <w:rsid w:val="009D7A57"/>
    <w:rsid w:val="009E3FC2"/>
    <w:rsid w:val="009E4A6A"/>
    <w:rsid w:val="009E5E51"/>
    <w:rsid w:val="009E6595"/>
    <w:rsid w:val="009E6CE6"/>
    <w:rsid w:val="009E7E09"/>
    <w:rsid w:val="009F3613"/>
    <w:rsid w:val="009F3BD2"/>
    <w:rsid w:val="009F4B01"/>
    <w:rsid w:val="009F74E6"/>
    <w:rsid w:val="009F7EF5"/>
    <w:rsid w:val="00A01FFA"/>
    <w:rsid w:val="00A12798"/>
    <w:rsid w:val="00A130CB"/>
    <w:rsid w:val="00A15C5E"/>
    <w:rsid w:val="00A17C2D"/>
    <w:rsid w:val="00A2385E"/>
    <w:rsid w:val="00A248F5"/>
    <w:rsid w:val="00A26459"/>
    <w:rsid w:val="00A324AE"/>
    <w:rsid w:val="00A3346E"/>
    <w:rsid w:val="00A334CA"/>
    <w:rsid w:val="00A33EA7"/>
    <w:rsid w:val="00A34959"/>
    <w:rsid w:val="00A3651B"/>
    <w:rsid w:val="00A410C7"/>
    <w:rsid w:val="00A447C8"/>
    <w:rsid w:val="00A47B3E"/>
    <w:rsid w:val="00A5013B"/>
    <w:rsid w:val="00A5161D"/>
    <w:rsid w:val="00A52CFF"/>
    <w:rsid w:val="00A53730"/>
    <w:rsid w:val="00A548D8"/>
    <w:rsid w:val="00A54FF7"/>
    <w:rsid w:val="00A5795F"/>
    <w:rsid w:val="00A7061E"/>
    <w:rsid w:val="00A7193E"/>
    <w:rsid w:val="00A71A0B"/>
    <w:rsid w:val="00A779C7"/>
    <w:rsid w:val="00A77B0D"/>
    <w:rsid w:val="00A8147E"/>
    <w:rsid w:val="00A83EBB"/>
    <w:rsid w:val="00A8444A"/>
    <w:rsid w:val="00A84EEE"/>
    <w:rsid w:val="00A85717"/>
    <w:rsid w:val="00A874E3"/>
    <w:rsid w:val="00A87839"/>
    <w:rsid w:val="00A94315"/>
    <w:rsid w:val="00A95D99"/>
    <w:rsid w:val="00A976DD"/>
    <w:rsid w:val="00AA139F"/>
    <w:rsid w:val="00AA2187"/>
    <w:rsid w:val="00AA2CF8"/>
    <w:rsid w:val="00AA2E3D"/>
    <w:rsid w:val="00AA37F3"/>
    <w:rsid w:val="00AA3B6C"/>
    <w:rsid w:val="00AA5580"/>
    <w:rsid w:val="00AA61F6"/>
    <w:rsid w:val="00AA630E"/>
    <w:rsid w:val="00AB1CD4"/>
    <w:rsid w:val="00AB1DF1"/>
    <w:rsid w:val="00AB2068"/>
    <w:rsid w:val="00AB4D45"/>
    <w:rsid w:val="00AC09FD"/>
    <w:rsid w:val="00AC25BC"/>
    <w:rsid w:val="00AC318E"/>
    <w:rsid w:val="00AC3325"/>
    <w:rsid w:val="00AC3EC4"/>
    <w:rsid w:val="00AC6448"/>
    <w:rsid w:val="00AD0B6C"/>
    <w:rsid w:val="00AD1B5A"/>
    <w:rsid w:val="00AD4B11"/>
    <w:rsid w:val="00AE2EB0"/>
    <w:rsid w:val="00AE4361"/>
    <w:rsid w:val="00AE65F5"/>
    <w:rsid w:val="00AF2A1D"/>
    <w:rsid w:val="00AF3EAD"/>
    <w:rsid w:val="00B00988"/>
    <w:rsid w:val="00B013DF"/>
    <w:rsid w:val="00B01D6D"/>
    <w:rsid w:val="00B02728"/>
    <w:rsid w:val="00B04503"/>
    <w:rsid w:val="00B10592"/>
    <w:rsid w:val="00B2624C"/>
    <w:rsid w:val="00B36BCC"/>
    <w:rsid w:val="00B37274"/>
    <w:rsid w:val="00B37B25"/>
    <w:rsid w:val="00B47EFC"/>
    <w:rsid w:val="00B52F23"/>
    <w:rsid w:val="00B54ABA"/>
    <w:rsid w:val="00B5510B"/>
    <w:rsid w:val="00B5527B"/>
    <w:rsid w:val="00B61696"/>
    <w:rsid w:val="00B6326B"/>
    <w:rsid w:val="00B636EF"/>
    <w:rsid w:val="00B63F99"/>
    <w:rsid w:val="00B64D3D"/>
    <w:rsid w:val="00B65075"/>
    <w:rsid w:val="00B6520A"/>
    <w:rsid w:val="00B65C18"/>
    <w:rsid w:val="00B65DCE"/>
    <w:rsid w:val="00B66957"/>
    <w:rsid w:val="00B671D0"/>
    <w:rsid w:val="00B700F9"/>
    <w:rsid w:val="00B70E73"/>
    <w:rsid w:val="00B7234B"/>
    <w:rsid w:val="00B72CE9"/>
    <w:rsid w:val="00B7380C"/>
    <w:rsid w:val="00B74314"/>
    <w:rsid w:val="00B74B07"/>
    <w:rsid w:val="00B767E4"/>
    <w:rsid w:val="00B77F4B"/>
    <w:rsid w:val="00B802DA"/>
    <w:rsid w:val="00B8168D"/>
    <w:rsid w:val="00B82777"/>
    <w:rsid w:val="00B827B3"/>
    <w:rsid w:val="00B834C5"/>
    <w:rsid w:val="00B83C1D"/>
    <w:rsid w:val="00B84A77"/>
    <w:rsid w:val="00B87EFF"/>
    <w:rsid w:val="00B96322"/>
    <w:rsid w:val="00BA18A9"/>
    <w:rsid w:val="00BA2B6D"/>
    <w:rsid w:val="00BA46EC"/>
    <w:rsid w:val="00BA47C7"/>
    <w:rsid w:val="00BA4D0F"/>
    <w:rsid w:val="00BA505E"/>
    <w:rsid w:val="00BA57B1"/>
    <w:rsid w:val="00BA5BAA"/>
    <w:rsid w:val="00BA6858"/>
    <w:rsid w:val="00BB2240"/>
    <w:rsid w:val="00BB2D42"/>
    <w:rsid w:val="00BB7B1D"/>
    <w:rsid w:val="00BC0F97"/>
    <w:rsid w:val="00BC1E7A"/>
    <w:rsid w:val="00BC554C"/>
    <w:rsid w:val="00BD11D6"/>
    <w:rsid w:val="00BD2EC4"/>
    <w:rsid w:val="00BD5A62"/>
    <w:rsid w:val="00BE01D2"/>
    <w:rsid w:val="00BE1E97"/>
    <w:rsid w:val="00BE2404"/>
    <w:rsid w:val="00BE636C"/>
    <w:rsid w:val="00BE6F15"/>
    <w:rsid w:val="00BF0A13"/>
    <w:rsid w:val="00BF0F9A"/>
    <w:rsid w:val="00BF5BB8"/>
    <w:rsid w:val="00C0088F"/>
    <w:rsid w:val="00C02091"/>
    <w:rsid w:val="00C02E9A"/>
    <w:rsid w:val="00C04F62"/>
    <w:rsid w:val="00C052DB"/>
    <w:rsid w:val="00C05CCF"/>
    <w:rsid w:val="00C075E5"/>
    <w:rsid w:val="00C07DFB"/>
    <w:rsid w:val="00C10640"/>
    <w:rsid w:val="00C11DDA"/>
    <w:rsid w:val="00C12E1E"/>
    <w:rsid w:val="00C156D4"/>
    <w:rsid w:val="00C15876"/>
    <w:rsid w:val="00C15B35"/>
    <w:rsid w:val="00C1621D"/>
    <w:rsid w:val="00C17620"/>
    <w:rsid w:val="00C220C7"/>
    <w:rsid w:val="00C22263"/>
    <w:rsid w:val="00C22E01"/>
    <w:rsid w:val="00C24683"/>
    <w:rsid w:val="00C24843"/>
    <w:rsid w:val="00C26587"/>
    <w:rsid w:val="00C30027"/>
    <w:rsid w:val="00C328BC"/>
    <w:rsid w:val="00C32AC1"/>
    <w:rsid w:val="00C400FE"/>
    <w:rsid w:val="00C402EA"/>
    <w:rsid w:val="00C40599"/>
    <w:rsid w:val="00C47608"/>
    <w:rsid w:val="00C47996"/>
    <w:rsid w:val="00C50E67"/>
    <w:rsid w:val="00C551BD"/>
    <w:rsid w:val="00C55D6D"/>
    <w:rsid w:val="00C55F90"/>
    <w:rsid w:val="00C57B94"/>
    <w:rsid w:val="00C629E6"/>
    <w:rsid w:val="00C667A2"/>
    <w:rsid w:val="00C70DC0"/>
    <w:rsid w:val="00C7369E"/>
    <w:rsid w:val="00C7399B"/>
    <w:rsid w:val="00C740BC"/>
    <w:rsid w:val="00C74207"/>
    <w:rsid w:val="00C75A4B"/>
    <w:rsid w:val="00C8034C"/>
    <w:rsid w:val="00C8161D"/>
    <w:rsid w:val="00C83ED4"/>
    <w:rsid w:val="00C844DB"/>
    <w:rsid w:val="00C869D6"/>
    <w:rsid w:val="00C96530"/>
    <w:rsid w:val="00CA0120"/>
    <w:rsid w:val="00CA1CF6"/>
    <w:rsid w:val="00CA2D4C"/>
    <w:rsid w:val="00CA311C"/>
    <w:rsid w:val="00CA3ADF"/>
    <w:rsid w:val="00CA6009"/>
    <w:rsid w:val="00CA7E21"/>
    <w:rsid w:val="00CB3134"/>
    <w:rsid w:val="00CB4237"/>
    <w:rsid w:val="00CB4EFB"/>
    <w:rsid w:val="00CB66BD"/>
    <w:rsid w:val="00CB6E5C"/>
    <w:rsid w:val="00CC1B60"/>
    <w:rsid w:val="00CC4191"/>
    <w:rsid w:val="00CD6A35"/>
    <w:rsid w:val="00CE0281"/>
    <w:rsid w:val="00CF5039"/>
    <w:rsid w:val="00D038B3"/>
    <w:rsid w:val="00D06BDA"/>
    <w:rsid w:val="00D13943"/>
    <w:rsid w:val="00D1690E"/>
    <w:rsid w:val="00D20F1F"/>
    <w:rsid w:val="00D2159C"/>
    <w:rsid w:val="00D22515"/>
    <w:rsid w:val="00D23DB8"/>
    <w:rsid w:val="00D2642A"/>
    <w:rsid w:val="00D2726C"/>
    <w:rsid w:val="00D32C0A"/>
    <w:rsid w:val="00D3518B"/>
    <w:rsid w:val="00D3766A"/>
    <w:rsid w:val="00D40FE9"/>
    <w:rsid w:val="00D43220"/>
    <w:rsid w:val="00D445E3"/>
    <w:rsid w:val="00D47C73"/>
    <w:rsid w:val="00D53AB0"/>
    <w:rsid w:val="00D54FAA"/>
    <w:rsid w:val="00D5548C"/>
    <w:rsid w:val="00D57485"/>
    <w:rsid w:val="00D62112"/>
    <w:rsid w:val="00D632B4"/>
    <w:rsid w:val="00D63398"/>
    <w:rsid w:val="00D637D7"/>
    <w:rsid w:val="00D66F8B"/>
    <w:rsid w:val="00D67685"/>
    <w:rsid w:val="00D67FCA"/>
    <w:rsid w:val="00D70931"/>
    <w:rsid w:val="00D75BF7"/>
    <w:rsid w:val="00D8125A"/>
    <w:rsid w:val="00D90903"/>
    <w:rsid w:val="00D917AA"/>
    <w:rsid w:val="00D93235"/>
    <w:rsid w:val="00D93CE1"/>
    <w:rsid w:val="00D94D0F"/>
    <w:rsid w:val="00DA0C3E"/>
    <w:rsid w:val="00DA0DD2"/>
    <w:rsid w:val="00DA306D"/>
    <w:rsid w:val="00DA4A68"/>
    <w:rsid w:val="00DC067B"/>
    <w:rsid w:val="00DC49CD"/>
    <w:rsid w:val="00DC49D2"/>
    <w:rsid w:val="00DD40A4"/>
    <w:rsid w:val="00DD4A0E"/>
    <w:rsid w:val="00DD4D41"/>
    <w:rsid w:val="00DD5802"/>
    <w:rsid w:val="00DD582F"/>
    <w:rsid w:val="00DD7AFD"/>
    <w:rsid w:val="00DE04F5"/>
    <w:rsid w:val="00DE54BD"/>
    <w:rsid w:val="00DF382D"/>
    <w:rsid w:val="00DF43CF"/>
    <w:rsid w:val="00DF6E3F"/>
    <w:rsid w:val="00E00213"/>
    <w:rsid w:val="00E026D7"/>
    <w:rsid w:val="00E05911"/>
    <w:rsid w:val="00E05CE0"/>
    <w:rsid w:val="00E129B3"/>
    <w:rsid w:val="00E16401"/>
    <w:rsid w:val="00E168F0"/>
    <w:rsid w:val="00E17D9A"/>
    <w:rsid w:val="00E21C17"/>
    <w:rsid w:val="00E22F27"/>
    <w:rsid w:val="00E264BC"/>
    <w:rsid w:val="00E269EB"/>
    <w:rsid w:val="00E3014E"/>
    <w:rsid w:val="00E30B1B"/>
    <w:rsid w:val="00E3368C"/>
    <w:rsid w:val="00E33996"/>
    <w:rsid w:val="00E416DE"/>
    <w:rsid w:val="00E440B4"/>
    <w:rsid w:val="00E45D21"/>
    <w:rsid w:val="00E53927"/>
    <w:rsid w:val="00E54D7C"/>
    <w:rsid w:val="00E54F7F"/>
    <w:rsid w:val="00E55905"/>
    <w:rsid w:val="00E565BE"/>
    <w:rsid w:val="00E56734"/>
    <w:rsid w:val="00E62DE1"/>
    <w:rsid w:val="00E7399F"/>
    <w:rsid w:val="00E74EFA"/>
    <w:rsid w:val="00E77021"/>
    <w:rsid w:val="00E80098"/>
    <w:rsid w:val="00E80C25"/>
    <w:rsid w:val="00E81D2D"/>
    <w:rsid w:val="00E85991"/>
    <w:rsid w:val="00E860B5"/>
    <w:rsid w:val="00E9095B"/>
    <w:rsid w:val="00E918FA"/>
    <w:rsid w:val="00E92C65"/>
    <w:rsid w:val="00E93F93"/>
    <w:rsid w:val="00E94836"/>
    <w:rsid w:val="00E9750E"/>
    <w:rsid w:val="00EA6650"/>
    <w:rsid w:val="00EB11FC"/>
    <w:rsid w:val="00EB1987"/>
    <w:rsid w:val="00EB3204"/>
    <w:rsid w:val="00EB494F"/>
    <w:rsid w:val="00EB6FD4"/>
    <w:rsid w:val="00EB722A"/>
    <w:rsid w:val="00EB73D9"/>
    <w:rsid w:val="00EC0D26"/>
    <w:rsid w:val="00EC1C8C"/>
    <w:rsid w:val="00EC293E"/>
    <w:rsid w:val="00EC6141"/>
    <w:rsid w:val="00EC6751"/>
    <w:rsid w:val="00EC6F39"/>
    <w:rsid w:val="00EC783B"/>
    <w:rsid w:val="00ED07DD"/>
    <w:rsid w:val="00ED5185"/>
    <w:rsid w:val="00ED5CF0"/>
    <w:rsid w:val="00EE0312"/>
    <w:rsid w:val="00EE12BE"/>
    <w:rsid w:val="00EE571A"/>
    <w:rsid w:val="00EF020C"/>
    <w:rsid w:val="00EF2C38"/>
    <w:rsid w:val="00EF3928"/>
    <w:rsid w:val="00EF4D39"/>
    <w:rsid w:val="00EF5F07"/>
    <w:rsid w:val="00F0589A"/>
    <w:rsid w:val="00F06FD7"/>
    <w:rsid w:val="00F10136"/>
    <w:rsid w:val="00F105B6"/>
    <w:rsid w:val="00F10921"/>
    <w:rsid w:val="00F12593"/>
    <w:rsid w:val="00F149DA"/>
    <w:rsid w:val="00F156F9"/>
    <w:rsid w:val="00F1693B"/>
    <w:rsid w:val="00F17142"/>
    <w:rsid w:val="00F23C17"/>
    <w:rsid w:val="00F25158"/>
    <w:rsid w:val="00F306AD"/>
    <w:rsid w:val="00F3261F"/>
    <w:rsid w:val="00F33BD2"/>
    <w:rsid w:val="00F35B90"/>
    <w:rsid w:val="00F36F7B"/>
    <w:rsid w:val="00F44324"/>
    <w:rsid w:val="00F45496"/>
    <w:rsid w:val="00F455FB"/>
    <w:rsid w:val="00F4722B"/>
    <w:rsid w:val="00F47349"/>
    <w:rsid w:val="00F5086B"/>
    <w:rsid w:val="00F5312A"/>
    <w:rsid w:val="00F545FE"/>
    <w:rsid w:val="00F551AB"/>
    <w:rsid w:val="00F55F6C"/>
    <w:rsid w:val="00F570C9"/>
    <w:rsid w:val="00F57287"/>
    <w:rsid w:val="00F64297"/>
    <w:rsid w:val="00F73AC8"/>
    <w:rsid w:val="00F7459B"/>
    <w:rsid w:val="00F76414"/>
    <w:rsid w:val="00F83E31"/>
    <w:rsid w:val="00F83E94"/>
    <w:rsid w:val="00F84E09"/>
    <w:rsid w:val="00F85058"/>
    <w:rsid w:val="00F9767C"/>
    <w:rsid w:val="00F9771B"/>
    <w:rsid w:val="00FA1EDC"/>
    <w:rsid w:val="00FA208F"/>
    <w:rsid w:val="00FA2305"/>
    <w:rsid w:val="00FA50E4"/>
    <w:rsid w:val="00FA5107"/>
    <w:rsid w:val="00FA5CBF"/>
    <w:rsid w:val="00FA6F3E"/>
    <w:rsid w:val="00FA7575"/>
    <w:rsid w:val="00FB05D7"/>
    <w:rsid w:val="00FB44C2"/>
    <w:rsid w:val="00FB4A2B"/>
    <w:rsid w:val="00FB4C79"/>
    <w:rsid w:val="00FB6E5B"/>
    <w:rsid w:val="00FC4C11"/>
    <w:rsid w:val="00FC6DA7"/>
    <w:rsid w:val="00FD0EA1"/>
    <w:rsid w:val="00FD1396"/>
    <w:rsid w:val="00FD2EFC"/>
    <w:rsid w:val="00FD5D68"/>
    <w:rsid w:val="00FE1D1E"/>
    <w:rsid w:val="00FE4FA8"/>
    <w:rsid w:val="00FE52CC"/>
    <w:rsid w:val="00FE74FC"/>
    <w:rsid w:val="00FF1BA7"/>
    <w:rsid w:val="00FF58A3"/>
    <w:rsid w:val="00FF5EC5"/>
    <w:rsid w:val="00FF6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paragraph" w:styleId="Tekstpodstawowywcity2">
    <w:name w:val="Body Text Indent 2"/>
    <w:basedOn w:val="Normalny"/>
    <w:link w:val="Tekstpodstawowywcity2Znak"/>
    <w:uiPriority w:val="99"/>
    <w:unhideWhenUsed/>
    <w:rsid w:val="00E92C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2C65"/>
  </w:style>
  <w:style w:type="table" w:customStyle="1" w:styleId="Tabela-Siatka2">
    <w:name w:val="Tabela - Siatka2"/>
    <w:basedOn w:val="Standardowy"/>
    <w:next w:val="Tabela-Siatka"/>
    <w:uiPriority w:val="39"/>
    <w:rsid w:val="00C3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238">
      <w:bodyDiv w:val="1"/>
      <w:marLeft w:val="0"/>
      <w:marRight w:val="0"/>
      <w:marTop w:val="0"/>
      <w:marBottom w:val="0"/>
      <w:divBdr>
        <w:top w:val="none" w:sz="0" w:space="0" w:color="auto"/>
        <w:left w:val="none" w:sz="0" w:space="0" w:color="auto"/>
        <w:bottom w:val="none" w:sz="0" w:space="0" w:color="auto"/>
        <w:right w:val="none" w:sz="0" w:space="0" w:color="auto"/>
      </w:divBdr>
    </w:div>
    <w:div w:id="185603324">
      <w:bodyDiv w:val="1"/>
      <w:marLeft w:val="0"/>
      <w:marRight w:val="0"/>
      <w:marTop w:val="0"/>
      <w:marBottom w:val="0"/>
      <w:divBdr>
        <w:top w:val="none" w:sz="0" w:space="0" w:color="auto"/>
        <w:left w:val="none" w:sz="0" w:space="0" w:color="auto"/>
        <w:bottom w:val="none" w:sz="0" w:space="0" w:color="auto"/>
        <w:right w:val="none" w:sz="0" w:space="0" w:color="auto"/>
      </w:divBdr>
    </w:div>
    <w:div w:id="419986720">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449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2669</TotalTime>
  <Pages>46</Pages>
  <Words>16863</Words>
  <Characters>101181</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204</cp:revision>
  <cp:lastPrinted>2023-09-27T10:28:00Z</cp:lastPrinted>
  <dcterms:created xsi:type="dcterms:W3CDTF">2022-03-14T13:33:00Z</dcterms:created>
  <dcterms:modified xsi:type="dcterms:W3CDTF">2023-09-28T12:58:00Z</dcterms:modified>
</cp:coreProperties>
</file>