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43C10DCF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7E4EC6">
              <w:rPr>
                <w:rFonts w:ascii="Times New Roman" w:hAnsi="Times New Roman" w:cs="Times New Roman"/>
              </w:rPr>
              <w:t>10 października</w:t>
            </w:r>
            <w:r w:rsidR="003F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3A5217">
              <w:rPr>
                <w:rFonts w:ascii="Times New Roman" w:hAnsi="Times New Roman" w:cs="Times New Roman"/>
              </w:rPr>
              <w:t>3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3B4323C1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7E4EC6">
              <w:rPr>
                <w:rFonts w:ascii="Times New Roman" w:hAnsi="Times New Roman" w:cs="Times New Roman"/>
              </w:rPr>
              <w:t>1</w:t>
            </w:r>
            <w:r w:rsidR="00912ED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 w:rsidR="002C1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1507A456" w14:textId="469ECFD5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w związku z </w:t>
      </w:r>
      <w:r w:rsidR="00E87683">
        <w:rPr>
          <w:rFonts w:ascii="Times New Roman" w:hAnsi="Times New Roman" w:cs="Times New Roman"/>
          <w:sz w:val="24"/>
        </w:rPr>
        <w:t>art. 239 i następnymi oraz art. 266 tej ustawy</w:t>
      </w:r>
      <w:r>
        <w:rPr>
          <w:rFonts w:ascii="Times New Roman" w:hAnsi="Times New Roman" w:cs="Times New Roman"/>
          <w:sz w:val="24"/>
        </w:rPr>
        <w:t xml:space="preserve"> </w:t>
      </w:r>
      <w:r w:rsidR="007E4EC6">
        <w:rPr>
          <w:rFonts w:ascii="Times New Roman" w:hAnsi="Times New Roman" w:cs="Times New Roman"/>
          <w:sz w:val="24"/>
        </w:rPr>
        <w:t xml:space="preserve">Zamawiający – </w:t>
      </w:r>
      <w:r>
        <w:rPr>
          <w:rFonts w:ascii="Times New Roman" w:hAnsi="Times New Roman" w:cs="Times New Roman"/>
          <w:sz w:val="24"/>
        </w:rPr>
        <w:t>Gmina Wiskitki</w:t>
      </w:r>
      <w:r w:rsidR="007E4E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</w:t>
      </w:r>
      <w:r w:rsidR="00B83AAF">
        <w:rPr>
          <w:rFonts w:ascii="Times New Roman" w:hAnsi="Times New Roman" w:cs="Times New Roman"/>
          <w:i/>
          <w:iCs/>
          <w:sz w:val="24"/>
        </w:rPr>
        <w:t>.</w:t>
      </w:r>
    </w:p>
    <w:p w14:paraId="2A147831" w14:textId="3A32FCB4" w:rsidR="00E87683" w:rsidRDefault="003F5821" w:rsidP="003F582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postępowaniu </w:t>
      </w:r>
      <w:r w:rsidR="00C715BD">
        <w:rPr>
          <w:rFonts w:ascii="Times New Roman" w:hAnsi="Times New Roman" w:cs="Times New Roman"/>
          <w:sz w:val="24"/>
        </w:rPr>
        <w:t>wpłynęł</w:t>
      </w:r>
      <w:r w:rsidR="00912EDC">
        <w:rPr>
          <w:rFonts w:ascii="Times New Roman" w:hAnsi="Times New Roman" w:cs="Times New Roman"/>
          <w:sz w:val="24"/>
        </w:rPr>
        <w:t xml:space="preserve">y 3 </w:t>
      </w:r>
      <w:r w:rsidR="007E4EC6">
        <w:rPr>
          <w:rFonts w:ascii="Times New Roman" w:hAnsi="Times New Roman" w:cs="Times New Roman"/>
          <w:sz w:val="24"/>
        </w:rPr>
        <w:t>ofert</w:t>
      </w:r>
      <w:r w:rsidR="00912EDC">
        <w:rPr>
          <w:rFonts w:ascii="Times New Roman" w:hAnsi="Times New Roman" w:cs="Times New Roman"/>
          <w:sz w:val="24"/>
        </w:rPr>
        <w:t>y</w:t>
      </w:r>
      <w:r w:rsidR="00C715BD">
        <w:rPr>
          <w:rFonts w:ascii="Times New Roman" w:hAnsi="Times New Roman" w:cs="Times New Roman"/>
          <w:sz w:val="24"/>
        </w:rPr>
        <w:t>. Punktacja przedstawia się następująco: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342"/>
        <w:gridCol w:w="1059"/>
        <w:gridCol w:w="1134"/>
        <w:gridCol w:w="1560"/>
        <w:gridCol w:w="1134"/>
        <w:gridCol w:w="960"/>
        <w:gridCol w:w="960"/>
      </w:tblGrid>
      <w:tr w:rsidR="00912EDC" w:rsidRPr="00912EDC" w14:paraId="403EF538" w14:textId="77777777" w:rsidTr="00912EDC">
        <w:trPr>
          <w:trHeight w:val="288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D3CF505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46907198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2E62B793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- kryterium ceny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2956B3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- kryterium okresu gwarancji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8EFD1C3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- kryterium terminu realziacji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4F23A6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łączna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1749E2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Miejsce w rankingu ofert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7A2DE1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912EDC" w:rsidRPr="00912EDC" w14:paraId="43662A73" w14:textId="77777777" w:rsidTr="00912EDC">
        <w:trPr>
          <w:trHeight w:val="1152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A522F13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DE4BB8D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CYPHER Jacek</w:t>
            </w: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Trzeszkowski</w:t>
            </w: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ul. Gen. Józefa Hallera 18</w:t>
            </w: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05-091 Ząbki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5AFBED48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CAD3ED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930ECBC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F6C6A2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79,03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2F02A1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84A2CB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912EDC" w:rsidRPr="00912EDC" w14:paraId="7B2DA1D9" w14:textId="77777777" w:rsidTr="00912EDC">
        <w:trPr>
          <w:trHeight w:val="1152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1775C69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B2111CC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BUDWEX Mieczysław</w:t>
            </w: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Wasilewski</w:t>
            </w: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ul. 3 Maja 89</w:t>
            </w: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05-080 Truskaw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5EB476EE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436EAA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1F9404E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24D44A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88,12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F10090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AF5A71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912EDC" w:rsidRPr="00912EDC" w14:paraId="44FAAB71" w14:textId="77777777" w:rsidTr="00912EDC">
        <w:trPr>
          <w:trHeight w:val="1440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0A70B54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36A54FB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Firma Elektryczna usługi</w:t>
            </w: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elektryczne Adam</w:t>
            </w: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Adamski</w:t>
            </w: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Reymonta ul. 29</w:t>
            </w: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96-300 Żyrardów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614AF540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AF90D0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1533901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BEB31C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E9E12F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70A1C3" w14:textId="77777777" w:rsidR="00912EDC" w:rsidRPr="00912EDC" w:rsidRDefault="00912EDC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</w:tbl>
    <w:p w14:paraId="0F2950BF" w14:textId="77777777" w:rsidR="00C715BD" w:rsidRDefault="00C715BD" w:rsidP="00C715BD">
      <w:pPr>
        <w:jc w:val="both"/>
        <w:rPr>
          <w:rFonts w:ascii="Times New Roman" w:hAnsi="Times New Roman" w:cs="Times New Roman"/>
          <w:sz w:val="24"/>
        </w:rPr>
      </w:pPr>
    </w:p>
    <w:p w14:paraId="7AAD899F" w14:textId="5EA8898D" w:rsidR="00C715BD" w:rsidRPr="006D798D" w:rsidRDefault="00C715BD" w:rsidP="00C715B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Mając na uwadze powyższe zestawienie dokonuje się wybor</w:t>
      </w:r>
      <w:r w:rsidR="00912EDC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najkorzystniejszej oferty – w postępowaniu zostaje wybrana oferta nr </w:t>
      </w:r>
      <w:r w:rsidR="00912ED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</w:p>
    <w:sectPr w:rsidR="00C715BD" w:rsidRPr="006D798D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8FD9" w14:textId="77777777" w:rsidR="004D610B" w:rsidRDefault="004D610B">
      <w:pPr>
        <w:spacing w:after="0" w:line="240" w:lineRule="auto"/>
      </w:pPr>
      <w:r>
        <w:separator/>
      </w:r>
    </w:p>
  </w:endnote>
  <w:endnote w:type="continuationSeparator" w:id="0">
    <w:p w14:paraId="2A23E4F9" w14:textId="77777777" w:rsidR="004D610B" w:rsidRDefault="004D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A13" w14:textId="77777777" w:rsidR="00185B83" w:rsidRDefault="00185B83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185B83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185B83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185B83" w:rsidRDefault="00185B83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991A" w14:textId="77777777" w:rsidR="004D610B" w:rsidRDefault="004D610B">
      <w:pPr>
        <w:spacing w:after="0" w:line="240" w:lineRule="auto"/>
      </w:pPr>
      <w:r>
        <w:separator/>
      </w:r>
    </w:p>
  </w:footnote>
  <w:footnote w:type="continuationSeparator" w:id="0">
    <w:p w14:paraId="5A5FAAA9" w14:textId="77777777" w:rsidR="004D610B" w:rsidRDefault="004D6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11BD4"/>
    <w:rsid w:val="00032E64"/>
    <w:rsid w:val="000418CE"/>
    <w:rsid w:val="0006259E"/>
    <w:rsid w:val="000867FB"/>
    <w:rsid w:val="000C337A"/>
    <w:rsid w:val="000D47BE"/>
    <w:rsid w:val="0013093D"/>
    <w:rsid w:val="00180441"/>
    <w:rsid w:val="00185B83"/>
    <w:rsid w:val="001D3DC4"/>
    <w:rsid w:val="001D780F"/>
    <w:rsid w:val="002618A6"/>
    <w:rsid w:val="002A5C74"/>
    <w:rsid w:val="002C1472"/>
    <w:rsid w:val="0035767C"/>
    <w:rsid w:val="003A5217"/>
    <w:rsid w:val="003B52F5"/>
    <w:rsid w:val="003F5821"/>
    <w:rsid w:val="00402707"/>
    <w:rsid w:val="00433497"/>
    <w:rsid w:val="00463C44"/>
    <w:rsid w:val="00467FF0"/>
    <w:rsid w:val="0047299C"/>
    <w:rsid w:val="0048128C"/>
    <w:rsid w:val="004B5EAE"/>
    <w:rsid w:val="004C4680"/>
    <w:rsid w:val="004D610B"/>
    <w:rsid w:val="00502F38"/>
    <w:rsid w:val="00503591"/>
    <w:rsid w:val="00512B01"/>
    <w:rsid w:val="00521BB0"/>
    <w:rsid w:val="00534261"/>
    <w:rsid w:val="00544CED"/>
    <w:rsid w:val="00572785"/>
    <w:rsid w:val="00574D3F"/>
    <w:rsid w:val="0058349B"/>
    <w:rsid w:val="005B5F54"/>
    <w:rsid w:val="006651CF"/>
    <w:rsid w:val="0066524E"/>
    <w:rsid w:val="00692EDE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B1334"/>
    <w:rsid w:val="007B3D64"/>
    <w:rsid w:val="007E4EC6"/>
    <w:rsid w:val="007E713D"/>
    <w:rsid w:val="00803E79"/>
    <w:rsid w:val="00820F42"/>
    <w:rsid w:val="00897E9E"/>
    <w:rsid w:val="0090216C"/>
    <w:rsid w:val="00903ED5"/>
    <w:rsid w:val="00904CC8"/>
    <w:rsid w:val="00911C86"/>
    <w:rsid w:val="00912EDC"/>
    <w:rsid w:val="00951697"/>
    <w:rsid w:val="009B04B9"/>
    <w:rsid w:val="009C259C"/>
    <w:rsid w:val="00A24780"/>
    <w:rsid w:val="00A46BDA"/>
    <w:rsid w:val="00B14A93"/>
    <w:rsid w:val="00B430CA"/>
    <w:rsid w:val="00B83AAF"/>
    <w:rsid w:val="00BE22FF"/>
    <w:rsid w:val="00C33F51"/>
    <w:rsid w:val="00C626AF"/>
    <w:rsid w:val="00C62F7D"/>
    <w:rsid w:val="00C715BD"/>
    <w:rsid w:val="00CB35A4"/>
    <w:rsid w:val="00CC560C"/>
    <w:rsid w:val="00D0334E"/>
    <w:rsid w:val="00D32C53"/>
    <w:rsid w:val="00D43A61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C5F00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17</cp:revision>
  <cp:lastPrinted>2022-11-25T12:38:00Z</cp:lastPrinted>
  <dcterms:created xsi:type="dcterms:W3CDTF">2023-03-28T10:49:00Z</dcterms:created>
  <dcterms:modified xsi:type="dcterms:W3CDTF">2023-10-10T19:44:00Z</dcterms:modified>
</cp:coreProperties>
</file>