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07BD" w14:textId="77777777" w:rsidR="00DE0A4F" w:rsidRPr="00D05024" w:rsidRDefault="00DE0A4F" w:rsidP="002D5D5E">
      <w:pPr>
        <w:spacing w:line="276" w:lineRule="auto"/>
        <w:jc w:val="center"/>
        <w:rPr>
          <w:rFonts w:ascii="Cambria" w:hAnsi="Cambria" w:cs="Arial"/>
          <w:b/>
          <w:sz w:val="20"/>
          <w:szCs w:val="20"/>
        </w:rPr>
      </w:pPr>
    </w:p>
    <w:p w14:paraId="5766DB04" w14:textId="77777777" w:rsidR="00DE0A4F" w:rsidRPr="00D05024" w:rsidRDefault="00DE0A4F" w:rsidP="002D5D5E">
      <w:pPr>
        <w:spacing w:line="276" w:lineRule="auto"/>
        <w:jc w:val="center"/>
        <w:rPr>
          <w:rFonts w:ascii="Cambria" w:hAnsi="Cambria" w:cs="Arial"/>
          <w:b/>
          <w:sz w:val="20"/>
          <w:szCs w:val="20"/>
        </w:rPr>
      </w:pPr>
    </w:p>
    <w:p w14:paraId="1FECFDF3"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UMOWA (projekt)</w:t>
      </w:r>
    </w:p>
    <w:p w14:paraId="61D7106B" w14:textId="77777777" w:rsidR="00DE0A4F" w:rsidRPr="00D05024" w:rsidRDefault="00DE0A4F" w:rsidP="002D5D5E">
      <w:pPr>
        <w:spacing w:line="276" w:lineRule="auto"/>
        <w:rPr>
          <w:rFonts w:ascii="Cambria" w:hAnsi="Cambria" w:cs="Arial"/>
          <w:b/>
          <w:sz w:val="20"/>
          <w:szCs w:val="20"/>
        </w:rPr>
      </w:pPr>
    </w:p>
    <w:p w14:paraId="129DBB1B" w14:textId="77777777" w:rsidR="00DE0A4F" w:rsidRPr="00D05024" w:rsidRDefault="00DE0A4F" w:rsidP="002D5D5E">
      <w:pPr>
        <w:spacing w:line="276" w:lineRule="auto"/>
        <w:rPr>
          <w:rFonts w:ascii="Cambria" w:hAnsi="Cambria" w:cs="Arial"/>
          <w:b/>
          <w:sz w:val="20"/>
          <w:szCs w:val="20"/>
        </w:rPr>
      </w:pPr>
    </w:p>
    <w:p w14:paraId="03CDA0CB" w14:textId="77777777" w:rsidR="005F22E8" w:rsidRPr="00BA4D40" w:rsidRDefault="005F22E8" w:rsidP="005F22E8">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Pr>
          <w:rFonts w:ascii="Cambria" w:hAnsi="Cambria" w:cs="Arial"/>
          <w:b/>
          <w:sz w:val="20"/>
          <w:szCs w:val="20"/>
        </w:rPr>
        <w:t>Działoszycach</w:t>
      </w:r>
      <w:r w:rsidRPr="00BA4D40">
        <w:rPr>
          <w:rFonts w:ascii="Cambria" w:hAnsi="Cambria" w:cs="Arial"/>
          <w:b/>
          <w:sz w:val="20"/>
          <w:szCs w:val="20"/>
        </w:rPr>
        <w:t xml:space="preserve"> pomiędzy :</w:t>
      </w:r>
    </w:p>
    <w:p w14:paraId="029E3137" w14:textId="77777777" w:rsidR="005F22E8" w:rsidRPr="001F4C53" w:rsidRDefault="005F22E8" w:rsidP="005F22E8">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Pr="001F4C53">
        <w:rPr>
          <w:rFonts w:ascii="Cambria" w:hAnsi="Cambria"/>
          <w:b/>
          <w:bCs/>
          <w:sz w:val="20"/>
          <w:szCs w:val="20"/>
          <w:lang w:bidi="pl-PL"/>
        </w:rPr>
        <w:t xml:space="preserve">, ul. </w:t>
      </w:r>
      <w:r>
        <w:rPr>
          <w:rFonts w:ascii="Cambria" w:hAnsi="Cambria"/>
          <w:b/>
          <w:bCs/>
          <w:sz w:val="20"/>
          <w:szCs w:val="20"/>
          <w:lang w:bidi="pl-PL"/>
        </w:rPr>
        <w:t>Skalbmierska 5</w:t>
      </w:r>
      <w:r w:rsidRPr="001F4C53">
        <w:rPr>
          <w:rFonts w:ascii="Cambria" w:hAnsi="Cambria"/>
          <w:b/>
          <w:bCs/>
          <w:sz w:val="20"/>
          <w:szCs w:val="20"/>
          <w:lang w:bidi="pl-PL"/>
        </w:rPr>
        <w:t xml:space="preserve">, </w:t>
      </w:r>
      <w:r>
        <w:rPr>
          <w:rFonts w:ascii="Cambria" w:hAnsi="Cambria"/>
          <w:b/>
          <w:bCs/>
          <w:sz w:val="20"/>
          <w:szCs w:val="20"/>
          <w:lang w:bidi="pl-PL"/>
        </w:rPr>
        <w:t>28-440 Działoszyce</w:t>
      </w:r>
      <w:r w:rsidRPr="001F4C53">
        <w:rPr>
          <w:rFonts w:ascii="Cambria" w:hAnsi="Cambria"/>
          <w:b/>
          <w:bCs/>
          <w:sz w:val="20"/>
          <w:szCs w:val="20"/>
          <w:lang w:bidi="pl-PL"/>
        </w:rPr>
        <w:t xml:space="preserve"> </w:t>
      </w:r>
    </w:p>
    <w:p w14:paraId="09D2B791" w14:textId="77777777" w:rsidR="005F22E8" w:rsidRDefault="005F22E8" w:rsidP="005F22E8">
      <w:pPr>
        <w:spacing w:line="360" w:lineRule="auto"/>
        <w:jc w:val="both"/>
        <w:rPr>
          <w:rFonts w:ascii="Cambria" w:hAnsi="Cambria"/>
          <w:b/>
          <w:bCs/>
          <w:sz w:val="20"/>
          <w:szCs w:val="20"/>
        </w:rPr>
      </w:pPr>
      <w:r w:rsidRPr="00BA4D40">
        <w:rPr>
          <w:rFonts w:ascii="Cambria" w:hAnsi="Cambria"/>
          <w:sz w:val="20"/>
          <w:szCs w:val="20"/>
        </w:rPr>
        <w:t>reprezentowan</w:t>
      </w:r>
      <w:r>
        <w:rPr>
          <w:rFonts w:ascii="Cambria" w:hAnsi="Cambria"/>
          <w:sz w:val="20"/>
          <w:szCs w:val="20"/>
        </w:rPr>
        <w:t>ą</w:t>
      </w:r>
      <w:r w:rsidRPr="00BA4D40">
        <w:rPr>
          <w:rFonts w:ascii="Cambria" w:hAnsi="Cambria"/>
          <w:sz w:val="20"/>
          <w:szCs w:val="20"/>
        </w:rPr>
        <w:t xml:space="preserve"> przez </w:t>
      </w:r>
      <w:r>
        <w:rPr>
          <w:rFonts w:ascii="Cambria" w:hAnsi="Cambria"/>
          <w:b/>
          <w:sz w:val="20"/>
          <w:szCs w:val="20"/>
        </w:rPr>
        <w:t>……………………………..</w:t>
      </w:r>
      <w:r w:rsidRPr="001B10A9">
        <w:rPr>
          <w:rFonts w:ascii="Cambria" w:hAnsi="Cambria"/>
          <w:b/>
          <w:bCs/>
          <w:sz w:val="20"/>
          <w:szCs w:val="20"/>
        </w:rPr>
        <w:t>……………………………..</w:t>
      </w:r>
    </w:p>
    <w:p w14:paraId="73D8EC13" w14:textId="77777777" w:rsidR="005F22E8" w:rsidRPr="001B10A9" w:rsidRDefault="005F22E8" w:rsidP="005F22E8">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63E580CA" w14:textId="77777777" w:rsidR="005F22E8" w:rsidRPr="00BA4D40" w:rsidRDefault="005F22E8" w:rsidP="005F22E8">
      <w:pPr>
        <w:spacing w:line="360" w:lineRule="auto"/>
        <w:jc w:val="both"/>
        <w:rPr>
          <w:rFonts w:ascii="Cambria" w:hAnsi="Cambria"/>
          <w:sz w:val="20"/>
          <w:szCs w:val="20"/>
        </w:rPr>
      </w:pPr>
      <w:r w:rsidRPr="00BA4D40">
        <w:rPr>
          <w:rFonts w:ascii="Cambria" w:hAnsi="Cambria"/>
          <w:sz w:val="20"/>
          <w:szCs w:val="20"/>
        </w:rPr>
        <w:t>zwan</w:t>
      </w:r>
      <w:r>
        <w:rPr>
          <w:rFonts w:ascii="Cambria" w:hAnsi="Cambria"/>
          <w:sz w:val="20"/>
          <w:szCs w:val="20"/>
        </w:rPr>
        <w:t xml:space="preserve">ą </w:t>
      </w:r>
      <w:r w:rsidRPr="00BA4D40">
        <w:rPr>
          <w:rFonts w:ascii="Cambria" w:hAnsi="Cambria"/>
          <w:sz w:val="20"/>
          <w:szCs w:val="20"/>
        </w:rPr>
        <w:t>dalej „</w:t>
      </w:r>
      <w:r w:rsidRPr="00BA4D40">
        <w:rPr>
          <w:rFonts w:ascii="Cambria" w:hAnsi="Cambria"/>
          <w:b/>
          <w:bCs/>
          <w:sz w:val="20"/>
          <w:szCs w:val="20"/>
        </w:rPr>
        <w:t>Zamawiającym”</w:t>
      </w:r>
      <w:r>
        <w:rPr>
          <w:rFonts w:ascii="Cambria" w:hAnsi="Cambria"/>
          <w:b/>
          <w:bCs/>
          <w:sz w:val="20"/>
          <w:szCs w:val="20"/>
        </w:rPr>
        <w:t>,</w:t>
      </w:r>
    </w:p>
    <w:bookmarkEnd w:id="0"/>
    <w:p w14:paraId="768AA5AA" w14:textId="77777777" w:rsidR="005F22E8" w:rsidRPr="00BA4D40" w:rsidRDefault="005F22E8" w:rsidP="005F22E8">
      <w:pPr>
        <w:spacing w:line="276" w:lineRule="auto"/>
        <w:rPr>
          <w:rFonts w:ascii="Cambria" w:hAnsi="Cambria" w:cs="Arial"/>
          <w:b/>
          <w:sz w:val="20"/>
          <w:szCs w:val="20"/>
        </w:rPr>
      </w:pPr>
      <w:r w:rsidRPr="00BA4D40">
        <w:rPr>
          <w:rFonts w:ascii="Cambria" w:hAnsi="Cambria" w:cs="Arial"/>
          <w:b/>
          <w:sz w:val="20"/>
          <w:szCs w:val="20"/>
        </w:rPr>
        <w:t>a</w:t>
      </w:r>
    </w:p>
    <w:p w14:paraId="40025442"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3467383A" w14:textId="77777777" w:rsidR="005F22E8" w:rsidRPr="00BA4D40" w:rsidRDefault="005F22E8" w:rsidP="005F22E8">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6E4D126"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 </w:t>
      </w:r>
    </w:p>
    <w:p w14:paraId="433894F7" w14:textId="77777777" w:rsidR="005F22E8" w:rsidRPr="00BA4D40" w:rsidRDefault="005F22E8" w:rsidP="005F22E8">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70DA0D20" w14:textId="77777777" w:rsidR="005F22E8" w:rsidRDefault="005F22E8" w:rsidP="002D5D5E">
      <w:pPr>
        <w:spacing w:line="276" w:lineRule="auto"/>
        <w:rPr>
          <w:rFonts w:ascii="Cambria" w:hAnsi="Cambria" w:cs="Arial"/>
          <w:b/>
          <w:sz w:val="20"/>
          <w:szCs w:val="20"/>
        </w:rPr>
      </w:pPr>
    </w:p>
    <w:p w14:paraId="67A019BB" w14:textId="78368101" w:rsidR="00DE0A4F" w:rsidRPr="00D05024" w:rsidRDefault="00DE0A4F" w:rsidP="002D5D5E">
      <w:pPr>
        <w:spacing w:line="276" w:lineRule="auto"/>
        <w:rPr>
          <w:rFonts w:ascii="Cambria" w:hAnsi="Cambria" w:cs="Arial"/>
          <w:sz w:val="20"/>
          <w:szCs w:val="20"/>
        </w:rPr>
      </w:pPr>
    </w:p>
    <w:p w14:paraId="0407FBD2" w14:textId="77777777" w:rsidR="00DE0A4F" w:rsidRPr="00D05024" w:rsidRDefault="00DE0A4F" w:rsidP="002D5D5E">
      <w:pPr>
        <w:spacing w:line="276" w:lineRule="auto"/>
        <w:rPr>
          <w:rFonts w:ascii="Cambria" w:hAnsi="Cambria" w:cs="Arial"/>
          <w:b/>
          <w:sz w:val="20"/>
          <w:szCs w:val="20"/>
        </w:rPr>
      </w:pPr>
    </w:p>
    <w:p w14:paraId="41545572" w14:textId="77777777" w:rsidR="00DE0A4F" w:rsidRPr="00D05024" w:rsidRDefault="00DE0A4F" w:rsidP="002D5D5E">
      <w:pPr>
        <w:spacing w:line="276" w:lineRule="auto"/>
        <w:rPr>
          <w:rFonts w:ascii="Cambria" w:hAnsi="Cambria" w:cs="Arial"/>
          <w:b/>
          <w:sz w:val="20"/>
          <w:szCs w:val="20"/>
        </w:rPr>
      </w:pPr>
    </w:p>
    <w:p w14:paraId="5B5ECC0E" w14:textId="77777777" w:rsidR="00DE0A4F" w:rsidRPr="00D05024" w:rsidRDefault="00DE0A4F" w:rsidP="002D5D5E">
      <w:pPr>
        <w:spacing w:line="276" w:lineRule="auto"/>
        <w:jc w:val="center"/>
        <w:rPr>
          <w:rFonts w:ascii="Cambria" w:hAnsi="Cambria" w:cs="Arial"/>
          <w:b/>
          <w:sz w:val="20"/>
          <w:szCs w:val="20"/>
        </w:rPr>
      </w:pPr>
      <w:r w:rsidRPr="00D05024">
        <w:rPr>
          <w:rFonts w:ascii="Cambria" w:hAnsi="Cambria" w:cs="Arial"/>
          <w:b/>
          <w:sz w:val="20"/>
          <w:szCs w:val="20"/>
        </w:rPr>
        <w:t>SPIS TREŚCI:</w:t>
      </w:r>
    </w:p>
    <w:p w14:paraId="5EC72687" w14:textId="77777777" w:rsidR="00DE0A4F" w:rsidRPr="00D05024" w:rsidRDefault="00DE0A4F" w:rsidP="002D5D5E">
      <w:pPr>
        <w:spacing w:line="276" w:lineRule="auto"/>
        <w:jc w:val="center"/>
        <w:rPr>
          <w:rFonts w:ascii="Cambria" w:hAnsi="Cambria" w:cs="Arial"/>
          <w:b/>
          <w:sz w:val="20"/>
          <w:szCs w:val="20"/>
        </w:rPr>
      </w:pPr>
    </w:p>
    <w:p w14:paraId="191DE309"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 podstawowe</w:t>
      </w:r>
    </w:p>
    <w:p w14:paraId="2A9B8984"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Pr="00D05024">
        <w:rPr>
          <w:rFonts w:ascii="Cambria" w:hAnsi="Cambria" w:cs="Arial"/>
          <w:sz w:val="20"/>
          <w:szCs w:val="20"/>
        </w:rPr>
        <w:tab/>
        <w:t>Przedmiot Zamówienia</w:t>
      </w:r>
    </w:p>
    <w:p w14:paraId="2BF75E1A" w14:textId="77777777"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§2</w:t>
      </w:r>
      <w:r w:rsidRPr="00D05024">
        <w:rPr>
          <w:rFonts w:ascii="Cambria" w:hAnsi="Cambria" w:cs="Arial"/>
          <w:sz w:val="20"/>
          <w:szCs w:val="20"/>
        </w:rPr>
        <w:tab/>
        <w:t>Terminy wykonania przedmiotu zamówienia</w:t>
      </w:r>
    </w:p>
    <w:p w14:paraId="328525F2" w14:textId="77777777" w:rsidR="00DE0A4F" w:rsidRPr="00D05024" w:rsidRDefault="00DE0A4F" w:rsidP="002D5D5E">
      <w:pPr>
        <w:spacing w:line="276" w:lineRule="auto"/>
        <w:ind w:left="1560" w:hanging="1560"/>
        <w:rPr>
          <w:rFonts w:ascii="Cambria" w:hAnsi="Cambria" w:cs="Arial"/>
          <w:sz w:val="20"/>
          <w:szCs w:val="20"/>
        </w:rPr>
      </w:pPr>
    </w:p>
    <w:p w14:paraId="390D7E0B"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55A950A0" w14:textId="631F0DE6"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3</w:t>
      </w:r>
      <w:r w:rsidRPr="00D05024">
        <w:rPr>
          <w:rFonts w:ascii="Cambria" w:hAnsi="Cambria" w:cs="Arial"/>
          <w:sz w:val="20"/>
          <w:szCs w:val="20"/>
        </w:rPr>
        <w:tab/>
        <w:t>Obowiązki  Wykonawcy przy zgłaszaniu podwykonawców</w:t>
      </w:r>
    </w:p>
    <w:p w14:paraId="5B86E1CA" w14:textId="79B05849" w:rsidR="00DE0A4F" w:rsidRPr="00D05024" w:rsidRDefault="00DE0A4F" w:rsidP="002D5D5E">
      <w:pPr>
        <w:pStyle w:val="Podtytu"/>
        <w:jc w:val="left"/>
        <w:rPr>
          <w:rFonts w:ascii="Cambria" w:hAnsi="Cambria"/>
          <w:sz w:val="20"/>
          <w:lang w:eastAsia="zh-CN" w:bidi="hi-IN"/>
        </w:rPr>
      </w:pPr>
      <w:r w:rsidRPr="00D05024">
        <w:rPr>
          <w:rFonts w:ascii="Cambria" w:hAnsi="Cambria" w:cs="Arial"/>
          <w:sz w:val="20"/>
        </w:rPr>
        <w:t>§</w:t>
      </w:r>
      <w:r w:rsidR="006B2A6D">
        <w:rPr>
          <w:rFonts w:ascii="Cambria" w:hAnsi="Cambria" w:cs="Arial"/>
          <w:sz w:val="20"/>
        </w:rPr>
        <w:t>4</w:t>
      </w:r>
      <w:r w:rsidRPr="00D05024">
        <w:rPr>
          <w:rFonts w:ascii="Cambria" w:hAnsi="Cambria" w:cs="Arial"/>
          <w:sz w:val="20"/>
        </w:rPr>
        <w:t xml:space="preserve"> </w:t>
      </w:r>
      <w:r w:rsidRPr="00D05024">
        <w:rPr>
          <w:rFonts w:ascii="Cambria" w:hAnsi="Cambria" w:cs="Arial"/>
          <w:sz w:val="20"/>
        </w:rPr>
        <w:tab/>
      </w:r>
      <w:r w:rsidRPr="00D05024">
        <w:rPr>
          <w:rFonts w:ascii="Cambria" w:hAnsi="Cambria" w:cs="Arial"/>
          <w:sz w:val="20"/>
        </w:rPr>
        <w:tab/>
        <w:t xml:space="preserve">   </w:t>
      </w:r>
      <w:r w:rsidRPr="00D05024">
        <w:rPr>
          <w:rFonts w:ascii="Cambria" w:hAnsi="Cambria"/>
          <w:sz w:val="20"/>
          <w:lang w:eastAsia="zh-CN" w:bidi="hi-IN"/>
        </w:rPr>
        <w:t>Wymagania dotyczące formy zatrudnienia przy wykonywaniu umowy</w:t>
      </w:r>
    </w:p>
    <w:p w14:paraId="6090F027" w14:textId="619AB8F9"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5</w:t>
      </w:r>
      <w:r w:rsidRPr="00D05024">
        <w:rPr>
          <w:rFonts w:ascii="Cambria" w:hAnsi="Cambria" w:cs="Arial"/>
          <w:sz w:val="20"/>
          <w:szCs w:val="20"/>
        </w:rPr>
        <w:tab/>
        <w:t>Nadzór nad wykonaniem robót</w:t>
      </w:r>
    </w:p>
    <w:p w14:paraId="3359E5FB" w14:textId="17357D5D"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6</w:t>
      </w:r>
      <w:r w:rsidRPr="00D05024">
        <w:rPr>
          <w:rFonts w:ascii="Cambria" w:hAnsi="Cambria" w:cs="Arial"/>
          <w:sz w:val="20"/>
          <w:szCs w:val="20"/>
        </w:rPr>
        <w:tab/>
        <w:t>Procedury bezpieczeństwa</w:t>
      </w:r>
    </w:p>
    <w:p w14:paraId="1AD8918C" w14:textId="6440955A" w:rsidR="00DE0A4F" w:rsidRPr="00D05024" w:rsidRDefault="00DE0A4F" w:rsidP="002D5D5E">
      <w:pPr>
        <w:pStyle w:val="Standard"/>
        <w:spacing w:line="276" w:lineRule="auto"/>
        <w:ind w:hanging="1"/>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7</w:t>
      </w:r>
      <w:r w:rsidRPr="00D05024">
        <w:rPr>
          <w:rFonts w:ascii="Cambria" w:hAnsi="Cambria"/>
          <w:sz w:val="20"/>
          <w:szCs w:val="20"/>
        </w:rPr>
        <w:tab/>
        <w:t xml:space="preserve">             </w:t>
      </w:r>
      <w:r w:rsidR="00C80810">
        <w:rPr>
          <w:rFonts w:ascii="Cambria" w:hAnsi="Cambria"/>
          <w:sz w:val="20"/>
          <w:szCs w:val="20"/>
        </w:rPr>
        <w:tab/>
      </w:r>
      <w:r w:rsidRPr="00D05024">
        <w:rPr>
          <w:rFonts w:ascii="Cambria" w:hAnsi="Cambria"/>
          <w:sz w:val="20"/>
          <w:szCs w:val="20"/>
        </w:rPr>
        <w:t xml:space="preserve"> </w:t>
      </w:r>
      <w:r w:rsidR="00C80810">
        <w:rPr>
          <w:rFonts w:ascii="Cambria" w:hAnsi="Cambria"/>
          <w:sz w:val="20"/>
          <w:szCs w:val="20"/>
        </w:rPr>
        <w:t xml:space="preserve">   </w:t>
      </w:r>
      <w:r w:rsidRPr="00D05024">
        <w:rPr>
          <w:rFonts w:ascii="Cambria" w:hAnsi="Cambria" w:cs="Calibri"/>
          <w:sz w:val="20"/>
          <w:szCs w:val="20"/>
        </w:rPr>
        <w:t xml:space="preserve">Zakres obowiązków dodatkowych Wykonawcy </w:t>
      </w:r>
    </w:p>
    <w:p w14:paraId="015466A7" w14:textId="6D5786FD"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sz w:val="20"/>
          <w:szCs w:val="20"/>
        </w:rPr>
        <w:t>8</w:t>
      </w:r>
      <w:r w:rsidRPr="00D05024">
        <w:rPr>
          <w:rFonts w:ascii="Cambria" w:hAnsi="Cambria"/>
          <w:sz w:val="20"/>
          <w:szCs w:val="20"/>
        </w:rPr>
        <w:tab/>
      </w:r>
      <w:r w:rsidRPr="00D05024">
        <w:rPr>
          <w:rFonts w:ascii="Cambria" w:hAnsi="Cambria" w:cs="Arial"/>
          <w:sz w:val="20"/>
          <w:szCs w:val="20"/>
        </w:rPr>
        <w:t>Wymagania materiałowe</w:t>
      </w:r>
    </w:p>
    <w:p w14:paraId="1DF2D063" w14:textId="7BD662CA"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w:t>
      </w:r>
      <w:r w:rsidR="006B2A6D">
        <w:rPr>
          <w:rFonts w:ascii="Cambria" w:hAnsi="Cambria" w:cs="Arial"/>
          <w:sz w:val="20"/>
          <w:szCs w:val="20"/>
        </w:rPr>
        <w:t>9</w:t>
      </w:r>
      <w:r w:rsidRPr="00D05024">
        <w:rPr>
          <w:rFonts w:ascii="Cambria" w:hAnsi="Cambria" w:cs="Arial"/>
          <w:sz w:val="20"/>
          <w:szCs w:val="20"/>
        </w:rPr>
        <w:tab/>
        <w:t>Ubezpieczenie Wykonawcy</w:t>
      </w:r>
    </w:p>
    <w:p w14:paraId="073136E4" w14:textId="77777777" w:rsidR="00DE0A4F" w:rsidRPr="00D05024" w:rsidRDefault="00DE0A4F" w:rsidP="002D5D5E">
      <w:pPr>
        <w:spacing w:line="276" w:lineRule="auto"/>
        <w:rPr>
          <w:rFonts w:ascii="Cambria" w:hAnsi="Cambria" w:cs="Arial"/>
          <w:b/>
          <w:sz w:val="20"/>
          <w:szCs w:val="20"/>
        </w:rPr>
      </w:pPr>
    </w:p>
    <w:p w14:paraId="06138E67"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374ABEC7" w14:textId="5F71113E" w:rsidR="00DE0A4F" w:rsidRPr="00D05024" w:rsidRDefault="00DE0A4F" w:rsidP="002D5D5E">
      <w:pPr>
        <w:pStyle w:val="Style16"/>
        <w:widowControl/>
        <w:spacing w:line="276" w:lineRule="auto"/>
        <w:ind w:hanging="1"/>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0</w:t>
      </w:r>
      <w:r w:rsidRPr="00D05024">
        <w:rPr>
          <w:rFonts w:ascii="Cambria" w:hAnsi="Cambria" w:cs="Arial"/>
          <w:sz w:val="20"/>
          <w:szCs w:val="20"/>
        </w:rPr>
        <w:tab/>
      </w:r>
      <w:r w:rsidRPr="00D05024">
        <w:rPr>
          <w:rFonts w:ascii="Cambria" w:hAnsi="Cambria" w:cs="Arial"/>
          <w:sz w:val="20"/>
          <w:szCs w:val="20"/>
        </w:rPr>
        <w:tab/>
      </w:r>
      <w:r w:rsidR="00C80810">
        <w:rPr>
          <w:rFonts w:ascii="Cambria" w:hAnsi="Cambria" w:cs="Arial"/>
          <w:sz w:val="20"/>
          <w:szCs w:val="20"/>
        </w:rPr>
        <w:t xml:space="preserve">  </w:t>
      </w:r>
      <w:r w:rsidRPr="00D05024">
        <w:rPr>
          <w:rFonts w:ascii="Cambria" w:hAnsi="Cambria" w:cs="Arial"/>
          <w:sz w:val="20"/>
          <w:szCs w:val="20"/>
        </w:rPr>
        <w:t xml:space="preserve"> </w:t>
      </w:r>
      <w:r w:rsidRPr="00D05024">
        <w:rPr>
          <w:rStyle w:val="FontStyle35"/>
          <w:rFonts w:ascii="Cambria" w:hAnsi="Cambria" w:cs="Calibri"/>
          <w:bCs/>
          <w:kern w:val="0"/>
          <w:sz w:val="20"/>
          <w:szCs w:val="20"/>
        </w:rPr>
        <w:t>Wysokość wynagrodzenia, podstawy zapłaty</w:t>
      </w:r>
    </w:p>
    <w:p w14:paraId="4985A0B6" w14:textId="5435C9EE"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1</w:t>
      </w:r>
      <w:r w:rsidRPr="00D05024">
        <w:rPr>
          <w:rFonts w:ascii="Cambria" w:hAnsi="Cambria" w:cs="Arial"/>
          <w:sz w:val="20"/>
          <w:szCs w:val="20"/>
        </w:rPr>
        <w:tab/>
      </w:r>
      <w:r w:rsidRPr="00D05024">
        <w:rPr>
          <w:rFonts w:ascii="Cambria" w:hAnsi="Cambria" w:cs="Calibri"/>
          <w:sz w:val="20"/>
          <w:szCs w:val="20"/>
        </w:rPr>
        <w:t>Przesłanki waloryzacji wynagrodzenia</w:t>
      </w:r>
    </w:p>
    <w:p w14:paraId="26734222" w14:textId="7B407183"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2</w:t>
      </w:r>
      <w:r w:rsidRPr="00D05024">
        <w:rPr>
          <w:rFonts w:ascii="Cambria" w:hAnsi="Cambria" w:cs="Arial"/>
          <w:sz w:val="20"/>
          <w:szCs w:val="20"/>
        </w:rPr>
        <w:tab/>
      </w:r>
      <w:r w:rsidRPr="00D05024">
        <w:rPr>
          <w:rFonts w:ascii="Cambria" w:hAnsi="Cambria" w:cs="Calibri"/>
          <w:bCs/>
          <w:sz w:val="20"/>
          <w:szCs w:val="20"/>
        </w:rPr>
        <w:t>Zasady płatności wynagrodzenia częściowego</w:t>
      </w:r>
    </w:p>
    <w:p w14:paraId="2EBCC7ED" w14:textId="729BB9FA" w:rsidR="00DE0A4F" w:rsidRPr="00D05024" w:rsidRDefault="00DE0A4F" w:rsidP="002D5D5E">
      <w:pPr>
        <w:spacing w:line="276" w:lineRule="auto"/>
        <w:ind w:left="1560" w:hanging="1560"/>
        <w:rPr>
          <w:rFonts w:ascii="Cambria" w:hAnsi="Cambria"/>
          <w:sz w:val="20"/>
          <w:szCs w:val="20"/>
        </w:rPr>
      </w:pPr>
      <w:r w:rsidRPr="00D05024">
        <w:rPr>
          <w:rFonts w:ascii="Cambria" w:hAnsi="Cambria" w:cs="Arial"/>
          <w:sz w:val="20"/>
          <w:szCs w:val="20"/>
        </w:rPr>
        <w:t>§1</w:t>
      </w:r>
      <w:r w:rsidR="00120EBA">
        <w:rPr>
          <w:rFonts w:ascii="Cambria" w:hAnsi="Cambria" w:cs="Arial"/>
          <w:sz w:val="20"/>
          <w:szCs w:val="20"/>
        </w:rPr>
        <w:t>3</w:t>
      </w:r>
      <w:r w:rsidRPr="00D05024">
        <w:rPr>
          <w:rFonts w:ascii="Cambria" w:hAnsi="Cambria"/>
          <w:sz w:val="20"/>
          <w:szCs w:val="20"/>
        </w:rPr>
        <w:tab/>
        <w:t>Wymagania ogólne dotyczące zapłaty wynagrodzenia</w:t>
      </w:r>
    </w:p>
    <w:p w14:paraId="1B4EA412" w14:textId="70A1E511" w:rsidR="00DE0A4F" w:rsidRPr="00D05024" w:rsidRDefault="00DE0A4F" w:rsidP="002D5D5E">
      <w:pPr>
        <w:spacing w:after="120" w:line="276" w:lineRule="auto"/>
        <w:rPr>
          <w:rFonts w:ascii="Cambria" w:hAnsi="Cambria" w:cs="Calibri"/>
          <w:bCs/>
          <w:sz w:val="20"/>
          <w:szCs w:val="20"/>
        </w:rPr>
      </w:pPr>
      <w:r w:rsidRPr="00D05024">
        <w:rPr>
          <w:rFonts w:ascii="Cambria" w:hAnsi="Cambria" w:cs="Calibri"/>
          <w:bCs/>
          <w:sz w:val="20"/>
          <w:szCs w:val="20"/>
        </w:rPr>
        <w:t>§ 1</w:t>
      </w:r>
      <w:r w:rsidR="00120EBA">
        <w:rPr>
          <w:rFonts w:ascii="Cambria" w:hAnsi="Cambria" w:cs="Calibri"/>
          <w:bCs/>
          <w:sz w:val="20"/>
          <w:szCs w:val="20"/>
        </w:rPr>
        <w:t>4</w:t>
      </w:r>
      <w:r w:rsidRPr="00D05024">
        <w:rPr>
          <w:rFonts w:ascii="Cambria" w:hAnsi="Cambria" w:cs="Calibri"/>
          <w:bCs/>
          <w:sz w:val="20"/>
          <w:szCs w:val="20"/>
        </w:rPr>
        <w:tab/>
      </w:r>
      <w:r w:rsidRPr="00D05024">
        <w:rPr>
          <w:rFonts w:ascii="Cambria" w:hAnsi="Cambria" w:cs="Calibri"/>
          <w:bCs/>
          <w:sz w:val="20"/>
          <w:szCs w:val="20"/>
        </w:rPr>
        <w:tab/>
        <w:t xml:space="preserve">   Zabezpieczenie należytego wykonania Umowy</w:t>
      </w:r>
    </w:p>
    <w:p w14:paraId="32F8F944" w14:textId="77777777" w:rsidR="00DE0A4F" w:rsidRPr="00D05024" w:rsidRDefault="00DE0A4F" w:rsidP="002D5D5E">
      <w:pPr>
        <w:spacing w:line="276" w:lineRule="auto"/>
        <w:ind w:left="1560" w:hanging="1560"/>
        <w:rPr>
          <w:rFonts w:ascii="Cambria" w:hAnsi="Cambria" w:cs="Arial"/>
          <w:sz w:val="20"/>
          <w:szCs w:val="20"/>
        </w:rPr>
      </w:pPr>
    </w:p>
    <w:p w14:paraId="147F7E6C"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IV</w:t>
      </w:r>
      <w:r w:rsidRPr="00D05024">
        <w:rPr>
          <w:rFonts w:ascii="Cambria" w:hAnsi="Cambria" w:cs="Arial"/>
          <w:b/>
          <w:sz w:val="20"/>
          <w:szCs w:val="20"/>
        </w:rPr>
        <w:tab/>
        <w:t>Odbiory</w:t>
      </w:r>
    </w:p>
    <w:p w14:paraId="7A21AB1B" w14:textId="4677F943"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§1</w:t>
      </w:r>
      <w:r w:rsidR="00120EBA">
        <w:rPr>
          <w:rFonts w:ascii="Cambria" w:hAnsi="Cambria" w:cs="Arial"/>
          <w:sz w:val="20"/>
          <w:szCs w:val="20"/>
        </w:rPr>
        <w:t>5</w:t>
      </w:r>
      <w:r w:rsidRPr="00D05024">
        <w:rPr>
          <w:rFonts w:ascii="Cambria" w:hAnsi="Cambria" w:cs="Arial"/>
          <w:sz w:val="20"/>
          <w:szCs w:val="20"/>
        </w:rPr>
        <w:t>-1</w:t>
      </w:r>
      <w:r w:rsidR="00120EBA">
        <w:rPr>
          <w:rFonts w:ascii="Cambria" w:hAnsi="Cambria" w:cs="Arial"/>
          <w:sz w:val="20"/>
          <w:szCs w:val="20"/>
        </w:rPr>
        <w:t>7</w:t>
      </w:r>
      <w:r w:rsidRPr="00D05024">
        <w:rPr>
          <w:rFonts w:ascii="Cambria" w:hAnsi="Cambria"/>
          <w:sz w:val="20"/>
          <w:szCs w:val="20"/>
        </w:rPr>
        <w:tab/>
      </w:r>
      <w:r w:rsidRPr="00D05024">
        <w:rPr>
          <w:rFonts w:ascii="Cambria" w:hAnsi="Cambria" w:cs="Arial"/>
          <w:sz w:val="20"/>
          <w:szCs w:val="20"/>
        </w:rPr>
        <w:t>Procedura odbioru końcowego</w:t>
      </w:r>
    </w:p>
    <w:p w14:paraId="78AE1BA6"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           Odpowiedzialność za wykonanie Przedmiotu Umowy</w:t>
      </w:r>
    </w:p>
    <w:p w14:paraId="4A679E6C" w14:textId="77777777" w:rsidR="00DE0A4F" w:rsidRPr="00D05024" w:rsidRDefault="00DE0A4F" w:rsidP="002D5D5E">
      <w:pPr>
        <w:spacing w:line="276" w:lineRule="auto"/>
        <w:ind w:left="1560" w:hanging="1560"/>
        <w:rPr>
          <w:rFonts w:ascii="Cambria" w:hAnsi="Cambria" w:cs="Arial"/>
          <w:sz w:val="20"/>
          <w:szCs w:val="20"/>
        </w:rPr>
      </w:pPr>
    </w:p>
    <w:p w14:paraId="04357D77" w14:textId="269B34E8"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1</w:t>
      </w:r>
      <w:r w:rsidR="00120EBA">
        <w:rPr>
          <w:rFonts w:ascii="Cambria" w:hAnsi="Cambria" w:cs="Arial"/>
          <w:sz w:val="20"/>
          <w:szCs w:val="20"/>
        </w:rPr>
        <w:t>8</w:t>
      </w:r>
      <w:r w:rsidRPr="00D05024">
        <w:rPr>
          <w:rFonts w:ascii="Cambria" w:hAnsi="Cambria" w:cs="Arial"/>
          <w:sz w:val="20"/>
          <w:szCs w:val="20"/>
        </w:rPr>
        <w:t>-</w:t>
      </w:r>
      <w:r w:rsidR="00120EBA">
        <w:rPr>
          <w:rFonts w:ascii="Cambria" w:hAnsi="Cambria" w:cs="Arial"/>
          <w:sz w:val="20"/>
          <w:szCs w:val="20"/>
        </w:rPr>
        <w:t>19</w:t>
      </w:r>
      <w:r w:rsidRPr="00D05024">
        <w:rPr>
          <w:rFonts w:ascii="Cambria" w:hAnsi="Cambria"/>
          <w:sz w:val="20"/>
          <w:szCs w:val="20"/>
        </w:rPr>
        <w:tab/>
      </w:r>
      <w:r w:rsidRPr="00D05024">
        <w:rPr>
          <w:rFonts w:ascii="Cambria" w:hAnsi="Cambria" w:cs="Arial"/>
          <w:sz w:val="20"/>
          <w:szCs w:val="20"/>
        </w:rPr>
        <w:t>Rękojmia i Gwarancja</w:t>
      </w:r>
    </w:p>
    <w:p w14:paraId="131AE4BF" w14:textId="01491EFD"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lastRenderedPageBreak/>
        <w:t>§ 2</w:t>
      </w:r>
      <w:r w:rsidR="00B6344E">
        <w:rPr>
          <w:rFonts w:ascii="Cambria" w:hAnsi="Cambria" w:cs="Arial"/>
          <w:sz w:val="20"/>
          <w:szCs w:val="20"/>
        </w:rPr>
        <w:t>0</w:t>
      </w:r>
      <w:r w:rsidRPr="00D05024">
        <w:rPr>
          <w:rFonts w:ascii="Cambria" w:hAnsi="Cambria" w:cs="Arial"/>
          <w:sz w:val="20"/>
          <w:szCs w:val="20"/>
        </w:rPr>
        <w:tab/>
        <w:t>Kary Umowne</w:t>
      </w:r>
    </w:p>
    <w:p w14:paraId="09C634CE" w14:textId="5EB48623"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w:t>
      </w:r>
      <w:r w:rsidR="00B6344E">
        <w:rPr>
          <w:rFonts w:ascii="Cambria" w:hAnsi="Cambria" w:cs="Arial"/>
          <w:sz w:val="20"/>
          <w:szCs w:val="20"/>
        </w:rPr>
        <w:t>1</w:t>
      </w:r>
      <w:r w:rsidRPr="00D05024">
        <w:rPr>
          <w:rFonts w:ascii="Cambria" w:hAnsi="Cambria"/>
          <w:sz w:val="20"/>
          <w:szCs w:val="20"/>
        </w:rPr>
        <w:tab/>
      </w:r>
      <w:r w:rsidRPr="00D05024">
        <w:rPr>
          <w:rFonts w:ascii="Cambria" w:hAnsi="Cambria" w:cs="Arial"/>
          <w:sz w:val="20"/>
          <w:szCs w:val="20"/>
        </w:rPr>
        <w:t>Odstąpienie od Umowy</w:t>
      </w:r>
    </w:p>
    <w:p w14:paraId="13E465E8" w14:textId="77777777" w:rsidR="00DE0A4F" w:rsidRPr="00D05024" w:rsidRDefault="00DE0A4F" w:rsidP="002D5D5E">
      <w:pPr>
        <w:spacing w:line="276" w:lineRule="auto"/>
        <w:ind w:left="1560" w:hanging="1560"/>
        <w:rPr>
          <w:rFonts w:ascii="Cambria" w:hAnsi="Cambria" w:cs="Arial"/>
          <w:sz w:val="20"/>
          <w:szCs w:val="20"/>
        </w:rPr>
      </w:pPr>
    </w:p>
    <w:p w14:paraId="3C26290F"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1F01EBA2" w14:textId="73E41BBC" w:rsidR="00DE0A4F" w:rsidRPr="00D05024" w:rsidRDefault="00DE0A4F" w:rsidP="002D5D5E">
      <w:pPr>
        <w:spacing w:line="276" w:lineRule="auto"/>
        <w:ind w:left="1560" w:hanging="1560"/>
        <w:rPr>
          <w:rFonts w:ascii="Cambria" w:hAnsi="Cambria" w:cs="Arial"/>
          <w:sz w:val="20"/>
          <w:szCs w:val="20"/>
        </w:rPr>
      </w:pPr>
      <w:r w:rsidRPr="00D05024">
        <w:rPr>
          <w:rFonts w:ascii="Cambria" w:hAnsi="Cambria" w:cs="Arial"/>
          <w:sz w:val="20"/>
          <w:szCs w:val="20"/>
        </w:rPr>
        <w:t>§ 2</w:t>
      </w:r>
      <w:r w:rsidR="00B6344E">
        <w:rPr>
          <w:rFonts w:ascii="Cambria" w:hAnsi="Cambria" w:cs="Arial"/>
          <w:sz w:val="20"/>
          <w:szCs w:val="20"/>
        </w:rPr>
        <w:t>2</w:t>
      </w:r>
      <w:r w:rsidRPr="00D05024">
        <w:rPr>
          <w:rFonts w:ascii="Cambria" w:hAnsi="Cambria" w:cs="Arial"/>
          <w:sz w:val="20"/>
          <w:szCs w:val="20"/>
        </w:rPr>
        <w:t>-2</w:t>
      </w:r>
      <w:r w:rsidR="00B6344E">
        <w:rPr>
          <w:rFonts w:ascii="Cambria" w:hAnsi="Cambria" w:cs="Arial"/>
          <w:sz w:val="20"/>
          <w:szCs w:val="20"/>
        </w:rPr>
        <w:t>5</w:t>
      </w:r>
    </w:p>
    <w:p w14:paraId="27B96EC2" w14:textId="77777777" w:rsidR="00DE0A4F" w:rsidRPr="00D05024" w:rsidRDefault="00DE0A4F" w:rsidP="002D5D5E">
      <w:pPr>
        <w:spacing w:line="276" w:lineRule="auto"/>
        <w:ind w:left="1560" w:hanging="1560"/>
        <w:rPr>
          <w:rFonts w:ascii="Cambria" w:hAnsi="Cambria" w:cs="Arial"/>
          <w:sz w:val="20"/>
          <w:szCs w:val="20"/>
        </w:rPr>
      </w:pPr>
    </w:p>
    <w:p w14:paraId="0FDAD834" w14:textId="30F19F1E"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 xml:space="preserve">Załączniki do umowy :    </w:t>
      </w:r>
      <w:r w:rsidRPr="00D05024">
        <w:rPr>
          <w:rFonts w:ascii="Cambria" w:hAnsi="Cambria" w:cs="Arial"/>
          <w:sz w:val="20"/>
          <w:szCs w:val="20"/>
        </w:rPr>
        <w:t>§ 2</w:t>
      </w:r>
      <w:r w:rsidR="00B6344E">
        <w:rPr>
          <w:rFonts w:ascii="Cambria" w:hAnsi="Cambria" w:cs="Arial"/>
          <w:sz w:val="20"/>
          <w:szCs w:val="20"/>
        </w:rPr>
        <w:t>6</w:t>
      </w:r>
    </w:p>
    <w:p w14:paraId="59A5008E" w14:textId="77777777" w:rsidR="00DE0A4F" w:rsidRPr="00D05024" w:rsidRDefault="00DE0A4F" w:rsidP="002D5D5E">
      <w:pPr>
        <w:spacing w:line="276" w:lineRule="auto"/>
        <w:rPr>
          <w:rFonts w:ascii="Cambria" w:hAnsi="Cambria"/>
          <w:sz w:val="20"/>
          <w:szCs w:val="20"/>
        </w:rPr>
      </w:pPr>
    </w:p>
    <w:p w14:paraId="2A13343C" w14:textId="77777777" w:rsidR="00DE0A4F" w:rsidRPr="00D05024" w:rsidRDefault="00DE0A4F" w:rsidP="002D5D5E">
      <w:pPr>
        <w:spacing w:line="276" w:lineRule="auto"/>
        <w:jc w:val="center"/>
        <w:rPr>
          <w:rFonts w:ascii="Cambria" w:hAnsi="Cambria" w:cs="Arial"/>
          <w:b/>
          <w:sz w:val="20"/>
          <w:szCs w:val="20"/>
        </w:rPr>
      </w:pPr>
    </w:p>
    <w:p w14:paraId="3DC7A3CF" w14:textId="77777777" w:rsidR="00DE0A4F" w:rsidRPr="00D05024" w:rsidRDefault="00DE0A4F" w:rsidP="002D5D5E">
      <w:pPr>
        <w:spacing w:line="276" w:lineRule="auto"/>
        <w:rPr>
          <w:rFonts w:ascii="Cambria" w:hAnsi="Cambria" w:cs="Arial"/>
          <w:b/>
          <w:sz w:val="20"/>
          <w:szCs w:val="20"/>
        </w:rPr>
      </w:pPr>
    </w:p>
    <w:p w14:paraId="2EE417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I</w:t>
      </w:r>
      <w:r w:rsidRPr="00D05024">
        <w:rPr>
          <w:rFonts w:ascii="Cambria" w:hAnsi="Cambria" w:cs="Arial"/>
          <w:b/>
          <w:sz w:val="20"/>
          <w:szCs w:val="20"/>
        </w:rPr>
        <w:tab/>
        <w:t>Postanowienia umowne podstawowe</w:t>
      </w:r>
    </w:p>
    <w:p w14:paraId="7F53AD9F" w14:textId="77777777" w:rsidR="00DE0A4F" w:rsidRPr="00D05024" w:rsidRDefault="00DE0A4F" w:rsidP="002D5D5E">
      <w:pPr>
        <w:spacing w:line="276" w:lineRule="auto"/>
        <w:rPr>
          <w:rFonts w:ascii="Cambria" w:hAnsi="Cambria" w:cs="Arial"/>
          <w:b/>
          <w:sz w:val="20"/>
          <w:szCs w:val="20"/>
        </w:rPr>
      </w:pPr>
    </w:p>
    <w:p w14:paraId="48389D4E" w14:textId="77777777" w:rsidR="00DE0A4F" w:rsidRPr="00D05024" w:rsidRDefault="00DE0A4F" w:rsidP="002D5D5E">
      <w:pPr>
        <w:pStyle w:val="Style13"/>
        <w:widowControl/>
        <w:spacing w:line="276" w:lineRule="auto"/>
        <w:ind w:hanging="1"/>
        <w:jc w:val="center"/>
        <w:rPr>
          <w:rStyle w:val="FontStyle32"/>
          <w:rFonts w:ascii="Cambria" w:hAnsi="Cambria" w:cs="Calibri"/>
          <w:bCs/>
          <w:kern w:val="0"/>
          <w:sz w:val="20"/>
          <w:szCs w:val="20"/>
        </w:rPr>
      </w:pPr>
      <w:bookmarkStart w:id="1" w:name="_Hlk62895812"/>
      <w:r w:rsidRPr="00D05024">
        <w:rPr>
          <w:rStyle w:val="FontStyle32"/>
          <w:rFonts w:ascii="Cambria" w:hAnsi="Cambria" w:cs="Calibri"/>
          <w:b/>
          <w:bCs/>
          <w:kern w:val="0"/>
          <w:sz w:val="20"/>
          <w:szCs w:val="20"/>
        </w:rPr>
        <w:t>§1</w:t>
      </w:r>
    </w:p>
    <w:p w14:paraId="3EF78C95" w14:textId="1C3DDB30" w:rsidR="00DE0A4F" w:rsidRDefault="00DE0A4F" w:rsidP="002D5D5E">
      <w:pPr>
        <w:pStyle w:val="Style13"/>
        <w:widowControl/>
        <w:spacing w:line="276" w:lineRule="auto"/>
        <w:ind w:hanging="1"/>
        <w:rPr>
          <w:rFonts w:ascii="Cambria" w:hAnsi="Cambria" w:cs="Calibri"/>
          <w:b/>
          <w:kern w:val="0"/>
          <w:sz w:val="20"/>
          <w:szCs w:val="20"/>
        </w:rPr>
      </w:pPr>
      <w:r w:rsidRPr="00D05024">
        <w:rPr>
          <w:rFonts w:ascii="Cambria" w:hAnsi="Cambria" w:cs="Calibri"/>
          <w:b/>
          <w:kern w:val="0"/>
          <w:sz w:val="20"/>
          <w:szCs w:val="20"/>
        </w:rPr>
        <w:t>/Przedmiot Zamówienia/</w:t>
      </w:r>
    </w:p>
    <w:p w14:paraId="0C0E824E" w14:textId="77777777" w:rsidR="006B2A6D" w:rsidRDefault="006B2A6D" w:rsidP="00C16E1B">
      <w:pPr>
        <w:pStyle w:val="Style13"/>
        <w:widowControl/>
        <w:shd w:val="clear" w:color="auto" w:fill="FFFFFF" w:themeFill="background1"/>
        <w:spacing w:line="276" w:lineRule="auto"/>
        <w:ind w:hanging="1"/>
        <w:rPr>
          <w:rFonts w:ascii="Cambria" w:hAnsi="Cambria" w:cs="Calibri"/>
          <w:b/>
          <w:kern w:val="0"/>
          <w:sz w:val="20"/>
          <w:szCs w:val="20"/>
        </w:rPr>
      </w:pPr>
    </w:p>
    <w:p w14:paraId="7538B38D" w14:textId="02AED5F9" w:rsidR="00C16E1B" w:rsidRPr="00C16E1B" w:rsidRDefault="006B2A6D" w:rsidP="00C16E1B">
      <w:pPr>
        <w:shd w:val="clear" w:color="auto" w:fill="FFFFFF" w:themeFill="background1"/>
        <w:spacing w:line="276" w:lineRule="auto"/>
        <w:jc w:val="both"/>
        <w:rPr>
          <w:rFonts w:ascii="Cambria" w:hAnsi="Cambria" w:cs="Arial"/>
          <w:b/>
          <w:color w:val="000000"/>
          <w:sz w:val="20"/>
          <w:szCs w:val="20"/>
        </w:rPr>
      </w:pPr>
      <w:r w:rsidRPr="00CA7C07">
        <w:rPr>
          <w:rFonts w:ascii="Cambria" w:hAnsi="Cambria" w:cs="Calibri"/>
          <w:sz w:val="20"/>
          <w:szCs w:val="20"/>
        </w:rPr>
        <w:t xml:space="preserve">Umowa niniejsza zostaje zawarta w wyniku przeprowadzonego postępowania w sprawie udzielenia zamówienia publicznego w trybie podstawowym na zadanie </w:t>
      </w:r>
      <w:proofErr w:type="spellStart"/>
      <w:r w:rsidRPr="00CA7C07">
        <w:rPr>
          <w:rFonts w:ascii="Cambria" w:hAnsi="Cambria" w:cs="Calibri"/>
          <w:sz w:val="20"/>
          <w:szCs w:val="20"/>
        </w:rPr>
        <w:t>pn</w:t>
      </w:r>
      <w:proofErr w:type="spellEnd"/>
      <w:r w:rsidR="00C16E1B">
        <w:rPr>
          <w:rFonts w:ascii="Cambria" w:hAnsi="Cambria" w:cs="Calibri"/>
          <w:sz w:val="20"/>
          <w:szCs w:val="20"/>
        </w:rPr>
        <w:t xml:space="preserve"> </w:t>
      </w:r>
      <w:r w:rsidR="00C16E1B" w:rsidRPr="00C16E1B">
        <w:rPr>
          <w:rFonts w:ascii="Cambria" w:hAnsi="Cambria" w:cs="Arial"/>
          <w:b/>
          <w:bCs/>
          <w:sz w:val="20"/>
          <w:szCs w:val="20"/>
        </w:rPr>
        <w:t xml:space="preserve">„Modernizacja oświetlenia stadionu w Działoszycach” </w:t>
      </w:r>
    </w:p>
    <w:p w14:paraId="4C2B11E1" w14:textId="1B4D0E6D" w:rsidR="006B2A6D" w:rsidRPr="00E36FC5" w:rsidRDefault="006B2A6D" w:rsidP="00C16E1B">
      <w:pPr>
        <w:pStyle w:val="Bezodstpw"/>
        <w:numPr>
          <w:ilvl w:val="0"/>
          <w:numId w:val="2"/>
        </w:numPr>
        <w:shd w:val="clear" w:color="auto" w:fill="FFFFFF" w:themeFill="background1"/>
        <w:spacing w:line="276" w:lineRule="auto"/>
        <w:jc w:val="both"/>
        <w:rPr>
          <w:sz w:val="20"/>
          <w:szCs w:val="20"/>
        </w:rPr>
      </w:pPr>
      <w:r w:rsidRPr="00CA7C07">
        <w:rPr>
          <w:rFonts w:ascii="Cambria" w:hAnsi="Cambria" w:cs="Calibri"/>
          <w:sz w:val="20"/>
          <w:szCs w:val="20"/>
        </w:rPr>
        <w:t xml:space="preserve">zgodnie z ustawą </w:t>
      </w:r>
      <w:bookmarkStart w:id="2" w:name="_Hlk62884048"/>
      <w:r w:rsidRPr="00CA7C07">
        <w:rPr>
          <w:rFonts w:ascii="Cambria" w:hAnsi="Cambria" w:cs="Calibri"/>
          <w:sz w:val="20"/>
          <w:szCs w:val="20"/>
        </w:rPr>
        <w:t>Prawo zamówień Publicznych (</w:t>
      </w:r>
      <w:r w:rsidRPr="00E36FC5">
        <w:rPr>
          <w:rFonts w:ascii="Cambria" w:hAnsi="Cambria" w:cs="Calibri"/>
          <w:sz w:val="20"/>
          <w:szCs w:val="20"/>
        </w:rPr>
        <w:t>Dz.U.</w:t>
      </w:r>
      <w:r w:rsidRPr="00E36FC5">
        <w:rPr>
          <w:rFonts w:ascii="Cambria" w:hAnsi="Cambria"/>
          <w:sz w:val="20"/>
          <w:szCs w:val="20"/>
        </w:rPr>
        <w:t xml:space="preserve">  z 20</w:t>
      </w:r>
      <w:r w:rsidR="00E36FC5" w:rsidRPr="00E36FC5">
        <w:rPr>
          <w:rFonts w:ascii="Cambria" w:hAnsi="Cambria"/>
          <w:sz w:val="20"/>
          <w:szCs w:val="20"/>
        </w:rPr>
        <w:t>22</w:t>
      </w:r>
      <w:r w:rsidRPr="00E36FC5">
        <w:rPr>
          <w:rFonts w:ascii="Cambria" w:hAnsi="Cambria"/>
          <w:sz w:val="20"/>
          <w:szCs w:val="20"/>
        </w:rPr>
        <w:t xml:space="preserve"> r. poz. </w:t>
      </w:r>
      <w:r w:rsidR="00E36FC5" w:rsidRPr="00E36FC5">
        <w:rPr>
          <w:rFonts w:ascii="Cambria" w:hAnsi="Cambria"/>
          <w:sz w:val="20"/>
          <w:szCs w:val="20"/>
        </w:rPr>
        <w:t>1710 ze zm.</w:t>
      </w:r>
      <w:r w:rsidRPr="00E36FC5">
        <w:rPr>
          <w:rFonts w:ascii="Cambria" w:hAnsi="Cambria"/>
          <w:sz w:val="20"/>
          <w:szCs w:val="20"/>
        </w:rPr>
        <w:t>), zwaną dalej</w:t>
      </w:r>
      <w:r w:rsidRPr="00E36FC5">
        <w:rPr>
          <w:rFonts w:ascii="Cambria" w:hAnsi="Cambria" w:cs="Calibri"/>
          <w:sz w:val="20"/>
          <w:szCs w:val="20"/>
        </w:rPr>
        <w:t xml:space="preserve"> „</w:t>
      </w:r>
      <w:proofErr w:type="spellStart"/>
      <w:r w:rsidRPr="00E36FC5">
        <w:rPr>
          <w:rFonts w:ascii="Cambria" w:hAnsi="Cambria" w:cs="Calibri"/>
          <w:bCs/>
          <w:sz w:val="20"/>
          <w:szCs w:val="20"/>
        </w:rPr>
        <w:t>Pzp</w:t>
      </w:r>
      <w:bookmarkEnd w:id="2"/>
      <w:proofErr w:type="spellEnd"/>
      <w:r w:rsidRPr="00E36FC5">
        <w:rPr>
          <w:rFonts w:ascii="Cambria" w:hAnsi="Cambria" w:cs="Calibri"/>
          <w:bCs/>
          <w:sz w:val="20"/>
          <w:szCs w:val="20"/>
        </w:rPr>
        <w:t>”</w:t>
      </w:r>
      <w:r w:rsidRPr="00E36FC5">
        <w:rPr>
          <w:rFonts w:ascii="Cambria" w:hAnsi="Cambria" w:cs="Calibri"/>
          <w:sz w:val="20"/>
          <w:szCs w:val="20"/>
        </w:rPr>
        <w:t>.</w:t>
      </w:r>
    </w:p>
    <w:p w14:paraId="2B59D030" w14:textId="77777777" w:rsidR="006B2A6D" w:rsidRPr="00BA4D40" w:rsidRDefault="006B2A6D" w:rsidP="006B2A6D">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2F94870C" w14:textId="77777777" w:rsidR="006B2A6D" w:rsidRPr="00BA4D40" w:rsidRDefault="006B2A6D" w:rsidP="006B2A6D">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700DA761" w14:textId="77777777" w:rsidR="006B2A6D" w:rsidRDefault="006B2A6D" w:rsidP="006B2A6D">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 xml:space="preserve">Oferta Wykonawcy z dnia </w:t>
      </w:r>
      <w:r>
        <w:rPr>
          <w:rFonts w:ascii="Cambria" w:hAnsi="Cambria" w:cs="Calibri"/>
          <w:sz w:val="20"/>
          <w:szCs w:val="20"/>
        </w:rPr>
        <w:t>………………..</w:t>
      </w:r>
      <w:r w:rsidRPr="00BA4D40">
        <w:rPr>
          <w:rFonts w:ascii="Cambria" w:hAnsi="Cambria" w:cs="Calibri"/>
          <w:sz w:val="20"/>
          <w:szCs w:val="20"/>
        </w:rPr>
        <w:t>r.</w:t>
      </w:r>
    </w:p>
    <w:p w14:paraId="56DB3424" w14:textId="77777777" w:rsidR="006B2A6D" w:rsidRDefault="006B2A6D" w:rsidP="006B2A6D">
      <w:pPr>
        <w:pStyle w:val="Bezodstpw"/>
        <w:numPr>
          <w:ilvl w:val="1"/>
          <w:numId w:val="3"/>
        </w:numPr>
        <w:spacing w:line="276" w:lineRule="auto"/>
        <w:ind w:left="709" w:hanging="425"/>
        <w:jc w:val="both"/>
        <w:rPr>
          <w:rFonts w:ascii="Cambria" w:hAnsi="Cambria" w:cs="Calibri"/>
          <w:sz w:val="20"/>
          <w:szCs w:val="20"/>
        </w:rPr>
      </w:pPr>
      <w:r>
        <w:rPr>
          <w:rFonts w:ascii="Cambria" w:hAnsi="Cambria" w:cs="Calibri"/>
          <w:sz w:val="20"/>
          <w:szCs w:val="20"/>
        </w:rPr>
        <w:t>Dokumentacja Projektowa.</w:t>
      </w:r>
    </w:p>
    <w:p w14:paraId="326C2551" w14:textId="4BB9F0CA" w:rsidR="006B2A6D" w:rsidRPr="00BA4D40" w:rsidRDefault="006B2A6D" w:rsidP="006B2A6D">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 xml:space="preserve">Zakres rzeczowy zamówienia zwany dalej „Przedmiotem Umowy” obejmuje w szczególności </w:t>
      </w:r>
      <w:r w:rsidR="0066215C">
        <w:rPr>
          <w:rStyle w:val="FontStyle32"/>
          <w:rFonts w:ascii="Cambria" w:eastAsia="WenQuanYi Zen Hei" w:hAnsi="Cambria" w:cs="Calibri"/>
          <w:sz w:val="20"/>
          <w:szCs w:val="20"/>
        </w:rPr>
        <w:t xml:space="preserve">dostawę i montaż: </w:t>
      </w:r>
      <w:r w:rsidR="00411940" w:rsidRPr="00A95B16">
        <w:rPr>
          <w:rFonts w:ascii="Cambria" w:hAnsi="Cambria"/>
          <w:sz w:val="20"/>
          <w:szCs w:val="20"/>
        </w:rPr>
        <w:t xml:space="preserve">modernizację </w:t>
      </w:r>
      <w:r w:rsidR="00411940">
        <w:rPr>
          <w:rFonts w:ascii="Cambria" w:hAnsi="Cambria"/>
          <w:sz w:val="20"/>
          <w:szCs w:val="20"/>
        </w:rPr>
        <w:t xml:space="preserve">oświetlenia stadionu </w:t>
      </w:r>
      <w:r w:rsidR="00411940" w:rsidRPr="00A95B16">
        <w:rPr>
          <w:rFonts w:ascii="Cambria" w:hAnsi="Cambria"/>
          <w:sz w:val="20"/>
          <w:szCs w:val="20"/>
        </w:rPr>
        <w:t>wraz z częściową przebudową instalacji wewnętrznej oświetlenia boiska głównego,</w:t>
      </w:r>
      <w:r w:rsidR="00411940">
        <w:rPr>
          <w:rFonts w:ascii="Cambria" w:hAnsi="Cambria"/>
          <w:sz w:val="20"/>
          <w:szCs w:val="20"/>
        </w:rPr>
        <w:t xml:space="preserve"> boisk bocznych oraz amfiteatru </w:t>
      </w:r>
      <w:r w:rsidR="0066215C">
        <w:rPr>
          <w:rStyle w:val="FontStyle32"/>
          <w:rFonts w:ascii="Cambria" w:eastAsia="WenQuanYi Zen Hei" w:hAnsi="Cambria" w:cs="Calibri"/>
          <w:sz w:val="20"/>
          <w:szCs w:val="20"/>
        </w:rPr>
        <w:t xml:space="preserve">w tym </w:t>
      </w:r>
      <w:r w:rsidRPr="00BA4D40">
        <w:rPr>
          <w:rStyle w:val="FontStyle32"/>
          <w:rFonts w:ascii="Cambria" w:eastAsia="WenQuanYi Zen Hei" w:hAnsi="Cambria" w:cs="Calibri"/>
          <w:sz w:val="20"/>
          <w:szCs w:val="20"/>
        </w:rPr>
        <w:t>w</w:t>
      </w:r>
      <w:r w:rsidRPr="00BA4D40">
        <w:rPr>
          <w:rFonts w:ascii="Cambria" w:hAnsi="Cambria" w:cs="Calibri"/>
          <w:sz w:val="20"/>
          <w:szCs w:val="20"/>
        </w:rPr>
        <w:t>ykonanie robót budowlanych na podstawie proj</w:t>
      </w:r>
      <w:r>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79E05EE7" w14:textId="77777777" w:rsidR="006B2A6D" w:rsidRPr="00BA4D40" w:rsidRDefault="006B2A6D" w:rsidP="006B2A6D">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311703E9" w14:textId="77777777" w:rsidR="000D28BB" w:rsidRPr="000D28BB" w:rsidRDefault="006B2A6D" w:rsidP="000D28BB">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5143842" w14:textId="77777777" w:rsidR="000D28BB" w:rsidRDefault="006B2A6D" w:rsidP="000D28BB">
      <w:pPr>
        <w:numPr>
          <w:ilvl w:val="0"/>
          <w:numId w:val="2"/>
        </w:numPr>
        <w:spacing w:line="276" w:lineRule="auto"/>
        <w:jc w:val="both"/>
        <w:rPr>
          <w:rFonts w:ascii="Cambria" w:eastAsia="Arial Unicode MS" w:hAnsi="Cambria" w:cs="Calibri"/>
          <w:b/>
          <w:sz w:val="20"/>
          <w:szCs w:val="20"/>
        </w:rPr>
      </w:pPr>
      <w:r w:rsidRPr="000D28BB">
        <w:rPr>
          <w:rFonts w:ascii="Cambria" w:hAnsi="Cambria" w:cs="Arial"/>
          <w:sz w:val="20"/>
          <w:szCs w:val="20"/>
        </w:rPr>
        <w:t>Protokolarne przekazanie placu budowy nastąpi w terminie 3 dni od daty zawarcia niniejszej umowy. Dziennik budowy zostanie przekazany przez Zamawiającego w terminie jw.</w:t>
      </w:r>
    </w:p>
    <w:p w14:paraId="7BA7293A" w14:textId="17EFC98F" w:rsidR="006B2A6D" w:rsidRPr="000D28BB" w:rsidRDefault="006B2A6D" w:rsidP="000D28BB">
      <w:pPr>
        <w:numPr>
          <w:ilvl w:val="0"/>
          <w:numId w:val="2"/>
        </w:numPr>
        <w:spacing w:line="276" w:lineRule="auto"/>
        <w:jc w:val="both"/>
        <w:rPr>
          <w:rFonts w:ascii="Cambria" w:eastAsia="Arial Unicode MS" w:hAnsi="Cambria" w:cs="Calibri"/>
          <w:b/>
          <w:sz w:val="20"/>
          <w:szCs w:val="20"/>
        </w:rPr>
      </w:pPr>
      <w:r w:rsidRPr="000D28BB">
        <w:rPr>
          <w:rFonts w:ascii="Cambria" w:hAnsi="Cambria" w:cs="Calibri"/>
          <w:sz w:val="20"/>
          <w:szCs w:val="20"/>
        </w:rPr>
        <w:t>Wykonawca przedstawi do zatwierdzenia przez Zamawiającego:</w:t>
      </w:r>
    </w:p>
    <w:p w14:paraId="56E5A376" w14:textId="77777777" w:rsidR="006B2A6D" w:rsidRPr="00BA4D40" w:rsidRDefault="006B2A6D" w:rsidP="00E36FC5">
      <w:pPr>
        <w:numPr>
          <w:ilvl w:val="0"/>
          <w:numId w:val="5"/>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42BCCD58" w14:textId="154894A4"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7</w:t>
      </w:r>
      <w:r w:rsidR="006B2A6D" w:rsidRPr="00BA4D40">
        <w:rPr>
          <w:rFonts w:ascii="Cambria" w:hAnsi="Cambria" w:cs="Calibri"/>
          <w:b/>
          <w:sz w:val="20"/>
          <w:szCs w:val="20"/>
        </w:rPr>
        <w:t xml:space="preserve">. </w:t>
      </w:r>
      <w:r w:rsidR="006B2A6D">
        <w:rPr>
          <w:rFonts w:ascii="Cambria" w:hAnsi="Cambria" w:cs="Calibri"/>
          <w:b/>
          <w:sz w:val="20"/>
          <w:szCs w:val="20"/>
        </w:rPr>
        <w:t xml:space="preserve"> </w:t>
      </w:r>
      <w:r w:rsidR="006B2A6D" w:rsidRPr="00BA4D40">
        <w:rPr>
          <w:rFonts w:ascii="Cambria" w:hAnsi="Cambria" w:cs="Calibri"/>
          <w:sz w:val="20"/>
          <w:szCs w:val="20"/>
        </w:rPr>
        <w:t>Zaakceptowan</w:t>
      </w:r>
      <w:r w:rsidR="006B2A6D">
        <w:rPr>
          <w:rFonts w:ascii="Cambria" w:hAnsi="Cambria" w:cs="Calibri"/>
          <w:sz w:val="20"/>
          <w:szCs w:val="20"/>
        </w:rPr>
        <w:t>y</w:t>
      </w:r>
      <w:r w:rsidR="006B2A6D" w:rsidRPr="00BA4D40">
        <w:rPr>
          <w:rFonts w:ascii="Cambria" w:hAnsi="Cambria" w:cs="Calibri"/>
          <w:sz w:val="20"/>
          <w:szCs w:val="20"/>
        </w:rPr>
        <w:t xml:space="preserve"> przez Zamawiającego </w:t>
      </w:r>
      <w:r w:rsidR="006B2A6D">
        <w:rPr>
          <w:rFonts w:ascii="Cambria" w:hAnsi="Cambria" w:cs="Calibri"/>
          <w:sz w:val="20"/>
          <w:szCs w:val="20"/>
        </w:rPr>
        <w:t>h</w:t>
      </w:r>
      <w:r w:rsidR="006B2A6D" w:rsidRPr="00BA4D40">
        <w:rPr>
          <w:rFonts w:ascii="Cambria" w:hAnsi="Cambria" w:cs="Calibri"/>
          <w:sz w:val="20"/>
          <w:szCs w:val="20"/>
        </w:rPr>
        <w:t>armonogram, stanowić będ</w:t>
      </w:r>
      <w:r w:rsidR="006B2A6D">
        <w:rPr>
          <w:rFonts w:ascii="Cambria" w:hAnsi="Cambria" w:cs="Calibri"/>
          <w:sz w:val="20"/>
          <w:szCs w:val="20"/>
        </w:rPr>
        <w:t>zie</w:t>
      </w:r>
      <w:r w:rsidR="006B2A6D" w:rsidRPr="00BA4D40">
        <w:rPr>
          <w:rFonts w:ascii="Cambria" w:hAnsi="Cambria" w:cs="Calibri"/>
          <w:sz w:val="20"/>
          <w:szCs w:val="20"/>
        </w:rPr>
        <w:t xml:space="preserve"> załącznik do Umowy. </w:t>
      </w:r>
    </w:p>
    <w:p w14:paraId="601E7CE3" w14:textId="161F4428"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8</w:t>
      </w:r>
      <w:r w:rsidR="006B2A6D" w:rsidRPr="00BA4D40">
        <w:rPr>
          <w:rFonts w:ascii="Cambria" w:hAnsi="Cambria" w:cs="Calibri"/>
          <w:b/>
          <w:sz w:val="20"/>
          <w:szCs w:val="20"/>
        </w:rPr>
        <w:t>.</w:t>
      </w:r>
      <w:r>
        <w:rPr>
          <w:rFonts w:ascii="Cambria" w:hAnsi="Cambria" w:cs="Calibri"/>
          <w:sz w:val="20"/>
          <w:szCs w:val="20"/>
        </w:rPr>
        <w:t xml:space="preserve"> </w:t>
      </w:r>
      <w:r w:rsidR="006B2A6D" w:rsidRPr="00BA4D40">
        <w:rPr>
          <w:rFonts w:ascii="Cambria" w:hAnsi="Cambria" w:cs="Calibri"/>
          <w:sz w:val="20"/>
          <w:szCs w:val="20"/>
        </w:rPr>
        <w:t>Postęp robót winien odpowiadać harmonogramo</w:t>
      </w:r>
      <w:r w:rsidR="006B2A6D">
        <w:rPr>
          <w:rFonts w:ascii="Cambria" w:hAnsi="Cambria" w:cs="Calibri"/>
          <w:sz w:val="20"/>
          <w:szCs w:val="20"/>
        </w:rPr>
        <w:t>wi</w:t>
      </w:r>
      <w:r w:rsidR="006B2A6D" w:rsidRPr="00BA4D40">
        <w:rPr>
          <w:rFonts w:ascii="Cambria" w:hAnsi="Cambria" w:cs="Calibri"/>
          <w:sz w:val="20"/>
          <w:szCs w:val="20"/>
        </w:rPr>
        <w:t>, a zachowanie uzgodnionych terminów jest podstawowym obowiązkiem Wykonawcy.</w:t>
      </w:r>
    </w:p>
    <w:p w14:paraId="0CA9FB17" w14:textId="339792C0"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9</w:t>
      </w:r>
      <w:r w:rsidR="006B2A6D" w:rsidRPr="00BA4D40">
        <w:rPr>
          <w:rFonts w:ascii="Cambria" w:hAnsi="Cambria" w:cs="Calibri"/>
          <w:b/>
          <w:sz w:val="20"/>
          <w:szCs w:val="20"/>
        </w:rPr>
        <w:t xml:space="preserve">.  </w:t>
      </w:r>
      <w:r w:rsidR="006B2A6D"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B2A6D">
        <w:rPr>
          <w:rFonts w:ascii="Cambria" w:hAnsi="Cambria" w:cs="Calibri"/>
          <w:sz w:val="20"/>
          <w:szCs w:val="20"/>
        </w:rPr>
        <w:t>ego</w:t>
      </w:r>
      <w:r w:rsidR="006B2A6D"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70126709" w14:textId="16255FF1" w:rsidR="006B2A6D" w:rsidRPr="00BA4D40" w:rsidRDefault="00A24365" w:rsidP="006B2A6D">
      <w:pPr>
        <w:spacing w:line="276" w:lineRule="auto"/>
        <w:ind w:left="426" w:hanging="426"/>
        <w:jc w:val="both"/>
        <w:rPr>
          <w:rFonts w:ascii="Cambria" w:hAnsi="Cambria" w:cs="Calibri"/>
          <w:sz w:val="20"/>
          <w:szCs w:val="20"/>
        </w:rPr>
      </w:pPr>
      <w:r>
        <w:rPr>
          <w:rFonts w:ascii="Cambria" w:hAnsi="Cambria" w:cs="Calibri"/>
          <w:b/>
          <w:sz w:val="20"/>
          <w:szCs w:val="20"/>
        </w:rPr>
        <w:t>10</w:t>
      </w:r>
      <w:r w:rsidR="006B2A6D" w:rsidRPr="00BA4D40">
        <w:rPr>
          <w:rFonts w:ascii="Cambria" w:hAnsi="Cambria" w:cs="Calibri"/>
          <w:b/>
          <w:sz w:val="20"/>
          <w:szCs w:val="20"/>
        </w:rPr>
        <w:t>.</w:t>
      </w:r>
      <w:r w:rsidR="006B2A6D" w:rsidRPr="00BA4D40">
        <w:rPr>
          <w:rFonts w:ascii="Cambria" w:hAnsi="Cambria" w:cs="Calibri"/>
          <w:sz w:val="20"/>
          <w:szCs w:val="20"/>
        </w:rPr>
        <w:t xml:space="preserve"> Wykonawca, wyłącznie na wniosek Zamawiającego</w:t>
      </w:r>
      <w:r w:rsidR="000D28BB">
        <w:rPr>
          <w:rFonts w:ascii="Cambria" w:hAnsi="Cambria" w:cs="Calibri"/>
          <w:sz w:val="20"/>
          <w:szCs w:val="20"/>
        </w:rPr>
        <w:t xml:space="preserve"> np.</w:t>
      </w:r>
      <w:r w:rsidR="006B2A6D" w:rsidRPr="00BA4D40">
        <w:rPr>
          <w:rFonts w:ascii="Cambria" w:hAnsi="Cambria" w:cs="Calibri"/>
          <w:sz w:val="20"/>
          <w:szCs w:val="20"/>
        </w:rPr>
        <w:t xml:space="preserve"> w przypadkach opóźnień w realizacji etapów inwestycji</w:t>
      </w:r>
      <w:r w:rsidR="000D28BB">
        <w:rPr>
          <w:rFonts w:ascii="Cambria" w:hAnsi="Cambria" w:cs="Calibri"/>
          <w:sz w:val="20"/>
          <w:szCs w:val="20"/>
        </w:rPr>
        <w:t xml:space="preserve"> lub innych okolicznościach istotnych dla Zamawiającego</w:t>
      </w:r>
      <w:r w:rsidR="006B2A6D" w:rsidRPr="00BA4D40">
        <w:rPr>
          <w:rFonts w:ascii="Cambria" w:hAnsi="Cambria" w:cs="Calibri"/>
          <w:sz w:val="20"/>
          <w:szCs w:val="20"/>
        </w:rPr>
        <w:t xml:space="preserve">, opracuje w terminie trzech dni </w:t>
      </w:r>
      <w:r w:rsidR="006B2A6D" w:rsidRPr="00BA4D40">
        <w:rPr>
          <w:rFonts w:ascii="Cambria" w:hAnsi="Cambria" w:cs="Calibri"/>
          <w:sz w:val="20"/>
          <w:szCs w:val="20"/>
        </w:rPr>
        <w:lastRenderedPageBreak/>
        <w:t xml:space="preserve">nowy, aktualny </w:t>
      </w:r>
      <w:r w:rsidR="006B2A6D">
        <w:rPr>
          <w:rFonts w:ascii="Cambria" w:hAnsi="Cambria" w:cs="Calibri"/>
          <w:sz w:val="20"/>
          <w:szCs w:val="20"/>
        </w:rPr>
        <w:t>h</w:t>
      </w:r>
      <w:r w:rsidR="006B2A6D" w:rsidRPr="00BA4D40">
        <w:rPr>
          <w:rFonts w:ascii="Cambria" w:hAnsi="Cambria" w:cs="Calibri"/>
          <w:sz w:val="20"/>
          <w:szCs w:val="20"/>
        </w:rPr>
        <w:t xml:space="preserve">armonogram, zachowujący umowny </w:t>
      </w:r>
      <w:r w:rsidR="000D28BB">
        <w:rPr>
          <w:rFonts w:ascii="Cambria" w:hAnsi="Cambria" w:cs="Calibri"/>
          <w:sz w:val="20"/>
          <w:szCs w:val="20"/>
        </w:rPr>
        <w:t>t</w:t>
      </w:r>
      <w:r w:rsidR="006B2A6D" w:rsidRPr="00BA4D40">
        <w:rPr>
          <w:rFonts w:ascii="Cambria" w:hAnsi="Cambria" w:cs="Calibri"/>
          <w:sz w:val="20"/>
          <w:szCs w:val="20"/>
        </w:rPr>
        <w:t>erminu zakończenia robót i przedłoży go do  zatwierdzenia Zamawiającemu.</w:t>
      </w:r>
    </w:p>
    <w:p w14:paraId="0D07C1A1" w14:textId="6A76A4B1" w:rsidR="006B2A6D" w:rsidRPr="00BA4D40" w:rsidRDefault="006B2A6D" w:rsidP="006B2A6D">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w:t>
      </w:r>
      <w:r w:rsidR="00A24365">
        <w:rPr>
          <w:rFonts w:ascii="Cambria" w:hAnsi="Cambria" w:cs="Calibri"/>
          <w:b/>
          <w:sz w:val="20"/>
          <w:szCs w:val="20"/>
        </w:rPr>
        <w:t>1</w:t>
      </w:r>
      <w:r w:rsidRPr="00BA4D40">
        <w:rPr>
          <w:rFonts w:ascii="Cambria" w:hAnsi="Cambria" w:cs="Calibri"/>
          <w:b/>
          <w:sz w:val="20"/>
          <w:szCs w:val="20"/>
        </w:rPr>
        <w:t>.</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7D9BEC9D" w14:textId="60A8F7E3" w:rsidR="006B2A6D" w:rsidRPr="00BA4D40" w:rsidRDefault="006B2A6D" w:rsidP="006B2A6D">
      <w:pPr>
        <w:spacing w:line="276" w:lineRule="auto"/>
        <w:jc w:val="both"/>
        <w:rPr>
          <w:rFonts w:ascii="Cambria" w:hAnsi="Cambria" w:cs="Calibri"/>
          <w:sz w:val="20"/>
          <w:szCs w:val="20"/>
        </w:rPr>
      </w:pPr>
      <w:r w:rsidRPr="0083682F">
        <w:rPr>
          <w:rFonts w:ascii="Cambria" w:hAnsi="Cambria" w:cs="Calibri"/>
          <w:b/>
          <w:sz w:val="20"/>
          <w:szCs w:val="20"/>
        </w:rPr>
        <w:t>1</w:t>
      </w:r>
      <w:r w:rsidR="00A24365">
        <w:rPr>
          <w:rFonts w:ascii="Cambria" w:hAnsi="Cambria" w:cs="Calibri"/>
          <w:b/>
          <w:sz w:val="20"/>
          <w:szCs w:val="20"/>
        </w:rPr>
        <w:t>2</w:t>
      </w:r>
      <w:r w:rsidRPr="0083682F">
        <w:rPr>
          <w:rFonts w:ascii="Cambria" w:hAnsi="Cambria" w:cs="Calibri"/>
          <w:b/>
          <w:sz w:val="20"/>
          <w:szCs w:val="20"/>
        </w:rPr>
        <w:t>.</w:t>
      </w:r>
      <w:r w:rsidRPr="00BA4D40">
        <w:rPr>
          <w:rFonts w:ascii="Cambria" w:hAnsi="Cambria" w:cs="Calibri"/>
          <w:sz w:val="20"/>
          <w:szCs w:val="20"/>
        </w:rPr>
        <w:t xml:space="preserve">    Każda zmiana harmonogramów wymaga formy pisemnej. </w:t>
      </w:r>
    </w:p>
    <w:p w14:paraId="54D248F2" w14:textId="77777777" w:rsidR="006B2A6D" w:rsidRPr="00D05024" w:rsidRDefault="006B2A6D" w:rsidP="002D5D5E">
      <w:pPr>
        <w:pStyle w:val="Style13"/>
        <w:widowControl/>
        <w:spacing w:line="276" w:lineRule="auto"/>
        <w:ind w:hanging="1"/>
        <w:rPr>
          <w:rFonts w:ascii="Cambria" w:hAnsi="Cambria"/>
          <w:sz w:val="20"/>
          <w:szCs w:val="20"/>
        </w:rPr>
      </w:pPr>
    </w:p>
    <w:p w14:paraId="39D90267" w14:textId="77777777" w:rsidR="00DE0A4F" w:rsidRPr="00D05024" w:rsidRDefault="00DE0A4F" w:rsidP="002D5D5E">
      <w:pPr>
        <w:pStyle w:val="Style13"/>
        <w:widowControl/>
        <w:spacing w:line="276" w:lineRule="auto"/>
        <w:ind w:hanging="1"/>
        <w:rPr>
          <w:rStyle w:val="FontStyle32"/>
          <w:rFonts w:ascii="Cambria" w:hAnsi="Cambria"/>
          <w:bCs/>
          <w:sz w:val="20"/>
          <w:szCs w:val="20"/>
        </w:rPr>
      </w:pPr>
    </w:p>
    <w:p w14:paraId="1ECC38DF"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kern w:val="0"/>
          <w:sz w:val="20"/>
          <w:szCs w:val="20"/>
        </w:rPr>
      </w:pPr>
      <w:bookmarkStart w:id="3" w:name="_Hlk60853343"/>
      <w:bookmarkEnd w:id="1"/>
      <w:r w:rsidRPr="00D05024">
        <w:rPr>
          <w:rStyle w:val="FontStyle32"/>
          <w:rFonts w:ascii="Cambria" w:hAnsi="Cambria" w:cs="Calibri"/>
          <w:b/>
          <w:bCs/>
          <w:kern w:val="0"/>
          <w:sz w:val="20"/>
          <w:szCs w:val="20"/>
        </w:rPr>
        <w:t>§2</w:t>
      </w:r>
    </w:p>
    <w:p w14:paraId="1BAE78D0"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 xml:space="preserve">/ Terminy wykonania przedmiotu Umowy/ </w:t>
      </w:r>
    </w:p>
    <w:p w14:paraId="0F5D8714"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p>
    <w:p w14:paraId="0D643748" w14:textId="2DBD2884" w:rsidR="006B2A6D" w:rsidRPr="00BD2B44" w:rsidRDefault="006B2A6D" w:rsidP="00E36FC5">
      <w:pPr>
        <w:pStyle w:val="Style5"/>
        <w:widowControl/>
        <w:numPr>
          <w:ilvl w:val="3"/>
          <w:numId w:val="54"/>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Pr>
          <w:rFonts w:ascii="Cambria" w:hAnsi="Cambria" w:cs="Calibri"/>
          <w:sz w:val="20"/>
          <w:szCs w:val="20"/>
        </w:rPr>
        <w:t xml:space="preserve">terminie </w:t>
      </w:r>
      <w:r w:rsidRPr="00A24365">
        <w:rPr>
          <w:rFonts w:ascii="Cambria" w:hAnsi="Cambria" w:cs="Calibri"/>
          <w:sz w:val="20"/>
          <w:szCs w:val="20"/>
        </w:rPr>
        <w:t xml:space="preserve">do </w:t>
      </w:r>
      <w:r w:rsidR="0066215C" w:rsidRPr="00BD2B44">
        <w:rPr>
          <w:rFonts w:ascii="Cambria" w:hAnsi="Cambria" w:cs="Calibri"/>
          <w:sz w:val="20"/>
          <w:szCs w:val="20"/>
        </w:rPr>
        <w:t xml:space="preserve">75 dni </w:t>
      </w:r>
      <w:r w:rsidRPr="00BD2B44">
        <w:rPr>
          <w:rFonts w:ascii="Cambria" w:hAnsi="Cambria" w:cs="Calibri"/>
          <w:sz w:val="20"/>
          <w:szCs w:val="20"/>
        </w:rPr>
        <w:t>od dnia podpisania umowy.</w:t>
      </w:r>
    </w:p>
    <w:p w14:paraId="58A971F6" w14:textId="47F66F6C" w:rsidR="006B2A6D" w:rsidRDefault="006B2A6D" w:rsidP="006B2A6D">
      <w:pPr>
        <w:pStyle w:val="Style5"/>
        <w:widowControl/>
        <w:tabs>
          <w:tab w:val="left" w:pos="284"/>
          <w:tab w:val="left" w:pos="426"/>
        </w:tabs>
        <w:spacing w:before="91" w:line="276" w:lineRule="auto"/>
        <w:ind w:left="284"/>
      </w:pPr>
      <w:r w:rsidRPr="00623EC4">
        <w:rPr>
          <w:rFonts w:ascii="Cambria" w:hAnsi="Cambria" w:cs="Arial"/>
          <w:sz w:val="20"/>
          <w:szCs w:val="20"/>
        </w:rPr>
        <w:t xml:space="preserve">Przez wykonanie całości Przedmiotu Umowy uważa się zakończenie wszelkich prac </w:t>
      </w:r>
      <w:r w:rsidR="00466549">
        <w:rPr>
          <w:rFonts w:ascii="Cambria" w:hAnsi="Cambria" w:cs="Arial"/>
          <w:sz w:val="20"/>
          <w:szCs w:val="20"/>
        </w:rPr>
        <w:t xml:space="preserve">w tym </w:t>
      </w:r>
      <w:r w:rsidRPr="00623EC4">
        <w:rPr>
          <w:rFonts w:ascii="Cambria" w:hAnsi="Cambria" w:cs="Arial"/>
          <w:sz w:val="20"/>
          <w:szCs w:val="20"/>
        </w:rPr>
        <w:t>budowlanych potwierdzone wpisem w dzienniku budowy dokonanym przez kierownika budowy i inspektora nadzoru,  podpisanie przez Strony protokołu odbioru końcowego bez zastrzeżeń w terminach i na zasadach opisanych w § 1</w:t>
      </w:r>
      <w:r>
        <w:rPr>
          <w:rFonts w:ascii="Cambria" w:hAnsi="Cambria" w:cs="Arial"/>
          <w:sz w:val="20"/>
          <w:szCs w:val="20"/>
        </w:rPr>
        <w:t xml:space="preserve">5 - </w:t>
      </w:r>
      <w:r w:rsidRPr="00623EC4">
        <w:rPr>
          <w:rFonts w:ascii="Cambria" w:hAnsi="Cambria" w:cs="Arial"/>
          <w:sz w:val="20"/>
          <w:szCs w:val="20"/>
        </w:rPr>
        <w:t>§ 1</w:t>
      </w:r>
      <w:r>
        <w:rPr>
          <w:rFonts w:ascii="Cambria" w:hAnsi="Cambria" w:cs="Arial"/>
          <w:sz w:val="20"/>
          <w:szCs w:val="20"/>
        </w:rPr>
        <w:t>7</w:t>
      </w:r>
      <w:r w:rsidRPr="00623EC4">
        <w:rPr>
          <w:rFonts w:ascii="Cambria" w:hAnsi="Cambria" w:cs="Arial"/>
          <w:sz w:val="20"/>
          <w:szCs w:val="20"/>
        </w:rPr>
        <w:t xml:space="preserve">. </w:t>
      </w:r>
    </w:p>
    <w:p w14:paraId="7785DC08" w14:textId="77777777" w:rsidR="006B2A6D" w:rsidRPr="00623EC4" w:rsidRDefault="006B2A6D" w:rsidP="00E36FC5">
      <w:pPr>
        <w:pStyle w:val="Style5"/>
        <w:widowControl/>
        <w:numPr>
          <w:ilvl w:val="3"/>
          <w:numId w:val="54"/>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32966F51" w14:textId="77777777" w:rsidR="00DE0A4F" w:rsidRPr="00D05024" w:rsidRDefault="00DE0A4F" w:rsidP="002D5D5E">
      <w:pPr>
        <w:pStyle w:val="Style7"/>
        <w:widowControl/>
        <w:tabs>
          <w:tab w:val="left" w:pos="852"/>
          <w:tab w:val="left" w:pos="890"/>
        </w:tabs>
        <w:spacing w:line="276" w:lineRule="auto"/>
        <w:ind w:hanging="1"/>
        <w:jc w:val="center"/>
        <w:rPr>
          <w:rStyle w:val="FontStyle32"/>
          <w:rFonts w:ascii="Cambria" w:hAnsi="Cambria"/>
          <w:b/>
          <w:bCs/>
          <w:kern w:val="0"/>
          <w:sz w:val="20"/>
          <w:szCs w:val="20"/>
        </w:rPr>
      </w:pPr>
    </w:p>
    <w:bookmarkEnd w:id="3"/>
    <w:p w14:paraId="164631D2" w14:textId="60B68765" w:rsidR="00DE0A4F" w:rsidRPr="00D05024" w:rsidRDefault="00DE0A4F" w:rsidP="006B2A6D">
      <w:pPr>
        <w:pStyle w:val="Style7"/>
        <w:widowControl/>
        <w:spacing w:line="276" w:lineRule="auto"/>
        <w:ind w:firstLine="0"/>
        <w:rPr>
          <w:rFonts w:ascii="Cambria" w:hAnsi="Cambria"/>
          <w:sz w:val="20"/>
        </w:rPr>
      </w:pPr>
    </w:p>
    <w:p w14:paraId="1DF20C2C" w14:textId="77777777" w:rsidR="00DE0A4F" w:rsidRPr="00D05024" w:rsidRDefault="00DE0A4F" w:rsidP="002D5D5E">
      <w:pPr>
        <w:spacing w:line="276" w:lineRule="auto"/>
        <w:rPr>
          <w:rFonts w:ascii="Cambria" w:hAnsi="Cambria" w:cs="Arial"/>
          <w:b/>
          <w:sz w:val="20"/>
          <w:szCs w:val="20"/>
        </w:rPr>
      </w:pPr>
    </w:p>
    <w:p w14:paraId="69C9C761"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w:t>
      </w:r>
      <w:r w:rsidRPr="00D05024">
        <w:rPr>
          <w:rFonts w:ascii="Cambria" w:hAnsi="Cambria" w:cs="Arial"/>
          <w:b/>
          <w:sz w:val="20"/>
          <w:szCs w:val="20"/>
        </w:rPr>
        <w:tab/>
        <w:t>Obowiązki stron</w:t>
      </w:r>
    </w:p>
    <w:p w14:paraId="7CF2B471" w14:textId="77777777" w:rsidR="00DE0A4F" w:rsidRPr="00D05024" w:rsidRDefault="00DE0A4F" w:rsidP="002D5D5E">
      <w:pPr>
        <w:pStyle w:val="Nagwek"/>
        <w:tabs>
          <w:tab w:val="left" w:pos="708"/>
        </w:tabs>
        <w:spacing w:line="276" w:lineRule="auto"/>
        <w:ind w:left="284"/>
        <w:jc w:val="both"/>
        <w:rPr>
          <w:rFonts w:ascii="Cambria" w:hAnsi="Cambria"/>
          <w:sz w:val="20"/>
        </w:rPr>
      </w:pPr>
    </w:p>
    <w:p w14:paraId="06015BF3" w14:textId="09ED4D32" w:rsidR="00DE0A4F" w:rsidRPr="00D05024" w:rsidRDefault="00DE0A4F" w:rsidP="002D5D5E">
      <w:pPr>
        <w:pStyle w:val="Podtytu"/>
        <w:rPr>
          <w:rFonts w:ascii="Cambria" w:hAnsi="Cambria" w:cs="Calibri"/>
          <w:sz w:val="20"/>
        </w:rPr>
      </w:pPr>
      <w:r w:rsidRPr="00D05024">
        <w:rPr>
          <w:rFonts w:ascii="Cambria" w:hAnsi="Cambria" w:cs="Calibri"/>
          <w:sz w:val="20"/>
        </w:rPr>
        <w:t>§</w:t>
      </w:r>
      <w:r w:rsidR="006B2A6D">
        <w:rPr>
          <w:rFonts w:ascii="Cambria" w:hAnsi="Cambria" w:cs="Calibri"/>
          <w:sz w:val="20"/>
        </w:rPr>
        <w:t>3</w:t>
      </w:r>
    </w:p>
    <w:p w14:paraId="7D31275B" w14:textId="77777777" w:rsidR="00DE0A4F" w:rsidRPr="00D05024" w:rsidRDefault="00DE0A4F" w:rsidP="002D5D5E">
      <w:pPr>
        <w:pStyle w:val="Podtytu"/>
        <w:jc w:val="left"/>
        <w:rPr>
          <w:rFonts w:ascii="Cambria" w:hAnsi="Cambria"/>
          <w:sz w:val="20"/>
          <w:lang w:eastAsia="zh-CN" w:bidi="hi-IN"/>
        </w:rPr>
      </w:pPr>
      <w:r w:rsidRPr="00D05024">
        <w:rPr>
          <w:rFonts w:ascii="Cambria" w:hAnsi="Cambria"/>
          <w:sz w:val="20"/>
          <w:lang w:eastAsia="zh-CN" w:bidi="hi-IN"/>
        </w:rPr>
        <w:t>/Wymagania dotyczące formy zatrudnienia przy wykonywaniu umowy/</w:t>
      </w:r>
    </w:p>
    <w:p w14:paraId="61BFC318" w14:textId="77777777" w:rsidR="00DE0A4F" w:rsidRPr="00D05024" w:rsidRDefault="00DE0A4F" w:rsidP="002D5D5E">
      <w:pPr>
        <w:pStyle w:val="Podtytu"/>
        <w:rPr>
          <w:rFonts w:ascii="Cambria" w:hAnsi="Cambria"/>
          <w:sz w:val="20"/>
          <w:lang w:eastAsia="zh-CN" w:bidi="hi-IN"/>
        </w:rPr>
      </w:pPr>
    </w:p>
    <w:p w14:paraId="14AC656F" w14:textId="77777777" w:rsidR="00DE0A4F" w:rsidRPr="00D05024" w:rsidRDefault="00DE0A4F" w:rsidP="002D5D5E">
      <w:pPr>
        <w:spacing w:after="120" w:line="276" w:lineRule="auto"/>
        <w:ind w:left="284" w:hanging="284"/>
        <w:jc w:val="both"/>
        <w:rPr>
          <w:rFonts w:ascii="Cambria" w:hAnsi="Cambria" w:cs="Calibri"/>
          <w:sz w:val="20"/>
          <w:szCs w:val="20"/>
        </w:rPr>
      </w:pPr>
      <w:r w:rsidRPr="00D05024">
        <w:rPr>
          <w:rFonts w:ascii="Cambria" w:hAnsi="Cambria" w:cs="Calibri"/>
          <w:b/>
          <w:sz w:val="20"/>
          <w:szCs w:val="20"/>
          <w:lang w:eastAsia="ar-SA"/>
        </w:rPr>
        <w:t>1.</w:t>
      </w:r>
      <w:r w:rsidRPr="00D05024">
        <w:rPr>
          <w:rFonts w:ascii="Cambria"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34BC1483" w14:textId="77777777" w:rsidR="00DE0A4F" w:rsidRPr="00D05024" w:rsidRDefault="00DE0A4F" w:rsidP="002D5D5E">
      <w:pPr>
        <w:suppressAutoHyphens/>
        <w:spacing w:line="276" w:lineRule="auto"/>
        <w:ind w:left="284" w:hanging="284"/>
        <w:jc w:val="both"/>
        <w:rPr>
          <w:rFonts w:ascii="Cambria" w:hAnsi="Cambria" w:cs="Calibri"/>
          <w:sz w:val="20"/>
          <w:szCs w:val="20"/>
        </w:rPr>
      </w:pPr>
      <w:r w:rsidRPr="00D05024">
        <w:rPr>
          <w:rFonts w:ascii="Cambria" w:hAnsi="Cambria" w:cs="Calibri"/>
          <w:b/>
          <w:sz w:val="20"/>
          <w:szCs w:val="20"/>
        </w:rPr>
        <w:t>2.</w:t>
      </w:r>
      <w:r w:rsidRPr="00D05024">
        <w:rPr>
          <w:rFonts w:ascii="Cambria" w:hAnsi="Cambria" w:cs="Calibri"/>
          <w:sz w:val="20"/>
          <w:szCs w:val="20"/>
        </w:rPr>
        <w:tab/>
        <w:t xml:space="preserve">W zakresie, w jakim Zamawiający na podstawie art. 95 </w:t>
      </w:r>
      <w:proofErr w:type="spellStart"/>
      <w:r w:rsidRPr="00D05024">
        <w:rPr>
          <w:rFonts w:ascii="Cambria" w:hAnsi="Cambria" w:cs="Calibri"/>
          <w:sz w:val="20"/>
          <w:szCs w:val="20"/>
        </w:rPr>
        <w:t>Pzp</w:t>
      </w:r>
      <w:proofErr w:type="spellEnd"/>
      <w:r w:rsidRPr="00D05024">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E6BC07B" w14:textId="6C1A1165"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niezwłocznie po zawarciu Umowy</w:t>
      </w:r>
      <w:r w:rsidR="00E80031">
        <w:rPr>
          <w:rFonts w:ascii="Cambria" w:hAnsi="Cambria" w:cs="Calibri"/>
          <w:sz w:val="20"/>
          <w:szCs w:val="20"/>
        </w:rPr>
        <w:t>, lecz nie później niż w terminie 7 dni od dnia jej zawarcia</w:t>
      </w:r>
      <w:r w:rsidRPr="00D05024">
        <w:rPr>
          <w:rFonts w:ascii="Cambria" w:hAnsi="Cambria" w:cs="Calibri"/>
          <w:sz w:val="20"/>
          <w:szCs w:val="20"/>
        </w:rPr>
        <w:t xml:space="preserve"> oraz przed rozpoczęciem pracy przez kolejnych - nowo zgłaszanych pracowników do  realizacji czynności, do których odnosi się obowiązek określony w ust.1, przedłożyć Zamawiającemu listę pracowników własnych i pracowników podwykonawców wraz z </w:t>
      </w:r>
      <w:r w:rsidR="00E80031">
        <w:rPr>
          <w:rFonts w:ascii="Cambria" w:hAnsi="Cambria" w:cs="Calibri"/>
          <w:sz w:val="20"/>
          <w:szCs w:val="20"/>
        </w:rPr>
        <w:t xml:space="preserve">okazaniem do wglądu kopii umów o pracę i wraz </w:t>
      </w:r>
      <w:r w:rsidR="00E80031" w:rsidRPr="00BA4D40">
        <w:rPr>
          <w:rFonts w:ascii="Cambria" w:hAnsi="Cambria" w:cs="Calibri"/>
          <w:sz w:val="20"/>
          <w:szCs w:val="20"/>
        </w:rPr>
        <w:t xml:space="preserve">z </w:t>
      </w:r>
      <w:r w:rsidRPr="00D05024">
        <w:rPr>
          <w:rFonts w:ascii="Cambria" w:hAnsi="Cambria" w:cs="Calibri"/>
          <w:sz w:val="20"/>
          <w:szCs w:val="20"/>
        </w:rPr>
        <w:t>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E80031">
        <w:rPr>
          <w:rFonts w:ascii="Cambria" w:hAnsi="Cambria" w:cs="Calibri"/>
          <w:sz w:val="20"/>
          <w:szCs w:val="20"/>
        </w:rPr>
        <w:t xml:space="preserve"> na terenie prac</w:t>
      </w:r>
      <w:r w:rsidRPr="00D05024">
        <w:rPr>
          <w:rFonts w:ascii="Cambria" w:hAnsi="Cambria" w:cs="Calibri"/>
          <w:sz w:val="20"/>
          <w:szCs w:val="20"/>
        </w:rPr>
        <w:t>;</w:t>
      </w:r>
    </w:p>
    <w:p w14:paraId="76C3EED2" w14:textId="77777777"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w przypadku zmiany składu osobowego pracowników, o których mowa w ust.1, postanowienia pkt.1 stosuje się odpowiednio;</w:t>
      </w:r>
    </w:p>
    <w:p w14:paraId="55ADDAB6" w14:textId="5EDFC921"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na każde żądanie Zamawiającego</w:t>
      </w:r>
      <w:r w:rsidR="00E80031">
        <w:rPr>
          <w:rFonts w:ascii="Cambria" w:hAnsi="Cambria" w:cs="Calibri"/>
          <w:sz w:val="20"/>
          <w:szCs w:val="20"/>
        </w:rPr>
        <w:t>,</w:t>
      </w:r>
      <w:r w:rsidRPr="00D05024">
        <w:rPr>
          <w:rFonts w:ascii="Cambria" w:hAnsi="Cambria" w:cs="Calibri"/>
          <w:sz w:val="20"/>
          <w:szCs w:val="20"/>
        </w:rPr>
        <w:t xml:space="preserve"> </w:t>
      </w:r>
      <w:r w:rsidR="00E80031">
        <w:rPr>
          <w:rFonts w:ascii="Cambria" w:hAnsi="Cambria" w:cs="Calibri"/>
          <w:sz w:val="20"/>
          <w:szCs w:val="20"/>
        </w:rPr>
        <w:t>w terminie 7 dni od zgłoszenia żądania przez Zamawiającego</w:t>
      </w:r>
      <w:r w:rsidR="00E80031" w:rsidRPr="00D05024">
        <w:rPr>
          <w:rFonts w:ascii="Cambria" w:hAnsi="Cambria" w:cs="Calibri"/>
          <w:sz w:val="20"/>
          <w:szCs w:val="20"/>
        </w:rPr>
        <w:t xml:space="preserve"> </w:t>
      </w:r>
      <w:r w:rsidRPr="00D05024">
        <w:rPr>
          <w:rFonts w:ascii="Cambria" w:hAnsi="Cambria" w:cs="Calibri"/>
          <w:sz w:val="20"/>
          <w:szCs w:val="20"/>
        </w:rPr>
        <w:t xml:space="preserve">przedłożyć umowy o pracę oraz inne dokumenty (na przykład z ZUS), uwiarygodniające </w:t>
      </w:r>
      <w:r w:rsidRPr="00D05024">
        <w:rPr>
          <w:rFonts w:ascii="Cambria" w:hAnsi="Cambria" w:cs="Calibri"/>
          <w:sz w:val="20"/>
          <w:szCs w:val="20"/>
        </w:rPr>
        <w:lastRenderedPageBreak/>
        <w:t>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09AC4BAA" w14:textId="77777777" w:rsidR="00DE0A4F" w:rsidRPr="00D05024"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umożliwienia przedstawicielowi Zamawiającego  sprawdzenia tożsamości personelu Wykonawcy, który uczestniczy w realizacji Przedmiotu Umowy.</w:t>
      </w:r>
    </w:p>
    <w:p w14:paraId="31DF808A" w14:textId="744E20B1" w:rsidR="00DE0A4F" w:rsidRDefault="00DE0A4F" w:rsidP="00E36FC5">
      <w:pPr>
        <w:pStyle w:val="Akapitzlist"/>
        <w:numPr>
          <w:ilvl w:val="0"/>
          <w:numId w:val="8"/>
        </w:numPr>
        <w:suppressAutoHyphens/>
        <w:spacing w:line="276" w:lineRule="auto"/>
        <w:ind w:left="709" w:hanging="425"/>
        <w:jc w:val="both"/>
        <w:rPr>
          <w:rFonts w:ascii="Cambria" w:hAnsi="Cambria" w:cs="Calibri"/>
          <w:sz w:val="20"/>
          <w:szCs w:val="20"/>
        </w:rPr>
      </w:pPr>
      <w:r w:rsidRPr="00D05024">
        <w:rPr>
          <w:rFonts w:ascii="Cambria" w:hAnsi="Cambria" w:cs="Calibri"/>
          <w:sz w:val="20"/>
          <w:szCs w:val="20"/>
        </w:rPr>
        <w:t>do zawarcia umowy o przetwarzaniu danych osobowych tych osób.</w:t>
      </w:r>
    </w:p>
    <w:p w14:paraId="3F90B8E6" w14:textId="77777777" w:rsidR="00E80031" w:rsidRPr="00351CD8" w:rsidRDefault="00E80031" w:rsidP="00E80031">
      <w:pPr>
        <w:pStyle w:val="Akapitzlist"/>
        <w:numPr>
          <w:ilvl w:val="3"/>
          <w:numId w:val="54"/>
        </w:numPr>
        <w:suppressAutoHyphens/>
        <w:spacing w:line="276" w:lineRule="auto"/>
        <w:ind w:left="284" w:hanging="284"/>
        <w:jc w:val="both"/>
        <w:rPr>
          <w:rFonts w:ascii="Cambria Math" w:hAnsi="Cambria Math"/>
          <w:sz w:val="20"/>
          <w:szCs w:val="20"/>
        </w:rPr>
      </w:pPr>
      <w:r w:rsidRPr="00351CD8">
        <w:rPr>
          <w:rFonts w:ascii="Cambria Math" w:hAnsi="Cambria Math"/>
          <w:sz w:val="20"/>
          <w:szCs w:val="20"/>
        </w:rPr>
        <w:t xml:space="preserve">Sposób weryfikacji zatrudnienia tych osób przez Zamawiającego jest następujący: </w:t>
      </w:r>
    </w:p>
    <w:p w14:paraId="2E121C0F" w14:textId="77777777" w:rsidR="00E80031" w:rsidRPr="00351CD8" w:rsidRDefault="00E80031" w:rsidP="00E80031">
      <w:pPr>
        <w:spacing w:line="276" w:lineRule="auto"/>
        <w:ind w:left="284" w:right="-1"/>
        <w:jc w:val="both"/>
        <w:rPr>
          <w:rFonts w:ascii="Cambria Math" w:hAnsi="Cambria Math"/>
          <w:sz w:val="20"/>
          <w:szCs w:val="20"/>
        </w:rPr>
      </w:pPr>
      <w:r w:rsidRPr="00351CD8">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07CB3063"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zatrudnionego pracownika; </w:t>
      </w:r>
    </w:p>
    <w:p w14:paraId="190BFDA4"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Wykonawcy lub Podwykonawcy o zatrudnieniu pracownika na podstawie umowy o pracę </w:t>
      </w:r>
    </w:p>
    <w:p w14:paraId="7C0E2E7A"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Poświadczonej za zgodność z oryginałem kopii umowy o pracę zatrudnionego pracownika; </w:t>
      </w:r>
    </w:p>
    <w:p w14:paraId="4719FD79" w14:textId="77777777" w:rsidR="00E80031" w:rsidRPr="00351CD8" w:rsidRDefault="00E80031" w:rsidP="00E80031">
      <w:pPr>
        <w:pStyle w:val="Akapitzlist"/>
        <w:numPr>
          <w:ilvl w:val="0"/>
          <w:numId w:val="59"/>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4B1DEE3D" w14:textId="77777777" w:rsidR="00E80031" w:rsidRPr="00351CD8" w:rsidRDefault="00E80031" w:rsidP="00E80031">
      <w:pPr>
        <w:pStyle w:val="Akapitzlist"/>
        <w:numPr>
          <w:ilvl w:val="3"/>
          <w:numId w:val="54"/>
        </w:numPr>
        <w:spacing w:after="3" w:line="276" w:lineRule="auto"/>
        <w:ind w:left="284" w:right="14" w:hanging="284"/>
        <w:jc w:val="both"/>
        <w:rPr>
          <w:rFonts w:ascii="Cambria Math" w:hAnsi="Cambria Math"/>
          <w:sz w:val="20"/>
          <w:szCs w:val="20"/>
        </w:rPr>
      </w:pPr>
      <w:r w:rsidRPr="00351CD8">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649677C" w14:textId="77777777" w:rsidR="00E80031" w:rsidRPr="00351CD8" w:rsidRDefault="00E80031" w:rsidP="00E80031">
      <w:pPr>
        <w:pStyle w:val="Akapitzlist"/>
        <w:numPr>
          <w:ilvl w:val="0"/>
          <w:numId w:val="60"/>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5913EB45" w14:textId="77777777" w:rsidR="00E80031" w:rsidRPr="00351CD8" w:rsidRDefault="00E80031" w:rsidP="00E80031">
      <w:pPr>
        <w:pStyle w:val="Akapitzlist"/>
        <w:numPr>
          <w:ilvl w:val="0"/>
          <w:numId w:val="60"/>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w szczególności do: </w:t>
      </w:r>
    </w:p>
    <w:p w14:paraId="6C358D21" w14:textId="77777777" w:rsidR="00E80031" w:rsidRPr="00351CD8" w:rsidRDefault="00E80031" w:rsidP="00E80031">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dowodów w zakresie potwierdzania spełniania ww. wymogów i dokonywania ich oceny; </w:t>
      </w:r>
    </w:p>
    <w:p w14:paraId="5D742DBD" w14:textId="77777777" w:rsidR="00E80031" w:rsidRPr="00351CD8" w:rsidRDefault="00E80031" w:rsidP="00E80031">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wyjaśnień w przypadku wątpliwości w zakresie potwierdzenia spełniania ww. wymogów, </w:t>
      </w:r>
    </w:p>
    <w:p w14:paraId="4D0B8426" w14:textId="77777777" w:rsidR="00E80031" w:rsidRPr="00351CD8" w:rsidRDefault="00E80031" w:rsidP="00E80031">
      <w:pPr>
        <w:spacing w:line="276" w:lineRule="auto"/>
        <w:ind w:left="709" w:right="14"/>
        <w:jc w:val="both"/>
        <w:rPr>
          <w:rFonts w:ascii="Cambria Math" w:hAnsi="Cambria Math"/>
          <w:sz w:val="20"/>
          <w:szCs w:val="20"/>
        </w:rPr>
      </w:pPr>
      <w:r w:rsidRPr="00351CD8">
        <w:rPr>
          <w:rFonts w:ascii="Cambria Math" w:hAnsi="Cambria Math"/>
          <w:sz w:val="20"/>
          <w:szCs w:val="20"/>
        </w:rPr>
        <w:t xml:space="preserve">- przeprowadzania kontroli na miejscu wykonywania świadczenia. </w:t>
      </w:r>
    </w:p>
    <w:p w14:paraId="4DD99380" w14:textId="77777777" w:rsidR="00E80031" w:rsidRPr="00351CD8" w:rsidRDefault="00E80031" w:rsidP="00E80031">
      <w:pPr>
        <w:pStyle w:val="Akapitzlist"/>
        <w:numPr>
          <w:ilvl w:val="0"/>
          <w:numId w:val="60"/>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04CF7C1C" w14:textId="2EFC6C58" w:rsidR="00E80031" w:rsidRPr="00F8520A" w:rsidRDefault="00E80031" w:rsidP="00E80031">
      <w:pPr>
        <w:suppressAutoHyphens/>
        <w:spacing w:line="276" w:lineRule="auto"/>
        <w:jc w:val="both"/>
        <w:rPr>
          <w:rFonts w:ascii="Cambria" w:hAnsi="Cambria" w:cs="Calibri"/>
          <w:sz w:val="20"/>
          <w:szCs w:val="20"/>
        </w:rPr>
      </w:pPr>
      <w:r w:rsidRPr="00351CD8">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6B68F92C" w14:textId="6DEAE2B4" w:rsidR="00E80031" w:rsidRPr="00EC2EA8" w:rsidRDefault="00E80031" w:rsidP="00EC2EA8">
      <w:pPr>
        <w:pStyle w:val="Akapitzlist"/>
        <w:suppressAutoHyphens/>
        <w:spacing w:line="276" w:lineRule="auto"/>
        <w:ind w:left="0"/>
        <w:jc w:val="both"/>
        <w:rPr>
          <w:rFonts w:ascii="Cambria" w:hAnsi="Cambria" w:cs="Calibri"/>
          <w:sz w:val="20"/>
          <w:szCs w:val="20"/>
        </w:rPr>
      </w:pPr>
    </w:p>
    <w:p w14:paraId="6653086B" w14:textId="77777777"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p>
    <w:p w14:paraId="060BCCAF" w14:textId="46C69A3D" w:rsidR="00DE0A4F" w:rsidRPr="00D05024" w:rsidRDefault="00DE0A4F" w:rsidP="002D5D5E">
      <w:pPr>
        <w:pStyle w:val="Style5"/>
        <w:widowControl/>
        <w:spacing w:line="276" w:lineRule="auto"/>
        <w:ind w:hanging="1"/>
        <w:jc w:val="center"/>
        <w:rPr>
          <w:rStyle w:val="FontStyle32"/>
          <w:rFonts w:ascii="Cambria" w:hAnsi="Cambria"/>
          <w:b/>
          <w:bCs/>
          <w:kern w:val="0"/>
          <w:sz w:val="20"/>
          <w:szCs w:val="20"/>
        </w:rPr>
      </w:pPr>
      <w:r w:rsidRPr="00D05024">
        <w:rPr>
          <w:rStyle w:val="FontStyle32"/>
          <w:rFonts w:ascii="Cambria" w:hAnsi="Cambria" w:cs="Calibri"/>
          <w:b/>
          <w:bCs/>
          <w:kern w:val="0"/>
          <w:sz w:val="20"/>
          <w:szCs w:val="20"/>
        </w:rPr>
        <w:t xml:space="preserve">§ </w:t>
      </w:r>
      <w:r w:rsidR="00120EBA">
        <w:rPr>
          <w:rStyle w:val="FontStyle32"/>
          <w:rFonts w:ascii="Cambria" w:hAnsi="Cambria" w:cs="Calibri"/>
          <w:b/>
          <w:bCs/>
          <w:kern w:val="0"/>
          <w:sz w:val="20"/>
          <w:szCs w:val="20"/>
        </w:rPr>
        <w:t>4</w:t>
      </w:r>
    </w:p>
    <w:p w14:paraId="0DB80C33" w14:textId="77777777" w:rsidR="00DE0A4F" w:rsidRPr="00D05024" w:rsidRDefault="00DE0A4F" w:rsidP="002D5D5E">
      <w:pPr>
        <w:pStyle w:val="Style5"/>
        <w:widowControl/>
        <w:spacing w:line="276" w:lineRule="auto"/>
        <w:ind w:hanging="1"/>
        <w:rPr>
          <w:rStyle w:val="FontStyle32"/>
          <w:rFonts w:ascii="Cambria" w:hAnsi="Cambria" w:cs="Calibri"/>
          <w:b/>
          <w:bCs/>
          <w:kern w:val="0"/>
          <w:sz w:val="20"/>
          <w:szCs w:val="20"/>
        </w:rPr>
      </w:pPr>
      <w:r w:rsidRPr="00D05024">
        <w:rPr>
          <w:rStyle w:val="FontStyle32"/>
          <w:rFonts w:ascii="Cambria" w:hAnsi="Cambria" w:cs="Calibri"/>
          <w:b/>
          <w:bCs/>
          <w:kern w:val="0"/>
          <w:sz w:val="20"/>
          <w:szCs w:val="20"/>
        </w:rPr>
        <w:t>/Obowiązki  Wykonawcy przy zgłaszaniu podwykonawców/</w:t>
      </w:r>
    </w:p>
    <w:p w14:paraId="68B8C3F6" w14:textId="77777777" w:rsidR="00DE0A4F" w:rsidRPr="00D05024" w:rsidRDefault="00DE0A4F" w:rsidP="002D5D5E">
      <w:pPr>
        <w:pStyle w:val="Style5"/>
        <w:widowControl/>
        <w:spacing w:line="276" w:lineRule="auto"/>
        <w:ind w:hanging="1"/>
        <w:jc w:val="center"/>
        <w:rPr>
          <w:rFonts w:ascii="Cambria" w:hAnsi="Cambria"/>
          <w:sz w:val="20"/>
          <w:szCs w:val="20"/>
        </w:rPr>
      </w:pPr>
    </w:p>
    <w:p w14:paraId="1342A07E" w14:textId="74492873" w:rsidR="00DE0A4F" w:rsidRPr="00D05024" w:rsidRDefault="00DE0A4F" w:rsidP="00E36FC5">
      <w:pPr>
        <w:pStyle w:val="Standard"/>
        <w:widowControl/>
        <w:numPr>
          <w:ilvl w:val="6"/>
          <w:numId w:val="9"/>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ponosi </w:t>
      </w:r>
      <w:r w:rsidR="00C300C3">
        <w:rPr>
          <w:rFonts w:ascii="Cambria" w:hAnsi="Cambria" w:cs="Calibri"/>
          <w:sz w:val="20"/>
          <w:szCs w:val="20"/>
        </w:rPr>
        <w:t xml:space="preserve">zgodnie z obowiązującymi przepisami prawa </w:t>
      </w:r>
      <w:r w:rsidRPr="00D05024">
        <w:rPr>
          <w:rFonts w:ascii="Cambria" w:hAnsi="Cambria" w:cs="Calibri"/>
          <w:sz w:val="20"/>
          <w:szCs w:val="20"/>
        </w:rPr>
        <w:t xml:space="preserve">odpowiedzialność za wszelkie szkody i straty, które spowodował w czasie realizacji Przedmiotu Umowy, wobec </w:t>
      </w:r>
      <w:r w:rsidRPr="00D05024">
        <w:rPr>
          <w:rFonts w:ascii="Cambria" w:hAnsi="Cambria" w:cs="Calibri"/>
          <w:bCs/>
          <w:sz w:val="20"/>
          <w:szCs w:val="20"/>
        </w:rPr>
        <w:t xml:space="preserve">Zamawiającego </w:t>
      </w:r>
      <w:r w:rsidRPr="00D05024">
        <w:rPr>
          <w:rFonts w:ascii="Cambria" w:hAnsi="Cambria" w:cs="Calibri"/>
          <w:sz w:val="20"/>
          <w:szCs w:val="20"/>
        </w:rPr>
        <w:t>i osób trzecich – także przez swoich podwykonawców i inne osoby działające na jego zlecenie.</w:t>
      </w:r>
    </w:p>
    <w:p w14:paraId="7E13B95E" w14:textId="77777777" w:rsidR="00DE0A4F" w:rsidRPr="00D05024" w:rsidRDefault="00DE0A4F" w:rsidP="00E36FC5">
      <w:pPr>
        <w:pStyle w:val="Standard"/>
        <w:widowControl/>
        <w:numPr>
          <w:ilvl w:val="2"/>
          <w:numId w:val="9"/>
        </w:numPr>
        <w:tabs>
          <w:tab w:val="left"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Wykonywanie robót przez Wykonawcę przy pomocy podwykonawców odbywać się może za zgodą Zamawiającego wyłącznie na zasadach określonych w art. 647</w:t>
      </w:r>
      <w:r w:rsidRPr="00D05024">
        <w:rPr>
          <w:rFonts w:ascii="Cambria" w:hAnsi="Cambria" w:cs="Calibri"/>
          <w:sz w:val="20"/>
          <w:szCs w:val="20"/>
          <w:vertAlign w:val="superscript"/>
        </w:rPr>
        <w:t>1</w:t>
      </w:r>
      <w:r w:rsidRPr="00D05024">
        <w:rPr>
          <w:rFonts w:ascii="Cambria" w:hAnsi="Cambria" w:cs="Calibri"/>
          <w:sz w:val="20"/>
          <w:szCs w:val="20"/>
        </w:rPr>
        <w:t xml:space="preserve"> ustawy z dnia 23 kwietnia 1964 r. Kodeks cywilny (Dz. U. z 2020 r. poz. 1740), dalej: „Kodeks cywilny” z zastrzeżeniem postanowień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55BB42CF" w14:textId="77777777" w:rsidR="00DE0A4F" w:rsidRPr="00D05024" w:rsidRDefault="00DE0A4F" w:rsidP="00E36FC5">
      <w:pPr>
        <w:pStyle w:val="Heading"/>
        <w:numPr>
          <w:ilvl w:val="2"/>
          <w:numId w:val="9"/>
        </w:numPr>
        <w:tabs>
          <w:tab w:val="left" w:pos="284"/>
        </w:tabs>
        <w:spacing w:after="120" w:line="276" w:lineRule="auto"/>
        <w:ind w:left="284" w:hanging="284"/>
        <w:jc w:val="both"/>
        <w:rPr>
          <w:rFonts w:ascii="Cambria" w:hAnsi="Cambria" w:cs="Calibri"/>
          <w:bCs/>
          <w:kern w:val="0"/>
          <w:sz w:val="20"/>
          <w:szCs w:val="20"/>
        </w:rPr>
      </w:pPr>
      <w:r w:rsidRPr="00D05024">
        <w:rPr>
          <w:rFonts w:ascii="Cambria" w:hAnsi="Cambria" w:cs="Calibri"/>
          <w:bCs/>
          <w:kern w:val="0"/>
          <w:sz w:val="20"/>
          <w:szCs w:val="20"/>
        </w:rPr>
        <w:t xml:space="preserve">Przy realizacji zamówienia z udziałem podwykonawcy zastosowanie mają przepisy  art. 437, 447, </w:t>
      </w:r>
      <w:r w:rsidRPr="00D05024">
        <w:rPr>
          <w:rFonts w:ascii="Cambria" w:hAnsi="Cambria" w:cs="Calibri"/>
          <w:bCs/>
          <w:kern w:val="0"/>
          <w:sz w:val="20"/>
          <w:szCs w:val="20"/>
        </w:rPr>
        <w:lastRenderedPageBreak/>
        <w:t xml:space="preserve">463,464 i 465 </w:t>
      </w:r>
      <w:proofErr w:type="spellStart"/>
      <w:r w:rsidRPr="00D05024">
        <w:rPr>
          <w:rFonts w:ascii="Cambria" w:hAnsi="Cambria" w:cs="Calibri"/>
          <w:bCs/>
          <w:kern w:val="0"/>
          <w:sz w:val="20"/>
          <w:szCs w:val="20"/>
        </w:rPr>
        <w:t>Pzp</w:t>
      </w:r>
      <w:proofErr w:type="spellEnd"/>
      <w:r w:rsidRPr="00D05024">
        <w:rPr>
          <w:rFonts w:ascii="Cambria" w:hAnsi="Cambria" w:cs="Calibri"/>
          <w:bCs/>
          <w:kern w:val="0"/>
          <w:sz w:val="20"/>
          <w:szCs w:val="20"/>
        </w:rPr>
        <w:t xml:space="preserve">, w związku z czym: </w:t>
      </w:r>
    </w:p>
    <w:p w14:paraId="0BFEDC30" w14:textId="35A1B140" w:rsidR="00DE0A4F" w:rsidRPr="00D05024" w:rsidRDefault="00DE0A4F" w:rsidP="002D5D5E">
      <w:pPr>
        <w:pStyle w:val="Heading"/>
        <w:spacing w:after="120" w:line="276" w:lineRule="auto"/>
        <w:ind w:left="567" w:hanging="283"/>
        <w:jc w:val="both"/>
        <w:rPr>
          <w:rFonts w:ascii="Cambria" w:hAnsi="Cambria" w:cs="Calibri"/>
          <w:kern w:val="0"/>
          <w:sz w:val="20"/>
          <w:szCs w:val="20"/>
        </w:rPr>
      </w:pPr>
      <w:r w:rsidRPr="00D05024">
        <w:rPr>
          <w:rFonts w:ascii="Cambria" w:hAnsi="Cambria" w:cs="Calibri"/>
          <w:kern w:val="0"/>
          <w:sz w:val="20"/>
          <w:szCs w:val="20"/>
        </w:rPr>
        <w:t>1)</w:t>
      </w:r>
      <w:r w:rsidRPr="00D05024">
        <w:rPr>
          <w:rFonts w:ascii="Cambria" w:hAnsi="Cambria" w:cs="Calibri"/>
          <w:bCs/>
          <w:kern w:val="0"/>
          <w:sz w:val="20"/>
          <w:szCs w:val="20"/>
        </w:rPr>
        <w:tab/>
      </w:r>
      <w:r w:rsidRPr="00D05024">
        <w:rPr>
          <w:rFonts w:ascii="Cambria" w:hAnsi="Cambria" w:cs="Calibri"/>
          <w:kern w:val="0"/>
          <w:sz w:val="20"/>
          <w:szCs w:val="20"/>
        </w:rPr>
        <w:t xml:space="preserve">Wykonawca, podwykonawca lub dalszy podwykonawca zamówienia na roboty budowlane, </w:t>
      </w:r>
      <w:r w:rsidR="00A33498" w:rsidRPr="00D05024">
        <w:rPr>
          <w:rFonts w:ascii="Cambria" w:hAnsi="Cambria" w:cs="Calibri"/>
          <w:kern w:val="0"/>
          <w:sz w:val="20"/>
          <w:szCs w:val="20"/>
        </w:rPr>
        <w:t xml:space="preserve"> </w:t>
      </w:r>
      <w:r w:rsidRPr="00D05024">
        <w:rPr>
          <w:rFonts w:ascii="Cambria" w:hAnsi="Cambria" w:cs="Calibri"/>
          <w:kern w:val="0"/>
          <w:sz w:val="20"/>
          <w:szCs w:val="20"/>
        </w:rPr>
        <w:t>zamierzający zawrzeć umowę o podwykonawstwo</w:t>
      </w:r>
      <w:r w:rsidR="00A33498">
        <w:rPr>
          <w:rFonts w:ascii="Cambria" w:hAnsi="Cambria" w:cs="Calibri"/>
          <w:kern w:val="0"/>
          <w:sz w:val="20"/>
          <w:szCs w:val="20"/>
        </w:rPr>
        <w:t xml:space="preserve"> , której przedmiotem są roboty budowlane </w:t>
      </w:r>
      <w:r w:rsidR="00A33498" w:rsidRPr="00D05024">
        <w:rPr>
          <w:rFonts w:ascii="Cambria" w:hAnsi="Cambria" w:cs="Calibri"/>
          <w:kern w:val="0"/>
          <w:sz w:val="20"/>
          <w:szCs w:val="20"/>
        </w:rPr>
        <w:t xml:space="preserve"> </w:t>
      </w:r>
      <w:r w:rsidRPr="00D05024">
        <w:rPr>
          <w:rFonts w:ascii="Cambria" w:hAnsi="Cambria" w:cs="Calibri"/>
          <w:kern w:val="0"/>
          <w:sz w:val="20"/>
          <w:szCs w:val="20"/>
        </w:rPr>
        <w:t xml:space="preserve">lub dokonać zmian w zawartej umowie, jest obowiązany do przedłożenia Zamawiającemu projektu tej umowy lub propozycji jej zmian wraz </w:t>
      </w:r>
      <w:r w:rsidRPr="00D05024">
        <w:rPr>
          <w:rFonts w:ascii="Cambria" w:hAnsi="Cambria" w:cs="Calibri"/>
          <w:kern w:val="0"/>
          <w:sz w:val="20"/>
          <w:szCs w:val="20"/>
        </w:rPr>
        <w:br/>
        <w:t xml:space="preserve">z przedłożoną zgodą Wykonawcy na zawarcie umowy o podwykonawstwo </w:t>
      </w:r>
      <w:r w:rsidR="00A33498">
        <w:rPr>
          <w:rFonts w:ascii="Cambria" w:hAnsi="Cambria" w:cs="Calibri"/>
          <w:kern w:val="0"/>
          <w:sz w:val="20"/>
          <w:szCs w:val="20"/>
        </w:rPr>
        <w:t xml:space="preserve"> o treści zgodnej z przedłożonym projektem</w:t>
      </w:r>
      <w:r w:rsidR="00A33498" w:rsidRPr="00BA4D40">
        <w:rPr>
          <w:rFonts w:ascii="Cambria" w:hAnsi="Cambria" w:cs="Calibri"/>
          <w:kern w:val="0"/>
          <w:sz w:val="20"/>
          <w:szCs w:val="20"/>
        </w:rPr>
        <w:t xml:space="preserve"> </w:t>
      </w:r>
      <w:r w:rsidRPr="00D05024">
        <w:rPr>
          <w:rFonts w:ascii="Cambria" w:hAnsi="Cambria" w:cs="Calibri"/>
          <w:kern w:val="0"/>
          <w:sz w:val="20"/>
          <w:szCs w:val="20"/>
        </w:rPr>
        <w:t xml:space="preserve">lub dokonania zmian </w:t>
      </w:r>
      <w:r w:rsidRPr="00D05024">
        <w:rPr>
          <w:rFonts w:ascii="Cambria" w:hAnsi="Cambria" w:cs="Calibri"/>
          <w:kern w:val="0"/>
          <w:sz w:val="20"/>
          <w:szCs w:val="20"/>
        </w:rPr>
        <w:br/>
        <w:t>w zawartej umowie oraz poświadczonej za zgodność z oryginałem kopii zawartej umowy o podwykonawstwo lub dalsze podwykonawstwo</w:t>
      </w:r>
      <w:r w:rsidR="00A33498">
        <w:rPr>
          <w:rFonts w:ascii="Cambria" w:hAnsi="Cambria" w:cs="Calibri"/>
          <w:kern w:val="0"/>
          <w:sz w:val="20"/>
          <w:szCs w:val="20"/>
        </w:rPr>
        <w:t xml:space="preserve">  (w terminie 7 dni od dnia jej zawarcia)</w:t>
      </w:r>
      <w:r w:rsidRPr="00D05024">
        <w:rPr>
          <w:rFonts w:ascii="Cambria" w:hAnsi="Cambria" w:cs="Calibri"/>
          <w:kern w:val="0"/>
          <w:sz w:val="20"/>
          <w:szCs w:val="20"/>
        </w:rPr>
        <w:t>, której przedmiotem są roboty budowlane i jej zmiany;</w:t>
      </w:r>
    </w:p>
    <w:p w14:paraId="72563D69" w14:textId="77777777" w:rsidR="00A33498" w:rsidRPr="00351CD8" w:rsidRDefault="00DE0A4F" w:rsidP="00A33498">
      <w:pPr>
        <w:pStyle w:val="Akapitzlist"/>
        <w:spacing w:after="3" w:line="276" w:lineRule="auto"/>
        <w:ind w:left="567" w:right="163" w:hanging="283"/>
        <w:jc w:val="both"/>
        <w:rPr>
          <w:rFonts w:ascii="Cambria Math" w:hAnsi="Cambria Math"/>
          <w:color w:val="000000"/>
          <w:sz w:val="20"/>
          <w:szCs w:val="20"/>
        </w:rPr>
      </w:pPr>
      <w:r w:rsidRPr="00D05024">
        <w:rPr>
          <w:rFonts w:ascii="Cambria" w:hAnsi="Cambria" w:cs="Calibri"/>
          <w:bCs/>
          <w:sz w:val="20"/>
          <w:szCs w:val="20"/>
        </w:rPr>
        <w:t>2)</w:t>
      </w:r>
      <w:r w:rsidRPr="00D05024">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D05024">
        <w:rPr>
          <w:rFonts w:ascii="Cambria" w:hAnsi="Cambria" w:cs="Calibri"/>
          <w:bCs/>
          <w:sz w:val="20"/>
          <w:szCs w:val="20"/>
        </w:rPr>
        <w:t>W przypadku n</w:t>
      </w:r>
      <w:r w:rsidRPr="00D05024">
        <w:rPr>
          <w:rFonts w:ascii="Cambria" w:hAnsi="Cambria" w:cs="Calibri"/>
          <w:sz w:val="20"/>
          <w:szCs w:val="20"/>
        </w:rPr>
        <w:t>iezgłoszenia pisemnych zastrzeżeń</w:t>
      </w:r>
      <w:r w:rsidRPr="00D05024">
        <w:rPr>
          <w:rFonts w:ascii="Cambria" w:hAnsi="Cambria" w:cs="Calibri"/>
          <w:bCs/>
          <w:sz w:val="20"/>
          <w:szCs w:val="20"/>
        </w:rPr>
        <w:t xml:space="preserve"> w terminie wskazanym powyżej  </w:t>
      </w:r>
      <w:r w:rsidRPr="00D05024">
        <w:rPr>
          <w:rFonts w:ascii="Cambria" w:hAnsi="Cambria" w:cs="Calibri"/>
          <w:sz w:val="20"/>
          <w:szCs w:val="20"/>
        </w:rPr>
        <w:t>projekt umowy uznaje się  za zaakceptowany</w:t>
      </w:r>
      <w:r w:rsidR="00A33498">
        <w:rPr>
          <w:rFonts w:ascii="Cambria" w:hAnsi="Cambria" w:cs="Calibri"/>
          <w:sz w:val="20"/>
          <w:szCs w:val="20"/>
        </w:rPr>
        <w:t xml:space="preserve">. </w:t>
      </w:r>
      <w:r w:rsidR="00A33498" w:rsidRPr="00351CD8">
        <w:rPr>
          <w:rFonts w:ascii="Cambria Math" w:hAnsi="Cambria Math" w:cs="Calibri"/>
          <w:sz w:val="20"/>
          <w:szCs w:val="20"/>
        </w:rPr>
        <w:t xml:space="preserve">Zamawiający </w:t>
      </w:r>
      <w:r w:rsidR="00A33498" w:rsidRPr="00351CD8">
        <w:rPr>
          <w:rFonts w:ascii="Cambria Math" w:hAnsi="Cambria Math"/>
          <w:sz w:val="20"/>
          <w:szCs w:val="20"/>
        </w:rPr>
        <w:t>zgłasza w formie pisemnej, pod rygorem nieważności, zastrzeżenia do projektu umowy o podwykonawstwo, której przedmiotem są roboty budowlane, w przypadku gdy:</w:t>
      </w:r>
    </w:p>
    <w:p w14:paraId="717EEC50" w14:textId="77777777" w:rsidR="00A33498" w:rsidRPr="00351CD8" w:rsidRDefault="00A33498" w:rsidP="00A33498">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2D3CACFA" w14:textId="77777777" w:rsidR="00A33498" w:rsidRPr="00351CD8" w:rsidRDefault="00A33498" w:rsidP="00A33498">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0BC4CCAA" w14:textId="77777777" w:rsidR="00A33498" w:rsidRPr="00351CD8" w:rsidRDefault="00A33498" w:rsidP="00A33498">
      <w:pPr>
        <w:pStyle w:val="Heading"/>
        <w:spacing w:after="120" w:line="276" w:lineRule="auto"/>
        <w:ind w:left="567"/>
        <w:jc w:val="both"/>
        <w:rPr>
          <w:rFonts w:ascii="Cambria Math" w:hAnsi="Cambria Math" w:cs="Calibri"/>
          <w:kern w:val="0"/>
          <w:sz w:val="20"/>
          <w:szCs w:val="20"/>
        </w:rPr>
      </w:pPr>
      <w:r w:rsidRPr="00351CD8">
        <w:rPr>
          <w:rFonts w:ascii="Cambria Math" w:hAnsi="Cambria Math"/>
          <w:sz w:val="20"/>
          <w:szCs w:val="20"/>
        </w:rPr>
        <w:t xml:space="preserve">3)  zawiera ona postanowienia niezgodne z art. 463 ustawy </w:t>
      </w:r>
      <w:proofErr w:type="spellStart"/>
      <w:r w:rsidRPr="00351CD8">
        <w:rPr>
          <w:rFonts w:ascii="Cambria Math" w:hAnsi="Cambria Math"/>
          <w:sz w:val="20"/>
          <w:szCs w:val="20"/>
        </w:rPr>
        <w:t>Pzp</w:t>
      </w:r>
      <w:proofErr w:type="spellEnd"/>
      <w:r w:rsidRPr="00351CD8">
        <w:rPr>
          <w:rFonts w:ascii="Cambria Math" w:hAnsi="Cambria Math"/>
          <w:sz w:val="20"/>
          <w:szCs w:val="20"/>
        </w:rPr>
        <w:t>.</w:t>
      </w:r>
    </w:p>
    <w:p w14:paraId="17EC4112" w14:textId="77777777" w:rsidR="00A33498" w:rsidRDefault="00A33498" w:rsidP="00A33498">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351CD8">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4B51E0DF" w14:textId="1719A644" w:rsidR="00DE0A4F" w:rsidRPr="00D05024" w:rsidRDefault="00DE0A4F" w:rsidP="002D5D5E">
      <w:pPr>
        <w:pStyle w:val="Heading"/>
        <w:spacing w:after="120" w:line="276" w:lineRule="auto"/>
        <w:ind w:left="567" w:hanging="283"/>
        <w:jc w:val="both"/>
        <w:rPr>
          <w:rFonts w:ascii="Cambria" w:hAnsi="Cambria" w:cs="Calibri"/>
          <w:kern w:val="0"/>
          <w:sz w:val="20"/>
          <w:szCs w:val="20"/>
        </w:rPr>
      </w:pPr>
    </w:p>
    <w:p w14:paraId="1F2CB723" w14:textId="4E0C3327" w:rsidR="00DE0A4F" w:rsidRPr="00D05024" w:rsidRDefault="00A33498" w:rsidP="002D5D5E">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4</w:t>
      </w:r>
      <w:r w:rsidR="00DE0A4F" w:rsidRPr="00D05024">
        <w:rPr>
          <w:rFonts w:ascii="Cambria" w:hAnsi="Cambria" w:cs="Calibri"/>
          <w:kern w:val="0"/>
          <w:sz w:val="20"/>
          <w:szCs w:val="20"/>
        </w:rPr>
        <w:t>)</w:t>
      </w:r>
      <w:r w:rsidR="00DE0A4F" w:rsidRPr="00D05024">
        <w:rPr>
          <w:rFonts w:ascii="Cambria" w:hAnsi="Cambria" w:cs="Calibri"/>
          <w:kern w:val="0"/>
          <w:sz w:val="20"/>
          <w:szCs w:val="20"/>
        </w:rPr>
        <w:tab/>
        <w:t>Wykonawca zobowiązany jest w treści umów z podwykonawcami i dalszymi podwykonawcami przestrzegać następujących wymagań:</w:t>
      </w:r>
    </w:p>
    <w:p w14:paraId="189F8A47" w14:textId="62818751" w:rsidR="00C96AB9" w:rsidRPr="00BA4D40"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2F3D9A">
        <w:rPr>
          <w:rFonts w:ascii="Cambria" w:hAnsi="Cambria" w:cs="Calibri"/>
          <w:sz w:val="20"/>
          <w:szCs w:val="20"/>
        </w:rPr>
        <w:t>21</w:t>
      </w:r>
      <w:r>
        <w:rPr>
          <w:rFonts w:ascii="Cambria" w:hAnsi="Cambria" w:cs="Calibri"/>
          <w:sz w:val="20"/>
          <w:szCs w:val="20"/>
        </w:rPr>
        <w:t xml:space="preserve"> </w:t>
      </w:r>
      <w:r w:rsidRPr="00BA4D40">
        <w:rPr>
          <w:rFonts w:ascii="Cambria" w:hAnsi="Cambria" w:cs="Calibri"/>
          <w:sz w:val="20"/>
          <w:szCs w:val="20"/>
        </w:rPr>
        <w:t>dni od dnia doręczenia faktury,</w:t>
      </w:r>
    </w:p>
    <w:p w14:paraId="3B889704" w14:textId="77777777" w:rsidR="00C96AB9" w:rsidRPr="00F06FE0"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Pr="00F06FE0">
        <w:rPr>
          <w:rFonts w:ascii="Cambria" w:hAnsi="Cambria" w:cs="Calibri"/>
          <w:sz w:val="20"/>
          <w:szCs w:val="20"/>
        </w:rPr>
        <w:t>,</w:t>
      </w:r>
    </w:p>
    <w:p w14:paraId="02164A66" w14:textId="77777777" w:rsidR="00C96AB9" w:rsidRPr="00BA4D40"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2C30EBA5" w14:textId="77777777" w:rsidR="00C96AB9"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6BCCE272" w14:textId="77777777" w:rsidR="00C96AB9" w:rsidRPr="00466549" w:rsidRDefault="00C96AB9" w:rsidP="00C96AB9">
      <w:pPr>
        <w:pStyle w:val="Bezodstpw"/>
        <w:numPr>
          <w:ilvl w:val="0"/>
          <w:numId w:val="10"/>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19119593" w14:textId="52A3D4D6" w:rsidR="00466549" w:rsidRPr="00351CD8" w:rsidRDefault="00466549" w:rsidP="00C96AB9">
      <w:pPr>
        <w:pStyle w:val="Bezodstpw"/>
        <w:numPr>
          <w:ilvl w:val="0"/>
          <w:numId w:val="10"/>
        </w:numPr>
        <w:suppressAutoHyphens/>
        <w:autoSpaceDN w:val="0"/>
        <w:spacing w:line="276" w:lineRule="auto"/>
        <w:ind w:left="993" w:hanging="426"/>
        <w:jc w:val="both"/>
        <w:textAlignment w:val="baseline"/>
        <w:rPr>
          <w:rFonts w:ascii="Cambria Math" w:hAnsi="Cambria Math" w:cs="Calibri"/>
          <w:bCs/>
          <w:sz w:val="20"/>
          <w:szCs w:val="20"/>
        </w:rPr>
      </w:pPr>
      <w:r w:rsidRPr="00BA4D40">
        <w:rPr>
          <w:rFonts w:ascii="Cambria" w:hAnsi="Cambria" w:cs="Calibri"/>
          <w:bCs/>
          <w:sz w:val="20"/>
          <w:szCs w:val="20"/>
        </w:rPr>
        <w:t>termin realizacji, sposób spełnienia świadczenia oraz warunki zmiany zawartej umowy muszą być zgodne z wymogami określonymi w SWZ</w:t>
      </w:r>
    </w:p>
    <w:p w14:paraId="2E182787" w14:textId="77777777" w:rsidR="00C96AB9" w:rsidRDefault="00C96AB9" w:rsidP="00C96AB9">
      <w:pPr>
        <w:pStyle w:val="Bezodstpw"/>
        <w:numPr>
          <w:ilvl w:val="0"/>
          <w:numId w:val="10"/>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lastRenderedPageBreak/>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6DD6F340" w14:textId="77777777" w:rsidR="00D5067B" w:rsidRPr="00BA4D40" w:rsidRDefault="00D5067B" w:rsidP="00EC2EA8">
      <w:pPr>
        <w:pStyle w:val="Bezodstpw"/>
        <w:suppressAutoHyphens/>
        <w:autoSpaceDN w:val="0"/>
        <w:spacing w:line="276" w:lineRule="auto"/>
        <w:ind w:left="993"/>
        <w:jc w:val="both"/>
        <w:textAlignment w:val="baseline"/>
        <w:rPr>
          <w:rFonts w:ascii="Cambria" w:hAnsi="Cambria" w:cs="Calibri"/>
          <w:bCs/>
          <w:sz w:val="20"/>
          <w:szCs w:val="20"/>
        </w:rPr>
      </w:pPr>
    </w:p>
    <w:p w14:paraId="22439614"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0A806FE"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466BC16C"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0F2E5354"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4F88254C"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 xml:space="preserve">Wykonawca jest zobowiązany do wprowadzenia wszystkich powyższych zobowiązań do umowy zawieranej z Podwykonawcą. </w:t>
      </w:r>
    </w:p>
    <w:p w14:paraId="7D730B8D"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EC2EA8">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280F617" w14:textId="77777777" w:rsidR="00D5067B" w:rsidRDefault="00C96AB9" w:rsidP="00EC2EA8">
      <w:pPr>
        <w:pStyle w:val="Heading"/>
        <w:numPr>
          <w:ilvl w:val="2"/>
          <w:numId w:val="9"/>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 xml:space="preserve">Jeżeli zmiana albo rezygnacja z podwykonawcy dotyczy podmiotu, na którego zasoby Wykonawca powoływał się, na zasadach określonych w art. 118 ust. 1 </w:t>
      </w:r>
      <w:proofErr w:type="spellStart"/>
      <w:r w:rsidRPr="00D5067B">
        <w:rPr>
          <w:rFonts w:ascii="Cambria" w:hAnsi="Cambria" w:cs="Calibri"/>
          <w:kern w:val="0"/>
          <w:sz w:val="20"/>
          <w:szCs w:val="20"/>
        </w:rPr>
        <w:t>Pzp</w:t>
      </w:r>
      <w:proofErr w:type="spellEnd"/>
      <w:r w:rsidRPr="00D5067B">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w:t>
      </w:r>
      <w:r w:rsidRPr="00AA1819">
        <w:rPr>
          <w:rFonts w:ascii="Cambria" w:hAnsi="Cambria" w:cs="Calibri"/>
          <w:kern w:val="0"/>
          <w:sz w:val="20"/>
          <w:szCs w:val="20"/>
        </w:rPr>
        <w:t xml:space="preserve">zapisów w art. 462 ust. 7 </w:t>
      </w:r>
      <w:proofErr w:type="spellStart"/>
      <w:r w:rsidRPr="00AA1819">
        <w:rPr>
          <w:rFonts w:ascii="Cambria" w:hAnsi="Cambria" w:cs="Calibri"/>
          <w:kern w:val="0"/>
          <w:sz w:val="20"/>
          <w:szCs w:val="20"/>
        </w:rPr>
        <w:t>Pzp</w:t>
      </w:r>
      <w:proofErr w:type="spellEnd"/>
      <w:r w:rsidRPr="00AA1819">
        <w:rPr>
          <w:rFonts w:ascii="Cambria" w:hAnsi="Cambria" w:cs="Calibri"/>
          <w:kern w:val="0"/>
          <w:sz w:val="20"/>
          <w:szCs w:val="20"/>
        </w:rPr>
        <w:t>.</w:t>
      </w:r>
    </w:p>
    <w:p w14:paraId="1EA81EBC" w14:textId="486D9B6F" w:rsidR="00C96AB9" w:rsidRPr="00EC2EA8" w:rsidRDefault="00C96AB9" w:rsidP="00EC2EA8">
      <w:pPr>
        <w:pStyle w:val="Heading"/>
        <w:numPr>
          <w:ilvl w:val="2"/>
          <w:numId w:val="9"/>
        </w:numPr>
        <w:spacing w:after="120" w:line="276" w:lineRule="auto"/>
        <w:ind w:left="284"/>
        <w:jc w:val="both"/>
        <w:rPr>
          <w:rFonts w:ascii="Cambria" w:hAnsi="Cambria" w:cs="Arial"/>
          <w:bCs/>
          <w:sz w:val="20"/>
          <w:szCs w:val="20"/>
        </w:rPr>
      </w:pPr>
      <w:r w:rsidRPr="00D5067B">
        <w:rPr>
          <w:rFonts w:ascii="Cambria" w:hAnsi="Cambria" w:cs="Calibri"/>
          <w:kern w:val="0"/>
          <w:sz w:val="20"/>
          <w:szCs w:val="20"/>
        </w:rPr>
        <w:t>Podwykonawcami będą ...........................................</w:t>
      </w:r>
      <w:r w:rsidRPr="00AA1819">
        <w:rPr>
          <w:rFonts w:ascii="Cambria" w:hAnsi="Cambria" w:cs="Calibri"/>
          <w:kern w:val="0"/>
          <w:sz w:val="20"/>
          <w:szCs w:val="20"/>
        </w:rPr>
        <w:t xml:space="preserve"> w zakresie: ………………………….; ...........................................</w:t>
      </w:r>
      <w:r w:rsidRPr="00A57688">
        <w:rPr>
          <w:rFonts w:ascii="Cambria" w:hAnsi="Cambria" w:cs="Calibri"/>
          <w:kern w:val="0"/>
          <w:sz w:val="20"/>
          <w:szCs w:val="20"/>
        </w:rPr>
        <w:t xml:space="preserve"> w zakresie: ………………………….; ........................................... w zakresie: ………………………….</w:t>
      </w:r>
    </w:p>
    <w:p w14:paraId="76E81272" w14:textId="77777777" w:rsidR="00C96AB9" w:rsidRDefault="00C96AB9" w:rsidP="00EC2EA8">
      <w:pPr>
        <w:pStyle w:val="Heading"/>
        <w:spacing w:after="120" w:line="276" w:lineRule="auto"/>
        <w:ind w:left="567" w:hanging="283"/>
        <w:rPr>
          <w:rFonts w:ascii="Cambria" w:hAnsi="Cambria" w:cs="Arial"/>
          <w:sz w:val="20"/>
          <w:szCs w:val="20"/>
        </w:rPr>
      </w:pPr>
    </w:p>
    <w:p w14:paraId="5929271F" w14:textId="4BACF533" w:rsidR="00DE0A4F" w:rsidRPr="00D05024" w:rsidRDefault="00DE0A4F" w:rsidP="00EC2EA8">
      <w:pPr>
        <w:pStyle w:val="Heading"/>
        <w:spacing w:after="120" w:line="276" w:lineRule="auto"/>
        <w:ind w:left="567" w:hanging="283"/>
        <w:rPr>
          <w:rFonts w:ascii="Cambria" w:hAnsi="Cambria" w:cs="Calibri"/>
          <w:sz w:val="20"/>
        </w:rPr>
      </w:pPr>
      <w:r w:rsidRPr="00D05024">
        <w:rPr>
          <w:rFonts w:ascii="Cambria" w:hAnsi="Cambria" w:cs="Calibri"/>
          <w:sz w:val="20"/>
        </w:rPr>
        <w:t xml:space="preserve">§ </w:t>
      </w:r>
      <w:r w:rsidR="00120EBA">
        <w:rPr>
          <w:rFonts w:ascii="Cambria" w:hAnsi="Cambria" w:cs="Calibri"/>
          <w:sz w:val="20"/>
        </w:rPr>
        <w:t>5</w:t>
      </w:r>
    </w:p>
    <w:p w14:paraId="1ACEABC0" w14:textId="77777777" w:rsidR="00DE0A4F" w:rsidRPr="00D05024" w:rsidRDefault="00DE0A4F" w:rsidP="00EC2EA8">
      <w:pPr>
        <w:pStyle w:val="Nagwek2"/>
        <w:widowControl w:val="0"/>
        <w:numPr>
          <w:ilvl w:val="0"/>
          <w:numId w:val="0"/>
        </w:numPr>
        <w:tabs>
          <w:tab w:val="left" w:pos="708"/>
        </w:tabs>
        <w:suppressAutoHyphens/>
        <w:autoSpaceDN w:val="0"/>
        <w:spacing w:line="276" w:lineRule="auto"/>
        <w:jc w:val="center"/>
        <w:textAlignment w:val="baseline"/>
        <w:rPr>
          <w:rFonts w:ascii="Cambria" w:hAnsi="Cambria" w:cs="Calibri"/>
          <w:sz w:val="20"/>
        </w:rPr>
      </w:pPr>
      <w:r w:rsidRPr="00D05024">
        <w:rPr>
          <w:rFonts w:ascii="Cambria" w:hAnsi="Cambria"/>
          <w:sz w:val="20"/>
        </w:rPr>
        <w:t>/</w:t>
      </w:r>
      <w:r w:rsidRPr="00D05024">
        <w:rPr>
          <w:rFonts w:ascii="Cambria" w:hAnsi="Cambria" w:cs="Calibri"/>
          <w:sz w:val="20"/>
        </w:rPr>
        <w:t xml:space="preserve"> Nadzór nad wykonaniem robót/</w:t>
      </w:r>
    </w:p>
    <w:p w14:paraId="059FB647" w14:textId="77777777" w:rsidR="00DE0A4F" w:rsidRPr="00D05024" w:rsidRDefault="00DE0A4F" w:rsidP="002D5D5E">
      <w:pPr>
        <w:rPr>
          <w:rFonts w:ascii="Cambria" w:hAnsi="Cambria"/>
          <w:sz w:val="20"/>
          <w:szCs w:val="20"/>
        </w:rPr>
      </w:pPr>
    </w:p>
    <w:p w14:paraId="5B2066E2" w14:textId="77777777" w:rsidR="00DE0A4F" w:rsidRPr="00D05024" w:rsidRDefault="00DE0A4F" w:rsidP="00E36FC5">
      <w:pPr>
        <w:pStyle w:val="Standard"/>
        <w:numPr>
          <w:ilvl w:val="0"/>
          <w:numId w:val="13"/>
        </w:numPr>
        <w:spacing w:after="120"/>
        <w:jc w:val="both"/>
        <w:rPr>
          <w:rFonts w:ascii="Cambria" w:hAnsi="Cambria" w:cs="Calibri"/>
          <w:bCs/>
          <w:sz w:val="20"/>
          <w:szCs w:val="20"/>
        </w:rPr>
      </w:pPr>
      <w:r w:rsidRPr="00D05024">
        <w:rPr>
          <w:rFonts w:ascii="Cambria" w:hAnsi="Cambria" w:cs="Calibri"/>
          <w:bCs/>
          <w:sz w:val="20"/>
          <w:szCs w:val="20"/>
        </w:rPr>
        <w:t>Zmawiający zastrzega prawo wyznaczenia pełnomocnika/przedstawiciela do reprezentowania Zamawiającego i prowadzenie w jego imieniu bieżącej obsługi zadania inwestycyjnego.</w:t>
      </w:r>
    </w:p>
    <w:p w14:paraId="0517C293" w14:textId="77777777" w:rsidR="00DE0A4F" w:rsidRPr="00D05024" w:rsidRDefault="00DE0A4F" w:rsidP="00E36FC5">
      <w:pPr>
        <w:pStyle w:val="Standard"/>
        <w:numPr>
          <w:ilvl w:val="0"/>
          <w:numId w:val="13"/>
        </w:numPr>
        <w:spacing w:after="120"/>
        <w:jc w:val="both"/>
        <w:rPr>
          <w:rFonts w:ascii="Cambria" w:hAnsi="Cambria" w:cs="Calibri"/>
          <w:bCs/>
          <w:sz w:val="20"/>
          <w:szCs w:val="20"/>
        </w:rPr>
      </w:pPr>
      <w:r w:rsidRPr="00D05024">
        <w:rPr>
          <w:rFonts w:ascii="Cambria" w:hAnsi="Cambria" w:cs="Calibri"/>
          <w:bCs/>
          <w:sz w:val="20"/>
          <w:szCs w:val="20"/>
        </w:rPr>
        <w:t>Zamawiający zapewnia nadzór Inwestorski nad robotami budowlanymi stanowiącymi Przedmiot Umowy  zgodnie z przepisami Prawa Budowlanego.</w:t>
      </w:r>
    </w:p>
    <w:p w14:paraId="7B90260A" w14:textId="77777777" w:rsidR="00DE0A4F" w:rsidRPr="00D05024" w:rsidRDefault="00DE0A4F" w:rsidP="00E36FC5">
      <w:pPr>
        <w:pStyle w:val="Nagwek2"/>
        <w:numPr>
          <w:ilvl w:val="0"/>
          <w:numId w:val="13"/>
        </w:numPr>
        <w:spacing w:after="120" w:line="276" w:lineRule="auto"/>
        <w:rPr>
          <w:rFonts w:ascii="Cambria" w:hAnsi="Cambria" w:cs="Calibri"/>
          <w:b w:val="0"/>
          <w:sz w:val="20"/>
        </w:rPr>
      </w:pPr>
      <w:r w:rsidRPr="00D05024">
        <w:rPr>
          <w:rFonts w:ascii="Cambria" w:hAnsi="Cambria" w:cs="Calibri"/>
          <w:b w:val="0"/>
          <w:sz w:val="20"/>
        </w:rPr>
        <w:lastRenderedPageBreak/>
        <w:t>Ustanowionym przez Wykonawcę Kierownikiem Budowy jest:</w:t>
      </w:r>
      <w:r w:rsidRPr="00D05024">
        <w:rPr>
          <w:rFonts w:ascii="Cambria" w:hAnsi="Cambria" w:cs="Calibri"/>
          <w:b w:val="0"/>
          <w:bCs/>
          <w:sz w:val="20"/>
        </w:rPr>
        <w:t xml:space="preserve"> ………………… </w:t>
      </w:r>
      <w:r w:rsidRPr="00D05024">
        <w:rPr>
          <w:rFonts w:ascii="Cambria" w:hAnsi="Cambria" w:cs="Calibri"/>
          <w:b w:val="0"/>
          <w:sz w:val="20"/>
        </w:rPr>
        <w:t xml:space="preserve">działający w granicach umocowania określonego przepisami Prawa Budowlanego. </w:t>
      </w:r>
    </w:p>
    <w:p w14:paraId="64104704" w14:textId="20B06458" w:rsidR="00DE0A4F" w:rsidRDefault="00DE0A4F" w:rsidP="002D5D5E">
      <w:pPr>
        <w:jc w:val="center"/>
        <w:rPr>
          <w:rFonts w:ascii="Cambria" w:hAnsi="Cambria"/>
          <w:b/>
          <w:sz w:val="20"/>
          <w:szCs w:val="20"/>
        </w:rPr>
      </w:pPr>
    </w:p>
    <w:p w14:paraId="2A064BFA" w14:textId="4E9D7EA6" w:rsidR="00EC2EA8" w:rsidRDefault="00EC2EA8" w:rsidP="002D5D5E">
      <w:pPr>
        <w:jc w:val="center"/>
        <w:rPr>
          <w:rFonts w:ascii="Cambria" w:hAnsi="Cambria"/>
          <w:b/>
          <w:sz w:val="20"/>
          <w:szCs w:val="20"/>
        </w:rPr>
      </w:pPr>
    </w:p>
    <w:p w14:paraId="0B10956D" w14:textId="77777777" w:rsidR="00EC2EA8" w:rsidRPr="00D05024" w:rsidRDefault="00EC2EA8" w:rsidP="002D5D5E">
      <w:pPr>
        <w:jc w:val="center"/>
        <w:rPr>
          <w:rFonts w:ascii="Cambria" w:hAnsi="Cambria"/>
          <w:b/>
          <w:sz w:val="20"/>
          <w:szCs w:val="20"/>
        </w:rPr>
      </w:pPr>
    </w:p>
    <w:p w14:paraId="5F81482E" w14:textId="64219CFB" w:rsidR="00DE0A4F" w:rsidRPr="00D05024" w:rsidRDefault="00DE0A4F" w:rsidP="00E36FC5">
      <w:pPr>
        <w:pStyle w:val="Nagwek2"/>
        <w:widowControl w:val="0"/>
        <w:numPr>
          <w:ilvl w:val="0"/>
          <w:numId w:val="14"/>
        </w:numPr>
        <w:tabs>
          <w:tab w:val="left" w:pos="708"/>
        </w:tabs>
        <w:suppressAutoHyphens/>
        <w:autoSpaceDN w:val="0"/>
        <w:spacing w:line="276" w:lineRule="auto"/>
        <w:ind w:left="0" w:hanging="1"/>
        <w:jc w:val="center"/>
        <w:textAlignment w:val="baseline"/>
        <w:rPr>
          <w:rFonts w:ascii="Cambria" w:hAnsi="Cambria" w:cs="Calibri"/>
          <w:bCs/>
          <w:sz w:val="20"/>
        </w:rPr>
      </w:pPr>
      <w:r w:rsidRPr="00D05024">
        <w:rPr>
          <w:rFonts w:ascii="Cambria" w:hAnsi="Cambria" w:cs="Calibri"/>
          <w:bCs/>
          <w:sz w:val="20"/>
        </w:rPr>
        <w:t xml:space="preserve">§ </w:t>
      </w:r>
      <w:r w:rsidR="00120EBA">
        <w:rPr>
          <w:rFonts w:ascii="Cambria" w:hAnsi="Cambria" w:cs="Calibri"/>
          <w:bCs/>
          <w:sz w:val="20"/>
        </w:rPr>
        <w:t>6</w:t>
      </w:r>
    </w:p>
    <w:p w14:paraId="7DBB03D8" w14:textId="77777777" w:rsidR="00DE0A4F" w:rsidRPr="00D05024" w:rsidRDefault="00DE0A4F" w:rsidP="002D5D5E">
      <w:pPr>
        <w:rPr>
          <w:rFonts w:ascii="Cambria" w:hAnsi="Cambria"/>
          <w:b/>
          <w:sz w:val="20"/>
          <w:szCs w:val="20"/>
        </w:rPr>
      </w:pPr>
      <w:r w:rsidRPr="00D05024">
        <w:rPr>
          <w:rFonts w:ascii="Cambria" w:hAnsi="Cambria"/>
          <w:b/>
          <w:sz w:val="20"/>
          <w:szCs w:val="20"/>
        </w:rPr>
        <w:t>/Procedury bezpieczeństwa/</w:t>
      </w:r>
    </w:p>
    <w:p w14:paraId="0A8F6E55" w14:textId="77777777" w:rsidR="00DE0A4F" w:rsidRPr="00D05024" w:rsidRDefault="00DE0A4F" w:rsidP="002D5D5E">
      <w:pPr>
        <w:rPr>
          <w:rFonts w:ascii="Cambria" w:hAnsi="Cambria"/>
          <w:sz w:val="20"/>
          <w:szCs w:val="20"/>
        </w:rPr>
      </w:pPr>
    </w:p>
    <w:p w14:paraId="3B8865E8" w14:textId="3B6B9B13" w:rsidR="00DE0A4F" w:rsidRPr="00D05024" w:rsidRDefault="00DE0A4F" w:rsidP="00E36FC5">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 xml:space="preserve">Jeżeli Zamawiający zwróci się do Wykonawcy z żądaniem usunięcia określonej osoby, która należy do personelu Wykonawcy lub jego podwykonawcy oraz uzasadni swoje żądanie, to Wykonawca spowoduje, że osoba ta </w:t>
      </w:r>
      <w:r w:rsidR="000D28BB">
        <w:rPr>
          <w:rFonts w:ascii="Cambria" w:hAnsi="Cambria" w:cs="Calibri"/>
          <w:sz w:val="20"/>
          <w:szCs w:val="20"/>
        </w:rPr>
        <w:t xml:space="preserve">niezwłocznie najpóźniej </w:t>
      </w:r>
      <w:r w:rsidRPr="00D05024">
        <w:rPr>
          <w:rFonts w:ascii="Cambria" w:hAnsi="Cambria" w:cs="Calibri"/>
          <w:sz w:val="20"/>
          <w:szCs w:val="20"/>
        </w:rPr>
        <w:t xml:space="preserve">w ciągu </w:t>
      </w:r>
      <w:r w:rsidR="000D28BB">
        <w:rPr>
          <w:rFonts w:ascii="Cambria" w:hAnsi="Cambria" w:cs="Calibri"/>
          <w:sz w:val="20"/>
          <w:szCs w:val="20"/>
        </w:rPr>
        <w:t>3</w:t>
      </w:r>
      <w:r w:rsidRPr="00D05024">
        <w:rPr>
          <w:rFonts w:ascii="Cambria" w:hAnsi="Cambria" w:cs="Calibri"/>
          <w:sz w:val="20"/>
          <w:szCs w:val="20"/>
        </w:rPr>
        <w:t xml:space="preserve"> dni opuści teren budowy i nie będzie miała żadnego dalszego wpływu na czynności związanymi z wykonywaniem Przedmiotu Umowy.</w:t>
      </w:r>
    </w:p>
    <w:p w14:paraId="7ABA4381" w14:textId="77777777" w:rsidR="00DE0A4F" w:rsidRPr="00D05024" w:rsidRDefault="00DE0A4F" w:rsidP="00E36FC5">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D05024">
        <w:rPr>
          <w:rFonts w:ascii="Cambria" w:hAnsi="Cambria" w:cs="Calibri"/>
          <w:sz w:val="20"/>
          <w:szCs w:val="20"/>
        </w:rPr>
        <w:t>Zamawiający może zwrócić się o usunięcie określonych osób, gdy osoby te:</w:t>
      </w:r>
    </w:p>
    <w:p w14:paraId="56BC9DFA" w14:textId="77777777" w:rsidR="00DE0A4F" w:rsidRPr="00D05024" w:rsidRDefault="00DE0A4F" w:rsidP="00E36FC5">
      <w:pPr>
        <w:pStyle w:val="Standard"/>
        <w:numPr>
          <w:ilvl w:val="0"/>
          <w:numId w:val="18"/>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przestrzegają przepisów BHP;</w:t>
      </w:r>
    </w:p>
    <w:p w14:paraId="1D05723D" w14:textId="77777777" w:rsidR="00DE0A4F" w:rsidRPr="00D05024" w:rsidRDefault="00DE0A4F" w:rsidP="00E36FC5">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prowadzą dokumentacji budowy zgodnie z Prawem budowlanym;</w:t>
      </w:r>
    </w:p>
    <w:p w14:paraId="74FC4FA5" w14:textId="77777777" w:rsidR="00DE0A4F" w:rsidRPr="00D05024" w:rsidRDefault="00DE0A4F" w:rsidP="00E36FC5">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D05024">
        <w:rPr>
          <w:rFonts w:ascii="Cambria" w:hAnsi="Cambria" w:cs="Calibri"/>
          <w:sz w:val="20"/>
          <w:szCs w:val="20"/>
        </w:rPr>
        <w:t>nie wykonują robót budowlanych zgodnie z Dokumentacją Projektową.</w:t>
      </w:r>
      <w:r w:rsidRPr="00D05024">
        <w:rPr>
          <w:rFonts w:ascii="Cambria" w:hAnsi="Cambria" w:cs="Calibri"/>
          <w:sz w:val="20"/>
          <w:szCs w:val="20"/>
        </w:rPr>
        <w:tab/>
      </w:r>
    </w:p>
    <w:p w14:paraId="0E8863B5" w14:textId="77777777"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165C67C" w14:textId="77777777"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zobowiązany jest prowadzić na bieżąco i przechowywać dokumentację związaną z realizacją inwestycji, zgodnie z art. 3 pkt 13 i art. 46  Prawa budowlanego.</w:t>
      </w:r>
    </w:p>
    <w:p w14:paraId="587C5192" w14:textId="77777777"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45235AA" w14:textId="6DA7196A" w:rsidR="00DE0A4F" w:rsidRPr="00D05024" w:rsidRDefault="00DE0A4F" w:rsidP="00E36FC5">
      <w:pPr>
        <w:pStyle w:val="Standard"/>
        <w:numPr>
          <w:ilvl w:val="0"/>
          <w:numId w:val="20"/>
        </w:numPr>
        <w:tabs>
          <w:tab w:val="left" w:pos="284"/>
        </w:tabs>
        <w:spacing w:line="276" w:lineRule="auto"/>
        <w:ind w:left="284" w:hanging="284"/>
        <w:jc w:val="both"/>
        <w:rPr>
          <w:rFonts w:ascii="Cambria" w:hAnsi="Cambria" w:cs="Calibri"/>
          <w:sz w:val="20"/>
          <w:szCs w:val="20"/>
        </w:rPr>
      </w:pPr>
      <w:r w:rsidRPr="00D05024">
        <w:rPr>
          <w:rFonts w:ascii="Cambria" w:hAnsi="Cambria" w:cs="Calibri"/>
          <w:sz w:val="20"/>
          <w:szCs w:val="20"/>
        </w:rPr>
        <w:t>Od daty protokolarnego przejęcia placu budowy do skutecznego końcowego odbioru robót Wykonawca ponosi odpowiedzialność za wszelkie szkody powstałe na budowie</w:t>
      </w:r>
      <w:r w:rsidR="00AD2902">
        <w:rPr>
          <w:rFonts w:ascii="Cambria" w:hAnsi="Cambria" w:cs="Calibri"/>
          <w:sz w:val="20"/>
          <w:szCs w:val="20"/>
        </w:rPr>
        <w:t xml:space="preserve"> zgodnie z obowiązującymi przepisami prawa</w:t>
      </w:r>
      <w:r w:rsidRPr="00D05024">
        <w:rPr>
          <w:rFonts w:ascii="Cambria" w:hAnsi="Cambria" w:cs="Calibri"/>
          <w:sz w:val="20"/>
          <w:szCs w:val="20"/>
        </w:rPr>
        <w:t>.</w:t>
      </w:r>
    </w:p>
    <w:p w14:paraId="50E19C9D" w14:textId="77777777" w:rsidR="00DE0A4F" w:rsidRPr="00D05024" w:rsidRDefault="00DE0A4F" w:rsidP="002D5D5E">
      <w:pPr>
        <w:pStyle w:val="Standard"/>
        <w:tabs>
          <w:tab w:val="left" w:pos="1418"/>
        </w:tabs>
        <w:spacing w:line="276" w:lineRule="auto"/>
        <w:ind w:hanging="1"/>
        <w:jc w:val="both"/>
        <w:rPr>
          <w:rFonts w:ascii="Cambria" w:hAnsi="Cambria" w:cs="Calibri"/>
          <w:sz w:val="20"/>
          <w:szCs w:val="20"/>
        </w:rPr>
      </w:pPr>
    </w:p>
    <w:p w14:paraId="7A42156A" w14:textId="4F73AE22"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xml:space="preserve">§ </w:t>
      </w:r>
      <w:r w:rsidR="00120EBA">
        <w:rPr>
          <w:rFonts w:ascii="Cambria" w:hAnsi="Cambria" w:cs="Calibri"/>
          <w:b/>
          <w:sz w:val="20"/>
          <w:szCs w:val="20"/>
        </w:rPr>
        <w:t>7</w:t>
      </w:r>
    </w:p>
    <w:p w14:paraId="543C704E"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/Zakres obowiązków dodatkowych Wykonawcy /</w:t>
      </w:r>
    </w:p>
    <w:p w14:paraId="2DAD3049" w14:textId="77777777" w:rsidR="00DE0A4F" w:rsidRPr="00D05024" w:rsidRDefault="00DE0A4F" w:rsidP="002D5D5E">
      <w:pPr>
        <w:pStyle w:val="Standard"/>
        <w:spacing w:line="276" w:lineRule="auto"/>
        <w:ind w:hanging="1"/>
        <w:rPr>
          <w:rFonts w:ascii="Cambria" w:hAnsi="Cambria" w:cs="Calibri"/>
          <w:b/>
          <w:sz w:val="20"/>
          <w:szCs w:val="20"/>
        </w:rPr>
      </w:pPr>
    </w:p>
    <w:p w14:paraId="1194AF0E" w14:textId="7270362E" w:rsidR="00120EBA" w:rsidRPr="00BA4D40" w:rsidRDefault="00DE0A4F" w:rsidP="00120EBA">
      <w:pPr>
        <w:pStyle w:val="Standard"/>
        <w:spacing w:after="120" w:line="276" w:lineRule="auto"/>
        <w:ind w:left="284" w:hanging="285"/>
        <w:jc w:val="both"/>
        <w:rPr>
          <w:rFonts w:ascii="Cambria" w:hAnsi="Cambria" w:cs="Calibri"/>
          <w:sz w:val="20"/>
          <w:szCs w:val="20"/>
        </w:rPr>
      </w:pPr>
      <w:r w:rsidRPr="00D05024">
        <w:rPr>
          <w:rFonts w:ascii="Cambria" w:hAnsi="Cambria" w:cs="Calibri"/>
          <w:b/>
          <w:bCs/>
          <w:sz w:val="20"/>
          <w:szCs w:val="20"/>
        </w:rPr>
        <w:t>1.</w:t>
      </w:r>
      <w:r w:rsidRPr="00D05024">
        <w:rPr>
          <w:rFonts w:ascii="Cambria" w:hAnsi="Cambria" w:cs="Calibri"/>
          <w:bCs/>
          <w:sz w:val="20"/>
          <w:szCs w:val="20"/>
        </w:rPr>
        <w:tab/>
      </w:r>
      <w:r w:rsidR="00120EBA" w:rsidRPr="00BA4D40">
        <w:rPr>
          <w:rFonts w:ascii="Cambria" w:hAnsi="Cambria" w:cs="Calibri"/>
          <w:bCs/>
          <w:sz w:val="20"/>
          <w:szCs w:val="20"/>
        </w:rPr>
        <w:t xml:space="preserve">Wykonawca </w:t>
      </w:r>
      <w:r w:rsidR="00120EBA" w:rsidRPr="00BA4D40">
        <w:rPr>
          <w:rFonts w:ascii="Cambria" w:hAnsi="Cambria" w:cs="Calibri"/>
          <w:sz w:val="20"/>
          <w:szCs w:val="20"/>
        </w:rPr>
        <w:t xml:space="preserve">w ramach przysługującego mu wynagrodzenia, o którym mowa w </w:t>
      </w:r>
      <w:r w:rsidR="00120EBA" w:rsidRPr="00BA4D40">
        <w:rPr>
          <w:rFonts w:ascii="Cambria" w:hAnsi="Cambria" w:cs="Calibri"/>
          <w:b/>
          <w:bCs/>
          <w:sz w:val="20"/>
          <w:szCs w:val="20"/>
        </w:rPr>
        <w:t>§ 1</w:t>
      </w:r>
      <w:r w:rsidR="00120EBA">
        <w:rPr>
          <w:rFonts w:ascii="Cambria" w:hAnsi="Cambria" w:cs="Calibri"/>
          <w:b/>
          <w:bCs/>
          <w:sz w:val="20"/>
          <w:szCs w:val="20"/>
        </w:rPr>
        <w:t>0</w:t>
      </w:r>
      <w:r w:rsidR="00120EBA" w:rsidRPr="00BA4D40">
        <w:rPr>
          <w:rFonts w:ascii="Cambria" w:hAnsi="Cambria" w:cs="Calibri"/>
          <w:b/>
          <w:bCs/>
          <w:sz w:val="20"/>
          <w:szCs w:val="20"/>
        </w:rPr>
        <w:t xml:space="preserve"> ust. 1, </w:t>
      </w:r>
      <w:r w:rsidR="00120EBA" w:rsidRPr="00BA4D40">
        <w:rPr>
          <w:rFonts w:ascii="Cambria" w:hAnsi="Cambria" w:cs="Calibri"/>
          <w:bCs/>
          <w:sz w:val="20"/>
          <w:szCs w:val="20"/>
        </w:rPr>
        <w:t>zobowiązany jest do</w:t>
      </w:r>
      <w:r w:rsidR="00120EBA" w:rsidRPr="00BA4D40">
        <w:rPr>
          <w:rFonts w:ascii="Cambria" w:hAnsi="Cambria" w:cs="Calibri"/>
          <w:b/>
          <w:bCs/>
          <w:sz w:val="20"/>
          <w:szCs w:val="20"/>
        </w:rPr>
        <w:t>:</w:t>
      </w:r>
    </w:p>
    <w:p w14:paraId="100C6DBA"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47DA308B"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18851246" w14:textId="77777777" w:rsidR="00120EBA" w:rsidRPr="0000727A" w:rsidRDefault="00120EBA" w:rsidP="00E36FC5">
      <w:pPr>
        <w:pStyle w:val="Standard"/>
        <w:numPr>
          <w:ilvl w:val="1"/>
          <w:numId w:val="43"/>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rozpoczęciem i po zakończeniu inwestycji;</w:t>
      </w:r>
    </w:p>
    <w:p w14:paraId="441ACFBC" w14:textId="77777777" w:rsidR="00120EBA" w:rsidRPr="0000727A" w:rsidRDefault="00120EBA" w:rsidP="00E36FC5">
      <w:pPr>
        <w:pStyle w:val="Standard"/>
        <w:numPr>
          <w:ilvl w:val="1"/>
          <w:numId w:val="43"/>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p>
    <w:p w14:paraId="53A04400" w14:textId="57F3CA13"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Pr>
          <w:rFonts w:ascii="Cambria" w:hAnsi="Cambria" w:cs="Calibri"/>
          <w:sz w:val="20"/>
          <w:szCs w:val="20"/>
        </w:rPr>
        <w:t xml:space="preserve">formalności i </w:t>
      </w:r>
      <w:r w:rsidRPr="00FA0D07">
        <w:rPr>
          <w:rFonts w:ascii="Cambria" w:hAnsi="Cambria" w:cs="Calibri"/>
          <w:sz w:val="20"/>
          <w:szCs w:val="20"/>
        </w:rPr>
        <w:t>opłat związanych  z zajęciem</w:t>
      </w:r>
      <w:r w:rsidR="00D2186A">
        <w:rPr>
          <w:rFonts w:ascii="Cambria" w:hAnsi="Cambria" w:cs="Calibri"/>
          <w:sz w:val="20"/>
          <w:szCs w:val="20"/>
        </w:rPr>
        <w:t xml:space="preserve"> terenu w tym </w:t>
      </w:r>
      <w:r w:rsidRPr="00FA0D07">
        <w:rPr>
          <w:rFonts w:ascii="Cambria" w:hAnsi="Cambria" w:cs="Calibri"/>
          <w:sz w:val="20"/>
          <w:szCs w:val="20"/>
        </w:rPr>
        <w:t>pasa drog</w:t>
      </w:r>
      <w:r w:rsidR="00D2186A">
        <w:rPr>
          <w:rFonts w:ascii="Cambria" w:hAnsi="Cambria" w:cs="Calibri"/>
          <w:sz w:val="20"/>
          <w:szCs w:val="20"/>
        </w:rPr>
        <w:t>owego</w:t>
      </w:r>
      <w:r w:rsidRPr="00FA0D07">
        <w:rPr>
          <w:rFonts w:ascii="Cambria" w:hAnsi="Cambria" w:cs="Calibri"/>
          <w:sz w:val="20"/>
          <w:szCs w:val="20"/>
        </w:rPr>
        <w:t>;</w:t>
      </w:r>
    </w:p>
    <w:p w14:paraId="465D92A2"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0ECF3A81"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w:t>
      </w:r>
      <w:r w:rsidRPr="00FA0D07">
        <w:rPr>
          <w:rFonts w:ascii="Cambria" w:hAnsi="Cambria" w:cs="Calibri"/>
          <w:sz w:val="20"/>
          <w:szCs w:val="20"/>
        </w:rPr>
        <w:lastRenderedPageBreak/>
        <w:t xml:space="preserve">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Pr>
          <w:rFonts w:ascii="Cambria" w:hAnsi="Cambria" w:cs="Calibri"/>
          <w:sz w:val="20"/>
          <w:szCs w:val="20"/>
        </w:rPr>
        <w:t xml:space="preserve"> </w:t>
      </w:r>
      <w:r w:rsidRPr="00FA0D07">
        <w:rPr>
          <w:rFonts w:ascii="Cambria" w:hAnsi="Cambria" w:cs="Calibri"/>
          <w:sz w:val="20"/>
          <w:szCs w:val="20"/>
        </w:rPr>
        <w:t>przekazać na konto Zamawiającego;</w:t>
      </w:r>
    </w:p>
    <w:p w14:paraId="3F041EAF"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1C1A05C7" w14:textId="77777777" w:rsidR="00120EBA"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 składowisko odpadów,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2D5C73D8" w14:textId="77777777" w:rsidR="00120EBA" w:rsidRPr="00FA0D07" w:rsidRDefault="00120EBA" w:rsidP="00E36FC5">
      <w:pPr>
        <w:pStyle w:val="Standard"/>
        <w:numPr>
          <w:ilvl w:val="1"/>
          <w:numId w:val="43"/>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4FC25D0" w14:textId="6B2CCDF7" w:rsidR="00DE0A4F" w:rsidRPr="00D05024" w:rsidRDefault="00DE0A4F" w:rsidP="00120EBA">
      <w:pPr>
        <w:pStyle w:val="Standard"/>
        <w:spacing w:after="120" w:line="276" w:lineRule="auto"/>
        <w:ind w:left="284" w:hanging="285"/>
        <w:jc w:val="center"/>
        <w:rPr>
          <w:rFonts w:ascii="Cambria" w:hAnsi="Cambria" w:cs="Calibri"/>
          <w:b/>
          <w:sz w:val="20"/>
          <w:szCs w:val="20"/>
        </w:rPr>
      </w:pPr>
      <w:r w:rsidRPr="00D05024">
        <w:rPr>
          <w:rFonts w:ascii="Cambria" w:hAnsi="Cambria" w:cs="Calibri"/>
          <w:b/>
          <w:sz w:val="20"/>
          <w:szCs w:val="20"/>
        </w:rPr>
        <w:t xml:space="preserve">§ </w:t>
      </w:r>
      <w:r w:rsidR="00120EBA">
        <w:rPr>
          <w:rFonts w:ascii="Cambria" w:hAnsi="Cambria" w:cs="Calibri"/>
          <w:b/>
          <w:sz w:val="20"/>
          <w:szCs w:val="20"/>
        </w:rPr>
        <w:t>8</w:t>
      </w:r>
    </w:p>
    <w:p w14:paraId="48436D43"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/Wymagania materiałowe/</w:t>
      </w:r>
    </w:p>
    <w:p w14:paraId="5DC36EDE" w14:textId="77777777" w:rsidR="00DE0A4F" w:rsidRPr="00D05024" w:rsidRDefault="00DE0A4F" w:rsidP="002D5D5E">
      <w:pPr>
        <w:pStyle w:val="Standard"/>
        <w:spacing w:line="276" w:lineRule="auto"/>
        <w:ind w:hanging="1"/>
        <w:rPr>
          <w:rFonts w:ascii="Cambria" w:hAnsi="Cambria" w:cs="Calibri"/>
          <w:b/>
          <w:sz w:val="20"/>
          <w:szCs w:val="20"/>
        </w:rPr>
      </w:pPr>
    </w:p>
    <w:p w14:paraId="2D811816" w14:textId="77777777"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zobowiązuje się do wykonania Przedmiotu Umowy z materiałów własnych, uzgadniając </w:t>
      </w:r>
      <w:r w:rsidRPr="00D05024">
        <w:rPr>
          <w:rFonts w:ascii="Cambria" w:hAnsi="Cambria" w:cs="Calibri"/>
          <w:sz w:val="20"/>
          <w:szCs w:val="20"/>
        </w:rPr>
        <w:br/>
        <w:t xml:space="preserve">z </w:t>
      </w:r>
      <w:r w:rsidRPr="00D05024">
        <w:rPr>
          <w:rFonts w:ascii="Cambria" w:hAnsi="Cambria" w:cs="Calibri"/>
          <w:bCs/>
          <w:sz w:val="20"/>
          <w:szCs w:val="20"/>
        </w:rPr>
        <w:t xml:space="preserve">Zamawiającym </w:t>
      </w:r>
      <w:r w:rsidRPr="00D05024">
        <w:rPr>
          <w:rFonts w:ascii="Cambria" w:hAnsi="Cambria" w:cs="Calibri"/>
          <w:sz w:val="20"/>
          <w:szCs w:val="20"/>
        </w:rPr>
        <w:t>wybór materiałów do robót wykończeniowych.</w:t>
      </w:r>
    </w:p>
    <w:p w14:paraId="4C85CAE0" w14:textId="64A04566"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D05024">
        <w:rPr>
          <w:rFonts w:ascii="Cambria" w:hAnsi="Cambria" w:cs="Calibri"/>
          <w:sz w:val="20"/>
          <w:szCs w:val="20"/>
        </w:rPr>
        <w:t>1</w:t>
      </w:r>
      <w:r w:rsidRPr="00D05024">
        <w:rPr>
          <w:rFonts w:ascii="Cambria" w:hAnsi="Cambria" w:cs="Calibri"/>
          <w:sz w:val="20"/>
          <w:szCs w:val="20"/>
        </w:rPr>
        <w:t xml:space="preserve"> r. poz. </w:t>
      </w:r>
      <w:r w:rsidR="00D05024">
        <w:rPr>
          <w:rFonts w:ascii="Cambria" w:hAnsi="Cambria" w:cs="Calibri"/>
          <w:sz w:val="20"/>
          <w:szCs w:val="20"/>
        </w:rPr>
        <w:t>1213</w:t>
      </w:r>
      <w:r w:rsidRPr="00D05024">
        <w:rPr>
          <w:rFonts w:ascii="Cambria" w:hAnsi="Cambria" w:cs="Calibri"/>
          <w:sz w:val="20"/>
          <w:szCs w:val="20"/>
        </w:rPr>
        <w:t>), art. 10 Prawa budowlanego oraz Dokumentacją Projektową. Muszą one posiadać certyfikat zgodności z Polską Normą lub aprobatę techniczną.</w:t>
      </w:r>
    </w:p>
    <w:p w14:paraId="43C4C6C5" w14:textId="77777777"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 xml:space="preserve">W uzasadnionych przypadkach na żądanie </w:t>
      </w:r>
      <w:r w:rsidRPr="00D05024">
        <w:rPr>
          <w:rFonts w:ascii="Cambria" w:hAnsi="Cambria" w:cs="Calibri"/>
          <w:bCs/>
          <w:sz w:val="20"/>
          <w:szCs w:val="20"/>
        </w:rPr>
        <w:t>Zamawiającego, Wykonawca</w:t>
      </w:r>
      <w:r w:rsidRPr="00D05024">
        <w:rPr>
          <w:rFonts w:ascii="Cambria" w:hAnsi="Cambria" w:cs="Calibri"/>
          <w:sz w:val="20"/>
          <w:szCs w:val="20"/>
        </w:rPr>
        <w:t xml:space="preserve"> musi przedstawić dodatkowe badania laboratoryjne wbudowanych materiałów. Badania te </w:t>
      </w:r>
      <w:r w:rsidRPr="00D05024">
        <w:rPr>
          <w:rFonts w:ascii="Cambria" w:hAnsi="Cambria" w:cs="Calibri"/>
          <w:bCs/>
          <w:sz w:val="20"/>
          <w:szCs w:val="20"/>
        </w:rPr>
        <w:t xml:space="preserve">Wykonawca </w:t>
      </w:r>
      <w:r w:rsidRPr="00D05024">
        <w:rPr>
          <w:rFonts w:ascii="Cambria" w:hAnsi="Cambria" w:cs="Calibri"/>
          <w:sz w:val="20"/>
          <w:szCs w:val="20"/>
        </w:rPr>
        <w:t>wykona na własny koszt.</w:t>
      </w:r>
    </w:p>
    <w:p w14:paraId="6F0A53C6" w14:textId="77777777" w:rsidR="00DE0A4F" w:rsidRPr="00D05024" w:rsidRDefault="00DE0A4F" w:rsidP="00E36FC5">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D05024">
        <w:rPr>
          <w:rFonts w:ascii="Cambria" w:hAnsi="Cambria" w:cs="Calibri"/>
          <w:bCs/>
          <w:sz w:val="20"/>
          <w:szCs w:val="20"/>
        </w:rPr>
        <w:t xml:space="preserve">Wykonawca </w:t>
      </w:r>
      <w:r w:rsidRPr="00D05024">
        <w:rPr>
          <w:rFonts w:ascii="Cambria" w:hAnsi="Cambria" w:cs="Calibri"/>
          <w:sz w:val="20"/>
          <w:szCs w:val="20"/>
        </w:rPr>
        <w:t xml:space="preserve">jest zobowiązany na każde żądanie </w:t>
      </w:r>
      <w:r w:rsidRPr="00D05024">
        <w:rPr>
          <w:rFonts w:ascii="Cambria" w:hAnsi="Cambria" w:cs="Calibri"/>
          <w:bCs/>
          <w:sz w:val="20"/>
          <w:szCs w:val="20"/>
        </w:rPr>
        <w:t xml:space="preserve">Zamawiającego </w:t>
      </w:r>
      <w:r w:rsidRPr="00D05024">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D05024">
        <w:rPr>
          <w:rFonts w:ascii="Cambria" w:hAnsi="Cambria" w:cs="Calibri"/>
          <w:bCs/>
          <w:sz w:val="20"/>
          <w:szCs w:val="20"/>
        </w:rPr>
        <w:t xml:space="preserve">Zamawiającego </w:t>
      </w:r>
      <w:r w:rsidRPr="00D05024">
        <w:rPr>
          <w:rFonts w:ascii="Cambria" w:hAnsi="Cambria" w:cs="Calibri"/>
          <w:sz w:val="20"/>
          <w:szCs w:val="20"/>
        </w:rPr>
        <w:t>(Inspektora Nadzoru) przed ich wbudowaniem.</w:t>
      </w:r>
    </w:p>
    <w:p w14:paraId="7A3CB575" w14:textId="77777777" w:rsidR="00DE0A4F" w:rsidRPr="00D05024" w:rsidRDefault="00DE0A4F" w:rsidP="00E36FC5">
      <w:pPr>
        <w:pStyle w:val="Standard"/>
        <w:numPr>
          <w:ilvl w:val="0"/>
          <w:numId w:val="21"/>
        </w:numPr>
        <w:suppressAutoHyphens/>
        <w:autoSpaceDE/>
        <w:adjustRightInd/>
        <w:spacing w:line="276" w:lineRule="auto"/>
        <w:ind w:left="284" w:hanging="284"/>
        <w:jc w:val="both"/>
        <w:textAlignment w:val="baseline"/>
        <w:rPr>
          <w:rFonts w:ascii="Cambria" w:hAnsi="Cambria" w:cs="Calibri"/>
          <w:sz w:val="20"/>
          <w:szCs w:val="20"/>
        </w:rPr>
      </w:pPr>
      <w:r w:rsidRPr="00D05024">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493EF2F9" w14:textId="77777777" w:rsidR="00120EBA" w:rsidRDefault="00120EBA" w:rsidP="002D5D5E">
      <w:pPr>
        <w:pStyle w:val="Standard"/>
        <w:spacing w:line="276" w:lineRule="auto"/>
        <w:ind w:hanging="1"/>
        <w:jc w:val="center"/>
        <w:rPr>
          <w:rFonts w:ascii="Cambria" w:hAnsi="Cambria" w:cs="Calibri"/>
          <w:b/>
          <w:sz w:val="20"/>
          <w:szCs w:val="20"/>
        </w:rPr>
      </w:pPr>
    </w:p>
    <w:p w14:paraId="797AE412" w14:textId="77777777" w:rsidR="00120EBA" w:rsidRDefault="00120EBA" w:rsidP="002D5D5E">
      <w:pPr>
        <w:pStyle w:val="Standard"/>
        <w:spacing w:line="276" w:lineRule="auto"/>
        <w:ind w:hanging="1"/>
        <w:jc w:val="center"/>
        <w:rPr>
          <w:rFonts w:ascii="Cambria" w:hAnsi="Cambria" w:cs="Calibri"/>
          <w:b/>
          <w:sz w:val="20"/>
          <w:szCs w:val="20"/>
        </w:rPr>
      </w:pPr>
    </w:p>
    <w:p w14:paraId="060A4451" w14:textId="0EFC2096" w:rsidR="00DE0A4F" w:rsidRPr="00D05024" w:rsidRDefault="00DE0A4F" w:rsidP="002D5D5E">
      <w:pPr>
        <w:pStyle w:val="Standard"/>
        <w:spacing w:line="276" w:lineRule="auto"/>
        <w:ind w:hanging="1"/>
        <w:jc w:val="center"/>
        <w:rPr>
          <w:rFonts w:ascii="Cambria" w:hAnsi="Cambria" w:cs="Calibri"/>
          <w:b/>
          <w:sz w:val="20"/>
          <w:szCs w:val="20"/>
        </w:rPr>
      </w:pPr>
      <w:r w:rsidRPr="00D05024">
        <w:rPr>
          <w:rFonts w:ascii="Cambria" w:hAnsi="Cambria" w:cs="Calibri"/>
          <w:b/>
          <w:sz w:val="20"/>
          <w:szCs w:val="20"/>
        </w:rPr>
        <w:t xml:space="preserve">§ </w:t>
      </w:r>
      <w:r w:rsidR="00120EBA">
        <w:rPr>
          <w:rFonts w:ascii="Cambria" w:hAnsi="Cambria" w:cs="Calibri"/>
          <w:b/>
          <w:sz w:val="20"/>
          <w:szCs w:val="20"/>
        </w:rPr>
        <w:t>9</w:t>
      </w:r>
    </w:p>
    <w:p w14:paraId="52EB7FD0" w14:textId="77777777" w:rsidR="00DE0A4F" w:rsidRPr="00D05024" w:rsidRDefault="00DE0A4F" w:rsidP="002D5D5E">
      <w:pPr>
        <w:pStyle w:val="Standard"/>
        <w:spacing w:line="276" w:lineRule="auto"/>
        <w:ind w:hanging="1"/>
        <w:rPr>
          <w:rFonts w:ascii="Cambria" w:hAnsi="Cambria" w:cs="Calibri"/>
          <w:b/>
          <w:sz w:val="20"/>
          <w:szCs w:val="20"/>
        </w:rPr>
      </w:pPr>
      <w:r w:rsidRPr="00D05024">
        <w:rPr>
          <w:rFonts w:ascii="Cambria" w:hAnsi="Cambria" w:cs="Calibri"/>
          <w:b/>
          <w:sz w:val="20"/>
          <w:szCs w:val="20"/>
        </w:rPr>
        <w:t>/Ubezpieczenie Wykonawcy/</w:t>
      </w:r>
    </w:p>
    <w:p w14:paraId="2F9324BB" w14:textId="77777777" w:rsidR="00DE0A4F" w:rsidRPr="00D05024" w:rsidRDefault="00DE0A4F" w:rsidP="002D5D5E">
      <w:pPr>
        <w:pStyle w:val="Standard"/>
        <w:spacing w:line="276" w:lineRule="auto"/>
        <w:ind w:hanging="1"/>
        <w:rPr>
          <w:rFonts w:ascii="Cambria" w:hAnsi="Cambria" w:cs="Calibri"/>
          <w:b/>
          <w:sz w:val="20"/>
          <w:szCs w:val="20"/>
        </w:rPr>
      </w:pPr>
    </w:p>
    <w:p w14:paraId="3AF4EF6D" w14:textId="77777777" w:rsidR="00DE0A4F" w:rsidRPr="00D05024" w:rsidRDefault="00DE0A4F" w:rsidP="002D5D5E">
      <w:pPr>
        <w:suppressAutoHyphens/>
        <w:spacing w:after="120" w:line="276" w:lineRule="auto"/>
        <w:jc w:val="both"/>
        <w:rPr>
          <w:rFonts w:ascii="Cambria" w:hAnsi="Cambria" w:cs="Calibri"/>
          <w:bCs/>
          <w:sz w:val="20"/>
          <w:szCs w:val="20"/>
          <w:lang w:eastAsia="ar-SA"/>
        </w:rPr>
      </w:pPr>
      <w:r w:rsidRPr="00D05024">
        <w:rPr>
          <w:rFonts w:ascii="Cambria" w:hAnsi="Cambria" w:cs="Calibri"/>
          <w:sz w:val="20"/>
          <w:szCs w:val="20"/>
          <w:lang w:eastAsia="ar-SA"/>
        </w:rPr>
        <w:t>Wykonawca</w:t>
      </w:r>
      <w:r w:rsidRPr="00D05024">
        <w:rPr>
          <w:rFonts w:ascii="Cambria" w:hAnsi="Cambria" w:cs="Calibri"/>
          <w:bCs/>
          <w:sz w:val="20"/>
          <w:szCs w:val="20"/>
          <w:lang w:eastAsia="ar-SA"/>
        </w:rPr>
        <w:t xml:space="preserve"> zobowiązuje się do posiadania, w okresie od zawarcia niniejszej umowy do skutecznego odbioru końcowego przedmiotu Umowy, polisy ubezpieczeniowej na kwotę nie mniejszą niż wartość złożonej oferty  z tytułu możliwych szkód, w tym od wszelkich </w:t>
      </w:r>
      <w:proofErr w:type="spellStart"/>
      <w:r w:rsidRPr="00D05024">
        <w:rPr>
          <w:rFonts w:ascii="Cambria" w:hAnsi="Cambria" w:cs="Calibri"/>
          <w:bCs/>
          <w:sz w:val="20"/>
          <w:szCs w:val="20"/>
          <w:lang w:eastAsia="ar-SA"/>
        </w:rPr>
        <w:t>ryzyk</w:t>
      </w:r>
      <w:proofErr w:type="spellEnd"/>
      <w:r w:rsidRPr="00D05024">
        <w:rPr>
          <w:rFonts w:ascii="Cambria"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D05024">
        <w:rPr>
          <w:rFonts w:ascii="Cambria" w:hAnsi="Cambria" w:cs="Calibri"/>
          <w:sz w:val="20"/>
          <w:szCs w:val="20"/>
        </w:rPr>
        <w:t>.</w:t>
      </w:r>
    </w:p>
    <w:p w14:paraId="61920C1A" w14:textId="77777777" w:rsidR="00DE0A4F" w:rsidRPr="00D05024" w:rsidRDefault="00DE0A4F" w:rsidP="002D5D5E">
      <w:pPr>
        <w:spacing w:line="276" w:lineRule="auto"/>
        <w:rPr>
          <w:rFonts w:ascii="Cambria" w:hAnsi="Cambria" w:cs="Arial"/>
          <w:b/>
          <w:sz w:val="20"/>
          <w:szCs w:val="20"/>
        </w:rPr>
      </w:pPr>
    </w:p>
    <w:p w14:paraId="3AE723AD" w14:textId="77777777" w:rsidR="00DE0A4F" w:rsidRPr="00D05024" w:rsidRDefault="00DE0A4F" w:rsidP="002D5D5E">
      <w:pPr>
        <w:spacing w:line="276" w:lineRule="auto"/>
        <w:rPr>
          <w:rFonts w:ascii="Cambria" w:hAnsi="Cambria" w:cs="Arial"/>
          <w:b/>
          <w:sz w:val="20"/>
          <w:szCs w:val="20"/>
        </w:rPr>
      </w:pPr>
      <w:r w:rsidRPr="00D05024">
        <w:rPr>
          <w:rFonts w:ascii="Cambria" w:hAnsi="Cambria" w:cs="Arial"/>
          <w:b/>
          <w:sz w:val="20"/>
          <w:szCs w:val="20"/>
        </w:rPr>
        <w:t>Rozdział III            Wynagrodzenie</w:t>
      </w:r>
    </w:p>
    <w:p w14:paraId="505082B5" w14:textId="3F1FA47E" w:rsidR="00DE0A4F" w:rsidRPr="00D05024" w:rsidRDefault="00DE0A4F" w:rsidP="002D5D5E">
      <w:pPr>
        <w:spacing w:line="276" w:lineRule="auto"/>
        <w:jc w:val="center"/>
        <w:rPr>
          <w:rStyle w:val="FontStyle35"/>
          <w:rFonts w:ascii="Cambria" w:hAnsi="Cambria" w:cs="Calibri"/>
          <w:bCs/>
          <w:sz w:val="20"/>
          <w:szCs w:val="20"/>
        </w:rPr>
      </w:pPr>
      <w:r w:rsidRPr="00D05024">
        <w:rPr>
          <w:rStyle w:val="FontStyle35"/>
          <w:rFonts w:ascii="Cambria" w:hAnsi="Cambria" w:cs="Calibri"/>
          <w:b/>
          <w:bCs/>
          <w:sz w:val="20"/>
          <w:szCs w:val="20"/>
        </w:rPr>
        <w:t>§ 1</w:t>
      </w:r>
      <w:r w:rsidR="00120EBA">
        <w:rPr>
          <w:rStyle w:val="FontStyle35"/>
          <w:rFonts w:ascii="Cambria" w:hAnsi="Cambria" w:cs="Calibri"/>
          <w:b/>
          <w:bCs/>
          <w:sz w:val="20"/>
          <w:szCs w:val="20"/>
        </w:rPr>
        <w:t>0</w:t>
      </w:r>
    </w:p>
    <w:p w14:paraId="3BB331F2" w14:textId="77777777" w:rsidR="00DE0A4F" w:rsidRPr="00D05024" w:rsidRDefault="00DE0A4F" w:rsidP="002D5D5E">
      <w:pPr>
        <w:pStyle w:val="Style16"/>
        <w:widowControl/>
        <w:spacing w:line="276" w:lineRule="auto"/>
        <w:ind w:hanging="1"/>
        <w:rPr>
          <w:rStyle w:val="FontStyle35"/>
          <w:rFonts w:ascii="Cambria" w:hAnsi="Cambria" w:cs="Calibri"/>
          <w:b/>
          <w:bCs/>
          <w:kern w:val="0"/>
          <w:sz w:val="20"/>
          <w:szCs w:val="20"/>
        </w:rPr>
      </w:pPr>
      <w:r w:rsidRPr="00D05024">
        <w:rPr>
          <w:rStyle w:val="FontStyle35"/>
          <w:rFonts w:ascii="Cambria" w:hAnsi="Cambria" w:cs="Calibri"/>
          <w:b/>
          <w:bCs/>
          <w:kern w:val="0"/>
          <w:sz w:val="20"/>
          <w:szCs w:val="20"/>
        </w:rPr>
        <w:t>/Wysokość wynagrodzenia, podstawy zapłaty/</w:t>
      </w:r>
    </w:p>
    <w:p w14:paraId="648FE2BC" w14:textId="77777777" w:rsidR="00DE0A4F" w:rsidRPr="00D05024" w:rsidRDefault="00DE0A4F" w:rsidP="002D5D5E">
      <w:pPr>
        <w:pStyle w:val="Style16"/>
        <w:widowControl/>
        <w:spacing w:line="276" w:lineRule="auto"/>
        <w:ind w:hanging="1"/>
        <w:jc w:val="center"/>
        <w:rPr>
          <w:rFonts w:ascii="Cambria" w:hAnsi="Cambria"/>
          <w:sz w:val="20"/>
          <w:szCs w:val="20"/>
        </w:rPr>
      </w:pPr>
    </w:p>
    <w:p w14:paraId="7EFA2D9F" w14:textId="77777777" w:rsidR="00DE0A4F" w:rsidRPr="00D05024" w:rsidRDefault="00DE0A4F" w:rsidP="00E36FC5">
      <w:pPr>
        <w:pStyle w:val="Style5"/>
        <w:widowControl/>
        <w:numPr>
          <w:ilvl w:val="1"/>
          <w:numId w:val="22"/>
        </w:numPr>
        <w:spacing w:line="276" w:lineRule="auto"/>
        <w:ind w:left="426" w:hanging="426"/>
        <w:rPr>
          <w:rStyle w:val="FontStyle32"/>
          <w:rFonts w:ascii="Cambria" w:hAnsi="Cambria" w:cs="Calibri"/>
          <w:kern w:val="0"/>
          <w:sz w:val="20"/>
          <w:szCs w:val="20"/>
        </w:rPr>
      </w:pPr>
      <w:r w:rsidRPr="00D05024">
        <w:rPr>
          <w:rStyle w:val="FontStyle32"/>
          <w:rFonts w:ascii="Cambria" w:hAnsi="Cambria" w:cs="Calibri"/>
          <w:kern w:val="0"/>
          <w:sz w:val="20"/>
          <w:szCs w:val="20"/>
        </w:rPr>
        <w:t>Strony ustalają wynagrodzenie ryczałtowe z tytułu realizacji Przedmiotu Umowy</w:t>
      </w:r>
      <w:r w:rsidRPr="00D05024">
        <w:rPr>
          <w:rStyle w:val="FontStyle32"/>
          <w:rFonts w:ascii="Cambria" w:hAnsi="Cambria" w:cs="Calibri"/>
          <w:strike/>
          <w:kern w:val="0"/>
          <w:sz w:val="20"/>
          <w:szCs w:val="20"/>
        </w:rPr>
        <w:t>,</w:t>
      </w:r>
      <w:r w:rsidRPr="00D05024">
        <w:rPr>
          <w:rStyle w:val="FontStyle32"/>
          <w:rFonts w:ascii="Cambria" w:hAnsi="Cambria" w:cs="Calibri"/>
          <w:kern w:val="0"/>
          <w:sz w:val="20"/>
          <w:szCs w:val="20"/>
        </w:rPr>
        <w:t xml:space="preserve"> określone w § 1,</w:t>
      </w:r>
      <w:r w:rsidRPr="00D05024">
        <w:rPr>
          <w:rStyle w:val="FontStyle32"/>
          <w:rFonts w:ascii="Cambria" w:hAnsi="Cambria" w:cs="Calibri"/>
          <w:kern w:val="0"/>
          <w:sz w:val="20"/>
          <w:szCs w:val="20"/>
        </w:rPr>
        <w:br/>
        <w:t xml:space="preserve"> w wysokości …………………….. </w:t>
      </w:r>
      <w:r w:rsidRPr="00D05024">
        <w:rPr>
          <w:rStyle w:val="FontStyle32"/>
          <w:rFonts w:ascii="Cambria" w:hAnsi="Cambria" w:cs="Calibri"/>
          <w:b/>
          <w:kern w:val="0"/>
          <w:sz w:val="20"/>
          <w:szCs w:val="20"/>
        </w:rPr>
        <w:t>zł brutto (słownie: ………………………………………………).</w:t>
      </w:r>
    </w:p>
    <w:p w14:paraId="5EB5191B" w14:textId="77777777" w:rsidR="00DE0A4F" w:rsidRPr="00D05024" w:rsidRDefault="00DE0A4F" w:rsidP="009D389E">
      <w:pPr>
        <w:pStyle w:val="Style5"/>
        <w:widowControl/>
        <w:spacing w:line="276" w:lineRule="auto"/>
        <w:rPr>
          <w:rFonts w:ascii="Cambria" w:hAnsi="Cambria" w:cs="Calibri"/>
          <w:kern w:val="0"/>
          <w:sz w:val="20"/>
          <w:szCs w:val="20"/>
        </w:rPr>
      </w:pPr>
    </w:p>
    <w:p w14:paraId="649113D2" w14:textId="77777777" w:rsidR="00DE0A4F" w:rsidRPr="00D05024" w:rsidRDefault="00DE0A4F" w:rsidP="00E36FC5">
      <w:pPr>
        <w:pStyle w:val="Style7"/>
        <w:widowControl/>
        <w:numPr>
          <w:ilvl w:val="0"/>
          <w:numId w:val="23"/>
        </w:numPr>
        <w:spacing w:line="276" w:lineRule="auto"/>
        <w:ind w:left="426" w:hanging="426"/>
        <w:rPr>
          <w:rStyle w:val="FontStyle32"/>
          <w:rFonts w:ascii="Cambria" w:hAnsi="Cambria"/>
          <w:sz w:val="20"/>
          <w:szCs w:val="20"/>
        </w:rPr>
      </w:pPr>
      <w:r w:rsidRPr="00D05024">
        <w:rPr>
          <w:rStyle w:val="FontStyle32"/>
          <w:rFonts w:ascii="Cambria" w:hAnsi="Cambria" w:cs="Calibri"/>
          <w:kern w:val="0"/>
          <w:sz w:val="20"/>
          <w:szCs w:val="20"/>
        </w:rPr>
        <w:t>Wynagrodzenie określone w ust. 1 zawiera wszelkie koszty realizacji Umowy, w tym w szczególności:</w:t>
      </w:r>
    </w:p>
    <w:p w14:paraId="2CB25886"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 xml:space="preserve">- opracowania Dokumentacji Projektowej  niezbędnej do uzyskania zgłoszenia  na budowę w kwocie ……………………. zł brutto </w:t>
      </w:r>
    </w:p>
    <w:p w14:paraId="50FAE279" w14:textId="77777777" w:rsidR="00DE0A4F" w:rsidRPr="00D05024" w:rsidRDefault="00DE0A4F" w:rsidP="002D5D5E">
      <w:pPr>
        <w:pStyle w:val="Style7"/>
        <w:widowControl/>
        <w:spacing w:line="276" w:lineRule="auto"/>
        <w:ind w:left="426" w:firstLine="0"/>
        <w:rPr>
          <w:rStyle w:val="FontStyle32"/>
          <w:rFonts w:ascii="Cambria" w:hAnsi="Cambria" w:cs="Calibri"/>
          <w:kern w:val="0"/>
          <w:sz w:val="20"/>
          <w:szCs w:val="20"/>
        </w:rPr>
      </w:pPr>
      <w:r w:rsidRPr="00D05024">
        <w:rPr>
          <w:rStyle w:val="FontStyle32"/>
          <w:rFonts w:ascii="Cambria" w:hAnsi="Cambria" w:cs="Calibri"/>
          <w:kern w:val="0"/>
          <w:sz w:val="20"/>
          <w:szCs w:val="20"/>
        </w:rPr>
        <w:t>oraz</w:t>
      </w:r>
    </w:p>
    <w:p w14:paraId="0409C2FE" w14:textId="083D6249" w:rsidR="00B95F54" w:rsidRPr="00D05024" w:rsidRDefault="00DE0A4F" w:rsidP="00F625A8">
      <w:pPr>
        <w:pStyle w:val="Style7"/>
        <w:widowControl/>
        <w:spacing w:line="276" w:lineRule="auto"/>
        <w:ind w:left="426" w:firstLine="0"/>
        <w:rPr>
          <w:rStyle w:val="FontStyle32"/>
          <w:rFonts w:ascii="Cambria" w:hAnsi="Cambria"/>
          <w:sz w:val="20"/>
          <w:szCs w:val="20"/>
        </w:rPr>
      </w:pPr>
      <w:r w:rsidRPr="00D05024">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78B1B93F" w14:textId="058A3210" w:rsidR="00DE0A4F" w:rsidRPr="00D05024" w:rsidRDefault="00B95F54" w:rsidP="00E36FC5">
      <w:pPr>
        <w:pStyle w:val="Akapitzlist"/>
        <w:numPr>
          <w:ilvl w:val="0"/>
          <w:numId w:val="23"/>
        </w:numPr>
        <w:suppressAutoHyphens/>
        <w:spacing w:before="120" w:after="120" w:line="276" w:lineRule="auto"/>
        <w:ind w:left="426" w:hanging="426"/>
        <w:jc w:val="both"/>
        <w:rPr>
          <w:rFonts w:ascii="Cambria" w:hAnsi="Cambria"/>
          <w:sz w:val="20"/>
          <w:szCs w:val="20"/>
        </w:rPr>
      </w:pPr>
      <w:r w:rsidRPr="00D05024">
        <w:rPr>
          <w:rFonts w:ascii="Cambria" w:hAnsi="Cambria"/>
          <w:sz w:val="20"/>
          <w:szCs w:val="20"/>
        </w:rPr>
        <w:t xml:space="preserve"> </w:t>
      </w:r>
      <w:r w:rsidR="00DE0A4F" w:rsidRPr="00D05024">
        <w:rPr>
          <w:rFonts w:ascii="Cambria" w:hAnsi="Cambria"/>
          <w:sz w:val="20"/>
          <w:szCs w:val="20"/>
        </w:rPr>
        <w:t xml:space="preserve">Wprowadza się następujące zasady dotyczące płatności wynagrodzenia należnego dla </w:t>
      </w:r>
      <w:r w:rsidR="00DE0A4F" w:rsidRPr="00D05024">
        <w:rPr>
          <w:rFonts w:ascii="Cambria" w:hAnsi="Cambria"/>
          <w:sz w:val="20"/>
          <w:szCs w:val="20"/>
        </w:rPr>
        <w:tab/>
        <w:t>Wykonawcy  z tytułu realizacji Umowy z zastosowaniem mechanizmu podzielonej płatności:</w:t>
      </w:r>
    </w:p>
    <w:p w14:paraId="551C9681" w14:textId="77777777" w:rsidR="00DE0A4F" w:rsidRPr="00D05024" w:rsidRDefault="00DE0A4F" w:rsidP="00E36FC5">
      <w:pPr>
        <w:pStyle w:val="Akapitzlist"/>
        <w:numPr>
          <w:ilvl w:val="0"/>
          <w:numId w:val="44"/>
        </w:numPr>
        <w:suppressAutoHyphens/>
        <w:spacing w:after="120" w:line="276" w:lineRule="auto"/>
        <w:ind w:hanging="294"/>
        <w:jc w:val="both"/>
        <w:rPr>
          <w:rFonts w:ascii="Cambria" w:hAnsi="Cambria"/>
          <w:sz w:val="20"/>
          <w:szCs w:val="20"/>
        </w:rPr>
      </w:pPr>
      <w:r w:rsidRPr="00D05024">
        <w:rPr>
          <w:rFonts w:ascii="Cambria" w:hAnsi="Cambria"/>
          <w:sz w:val="20"/>
          <w:szCs w:val="20"/>
        </w:rPr>
        <w:t xml:space="preserve">Zamawiający zastrzega sobie prawo rozliczenia płatności wynikających z umowy za pośrednictwem metody podzielonej płatności (ang. </w:t>
      </w:r>
      <w:proofErr w:type="spellStart"/>
      <w:r w:rsidRPr="00D05024">
        <w:rPr>
          <w:rFonts w:ascii="Cambria" w:hAnsi="Cambria"/>
          <w:sz w:val="20"/>
          <w:szCs w:val="20"/>
        </w:rPr>
        <w:t>split</w:t>
      </w:r>
      <w:proofErr w:type="spellEnd"/>
      <w:r w:rsidRPr="00D05024">
        <w:rPr>
          <w:rFonts w:ascii="Cambria" w:hAnsi="Cambria"/>
          <w:sz w:val="20"/>
          <w:szCs w:val="20"/>
        </w:rPr>
        <w:t xml:space="preserve"> </w:t>
      </w:r>
      <w:proofErr w:type="spellStart"/>
      <w:r w:rsidRPr="00D05024">
        <w:rPr>
          <w:rFonts w:ascii="Cambria" w:hAnsi="Cambria"/>
          <w:sz w:val="20"/>
          <w:szCs w:val="20"/>
        </w:rPr>
        <w:t>payment</w:t>
      </w:r>
      <w:proofErr w:type="spellEnd"/>
      <w:r w:rsidRPr="00D05024">
        <w:rPr>
          <w:rFonts w:ascii="Cambria" w:hAnsi="Cambria"/>
          <w:sz w:val="20"/>
          <w:szCs w:val="20"/>
        </w:rPr>
        <w:t>) przewidzianego w przepisach ustawy o podatku od towarów i usług.</w:t>
      </w:r>
    </w:p>
    <w:p w14:paraId="44C6AD01" w14:textId="77777777" w:rsidR="00DE0A4F" w:rsidRPr="00D05024" w:rsidRDefault="00DE0A4F" w:rsidP="00E36FC5">
      <w:pPr>
        <w:pStyle w:val="Akapitzlist"/>
        <w:numPr>
          <w:ilvl w:val="0"/>
          <w:numId w:val="44"/>
        </w:numPr>
        <w:suppressAutoHyphens/>
        <w:spacing w:after="120" w:line="276" w:lineRule="auto"/>
        <w:ind w:hanging="294"/>
        <w:jc w:val="both"/>
        <w:rPr>
          <w:rFonts w:ascii="Cambria" w:hAnsi="Cambria"/>
          <w:sz w:val="20"/>
          <w:szCs w:val="20"/>
        </w:rPr>
      </w:pPr>
      <w:r w:rsidRPr="00D05024">
        <w:rPr>
          <w:rFonts w:ascii="Cambria" w:hAnsi="Cambria"/>
          <w:sz w:val="20"/>
          <w:szCs w:val="20"/>
        </w:rPr>
        <w:t>Wykonawca oświadcza, że rachunek bankowy na który będą dokonywane płatności to nr………………….</w:t>
      </w:r>
    </w:p>
    <w:p w14:paraId="14E7C68C" w14:textId="77777777" w:rsidR="00DE0A4F" w:rsidRPr="00D05024" w:rsidRDefault="00DE0A4F" w:rsidP="00E36FC5">
      <w:pPr>
        <w:pStyle w:val="Akapitzlist"/>
        <w:numPr>
          <w:ilvl w:val="0"/>
          <w:numId w:val="45"/>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umożliwiającym płatność w ramach mechanizmu podzielonej płatności, o którym mowa powyżej.</w:t>
      </w:r>
    </w:p>
    <w:p w14:paraId="1AB8B1C4" w14:textId="77777777" w:rsidR="00DE0A4F" w:rsidRPr="00D05024" w:rsidRDefault="00DE0A4F" w:rsidP="00E36FC5">
      <w:pPr>
        <w:pStyle w:val="Akapitzlist"/>
        <w:numPr>
          <w:ilvl w:val="0"/>
          <w:numId w:val="45"/>
        </w:numPr>
        <w:suppressAutoHyphens/>
        <w:spacing w:after="120" w:line="276" w:lineRule="auto"/>
        <w:ind w:left="993" w:hanging="284"/>
        <w:jc w:val="both"/>
        <w:rPr>
          <w:rFonts w:ascii="Cambria" w:hAnsi="Cambria"/>
          <w:sz w:val="20"/>
          <w:szCs w:val="20"/>
        </w:rPr>
      </w:pPr>
      <w:r w:rsidRPr="00D05024">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A887BED" w14:textId="77777777" w:rsidR="00DE0A4F" w:rsidRPr="00D05024" w:rsidRDefault="00DE0A4F" w:rsidP="00E36FC5">
      <w:pPr>
        <w:pStyle w:val="Akapitzlist"/>
        <w:numPr>
          <w:ilvl w:val="0"/>
          <w:numId w:val="44"/>
        </w:numPr>
        <w:suppressAutoHyphens/>
        <w:spacing w:after="120" w:line="276" w:lineRule="auto"/>
        <w:ind w:hanging="294"/>
        <w:jc w:val="both"/>
        <w:rPr>
          <w:rFonts w:ascii="Cambria" w:hAnsi="Cambria"/>
          <w:sz w:val="20"/>
          <w:szCs w:val="20"/>
        </w:rPr>
      </w:pPr>
      <w:r w:rsidRPr="00D05024">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5632671" w14:textId="6A538208" w:rsidR="00DE0A4F" w:rsidRPr="00D05024" w:rsidRDefault="00EC2EA8" w:rsidP="00EC2EA8">
      <w:pPr>
        <w:pStyle w:val="Standard"/>
        <w:suppressAutoHyphens/>
        <w:spacing w:line="276" w:lineRule="auto"/>
        <w:ind w:left="3545"/>
        <w:textAlignment w:val="baseline"/>
        <w:rPr>
          <w:rFonts w:ascii="Cambria" w:hAnsi="Cambria" w:cs="Calibri"/>
          <w:b/>
          <w:sz w:val="20"/>
          <w:szCs w:val="20"/>
        </w:rPr>
      </w:pPr>
      <w:r>
        <w:rPr>
          <w:rFonts w:ascii="Cambria" w:hAnsi="Cambria" w:cs="Calibri"/>
          <w:b/>
          <w:sz w:val="20"/>
          <w:szCs w:val="20"/>
        </w:rPr>
        <w:t xml:space="preserve">                 </w:t>
      </w:r>
      <w:r w:rsidR="00DE0A4F" w:rsidRPr="00D05024">
        <w:rPr>
          <w:rFonts w:ascii="Cambria" w:hAnsi="Cambria" w:cs="Calibri"/>
          <w:b/>
          <w:sz w:val="20"/>
          <w:szCs w:val="20"/>
        </w:rPr>
        <w:t>§ 1</w:t>
      </w:r>
      <w:r w:rsidR="00780B79">
        <w:rPr>
          <w:rFonts w:ascii="Cambria" w:hAnsi="Cambria" w:cs="Calibri"/>
          <w:b/>
          <w:sz w:val="20"/>
          <w:szCs w:val="20"/>
        </w:rPr>
        <w:t>1</w:t>
      </w:r>
    </w:p>
    <w:p w14:paraId="27C697DE"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08BCD8D3" w14:textId="77777777" w:rsidR="00DE0A4F" w:rsidRPr="00D05024" w:rsidRDefault="00DE0A4F" w:rsidP="00937ED8">
      <w:pPr>
        <w:pStyle w:val="Standard"/>
        <w:suppressAutoHyphens/>
        <w:spacing w:line="276" w:lineRule="auto"/>
        <w:jc w:val="both"/>
        <w:textAlignment w:val="baseline"/>
        <w:rPr>
          <w:rFonts w:ascii="Cambria" w:hAnsi="Cambria" w:cs="Calibri"/>
          <w:b/>
          <w:color w:val="FF0000"/>
          <w:sz w:val="20"/>
          <w:szCs w:val="20"/>
          <w:highlight w:val="green"/>
        </w:rPr>
      </w:pPr>
    </w:p>
    <w:p w14:paraId="74B7B0B0" w14:textId="46025097" w:rsidR="00EC2EA8" w:rsidRDefault="00EC2EA8" w:rsidP="00EC2EA8">
      <w:pPr>
        <w:pStyle w:val="Standard"/>
        <w:suppressAutoHyphens/>
        <w:spacing w:line="276" w:lineRule="auto"/>
        <w:jc w:val="both"/>
        <w:textAlignment w:val="baseline"/>
        <w:rPr>
          <w:rFonts w:ascii="Cambria" w:hAnsi="Cambria" w:cs="Calibri"/>
          <w:b/>
          <w:sz w:val="20"/>
          <w:szCs w:val="20"/>
        </w:rPr>
      </w:pPr>
    </w:p>
    <w:p w14:paraId="1755685B" w14:textId="77777777" w:rsidR="00EC2EA8" w:rsidRPr="00D05024" w:rsidRDefault="00EC2EA8" w:rsidP="00EC2EA8">
      <w:pPr>
        <w:pStyle w:val="Akapitzlist"/>
        <w:numPr>
          <w:ilvl w:val="0"/>
          <w:numId w:val="63"/>
        </w:numPr>
        <w:suppressAutoHyphens/>
        <w:spacing w:after="120" w:line="276" w:lineRule="auto"/>
        <w:jc w:val="both"/>
        <w:rPr>
          <w:rFonts w:ascii="Cambria" w:hAnsi="Cambria"/>
          <w:sz w:val="20"/>
          <w:szCs w:val="20"/>
        </w:rPr>
      </w:pPr>
      <w:r w:rsidRPr="00D05024">
        <w:rPr>
          <w:rFonts w:ascii="Cambria" w:hAnsi="Cambria"/>
          <w:sz w:val="20"/>
          <w:szCs w:val="20"/>
        </w:rPr>
        <w:t>Strony postanawiają, że nie jest dopuszczalny bez zgody Zamawiającego przelew wierzytelności z tytułu wynagrodzenia za zrealizowany przedmiot umowy na osobę trzecią.</w:t>
      </w:r>
    </w:p>
    <w:p w14:paraId="61DA860C" w14:textId="77777777" w:rsidR="00EC2EA8" w:rsidRPr="00D05024" w:rsidRDefault="00EC2EA8" w:rsidP="00EC2EA8">
      <w:pPr>
        <w:pStyle w:val="Standard"/>
        <w:suppressAutoHyphens/>
        <w:spacing w:line="276" w:lineRule="auto"/>
        <w:jc w:val="both"/>
        <w:textAlignment w:val="baseline"/>
        <w:rPr>
          <w:rFonts w:ascii="Cambria" w:hAnsi="Cambria" w:cs="Calibri"/>
          <w:b/>
          <w:sz w:val="20"/>
          <w:szCs w:val="20"/>
        </w:rPr>
      </w:pPr>
    </w:p>
    <w:p w14:paraId="7B78BDD7" w14:textId="1205E715" w:rsidR="000B7177" w:rsidRDefault="000B7177" w:rsidP="002D5D5E">
      <w:pPr>
        <w:tabs>
          <w:tab w:val="left" w:pos="567"/>
        </w:tabs>
        <w:spacing w:line="276" w:lineRule="auto"/>
        <w:jc w:val="both"/>
        <w:rPr>
          <w:rFonts w:ascii="Cambria" w:hAnsi="Cambria"/>
          <w:sz w:val="20"/>
          <w:szCs w:val="20"/>
          <w:u w:val="single"/>
        </w:rPr>
      </w:pPr>
    </w:p>
    <w:p w14:paraId="077EC35C" w14:textId="77777777" w:rsidR="000B7177" w:rsidRDefault="000B7177" w:rsidP="002D5D5E">
      <w:pPr>
        <w:tabs>
          <w:tab w:val="left" w:pos="567"/>
        </w:tabs>
        <w:spacing w:line="276" w:lineRule="auto"/>
        <w:jc w:val="both"/>
        <w:rPr>
          <w:rFonts w:ascii="Cambria" w:hAnsi="Cambria"/>
          <w:sz w:val="20"/>
          <w:szCs w:val="20"/>
          <w:u w:val="single"/>
        </w:rPr>
      </w:pPr>
    </w:p>
    <w:p w14:paraId="3C6FEFE9" w14:textId="77777777" w:rsidR="000B7177" w:rsidRPr="00D05024" w:rsidRDefault="000B7177" w:rsidP="002D5D5E">
      <w:pPr>
        <w:tabs>
          <w:tab w:val="left" w:pos="567"/>
        </w:tabs>
        <w:spacing w:line="276" w:lineRule="auto"/>
        <w:jc w:val="both"/>
        <w:rPr>
          <w:rFonts w:ascii="Cambria" w:hAnsi="Cambria"/>
          <w:sz w:val="20"/>
          <w:szCs w:val="20"/>
          <w:u w:val="single"/>
        </w:rPr>
      </w:pPr>
    </w:p>
    <w:p w14:paraId="3DC31C43" w14:textId="77777777" w:rsidR="00411940" w:rsidRPr="00683A7A" w:rsidRDefault="00411940" w:rsidP="00411940">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01201A99" w14:textId="77777777" w:rsidR="00411940" w:rsidRPr="00683A7A" w:rsidRDefault="00411940" w:rsidP="00411940">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47A91468" w14:textId="77777777" w:rsidR="00411940" w:rsidRPr="00683A7A" w:rsidRDefault="00411940" w:rsidP="00411940">
      <w:pPr>
        <w:numPr>
          <w:ilvl w:val="0"/>
          <w:numId w:val="64"/>
        </w:numPr>
        <w:suppressAutoHyphens/>
        <w:spacing w:after="120" w:line="276" w:lineRule="auto"/>
        <w:ind w:left="426" w:hanging="426"/>
        <w:jc w:val="both"/>
        <w:rPr>
          <w:rFonts w:ascii="Cambria" w:hAnsi="Cambria" w:cs="Arial"/>
          <w:sz w:val="20"/>
          <w:szCs w:val="20"/>
        </w:rPr>
      </w:pPr>
      <w:r w:rsidRPr="00683A7A">
        <w:rPr>
          <w:rFonts w:ascii="Cambria" w:hAnsi="Cambria" w:cs="Arial"/>
          <w:bCs/>
          <w:sz w:val="20"/>
          <w:szCs w:val="20"/>
        </w:rPr>
        <w:t>Zamawiający</w:t>
      </w:r>
      <w:r w:rsidRPr="00683A7A">
        <w:rPr>
          <w:rFonts w:ascii="Cambria" w:hAnsi="Cambria" w:cs="Arial"/>
          <w:b/>
          <w:bCs/>
          <w:sz w:val="20"/>
          <w:szCs w:val="20"/>
        </w:rPr>
        <w:t xml:space="preserve"> </w:t>
      </w:r>
      <w:r>
        <w:rPr>
          <w:rFonts w:ascii="Cambria" w:hAnsi="Cambria" w:cs="Arial"/>
          <w:b/>
          <w:bCs/>
          <w:sz w:val="20"/>
          <w:szCs w:val="20"/>
        </w:rPr>
        <w:t xml:space="preserve">nie </w:t>
      </w:r>
      <w:r w:rsidRPr="00683A7A">
        <w:rPr>
          <w:rFonts w:ascii="Cambria" w:hAnsi="Cambria" w:cs="Arial"/>
          <w:sz w:val="20"/>
          <w:szCs w:val="20"/>
        </w:rPr>
        <w:t>dopuszcza finansowani</w:t>
      </w:r>
      <w:r>
        <w:rPr>
          <w:rFonts w:ascii="Cambria" w:hAnsi="Cambria" w:cs="Arial"/>
          <w:sz w:val="20"/>
          <w:szCs w:val="20"/>
        </w:rPr>
        <w:t>a</w:t>
      </w:r>
      <w:r w:rsidRPr="00683A7A">
        <w:rPr>
          <w:rFonts w:ascii="Cambria" w:hAnsi="Cambria" w:cs="Arial"/>
          <w:sz w:val="20"/>
          <w:szCs w:val="20"/>
        </w:rPr>
        <w:t xml:space="preserve"> </w:t>
      </w:r>
      <w:r>
        <w:rPr>
          <w:rFonts w:ascii="Cambria" w:hAnsi="Cambria" w:cs="Arial"/>
          <w:sz w:val="20"/>
          <w:szCs w:val="20"/>
        </w:rPr>
        <w:t xml:space="preserve">realizacji </w:t>
      </w:r>
      <w:r w:rsidRPr="00683A7A">
        <w:rPr>
          <w:rFonts w:ascii="Cambria" w:hAnsi="Cambria" w:cs="Arial"/>
          <w:sz w:val="20"/>
          <w:szCs w:val="20"/>
        </w:rPr>
        <w:t xml:space="preserve">Umowy w częściach. </w:t>
      </w:r>
    </w:p>
    <w:p w14:paraId="3C80B5CB" w14:textId="77777777" w:rsidR="00411940" w:rsidRDefault="00411940" w:rsidP="00411940">
      <w:pPr>
        <w:numPr>
          <w:ilvl w:val="0"/>
          <w:numId w:val="64"/>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Po zakończeniu realizacji Przedmiotu Umowy w całości</w:t>
      </w:r>
      <w:r>
        <w:rPr>
          <w:rFonts w:ascii="Cambria" w:hAnsi="Cambria" w:cs="Arial"/>
          <w:bCs/>
          <w:sz w:val="20"/>
          <w:szCs w:val="20"/>
        </w:rPr>
        <w:t xml:space="preserve"> i podpisaniu przez Strony protokołu odbioru końcowego </w:t>
      </w:r>
      <w:r w:rsidRPr="00BA4D40">
        <w:rPr>
          <w:rFonts w:ascii="Cambria" w:hAnsi="Cambria" w:cs="Arial"/>
          <w:bCs/>
          <w:sz w:val="20"/>
          <w:szCs w:val="20"/>
        </w:rPr>
        <w:t>Wykonawca wystawi</w:t>
      </w:r>
      <w:r w:rsidRPr="00BA4D40">
        <w:rPr>
          <w:rFonts w:ascii="Cambria" w:hAnsi="Cambria" w:cs="Arial"/>
          <w:b/>
          <w:bCs/>
          <w:sz w:val="20"/>
          <w:szCs w:val="20"/>
        </w:rPr>
        <w:t xml:space="preserve"> </w:t>
      </w:r>
      <w:r w:rsidRPr="00BA4D40">
        <w:rPr>
          <w:rFonts w:ascii="Cambria" w:hAnsi="Cambria" w:cs="Arial"/>
          <w:sz w:val="20"/>
          <w:szCs w:val="20"/>
        </w:rPr>
        <w:t>fakturę końcową</w:t>
      </w:r>
      <w:r>
        <w:rPr>
          <w:rFonts w:ascii="Cambria" w:hAnsi="Cambria" w:cs="Arial"/>
          <w:sz w:val="20"/>
          <w:szCs w:val="20"/>
        </w:rPr>
        <w:t xml:space="preserve"> na</w:t>
      </w:r>
      <w:r w:rsidRPr="00BA4D40">
        <w:rPr>
          <w:rFonts w:ascii="Cambria" w:hAnsi="Cambria" w:cs="Arial"/>
          <w:sz w:val="20"/>
          <w:szCs w:val="20"/>
        </w:rPr>
        <w:t xml:space="preserve"> kwotę przysługującego mu wynagrodzenia.</w:t>
      </w:r>
    </w:p>
    <w:p w14:paraId="30CB1426" w14:textId="77777777" w:rsidR="00411940" w:rsidRDefault="00411940" w:rsidP="00411940">
      <w:pPr>
        <w:pStyle w:val="Style7"/>
        <w:widowControl/>
        <w:numPr>
          <w:ilvl w:val="0"/>
          <w:numId w:val="64"/>
        </w:numPr>
        <w:spacing w:line="276" w:lineRule="auto"/>
        <w:rPr>
          <w:rFonts w:ascii="Cambria" w:hAnsi="Cambria" w:cs="Calibri"/>
          <w:kern w:val="0"/>
          <w:sz w:val="20"/>
          <w:szCs w:val="20"/>
        </w:rPr>
      </w:pPr>
      <w:r w:rsidRPr="00683A7A">
        <w:rPr>
          <w:rFonts w:ascii="Cambria" w:hAnsi="Cambria" w:cs="Calibri"/>
          <w:kern w:val="0"/>
          <w:sz w:val="20"/>
          <w:szCs w:val="20"/>
        </w:rPr>
        <w:t xml:space="preserve">Zapłata wynagrodzenia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podpisanym przez Zamawiającego wraz z kompletnymi dokumentami odbiorowymi.</w:t>
      </w:r>
    </w:p>
    <w:p w14:paraId="7FAB2945" w14:textId="77777777" w:rsidR="00767247" w:rsidRPr="00AF5926" w:rsidRDefault="00767247" w:rsidP="00860E3F">
      <w:pPr>
        <w:pStyle w:val="Akapitzlist"/>
        <w:suppressAutoHyphens/>
        <w:spacing w:after="120" w:line="276" w:lineRule="auto"/>
        <w:jc w:val="both"/>
        <w:rPr>
          <w:rFonts w:ascii="Cambria" w:hAnsi="Cambria" w:cs="Arial"/>
          <w:sz w:val="20"/>
          <w:szCs w:val="20"/>
          <w:highlight w:val="yellow"/>
        </w:rPr>
      </w:pPr>
    </w:p>
    <w:p w14:paraId="53B26176" w14:textId="77777777" w:rsidR="00451E07" w:rsidRPr="00D05024" w:rsidRDefault="00451E07" w:rsidP="002D5D5E">
      <w:pPr>
        <w:pStyle w:val="Style5"/>
        <w:widowControl/>
        <w:spacing w:line="276" w:lineRule="auto"/>
        <w:ind w:hanging="1"/>
        <w:jc w:val="center"/>
        <w:rPr>
          <w:rStyle w:val="FontStyle32"/>
          <w:rFonts w:ascii="Cambria" w:hAnsi="Cambria" w:cs="Calibri"/>
          <w:b/>
          <w:bCs/>
          <w:kern w:val="0"/>
          <w:sz w:val="20"/>
          <w:szCs w:val="20"/>
        </w:rPr>
      </w:pPr>
    </w:p>
    <w:p w14:paraId="63E9B274" w14:textId="5A6CCE84" w:rsidR="00DE0A4F" w:rsidRPr="00D05024" w:rsidRDefault="00DE0A4F" w:rsidP="002D5D5E">
      <w:pPr>
        <w:pStyle w:val="Style5"/>
        <w:widowControl/>
        <w:spacing w:line="276" w:lineRule="auto"/>
        <w:ind w:hanging="1"/>
        <w:jc w:val="center"/>
        <w:rPr>
          <w:rStyle w:val="FontStyle32"/>
          <w:rFonts w:ascii="Cambria" w:hAnsi="Cambria" w:cs="Calibri"/>
          <w:b/>
          <w:bCs/>
          <w:kern w:val="0"/>
          <w:sz w:val="20"/>
          <w:szCs w:val="20"/>
        </w:rPr>
      </w:pPr>
      <w:r w:rsidRPr="00D05024">
        <w:rPr>
          <w:rStyle w:val="FontStyle32"/>
          <w:rFonts w:ascii="Cambria" w:hAnsi="Cambria" w:cs="Calibri"/>
          <w:b/>
          <w:bCs/>
          <w:kern w:val="0"/>
          <w:sz w:val="20"/>
          <w:szCs w:val="20"/>
        </w:rPr>
        <w:t>§ 1</w:t>
      </w:r>
      <w:r w:rsidR="00780B79">
        <w:rPr>
          <w:rStyle w:val="FontStyle32"/>
          <w:rFonts w:ascii="Cambria" w:hAnsi="Cambria" w:cs="Calibri"/>
          <w:b/>
          <w:bCs/>
          <w:kern w:val="0"/>
          <w:sz w:val="20"/>
          <w:szCs w:val="20"/>
        </w:rPr>
        <w:t>3</w:t>
      </w:r>
    </w:p>
    <w:p w14:paraId="176FEC80" w14:textId="77777777" w:rsidR="00DE0A4F" w:rsidRPr="00D05024" w:rsidRDefault="00DE0A4F" w:rsidP="002D5D5E">
      <w:pPr>
        <w:spacing w:line="276" w:lineRule="auto"/>
        <w:ind w:left="1560" w:hanging="1560"/>
        <w:rPr>
          <w:rStyle w:val="FontStyle32"/>
          <w:rFonts w:ascii="Cambria" w:eastAsia="Calibri" w:hAnsi="Cambria"/>
          <w:b/>
          <w:sz w:val="20"/>
          <w:szCs w:val="20"/>
        </w:rPr>
      </w:pPr>
      <w:r w:rsidRPr="00D05024">
        <w:rPr>
          <w:rStyle w:val="FontStyle32"/>
          <w:rFonts w:ascii="Cambria" w:hAnsi="Cambria" w:cs="Calibri"/>
          <w:b/>
          <w:bCs/>
          <w:sz w:val="20"/>
          <w:szCs w:val="20"/>
        </w:rPr>
        <w:t>/</w:t>
      </w:r>
      <w:r w:rsidRPr="000B7177">
        <w:rPr>
          <w:rFonts w:ascii="Cambria" w:hAnsi="Cambria"/>
          <w:b/>
          <w:sz w:val="20"/>
          <w:szCs w:val="20"/>
        </w:rPr>
        <w:t>Wymagania ogólne dotyczące zapłaty wynagrodzenia</w:t>
      </w:r>
      <w:r w:rsidRPr="000B7177">
        <w:rPr>
          <w:rStyle w:val="FontStyle32"/>
          <w:rFonts w:ascii="Cambria" w:hAnsi="Cambria" w:cs="Calibri"/>
          <w:b/>
          <w:bCs/>
          <w:sz w:val="20"/>
          <w:szCs w:val="20"/>
        </w:rPr>
        <w:t>/</w:t>
      </w:r>
    </w:p>
    <w:p w14:paraId="3BD0B49B" w14:textId="77777777" w:rsidR="00DE0A4F" w:rsidRPr="00D05024" w:rsidRDefault="00DE0A4F" w:rsidP="002D5D5E">
      <w:pPr>
        <w:pStyle w:val="Style5"/>
        <w:widowControl/>
        <w:spacing w:line="276" w:lineRule="auto"/>
        <w:ind w:hanging="1"/>
        <w:jc w:val="center"/>
        <w:rPr>
          <w:rFonts w:ascii="Cambria" w:hAnsi="Cambria" w:cs="Calibri"/>
          <w:bCs/>
          <w:kern w:val="0"/>
          <w:sz w:val="20"/>
          <w:szCs w:val="20"/>
        </w:rPr>
      </w:pPr>
    </w:p>
    <w:p w14:paraId="50AD6A6F"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7D91325" w14:textId="31EDF8EE"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wynagrodzenia każdorazowo nastąpi w terminie do 3</w:t>
      </w:r>
      <w:r w:rsidR="00384E33">
        <w:rPr>
          <w:rFonts w:ascii="Cambria" w:hAnsi="Cambria" w:cs="Calibri"/>
          <w:kern w:val="0"/>
          <w:sz w:val="20"/>
          <w:szCs w:val="20"/>
        </w:rPr>
        <w:t>0</w:t>
      </w:r>
      <w:r w:rsidRPr="00D05024">
        <w:rPr>
          <w:rFonts w:ascii="Cambria" w:hAnsi="Cambria" w:cs="Calibri"/>
          <w:kern w:val="0"/>
          <w:sz w:val="20"/>
          <w:szCs w:val="20"/>
        </w:rPr>
        <w:t xml:space="preserve"> dni licząc od dnia doręczenia </w:t>
      </w:r>
      <w:r w:rsidRPr="00D05024">
        <w:rPr>
          <w:rFonts w:ascii="Cambria" w:hAnsi="Cambria" w:cs="Calibri"/>
          <w:bCs/>
          <w:kern w:val="0"/>
          <w:sz w:val="20"/>
          <w:szCs w:val="20"/>
        </w:rPr>
        <w:t xml:space="preserve">Zamawiającemu prawidłowo i zasadnie wystawionej </w:t>
      </w:r>
      <w:r w:rsidRPr="00D05024">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4DC03EB8"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Zapłata nastąpi na konto Wykonawcy wskazane w fakturze.</w:t>
      </w:r>
    </w:p>
    <w:p w14:paraId="6332EF3C"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 xml:space="preserve">Za dzień zapłaty wynagrodzenia uznaje się dzień obciążenia rachunku bankowego Zamawiającego. </w:t>
      </w:r>
    </w:p>
    <w:p w14:paraId="3410BB32" w14:textId="301AC5C5"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r w:rsidR="00AF615B">
        <w:rPr>
          <w:rFonts w:ascii="Cambria" w:hAnsi="Cambria" w:cs="Calibri"/>
          <w:kern w:val="0"/>
          <w:sz w:val="20"/>
          <w:szCs w:val="20"/>
        </w:rPr>
        <w:t xml:space="preserve"> wraz z ich oświadczeniami, że całość wymagalnego wynagrodzenia na ich rzecz została zapłacona</w:t>
      </w:r>
      <w:r w:rsidR="00AF615B" w:rsidRPr="00D05024">
        <w:rPr>
          <w:rFonts w:ascii="Cambria" w:hAnsi="Cambria" w:cs="Calibri"/>
          <w:kern w:val="0"/>
          <w:sz w:val="20"/>
          <w:szCs w:val="20"/>
        </w:rPr>
        <w:t>.</w:t>
      </w:r>
      <w:r w:rsidRPr="00D05024">
        <w:rPr>
          <w:rFonts w:ascii="Cambria" w:hAnsi="Cambria" w:cs="Calibri"/>
          <w:kern w:val="0"/>
          <w:sz w:val="20"/>
          <w:szCs w:val="20"/>
        </w:rPr>
        <w:t>.</w:t>
      </w:r>
    </w:p>
    <w:p w14:paraId="00EA444F" w14:textId="16E4B9D3"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W przypadku nieprzedstawienia przez Wykonawcę dowodu zapłaty</w:t>
      </w:r>
      <w:r w:rsidR="00AF615B">
        <w:rPr>
          <w:rFonts w:ascii="Cambria" w:hAnsi="Cambria" w:cs="Calibri"/>
          <w:kern w:val="0"/>
          <w:sz w:val="20"/>
          <w:szCs w:val="20"/>
        </w:rPr>
        <w:t xml:space="preserve"> i oświadczenia, </w:t>
      </w:r>
      <w:r w:rsidRPr="00D05024">
        <w:rPr>
          <w:rFonts w:ascii="Cambria" w:hAnsi="Cambria" w:cs="Calibri"/>
          <w:kern w:val="0"/>
          <w:sz w:val="20"/>
          <w:szCs w:val="20"/>
        </w:rPr>
        <w:t>o który</w:t>
      </w:r>
      <w:r w:rsidR="00AF615B">
        <w:rPr>
          <w:rFonts w:ascii="Cambria" w:hAnsi="Cambria" w:cs="Calibri"/>
          <w:kern w:val="0"/>
          <w:sz w:val="20"/>
          <w:szCs w:val="20"/>
        </w:rPr>
        <w:t>ch</w:t>
      </w:r>
      <w:r w:rsidRPr="00D05024">
        <w:rPr>
          <w:rFonts w:ascii="Cambria" w:hAnsi="Cambria" w:cs="Calibri"/>
          <w:kern w:val="0"/>
          <w:sz w:val="20"/>
          <w:szCs w:val="20"/>
        </w:rPr>
        <w:t xml:space="preserve"> mowa w ust. 5, Zamawiający wstrzymuje wypłatę części należnego wynagrodzenia, które odpowiada wartości wymagalnego wynagrodzenia należnego podwykonawcy/dalszemu podwykonawcy/, ustalonego w oparciu o protokół odbioru częściowego lub końcowego.</w:t>
      </w:r>
    </w:p>
    <w:p w14:paraId="364B47B1"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10A259A" w14:textId="77777777" w:rsidR="00DE0A4F" w:rsidRPr="00D05024" w:rsidRDefault="00DE0A4F" w:rsidP="00E36FC5">
      <w:pPr>
        <w:pStyle w:val="Style7"/>
        <w:widowControl/>
        <w:numPr>
          <w:ilvl w:val="3"/>
          <w:numId w:val="25"/>
        </w:numPr>
        <w:spacing w:line="276" w:lineRule="auto"/>
        <w:ind w:left="426" w:hanging="426"/>
        <w:rPr>
          <w:rFonts w:ascii="Cambria" w:hAnsi="Cambria" w:cs="Calibri"/>
          <w:kern w:val="0"/>
          <w:sz w:val="20"/>
          <w:szCs w:val="20"/>
        </w:rPr>
      </w:pPr>
      <w:r w:rsidRPr="00D05024">
        <w:rPr>
          <w:rFonts w:ascii="Cambria" w:hAnsi="Cambria" w:cs="Calibri"/>
          <w:kern w:val="0"/>
          <w:sz w:val="20"/>
          <w:szCs w:val="20"/>
        </w:rPr>
        <w:t>Zamawiający przed dokonaniem płatności, o której mowa w ust. 6 i 7 ,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7D512AC8" w14:textId="77777777" w:rsidR="00DE0A4F" w:rsidRPr="00D05024" w:rsidRDefault="00DE0A4F" w:rsidP="00E36FC5">
      <w:pPr>
        <w:pStyle w:val="Bezodstpw"/>
        <w:numPr>
          <w:ilvl w:val="0"/>
          <w:numId w:val="26"/>
        </w:numPr>
        <w:spacing w:line="276" w:lineRule="auto"/>
        <w:ind w:left="709" w:hanging="283"/>
        <w:jc w:val="both"/>
        <w:rPr>
          <w:rFonts w:ascii="Cambria" w:hAnsi="Cambria" w:cs="Calibri"/>
          <w:sz w:val="20"/>
          <w:szCs w:val="20"/>
        </w:rPr>
      </w:pPr>
      <w:r w:rsidRPr="00D05024">
        <w:rPr>
          <w:rFonts w:ascii="Cambria" w:hAnsi="Cambria" w:cs="Calibri"/>
          <w:sz w:val="20"/>
          <w:szCs w:val="20"/>
        </w:rPr>
        <w:t>odmówić bezpośredniej zapłaty wynagrodzenia podwykonawcy lub dalszemu podwykonawcy, jeżeli Wykonawca wykaże niezasadność takiej zapłaty albo</w:t>
      </w:r>
    </w:p>
    <w:p w14:paraId="2DE33072" w14:textId="77777777" w:rsidR="00DE0A4F" w:rsidRPr="00D05024" w:rsidRDefault="00DE0A4F" w:rsidP="00E36FC5">
      <w:pPr>
        <w:pStyle w:val="Bezodstpw"/>
        <w:numPr>
          <w:ilvl w:val="0"/>
          <w:numId w:val="26"/>
        </w:numPr>
        <w:spacing w:line="276" w:lineRule="auto"/>
        <w:ind w:left="709" w:hanging="283"/>
        <w:jc w:val="both"/>
        <w:rPr>
          <w:rFonts w:ascii="Cambria" w:hAnsi="Cambria" w:cs="Calibri"/>
          <w:sz w:val="20"/>
          <w:szCs w:val="20"/>
        </w:rPr>
      </w:pPr>
      <w:r w:rsidRPr="00D05024">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FC6591B" w14:textId="77777777" w:rsidR="00DE0A4F" w:rsidRPr="00D05024" w:rsidRDefault="00DE0A4F" w:rsidP="00E36FC5">
      <w:pPr>
        <w:pStyle w:val="Bezodstpw"/>
        <w:numPr>
          <w:ilvl w:val="0"/>
          <w:numId w:val="26"/>
        </w:numPr>
        <w:spacing w:after="240" w:line="276" w:lineRule="auto"/>
        <w:ind w:left="709" w:hanging="283"/>
        <w:jc w:val="both"/>
        <w:rPr>
          <w:rFonts w:ascii="Cambria" w:hAnsi="Cambria" w:cs="Calibri"/>
          <w:sz w:val="20"/>
          <w:szCs w:val="20"/>
        </w:rPr>
      </w:pPr>
      <w:r w:rsidRPr="00D05024">
        <w:rPr>
          <w:rFonts w:ascii="Cambria" w:hAnsi="Cambria" w:cs="Calibri"/>
          <w:sz w:val="20"/>
          <w:szCs w:val="20"/>
        </w:rPr>
        <w:t>dokonać bezpośredniej zapłaty wynagrodzenia podwykonawcy lub dalszemu podwykonawcy,</w:t>
      </w:r>
    </w:p>
    <w:p w14:paraId="7DC19D56" w14:textId="77777777" w:rsidR="000B7177" w:rsidRDefault="000B7177" w:rsidP="002D5D5E">
      <w:pPr>
        <w:spacing w:after="120" w:line="276" w:lineRule="auto"/>
        <w:jc w:val="center"/>
        <w:rPr>
          <w:rFonts w:ascii="Cambria" w:hAnsi="Cambria" w:cs="Calibri"/>
          <w:b/>
          <w:bCs/>
          <w:sz w:val="20"/>
          <w:szCs w:val="20"/>
        </w:rPr>
      </w:pPr>
    </w:p>
    <w:p w14:paraId="77555CE3" w14:textId="5583577F" w:rsidR="00DE0A4F" w:rsidRPr="00D05024" w:rsidRDefault="00DE0A4F" w:rsidP="002D5D5E">
      <w:pPr>
        <w:spacing w:after="120" w:line="276" w:lineRule="auto"/>
        <w:jc w:val="center"/>
        <w:rPr>
          <w:rFonts w:ascii="Cambria" w:hAnsi="Cambria" w:cs="Calibri"/>
          <w:b/>
          <w:bCs/>
          <w:sz w:val="20"/>
          <w:szCs w:val="20"/>
        </w:rPr>
      </w:pPr>
      <w:r w:rsidRPr="00D05024">
        <w:rPr>
          <w:rFonts w:ascii="Cambria" w:hAnsi="Cambria" w:cs="Calibri"/>
          <w:b/>
          <w:bCs/>
          <w:sz w:val="20"/>
          <w:szCs w:val="20"/>
        </w:rPr>
        <w:t>§ 1</w:t>
      </w:r>
      <w:r w:rsidR="00780B79">
        <w:rPr>
          <w:rFonts w:ascii="Cambria" w:hAnsi="Cambria" w:cs="Calibri"/>
          <w:b/>
          <w:bCs/>
          <w:sz w:val="20"/>
          <w:szCs w:val="20"/>
        </w:rPr>
        <w:t>4</w:t>
      </w:r>
    </w:p>
    <w:p w14:paraId="20D968E0" w14:textId="77777777" w:rsidR="00DE0A4F" w:rsidRPr="00D05024" w:rsidRDefault="00DE0A4F" w:rsidP="002D5D5E">
      <w:pPr>
        <w:spacing w:after="120" w:line="276" w:lineRule="auto"/>
        <w:rPr>
          <w:rFonts w:ascii="Cambria" w:hAnsi="Cambria" w:cs="Calibri"/>
          <w:b/>
          <w:bCs/>
          <w:sz w:val="20"/>
          <w:szCs w:val="20"/>
        </w:rPr>
      </w:pPr>
      <w:r w:rsidRPr="00D05024">
        <w:rPr>
          <w:rFonts w:ascii="Cambria" w:hAnsi="Cambria" w:cs="Calibri"/>
          <w:b/>
          <w:bCs/>
          <w:sz w:val="20"/>
          <w:szCs w:val="20"/>
        </w:rPr>
        <w:t>/Zabezpieczenie należytego wykonania Umowy/</w:t>
      </w:r>
    </w:p>
    <w:p w14:paraId="4F992F51"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Przed podpisaniem Umowy </w:t>
      </w:r>
      <w:r w:rsidRPr="00D05024">
        <w:rPr>
          <w:rFonts w:ascii="Cambria" w:hAnsi="Cambria" w:cs="Calibri"/>
          <w:bCs/>
          <w:sz w:val="20"/>
          <w:szCs w:val="20"/>
        </w:rPr>
        <w:t>Wykonawca</w:t>
      </w:r>
      <w:r w:rsidRPr="00D05024">
        <w:rPr>
          <w:rFonts w:ascii="Cambria" w:hAnsi="Cambria" w:cs="Calibri"/>
          <w:sz w:val="20"/>
          <w:szCs w:val="20"/>
        </w:rPr>
        <w:t xml:space="preserve"> złoży u </w:t>
      </w:r>
      <w:r w:rsidRPr="00D05024">
        <w:rPr>
          <w:rFonts w:ascii="Cambria" w:hAnsi="Cambria" w:cs="Calibri"/>
          <w:bCs/>
          <w:sz w:val="20"/>
          <w:szCs w:val="20"/>
        </w:rPr>
        <w:t>Zamawiającego</w:t>
      </w:r>
      <w:r w:rsidRPr="00D05024">
        <w:rPr>
          <w:rFonts w:ascii="Cambria" w:hAnsi="Cambria" w:cs="Calibri"/>
          <w:sz w:val="20"/>
          <w:szCs w:val="20"/>
        </w:rPr>
        <w:t xml:space="preserve"> dokument stwierdzający zabezpieczenie  należytego wykonania Przedmiotu Umowy.</w:t>
      </w:r>
    </w:p>
    <w:p w14:paraId="42B91D61"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udziela </w:t>
      </w:r>
      <w:r w:rsidRPr="00D05024">
        <w:rPr>
          <w:rFonts w:ascii="Cambria" w:hAnsi="Cambria" w:cs="Calibri"/>
          <w:bCs/>
          <w:sz w:val="20"/>
          <w:szCs w:val="20"/>
        </w:rPr>
        <w:t xml:space="preserve">Zamawiającemu </w:t>
      </w:r>
      <w:r w:rsidRPr="00D05024">
        <w:rPr>
          <w:rFonts w:ascii="Cambria" w:hAnsi="Cambria" w:cs="Calibri"/>
          <w:sz w:val="20"/>
          <w:szCs w:val="20"/>
        </w:rPr>
        <w:t xml:space="preserve">zabezpieczenia należytego wykonania Przedmiotu Umowy </w:t>
      </w:r>
      <w:r w:rsidRPr="00D05024">
        <w:rPr>
          <w:rFonts w:ascii="Cambria" w:hAnsi="Cambria" w:cs="Calibri"/>
          <w:sz w:val="20"/>
          <w:szCs w:val="20"/>
        </w:rPr>
        <w:br/>
        <w:t xml:space="preserve">w wysokości odpowiadającej równowartości </w:t>
      </w:r>
      <w:r w:rsidRPr="00D05024">
        <w:rPr>
          <w:rFonts w:ascii="Cambria" w:hAnsi="Cambria" w:cs="Calibri"/>
          <w:b/>
          <w:sz w:val="20"/>
          <w:szCs w:val="20"/>
        </w:rPr>
        <w:t>5 %</w:t>
      </w:r>
      <w:r w:rsidRPr="00D05024">
        <w:rPr>
          <w:rFonts w:ascii="Cambria" w:hAnsi="Cambria" w:cs="Calibri"/>
          <w:sz w:val="20"/>
          <w:szCs w:val="20"/>
        </w:rPr>
        <w:t xml:space="preserve"> ceny brutto wykonania Przedmiotu Umowy, tj. w wysokości </w:t>
      </w:r>
      <w:r w:rsidRPr="00D05024">
        <w:rPr>
          <w:rFonts w:ascii="Cambria" w:hAnsi="Cambria" w:cs="Calibri"/>
          <w:bCs/>
          <w:sz w:val="20"/>
          <w:szCs w:val="20"/>
        </w:rPr>
        <w:t>...................zł</w:t>
      </w:r>
      <w:r w:rsidRPr="00D05024">
        <w:rPr>
          <w:rFonts w:ascii="Cambria" w:hAnsi="Cambria" w:cs="Calibri"/>
          <w:sz w:val="20"/>
          <w:szCs w:val="20"/>
        </w:rPr>
        <w:t xml:space="preserve"> (słownie: ............................................................................../100).</w:t>
      </w:r>
    </w:p>
    <w:p w14:paraId="52A8DBBE"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Zabezpieczeniem należytego wykonania Przedmiotu Umowy jest </w:t>
      </w:r>
      <w:r w:rsidRPr="00D05024">
        <w:rPr>
          <w:rFonts w:ascii="Cambria" w:hAnsi="Cambria" w:cs="Calibri"/>
          <w:bCs/>
          <w:sz w:val="20"/>
          <w:szCs w:val="20"/>
        </w:rPr>
        <w:t>........................................................................</w:t>
      </w:r>
    </w:p>
    <w:p w14:paraId="3302E922"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lastRenderedPageBreak/>
        <w:t xml:space="preserve">Część zabezpieczenia, gwarantująca wykonanie Przedmiotu Umowy w wysokości 70 % całości zabezpieczenia, zwrócona zostanie </w:t>
      </w:r>
      <w:r w:rsidRPr="00D05024">
        <w:rPr>
          <w:rFonts w:ascii="Cambria" w:hAnsi="Cambria" w:cs="Calibri"/>
          <w:bCs/>
          <w:sz w:val="20"/>
          <w:szCs w:val="20"/>
        </w:rPr>
        <w:t xml:space="preserve">Wykonawcy </w:t>
      </w:r>
      <w:r w:rsidRPr="00D05024">
        <w:rPr>
          <w:rFonts w:ascii="Cambria" w:hAnsi="Cambria" w:cs="Calibri"/>
          <w:sz w:val="20"/>
          <w:szCs w:val="20"/>
        </w:rPr>
        <w:t>w ciągu 30 dni po dokonaniu odbioru końcowego Przedmiotu Umowy i uzyskaniu przez Zamawiającego pozwolenia na użytkowania Przedmiotu zamówienia, o którym mowa w §1.</w:t>
      </w:r>
    </w:p>
    <w:p w14:paraId="11B6806A" w14:textId="77777777" w:rsidR="00DE0A4F" w:rsidRPr="00D05024" w:rsidRDefault="00DE0A4F" w:rsidP="00E36FC5">
      <w:pPr>
        <w:numPr>
          <w:ilvl w:val="0"/>
          <w:numId w:val="27"/>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Pozostała część zabezpieczenia w wysokości 30 % całości zabezpieczenia, służąca do pokrycia roszczeń w ramach rękojmi i gwarancji, zwrócona zostanie </w:t>
      </w:r>
      <w:r w:rsidRPr="00D05024">
        <w:rPr>
          <w:rFonts w:ascii="Cambria" w:hAnsi="Cambria" w:cs="Calibri"/>
          <w:bCs/>
          <w:sz w:val="20"/>
          <w:szCs w:val="20"/>
        </w:rPr>
        <w:t>Wykonawcy</w:t>
      </w:r>
      <w:r w:rsidRPr="00D05024">
        <w:rPr>
          <w:rFonts w:ascii="Cambria" w:hAnsi="Cambria" w:cs="Calibri"/>
          <w:sz w:val="20"/>
          <w:szCs w:val="20"/>
        </w:rPr>
        <w:t xml:space="preserve"> w ciągu 15 dni po upływie okresu rękojmi i gwarancji.</w:t>
      </w:r>
    </w:p>
    <w:p w14:paraId="21692BCA" w14:textId="77777777" w:rsidR="00DE0A4F" w:rsidRPr="00D05024" w:rsidRDefault="00DE0A4F" w:rsidP="002D5D5E">
      <w:pPr>
        <w:spacing w:after="120" w:line="276" w:lineRule="auto"/>
        <w:jc w:val="both"/>
        <w:rPr>
          <w:rFonts w:ascii="Cambria" w:hAnsi="Cambria" w:cs="Calibri"/>
          <w:b/>
          <w:sz w:val="20"/>
          <w:szCs w:val="20"/>
        </w:rPr>
      </w:pPr>
    </w:p>
    <w:p w14:paraId="5AC1B095"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 xml:space="preserve">Rozdział IV Odbiory </w:t>
      </w:r>
    </w:p>
    <w:p w14:paraId="44DAB487" w14:textId="34D51C83"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w:t>
      </w:r>
      <w:r w:rsidR="00780B79">
        <w:rPr>
          <w:rFonts w:ascii="Cambria" w:hAnsi="Cambria" w:cs="Calibri"/>
          <w:b/>
          <w:sz w:val="20"/>
          <w:szCs w:val="20"/>
        </w:rPr>
        <w:t>5</w:t>
      </w:r>
    </w:p>
    <w:p w14:paraId="154C75D0" w14:textId="77777777" w:rsidR="00DE0A4F" w:rsidRPr="00D05024" w:rsidRDefault="00DE0A4F" w:rsidP="002D5D5E">
      <w:pPr>
        <w:spacing w:line="276" w:lineRule="auto"/>
        <w:rPr>
          <w:rFonts w:ascii="Cambria" w:hAnsi="Cambria" w:cs="Calibri"/>
          <w:b/>
          <w:sz w:val="20"/>
          <w:szCs w:val="20"/>
        </w:rPr>
      </w:pPr>
      <w:bookmarkStart w:id="4" w:name="_Hlk60840510"/>
      <w:r w:rsidRPr="00D05024">
        <w:rPr>
          <w:rFonts w:ascii="Cambria" w:hAnsi="Cambria" w:cs="Calibri"/>
          <w:b/>
          <w:sz w:val="20"/>
          <w:szCs w:val="20"/>
        </w:rPr>
        <w:t>/Procedura odbioru końcowego /</w:t>
      </w:r>
    </w:p>
    <w:bookmarkEnd w:id="4"/>
    <w:p w14:paraId="31506D14" w14:textId="77777777" w:rsidR="00DE0A4F" w:rsidRPr="00D05024" w:rsidRDefault="00DE0A4F" w:rsidP="002D5D5E">
      <w:pPr>
        <w:spacing w:line="276" w:lineRule="auto"/>
        <w:rPr>
          <w:rFonts w:ascii="Cambria" w:hAnsi="Cambria" w:cs="Calibri"/>
          <w:b/>
          <w:sz w:val="20"/>
          <w:szCs w:val="20"/>
        </w:rPr>
      </w:pPr>
    </w:p>
    <w:p w14:paraId="75755ACD" w14:textId="77777777" w:rsidR="00DE0A4F" w:rsidRPr="00D05024" w:rsidRDefault="00DE0A4F" w:rsidP="00E36FC5">
      <w:pPr>
        <w:numPr>
          <w:ilvl w:val="0"/>
          <w:numId w:val="28"/>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Po wykonaniu robót objętych Umową, </w:t>
      </w:r>
      <w:r w:rsidRPr="00D05024">
        <w:rPr>
          <w:rFonts w:ascii="Cambria" w:hAnsi="Cambria" w:cs="Calibri"/>
          <w:bCs/>
          <w:sz w:val="20"/>
          <w:szCs w:val="20"/>
        </w:rPr>
        <w:t>Wykonawca</w:t>
      </w:r>
      <w:r w:rsidRPr="00D05024">
        <w:rPr>
          <w:rFonts w:ascii="Cambria" w:hAnsi="Cambria" w:cs="Calibri"/>
          <w:sz w:val="20"/>
          <w:szCs w:val="20"/>
        </w:rPr>
        <w:t xml:space="preserve"> przygotuje Przedmiot Umowy do odbioru końcowego i zawiadomi o tym pisemnie </w:t>
      </w:r>
      <w:r w:rsidRPr="00D05024">
        <w:rPr>
          <w:rFonts w:ascii="Cambria" w:hAnsi="Cambria" w:cs="Calibri"/>
          <w:bCs/>
          <w:sz w:val="20"/>
          <w:szCs w:val="20"/>
        </w:rPr>
        <w:t>Zamawiającego</w:t>
      </w:r>
      <w:r w:rsidRPr="00D05024">
        <w:rPr>
          <w:rFonts w:ascii="Cambria" w:hAnsi="Cambria" w:cs="Calibri"/>
          <w:sz w:val="20"/>
          <w:szCs w:val="20"/>
        </w:rPr>
        <w:t>.</w:t>
      </w:r>
    </w:p>
    <w:p w14:paraId="32294FB4" w14:textId="77777777" w:rsidR="00DE0A4F" w:rsidRPr="00D05024" w:rsidRDefault="00DE0A4F" w:rsidP="00E36FC5">
      <w:pPr>
        <w:numPr>
          <w:ilvl w:val="0"/>
          <w:numId w:val="28"/>
        </w:numPr>
        <w:tabs>
          <w:tab w:val="num" w:pos="426"/>
        </w:tabs>
        <w:spacing w:after="120" w:line="276" w:lineRule="auto"/>
        <w:ind w:left="360"/>
        <w:jc w:val="both"/>
        <w:rPr>
          <w:rFonts w:ascii="Cambria" w:hAnsi="Cambria" w:cs="Calibri"/>
          <w:sz w:val="20"/>
          <w:szCs w:val="20"/>
        </w:rPr>
      </w:pPr>
      <w:bookmarkStart w:id="5" w:name="_Hlk3546681"/>
      <w:r w:rsidRPr="00D05024">
        <w:rPr>
          <w:rFonts w:ascii="Cambria" w:hAnsi="Cambria" w:cs="Calibri"/>
          <w:sz w:val="20"/>
          <w:szCs w:val="20"/>
        </w:rPr>
        <w:t>Do zawiadomienia o zakończeniu robót Wykonawca ma obowiązek załączyć:</w:t>
      </w:r>
    </w:p>
    <w:p w14:paraId="75E36F26" w14:textId="77777777" w:rsidR="00DE0A4F" w:rsidRPr="00D05024" w:rsidRDefault="00DE0A4F" w:rsidP="00E36FC5">
      <w:pPr>
        <w:numPr>
          <w:ilvl w:val="0"/>
          <w:numId w:val="29"/>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dziennik budowy potwierdzający gotowość do odbioru potwierdzony wpisem kierownika budowy i Inspektora Nadzoru;</w:t>
      </w:r>
    </w:p>
    <w:p w14:paraId="312BFEF0" w14:textId="77777777" w:rsidR="00DE0A4F" w:rsidRPr="00D05024" w:rsidRDefault="00DE0A4F" w:rsidP="00E36FC5">
      <w:pPr>
        <w:numPr>
          <w:ilvl w:val="0"/>
          <w:numId w:val="29"/>
        </w:numPr>
        <w:tabs>
          <w:tab w:val="num" w:pos="426"/>
        </w:tabs>
        <w:autoSpaceDE w:val="0"/>
        <w:spacing w:after="120" w:line="276" w:lineRule="auto"/>
        <w:ind w:left="709" w:hanging="283"/>
        <w:jc w:val="both"/>
        <w:rPr>
          <w:rFonts w:ascii="Cambria" w:hAnsi="Cambria" w:cs="Calibri"/>
          <w:sz w:val="20"/>
          <w:szCs w:val="20"/>
        </w:rPr>
      </w:pPr>
      <w:r w:rsidRPr="00D05024">
        <w:rPr>
          <w:rFonts w:ascii="Cambria" w:hAnsi="Cambria" w:cs="Calibri"/>
          <w:sz w:val="20"/>
          <w:szCs w:val="20"/>
        </w:rPr>
        <w:t>operat powykonawczy w 3 egzemplarzach, który musi zawierać:</w:t>
      </w:r>
    </w:p>
    <w:p w14:paraId="7FE01A05"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dokumentację powykonawczą z naniesionymi zmianami podpisaną przez kierownika budowy i Inspektora Nadzoru,</w:t>
      </w:r>
    </w:p>
    <w:p w14:paraId="5353340A"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oświadczenie kierownika budowy, że roboty zostały wykonane zgodnie z dokumentacją, </w:t>
      </w:r>
      <w:r w:rsidRPr="00D05024">
        <w:rPr>
          <w:rFonts w:ascii="Cambria" w:hAnsi="Cambria" w:cs="Calibri"/>
          <w:sz w:val="20"/>
          <w:szCs w:val="20"/>
        </w:rPr>
        <w:br/>
        <w:t>a przy dokonaniu zmian w ramach realizacji Umowy potwierdzenie, że zmiany zostały zaakceptowane przez autora projektu i Inspektora Nadzoru, oraz że teren budowy został uprzątnięty – 1 egz.,</w:t>
      </w:r>
    </w:p>
    <w:p w14:paraId="3A005826"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 xml:space="preserve">atesty, certyfikaty i aprobaty zgodności na użyte materiały zgodnie ze specyfikacją techniczną wykonania i odbioru robót – 1 </w:t>
      </w:r>
      <w:proofErr w:type="spellStart"/>
      <w:r w:rsidRPr="00D05024">
        <w:rPr>
          <w:rFonts w:ascii="Cambria" w:hAnsi="Cambria" w:cs="Calibri"/>
          <w:sz w:val="20"/>
          <w:szCs w:val="20"/>
        </w:rPr>
        <w:t>egz</w:t>
      </w:r>
      <w:proofErr w:type="spellEnd"/>
      <w:r w:rsidRPr="00D05024">
        <w:rPr>
          <w:rFonts w:ascii="Cambria" w:hAnsi="Cambria" w:cs="Calibri"/>
          <w:sz w:val="20"/>
          <w:szCs w:val="20"/>
        </w:rPr>
        <w:t>,</w:t>
      </w:r>
    </w:p>
    <w:p w14:paraId="3A426E97"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pomiary geodezyjne zakończonej inwestycji z naniesieniem inwestycji wraz z podłączeniami sieci na mapy państwowego zasoby geodezyjnego</w:t>
      </w:r>
      <w:r w:rsidRPr="00D05024">
        <w:rPr>
          <w:rFonts w:ascii="Cambria" w:hAnsi="Cambria" w:cs="Calibri"/>
          <w:strike/>
          <w:sz w:val="20"/>
          <w:szCs w:val="20"/>
        </w:rPr>
        <w:t xml:space="preserve">- </w:t>
      </w:r>
      <w:r w:rsidRPr="00D05024">
        <w:rPr>
          <w:rFonts w:ascii="Cambria" w:hAnsi="Cambria" w:cs="Calibri"/>
          <w:sz w:val="20"/>
          <w:szCs w:val="20"/>
        </w:rPr>
        <w:t xml:space="preserve"> inwentaryzacja geodezyjna</w:t>
      </w:r>
    </w:p>
    <w:p w14:paraId="219966F5" w14:textId="77777777" w:rsidR="00DE0A4F" w:rsidRPr="00D05024" w:rsidRDefault="00DE0A4F" w:rsidP="00E36FC5">
      <w:pPr>
        <w:numPr>
          <w:ilvl w:val="0"/>
          <w:numId w:val="30"/>
        </w:numPr>
        <w:tabs>
          <w:tab w:val="num" w:pos="426"/>
        </w:tabs>
        <w:autoSpaceDE w:val="0"/>
        <w:spacing w:after="120" w:line="276" w:lineRule="auto"/>
        <w:ind w:left="1134" w:hanging="425"/>
        <w:jc w:val="both"/>
        <w:rPr>
          <w:rFonts w:ascii="Cambria" w:hAnsi="Cambria" w:cs="Calibri"/>
          <w:sz w:val="20"/>
          <w:szCs w:val="20"/>
        </w:rPr>
      </w:pPr>
      <w:r w:rsidRPr="00D05024">
        <w:rPr>
          <w:rFonts w:ascii="Cambria" w:hAnsi="Cambria" w:cs="Calibri"/>
          <w:sz w:val="20"/>
          <w:szCs w:val="20"/>
        </w:rPr>
        <w:t>komplet dokumentów niezbędnych do złożenia wniosku o pozwolenie na użytkowanie Przedmiotu Zamówienia.</w:t>
      </w:r>
    </w:p>
    <w:bookmarkEnd w:id="5"/>
    <w:p w14:paraId="150F7F27" w14:textId="77777777" w:rsidR="00DE0A4F" w:rsidRPr="00D05024" w:rsidRDefault="00DE0A4F" w:rsidP="00E36FC5">
      <w:pPr>
        <w:numPr>
          <w:ilvl w:val="0"/>
          <w:numId w:val="28"/>
        </w:numPr>
        <w:tabs>
          <w:tab w:val="num" w:pos="426"/>
        </w:tabs>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Odbiór końcowy rozpocznie się w ciągu 14 dni od daty powiadomienia Zamawiającego przez </w:t>
      </w:r>
      <w:r w:rsidRPr="00D05024">
        <w:rPr>
          <w:rFonts w:ascii="Cambria" w:hAnsi="Cambria" w:cs="Calibri"/>
          <w:bCs/>
          <w:sz w:val="20"/>
          <w:szCs w:val="20"/>
        </w:rPr>
        <w:t>Wykonawcę o gotowości dokonania odbioru oraz dostarczenia kompletu dokumentów, o których mowa w ust. 2</w:t>
      </w:r>
      <w:r w:rsidRPr="00D05024">
        <w:rPr>
          <w:rFonts w:ascii="Cambria" w:hAnsi="Cambria" w:cs="Calibri"/>
          <w:sz w:val="20"/>
          <w:szCs w:val="20"/>
        </w:rPr>
        <w:t>.</w:t>
      </w:r>
    </w:p>
    <w:p w14:paraId="0E8DACD9" w14:textId="77777777" w:rsidR="00DE0A4F" w:rsidRPr="00D05024" w:rsidRDefault="00DE0A4F" w:rsidP="00E36FC5">
      <w:pPr>
        <w:numPr>
          <w:ilvl w:val="0"/>
          <w:numId w:val="28"/>
        </w:numPr>
        <w:tabs>
          <w:tab w:val="num" w:pos="426"/>
        </w:tabs>
        <w:spacing w:after="120" w:line="276" w:lineRule="auto"/>
        <w:ind w:left="426" w:hanging="426"/>
        <w:jc w:val="both"/>
        <w:rPr>
          <w:rFonts w:ascii="Cambria" w:hAnsi="Cambria" w:cs="Calibri"/>
          <w:b/>
          <w:bCs/>
          <w:sz w:val="20"/>
          <w:szCs w:val="20"/>
        </w:rPr>
      </w:pPr>
      <w:r w:rsidRPr="00D05024">
        <w:rPr>
          <w:rFonts w:ascii="Cambria" w:hAnsi="Cambria" w:cs="Calibri"/>
          <w:bCs/>
          <w:sz w:val="20"/>
          <w:szCs w:val="20"/>
        </w:rPr>
        <w:t>Zamawiający</w:t>
      </w:r>
      <w:r w:rsidRPr="00D05024">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6C2CC4B7" w14:textId="77777777" w:rsidR="00DE0A4F" w:rsidRPr="00D05024" w:rsidRDefault="00DE0A4F" w:rsidP="00E36FC5">
      <w:pPr>
        <w:numPr>
          <w:ilvl w:val="0"/>
          <w:numId w:val="28"/>
        </w:numPr>
        <w:tabs>
          <w:tab w:val="num" w:pos="426"/>
          <w:tab w:val="num" w:pos="786"/>
        </w:tabs>
        <w:spacing w:after="60" w:line="276" w:lineRule="auto"/>
        <w:ind w:hanging="1080"/>
        <w:jc w:val="both"/>
        <w:rPr>
          <w:rFonts w:ascii="Cambria" w:hAnsi="Cambria" w:cs="Arial"/>
          <w:sz w:val="20"/>
          <w:szCs w:val="20"/>
        </w:rPr>
      </w:pPr>
      <w:bookmarkStart w:id="6" w:name="_Hlk61776837"/>
      <w:r w:rsidRPr="00D05024">
        <w:rPr>
          <w:rFonts w:ascii="Cambria" w:hAnsi="Cambria" w:cs="Arial"/>
          <w:sz w:val="20"/>
          <w:szCs w:val="20"/>
        </w:rPr>
        <w:t>Jeżeli w toku czynności odbioru zostaną stwierdzone wady:</w:t>
      </w:r>
    </w:p>
    <w:p w14:paraId="0C83900D" w14:textId="6F58E26E" w:rsidR="00DE0A4F" w:rsidRPr="00D05024" w:rsidRDefault="00DE0A4F" w:rsidP="00E36FC5">
      <w:pPr>
        <w:numPr>
          <w:ilvl w:val="1"/>
          <w:numId w:val="7"/>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 Istotne, nadające się do usunięcia</w:t>
      </w:r>
      <w:r w:rsidRPr="00D05024">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2E3A0808" w14:textId="3FF37964" w:rsidR="00DE0A4F" w:rsidRPr="00D05024" w:rsidRDefault="00DE0A4F" w:rsidP="00E36FC5">
      <w:pPr>
        <w:numPr>
          <w:ilvl w:val="1"/>
          <w:numId w:val="7"/>
        </w:numPr>
        <w:spacing w:after="60" w:line="276" w:lineRule="auto"/>
        <w:ind w:left="567" w:hanging="283"/>
        <w:jc w:val="both"/>
        <w:rPr>
          <w:rFonts w:ascii="Cambria" w:hAnsi="Cambria" w:cs="Arial"/>
          <w:sz w:val="20"/>
          <w:szCs w:val="20"/>
        </w:rPr>
      </w:pPr>
      <w:r w:rsidRPr="00D05024">
        <w:rPr>
          <w:rFonts w:ascii="Cambria" w:hAnsi="Cambria" w:cs="Arial"/>
          <w:b/>
          <w:bCs/>
          <w:sz w:val="20"/>
          <w:szCs w:val="20"/>
        </w:rPr>
        <w:t xml:space="preserve">istotne, nie nadające się do usunięcia   – </w:t>
      </w:r>
      <w:r w:rsidRPr="00D05024">
        <w:rPr>
          <w:rFonts w:ascii="Cambria" w:hAnsi="Cambria" w:cs="Arial"/>
          <w:bCs/>
          <w:sz w:val="20"/>
          <w:szCs w:val="20"/>
        </w:rPr>
        <w:t>Zamawiający prze</w:t>
      </w:r>
      <w:r w:rsidR="00374D63">
        <w:rPr>
          <w:rFonts w:ascii="Cambria" w:hAnsi="Cambria" w:cs="Arial"/>
          <w:bCs/>
          <w:sz w:val="20"/>
          <w:szCs w:val="20"/>
        </w:rPr>
        <w:t>r</w:t>
      </w:r>
      <w:r w:rsidRPr="00D05024">
        <w:rPr>
          <w:rFonts w:ascii="Cambria" w:hAnsi="Cambria" w:cs="Arial"/>
          <w:bCs/>
          <w:sz w:val="20"/>
          <w:szCs w:val="20"/>
        </w:rPr>
        <w:t xml:space="preserve">wie odbiór i zażąda ponownego wykonania robót tak, aby stwierdzone wady/ braki zostały wyeliminowane – w tym celu wyznaczy Wykonawcy odpowiedni termin, co powoduje iż nie został dochowany termin zakończenia robót </w:t>
      </w:r>
      <w:r w:rsidRPr="00D05024">
        <w:rPr>
          <w:rFonts w:ascii="Cambria" w:hAnsi="Cambria" w:cs="Arial"/>
          <w:bCs/>
          <w:sz w:val="20"/>
          <w:szCs w:val="20"/>
        </w:rPr>
        <w:lastRenderedPageBreak/>
        <w:t>budowlanych, o którym mowa w § 2 ust.1,</w:t>
      </w:r>
      <w:r w:rsidRPr="00D05024">
        <w:rPr>
          <w:rFonts w:ascii="Cambria" w:hAnsi="Cambria" w:cs="Arial"/>
          <w:sz w:val="20"/>
          <w:szCs w:val="20"/>
        </w:rPr>
        <w:t xml:space="preserve">  a po bezskutecznym upływie tego terminu będzie uprawniony do odstąpienia od umowy w terminie kolejnych 21 dni. </w:t>
      </w:r>
    </w:p>
    <w:p w14:paraId="0352F56C" w14:textId="77777777" w:rsidR="00DE0A4F" w:rsidRPr="00D05024" w:rsidRDefault="00DE0A4F" w:rsidP="00937ED8">
      <w:pPr>
        <w:tabs>
          <w:tab w:val="num" w:pos="426"/>
        </w:tabs>
        <w:spacing w:after="120" w:line="276" w:lineRule="auto"/>
        <w:ind w:left="567" w:hanging="283"/>
        <w:jc w:val="both"/>
        <w:rPr>
          <w:rFonts w:ascii="Cambria" w:hAnsi="Cambria" w:cs="Arial"/>
          <w:bCs/>
          <w:sz w:val="20"/>
          <w:szCs w:val="20"/>
        </w:rPr>
      </w:pPr>
      <w:r w:rsidRPr="00D05024">
        <w:rPr>
          <w:rFonts w:ascii="Cambria" w:hAnsi="Cambria" w:cs="Arial"/>
          <w:b/>
          <w:bCs/>
          <w:sz w:val="20"/>
          <w:szCs w:val="20"/>
        </w:rPr>
        <w:t>3)</w:t>
      </w:r>
      <w:r w:rsidRPr="00D05024">
        <w:rPr>
          <w:rFonts w:ascii="Cambria" w:hAnsi="Cambria" w:cs="Arial"/>
          <w:bCs/>
          <w:sz w:val="20"/>
          <w:szCs w:val="20"/>
        </w:rPr>
        <w:tab/>
      </w:r>
      <w:r w:rsidRPr="00D05024">
        <w:rPr>
          <w:rFonts w:ascii="Cambria" w:hAnsi="Cambria" w:cs="Arial"/>
          <w:b/>
          <w:bCs/>
          <w:sz w:val="20"/>
          <w:szCs w:val="20"/>
        </w:rPr>
        <w:t xml:space="preserve">nieistotne, nadające się do usunięcia – </w:t>
      </w:r>
      <w:r w:rsidRPr="00D05024">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09DF3E6" w14:textId="394CE0D9" w:rsidR="00DE0A4F" w:rsidRPr="00D05024" w:rsidRDefault="00DE0A4F" w:rsidP="00937ED8">
      <w:pPr>
        <w:tabs>
          <w:tab w:val="num" w:pos="567"/>
        </w:tabs>
        <w:spacing w:after="120" w:line="276" w:lineRule="auto"/>
        <w:ind w:left="567" w:hanging="283"/>
        <w:jc w:val="both"/>
        <w:rPr>
          <w:rFonts w:ascii="Cambria" w:hAnsi="Cambria" w:cs="Arial"/>
          <w:sz w:val="20"/>
          <w:szCs w:val="20"/>
        </w:rPr>
      </w:pPr>
      <w:r w:rsidRPr="00D05024">
        <w:rPr>
          <w:rFonts w:ascii="Cambria" w:hAnsi="Cambria" w:cs="Arial"/>
          <w:b/>
          <w:sz w:val="20"/>
          <w:szCs w:val="20"/>
        </w:rPr>
        <w:t>4)</w:t>
      </w:r>
      <w:r w:rsidRPr="00D05024">
        <w:rPr>
          <w:rFonts w:ascii="Cambria" w:hAnsi="Cambria" w:cs="Arial"/>
          <w:sz w:val="20"/>
          <w:szCs w:val="20"/>
        </w:rPr>
        <w:tab/>
      </w:r>
      <w:r w:rsidRPr="00D05024">
        <w:rPr>
          <w:rFonts w:ascii="Cambria" w:hAnsi="Cambria" w:cs="Arial"/>
          <w:b/>
          <w:sz w:val="20"/>
          <w:szCs w:val="20"/>
        </w:rPr>
        <w:t>nieistotne, nienadające się do</w:t>
      </w:r>
      <w:r w:rsidR="000B7177">
        <w:rPr>
          <w:rFonts w:ascii="Cambria" w:hAnsi="Cambria" w:cs="Arial"/>
          <w:b/>
          <w:sz w:val="20"/>
          <w:szCs w:val="20"/>
        </w:rPr>
        <w:t xml:space="preserve"> </w:t>
      </w:r>
      <w:r w:rsidRPr="00D05024">
        <w:rPr>
          <w:rFonts w:ascii="Cambria" w:hAnsi="Cambria" w:cs="Arial"/>
          <w:b/>
          <w:sz w:val="20"/>
          <w:szCs w:val="20"/>
        </w:rPr>
        <w:t>usunięcia</w:t>
      </w:r>
      <w:r w:rsidRPr="00D05024">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A272DB" w14:textId="53AC7FB5" w:rsidR="00DE0A4F" w:rsidRDefault="00DE0A4F" w:rsidP="002D5D5E">
      <w:pPr>
        <w:tabs>
          <w:tab w:val="num" w:pos="426"/>
        </w:tabs>
        <w:spacing w:after="120" w:line="276" w:lineRule="auto"/>
        <w:ind w:left="426" w:hanging="426"/>
        <w:jc w:val="both"/>
        <w:rPr>
          <w:rFonts w:ascii="Cambria" w:hAnsi="Cambria" w:cs="Arial"/>
          <w:sz w:val="20"/>
          <w:szCs w:val="20"/>
        </w:rPr>
      </w:pPr>
      <w:r w:rsidRPr="00D05024">
        <w:rPr>
          <w:rFonts w:ascii="Cambria" w:hAnsi="Cambria" w:cs="Arial"/>
          <w:b/>
          <w:sz w:val="20"/>
          <w:szCs w:val="20"/>
        </w:rPr>
        <w:t>6.</w:t>
      </w:r>
      <w:r w:rsidRPr="00D05024">
        <w:rPr>
          <w:rFonts w:ascii="Cambria" w:hAnsi="Cambria" w:cs="Arial"/>
          <w:sz w:val="20"/>
          <w:szCs w:val="20"/>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D05024">
        <w:rPr>
          <w:rFonts w:ascii="Cambria" w:hAnsi="Cambria" w:cs="Arial"/>
          <w:bCs/>
          <w:sz w:val="20"/>
          <w:szCs w:val="20"/>
        </w:rPr>
        <w:t xml:space="preserve"> ust.1</w:t>
      </w:r>
      <w:r w:rsidRPr="00D05024">
        <w:rPr>
          <w:rFonts w:ascii="Cambria" w:hAnsi="Cambria" w:cs="Arial"/>
          <w:sz w:val="20"/>
          <w:szCs w:val="20"/>
        </w:rPr>
        <w:t xml:space="preserve">, będą natomiast podstawą do naliczenia przez Zamawiającego stosownych kar umownych za niewykonanie Przedmiotu Umowy w terminie. </w:t>
      </w:r>
    </w:p>
    <w:p w14:paraId="68A27393" w14:textId="2B3351FE" w:rsidR="00E154BD" w:rsidRDefault="00E154BD" w:rsidP="002D5D5E">
      <w:pPr>
        <w:tabs>
          <w:tab w:val="num" w:pos="426"/>
        </w:tabs>
        <w:spacing w:after="120" w:line="276" w:lineRule="auto"/>
        <w:ind w:left="426" w:hanging="426"/>
        <w:jc w:val="both"/>
        <w:rPr>
          <w:rFonts w:ascii="Cambria" w:hAnsi="Cambria" w:cs="Arial"/>
          <w:sz w:val="20"/>
          <w:szCs w:val="20"/>
        </w:rPr>
      </w:pPr>
    </w:p>
    <w:p w14:paraId="6ADD4A4C" w14:textId="4D7EE45D" w:rsidR="00E154BD" w:rsidRDefault="00E154BD" w:rsidP="002D5D5E">
      <w:pPr>
        <w:tabs>
          <w:tab w:val="num" w:pos="426"/>
        </w:tabs>
        <w:spacing w:after="120" w:line="276" w:lineRule="auto"/>
        <w:ind w:left="426" w:hanging="426"/>
        <w:jc w:val="both"/>
        <w:rPr>
          <w:rFonts w:ascii="Cambria" w:hAnsi="Cambria" w:cs="Arial"/>
          <w:sz w:val="20"/>
          <w:szCs w:val="20"/>
        </w:rPr>
      </w:pPr>
    </w:p>
    <w:p w14:paraId="180BA62B" w14:textId="77777777" w:rsidR="00E154BD" w:rsidRPr="00D05024" w:rsidRDefault="00E154BD" w:rsidP="002D5D5E">
      <w:pPr>
        <w:tabs>
          <w:tab w:val="num" w:pos="426"/>
        </w:tabs>
        <w:spacing w:after="120" w:line="276" w:lineRule="auto"/>
        <w:ind w:left="426" w:hanging="426"/>
        <w:jc w:val="both"/>
        <w:rPr>
          <w:rFonts w:ascii="Cambria" w:hAnsi="Cambria" w:cs="Arial"/>
          <w:sz w:val="20"/>
          <w:szCs w:val="20"/>
        </w:rPr>
      </w:pPr>
    </w:p>
    <w:bookmarkEnd w:id="6"/>
    <w:p w14:paraId="011D242A" w14:textId="3CBAA037" w:rsidR="00DE0A4F" w:rsidRPr="00D05024" w:rsidRDefault="00DE0A4F" w:rsidP="002D5D5E">
      <w:pPr>
        <w:tabs>
          <w:tab w:val="left" w:pos="3119"/>
        </w:tabs>
        <w:spacing w:after="120" w:line="276" w:lineRule="auto"/>
        <w:jc w:val="center"/>
        <w:rPr>
          <w:rFonts w:ascii="Cambria" w:hAnsi="Cambria" w:cs="Calibri"/>
          <w:b/>
          <w:sz w:val="20"/>
          <w:szCs w:val="20"/>
        </w:rPr>
      </w:pPr>
      <w:r w:rsidRPr="00D05024">
        <w:rPr>
          <w:rFonts w:ascii="Cambria" w:hAnsi="Cambria" w:cs="Calibri"/>
          <w:b/>
          <w:sz w:val="20"/>
          <w:szCs w:val="20"/>
        </w:rPr>
        <w:t>§ 1</w:t>
      </w:r>
      <w:r w:rsidR="00E154BD">
        <w:rPr>
          <w:rFonts w:ascii="Cambria" w:hAnsi="Cambria" w:cs="Calibri"/>
          <w:b/>
          <w:sz w:val="20"/>
          <w:szCs w:val="20"/>
        </w:rPr>
        <w:t>6</w:t>
      </w:r>
    </w:p>
    <w:p w14:paraId="5601024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 xml:space="preserve">Po zakończeniu robót </w:t>
      </w:r>
      <w:r w:rsidRPr="00D05024">
        <w:rPr>
          <w:rFonts w:ascii="Cambria" w:hAnsi="Cambria" w:cs="Calibri"/>
          <w:bCs/>
          <w:sz w:val="20"/>
          <w:szCs w:val="20"/>
        </w:rPr>
        <w:t>Wykonawca</w:t>
      </w:r>
      <w:r w:rsidRPr="00D05024">
        <w:rPr>
          <w:rFonts w:ascii="Cambria" w:hAnsi="Cambria" w:cs="Calibri"/>
          <w:sz w:val="20"/>
          <w:szCs w:val="20"/>
        </w:rPr>
        <w:t xml:space="preserve"> zobowiązany jest uporządkować teren budowy, przywrócić stan pierwotny dróg, drogę dojazdową na plac budowy i przekazać go </w:t>
      </w:r>
      <w:r w:rsidRPr="00D05024">
        <w:rPr>
          <w:rFonts w:ascii="Cambria" w:hAnsi="Cambria" w:cs="Calibri"/>
          <w:bCs/>
          <w:sz w:val="20"/>
          <w:szCs w:val="20"/>
        </w:rPr>
        <w:t xml:space="preserve">Zamawiającemu </w:t>
      </w:r>
      <w:r w:rsidRPr="00D05024">
        <w:rPr>
          <w:rFonts w:ascii="Cambria" w:hAnsi="Cambria" w:cs="Calibri"/>
          <w:sz w:val="20"/>
          <w:szCs w:val="20"/>
        </w:rPr>
        <w:t xml:space="preserve">w terminie ustalonym dla odbioru końcowego robót.   </w:t>
      </w:r>
    </w:p>
    <w:p w14:paraId="7FC0246B" w14:textId="65DB4663"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1</w:t>
      </w:r>
      <w:r w:rsidR="00E154BD">
        <w:rPr>
          <w:rFonts w:ascii="Cambria" w:hAnsi="Cambria" w:cs="Calibri"/>
          <w:b/>
          <w:sz w:val="20"/>
          <w:szCs w:val="20"/>
        </w:rPr>
        <w:t>7</w:t>
      </w:r>
    </w:p>
    <w:p w14:paraId="09421A01" w14:textId="04158147" w:rsidR="00DE0A4F" w:rsidRDefault="00DE0A4F" w:rsidP="002D5D5E">
      <w:pPr>
        <w:spacing w:line="276" w:lineRule="auto"/>
        <w:jc w:val="both"/>
        <w:rPr>
          <w:rFonts w:ascii="Cambria" w:hAnsi="Cambria" w:cs="Calibri"/>
          <w:sz w:val="20"/>
          <w:szCs w:val="20"/>
        </w:rPr>
      </w:pPr>
      <w:r w:rsidRPr="00D05024">
        <w:rPr>
          <w:rFonts w:ascii="Cambria" w:hAnsi="Cambria" w:cs="Calibri"/>
          <w:sz w:val="20"/>
          <w:szCs w:val="20"/>
        </w:rPr>
        <w:t>W przypadku złej jakości prac, tj. wyko</w:t>
      </w:r>
      <w:r w:rsidR="008C2121">
        <w:rPr>
          <w:rFonts w:ascii="Cambria" w:hAnsi="Cambria" w:cs="Calibri"/>
          <w:sz w:val="20"/>
          <w:szCs w:val="20"/>
        </w:rPr>
        <w:t>nyw</w:t>
      </w:r>
      <w:r w:rsidRPr="00D05024">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8C2121">
        <w:rPr>
          <w:rFonts w:ascii="Cambria" w:hAnsi="Cambria" w:cs="Calibri"/>
          <w:sz w:val="20"/>
          <w:szCs w:val="20"/>
        </w:rPr>
        <w:t>co zostanie stwierdzone</w:t>
      </w:r>
      <w:r w:rsidR="008C2121" w:rsidRPr="00D05024">
        <w:rPr>
          <w:rFonts w:ascii="Cambria" w:hAnsi="Cambria" w:cs="Calibri"/>
          <w:sz w:val="20"/>
          <w:szCs w:val="20"/>
        </w:rPr>
        <w:t xml:space="preserve"> </w:t>
      </w:r>
      <w:r w:rsidRPr="00D05024">
        <w:rPr>
          <w:rFonts w:ascii="Cambria" w:hAnsi="Cambria" w:cs="Calibri"/>
          <w:sz w:val="20"/>
          <w:szCs w:val="20"/>
        </w:rPr>
        <w:t xml:space="preserve">dwukrotnie poprzez dokonanie wpisu do dziennika budowy lub pisemne powiadomienie Wykonawcy, </w:t>
      </w:r>
      <w:r w:rsidRPr="00D05024">
        <w:rPr>
          <w:rFonts w:ascii="Cambria" w:hAnsi="Cambria" w:cs="Calibri"/>
          <w:bCs/>
          <w:sz w:val="20"/>
          <w:szCs w:val="20"/>
        </w:rPr>
        <w:t>Zamawiający</w:t>
      </w:r>
      <w:r w:rsidRPr="00D05024">
        <w:rPr>
          <w:rFonts w:ascii="Cambria" w:hAnsi="Cambria" w:cs="Calibri"/>
          <w:sz w:val="20"/>
          <w:szCs w:val="20"/>
        </w:rPr>
        <w:t xml:space="preserve"> może odstąpić od Umowy w terminie kolejnych 21 dni od ostatniego stwierdzenia złej jakości wykonanych prac z winy </w:t>
      </w:r>
      <w:r w:rsidRPr="00D05024">
        <w:rPr>
          <w:rFonts w:ascii="Cambria" w:hAnsi="Cambria" w:cs="Calibri"/>
          <w:bCs/>
          <w:sz w:val="20"/>
          <w:szCs w:val="20"/>
        </w:rPr>
        <w:t>Wykonawcy</w:t>
      </w:r>
      <w:r w:rsidRPr="00D05024">
        <w:rPr>
          <w:rFonts w:ascii="Cambria" w:hAnsi="Cambria" w:cs="Calibri"/>
          <w:sz w:val="20"/>
          <w:szCs w:val="20"/>
        </w:rPr>
        <w:t xml:space="preserve"> – o ile uprzednio bezskutecznie  wezwał go do usunięcia złej jakości prac w terminie wskazanym przez Zamawiającego nie krótszym niż  7 dni.  </w:t>
      </w:r>
    </w:p>
    <w:p w14:paraId="13D06F7D" w14:textId="3E51D093" w:rsidR="000B7177" w:rsidRDefault="000B7177" w:rsidP="002D5D5E">
      <w:pPr>
        <w:spacing w:line="276" w:lineRule="auto"/>
        <w:jc w:val="both"/>
        <w:rPr>
          <w:rFonts w:ascii="Cambria" w:hAnsi="Cambria" w:cs="Calibri"/>
          <w:sz w:val="20"/>
          <w:szCs w:val="20"/>
        </w:rPr>
      </w:pPr>
    </w:p>
    <w:p w14:paraId="5120320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w:t>
      </w:r>
      <w:r w:rsidRPr="00D05024">
        <w:rPr>
          <w:rFonts w:ascii="Cambria" w:hAnsi="Cambria" w:cs="Arial"/>
          <w:b/>
          <w:sz w:val="20"/>
          <w:szCs w:val="20"/>
        </w:rPr>
        <w:tab/>
        <w:t>Odpowiedzialność za wykonanie Przedmiotu Umowy</w:t>
      </w:r>
    </w:p>
    <w:p w14:paraId="5B2BA070" w14:textId="77777777" w:rsidR="00DE0A4F" w:rsidRPr="00D05024" w:rsidRDefault="00DE0A4F" w:rsidP="002D5D5E">
      <w:pPr>
        <w:spacing w:line="276" w:lineRule="auto"/>
        <w:jc w:val="center"/>
        <w:rPr>
          <w:rFonts w:ascii="Cambria" w:hAnsi="Cambria" w:cs="Calibri"/>
          <w:b/>
          <w:sz w:val="20"/>
          <w:szCs w:val="20"/>
        </w:rPr>
      </w:pPr>
    </w:p>
    <w:p w14:paraId="33B6D27D" w14:textId="2864FE7B"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1</w:t>
      </w:r>
      <w:r w:rsidR="00E154BD">
        <w:rPr>
          <w:rFonts w:ascii="Cambria" w:hAnsi="Cambria" w:cs="Calibri"/>
          <w:b/>
          <w:sz w:val="20"/>
          <w:szCs w:val="20"/>
        </w:rPr>
        <w:t>8</w:t>
      </w:r>
    </w:p>
    <w:p w14:paraId="07B5CB2C"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 Rękojmia i Gwarancja/</w:t>
      </w:r>
    </w:p>
    <w:p w14:paraId="64400E94" w14:textId="77777777" w:rsidR="00DE0A4F" w:rsidRPr="00D05024" w:rsidRDefault="00DE0A4F" w:rsidP="002D5D5E">
      <w:pPr>
        <w:spacing w:line="276" w:lineRule="auto"/>
        <w:rPr>
          <w:rFonts w:ascii="Cambria" w:hAnsi="Cambria" w:cs="Calibri"/>
          <w:b/>
          <w:sz w:val="20"/>
          <w:szCs w:val="20"/>
        </w:rPr>
      </w:pPr>
    </w:p>
    <w:p w14:paraId="087C3B6E" w14:textId="77777777" w:rsidR="00DE0A4F" w:rsidRPr="00D05024" w:rsidRDefault="00DE0A4F" w:rsidP="002D5D5E">
      <w:pPr>
        <w:spacing w:line="276" w:lineRule="auto"/>
        <w:jc w:val="center"/>
        <w:rPr>
          <w:rFonts w:ascii="Cambria" w:hAnsi="Cambria" w:cs="Calibri"/>
          <w:b/>
          <w:sz w:val="20"/>
          <w:szCs w:val="20"/>
        </w:rPr>
      </w:pPr>
    </w:p>
    <w:p w14:paraId="2100A183"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względem </w:t>
      </w:r>
      <w:r w:rsidRPr="00D05024">
        <w:rPr>
          <w:rFonts w:ascii="Cambria" w:hAnsi="Cambria" w:cs="Calibri"/>
          <w:bCs/>
          <w:sz w:val="20"/>
          <w:szCs w:val="20"/>
        </w:rPr>
        <w:t>Zamawiającego</w:t>
      </w:r>
      <w:r w:rsidRPr="00D05024">
        <w:rPr>
          <w:rFonts w:ascii="Cambria" w:hAnsi="Cambria" w:cs="Calibri"/>
          <w:sz w:val="20"/>
          <w:szCs w:val="20"/>
        </w:rPr>
        <w:t>, jeżeli wykonany Przedmiot Umowy ma wady zmniejszające jego wartość lub użyteczność.</w:t>
      </w:r>
    </w:p>
    <w:p w14:paraId="3040DB0F"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rękojmi </w:t>
      </w:r>
      <w:bookmarkStart w:id="7" w:name="_Hlk62896747"/>
      <w:r w:rsidRPr="00D05024">
        <w:rPr>
          <w:rFonts w:ascii="Cambria" w:hAnsi="Cambria" w:cs="Calibri"/>
          <w:sz w:val="20"/>
          <w:szCs w:val="20"/>
        </w:rPr>
        <w:t>wobec Zamawiającego na zasadach wskazanych w kodeksie cywilnym i Umowie.</w:t>
      </w:r>
    </w:p>
    <w:p w14:paraId="43209854"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jest odpowiedzialny z tytułu gwarancji jakości </w:t>
      </w:r>
      <w:bookmarkEnd w:id="7"/>
      <w:r w:rsidRPr="00D05024">
        <w:rPr>
          <w:rFonts w:ascii="Cambria"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5480AC1A"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bookmarkStart w:id="8" w:name="_Hlk62900055"/>
      <w:r w:rsidRPr="00D05024">
        <w:rPr>
          <w:rFonts w:ascii="Cambria" w:hAnsi="Cambria" w:cs="Calibri"/>
          <w:sz w:val="20"/>
          <w:szCs w:val="20"/>
        </w:rPr>
        <w:lastRenderedPageBreak/>
        <w:t xml:space="preserve">O wykryciu wady </w:t>
      </w:r>
      <w:r w:rsidRPr="00D05024">
        <w:rPr>
          <w:rFonts w:ascii="Cambria" w:hAnsi="Cambria" w:cs="Calibri"/>
          <w:bCs/>
          <w:sz w:val="20"/>
          <w:szCs w:val="20"/>
        </w:rPr>
        <w:t>Zamawiający</w:t>
      </w:r>
      <w:r w:rsidRPr="00D05024">
        <w:rPr>
          <w:rFonts w:ascii="Cambria" w:hAnsi="Cambria" w:cs="Calibri"/>
          <w:sz w:val="20"/>
          <w:szCs w:val="20"/>
        </w:rPr>
        <w:t xml:space="preserve"> jest zobowiązany zawiadomić </w:t>
      </w:r>
      <w:r w:rsidRPr="00D05024">
        <w:rPr>
          <w:rFonts w:ascii="Cambria" w:hAnsi="Cambria" w:cs="Calibri"/>
          <w:bCs/>
          <w:sz w:val="20"/>
          <w:szCs w:val="20"/>
        </w:rPr>
        <w:t xml:space="preserve">Wykonawcę </w:t>
      </w:r>
      <w:r w:rsidRPr="00D05024">
        <w:rPr>
          <w:rFonts w:ascii="Cambria" w:hAnsi="Cambria" w:cs="Calibri"/>
          <w:sz w:val="20"/>
          <w:szCs w:val="20"/>
        </w:rPr>
        <w:t xml:space="preserve">pisemnie w terminie 7 dni od daty jej ujawnienia. Istnienie wady stwierdza się protokolarnie po przeprowadzeniu oględzin. </w:t>
      </w:r>
      <w:r w:rsidRPr="00D05024">
        <w:rPr>
          <w:rFonts w:ascii="Cambria" w:hAnsi="Cambria" w:cs="Calibri"/>
          <w:sz w:val="20"/>
          <w:szCs w:val="20"/>
        </w:rPr>
        <w:br/>
        <w:t xml:space="preserve">O dacie oględzin </w:t>
      </w:r>
      <w:r w:rsidRPr="00D05024">
        <w:rPr>
          <w:rFonts w:ascii="Cambria" w:hAnsi="Cambria" w:cs="Calibri"/>
          <w:bCs/>
          <w:sz w:val="20"/>
          <w:szCs w:val="20"/>
        </w:rPr>
        <w:t>Zamawiający</w:t>
      </w:r>
      <w:r w:rsidRPr="00D05024">
        <w:rPr>
          <w:rFonts w:ascii="Cambria" w:hAnsi="Cambria" w:cs="Calibri"/>
          <w:sz w:val="20"/>
          <w:szCs w:val="20"/>
        </w:rPr>
        <w:t xml:space="preserve"> poinformuje </w:t>
      </w:r>
      <w:r w:rsidRPr="00D05024">
        <w:rPr>
          <w:rFonts w:ascii="Cambria" w:hAnsi="Cambria" w:cs="Calibri"/>
          <w:bCs/>
          <w:sz w:val="20"/>
          <w:szCs w:val="20"/>
        </w:rPr>
        <w:t>Wykonawcę</w:t>
      </w:r>
      <w:r w:rsidRPr="00D05024">
        <w:rPr>
          <w:rFonts w:ascii="Cambria" w:hAnsi="Cambria" w:cs="Calibri"/>
          <w:sz w:val="20"/>
          <w:szCs w:val="20"/>
        </w:rPr>
        <w:t xml:space="preserve"> na 3 dni przed planowanym terminem.</w:t>
      </w:r>
    </w:p>
    <w:bookmarkEnd w:id="8"/>
    <w:p w14:paraId="67573643"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przypadku stwierdzenia przez Zamawiającego istnienia wady obciążającej </w:t>
      </w:r>
      <w:r w:rsidRPr="00D05024">
        <w:rPr>
          <w:rFonts w:ascii="Cambria" w:hAnsi="Cambria" w:cs="Calibri"/>
          <w:bCs/>
          <w:sz w:val="20"/>
          <w:szCs w:val="20"/>
        </w:rPr>
        <w:t>Wykonawcę</w:t>
      </w:r>
      <w:r w:rsidRPr="00D05024">
        <w:rPr>
          <w:rFonts w:ascii="Cambria" w:hAnsi="Cambria" w:cs="Calibri"/>
          <w:sz w:val="20"/>
          <w:szCs w:val="20"/>
        </w:rPr>
        <w:t xml:space="preserve">, </w:t>
      </w:r>
      <w:r w:rsidRPr="00D05024">
        <w:rPr>
          <w:rFonts w:ascii="Cambria" w:hAnsi="Cambria" w:cs="Calibri"/>
          <w:bCs/>
          <w:sz w:val="20"/>
          <w:szCs w:val="20"/>
        </w:rPr>
        <w:t>Zamawiający</w:t>
      </w:r>
      <w:r w:rsidRPr="00D05024">
        <w:rPr>
          <w:rFonts w:ascii="Cambria" w:hAnsi="Cambria" w:cs="Calibri"/>
          <w:sz w:val="20"/>
          <w:szCs w:val="20"/>
        </w:rPr>
        <w:t xml:space="preserve"> wyznacza </w:t>
      </w:r>
      <w:r w:rsidRPr="00D05024">
        <w:rPr>
          <w:rFonts w:ascii="Cambria" w:hAnsi="Cambria" w:cs="Calibri"/>
          <w:bCs/>
          <w:sz w:val="20"/>
          <w:szCs w:val="20"/>
        </w:rPr>
        <w:t>Wykonawcy</w:t>
      </w:r>
      <w:r w:rsidRPr="00D05024">
        <w:rPr>
          <w:rFonts w:ascii="Cambria" w:hAnsi="Cambria" w:cs="Calibri"/>
          <w:sz w:val="20"/>
          <w:szCs w:val="20"/>
        </w:rPr>
        <w:t xml:space="preserve"> odpowiedni termin na jej usunięcie, uwzględniając uwarunkowania techniczne jej usunięcia. Usunięcie wady stwierdza się protokolarnie.</w:t>
      </w:r>
    </w:p>
    <w:p w14:paraId="17C999DC" w14:textId="77777777" w:rsidR="00DE0A4F" w:rsidRPr="00D05024" w:rsidRDefault="00DE0A4F" w:rsidP="00E36FC5">
      <w:pPr>
        <w:numPr>
          <w:ilvl w:val="0"/>
          <w:numId w:val="31"/>
        </w:numPr>
        <w:tabs>
          <w:tab w:val="num" w:pos="284"/>
        </w:tabs>
        <w:spacing w:after="120" w:line="276" w:lineRule="auto"/>
        <w:ind w:left="284" w:hanging="284"/>
        <w:jc w:val="both"/>
        <w:rPr>
          <w:rFonts w:ascii="Cambria" w:hAnsi="Cambria" w:cs="Calibri"/>
          <w:sz w:val="20"/>
          <w:szCs w:val="20"/>
        </w:rPr>
      </w:pPr>
      <w:r w:rsidRPr="00D05024">
        <w:rPr>
          <w:rFonts w:ascii="Cambria" w:hAnsi="Cambria" w:cs="Calibri"/>
          <w:sz w:val="20"/>
          <w:szCs w:val="20"/>
        </w:rPr>
        <w:t xml:space="preserve">W razie nieusunięcia przez </w:t>
      </w:r>
      <w:r w:rsidRPr="00D05024">
        <w:rPr>
          <w:rFonts w:ascii="Cambria" w:hAnsi="Cambria" w:cs="Calibri"/>
          <w:bCs/>
          <w:sz w:val="20"/>
          <w:szCs w:val="20"/>
        </w:rPr>
        <w:t>Wykonawcę</w:t>
      </w:r>
      <w:r w:rsidRPr="00D05024">
        <w:rPr>
          <w:rFonts w:ascii="Cambria" w:hAnsi="Cambria" w:cs="Calibri"/>
          <w:sz w:val="20"/>
          <w:szCs w:val="20"/>
        </w:rPr>
        <w:t xml:space="preserve"> w wyznaczonym terminie ujawnionych wad wykonanych robót, </w:t>
      </w:r>
      <w:r w:rsidRPr="00D05024">
        <w:rPr>
          <w:rFonts w:ascii="Cambria" w:hAnsi="Cambria" w:cs="Calibri"/>
          <w:bCs/>
          <w:sz w:val="20"/>
          <w:szCs w:val="20"/>
        </w:rPr>
        <w:t>Zamawiający</w:t>
      </w:r>
      <w:r w:rsidRPr="00D05024">
        <w:rPr>
          <w:rFonts w:ascii="Cambria" w:hAnsi="Cambria" w:cs="Calibri"/>
          <w:sz w:val="20"/>
          <w:szCs w:val="20"/>
        </w:rPr>
        <w:t xml:space="preserve"> może zlecić ich usunięcie na koszt i ryzyko </w:t>
      </w:r>
      <w:r w:rsidRPr="00D05024">
        <w:rPr>
          <w:rFonts w:ascii="Cambria" w:hAnsi="Cambria" w:cs="Calibri"/>
          <w:bCs/>
          <w:sz w:val="20"/>
          <w:szCs w:val="20"/>
        </w:rPr>
        <w:t>Wykonawcy</w:t>
      </w:r>
      <w:r w:rsidRPr="00D05024">
        <w:rPr>
          <w:rFonts w:ascii="Cambria" w:hAnsi="Cambria" w:cs="Calibri"/>
          <w:sz w:val="20"/>
          <w:szCs w:val="20"/>
        </w:rPr>
        <w:t xml:space="preserve"> innemu wykonawcy bez postępowania sądowego. </w:t>
      </w:r>
    </w:p>
    <w:p w14:paraId="2C204784" w14:textId="2BE3742A"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xml:space="preserve">§ </w:t>
      </w:r>
      <w:r w:rsidR="00E154BD">
        <w:rPr>
          <w:rFonts w:ascii="Cambria" w:hAnsi="Cambria" w:cs="Calibri"/>
          <w:b/>
          <w:sz w:val="20"/>
          <w:szCs w:val="20"/>
        </w:rPr>
        <w:t>19</w:t>
      </w:r>
    </w:p>
    <w:p w14:paraId="6D646E7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1</w:t>
      </w:r>
      <w:r w:rsidRPr="00D05024">
        <w:rPr>
          <w:rFonts w:ascii="Cambria" w:hAnsi="Cambria" w:cs="Cambria"/>
          <w:sz w:val="20"/>
          <w:szCs w:val="20"/>
        </w:rPr>
        <w:t>.</w:t>
      </w:r>
      <w:r w:rsidRPr="00D05024">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40EDB693" w14:textId="77777777" w:rsidR="00DE0A4F" w:rsidRPr="00D05024" w:rsidRDefault="00DE0A4F" w:rsidP="00E36FC5">
      <w:pPr>
        <w:numPr>
          <w:ilvl w:val="0"/>
          <w:numId w:val="32"/>
        </w:numPr>
        <w:spacing w:line="276" w:lineRule="auto"/>
        <w:ind w:left="709" w:hanging="283"/>
        <w:jc w:val="both"/>
        <w:outlineLvl w:val="0"/>
        <w:rPr>
          <w:rFonts w:ascii="Cambria" w:hAnsi="Cambria" w:cs="Cambria"/>
          <w:sz w:val="20"/>
          <w:szCs w:val="20"/>
        </w:rPr>
      </w:pPr>
      <w:bookmarkStart w:id="9" w:name="_Hlk60837442"/>
      <w:r w:rsidRPr="00D05024">
        <w:rPr>
          <w:rFonts w:ascii="Cambria" w:hAnsi="Cambria" w:cs="Cambria"/>
          <w:sz w:val="20"/>
          <w:szCs w:val="20"/>
        </w:rPr>
        <w:t>60 miesięcy rękojmi</w:t>
      </w:r>
    </w:p>
    <w:p w14:paraId="7A81F0DA" w14:textId="4743A2B4" w:rsidR="00DE0A4F" w:rsidRPr="00D05024" w:rsidRDefault="00DE0A4F" w:rsidP="00E36FC5">
      <w:pPr>
        <w:numPr>
          <w:ilvl w:val="0"/>
          <w:numId w:val="32"/>
        </w:numPr>
        <w:spacing w:line="276" w:lineRule="auto"/>
        <w:ind w:left="709" w:hanging="283"/>
        <w:jc w:val="both"/>
        <w:outlineLvl w:val="0"/>
        <w:rPr>
          <w:rFonts w:ascii="Cambria" w:hAnsi="Cambria" w:cs="Cambria"/>
          <w:sz w:val="20"/>
          <w:szCs w:val="20"/>
        </w:rPr>
      </w:pPr>
      <w:r w:rsidRPr="00D05024">
        <w:rPr>
          <w:rFonts w:ascii="Cambria" w:hAnsi="Cambria" w:cs="Cambria"/>
          <w:sz w:val="20"/>
          <w:szCs w:val="20"/>
        </w:rPr>
        <w:t>….</w:t>
      </w:r>
      <w:r w:rsidR="000B7177">
        <w:rPr>
          <w:rFonts w:ascii="Cambria" w:hAnsi="Cambria" w:cs="Cambria"/>
          <w:sz w:val="20"/>
          <w:szCs w:val="20"/>
        </w:rPr>
        <w:t>.</w:t>
      </w:r>
      <w:r w:rsidRPr="00D05024">
        <w:rPr>
          <w:rFonts w:ascii="Cambria" w:hAnsi="Cambria" w:cs="Cambria"/>
          <w:sz w:val="20"/>
          <w:szCs w:val="20"/>
        </w:rPr>
        <w:t xml:space="preserve"> miesięcy gwarancji jakości</w:t>
      </w:r>
    </w:p>
    <w:bookmarkEnd w:id="9"/>
    <w:p w14:paraId="6601D806"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2.</w:t>
      </w:r>
      <w:r w:rsidRPr="00D05024">
        <w:rPr>
          <w:rFonts w:ascii="Cambria" w:hAnsi="Cambria" w:cs="Cambria"/>
          <w:sz w:val="20"/>
          <w:szCs w:val="20"/>
        </w:rPr>
        <w:tab/>
        <w:t>Uprawnienia z tytułu gwarancji nie naruszają uprawnień Zamawiającego z tytułu rękojmi.</w:t>
      </w:r>
    </w:p>
    <w:p w14:paraId="6FC94FB2"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3.</w:t>
      </w:r>
      <w:r w:rsidRPr="00D05024">
        <w:rPr>
          <w:rFonts w:ascii="Cambria" w:hAnsi="Cambria" w:cs="Cambria"/>
          <w:sz w:val="20"/>
          <w:szCs w:val="20"/>
        </w:rPr>
        <w:tab/>
        <w:t>Zamawiający może wykonywać uprawnienia z tytułu rękojmi za wady fizyczne rzeczy niezależnie od uprawnień wynikających z gwarancji.</w:t>
      </w:r>
    </w:p>
    <w:p w14:paraId="190340A0" w14:textId="77777777" w:rsidR="00DE0A4F" w:rsidRPr="00D05024" w:rsidRDefault="00DE0A4F" w:rsidP="002D5D5E">
      <w:pPr>
        <w:spacing w:line="276" w:lineRule="auto"/>
        <w:ind w:left="426" w:hanging="426"/>
        <w:jc w:val="both"/>
        <w:outlineLvl w:val="0"/>
        <w:rPr>
          <w:rFonts w:ascii="Cambria" w:hAnsi="Cambria" w:cs="Cambria"/>
          <w:sz w:val="20"/>
          <w:szCs w:val="20"/>
        </w:rPr>
      </w:pPr>
      <w:r w:rsidRPr="00D05024">
        <w:rPr>
          <w:rFonts w:ascii="Cambria" w:hAnsi="Cambria" w:cs="Cambria"/>
          <w:b/>
          <w:sz w:val="20"/>
          <w:szCs w:val="20"/>
        </w:rPr>
        <w:t>4.</w:t>
      </w:r>
      <w:r w:rsidRPr="00D05024">
        <w:rPr>
          <w:rFonts w:ascii="Cambria" w:hAnsi="Cambria" w:cs="Cambria"/>
          <w:sz w:val="20"/>
          <w:szCs w:val="20"/>
        </w:rPr>
        <w:t xml:space="preserve">      W zakresie rękojmi za wady:</w:t>
      </w:r>
    </w:p>
    <w:p w14:paraId="2CD2EF67" w14:textId="77777777" w:rsidR="00DE0A4F" w:rsidRPr="00D05024" w:rsidRDefault="00DE0A4F" w:rsidP="00E36FC5">
      <w:pPr>
        <w:numPr>
          <w:ilvl w:val="0"/>
          <w:numId w:val="33"/>
        </w:numPr>
        <w:spacing w:line="276" w:lineRule="auto"/>
        <w:jc w:val="both"/>
        <w:outlineLvl w:val="0"/>
        <w:rPr>
          <w:rFonts w:ascii="Cambria" w:hAnsi="Cambria" w:cs="Cambria"/>
          <w:sz w:val="20"/>
          <w:szCs w:val="20"/>
        </w:rPr>
      </w:pPr>
      <w:r w:rsidRPr="00D05024">
        <w:rPr>
          <w:rFonts w:ascii="Cambria" w:hAnsi="Cambria" w:cs="Cambria"/>
          <w:sz w:val="20"/>
          <w:szCs w:val="20"/>
        </w:rPr>
        <w:t>odpowiedzialność Wykonawcy powstaje z mocy prawa, ma charakter bezwzględny i jest niezależna od wiedzy oraz winy Wykonawcy;</w:t>
      </w:r>
    </w:p>
    <w:p w14:paraId="3336FB84" w14:textId="77777777" w:rsidR="00DE0A4F" w:rsidRPr="00D05024" w:rsidRDefault="00DE0A4F" w:rsidP="00E36FC5">
      <w:pPr>
        <w:numPr>
          <w:ilvl w:val="0"/>
          <w:numId w:val="33"/>
        </w:numPr>
        <w:spacing w:line="276" w:lineRule="auto"/>
        <w:jc w:val="both"/>
        <w:outlineLvl w:val="0"/>
        <w:rPr>
          <w:rFonts w:ascii="Cambria" w:hAnsi="Cambria" w:cs="Cambria"/>
          <w:sz w:val="20"/>
          <w:szCs w:val="20"/>
        </w:rPr>
      </w:pPr>
      <w:r w:rsidRPr="00D05024">
        <w:rPr>
          <w:rFonts w:ascii="Cambria" w:hAnsi="Cambria" w:cs="Cambria"/>
          <w:sz w:val="20"/>
          <w:szCs w:val="20"/>
        </w:rPr>
        <w:t>o istnieniu wady Przedmiotu Umowy Zamawiający obowiązany jest zawiadomić Wykonawcę na piśmie niezwłocznie po wykryciu wady, nie później niż w terminie 7 dni;</w:t>
      </w:r>
    </w:p>
    <w:p w14:paraId="5F5BBA2A" w14:textId="77777777" w:rsidR="00DE0A4F" w:rsidRPr="00D05024" w:rsidRDefault="00DE0A4F" w:rsidP="00E36FC5">
      <w:pPr>
        <w:numPr>
          <w:ilvl w:val="0"/>
          <w:numId w:val="33"/>
        </w:numPr>
        <w:spacing w:line="276" w:lineRule="auto"/>
        <w:jc w:val="both"/>
        <w:outlineLvl w:val="0"/>
        <w:rPr>
          <w:rFonts w:ascii="Cambria" w:hAnsi="Cambria" w:cs="Cambria"/>
          <w:sz w:val="20"/>
          <w:szCs w:val="20"/>
        </w:rPr>
      </w:pPr>
      <w:r w:rsidRPr="00D05024">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5D01B479"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W zakresie gwarancji jakości:</w:t>
      </w:r>
    </w:p>
    <w:p w14:paraId="25757048" w14:textId="77777777" w:rsidR="00DE0A4F" w:rsidRPr="00D05024" w:rsidRDefault="00DE0A4F" w:rsidP="00E36FC5">
      <w:pPr>
        <w:numPr>
          <w:ilvl w:val="0"/>
          <w:numId w:val="35"/>
        </w:numPr>
        <w:spacing w:line="276" w:lineRule="auto"/>
        <w:jc w:val="both"/>
        <w:outlineLvl w:val="0"/>
        <w:rPr>
          <w:rFonts w:ascii="Cambria" w:hAnsi="Cambria" w:cs="Cambria"/>
          <w:sz w:val="20"/>
          <w:szCs w:val="20"/>
        </w:rPr>
      </w:pPr>
      <w:r w:rsidRPr="00D05024">
        <w:rPr>
          <w:rFonts w:ascii="Cambria" w:hAnsi="Cambria" w:cs="Cambria"/>
          <w:sz w:val="20"/>
          <w:szCs w:val="20"/>
        </w:rPr>
        <w:t xml:space="preserve">okres gwarancji  będzie liczony od dnia uzyskania przez Zamawiającego pozwolenie na użytkowanie Przedmiotu zamówienia, o którym mowa w </w:t>
      </w:r>
      <w:r w:rsidRPr="00D05024">
        <w:rPr>
          <w:rFonts w:ascii="Cambria" w:hAnsi="Cambria" w:cs="Calibri"/>
          <w:sz w:val="20"/>
          <w:szCs w:val="20"/>
        </w:rPr>
        <w:t>§ 1 ust.1</w:t>
      </w:r>
      <w:r w:rsidRPr="00D05024">
        <w:rPr>
          <w:rFonts w:ascii="Cambria" w:hAnsi="Cambria" w:cs="Cambria"/>
          <w:sz w:val="20"/>
          <w:szCs w:val="20"/>
        </w:rPr>
        <w:t xml:space="preserve"> ;</w:t>
      </w:r>
    </w:p>
    <w:p w14:paraId="25614A55" w14:textId="77777777" w:rsidR="00DE0A4F" w:rsidRPr="00D05024" w:rsidRDefault="00DE0A4F" w:rsidP="00E36FC5">
      <w:pPr>
        <w:numPr>
          <w:ilvl w:val="0"/>
          <w:numId w:val="35"/>
        </w:numPr>
        <w:spacing w:line="276" w:lineRule="auto"/>
        <w:jc w:val="both"/>
        <w:outlineLvl w:val="0"/>
        <w:rPr>
          <w:rFonts w:ascii="Cambria" w:hAnsi="Cambria" w:cs="Cambria"/>
          <w:sz w:val="20"/>
          <w:szCs w:val="20"/>
        </w:rPr>
      </w:pPr>
      <w:r w:rsidRPr="00D05024">
        <w:rPr>
          <w:rFonts w:ascii="Cambria" w:hAnsi="Cambria" w:cs="Cambria"/>
          <w:sz w:val="20"/>
          <w:szCs w:val="20"/>
        </w:rPr>
        <w:t xml:space="preserve">szczegółowe warunki gwarancji zostały określone we wzorze dokumentu gwarancyjnego stanowiącego załącznik do niniejszej Umowy; </w:t>
      </w:r>
    </w:p>
    <w:p w14:paraId="206D5FFE" w14:textId="77777777" w:rsidR="00DE0A4F" w:rsidRPr="00D05024" w:rsidRDefault="00DE0A4F" w:rsidP="00E36FC5">
      <w:pPr>
        <w:numPr>
          <w:ilvl w:val="0"/>
          <w:numId w:val="35"/>
        </w:numPr>
        <w:spacing w:line="276" w:lineRule="auto"/>
        <w:jc w:val="both"/>
        <w:outlineLvl w:val="0"/>
        <w:rPr>
          <w:rFonts w:ascii="Cambria" w:hAnsi="Cambria" w:cs="Cambria"/>
          <w:sz w:val="20"/>
          <w:szCs w:val="20"/>
        </w:rPr>
      </w:pPr>
      <w:r w:rsidRPr="00D05024">
        <w:rPr>
          <w:rFonts w:ascii="Cambria" w:hAnsi="Cambria" w:cs="Cambria"/>
          <w:sz w:val="20"/>
          <w:szCs w:val="20"/>
        </w:rPr>
        <w:t>w dniu sporządzenia protokołu odbioru końcowego robót Wykonawca przekaże Zamawiającemu podpisaną kartę gwarancyjną zgodną ze wzorem, o którym mowa w pkt. 2 ;</w:t>
      </w:r>
    </w:p>
    <w:p w14:paraId="1F086732"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 xml:space="preserve">W okresie gwarancyjnym i trwania rękojmi Wykonawca zobowiązuje się do usunięcia powstałych wad (usterek) swoim kosztem i staraniem. </w:t>
      </w:r>
    </w:p>
    <w:p w14:paraId="206BAD6D"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Usunięcie wady (usterki) oraz dokonanie napraw będzie stwierdzone protokolarnie, po uprzednim zawiadomieniu przez Wykonawcę Zamawiającego o jej usunięciu.</w:t>
      </w:r>
    </w:p>
    <w:p w14:paraId="5DE8F448" w14:textId="6D22C140" w:rsidR="00DE0A4F" w:rsidRPr="00D05024" w:rsidRDefault="00DE0A4F" w:rsidP="00E36FC5">
      <w:pPr>
        <w:numPr>
          <w:ilvl w:val="0"/>
          <w:numId w:val="34"/>
        </w:numPr>
        <w:spacing w:line="276" w:lineRule="auto"/>
        <w:jc w:val="both"/>
        <w:outlineLvl w:val="0"/>
        <w:rPr>
          <w:rFonts w:ascii="Cambria" w:hAnsi="Cambria" w:cs="Cambria"/>
          <w:sz w:val="20"/>
          <w:szCs w:val="20"/>
        </w:rPr>
      </w:pPr>
      <w:bookmarkStart w:id="10" w:name="_Hlk62900230"/>
      <w:r w:rsidRPr="00D05024">
        <w:rPr>
          <w:rFonts w:ascii="Cambria" w:hAnsi="Cambria" w:cs="Cambria"/>
          <w:sz w:val="20"/>
          <w:szCs w:val="20"/>
        </w:rPr>
        <w:t xml:space="preserve">Czas reakcji na zgłoszoną </w:t>
      </w:r>
      <w:r w:rsidR="00AA2673">
        <w:rPr>
          <w:rFonts w:ascii="Cambria" w:hAnsi="Cambria" w:cs="Cambria"/>
          <w:sz w:val="20"/>
          <w:szCs w:val="20"/>
        </w:rPr>
        <w:t>wadę</w:t>
      </w:r>
      <w:r w:rsidRPr="00D05024">
        <w:rPr>
          <w:rFonts w:ascii="Cambria" w:hAnsi="Cambria" w:cs="Cambria"/>
          <w:sz w:val="20"/>
          <w:szCs w:val="20"/>
        </w:rPr>
        <w:t xml:space="preserve">, tj. przystąpienie do usunięcia </w:t>
      </w:r>
      <w:r w:rsidR="00AA2673">
        <w:rPr>
          <w:rFonts w:ascii="Cambria" w:hAnsi="Cambria" w:cs="Cambria"/>
          <w:sz w:val="20"/>
          <w:szCs w:val="20"/>
        </w:rPr>
        <w:t>wady</w:t>
      </w:r>
      <w:r w:rsidRPr="00D05024">
        <w:rPr>
          <w:rFonts w:ascii="Cambria" w:hAnsi="Cambria" w:cs="Cambria"/>
          <w:sz w:val="20"/>
          <w:szCs w:val="20"/>
        </w:rPr>
        <w:t xml:space="preserve">, nie może przekroczyć 3 dni od zgłoszenia </w:t>
      </w:r>
      <w:r w:rsidR="00AA2673">
        <w:rPr>
          <w:rFonts w:ascii="Cambria" w:hAnsi="Cambria" w:cs="Cambria"/>
          <w:sz w:val="20"/>
          <w:szCs w:val="20"/>
        </w:rPr>
        <w:t>wady</w:t>
      </w:r>
      <w:r w:rsidR="00AA2673" w:rsidRPr="00D05024">
        <w:rPr>
          <w:rFonts w:ascii="Cambria" w:hAnsi="Cambria" w:cs="Cambria"/>
          <w:sz w:val="20"/>
          <w:szCs w:val="20"/>
        </w:rPr>
        <w:t xml:space="preserve"> </w:t>
      </w:r>
      <w:r w:rsidRPr="00D05024">
        <w:rPr>
          <w:rFonts w:ascii="Cambria" w:hAnsi="Cambria" w:cs="Cambria"/>
          <w:sz w:val="20"/>
          <w:szCs w:val="20"/>
        </w:rPr>
        <w:t>(powiadomienia telefonicznego, a następnie potwierdza zgłoszenie faksem bądź mailem), z wyłączeniem dni ustawowo wolnych od pracy.</w:t>
      </w:r>
    </w:p>
    <w:p w14:paraId="4CF04526" w14:textId="34594269" w:rsidR="00DE0A4F" w:rsidRPr="00D05024" w:rsidRDefault="00DE0A4F" w:rsidP="00E36FC5">
      <w:pPr>
        <w:numPr>
          <w:ilvl w:val="0"/>
          <w:numId w:val="34"/>
        </w:numPr>
        <w:spacing w:line="276" w:lineRule="auto"/>
        <w:jc w:val="both"/>
        <w:outlineLvl w:val="0"/>
        <w:rPr>
          <w:rFonts w:ascii="Cambria" w:hAnsi="Cambria" w:cs="Cambria"/>
          <w:sz w:val="20"/>
          <w:szCs w:val="20"/>
        </w:rPr>
      </w:pPr>
      <w:bookmarkStart w:id="11" w:name="_Hlk62900245"/>
      <w:bookmarkEnd w:id="10"/>
      <w:r w:rsidRPr="00D05024">
        <w:rPr>
          <w:rFonts w:ascii="Cambria" w:hAnsi="Cambria" w:cs="Cambria"/>
          <w:sz w:val="20"/>
          <w:szCs w:val="20"/>
        </w:rPr>
        <w:t xml:space="preserve">Naprawa gwarancyjna </w:t>
      </w:r>
      <w:r w:rsidR="004A14B7">
        <w:rPr>
          <w:rFonts w:ascii="Cambria" w:hAnsi="Cambria" w:cs="Cambria"/>
          <w:sz w:val="20"/>
          <w:szCs w:val="20"/>
        </w:rPr>
        <w:t xml:space="preserve">i w ramach rękojmi </w:t>
      </w:r>
      <w:r w:rsidRPr="00D05024">
        <w:rPr>
          <w:rFonts w:ascii="Cambria" w:hAnsi="Cambria" w:cs="Cambria"/>
          <w:sz w:val="20"/>
          <w:szCs w:val="20"/>
        </w:rPr>
        <w:t>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r w:rsidR="000A40E5">
        <w:rPr>
          <w:rFonts w:ascii="Cambria" w:hAnsi="Cambria" w:cs="Cambria"/>
          <w:sz w:val="20"/>
          <w:szCs w:val="20"/>
        </w:rPr>
        <w:t>.</w:t>
      </w:r>
    </w:p>
    <w:bookmarkEnd w:id="11"/>
    <w:p w14:paraId="38999839"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7719F3E" w14:textId="77777777" w:rsidR="00DE0A4F" w:rsidRPr="00D05024" w:rsidRDefault="00DE0A4F" w:rsidP="00E36FC5">
      <w:pPr>
        <w:numPr>
          <w:ilvl w:val="0"/>
          <w:numId w:val="34"/>
        </w:numPr>
        <w:spacing w:line="276" w:lineRule="auto"/>
        <w:jc w:val="both"/>
        <w:outlineLvl w:val="0"/>
        <w:rPr>
          <w:rFonts w:ascii="Cambria" w:hAnsi="Cambria" w:cs="Cambria"/>
          <w:sz w:val="20"/>
          <w:szCs w:val="20"/>
        </w:rPr>
      </w:pPr>
      <w:r w:rsidRPr="00D05024">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w:t>
      </w:r>
      <w:r w:rsidRPr="00D05024">
        <w:rPr>
          <w:rFonts w:ascii="Cambria" w:hAnsi="Cambria" w:cs="Cambria"/>
          <w:sz w:val="20"/>
          <w:szCs w:val="20"/>
        </w:rPr>
        <w:lastRenderedPageBreak/>
        <w:t xml:space="preserve">zobowiązany jest pokryć związane z tym koszty wraz z naliczonymi karami umownymi za przekroczenie terminu usunięcia wad i usterek wyznaczonego przez Zamawiającego </w:t>
      </w:r>
    </w:p>
    <w:p w14:paraId="5CF6F3E0" w14:textId="77777777" w:rsidR="00DE0A4F" w:rsidRPr="00D05024" w:rsidRDefault="00DE0A4F" w:rsidP="002D5D5E">
      <w:pPr>
        <w:spacing w:after="120" w:line="276" w:lineRule="auto"/>
        <w:jc w:val="center"/>
        <w:rPr>
          <w:rFonts w:ascii="Cambria" w:hAnsi="Cambria" w:cs="Calibri"/>
          <w:b/>
          <w:sz w:val="20"/>
          <w:szCs w:val="20"/>
        </w:rPr>
      </w:pPr>
    </w:p>
    <w:p w14:paraId="08F6B703" w14:textId="33395E3C"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0</w:t>
      </w:r>
    </w:p>
    <w:p w14:paraId="7BD7B15F" w14:textId="77777777" w:rsidR="00DE0A4F" w:rsidRPr="00D05024" w:rsidRDefault="00DE0A4F" w:rsidP="002D5D5E">
      <w:pPr>
        <w:spacing w:after="120" w:line="276" w:lineRule="auto"/>
        <w:rPr>
          <w:rFonts w:ascii="Cambria" w:hAnsi="Cambria" w:cs="Calibri"/>
          <w:b/>
          <w:sz w:val="20"/>
          <w:szCs w:val="20"/>
        </w:rPr>
      </w:pPr>
      <w:r w:rsidRPr="00D05024">
        <w:rPr>
          <w:rFonts w:ascii="Cambria" w:hAnsi="Cambria" w:cs="Calibri"/>
          <w:b/>
          <w:sz w:val="20"/>
          <w:szCs w:val="20"/>
        </w:rPr>
        <w:t>/Kary Umowne/</w:t>
      </w:r>
    </w:p>
    <w:p w14:paraId="1CBC8E10"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 przypadku niewykonania lub nienależytego wykonania Umowy naliczone będą następujące kary umowne:</w:t>
      </w:r>
    </w:p>
    <w:p w14:paraId="08A2BBBB" w14:textId="77777777" w:rsidR="00DE0A4F" w:rsidRPr="00D05024" w:rsidRDefault="00DE0A4F" w:rsidP="00E36FC5">
      <w:pPr>
        <w:numPr>
          <w:ilvl w:val="0"/>
          <w:numId w:val="36"/>
        </w:numPr>
        <w:tabs>
          <w:tab w:val="num" w:pos="426"/>
        </w:tabs>
        <w:spacing w:after="120" w:line="276" w:lineRule="auto"/>
        <w:ind w:left="360"/>
        <w:rPr>
          <w:rFonts w:ascii="Cambria" w:hAnsi="Cambria" w:cs="Calibri"/>
          <w:sz w:val="20"/>
          <w:szCs w:val="20"/>
        </w:rPr>
      </w:pPr>
      <w:r w:rsidRPr="00D05024">
        <w:rPr>
          <w:rFonts w:ascii="Cambria" w:hAnsi="Cambria" w:cs="Calibri"/>
          <w:bCs/>
          <w:sz w:val="20"/>
          <w:szCs w:val="20"/>
        </w:rPr>
        <w:t>Wykonawca</w:t>
      </w:r>
      <w:r w:rsidRPr="00D05024">
        <w:rPr>
          <w:rFonts w:ascii="Cambria" w:hAnsi="Cambria" w:cs="Calibri"/>
          <w:sz w:val="20"/>
          <w:szCs w:val="20"/>
        </w:rPr>
        <w:t xml:space="preserve"> zapłaci </w:t>
      </w:r>
      <w:r w:rsidRPr="00D05024">
        <w:rPr>
          <w:rFonts w:ascii="Cambria" w:hAnsi="Cambria" w:cs="Calibri"/>
          <w:bCs/>
          <w:sz w:val="20"/>
          <w:szCs w:val="20"/>
        </w:rPr>
        <w:t>Zamawiającemu</w:t>
      </w:r>
      <w:r w:rsidRPr="00D05024">
        <w:rPr>
          <w:rFonts w:ascii="Cambria" w:hAnsi="Cambria" w:cs="Calibri"/>
          <w:sz w:val="20"/>
          <w:szCs w:val="20"/>
        </w:rPr>
        <w:t xml:space="preserve"> karę umowną:</w:t>
      </w:r>
    </w:p>
    <w:p w14:paraId="6608A616" w14:textId="6FAC9C4C" w:rsidR="00DE0A4F" w:rsidRPr="00D05024" w:rsidRDefault="00DE0A4F" w:rsidP="00E36FC5">
      <w:pPr>
        <w:numPr>
          <w:ilvl w:val="0"/>
          <w:numId w:val="37"/>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4E314D">
        <w:rPr>
          <w:rFonts w:ascii="Cambria" w:hAnsi="Cambria" w:cs="Calibri"/>
          <w:sz w:val="20"/>
          <w:szCs w:val="20"/>
        </w:rPr>
        <w:t>2</w:t>
      </w:r>
      <w:r w:rsidRPr="00D05024">
        <w:rPr>
          <w:rFonts w:ascii="Cambria" w:hAnsi="Cambria" w:cs="Calibri"/>
          <w:sz w:val="20"/>
          <w:szCs w:val="20"/>
        </w:rPr>
        <w:t xml:space="preserve">% wynagrodzenia brutto określonego w § </w:t>
      </w:r>
      <w:r w:rsidR="00751E59" w:rsidRPr="00D05024">
        <w:rPr>
          <w:rFonts w:ascii="Cambria" w:hAnsi="Cambria" w:cs="Calibri"/>
          <w:sz w:val="20"/>
          <w:szCs w:val="20"/>
        </w:rPr>
        <w:t>1</w:t>
      </w:r>
      <w:r w:rsidR="00751E59">
        <w:rPr>
          <w:rFonts w:ascii="Cambria" w:hAnsi="Cambria" w:cs="Calibri"/>
          <w:sz w:val="20"/>
          <w:szCs w:val="20"/>
        </w:rPr>
        <w:t>0</w:t>
      </w:r>
      <w:r w:rsidR="00751E59" w:rsidRPr="00D05024">
        <w:rPr>
          <w:rFonts w:ascii="Cambria" w:hAnsi="Cambria" w:cs="Calibri"/>
          <w:sz w:val="20"/>
          <w:szCs w:val="20"/>
        </w:rPr>
        <w:t xml:space="preserve"> </w:t>
      </w:r>
      <w:r w:rsidRPr="00D05024">
        <w:rPr>
          <w:rFonts w:ascii="Cambria" w:hAnsi="Cambria" w:cs="Calibri"/>
          <w:sz w:val="20"/>
          <w:szCs w:val="20"/>
        </w:rPr>
        <w:t>ust. 1 Umowy  za każdy dzień zwłoki;</w:t>
      </w:r>
    </w:p>
    <w:p w14:paraId="74D879D3" w14:textId="4BF502C6" w:rsidR="00DE0A4F" w:rsidRPr="00D05024" w:rsidRDefault="00DE0A4F" w:rsidP="00E36FC5">
      <w:pPr>
        <w:numPr>
          <w:ilvl w:val="0"/>
          <w:numId w:val="37"/>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0,05% wynagrodzenia brutto określonego w § 1</w:t>
      </w:r>
      <w:r w:rsidR="00751E59">
        <w:rPr>
          <w:rFonts w:ascii="Cambria" w:hAnsi="Cambria" w:cs="Calibri"/>
          <w:sz w:val="20"/>
          <w:szCs w:val="20"/>
        </w:rPr>
        <w:t>0</w:t>
      </w:r>
      <w:r w:rsidRPr="00D05024">
        <w:rPr>
          <w:rFonts w:ascii="Cambria" w:hAnsi="Cambria" w:cs="Calibri"/>
          <w:sz w:val="20"/>
          <w:szCs w:val="20"/>
        </w:rPr>
        <w:t xml:space="preserve"> ust. 1 Umowy za każdy dzień </w:t>
      </w:r>
      <w:r w:rsidR="000A40E5">
        <w:rPr>
          <w:rFonts w:ascii="Cambria" w:hAnsi="Cambria" w:cs="Calibri"/>
          <w:sz w:val="20"/>
          <w:szCs w:val="20"/>
        </w:rPr>
        <w:t>zwłoki</w:t>
      </w:r>
      <w:r w:rsidR="000A40E5" w:rsidRPr="00D05024">
        <w:rPr>
          <w:rFonts w:ascii="Cambria" w:hAnsi="Cambria" w:cs="Calibri"/>
          <w:sz w:val="20"/>
          <w:szCs w:val="20"/>
        </w:rPr>
        <w:t xml:space="preserve"> </w:t>
      </w:r>
      <w:r w:rsidRPr="00D05024">
        <w:rPr>
          <w:rFonts w:ascii="Cambria" w:hAnsi="Cambria" w:cs="Calibri"/>
          <w:sz w:val="20"/>
          <w:szCs w:val="20"/>
        </w:rPr>
        <w:t>w uzyskaniu pozwolenia na użytkowanie wynikającego z tych przyczyn,</w:t>
      </w:r>
    </w:p>
    <w:p w14:paraId="2FC679B5" w14:textId="77777777" w:rsidR="00DE0A4F" w:rsidRPr="00D05024" w:rsidRDefault="00DE0A4F" w:rsidP="00E36FC5">
      <w:pPr>
        <w:numPr>
          <w:ilvl w:val="0"/>
          <w:numId w:val="37"/>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do zaakceptowania projektu umowy o podwykonawstwo, której przedmiotem są roboty budowlane, lub projektu jej zmiany </w:t>
      </w:r>
      <w:bookmarkStart w:id="12" w:name="_Hlk62899590"/>
      <w:r w:rsidRPr="00D05024">
        <w:rPr>
          <w:rFonts w:ascii="Cambria" w:hAnsi="Cambria" w:cs="Calibri"/>
          <w:sz w:val="20"/>
          <w:szCs w:val="20"/>
        </w:rPr>
        <w:t xml:space="preserve"> - za każdy stwierdzony przypadek w wysokości 20 000 z</w:t>
      </w:r>
      <w:bookmarkEnd w:id="12"/>
      <w:r w:rsidRPr="00D05024">
        <w:rPr>
          <w:rFonts w:ascii="Cambria" w:hAnsi="Cambria" w:cs="Calibri"/>
          <w:sz w:val="20"/>
          <w:szCs w:val="20"/>
        </w:rPr>
        <w:t>ł;</w:t>
      </w:r>
    </w:p>
    <w:p w14:paraId="6C37D783" w14:textId="117846D1" w:rsidR="00DE0A4F" w:rsidRPr="00D05024" w:rsidRDefault="00DE0A4F" w:rsidP="00E36FC5">
      <w:pPr>
        <w:pStyle w:val="Akapitzlist"/>
        <w:numPr>
          <w:ilvl w:val="0"/>
          <w:numId w:val="37"/>
        </w:numPr>
        <w:tabs>
          <w:tab w:val="num" w:pos="709"/>
        </w:tabs>
        <w:spacing w:after="200" w:line="276" w:lineRule="auto"/>
        <w:ind w:left="709" w:hanging="425"/>
        <w:jc w:val="both"/>
        <w:rPr>
          <w:rFonts w:ascii="Cambria" w:hAnsi="Cambria" w:cs="Arial"/>
          <w:sz w:val="20"/>
          <w:szCs w:val="20"/>
        </w:rPr>
      </w:pPr>
      <w:r w:rsidRPr="00D05024">
        <w:rPr>
          <w:rFonts w:ascii="Cambria" w:hAnsi="Cambria" w:cs="Arial"/>
          <w:sz w:val="20"/>
          <w:szCs w:val="20"/>
        </w:rPr>
        <w:t>za zwłokę w przedłożeniu do zatwierdzenia zmienionego Harmonogramu</w:t>
      </w:r>
      <w:r w:rsidR="00B62CE4">
        <w:rPr>
          <w:rFonts w:ascii="Cambria" w:hAnsi="Cambria" w:cs="Arial"/>
          <w:sz w:val="20"/>
          <w:szCs w:val="20"/>
        </w:rPr>
        <w:t xml:space="preserve"> </w:t>
      </w:r>
      <w:r w:rsidRPr="00D05024">
        <w:rPr>
          <w:rFonts w:ascii="Cambria" w:hAnsi="Cambria" w:cs="Arial"/>
          <w:sz w:val="20"/>
          <w:szCs w:val="20"/>
        </w:rPr>
        <w:t>w wysokości 0,02 % wynagrodzenia brutto określonego w § 1</w:t>
      </w:r>
      <w:r w:rsidR="00751E59">
        <w:rPr>
          <w:rFonts w:ascii="Cambria" w:hAnsi="Cambria" w:cs="Arial"/>
          <w:sz w:val="20"/>
          <w:szCs w:val="20"/>
        </w:rPr>
        <w:t>0</w:t>
      </w:r>
      <w:r w:rsidRPr="00D05024">
        <w:rPr>
          <w:rFonts w:ascii="Cambria" w:hAnsi="Cambria" w:cs="Arial"/>
          <w:sz w:val="20"/>
          <w:szCs w:val="20"/>
        </w:rPr>
        <w:t xml:space="preserve"> ust. 1 Umowy za każdy dzień zwłoki;</w:t>
      </w:r>
    </w:p>
    <w:p w14:paraId="3553B6B9" w14:textId="20BCD583" w:rsidR="00DE0A4F" w:rsidRPr="00D05024" w:rsidRDefault="00DE0A4F" w:rsidP="00E36FC5">
      <w:pPr>
        <w:numPr>
          <w:ilvl w:val="0"/>
          <w:numId w:val="37"/>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nieprzedłożenie poświadczonej za zgodność z oryginałem kopii Umowy o podwykonawstwo lub jej zmiany - za każdy stwierdzony przypadek w wysokości </w:t>
      </w:r>
      <w:r w:rsidR="000B009B" w:rsidRPr="00351CD8">
        <w:rPr>
          <w:rFonts w:ascii="Cambria Math" w:hAnsi="Cambria Math"/>
          <w:sz w:val="20"/>
          <w:szCs w:val="20"/>
        </w:rPr>
        <w:t>20 000,00 zł za każdy stwierdzony przypa</w:t>
      </w:r>
      <w:r w:rsidR="000B009B">
        <w:rPr>
          <w:rFonts w:ascii="Cambria Math" w:hAnsi="Cambria Math"/>
          <w:sz w:val="20"/>
          <w:szCs w:val="20"/>
        </w:rPr>
        <w:t>dek</w:t>
      </w:r>
      <w:r w:rsidRPr="00D05024">
        <w:rPr>
          <w:rFonts w:ascii="Cambria" w:hAnsi="Cambria" w:cs="Calibri"/>
          <w:sz w:val="20"/>
          <w:szCs w:val="20"/>
        </w:rPr>
        <w:t>;</w:t>
      </w:r>
    </w:p>
    <w:p w14:paraId="6795B40B" w14:textId="6358E100" w:rsidR="00DE0A4F" w:rsidRDefault="00DE0A4F" w:rsidP="00E36FC5">
      <w:pPr>
        <w:numPr>
          <w:ilvl w:val="0"/>
          <w:numId w:val="37"/>
        </w:numPr>
        <w:tabs>
          <w:tab w:val="num" w:pos="426"/>
        </w:tabs>
        <w:spacing w:after="120" w:line="276" w:lineRule="auto"/>
        <w:ind w:left="720" w:hanging="436"/>
        <w:jc w:val="both"/>
        <w:rPr>
          <w:rFonts w:ascii="Cambria" w:hAnsi="Cambria" w:cs="Calibri"/>
          <w:sz w:val="20"/>
          <w:szCs w:val="20"/>
        </w:rPr>
      </w:pPr>
      <w:r w:rsidRPr="00D05024">
        <w:rPr>
          <w:rFonts w:ascii="Cambria" w:hAnsi="Cambria" w:cs="Calibri"/>
          <w:sz w:val="20"/>
          <w:szCs w:val="20"/>
        </w:rPr>
        <w:t xml:space="preserve">za brak zapłaty lub nieterminową zapłatę wynagrodzenia należnego podwykonawcom lub dalszym podwykonawcom - za każdy stwierdzony przypadek w wysokości </w:t>
      </w:r>
      <w:r w:rsidR="000B009B" w:rsidRPr="00351CD8">
        <w:rPr>
          <w:rFonts w:ascii="Cambria Math" w:hAnsi="Cambria Math"/>
          <w:sz w:val="20"/>
          <w:szCs w:val="20"/>
        </w:rPr>
        <w:t>20 000,00 zł za każdy stwierdzony przypa</w:t>
      </w:r>
      <w:r w:rsidR="000B009B">
        <w:rPr>
          <w:rFonts w:ascii="Cambria Math" w:hAnsi="Cambria Math"/>
          <w:sz w:val="20"/>
          <w:szCs w:val="20"/>
        </w:rPr>
        <w:t>dek;</w:t>
      </w:r>
    </w:p>
    <w:p w14:paraId="1FA9BC60" w14:textId="43538EC0" w:rsidR="00751E59" w:rsidRPr="00D05024" w:rsidRDefault="00751E59" w:rsidP="00E36FC5">
      <w:pPr>
        <w:numPr>
          <w:ilvl w:val="0"/>
          <w:numId w:val="37"/>
        </w:numPr>
        <w:tabs>
          <w:tab w:val="num" w:pos="426"/>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Pr>
          <w:rFonts w:ascii="Cambria" w:hAnsi="Cambria" w:cs="Calibri"/>
          <w:sz w:val="20"/>
          <w:szCs w:val="20"/>
        </w:rPr>
        <w:t>21</w:t>
      </w:r>
      <w:r w:rsidRPr="00BA4D40">
        <w:rPr>
          <w:rFonts w:ascii="Cambria" w:hAnsi="Cambria" w:cs="Calibri"/>
          <w:sz w:val="20"/>
          <w:szCs w:val="20"/>
        </w:rPr>
        <w:t xml:space="preserve"> dni - za każdy stwierdzony przypadek w wysokości 20 000 zł</w:t>
      </w:r>
    </w:p>
    <w:p w14:paraId="7528E5DB" w14:textId="451993D3" w:rsidR="00DE0A4F" w:rsidRPr="00EC2EA8" w:rsidRDefault="0008278F" w:rsidP="00EC2EA8">
      <w:pPr>
        <w:numPr>
          <w:ilvl w:val="0"/>
          <w:numId w:val="37"/>
        </w:numPr>
        <w:tabs>
          <w:tab w:val="num" w:pos="426"/>
          <w:tab w:val="num" w:pos="709"/>
        </w:tabs>
        <w:spacing w:after="120" w:line="276" w:lineRule="auto"/>
        <w:ind w:left="720" w:hanging="436"/>
        <w:jc w:val="both"/>
        <w:rPr>
          <w:rFonts w:ascii="Cambria Math" w:hAnsi="Cambria Math" w:cs="Calibri"/>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w:t>
      </w:r>
      <w:r>
        <w:rPr>
          <w:rFonts w:ascii="Cambria Math" w:hAnsi="Cambria Math"/>
          <w:sz w:val="20"/>
          <w:szCs w:val="20"/>
        </w:rPr>
        <w:t>dek</w:t>
      </w:r>
      <w:r w:rsidR="00DE0A4F" w:rsidRPr="0008278F">
        <w:rPr>
          <w:rFonts w:ascii="Cambria" w:hAnsi="Cambria" w:cs="Calibri"/>
          <w:sz w:val="20"/>
          <w:szCs w:val="20"/>
        </w:rPr>
        <w:t>;</w:t>
      </w:r>
    </w:p>
    <w:p w14:paraId="3D06F6EC" w14:textId="63BCB256" w:rsidR="00DE0A4F" w:rsidRPr="00D05024" w:rsidRDefault="00DE0A4F" w:rsidP="00E36FC5">
      <w:pPr>
        <w:numPr>
          <w:ilvl w:val="0"/>
          <w:numId w:val="37"/>
        </w:numPr>
        <w:tabs>
          <w:tab w:val="num" w:pos="426"/>
        </w:tabs>
        <w:spacing w:after="120" w:line="276" w:lineRule="auto"/>
        <w:ind w:left="720" w:hanging="436"/>
        <w:jc w:val="both"/>
        <w:rPr>
          <w:rFonts w:ascii="Cambria" w:hAnsi="Cambria" w:cs="Calibri"/>
          <w:strike/>
          <w:sz w:val="20"/>
          <w:szCs w:val="20"/>
        </w:rPr>
      </w:pPr>
      <w:r w:rsidRPr="00D05024">
        <w:rPr>
          <w:rFonts w:ascii="Cambria" w:hAnsi="Cambria" w:cs="Calibri"/>
          <w:sz w:val="20"/>
          <w:szCs w:val="20"/>
        </w:rPr>
        <w:t>za zwłokę w usunięciu wad i usterek w okresie rękojmi i/lub gwarancji - w wysokości 0,02% wynagrodzenia brutto określonego w § 1</w:t>
      </w:r>
      <w:r w:rsidR="00751E59">
        <w:rPr>
          <w:rFonts w:ascii="Cambria" w:hAnsi="Cambria" w:cs="Calibri"/>
          <w:sz w:val="20"/>
          <w:szCs w:val="20"/>
        </w:rPr>
        <w:t>0</w:t>
      </w:r>
      <w:r w:rsidRPr="00D05024">
        <w:rPr>
          <w:rFonts w:ascii="Cambria" w:hAnsi="Cambria" w:cs="Calibri"/>
          <w:sz w:val="20"/>
          <w:szCs w:val="20"/>
        </w:rPr>
        <w:t xml:space="preserve"> ust. 1 Umowy za każdy dzień zwłoki</w:t>
      </w:r>
      <w:r w:rsidRPr="00D05024">
        <w:rPr>
          <w:rFonts w:ascii="Cambria" w:hAnsi="Cambria" w:cs="Calibri"/>
          <w:strike/>
          <w:sz w:val="20"/>
          <w:szCs w:val="20"/>
        </w:rPr>
        <w:t>,</w:t>
      </w:r>
    </w:p>
    <w:p w14:paraId="4F3B9905" w14:textId="59127850" w:rsidR="00DE0A4F" w:rsidRPr="00D05024" w:rsidRDefault="00DE0A4F" w:rsidP="00E36FC5">
      <w:pPr>
        <w:numPr>
          <w:ilvl w:val="0"/>
          <w:numId w:val="37"/>
        </w:numPr>
        <w:spacing w:line="276" w:lineRule="auto"/>
        <w:ind w:left="709" w:hanging="425"/>
        <w:jc w:val="both"/>
        <w:rPr>
          <w:rFonts w:ascii="Cambria" w:hAnsi="Cambria" w:cs="Calibri"/>
          <w:sz w:val="20"/>
          <w:szCs w:val="20"/>
        </w:rPr>
      </w:pPr>
      <w:r w:rsidRPr="00D05024">
        <w:rPr>
          <w:rFonts w:ascii="Cambria" w:hAnsi="Cambria" w:cs="Calibri"/>
          <w:sz w:val="20"/>
          <w:szCs w:val="20"/>
        </w:rPr>
        <w:t xml:space="preserve">za odstąpienie od Umowy przez </w:t>
      </w:r>
      <w:r w:rsidR="00ED29DF">
        <w:rPr>
          <w:rFonts w:ascii="Cambria" w:hAnsi="Cambria" w:cs="Calibri"/>
          <w:sz w:val="20"/>
          <w:szCs w:val="20"/>
        </w:rPr>
        <w:t xml:space="preserve">Wykonawcę lub </w:t>
      </w:r>
      <w:r w:rsidRPr="00D05024">
        <w:rPr>
          <w:rFonts w:ascii="Cambria" w:hAnsi="Cambria" w:cs="Calibri"/>
          <w:sz w:val="20"/>
          <w:szCs w:val="20"/>
        </w:rPr>
        <w:t xml:space="preserve">Zamawiającego (niezależnie, czy na podstawie Umowy, czy też na podstawie kodeksu cywilnego) z przyczyn </w:t>
      </w:r>
      <w:r w:rsidR="00ED29DF">
        <w:rPr>
          <w:rFonts w:ascii="Cambria" w:hAnsi="Cambria" w:cs="Calibri"/>
          <w:sz w:val="20"/>
          <w:szCs w:val="20"/>
        </w:rPr>
        <w:t>leżących po stronie</w:t>
      </w:r>
      <w:r w:rsidRPr="00D05024">
        <w:rPr>
          <w:rFonts w:ascii="Cambria" w:hAnsi="Cambria" w:cs="Calibri"/>
          <w:sz w:val="20"/>
          <w:szCs w:val="20"/>
        </w:rPr>
        <w:t xml:space="preserve"> Wykonawcy - w wysokości 20% wynagrodzenia brutto określonego w § 1</w:t>
      </w:r>
      <w:r w:rsidR="00751E59">
        <w:rPr>
          <w:rFonts w:ascii="Cambria" w:hAnsi="Cambria" w:cs="Calibri"/>
          <w:sz w:val="20"/>
          <w:szCs w:val="20"/>
        </w:rPr>
        <w:t>0</w:t>
      </w:r>
      <w:r w:rsidRPr="00D05024">
        <w:rPr>
          <w:rFonts w:ascii="Cambria" w:hAnsi="Cambria" w:cs="Calibri"/>
          <w:sz w:val="20"/>
          <w:szCs w:val="20"/>
        </w:rPr>
        <w:t xml:space="preserve"> ust. 1 Umowy</w:t>
      </w:r>
    </w:p>
    <w:p w14:paraId="3C6A3420" w14:textId="77777777" w:rsidR="00DE0A4F" w:rsidRPr="00D05024" w:rsidRDefault="00DE0A4F" w:rsidP="002D5D5E">
      <w:pPr>
        <w:spacing w:line="276" w:lineRule="auto"/>
        <w:ind w:left="709"/>
        <w:rPr>
          <w:rFonts w:ascii="Cambria" w:hAnsi="Cambria" w:cs="Calibri"/>
          <w:sz w:val="20"/>
          <w:szCs w:val="20"/>
        </w:rPr>
      </w:pPr>
    </w:p>
    <w:p w14:paraId="515E8B43" w14:textId="77777777" w:rsidR="00DE0A4F" w:rsidRPr="00D05024" w:rsidRDefault="00DE0A4F" w:rsidP="00E36FC5">
      <w:pPr>
        <w:numPr>
          <w:ilvl w:val="0"/>
          <w:numId w:val="37"/>
        </w:numPr>
        <w:tabs>
          <w:tab w:val="num" w:pos="709"/>
        </w:tabs>
        <w:spacing w:after="120" w:line="276" w:lineRule="auto"/>
        <w:ind w:left="709" w:hanging="425"/>
        <w:jc w:val="both"/>
        <w:rPr>
          <w:rFonts w:ascii="Cambria" w:hAnsi="Cambria" w:cs="Calibri"/>
          <w:sz w:val="20"/>
          <w:szCs w:val="20"/>
        </w:rPr>
      </w:pPr>
      <w:r w:rsidRPr="00D05024">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331168CD" w14:textId="77777777" w:rsidR="00DE0A4F" w:rsidRDefault="00DE0A4F" w:rsidP="00E36FC5">
      <w:pPr>
        <w:numPr>
          <w:ilvl w:val="0"/>
          <w:numId w:val="37"/>
        </w:numPr>
        <w:tabs>
          <w:tab w:val="clear" w:pos="360"/>
          <w:tab w:val="num" w:pos="709"/>
          <w:tab w:val="num" w:pos="1560"/>
        </w:tabs>
        <w:spacing w:after="120" w:line="276" w:lineRule="auto"/>
        <w:ind w:left="709" w:hanging="425"/>
        <w:jc w:val="both"/>
        <w:rPr>
          <w:rFonts w:ascii="Cambria" w:hAnsi="Cambria" w:cs="Calibri"/>
          <w:sz w:val="20"/>
          <w:szCs w:val="20"/>
        </w:rPr>
      </w:pPr>
      <w:r w:rsidRPr="00D05024">
        <w:rPr>
          <w:rFonts w:ascii="Cambria" w:hAnsi="Cambria" w:cs="Calibri"/>
          <w:sz w:val="20"/>
          <w:szCs w:val="20"/>
        </w:rPr>
        <w:lastRenderedPageBreak/>
        <w:t xml:space="preserve">za ujawnienie wykonywania robót za pośrednictwem niezaakceptowanych przez Zamawiającego podwykonawców - za każdy stwierdzony przypadek po 100 000 zł, </w:t>
      </w:r>
    </w:p>
    <w:p w14:paraId="176CBA07" w14:textId="77777777" w:rsidR="00AA1819" w:rsidRPr="005D18D0" w:rsidRDefault="00AA1819" w:rsidP="00AA1819">
      <w:pPr>
        <w:numPr>
          <w:ilvl w:val="0"/>
          <w:numId w:val="37"/>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1339A905" w14:textId="40502037" w:rsidR="00AA1819" w:rsidRPr="000B009B" w:rsidRDefault="00AA1819" w:rsidP="00411940">
      <w:pPr>
        <w:numPr>
          <w:ilvl w:val="0"/>
          <w:numId w:val="37"/>
        </w:numPr>
        <w:tabs>
          <w:tab w:val="clear" w:pos="360"/>
          <w:tab w:val="num" w:pos="709"/>
          <w:tab w:val="num" w:pos="1560"/>
        </w:tabs>
        <w:spacing w:after="120" w:line="276" w:lineRule="auto"/>
        <w:ind w:left="709" w:hanging="425"/>
        <w:jc w:val="both"/>
        <w:rPr>
          <w:rFonts w:ascii="Cambria" w:hAnsi="Cambria"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r w:rsidR="000B009B">
        <w:rPr>
          <w:rFonts w:ascii="Cambria" w:hAnsi="Cambria" w:cs="Calibri"/>
          <w:sz w:val="20"/>
          <w:szCs w:val="20"/>
        </w:rPr>
        <w:t>.</w:t>
      </w:r>
    </w:p>
    <w:p w14:paraId="78A767CA" w14:textId="77777777" w:rsidR="00DE0A4F" w:rsidRPr="00D05024" w:rsidRDefault="00DE0A4F" w:rsidP="00E36FC5">
      <w:pPr>
        <w:numPr>
          <w:ilvl w:val="0"/>
          <w:numId w:val="57"/>
        </w:numPr>
        <w:spacing w:after="120" w:line="276" w:lineRule="auto"/>
        <w:jc w:val="both"/>
        <w:rPr>
          <w:rFonts w:ascii="Cambria" w:hAnsi="Cambria" w:cs="Calibri"/>
          <w:sz w:val="20"/>
          <w:szCs w:val="20"/>
        </w:rPr>
      </w:pPr>
      <w:r w:rsidRPr="00D05024">
        <w:rPr>
          <w:rFonts w:ascii="Cambria" w:hAnsi="Cambria" w:cs="Calibri"/>
          <w:sz w:val="20"/>
          <w:szCs w:val="20"/>
        </w:rPr>
        <w:t>Naliczone kary umowne stają się wymagalne, jeżeli Wykonawca w terminie 5-ciu dni od daty otrzymania oświadczenia złożonego przez Zamawiającego o naliczeniu kar umownych nie dokonał ich zapłaty.</w:t>
      </w:r>
    </w:p>
    <w:p w14:paraId="49459AB5" w14:textId="667B965F" w:rsidR="00DE0A4F" w:rsidRPr="00D05024" w:rsidRDefault="00DE0A4F" w:rsidP="00E36FC5">
      <w:pPr>
        <w:numPr>
          <w:ilvl w:val="0"/>
          <w:numId w:val="57"/>
        </w:numPr>
        <w:tabs>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Zamawiający jest uprawniony do potrącenia z wynagrodzenia Wykonawcy kar umownych.</w:t>
      </w:r>
    </w:p>
    <w:p w14:paraId="0E4CE201" w14:textId="2E44A1B1" w:rsidR="00DE0A4F" w:rsidRPr="00D05024" w:rsidRDefault="00DE0A4F" w:rsidP="00E36FC5">
      <w:pPr>
        <w:numPr>
          <w:ilvl w:val="0"/>
          <w:numId w:val="57"/>
        </w:numPr>
        <w:spacing w:line="276" w:lineRule="auto"/>
        <w:ind w:left="709" w:hanging="709"/>
        <w:rPr>
          <w:rFonts w:ascii="Cambria" w:hAnsi="Cambria" w:cs="Calibri"/>
          <w:sz w:val="20"/>
          <w:szCs w:val="20"/>
        </w:rPr>
      </w:pPr>
      <w:r w:rsidRPr="00D05024">
        <w:rPr>
          <w:rFonts w:ascii="Cambria" w:hAnsi="Cambria" w:cs="Calibri"/>
          <w:sz w:val="20"/>
          <w:szCs w:val="20"/>
        </w:rPr>
        <w:t>Ustala się górny limit kar umownych na poziomie do 20% wynagrodzenia brutto określonego w § 1</w:t>
      </w:r>
      <w:r w:rsidR="004F5A98">
        <w:rPr>
          <w:rFonts w:ascii="Cambria" w:hAnsi="Cambria" w:cs="Calibri"/>
          <w:sz w:val="20"/>
          <w:szCs w:val="20"/>
        </w:rPr>
        <w:t>0</w:t>
      </w:r>
      <w:r w:rsidRPr="00D05024">
        <w:rPr>
          <w:rFonts w:ascii="Cambria" w:hAnsi="Cambria" w:cs="Calibri"/>
          <w:sz w:val="20"/>
          <w:szCs w:val="20"/>
        </w:rPr>
        <w:t xml:space="preserve"> ust. 1 Umowy.</w:t>
      </w:r>
    </w:p>
    <w:p w14:paraId="36870872" w14:textId="5E9DB89C" w:rsidR="00DE0A4F" w:rsidRDefault="00DE0A4F" w:rsidP="00E36FC5">
      <w:pPr>
        <w:numPr>
          <w:ilvl w:val="0"/>
          <w:numId w:val="57"/>
        </w:numPr>
        <w:tabs>
          <w:tab w:val="num" w:pos="1560"/>
        </w:tabs>
        <w:spacing w:after="120" w:line="276" w:lineRule="auto"/>
        <w:ind w:left="709" w:hanging="709"/>
        <w:jc w:val="both"/>
        <w:rPr>
          <w:rFonts w:ascii="Cambria" w:hAnsi="Cambria" w:cs="Calibri"/>
          <w:sz w:val="20"/>
          <w:szCs w:val="20"/>
        </w:rPr>
      </w:pPr>
      <w:r w:rsidRPr="00D05024">
        <w:rPr>
          <w:rFonts w:ascii="Cambria" w:hAnsi="Cambria" w:cs="Calibri"/>
          <w:sz w:val="20"/>
          <w:szCs w:val="20"/>
        </w:rPr>
        <w:t>Strony zastrzegają sobie prawo dochodzenia odszkodowania uzupełniającego na zasadach ogólnych  przepisów Kodeksu Cywilnego w sytuacji, gdy szkoda przewyższy wysokość kar umownych.</w:t>
      </w:r>
    </w:p>
    <w:p w14:paraId="287A9702" w14:textId="40D619A9" w:rsidR="00B6344E" w:rsidRDefault="00B6344E" w:rsidP="00E154BD">
      <w:pPr>
        <w:tabs>
          <w:tab w:val="num" w:pos="1560"/>
        </w:tabs>
        <w:spacing w:after="120" w:line="276" w:lineRule="auto"/>
        <w:ind w:left="709"/>
        <w:jc w:val="both"/>
        <w:rPr>
          <w:rFonts w:ascii="Cambria" w:hAnsi="Cambria" w:cs="Calibri"/>
          <w:sz w:val="20"/>
          <w:szCs w:val="20"/>
        </w:rPr>
      </w:pPr>
    </w:p>
    <w:p w14:paraId="70A34DEB" w14:textId="43F1354B" w:rsidR="00AE4707" w:rsidRDefault="00AE4707" w:rsidP="00E154BD">
      <w:pPr>
        <w:tabs>
          <w:tab w:val="num" w:pos="1560"/>
        </w:tabs>
        <w:spacing w:after="120" w:line="276" w:lineRule="auto"/>
        <w:ind w:left="709"/>
        <w:jc w:val="both"/>
        <w:rPr>
          <w:rFonts w:ascii="Cambria" w:hAnsi="Cambria" w:cs="Calibri"/>
          <w:sz w:val="20"/>
          <w:szCs w:val="20"/>
        </w:rPr>
      </w:pPr>
    </w:p>
    <w:p w14:paraId="17966114" w14:textId="77777777" w:rsidR="00AE4707" w:rsidRPr="00D05024" w:rsidRDefault="00AE4707" w:rsidP="00E154BD">
      <w:pPr>
        <w:tabs>
          <w:tab w:val="num" w:pos="1560"/>
        </w:tabs>
        <w:spacing w:after="120" w:line="276" w:lineRule="auto"/>
        <w:ind w:left="709"/>
        <w:jc w:val="both"/>
        <w:rPr>
          <w:rFonts w:ascii="Cambria" w:hAnsi="Cambria" w:cs="Calibri"/>
          <w:sz w:val="20"/>
          <w:szCs w:val="20"/>
        </w:rPr>
      </w:pPr>
    </w:p>
    <w:p w14:paraId="755BCD36" w14:textId="6233219F"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1</w:t>
      </w:r>
    </w:p>
    <w:p w14:paraId="5DDC7B9D" w14:textId="77777777" w:rsidR="00DE0A4F" w:rsidRPr="00D05024" w:rsidRDefault="00DE0A4F" w:rsidP="002D5D5E">
      <w:pPr>
        <w:spacing w:line="276" w:lineRule="auto"/>
        <w:rPr>
          <w:rFonts w:ascii="Cambria" w:hAnsi="Cambria" w:cs="Calibri"/>
          <w:b/>
          <w:sz w:val="20"/>
          <w:szCs w:val="20"/>
        </w:rPr>
      </w:pPr>
      <w:r w:rsidRPr="00D05024">
        <w:rPr>
          <w:rFonts w:ascii="Cambria" w:hAnsi="Cambria" w:cs="Calibri"/>
          <w:b/>
          <w:sz w:val="20"/>
          <w:szCs w:val="20"/>
        </w:rPr>
        <w:t>/Odstąpienie od Umowy/</w:t>
      </w:r>
    </w:p>
    <w:p w14:paraId="6E7F1E8F" w14:textId="77777777" w:rsidR="00DE0A4F" w:rsidRPr="00D05024" w:rsidRDefault="00DE0A4F" w:rsidP="002D5D5E">
      <w:pPr>
        <w:spacing w:line="276" w:lineRule="auto"/>
        <w:rPr>
          <w:rFonts w:ascii="Cambria" w:hAnsi="Cambria" w:cs="Calibri"/>
          <w:b/>
          <w:sz w:val="20"/>
          <w:szCs w:val="20"/>
        </w:rPr>
      </w:pPr>
    </w:p>
    <w:p w14:paraId="1DC43CB4"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Stronom przysługuje prawo odstąpienia od Umowy. W przypadku odstąpienia od Umowy przez jedną ze stron, </w:t>
      </w:r>
      <w:r w:rsidRPr="00D05024">
        <w:rPr>
          <w:rFonts w:ascii="Cambria" w:hAnsi="Cambria" w:cs="Calibri"/>
          <w:bCs/>
          <w:sz w:val="20"/>
          <w:szCs w:val="20"/>
        </w:rPr>
        <w:t>Wykonawca</w:t>
      </w:r>
      <w:r w:rsidRPr="00D05024">
        <w:rPr>
          <w:rFonts w:ascii="Cambria" w:hAnsi="Cambria" w:cs="Calibri"/>
          <w:sz w:val="20"/>
          <w:szCs w:val="20"/>
        </w:rPr>
        <w:t xml:space="preserve"> realizujący Umowę na etapie po uzyskaniu decyzji - pozwolenia na budowę, powinien natychmiast wstrzymać i zabezpieczyć niezakończone roboty oraz plac budowy.</w:t>
      </w:r>
    </w:p>
    <w:p w14:paraId="0C597679"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Zamawiającemu</w:t>
      </w:r>
      <w:r w:rsidRPr="00D05024">
        <w:rPr>
          <w:rFonts w:ascii="Cambria" w:hAnsi="Cambria" w:cs="Calibri"/>
          <w:sz w:val="20"/>
          <w:szCs w:val="20"/>
        </w:rPr>
        <w:t xml:space="preserve"> przysługuje prawo do odstąpienia od Umowy w terminie 14 dni od każdego ze zdarzeń wymienionych poniżej:</w:t>
      </w:r>
    </w:p>
    <w:p w14:paraId="5F22B275"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zwłoka w wykonaniu Dokumentacji Projektowej wynosi co najmniej 7 dni, </w:t>
      </w:r>
    </w:p>
    <w:p w14:paraId="51251CAD"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17CA0173" w14:textId="67BE7C4B"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3BA66222"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90F8585" w14:textId="77777777" w:rsidR="00DE0A4F" w:rsidRPr="00D05024" w:rsidRDefault="00DE0A4F" w:rsidP="00E36FC5">
      <w:pPr>
        <w:numPr>
          <w:ilvl w:val="0"/>
          <w:numId w:val="39"/>
        </w:numPr>
        <w:tabs>
          <w:tab w:val="clear" w:pos="927"/>
          <w:tab w:val="num" w:pos="567"/>
        </w:tabs>
        <w:spacing w:after="120" w:line="276" w:lineRule="auto"/>
        <w:ind w:left="567" w:hanging="283"/>
        <w:jc w:val="both"/>
        <w:rPr>
          <w:rFonts w:ascii="Cambria" w:hAnsi="Cambria" w:cs="Calibri"/>
          <w:sz w:val="20"/>
          <w:szCs w:val="20"/>
        </w:rPr>
      </w:pPr>
      <w:r w:rsidRPr="00D05024">
        <w:rPr>
          <w:rFonts w:ascii="Cambria"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38230FB"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bCs/>
          <w:sz w:val="20"/>
          <w:szCs w:val="20"/>
        </w:rPr>
        <w:t xml:space="preserve">Wykonawcy </w:t>
      </w:r>
      <w:r w:rsidRPr="00D05024">
        <w:rPr>
          <w:rFonts w:ascii="Cambria" w:hAnsi="Cambria" w:cs="Calibri"/>
          <w:sz w:val="20"/>
          <w:szCs w:val="20"/>
        </w:rPr>
        <w:t xml:space="preserve">przysługuje prawo do odstąpienia od Umowy w terminie 14 dni, gdy </w:t>
      </w:r>
      <w:r w:rsidRPr="00D05024">
        <w:rPr>
          <w:rFonts w:ascii="Cambria" w:hAnsi="Cambria" w:cs="Calibri"/>
          <w:bCs/>
          <w:sz w:val="20"/>
          <w:szCs w:val="20"/>
        </w:rPr>
        <w:t xml:space="preserve">Zamawiający </w:t>
      </w:r>
      <w:r w:rsidRPr="00D05024">
        <w:rPr>
          <w:rFonts w:ascii="Cambria" w:hAnsi="Cambria" w:cs="Calibri"/>
          <w:sz w:val="20"/>
          <w:szCs w:val="20"/>
        </w:rPr>
        <w:t>nie przystąpił do odbioru końcowego, bezpodstawnie odmawia dokonania odbioru robót lub podpisania protokołu odbioru.</w:t>
      </w:r>
    </w:p>
    <w:p w14:paraId="149DFC28"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0BDF3E63" w14:textId="77777777" w:rsidR="00DE0A4F" w:rsidRPr="00D05024" w:rsidRDefault="00DE0A4F" w:rsidP="00E36FC5">
      <w:pPr>
        <w:numPr>
          <w:ilvl w:val="2"/>
          <w:numId w:val="38"/>
        </w:numPr>
        <w:spacing w:after="120" w:line="276" w:lineRule="auto"/>
        <w:ind w:left="360" w:hanging="360"/>
        <w:jc w:val="both"/>
        <w:rPr>
          <w:rFonts w:ascii="Cambria" w:hAnsi="Cambria" w:cs="Calibri"/>
          <w:sz w:val="20"/>
          <w:szCs w:val="20"/>
        </w:rPr>
      </w:pPr>
      <w:r w:rsidRPr="00D05024">
        <w:rPr>
          <w:rFonts w:ascii="Cambria" w:hAnsi="Cambria" w:cs="Calibri"/>
          <w:sz w:val="20"/>
          <w:szCs w:val="20"/>
        </w:rPr>
        <w:t xml:space="preserve">W przypadku odstąpienia od Umowy </w:t>
      </w:r>
      <w:r w:rsidRPr="00D05024">
        <w:rPr>
          <w:rFonts w:ascii="Cambria" w:hAnsi="Cambria" w:cs="Calibri"/>
          <w:bCs/>
          <w:sz w:val="20"/>
          <w:szCs w:val="20"/>
        </w:rPr>
        <w:t>Wykonawcę</w:t>
      </w:r>
      <w:r w:rsidRPr="00D05024">
        <w:rPr>
          <w:rFonts w:ascii="Cambria" w:hAnsi="Cambria" w:cs="Calibri"/>
          <w:sz w:val="20"/>
          <w:szCs w:val="20"/>
        </w:rPr>
        <w:t xml:space="preserve"> oraz </w:t>
      </w:r>
      <w:r w:rsidRPr="00D05024">
        <w:rPr>
          <w:rFonts w:ascii="Cambria" w:hAnsi="Cambria" w:cs="Calibri"/>
          <w:bCs/>
          <w:sz w:val="20"/>
          <w:szCs w:val="20"/>
        </w:rPr>
        <w:t>Zamawiającego</w:t>
      </w:r>
      <w:r w:rsidRPr="00D05024">
        <w:rPr>
          <w:rFonts w:ascii="Cambria" w:hAnsi="Cambria" w:cs="Calibri"/>
          <w:sz w:val="20"/>
          <w:szCs w:val="20"/>
        </w:rPr>
        <w:t xml:space="preserve"> obciążają następujące obowiązki:</w:t>
      </w:r>
    </w:p>
    <w:p w14:paraId="0E6903C1" w14:textId="77777777" w:rsidR="00DE0A4F" w:rsidRPr="00D05024" w:rsidRDefault="00DE0A4F" w:rsidP="00E36FC5">
      <w:pPr>
        <w:numPr>
          <w:ilvl w:val="0"/>
          <w:numId w:val="40"/>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6DC1C7E5" w14:textId="77777777" w:rsidR="00DE0A4F" w:rsidRPr="00D05024" w:rsidRDefault="00DE0A4F" w:rsidP="00E36FC5">
      <w:pPr>
        <w:numPr>
          <w:ilvl w:val="0"/>
          <w:numId w:val="40"/>
        </w:numPr>
        <w:tabs>
          <w:tab w:val="num" w:pos="709"/>
        </w:tabs>
        <w:spacing w:after="120" w:line="276" w:lineRule="auto"/>
        <w:ind w:left="709" w:hanging="283"/>
        <w:jc w:val="both"/>
        <w:rPr>
          <w:rFonts w:ascii="Cambria" w:hAnsi="Cambria" w:cs="Calibri"/>
          <w:bCs/>
          <w:sz w:val="20"/>
          <w:szCs w:val="20"/>
        </w:rPr>
      </w:pPr>
      <w:r w:rsidRPr="00D05024">
        <w:rPr>
          <w:rFonts w:ascii="Cambria" w:hAnsi="Cambria" w:cs="Calibri"/>
          <w:sz w:val="20"/>
          <w:szCs w:val="20"/>
        </w:rPr>
        <w:t xml:space="preserve">Wykonawca niezwłocznie przerwie i zabezpieczy przerwane roboty w zakresie uzgodnionym </w:t>
      </w:r>
      <w:r w:rsidRPr="00D05024">
        <w:rPr>
          <w:rFonts w:ascii="Cambria" w:hAnsi="Cambria" w:cs="Calibri"/>
          <w:sz w:val="20"/>
          <w:szCs w:val="20"/>
        </w:rPr>
        <w:br/>
        <w:t>w protokole inwentaryzacji, na koszt tej Strony, z przyczyn której doszło do odstąpienia od Umowy.</w:t>
      </w:r>
    </w:p>
    <w:p w14:paraId="3E1E92A7"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6.  </w:t>
      </w:r>
      <w:r w:rsidRPr="00D05024">
        <w:rPr>
          <w:rFonts w:ascii="Cambria" w:hAnsi="Cambria" w:cs="Calibri"/>
          <w:bCs/>
          <w:sz w:val="20"/>
          <w:szCs w:val="20"/>
        </w:rPr>
        <w:tab/>
      </w:r>
      <w:r w:rsidRPr="00D05024">
        <w:rPr>
          <w:rFonts w:ascii="Cambria" w:hAnsi="Cambria" w:cs="Calibri"/>
          <w:sz w:val="20"/>
          <w:szCs w:val="20"/>
        </w:rPr>
        <w:t>W przypadku odstąpienia od umowy przez Zamawiającego z przyczyny określonej w ust. 2 pkt.1  wynagrodzenie nie przysługuje.</w:t>
      </w:r>
    </w:p>
    <w:p w14:paraId="35ECF140" w14:textId="77777777" w:rsidR="00DE0A4F" w:rsidRPr="00D05024"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7.     Wzajemne roszczenia Stron w zakresie kar umownych, gwarancji i rękojmi za wykonane roboty nie wygasają na skutek odstąpienia od Umowy . </w:t>
      </w:r>
    </w:p>
    <w:p w14:paraId="5DF00342" w14:textId="16413863" w:rsidR="00DE0A4F" w:rsidRDefault="00DE0A4F" w:rsidP="002D5D5E">
      <w:pPr>
        <w:spacing w:after="120" w:line="276" w:lineRule="auto"/>
        <w:ind w:left="426" w:hanging="426"/>
        <w:jc w:val="both"/>
        <w:rPr>
          <w:rFonts w:ascii="Cambria" w:hAnsi="Cambria" w:cs="Calibri"/>
          <w:bCs/>
          <w:sz w:val="20"/>
          <w:szCs w:val="20"/>
        </w:rPr>
      </w:pPr>
      <w:r w:rsidRPr="00D05024">
        <w:rPr>
          <w:rFonts w:ascii="Cambria" w:hAnsi="Cambria" w:cs="Calibri"/>
          <w:bCs/>
          <w:sz w:val="20"/>
          <w:szCs w:val="20"/>
        </w:rPr>
        <w:t xml:space="preserve">8.  </w:t>
      </w:r>
      <w:r w:rsidRPr="00D05024">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F1CF3DF" w14:textId="77777777" w:rsidR="00EC2EA8" w:rsidRPr="00D05024" w:rsidRDefault="00EC2EA8" w:rsidP="002D5D5E">
      <w:pPr>
        <w:spacing w:after="120" w:line="276" w:lineRule="auto"/>
        <w:ind w:left="426" w:hanging="426"/>
        <w:jc w:val="both"/>
        <w:rPr>
          <w:rFonts w:ascii="Cambria" w:hAnsi="Cambria" w:cs="Calibri"/>
          <w:bCs/>
          <w:sz w:val="20"/>
          <w:szCs w:val="20"/>
        </w:rPr>
      </w:pPr>
    </w:p>
    <w:p w14:paraId="5BB9E11A" w14:textId="77777777" w:rsidR="00DE0A4F" w:rsidRPr="00D05024" w:rsidRDefault="00DE0A4F" w:rsidP="002D5D5E">
      <w:pPr>
        <w:spacing w:after="120" w:line="276" w:lineRule="auto"/>
        <w:ind w:left="426"/>
        <w:jc w:val="center"/>
        <w:rPr>
          <w:rFonts w:ascii="Cambria" w:hAnsi="Cambria" w:cs="Calibri"/>
          <w:b/>
          <w:bCs/>
          <w:sz w:val="20"/>
          <w:szCs w:val="20"/>
        </w:rPr>
      </w:pPr>
    </w:p>
    <w:p w14:paraId="04FD9264" w14:textId="77777777" w:rsidR="00DE0A4F" w:rsidRPr="00D05024" w:rsidRDefault="00DE0A4F" w:rsidP="002D5D5E">
      <w:pPr>
        <w:spacing w:line="276" w:lineRule="auto"/>
        <w:ind w:left="1560" w:hanging="1560"/>
        <w:rPr>
          <w:rFonts w:ascii="Cambria" w:hAnsi="Cambria" w:cs="Arial"/>
          <w:b/>
          <w:sz w:val="20"/>
          <w:szCs w:val="20"/>
        </w:rPr>
      </w:pPr>
      <w:r w:rsidRPr="00D05024">
        <w:rPr>
          <w:rFonts w:ascii="Cambria" w:hAnsi="Cambria" w:cs="Arial"/>
          <w:b/>
          <w:sz w:val="20"/>
          <w:szCs w:val="20"/>
        </w:rPr>
        <w:t>Rozdział VI</w:t>
      </w:r>
      <w:r w:rsidRPr="00D05024">
        <w:rPr>
          <w:rFonts w:ascii="Cambria" w:hAnsi="Cambria"/>
          <w:b/>
          <w:sz w:val="20"/>
          <w:szCs w:val="20"/>
        </w:rPr>
        <w:tab/>
      </w:r>
      <w:r w:rsidRPr="00D05024">
        <w:rPr>
          <w:rFonts w:ascii="Cambria" w:hAnsi="Cambria" w:cs="Arial"/>
          <w:b/>
          <w:sz w:val="20"/>
          <w:szCs w:val="20"/>
        </w:rPr>
        <w:t>Postanowienia końcowe</w:t>
      </w:r>
    </w:p>
    <w:p w14:paraId="0EE5C80B" w14:textId="77777777" w:rsidR="00DE0A4F" w:rsidRPr="00D05024" w:rsidRDefault="00DE0A4F" w:rsidP="002D5D5E">
      <w:pPr>
        <w:spacing w:line="276" w:lineRule="auto"/>
        <w:jc w:val="center"/>
        <w:rPr>
          <w:rFonts w:ascii="Cambria" w:hAnsi="Cambria" w:cs="Calibri"/>
          <w:b/>
          <w:sz w:val="20"/>
          <w:szCs w:val="20"/>
        </w:rPr>
      </w:pPr>
    </w:p>
    <w:p w14:paraId="20380CF0" w14:textId="1A367687" w:rsidR="00DE0A4F" w:rsidRPr="00D05024" w:rsidRDefault="00DE0A4F" w:rsidP="002D5D5E">
      <w:pPr>
        <w:spacing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2</w:t>
      </w:r>
    </w:p>
    <w:p w14:paraId="21551CD8" w14:textId="77777777" w:rsidR="00DE0A4F" w:rsidRPr="00D05024" w:rsidRDefault="00DE0A4F" w:rsidP="00346B76">
      <w:pPr>
        <w:spacing w:line="276" w:lineRule="auto"/>
        <w:jc w:val="both"/>
        <w:rPr>
          <w:rFonts w:ascii="Cambria" w:hAnsi="Cambria" w:cs="Calibri"/>
          <w:sz w:val="20"/>
          <w:szCs w:val="20"/>
        </w:rPr>
      </w:pPr>
      <w:r w:rsidRPr="00D05024">
        <w:rPr>
          <w:rFonts w:ascii="Cambria" w:hAnsi="Cambria" w:cs="Calibri"/>
          <w:sz w:val="20"/>
          <w:szCs w:val="20"/>
        </w:rPr>
        <w:t>Dopuszczalne zmiany zawartej umowy zostały określone w rozdziale XXII SWZ, która stanowi integralną część umowy</w:t>
      </w:r>
    </w:p>
    <w:p w14:paraId="59405326" w14:textId="2FFADD15" w:rsidR="00DE0A4F" w:rsidRPr="00D05024" w:rsidRDefault="00DE0A4F" w:rsidP="00346B76">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3</w:t>
      </w:r>
    </w:p>
    <w:p w14:paraId="13C2B9FD" w14:textId="77777777" w:rsidR="00DE0A4F" w:rsidRPr="00D05024" w:rsidRDefault="00DE0A4F" w:rsidP="00E36FC5">
      <w:pPr>
        <w:numPr>
          <w:ilvl w:val="1"/>
          <w:numId w:val="41"/>
        </w:numPr>
        <w:spacing w:after="120" w:line="276" w:lineRule="auto"/>
        <w:ind w:left="426" w:hanging="426"/>
        <w:jc w:val="both"/>
        <w:rPr>
          <w:rFonts w:ascii="Cambria" w:hAnsi="Cambria" w:cs="Calibri"/>
          <w:sz w:val="20"/>
          <w:szCs w:val="20"/>
        </w:rPr>
      </w:pPr>
      <w:r w:rsidRPr="00D05024">
        <w:rPr>
          <w:rFonts w:ascii="Cambria" w:hAnsi="Cambria" w:cs="Calibri"/>
          <w:sz w:val="20"/>
          <w:szCs w:val="20"/>
        </w:rPr>
        <w:t xml:space="preserve">W sprawach nieuregulowanych niniejszą Umową znajdują zastosowanie przepisy prawa powszechnego, w szczególności Kodeks cywilny, ustawa </w:t>
      </w:r>
      <w:proofErr w:type="spellStart"/>
      <w:r w:rsidRPr="00D05024">
        <w:rPr>
          <w:rFonts w:ascii="Cambria" w:hAnsi="Cambria" w:cs="Calibri"/>
          <w:sz w:val="20"/>
          <w:szCs w:val="20"/>
        </w:rPr>
        <w:t>Pzp</w:t>
      </w:r>
      <w:proofErr w:type="spellEnd"/>
      <w:r w:rsidRPr="00D05024">
        <w:rPr>
          <w:rFonts w:ascii="Cambria" w:hAnsi="Cambria" w:cs="Calibri"/>
          <w:sz w:val="20"/>
          <w:szCs w:val="20"/>
        </w:rPr>
        <w:t>.</w:t>
      </w:r>
    </w:p>
    <w:p w14:paraId="1C69A263" w14:textId="77777777" w:rsidR="00A57688" w:rsidRPr="00BA4D40" w:rsidRDefault="00A57688" w:rsidP="00A57688">
      <w:pPr>
        <w:numPr>
          <w:ilvl w:val="0"/>
          <w:numId w:val="41"/>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Pr>
          <w:rFonts w:ascii="Cambria" w:eastAsia="Times New Roman" w:hAnsi="Cambria" w:cs="Calibri"/>
          <w:sz w:val="20"/>
          <w:szCs w:val="20"/>
        </w:rPr>
        <w:t>Zamawiającego</w:t>
      </w:r>
      <w:r w:rsidRPr="00BA4D40">
        <w:rPr>
          <w:rFonts w:ascii="Cambria" w:eastAsia="Times New Roman" w:hAnsi="Cambria" w:cs="Calibri"/>
          <w:sz w:val="20"/>
          <w:szCs w:val="20"/>
        </w:rPr>
        <w:t>.</w:t>
      </w:r>
    </w:p>
    <w:p w14:paraId="3065E8F1" w14:textId="3AB350F4" w:rsidR="00DE0A4F" w:rsidRPr="00D05024" w:rsidRDefault="00DE0A4F" w:rsidP="00EC2EA8">
      <w:pPr>
        <w:spacing w:after="120" w:line="276" w:lineRule="auto"/>
        <w:ind w:left="426"/>
        <w:jc w:val="both"/>
        <w:rPr>
          <w:rFonts w:ascii="Cambria" w:hAnsi="Cambria" w:cs="Calibri"/>
          <w:sz w:val="20"/>
          <w:szCs w:val="20"/>
        </w:rPr>
      </w:pPr>
    </w:p>
    <w:p w14:paraId="50A62AB5" w14:textId="0FF802AA"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4</w:t>
      </w:r>
    </w:p>
    <w:p w14:paraId="11C154B2"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Wszelkie zmiany treści Umowy mogą nastąpić jedynie w formie pisemnej pod rygorem nieważności.</w:t>
      </w:r>
    </w:p>
    <w:p w14:paraId="40DAFC91" w14:textId="42126EC6" w:rsidR="00DE0A4F" w:rsidRPr="00D05024" w:rsidRDefault="00DE0A4F" w:rsidP="002D5D5E">
      <w:pPr>
        <w:tabs>
          <w:tab w:val="left" w:pos="4395"/>
        </w:tabs>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5</w:t>
      </w:r>
    </w:p>
    <w:p w14:paraId="34A7197F" w14:textId="7F170624"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lastRenderedPageBreak/>
        <w:t>Umowa została sporządzona w trzech jednobrzmiących egzemplarzach, w tym dwa egzemplarze dla Zamawiającego, a jeden egzemplarz dla Wykonawcy.</w:t>
      </w:r>
    </w:p>
    <w:p w14:paraId="0989F269" w14:textId="77777777" w:rsidR="00DE0A4F" w:rsidRPr="00D05024" w:rsidRDefault="00DE0A4F" w:rsidP="002D5D5E">
      <w:pPr>
        <w:spacing w:after="120" w:line="276" w:lineRule="auto"/>
        <w:jc w:val="both"/>
        <w:rPr>
          <w:rFonts w:ascii="Cambria" w:hAnsi="Cambria" w:cs="Calibri"/>
          <w:b/>
          <w:sz w:val="20"/>
          <w:szCs w:val="20"/>
        </w:rPr>
      </w:pPr>
      <w:r w:rsidRPr="00D05024">
        <w:rPr>
          <w:rFonts w:ascii="Cambria" w:hAnsi="Cambria" w:cs="Calibri"/>
          <w:b/>
          <w:sz w:val="20"/>
          <w:szCs w:val="20"/>
        </w:rPr>
        <w:t>/Załączniki;/</w:t>
      </w:r>
    </w:p>
    <w:p w14:paraId="0C254E62" w14:textId="56316FF0" w:rsidR="00DE0A4F" w:rsidRPr="00D05024" w:rsidRDefault="00DE0A4F" w:rsidP="002D5D5E">
      <w:pPr>
        <w:spacing w:after="120" w:line="276" w:lineRule="auto"/>
        <w:jc w:val="center"/>
        <w:rPr>
          <w:rFonts w:ascii="Cambria" w:hAnsi="Cambria" w:cs="Calibri"/>
          <w:b/>
          <w:sz w:val="20"/>
          <w:szCs w:val="20"/>
        </w:rPr>
      </w:pPr>
      <w:r w:rsidRPr="00D05024">
        <w:rPr>
          <w:rFonts w:ascii="Cambria" w:hAnsi="Cambria" w:cs="Calibri"/>
          <w:b/>
          <w:sz w:val="20"/>
          <w:szCs w:val="20"/>
        </w:rPr>
        <w:t>§ 2</w:t>
      </w:r>
      <w:r w:rsidR="00E154BD">
        <w:rPr>
          <w:rFonts w:ascii="Cambria" w:hAnsi="Cambria" w:cs="Calibri"/>
          <w:b/>
          <w:sz w:val="20"/>
          <w:szCs w:val="20"/>
        </w:rPr>
        <w:t>6</w:t>
      </w:r>
    </w:p>
    <w:p w14:paraId="0E3CCDD6" w14:textId="77777777" w:rsidR="00DE0A4F" w:rsidRPr="00D05024" w:rsidRDefault="00DE0A4F" w:rsidP="002D5D5E">
      <w:pPr>
        <w:spacing w:after="120" w:line="276" w:lineRule="auto"/>
        <w:jc w:val="both"/>
        <w:rPr>
          <w:rFonts w:ascii="Cambria" w:hAnsi="Cambria" w:cs="Calibri"/>
          <w:sz w:val="20"/>
          <w:szCs w:val="20"/>
        </w:rPr>
      </w:pPr>
      <w:r w:rsidRPr="00D05024">
        <w:rPr>
          <w:rFonts w:ascii="Cambria" w:hAnsi="Cambria" w:cs="Calibri"/>
          <w:sz w:val="20"/>
          <w:szCs w:val="20"/>
        </w:rPr>
        <w:t>Integralną część niniejszej Umowy stanowią :</w:t>
      </w:r>
    </w:p>
    <w:p w14:paraId="4DB1421D"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Specyfikacja warunków zamówienia (SWZ) </w:t>
      </w:r>
      <w:r w:rsidRPr="00D05024">
        <w:rPr>
          <w:rFonts w:ascii="Cambria" w:hAnsi="Cambria" w:cs="Arial"/>
          <w:color w:val="000000"/>
          <w:sz w:val="20"/>
          <w:szCs w:val="20"/>
        </w:rPr>
        <w:t>- załącznik nr 1</w:t>
      </w:r>
    </w:p>
    <w:p w14:paraId="2442354B"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Oferta wykonawcy </w:t>
      </w:r>
      <w:r w:rsidRPr="00D05024">
        <w:rPr>
          <w:rFonts w:ascii="Cambria" w:hAnsi="Cambria" w:cs="Arial"/>
          <w:color w:val="000000"/>
          <w:sz w:val="20"/>
          <w:szCs w:val="20"/>
        </w:rPr>
        <w:t xml:space="preserve"> - załącznik nr 2</w:t>
      </w:r>
    </w:p>
    <w:p w14:paraId="1B034129"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Kalkulacja ceny </w:t>
      </w:r>
      <w:r w:rsidRPr="00D05024">
        <w:rPr>
          <w:rFonts w:ascii="Cambria" w:hAnsi="Cambria" w:cs="Arial"/>
          <w:color w:val="000000"/>
          <w:sz w:val="20"/>
          <w:szCs w:val="20"/>
        </w:rPr>
        <w:t xml:space="preserve"> - załącznik nr 3</w:t>
      </w:r>
    </w:p>
    <w:p w14:paraId="66E77D3C" w14:textId="77777777"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Harmonogram finansowo – rzeczowy </w:t>
      </w:r>
      <w:r w:rsidRPr="00D05024">
        <w:rPr>
          <w:rFonts w:ascii="Cambria" w:hAnsi="Cambria" w:cs="Arial"/>
          <w:color w:val="000000"/>
          <w:sz w:val="20"/>
          <w:szCs w:val="20"/>
        </w:rPr>
        <w:t xml:space="preserve">- załącznik nr 4 </w:t>
      </w:r>
    </w:p>
    <w:p w14:paraId="2AF945FC" w14:textId="0955FCC4" w:rsidR="00DE0A4F" w:rsidRPr="00D05024" w:rsidRDefault="00DE0A4F" w:rsidP="00E36FC5">
      <w:pPr>
        <w:pStyle w:val="Akapitzlist"/>
        <w:numPr>
          <w:ilvl w:val="0"/>
          <w:numId w:val="46"/>
        </w:numPr>
        <w:spacing w:line="276" w:lineRule="auto"/>
        <w:rPr>
          <w:rFonts w:ascii="Cambria" w:hAnsi="Cambria" w:cs="Calibri"/>
          <w:color w:val="000000"/>
          <w:sz w:val="20"/>
          <w:szCs w:val="20"/>
        </w:rPr>
      </w:pPr>
      <w:r w:rsidRPr="00D05024">
        <w:rPr>
          <w:rFonts w:ascii="Cambria" w:hAnsi="Cambria" w:cs="Calibri"/>
          <w:color w:val="000000"/>
          <w:sz w:val="20"/>
          <w:szCs w:val="20"/>
        </w:rPr>
        <w:t xml:space="preserve">Kosztorys ofertowy szczegółowy </w:t>
      </w:r>
      <w:r w:rsidRPr="00D05024">
        <w:rPr>
          <w:rFonts w:ascii="Cambria" w:hAnsi="Cambria" w:cs="Arial"/>
          <w:color w:val="000000"/>
          <w:sz w:val="20"/>
          <w:szCs w:val="20"/>
        </w:rPr>
        <w:t xml:space="preserve">- załącznik nr </w:t>
      </w:r>
      <w:r w:rsidR="00EC2EA8">
        <w:rPr>
          <w:rFonts w:ascii="Cambria" w:hAnsi="Cambria" w:cs="Arial"/>
          <w:color w:val="000000"/>
          <w:sz w:val="20"/>
          <w:szCs w:val="20"/>
        </w:rPr>
        <w:t>5</w:t>
      </w:r>
    </w:p>
    <w:p w14:paraId="37FEA3BF" w14:textId="0D005B7F" w:rsidR="00DE0A4F" w:rsidRPr="00D05024" w:rsidRDefault="00DE0A4F" w:rsidP="00E36FC5">
      <w:pPr>
        <w:pStyle w:val="Akapitzlist"/>
        <w:numPr>
          <w:ilvl w:val="0"/>
          <w:numId w:val="46"/>
        </w:numPr>
        <w:spacing w:line="276" w:lineRule="auto"/>
        <w:rPr>
          <w:rFonts w:ascii="Cambria" w:hAnsi="Cambria" w:cs="Arial"/>
          <w:color w:val="000000"/>
          <w:sz w:val="20"/>
          <w:szCs w:val="20"/>
        </w:rPr>
      </w:pPr>
      <w:r w:rsidRPr="00D05024">
        <w:rPr>
          <w:rFonts w:ascii="Cambria" w:hAnsi="Cambria" w:cs="Calibri"/>
          <w:color w:val="000000"/>
          <w:sz w:val="20"/>
          <w:szCs w:val="20"/>
        </w:rPr>
        <w:t xml:space="preserve">Karta Gwarancyjna </w:t>
      </w:r>
      <w:r w:rsidRPr="00D05024">
        <w:rPr>
          <w:rFonts w:ascii="Cambria" w:hAnsi="Cambria" w:cs="Arial"/>
          <w:color w:val="000000"/>
          <w:sz w:val="20"/>
          <w:szCs w:val="20"/>
        </w:rPr>
        <w:t xml:space="preserve">- załącznik nr </w:t>
      </w:r>
      <w:r w:rsidR="00EC2EA8">
        <w:rPr>
          <w:rFonts w:ascii="Cambria" w:hAnsi="Cambria" w:cs="Arial"/>
          <w:color w:val="000000"/>
          <w:sz w:val="20"/>
          <w:szCs w:val="20"/>
        </w:rPr>
        <w:t>6</w:t>
      </w:r>
    </w:p>
    <w:p w14:paraId="3358D322" w14:textId="77777777" w:rsidR="00DE0A4F" w:rsidRPr="00D05024" w:rsidRDefault="00DE0A4F" w:rsidP="002D5D5E">
      <w:pPr>
        <w:spacing w:line="276" w:lineRule="auto"/>
        <w:rPr>
          <w:rFonts w:ascii="Cambria" w:hAnsi="Cambria"/>
          <w:sz w:val="20"/>
          <w:szCs w:val="20"/>
        </w:rPr>
      </w:pPr>
    </w:p>
    <w:p w14:paraId="71A87EBD" w14:textId="77777777" w:rsidR="00DE0A4F" w:rsidRPr="00D05024" w:rsidRDefault="00DE0A4F" w:rsidP="002D5D5E">
      <w:pPr>
        <w:spacing w:line="276" w:lineRule="auto"/>
        <w:rPr>
          <w:rFonts w:ascii="Cambria" w:hAnsi="Cambria"/>
          <w:sz w:val="20"/>
          <w:szCs w:val="20"/>
        </w:rPr>
      </w:pPr>
    </w:p>
    <w:p w14:paraId="68130C1F" w14:textId="77777777" w:rsidR="00DE0A4F" w:rsidRPr="00D05024" w:rsidRDefault="00DE0A4F" w:rsidP="002D5D5E">
      <w:pPr>
        <w:suppressAutoHyphens/>
        <w:spacing w:after="60" w:line="276" w:lineRule="auto"/>
        <w:rPr>
          <w:rFonts w:ascii="Cambria" w:hAnsi="Cambria" w:cs="Cambria"/>
          <w:b/>
          <w:bCs/>
          <w:sz w:val="20"/>
          <w:szCs w:val="20"/>
          <w:lang w:eastAsia="zh-CN"/>
        </w:rPr>
      </w:pPr>
      <w:r w:rsidRPr="00D05024">
        <w:rPr>
          <w:rFonts w:ascii="Cambria" w:hAnsi="Cambria" w:cs="Cambria"/>
          <w:b/>
          <w:bCs/>
          <w:sz w:val="20"/>
          <w:szCs w:val="20"/>
          <w:lang w:eastAsia="zh-CN"/>
        </w:rPr>
        <w:t>ZAMAWIAJĄCY:</w:t>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r>
      <w:r w:rsidRPr="00D05024">
        <w:rPr>
          <w:rFonts w:ascii="Cambria" w:hAnsi="Cambria" w:cs="Cambria"/>
          <w:b/>
          <w:bCs/>
          <w:sz w:val="20"/>
          <w:szCs w:val="20"/>
          <w:lang w:eastAsia="zh-CN"/>
        </w:rPr>
        <w:tab/>
        <w:t>WYKONAWCA</w:t>
      </w:r>
    </w:p>
    <w:p w14:paraId="3DC4FE05"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sz w:val="20"/>
          <w:szCs w:val="20"/>
        </w:rPr>
        <w:br w:type="column"/>
      </w:r>
      <w:r w:rsidRPr="00D05024">
        <w:rPr>
          <w:rFonts w:ascii="Cambria" w:hAnsi="Cambria" w:cs="Calibri"/>
          <w:b/>
          <w:sz w:val="20"/>
          <w:szCs w:val="20"/>
        </w:rPr>
        <w:lastRenderedPageBreak/>
        <w:t>KARTA GWARANCYJNA</w:t>
      </w:r>
    </w:p>
    <w:p w14:paraId="40688AA1" w14:textId="77777777" w:rsidR="005E372C" w:rsidRPr="00D05024" w:rsidRDefault="005E372C" w:rsidP="00CB3350">
      <w:pPr>
        <w:shd w:val="clear" w:color="auto" w:fill="FFFFFF"/>
        <w:spacing w:line="276" w:lineRule="auto"/>
        <w:jc w:val="center"/>
        <w:rPr>
          <w:rFonts w:ascii="Cambria" w:hAnsi="Cambria" w:cs="Calibri"/>
          <w:sz w:val="20"/>
          <w:szCs w:val="20"/>
        </w:rPr>
      </w:pPr>
    </w:p>
    <w:p w14:paraId="2589D199" w14:textId="36DB93F2" w:rsidR="00DE0A4F" w:rsidRPr="00D05024" w:rsidRDefault="005E372C" w:rsidP="005E372C">
      <w:pPr>
        <w:jc w:val="center"/>
        <w:rPr>
          <w:rFonts w:ascii="Cambria" w:hAnsi="Cambria"/>
          <w:b/>
          <w:bCs/>
          <w:sz w:val="20"/>
          <w:szCs w:val="20"/>
        </w:rPr>
      </w:pPr>
      <w:bookmarkStart w:id="13" w:name="_Hlk65485202"/>
      <w:bookmarkStart w:id="14" w:name="_Hlk65489687"/>
      <w:r w:rsidRPr="00D05024">
        <w:rPr>
          <w:rFonts w:ascii="Cambria" w:hAnsi="Cambria" w:cs="Calibri"/>
          <w:b/>
          <w:bCs/>
          <w:sz w:val="20"/>
          <w:szCs w:val="20"/>
        </w:rPr>
        <w:t>„</w:t>
      </w:r>
      <w:r w:rsidR="00516F76">
        <w:rPr>
          <w:rFonts w:ascii="Cambria" w:hAnsi="Cambria" w:cs="Calibri"/>
          <w:b/>
          <w:bCs/>
          <w:sz w:val="20"/>
          <w:szCs w:val="20"/>
        </w:rPr>
        <w:t>………………………..</w:t>
      </w:r>
      <w:r w:rsidRPr="00D05024">
        <w:rPr>
          <w:rFonts w:ascii="Cambria" w:hAnsi="Cambria" w:cs="Calibri"/>
          <w:b/>
          <w:bCs/>
          <w:sz w:val="20"/>
          <w:szCs w:val="20"/>
        </w:rPr>
        <w:t>”</w:t>
      </w:r>
      <w:r w:rsidR="00DE0A4F" w:rsidRPr="00D05024">
        <w:rPr>
          <w:rFonts w:ascii="Cambria" w:hAnsi="Cambria"/>
          <w:b/>
          <w:sz w:val="20"/>
          <w:szCs w:val="20"/>
        </w:rPr>
        <w:br/>
      </w:r>
      <w:bookmarkEnd w:id="13"/>
      <w:bookmarkEnd w:id="14"/>
    </w:p>
    <w:p w14:paraId="333AAEE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1</w:t>
      </w:r>
    </w:p>
    <w:p w14:paraId="6D53AE7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Przedmiot i termin gwarancji</w:t>
      </w:r>
    </w:p>
    <w:p w14:paraId="3E5955C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Gwarant odpowiada wobec Zamawiającego z tytułu niniejszej Karty Gwarancyjnej za cały Przedmiot umowy, w tym także za części realizowane przez podwykonawców.</w:t>
      </w:r>
    </w:p>
    <w:p w14:paraId="043BF2C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okresie gwarancji Wykonawca obowiązany jest do nieodpłatnego usuwania wad ujawnionych po odbiorze końcowym</w:t>
      </w:r>
    </w:p>
    <w:p w14:paraId="0ADDAD7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Gwarant jest odpowiedzialny wobec Zamawiającego za realizację wszystkich zobowiązań powstałych w wyniku wykonanej umowy.</w:t>
      </w:r>
    </w:p>
    <w:p w14:paraId="75535FC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Ilekroć w niniejszej Karcie Gwarancyjnej jest mowa o wadzie należy przez to rozumieć wadę fizyczną, o której mowa w art. 556</w:t>
      </w:r>
      <w:r w:rsidRPr="00D05024">
        <w:rPr>
          <w:rFonts w:ascii="Cambria" w:hAnsi="Cambria" w:cs="Calibri"/>
          <w:sz w:val="20"/>
          <w:szCs w:val="20"/>
          <w:vertAlign w:val="superscript"/>
        </w:rPr>
        <w:t>1</w:t>
      </w:r>
      <w:r w:rsidRPr="00D05024">
        <w:rPr>
          <w:rFonts w:ascii="Cambria" w:hAnsi="Cambria" w:cs="Calibri"/>
          <w:sz w:val="20"/>
          <w:szCs w:val="20"/>
        </w:rPr>
        <w:t xml:space="preserve"> § 1 k.c.</w:t>
      </w:r>
    </w:p>
    <w:p w14:paraId="1A8F2B91"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Okres gwarancji wynosi </w:t>
      </w:r>
      <w:r w:rsidRPr="00D05024">
        <w:rPr>
          <w:rFonts w:ascii="Cambria" w:hAnsi="Cambria" w:cs="Calibri"/>
          <w:b/>
          <w:sz w:val="20"/>
          <w:szCs w:val="20"/>
        </w:rPr>
        <w:t>…. miesięcy</w:t>
      </w:r>
      <w:r w:rsidRPr="00D05024">
        <w:rPr>
          <w:rFonts w:ascii="Cambria" w:hAnsi="Cambria" w:cs="Calibri"/>
          <w:sz w:val="20"/>
          <w:szCs w:val="20"/>
        </w:rPr>
        <w:t>, licząc od dnia odbioru końcowego.</w:t>
      </w:r>
    </w:p>
    <w:p w14:paraId="01872954"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2</w:t>
      </w:r>
    </w:p>
    <w:p w14:paraId="39493237"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Obowiązki i uprawnienia stron</w:t>
      </w:r>
    </w:p>
    <w:p w14:paraId="48183263"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 przypadku wystąpienia jakiejkolwiek wady w przedmiocie Umowy Zamawiający jest uprawniony do:</w:t>
      </w:r>
    </w:p>
    <w:p w14:paraId="6351CD1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434DB7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b) wskazania trybu usunięcia wady/wymiany rzeczy na wolną od wad;</w:t>
      </w:r>
    </w:p>
    <w:p w14:paraId="0AD5543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żądania od Gwaranta kary umownej za nieterminowe usunięcie wad na zasadach określonych umową;</w:t>
      </w:r>
    </w:p>
    <w:p w14:paraId="350C2A27" w14:textId="0C358101"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d) żądania od Gwaranta odszkodowania za nieterminowe usunięcia wad lub wymiany rzeczy na wolną od wad  w wysokości przewyższającej kwotę kary umownej, o której mowa w § 2</w:t>
      </w:r>
      <w:r w:rsidR="00A57688">
        <w:rPr>
          <w:rFonts w:ascii="Cambria" w:hAnsi="Cambria" w:cs="Calibri"/>
          <w:sz w:val="20"/>
          <w:szCs w:val="20"/>
        </w:rPr>
        <w:t>0</w:t>
      </w:r>
      <w:r w:rsidRPr="00D05024">
        <w:rPr>
          <w:rFonts w:ascii="Cambria" w:hAnsi="Cambria" w:cs="Calibri"/>
          <w:sz w:val="20"/>
          <w:szCs w:val="20"/>
        </w:rPr>
        <w:t xml:space="preserve"> ust.1  pkt. </w:t>
      </w:r>
      <w:r w:rsidR="00516F76">
        <w:rPr>
          <w:rFonts w:ascii="Cambria" w:hAnsi="Cambria" w:cs="Calibri"/>
          <w:sz w:val="20"/>
          <w:szCs w:val="20"/>
        </w:rPr>
        <w:t>8</w:t>
      </w:r>
      <w:r w:rsidRPr="00D05024">
        <w:rPr>
          <w:rFonts w:ascii="Cambria" w:hAnsi="Cambria" w:cs="Calibri"/>
          <w:sz w:val="20"/>
          <w:szCs w:val="20"/>
        </w:rPr>
        <w:t>) umowy</w:t>
      </w:r>
    </w:p>
    <w:p w14:paraId="2EB9FD26"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3031729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Nie podlegają z tytułu gwarancji wady powstałe na skutek:</w:t>
      </w:r>
    </w:p>
    <w:p w14:paraId="7407131A"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a) siły wyższej, pod pojęciem, których strony utrzymują: stan wojny, klęski żywiołowej, strajk generalny,</w:t>
      </w:r>
    </w:p>
    <w:p w14:paraId="4E74C86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b) normalnego zużycia budowli lub jego części </w:t>
      </w:r>
    </w:p>
    <w:p w14:paraId="7137F57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c) szkód wynikłych z winy Użytkownika.</w:t>
      </w:r>
    </w:p>
    <w:p w14:paraId="0AD1F530"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3B7E338"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Wykonawca jest odpowiedzialny za wszelkie szkody i straty, które spowodował w czasie prac nad usuwaniem wad.</w:t>
      </w:r>
    </w:p>
    <w:p w14:paraId="30949856" w14:textId="77777777" w:rsidR="00DE0A4F" w:rsidRPr="00D05024" w:rsidRDefault="00DE0A4F" w:rsidP="00CB3350">
      <w:pPr>
        <w:spacing w:line="276" w:lineRule="auto"/>
        <w:jc w:val="center"/>
        <w:rPr>
          <w:rFonts w:ascii="Cambria" w:hAnsi="Cambria" w:cs="Calibri"/>
          <w:b/>
          <w:sz w:val="20"/>
          <w:szCs w:val="20"/>
        </w:rPr>
      </w:pPr>
    </w:p>
    <w:p w14:paraId="4FA4EF8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3</w:t>
      </w:r>
    </w:p>
    <w:p w14:paraId="058641E0"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Przeglądy gwarancyjne</w:t>
      </w:r>
    </w:p>
    <w:p w14:paraId="0A99DF75"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Komisyjne przeglądy gwarancyjne odbywać się będą w połowie okresu gwarancji i na koniec ostatniego miesiąca obowiązywania niniejszej gwarancji.</w:t>
      </w:r>
    </w:p>
    <w:p w14:paraId="4C1E3E01"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2. Datę, godzinę i miejsce dokonania przeglądu gwarancyjnego wyznacza Zamawiający, zawiadamiając o nim Gwaranta na piśmie z co najmniej 14-dniowym wyprzedzeniem.</w:t>
      </w:r>
    </w:p>
    <w:p w14:paraId="3F3D9689"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3. W skład komisji przeglądowej będą wchodziły osoby wyznaczone przez Zamawiającego oraz co najmniej 1 osoba wyznaczone przez Gwaranta.</w:t>
      </w:r>
    </w:p>
    <w:p w14:paraId="38C4EE5F"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5F97BDD"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lastRenderedPageBreak/>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F11C6D1"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4</w:t>
      </w:r>
    </w:p>
    <w:p w14:paraId="680531BD"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Wezwanie do usunięcia wady i tryby usuwania wad</w:t>
      </w:r>
    </w:p>
    <w:p w14:paraId="2A521C91" w14:textId="77777777" w:rsidR="00DE0A4F" w:rsidRPr="00D05024" w:rsidRDefault="00DE0A4F" w:rsidP="00E36FC5">
      <w:pPr>
        <w:numPr>
          <w:ilvl w:val="0"/>
          <w:numId w:val="47"/>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B1EB8A6" w14:textId="77777777" w:rsidR="00DE0A4F" w:rsidRPr="00D05024" w:rsidRDefault="00DE0A4F" w:rsidP="00E36FC5">
      <w:pPr>
        <w:numPr>
          <w:ilvl w:val="0"/>
          <w:numId w:val="47"/>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przypadku stwierdzenia istnienia wady obciążającej </w:t>
      </w:r>
      <w:r w:rsidRPr="00D05024">
        <w:rPr>
          <w:rFonts w:ascii="Cambria" w:hAnsi="Cambria" w:cs="Calibri"/>
          <w:b/>
          <w:bCs/>
          <w:sz w:val="20"/>
          <w:szCs w:val="20"/>
          <w:lang w:eastAsia="pl-PL"/>
        </w:rPr>
        <w:t>Gwaranta</w:t>
      </w:r>
      <w:r w:rsidRPr="00D05024">
        <w:rPr>
          <w:rFonts w:ascii="Cambria" w:hAnsi="Cambria" w:cs="Calibri"/>
          <w:sz w:val="20"/>
          <w:szCs w:val="20"/>
          <w:lang w:eastAsia="pl-PL"/>
        </w:rPr>
        <w:t xml:space="preserve">,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wyznacza </w:t>
      </w:r>
      <w:r w:rsidRPr="00D05024">
        <w:rPr>
          <w:rFonts w:ascii="Cambria" w:hAnsi="Cambria" w:cs="Calibri"/>
          <w:b/>
          <w:bCs/>
          <w:sz w:val="20"/>
          <w:szCs w:val="20"/>
          <w:lang w:eastAsia="pl-PL"/>
        </w:rPr>
        <w:t>Gwarantowi</w:t>
      </w:r>
      <w:r w:rsidRPr="00D05024">
        <w:rPr>
          <w:rFonts w:ascii="Cambria" w:hAnsi="Cambria" w:cs="Calibri"/>
          <w:sz w:val="20"/>
          <w:szCs w:val="20"/>
          <w:lang w:eastAsia="pl-PL"/>
        </w:rPr>
        <w:t xml:space="preserve"> odpowiedni termin na jej usunięcie. Usunięcie wady stwierdza się protokolarnie</w:t>
      </w:r>
    </w:p>
    <w:p w14:paraId="549E8734" w14:textId="77777777" w:rsidR="00DE0A4F" w:rsidRPr="00D05024" w:rsidRDefault="00DE0A4F" w:rsidP="00E36FC5">
      <w:pPr>
        <w:numPr>
          <w:ilvl w:val="0"/>
          <w:numId w:val="47"/>
        </w:numPr>
        <w:suppressAutoHyphens/>
        <w:spacing w:line="276" w:lineRule="auto"/>
        <w:ind w:left="284" w:hanging="284"/>
        <w:jc w:val="both"/>
        <w:rPr>
          <w:rFonts w:ascii="Cambria" w:hAnsi="Cambria" w:cs="Calibri"/>
          <w:sz w:val="20"/>
          <w:szCs w:val="20"/>
          <w:lang w:eastAsia="pl-PL"/>
        </w:rPr>
      </w:pPr>
      <w:r w:rsidRPr="00D05024">
        <w:rPr>
          <w:rFonts w:ascii="Cambria" w:hAnsi="Cambria" w:cs="Calibri"/>
          <w:sz w:val="20"/>
          <w:szCs w:val="20"/>
          <w:lang w:eastAsia="pl-PL"/>
        </w:rPr>
        <w:t xml:space="preserve">W razie nie usunięcia, przez  Gwaranta , w wyznaczonym przez Zamawiającego terminie ujawnionych wad wykonanych robót, </w:t>
      </w:r>
      <w:r w:rsidRPr="00D05024">
        <w:rPr>
          <w:rFonts w:ascii="Cambria" w:hAnsi="Cambria" w:cs="Calibri"/>
          <w:b/>
          <w:bCs/>
          <w:sz w:val="20"/>
          <w:szCs w:val="20"/>
          <w:lang w:eastAsia="pl-PL"/>
        </w:rPr>
        <w:t>Zamawiający</w:t>
      </w:r>
      <w:r w:rsidRPr="00D05024">
        <w:rPr>
          <w:rFonts w:ascii="Cambria" w:hAnsi="Cambria" w:cs="Calibri"/>
          <w:sz w:val="20"/>
          <w:szCs w:val="20"/>
          <w:lang w:eastAsia="pl-PL"/>
        </w:rPr>
        <w:t xml:space="preserve"> może zlecić ich usunięcie osobie trzeciej na koszt i ryzyko </w:t>
      </w:r>
      <w:r w:rsidRPr="00D05024">
        <w:rPr>
          <w:rFonts w:ascii="Cambria" w:hAnsi="Cambria" w:cs="Calibri"/>
          <w:b/>
          <w:bCs/>
          <w:sz w:val="20"/>
          <w:szCs w:val="20"/>
          <w:lang w:eastAsia="pl-PL"/>
        </w:rPr>
        <w:t>Gwaranta.</w:t>
      </w:r>
    </w:p>
    <w:p w14:paraId="60B5B9F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6AD38E4"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5. Terminy do wykonania napraw gwarancyjnych lub dostarczenia rzeczy wolnych od wad mogą zostać wydłużone w szczególnie uzasadnionych przypadkach po wyrażeniu pisemnej zgody Zamawiającego.</w:t>
      </w:r>
    </w:p>
    <w:p w14:paraId="2E6C40B8"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5</w:t>
      </w:r>
    </w:p>
    <w:p w14:paraId="09FBAE09"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Komunikacja</w:t>
      </w:r>
    </w:p>
    <w:p w14:paraId="175044EC"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1. Wszelka komunikacja pomiędzy stronami wymaga zachowania formy pisemnej.</w:t>
      </w:r>
    </w:p>
    <w:p w14:paraId="7D70C74E" w14:textId="77777777" w:rsidR="00DE0A4F" w:rsidRPr="00D05024" w:rsidRDefault="00DE0A4F" w:rsidP="00CB3350">
      <w:pPr>
        <w:spacing w:line="276" w:lineRule="auto"/>
        <w:jc w:val="both"/>
        <w:rPr>
          <w:rFonts w:ascii="Cambria" w:hAnsi="Cambria" w:cs="Calibri"/>
          <w:sz w:val="20"/>
          <w:szCs w:val="20"/>
        </w:rPr>
      </w:pPr>
      <w:r w:rsidRPr="00D05024">
        <w:rPr>
          <w:rFonts w:ascii="Cambria" w:hAnsi="Cambria" w:cs="Calibri"/>
          <w:sz w:val="20"/>
          <w:szCs w:val="20"/>
        </w:rPr>
        <w:t xml:space="preserve">2. Wszelkie pisma skierowane do Gwaranta należy wysyłać na adres: </w:t>
      </w:r>
      <w:r w:rsidRPr="00D05024">
        <w:rPr>
          <w:rFonts w:ascii="Cambria" w:hAnsi="Cambria" w:cs="Calibri"/>
          <w:b/>
          <w:sz w:val="20"/>
          <w:szCs w:val="20"/>
          <w:u w:val="single"/>
        </w:rPr>
        <w:t>[adres Wykonawcy</w:t>
      </w:r>
      <w:r w:rsidRPr="00D05024">
        <w:rPr>
          <w:rFonts w:ascii="Cambria" w:hAnsi="Cambria" w:cs="Calibri"/>
          <w:sz w:val="20"/>
          <w:szCs w:val="20"/>
        </w:rPr>
        <w:t>]</w:t>
      </w:r>
    </w:p>
    <w:p w14:paraId="55F5D75C" w14:textId="0A5887C4" w:rsidR="00DE0A4F" w:rsidRPr="00D05024" w:rsidRDefault="00DE0A4F" w:rsidP="00516F76">
      <w:pPr>
        <w:pStyle w:val="pkt"/>
        <w:ind w:left="284" w:hanging="284"/>
        <w:rPr>
          <w:rStyle w:val="FontStyle132"/>
          <w:rFonts w:ascii="Cambria" w:hAnsi="Cambria" w:cs="Cambria"/>
          <w:bCs/>
          <w:color w:val="000000"/>
          <w:sz w:val="20"/>
          <w:szCs w:val="20"/>
        </w:rPr>
      </w:pPr>
      <w:r w:rsidRPr="00D05024">
        <w:rPr>
          <w:rFonts w:ascii="Cambria" w:hAnsi="Cambria" w:cs="Calibri"/>
          <w:sz w:val="20"/>
          <w:szCs w:val="20"/>
        </w:rPr>
        <w:t>3. Wszelkie pisma skierowane do Zamawiającego należy wysyłać na adres:</w:t>
      </w:r>
      <w:r w:rsidRPr="00D05024">
        <w:rPr>
          <w:rFonts w:ascii="Cambria" w:hAnsi="Cambria" w:cs="Calibri"/>
          <w:color w:val="FF0000"/>
          <w:sz w:val="20"/>
          <w:szCs w:val="20"/>
        </w:rPr>
        <w:t xml:space="preserve"> </w:t>
      </w:r>
      <w:r w:rsidR="00516F76" w:rsidRPr="00D05024">
        <w:rPr>
          <w:rFonts w:ascii="Cambria" w:hAnsi="Cambria" w:cs="Calibri"/>
          <w:b/>
          <w:sz w:val="20"/>
          <w:szCs w:val="20"/>
          <w:u w:val="single"/>
        </w:rPr>
        <w:t xml:space="preserve">[adres </w:t>
      </w:r>
      <w:r w:rsidR="00516F76">
        <w:rPr>
          <w:rFonts w:ascii="Cambria" w:hAnsi="Cambria" w:cs="Calibri"/>
          <w:b/>
          <w:sz w:val="20"/>
          <w:szCs w:val="20"/>
          <w:u w:val="single"/>
        </w:rPr>
        <w:t>Zamawiającego</w:t>
      </w:r>
      <w:r w:rsidR="00516F76" w:rsidRPr="00D05024">
        <w:rPr>
          <w:rFonts w:ascii="Cambria" w:hAnsi="Cambria" w:cs="Calibri"/>
          <w:sz w:val="20"/>
          <w:szCs w:val="20"/>
        </w:rPr>
        <w:t>]</w:t>
      </w:r>
      <w:r w:rsidRPr="00D05024">
        <w:rPr>
          <w:rFonts w:ascii="Cambria" w:hAnsi="Cambria" w:cs="Cambria"/>
          <w:b/>
          <w:bCs/>
          <w:color w:val="000000"/>
          <w:sz w:val="20"/>
          <w:szCs w:val="20"/>
        </w:rPr>
        <w:t>.</w:t>
      </w:r>
    </w:p>
    <w:p w14:paraId="5353CB1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50A26BE5" w14:textId="77777777" w:rsidR="00DE0A4F" w:rsidRPr="00D05024" w:rsidRDefault="00DE0A4F" w:rsidP="00CB3350">
      <w:pPr>
        <w:spacing w:line="276" w:lineRule="auto"/>
        <w:jc w:val="both"/>
        <w:rPr>
          <w:rFonts w:ascii="Cambria" w:hAnsi="Cambria" w:cs="Calibri"/>
          <w:b/>
          <w:sz w:val="20"/>
          <w:szCs w:val="20"/>
        </w:rPr>
      </w:pPr>
      <w:r w:rsidRPr="00D05024">
        <w:rPr>
          <w:rFonts w:ascii="Cambria" w:hAnsi="Cambria" w:cs="Calibri"/>
          <w:sz w:val="20"/>
          <w:szCs w:val="20"/>
        </w:rPr>
        <w:t xml:space="preserve">5. Gwarant jest obowiązany w terminie 7 dni od daty złożenia wniosku o upadłość lub likwidację powiadomić na piśmie o tym fakcie Zamawiającego. </w:t>
      </w:r>
    </w:p>
    <w:p w14:paraId="021221C9" w14:textId="77777777" w:rsidR="00DE0A4F" w:rsidRPr="00D05024" w:rsidRDefault="00DE0A4F" w:rsidP="00CB3350">
      <w:pPr>
        <w:spacing w:line="276" w:lineRule="auto"/>
        <w:jc w:val="center"/>
        <w:rPr>
          <w:rFonts w:ascii="Cambria" w:hAnsi="Cambria" w:cs="Calibri"/>
          <w:b/>
          <w:sz w:val="20"/>
          <w:szCs w:val="20"/>
        </w:rPr>
      </w:pPr>
      <w:r w:rsidRPr="00D05024">
        <w:rPr>
          <w:rFonts w:ascii="Cambria" w:hAnsi="Cambria" w:cs="Calibri"/>
          <w:b/>
          <w:sz w:val="20"/>
          <w:szCs w:val="20"/>
        </w:rPr>
        <w:t>§ 6</w:t>
      </w:r>
    </w:p>
    <w:p w14:paraId="0CA6DD96" w14:textId="77777777" w:rsidR="00DE0A4F" w:rsidRPr="00D05024" w:rsidRDefault="00DE0A4F" w:rsidP="00CB3350">
      <w:pPr>
        <w:spacing w:line="276" w:lineRule="auto"/>
        <w:jc w:val="center"/>
        <w:rPr>
          <w:rFonts w:ascii="Cambria" w:hAnsi="Cambria" w:cs="Calibri"/>
          <w:sz w:val="20"/>
          <w:szCs w:val="20"/>
        </w:rPr>
      </w:pPr>
      <w:r w:rsidRPr="00D05024">
        <w:rPr>
          <w:rFonts w:ascii="Cambria" w:hAnsi="Cambria" w:cs="Calibri"/>
          <w:b/>
          <w:sz w:val="20"/>
          <w:szCs w:val="20"/>
        </w:rPr>
        <w:t>Postanowienia końcowe</w:t>
      </w:r>
    </w:p>
    <w:p w14:paraId="788F747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1. W sprawach nieuregulowanych zastosowanie mają odpowiednie przepisy prawa polskiego, w szczególności Kodeksu cywilnego.</w:t>
      </w:r>
    </w:p>
    <w:p w14:paraId="3275150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2. Integralną częścią niniejszej Karty Gwarancyjnej jest Umowa oraz inne dokumenty będące jej integralną częścią.</w:t>
      </w:r>
    </w:p>
    <w:p w14:paraId="50B483A3"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3. Wszelkie zmiany niniejszej Karty Gwarancyjnej wymagają formy pisemnej pod rygorem nieważności.</w:t>
      </w:r>
    </w:p>
    <w:p w14:paraId="382AD2BE"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4. Niniejszą Kartę Gwarancyjną sporządzono w trzech egzemplarzach na prawach oryginału, dwa egzemplarze dla Zamawiającego, jeden dla Gwaranta.</w:t>
      </w:r>
    </w:p>
    <w:p w14:paraId="5DE38449" w14:textId="77777777" w:rsidR="00DE0A4F" w:rsidRPr="00D05024" w:rsidRDefault="00DE0A4F" w:rsidP="00CB3350">
      <w:pPr>
        <w:spacing w:line="276" w:lineRule="auto"/>
        <w:rPr>
          <w:rFonts w:ascii="Cambria" w:hAnsi="Cambria" w:cs="Calibri"/>
          <w:sz w:val="20"/>
          <w:szCs w:val="20"/>
        </w:rPr>
      </w:pPr>
    </w:p>
    <w:p w14:paraId="7C56C65F"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Warunki gwarancji podpisali:</w:t>
      </w:r>
    </w:p>
    <w:p w14:paraId="28053342" w14:textId="77777777" w:rsidR="00DE0A4F" w:rsidRPr="00D05024" w:rsidRDefault="00DE0A4F" w:rsidP="00CB3350">
      <w:pPr>
        <w:spacing w:line="276" w:lineRule="auto"/>
        <w:rPr>
          <w:rFonts w:ascii="Cambria" w:hAnsi="Cambria" w:cs="Calibri"/>
          <w:sz w:val="20"/>
          <w:szCs w:val="20"/>
        </w:rPr>
      </w:pPr>
    </w:p>
    <w:p w14:paraId="6A8C317B"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sz w:val="20"/>
          <w:szCs w:val="20"/>
        </w:rPr>
        <w:t>Udzielający gwarancji</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t xml:space="preserve"> Przyjmujący gwarancję </w:t>
      </w:r>
    </w:p>
    <w:p w14:paraId="1F5338F7" w14:textId="77777777" w:rsidR="00DE0A4F" w:rsidRPr="00D05024" w:rsidRDefault="00DE0A4F" w:rsidP="00CB3350">
      <w:pPr>
        <w:spacing w:line="276" w:lineRule="auto"/>
        <w:rPr>
          <w:rFonts w:ascii="Cambria" w:hAnsi="Cambria" w:cs="Calibri"/>
          <w:sz w:val="20"/>
          <w:szCs w:val="20"/>
        </w:rPr>
      </w:pPr>
      <w:r w:rsidRPr="00D05024">
        <w:rPr>
          <w:rFonts w:ascii="Cambria" w:hAnsi="Cambria" w:cs="Calibri"/>
          <w:b/>
          <w:sz w:val="20"/>
          <w:szCs w:val="20"/>
        </w:rPr>
        <w:t>Przedstawiciel Wykonawcy/Gwarant:</w:t>
      </w:r>
      <w:r w:rsidRPr="00D05024">
        <w:rPr>
          <w:rFonts w:ascii="Cambria" w:hAnsi="Cambria" w:cs="Calibri"/>
          <w:sz w:val="20"/>
          <w:szCs w:val="20"/>
        </w:rPr>
        <w:t xml:space="preserve"> </w:t>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sz w:val="20"/>
          <w:szCs w:val="20"/>
        </w:rPr>
        <w:tab/>
      </w:r>
      <w:r w:rsidRPr="00D05024">
        <w:rPr>
          <w:rFonts w:ascii="Cambria" w:hAnsi="Cambria" w:cs="Calibri"/>
          <w:b/>
          <w:sz w:val="20"/>
          <w:szCs w:val="20"/>
        </w:rPr>
        <w:t xml:space="preserve"> </w:t>
      </w:r>
      <w:r w:rsidRPr="00D05024">
        <w:rPr>
          <w:rFonts w:ascii="Cambria" w:hAnsi="Cambria" w:cs="Calibri"/>
          <w:b/>
          <w:sz w:val="20"/>
          <w:szCs w:val="20"/>
        </w:rPr>
        <w:tab/>
        <w:t>Przedstawiciel Zamawiającego:</w:t>
      </w:r>
    </w:p>
    <w:p w14:paraId="56BD2A2E" w14:textId="77777777" w:rsidR="00DE0A4F" w:rsidRPr="00D05024" w:rsidRDefault="00DE0A4F" w:rsidP="00CB3350">
      <w:pPr>
        <w:spacing w:line="276" w:lineRule="auto"/>
        <w:rPr>
          <w:rFonts w:ascii="Cambria" w:hAnsi="Cambria" w:cs="Calibri"/>
          <w:sz w:val="20"/>
          <w:szCs w:val="20"/>
        </w:rPr>
      </w:pPr>
    </w:p>
    <w:p w14:paraId="3208075F" w14:textId="77777777" w:rsidR="00DE0A4F" w:rsidRPr="00D05024" w:rsidRDefault="00DE0A4F" w:rsidP="00CB3350">
      <w:pPr>
        <w:spacing w:line="276" w:lineRule="auto"/>
        <w:rPr>
          <w:rFonts w:ascii="Cambria" w:hAnsi="Cambria" w:cs="Calibri"/>
          <w:sz w:val="20"/>
          <w:szCs w:val="20"/>
        </w:rPr>
      </w:pPr>
    </w:p>
    <w:p w14:paraId="790F871F" w14:textId="77777777" w:rsidR="00DE0A4F" w:rsidRPr="00D05024" w:rsidRDefault="00DE0A4F">
      <w:pPr>
        <w:rPr>
          <w:rFonts w:ascii="Cambria" w:hAnsi="Cambria"/>
          <w:sz w:val="20"/>
          <w:szCs w:val="20"/>
        </w:rPr>
      </w:pPr>
    </w:p>
    <w:sectPr w:rsidR="00DE0A4F" w:rsidRPr="00D05024" w:rsidSect="008E281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413D" w14:textId="77777777" w:rsidR="00151772" w:rsidRDefault="00151772" w:rsidP="005B3BC9">
      <w:r>
        <w:separator/>
      </w:r>
    </w:p>
  </w:endnote>
  <w:endnote w:type="continuationSeparator" w:id="0">
    <w:p w14:paraId="2CD24C2F" w14:textId="77777777" w:rsidR="00151772" w:rsidRDefault="00151772"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nQuanYi Zen He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C66D" w14:textId="64840BC1" w:rsidR="00384E33" w:rsidRDefault="00384E33">
    <w:pPr>
      <w:pStyle w:val="Stopka"/>
      <w:jc w:val="right"/>
    </w:pPr>
    <w:r>
      <w:fldChar w:fldCharType="begin"/>
    </w:r>
    <w:r>
      <w:instrText>PAGE   \* MERGEFORMAT</w:instrText>
    </w:r>
    <w:r>
      <w:fldChar w:fldCharType="separate"/>
    </w:r>
    <w:r w:rsidR="00BD2B44">
      <w:rPr>
        <w:noProof/>
      </w:rPr>
      <w:t>19</w:t>
    </w:r>
    <w:r>
      <w:rPr>
        <w:noProof/>
      </w:rPr>
      <w:fldChar w:fldCharType="end"/>
    </w:r>
  </w:p>
  <w:p w14:paraId="6E474539" w14:textId="77777777" w:rsidR="00384E33" w:rsidRDefault="00384E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D73DF" w14:textId="77777777" w:rsidR="00151772" w:rsidRDefault="00151772" w:rsidP="005B3BC9">
      <w:r>
        <w:separator/>
      </w:r>
    </w:p>
  </w:footnote>
  <w:footnote w:type="continuationSeparator" w:id="0">
    <w:p w14:paraId="705A9292" w14:textId="77777777" w:rsidR="00151772" w:rsidRDefault="00151772"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2DF" w14:textId="77777777" w:rsidR="00384E33" w:rsidRDefault="00384E33" w:rsidP="00454DB1">
    <w:pPr>
      <w:pStyle w:val="Nagwek"/>
      <w:rPr>
        <w:rFonts w:ascii="Cambria" w:hAnsi="Cambria"/>
        <w:sz w:val="20"/>
      </w:rPr>
    </w:pPr>
    <w:bookmarkStart w:id="15" w:name="_Hlk530999942"/>
    <w:bookmarkStart w:id="16" w:name="_Hlk530999941"/>
    <w:bookmarkStart w:id="17" w:name="_Hlk530999928"/>
    <w:bookmarkStart w:id="18" w:name="_Hlk530999927"/>
    <w:bookmarkStart w:id="19" w:name="_Hlk530999824"/>
  </w:p>
  <w:p w14:paraId="39239980" w14:textId="7A481B16" w:rsidR="00384E33" w:rsidRPr="00DA4856" w:rsidRDefault="00384E33" w:rsidP="00B1423A">
    <w:pPr>
      <w:pStyle w:val="Nagwek"/>
      <w:rPr>
        <w:rFonts w:ascii="Cambria" w:hAnsi="Cambria" w:cs="Arial"/>
        <w:b/>
        <w:sz w:val="20"/>
      </w:rPr>
    </w:pPr>
    <w:bookmarkStart w:id="20" w:name="_Hlk99472390"/>
    <w:bookmarkEnd w:id="15"/>
    <w:bookmarkEnd w:id="16"/>
    <w:bookmarkEnd w:id="17"/>
    <w:bookmarkEnd w:id="18"/>
    <w:bookmarkEnd w:id="19"/>
    <w:r w:rsidRPr="00DA4856">
      <w:rPr>
        <w:rFonts w:ascii="Cambria" w:hAnsi="Cambria"/>
        <w:sz w:val="20"/>
      </w:rPr>
      <w:t xml:space="preserve">Numer referencyjny: </w:t>
    </w:r>
    <w:r w:rsidRPr="00FA05C5">
      <w:rPr>
        <w:rFonts w:ascii="Cambria" w:hAnsi="Cambria" w:cs="Arial"/>
        <w:b/>
        <w:bCs/>
        <w:sz w:val="20"/>
      </w:rPr>
      <w:t>GKRiOŚ.II.7624.</w:t>
    </w:r>
    <w:r w:rsidR="00C16E1B">
      <w:rPr>
        <w:rFonts w:ascii="Cambria" w:hAnsi="Cambria" w:cs="Arial"/>
        <w:b/>
        <w:bCs/>
        <w:sz w:val="20"/>
      </w:rPr>
      <w:t>2</w:t>
    </w:r>
    <w:r w:rsidR="00396C70">
      <w:rPr>
        <w:rFonts w:ascii="Cambria" w:hAnsi="Cambria" w:cs="Arial"/>
        <w:b/>
        <w:bCs/>
        <w:sz w:val="20"/>
      </w:rPr>
      <w:t>4</w:t>
    </w:r>
    <w:r w:rsidRPr="00FA05C5">
      <w:rPr>
        <w:rFonts w:ascii="Cambria" w:hAnsi="Cambria" w:cs="Arial"/>
        <w:b/>
        <w:bCs/>
        <w:sz w:val="20"/>
      </w:rPr>
      <w:t>.22</w:t>
    </w:r>
  </w:p>
  <w:bookmarkEnd w:id="20"/>
  <w:p w14:paraId="532F12D4" w14:textId="4A69FC51" w:rsidR="00384E33" w:rsidRDefault="00384E33" w:rsidP="005E43EF">
    <w:pPr>
      <w:pStyle w:val="Nagwek"/>
      <w:rPr>
        <w:rFonts w:ascii="Cambria" w:hAnsi="Cambria"/>
        <w:bCs/>
        <w:sz w:val="20"/>
      </w:rPr>
    </w:pPr>
    <w:r>
      <w:rPr>
        <w:rFonts w:ascii="Cambria" w:hAnsi="Cambria" w:cs="Arial"/>
        <w:b/>
        <w:sz w:val="20"/>
      </w:rPr>
      <w:tab/>
    </w:r>
    <w:r>
      <w:rPr>
        <w:rFonts w:ascii="Cambria" w:hAnsi="Cambria" w:cs="Arial"/>
        <w:b/>
        <w:sz w:val="20"/>
      </w:rPr>
      <w:tab/>
    </w:r>
  </w:p>
  <w:p w14:paraId="4FF2427B" w14:textId="77777777" w:rsidR="00384E33" w:rsidRPr="005616F9" w:rsidRDefault="00384E33" w:rsidP="005E43EF">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 w15:restartNumberingAfterBreak="0">
    <w:nsid w:val="025406BF"/>
    <w:multiLevelType w:val="hybridMultilevel"/>
    <w:tmpl w:val="18B0683C"/>
    <w:lvl w:ilvl="0" w:tplc="D3F84D6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E57AF"/>
    <w:multiLevelType w:val="hybridMultilevel"/>
    <w:tmpl w:val="6BCCFE44"/>
    <w:lvl w:ilvl="0" w:tplc="05887042">
      <w:start w:val="1"/>
      <w:numFmt w:val="decimal"/>
      <w:lvlText w:val="%1)"/>
      <w:lvlJc w:val="left"/>
      <w:pPr>
        <w:tabs>
          <w:tab w:val="num" w:pos="360"/>
        </w:tabs>
        <w:ind w:left="360" w:hanging="360"/>
      </w:pPr>
      <w:rPr>
        <w:rFonts w:cs="Times New Roman"/>
        <w:b/>
        <w:bCs/>
        <w:strike w:val="0"/>
        <w:dstrike w:val="0"/>
        <w:color w:val="auto"/>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6162500"/>
    <w:multiLevelType w:val="hybridMultilevel"/>
    <w:tmpl w:val="54826E20"/>
    <w:lvl w:ilvl="0" w:tplc="0415000F">
      <w:start w:val="1"/>
      <w:numFmt w:val="decimal"/>
      <w:lvlText w:val="%1."/>
      <w:lvlJc w:val="left"/>
      <w:pPr>
        <w:ind w:left="719" w:hanging="360"/>
      </w:pPr>
      <w:rPr>
        <w:rFonts w:cs="Times New Roman"/>
      </w:rPr>
    </w:lvl>
    <w:lvl w:ilvl="1" w:tplc="04150019">
      <w:start w:val="1"/>
      <w:numFmt w:val="lowerLetter"/>
      <w:lvlText w:val="%2."/>
      <w:lvlJc w:val="left"/>
      <w:pPr>
        <w:ind w:left="1439" w:hanging="360"/>
      </w:pPr>
      <w:rPr>
        <w:rFonts w:cs="Times New Roman"/>
      </w:rPr>
    </w:lvl>
    <w:lvl w:ilvl="2" w:tplc="1C38EAF2">
      <w:start w:val="1"/>
      <w:numFmt w:val="decimal"/>
      <w:lvlText w:val="%3."/>
      <w:lvlJc w:val="left"/>
      <w:pPr>
        <w:ind w:left="2159" w:hanging="180"/>
      </w:pPr>
      <w:rPr>
        <w:rFonts w:cs="Times New Roman"/>
        <w:b/>
      </w:rPr>
    </w:lvl>
    <w:lvl w:ilvl="3" w:tplc="0415000F">
      <w:start w:val="1"/>
      <w:numFmt w:val="decimal"/>
      <w:lvlText w:val="%4."/>
      <w:lvlJc w:val="left"/>
      <w:pPr>
        <w:ind w:left="2879" w:hanging="360"/>
      </w:pPr>
      <w:rPr>
        <w:rFonts w:cs="Times New Roman"/>
      </w:rPr>
    </w:lvl>
    <w:lvl w:ilvl="4" w:tplc="04150019">
      <w:start w:val="1"/>
      <w:numFmt w:val="lowerLetter"/>
      <w:lvlText w:val="%5."/>
      <w:lvlJc w:val="left"/>
      <w:pPr>
        <w:ind w:left="3599" w:hanging="360"/>
      </w:pPr>
      <w:rPr>
        <w:rFonts w:cs="Times New Roman"/>
      </w:rPr>
    </w:lvl>
    <w:lvl w:ilvl="5" w:tplc="0415001B">
      <w:start w:val="1"/>
      <w:numFmt w:val="lowerRoman"/>
      <w:lvlText w:val="%6."/>
      <w:lvlJc w:val="right"/>
      <w:pPr>
        <w:ind w:left="4319" w:hanging="180"/>
      </w:pPr>
      <w:rPr>
        <w:rFonts w:cs="Times New Roman"/>
      </w:rPr>
    </w:lvl>
    <w:lvl w:ilvl="6" w:tplc="FA680196">
      <w:start w:val="1"/>
      <w:numFmt w:val="decimal"/>
      <w:lvlText w:val="%7."/>
      <w:lvlJc w:val="left"/>
      <w:pPr>
        <w:ind w:left="5039" w:hanging="360"/>
      </w:pPr>
      <w:rPr>
        <w:rFonts w:cs="Times New Roman"/>
        <w:b/>
      </w:rPr>
    </w:lvl>
    <w:lvl w:ilvl="7" w:tplc="04150019">
      <w:start w:val="1"/>
      <w:numFmt w:val="lowerLetter"/>
      <w:lvlText w:val="%8."/>
      <w:lvlJc w:val="left"/>
      <w:pPr>
        <w:ind w:left="5759" w:hanging="360"/>
      </w:pPr>
      <w:rPr>
        <w:rFonts w:cs="Times New Roman"/>
      </w:rPr>
    </w:lvl>
    <w:lvl w:ilvl="8" w:tplc="0415001B">
      <w:start w:val="1"/>
      <w:numFmt w:val="lowerRoman"/>
      <w:lvlText w:val="%9."/>
      <w:lvlJc w:val="right"/>
      <w:pPr>
        <w:ind w:left="6479" w:hanging="180"/>
      </w:pPr>
      <w:rPr>
        <w:rFonts w:cs="Times New Roman"/>
      </w:rPr>
    </w:lvl>
  </w:abstractNum>
  <w:abstractNum w:abstractNumId="5" w15:restartNumberingAfterBreak="0">
    <w:nsid w:val="06A638E3"/>
    <w:multiLevelType w:val="multilevel"/>
    <w:tmpl w:val="1CBCCCE8"/>
    <w:lvl w:ilvl="0">
      <w:start w:val="2"/>
      <w:numFmt w:val="decimal"/>
      <w:lvlText w:val="%1."/>
      <w:lvlJc w:val="left"/>
      <w:rPr>
        <w:rFonts w:ascii="Cambria" w:eastAsia="Arial Unicode MS" w:hAnsi="Cambria" w:cs="Arial Unicode MS" w:hint="default"/>
        <w:b/>
        <w:bCs/>
        <w:sz w:val="20"/>
        <w:szCs w:val="20"/>
      </w:rPr>
    </w:lvl>
    <w:lvl w:ilvl="1">
      <w:start w:val="1"/>
      <w:numFmt w:val="decimal"/>
      <w:lvlText w:val="%2)"/>
      <w:lvlJc w:val="left"/>
      <w:rPr>
        <w:rFonts w:ascii="Cambria" w:eastAsia="Times New Roman" w:hAnsi="Cambria" w:cs="Calibri"/>
        <w:color w:val="auto"/>
      </w:rPr>
    </w:lvl>
    <w:lvl w:ilvl="2">
      <w:start w:val="1"/>
      <w:numFmt w:val="decimal"/>
      <w:lvlText w:val="%3."/>
      <w:lvlJc w:val="left"/>
      <w:rPr>
        <w:rFonts w:cs="Times New Roman"/>
        <w:b/>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79470F1"/>
    <w:multiLevelType w:val="hybridMultilevel"/>
    <w:tmpl w:val="66AE88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92D2201"/>
    <w:multiLevelType w:val="hybridMultilevel"/>
    <w:tmpl w:val="752CA4C0"/>
    <w:lvl w:ilvl="0" w:tplc="A9BE7DCC">
      <w:start w:val="2"/>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F152C"/>
    <w:multiLevelType w:val="multilevel"/>
    <w:tmpl w:val="CA0EF49A"/>
    <w:styleLink w:val="WW8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0C6E0A0B"/>
    <w:multiLevelType w:val="hybridMultilevel"/>
    <w:tmpl w:val="E95276DE"/>
    <w:lvl w:ilvl="0" w:tplc="A0DA7DC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DF820F7"/>
    <w:multiLevelType w:val="hybridMultilevel"/>
    <w:tmpl w:val="64126A02"/>
    <w:lvl w:ilvl="0" w:tplc="2DEE6652">
      <w:start w:val="1"/>
      <w:numFmt w:val="decimal"/>
      <w:lvlText w:val="%1)"/>
      <w:lvlJc w:val="left"/>
      <w:pPr>
        <w:ind w:left="180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36C4DEC"/>
    <w:multiLevelType w:val="hybridMultilevel"/>
    <w:tmpl w:val="3B7EDC4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15:restartNumberingAfterBreak="0">
    <w:nsid w:val="17554085"/>
    <w:multiLevelType w:val="hybridMultilevel"/>
    <w:tmpl w:val="29DA1D2C"/>
    <w:lvl w:ilvl="0" w:tplc="2D54423E">
      <w:start w:val="1"/>
      <w:numFmt w:val="decimal"/>
      <w:lvlText w:val="%1."/>
      <w:lvlJc w:val="left"/>
      <w:pPr>
        <w:tabs>
          <w:tab w:val="num" w:pos="1080"/>
        </w:tabs>
        <w:ind w:left="108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rFonts w:cs="Times New Roman"/>
        <w:b w:val="0"/>
      </w:rPr>
    </w:lvl>
    <w:lvl w:ilvl="1" w:tplc="D5CCACBC">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302410B"/>
    <w:multiLevelType w:val="multilevel"/>
    <w:tmpl w:val="68786578"/>
    <w:lvl w:ilvl="0">
      <w:start w:val="1"/>
      <w:numFmt w:val="lowerLetter"/>
      <w:lvlText w:val="%1)"/>
      <w:lvlJc w:val="left"/>
      <w:rPr>
        <w:rFonts w:cs="Times New Roman"/>
        <w:b/>
        <w:bCs/>
        <w:color w:val="auto"/>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Cambria" w:hAnsi="Cambria" w:cs="Arial" w:hint="default"/>
        <w:sz w:val="20"/>
        <w:szCs w:val="20"/>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9" w15:restartNumberingAfterBreak="0">
    <w:nsid w:val="24CC5414"/>
    <w:multiLevelType w:val="multilevel"/>
    <w:tmpl w:val="1CAA1AF2"/>
    <w:lvl w:ilvl="0">
      <w:start w:val="1"/>
      <w:numFmt w:val="lowerLetter"/>
      <w:lvlText w:val="%1)"/>
      <w:lvlJc w:val="left"/>
      <w:rPr>
        <w:rFonts w:ascii="Cambria" w:eastAsia="Times New Roman" w:hAnsi="Cambria" w:cs="Calibri"/>
        <w:b w:val="0"/>
        <w:bCs/>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92F196C"/>
    <w:multiLevelType w:val="multilevel"/>
    <w:tmpl w:val="C47435B6"/>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b/>
        <w:bCs/>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C560F94"/>
    <w:multiLevelType w:val="hybridMultilevel"/>
    <w:tmpl w:val="C8D64CDE"/>
    <w:lvl w:ilvl="0" w:tplc="A25C34D0">
      <w:start w:val="1"/>
      <w:numFmt w:val="decimal"/>
      <w:lvlText w:val="%1)"/>
      <w:lvlJc w:val="left"/>
      <w:pPr>
        <w:tabs>
          <w:tab w:val="num" w:pos="502"/>
        </w:tabs>
        <w:ind w:left="462" w:hanging="320"/>
      </w:pPr>
      <w:rPr>
        <w:rFonts w:cs="Times New Roman"/>
      </w:rPr>
    </w:lvl>
    <w:lvl w:ilvl="1" w:tplc="04150019">
      <w:start w:val="1"/>
      <w:numFmt w:val="lowerLetter"/>
      <w:lvlText w:val="%2."/>
      <w:lvlJc w:val="left"/>
      <w:pPr>
        <w:ind w:left="240" w:hanging="360"/>
      </w:pPr>
      <w:rPr>
        <w:rFonts w:cs="Times New Roman"/>
      </w:rPr>
    </w:lvl>
    <w:lvl w:ilvl="2" w:tplc="0415001B">
      <w:start w:val="1"/>
      <w:numFmt w:val="lowerRoman"/>
      <w:lvlText w:val="%3."/>
      <w:lvlJc w:val="right"/>
      <w:pPr>
        <w:ind w:left="960" w:hanging="180"/>
      </w:pPr>
      <w:rPr>
        <w:rFonts w:cs="Times New Roman"/>
      </w:rPr>
    </w:lvl>
    <w:lvl w:ilvl="3" w:tplc="0415000F">
      <w:start w:val="1"/>
      <w:numFmt w:val="decimal"/>
      <w:lvlText w:val="%4."/>
      <w:lvlJc w:val="left"/>
      <w:pPr>
        <w:ind w:left="1680" w:hanging="360"/>
      </w:pPr>
      <w:rPr>
        <w:rFonts w:cs="Times New Roman"/>
      </w:rPr>
    </w:lvl>
    <w:lvl w:ilvl="4" w:tplc="04150019">
      <w:start w:val="1"/>
      <w:numFmt w:val="lowerLetter"/>
      <w:lvlText w:val="%5."/>
      <w:lvlJc w:val="left"/>
      <w:pPr>
        <w:ind w:left="2400" w:hanging="360"/>
      </w:pPr>
      <w:rPr>
        <w:rFonts w:cs="Times New Roman"/>
      </w:rPr>
    </w:lvl>
    <w:lvl w:ilvl="5" w:tplc="0415001B">
      <w:start w:val="1"/>
      <w:numFmt w:val="lowerRoman"/>
      <w:lvlText w:val="%6."/>
      <w:lvlJc w:val="right"/>
      <w:pPr>
        <w:ind w:left="3120" w:hanging="180"/>
      </w:pPr>
      <w:rPr>
        <w:rFonts w:cs="Times New Roman"/>
      </w:rPr>
    </w:lvl>
    <w:lvl w:ilvl="6" w:tplc="0415000F">
      <w:start w:val="1"/>
      <w:numFmt w:val="decimal"/>
      <w:lvlText w:val="%7."/>
      <w:lvlJc w:val="left"/>
      <w:pPr>
        <w:ind w:left="3840" w:hanging="360"/>
      </w:pPr>
      <w:rPr>
        <w:rFonts w:cs="Times New Roman"/>
      </w:rPr>
    </w:lvl>
    <w:lvl w:ilvl="7" w:tplc="04150019">
      <w:start w:val="1"/>
      <w:numFmt w:val="lowerLetter"/>
      <w:lvlText w:val="%8."/>
      <w:lvlJc w:val="left"/>
      <w:pPr>
        <w:ind w:left="4560" w:hanging="360"/>
      </w:pPr>
      <w:rPr>
        <w:rFonts w:cs="Times New Roman"/>
      </w:rPr>
    </w:lvl>
    <w:lvl w:ilvl="8" w:tplc="0415001B">
      <w:start w:val="1"/>
      <w:numFmt w:val="lowerRoman"/>
      <w:lvlText w:val="%9."/>
      <w:lvlJc w:val="right"/>
      <w:pPr>
        <w:ind w:left="5280" w:hanging="180"/>
      </w:pPr>
      <w:rPr>
        <w:rFonts w:cs="Times New Roman"/>
      </w:rPr>
    </w:lvl>
  </w:abstractNum>
  <w:abstractNum w:abstractNumId="23" w15:restartNumberingAfterBreak="0">
    <w:nsid w:val="2FEE7FB1"/>
    <w:multiLevelType w:val="multilevel"/>
    <w:tmpl w:val="1E1EDE34"/>
    <w:styleLink w:val="WW8Num37"/>
    <w:lvl w:ilvl="0">
      <w:start w:val="1"/>
      <w:numFmt w:val="decimal"/>
      <w:lvlText w:val="%1)"/>
      <w:lvlJc w:val="left"/>
      <w:rPr>
        <w:rFonts w:ascii="Cambria" w:eastAsia="Times New Roman" w:hAnsi="Cambria" w:cs="Calibri"/>
        <w:sz w:val="1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cs="Times New Roman"/>
      </w:rPr>
    </w:lvl>
  </w:abstractNum>
  <w:abstractNum w:abstractNumId="26" w15:restartNumberingAfterBreak="0">
    <w:nsid w:val="46BA2287"/>
    <w:multiLevelType w:val="hybridMultilevel"/>
    <w:tmpl w:val="B76889B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6DC2804"/>
    <w:multiLevelType w:val="multilevel"/>
    <w:tmpl w:val="3F32AB82"/>
    <w:lvl w:ilvl="0">
      <w:start w:val="3"/>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hint="default"/>
        <w:color w:val="auto"/>
      </w:rPr>
    </w:lvl>
    <w:lvl w:ilvl="2">
      <w:start w:val="4"/>
      <w:numFmt w:val="decimal"/>
      <w:lvlText w:val="%3."/>
      <w:lvlJc w:val="left"/>
      <w:pPr>
        <w:ind w:left="0" w:firstLine="0"/>
      </w:pPr>
      <w:rPr>
        <w:rFonts w:cs="Times New Roman" w:hint="default"/>
        <w:b/>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28"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9" w15:restartNumberingAfterBreak="0">
    <w:nsid w:val="4A7C4CFC"/>
    <w:multiLevelType w:val="hybridMultilevel"/>
    <w:tmpl w:val="18B0683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4F12297D"/>
    <w:multiLevelType w:val="hybridMultilevel"/>
    <w:tmpl w:val="B912839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F2459B2"/>
    <w:multiLevelType w:val="hybridMultilevel"/>
    <w:tmpl w:val="B650B9E0"/>
    <w:lvl w:ilvl="0" w:tplc="41D29AFE">
      <w:start w:val="1"/>
      <w:numFmt w:val="decimal"/>
      <w:lvlText w:val="%1."/>
      <w:lvlJc w:val="left"/>
      <w:pPr>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6682B7B"/>
    <w:multiLevelType w:val="hybridMultilevel"/>
    <w:tmpl w:val="32E258F2"/>
    <w:lvl w:ilvl="0" w:tplc="90F21D42">
      <w:start w:val="1"/>
      <w:numFmt w:val="decimal"/>
      <w:lvlText w:val="%1)"/>
      <w:lvlJc w:val="left"/>
      <w:pPr>
        <w:tabs>
          <w:tab w:val="num" w:pos="927"/>
        </w:tabs>
        <w:ind w:left="887" w:hanging="320"/>
      </w:pPr>
      <w:rPr>
        <w:rFonts w:cs="Times New Roman"/>
        <w:b/>
        <w:bCs/>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33" w15:restartNumberingAfterBreak="0">
    <w:nsid w:val="5804690D"/>
    <w:multiLevelType w:val="multilevel"/>
    <w:tmpl w:val="D0308096"/>
    <w:styleLink w:val="WW8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585502F2"/>
    <w:multiLevelType w:val="multilevel"/>
    <w:tmpl w:val="3A5646EA"/>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5" w15:restartNumberingAfterBreak="0">
    <w:nsid w:val="59537E76"/>
    <w:multiLevelType w:val="hybridMultilevel"/>
    <w:tmpl w:val="B63CADFC"/>
    <w:lvl w:ilvl="0" w:tplc="E430BB16">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rPr>
        <w:rFonts w:cs="Times New Roman"/>
      </w:rPr>
    </w:lvl>
    <w:lvl w:ilvl="2" w:tplc="0950A460">
      <w:start w:val="1"/>
      <w:numFmt w:val="decimal"/>
      <w:lvlText w:val="%3."/>
      <w:lvlJc w:val="left"/>
      <w:pPr>
        <w:ind w:left="2160" w:hanging="180"/>
      </w:pPr>
      <w:rPr>
        <w:rFonts w:cs="Times New Roman"/>
        <w:b/>
        <w:bCs/>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4538DD"/>
    <w:multiLevelType w:val="hybridMultilevel"/>
    <w:tmpl w:val="363E7822"/>
    <w:lvl w:ilvl="0" w:tplc="14E63212">
      <w:start w:val="1"/>
      <w:numFmt w:val="lowerLetter"/>
      <w:lvlText w:val="%1)"/>
      <w:lvlJc w:val="left"/>
      <w:pPr>
        <w:ind w:left="720" w:hanging="360"/>
      </w:pPr>
      <w:rPr>
        <w:rFonts w:ascii="Cambria" w:eastAsia="Times New Roman" w:hAnsi="Cambria"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5755C5"/>
    <w:multiLevelType w:val="hybridMultilevel"/>
    <w:tmpl w:val="1FE04F94"/>
    <w:lvl w:ilvl="0" w:tplc="04150011">
      <w:start w:val="1"/>
      <w:numFmt w:val="decimal"/>
      <w:lvlText w:val="%1)"/>
      <w:lvlJc w:val="left"/>
      <w:pPr>
        <w:ind w:left="1004" w:hanging="360"/>
      </w:pPr>
      <w:rPr>
        <w:rFonts w:cs="Times New Roman"/>
      </w:rPr>
    </w:lvl>
    <w:lvl w:ilvl="1" w:tplc="04150011">
      <w:start w:val="1"/>
      <w:numFmt w:val="decimal"/>
      <w:lvlText w:val="%2)"/>
      <w:lvlJc w:val="left"/>
      <w:pPr>
        <w:ind w:left="502"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7782FF4"/>
    <w:multiLevelType w:val="multilevel"/>
    <w:tmpl w:val="D660DC5C"/>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684278E6"/>
    <w:multiLevelType w:val="multilevel"/>
    <w:tmpl w:val="9BB02C18"/>
    <w:lvl w:ilvl="0">
      <w:start w:val="3"/>
      <w:numFmt w:val="decimal"/>
      <w:lvlText w:val="%1."/>
      <w:lvlJc w:val="left"/>
      <w:pPr>
        <w:ind w:left="720" w:hanging="360"/>
      </w:pPr>
      <w:rPr>
        <w:rFonts w:cs="Times New Roman"/>
        <w:b/>
        <w:bCs/>
      </w:rPr>
    </w:lvl>
    <w:lvl w:ilvl="1">
      <w:start w:val="1"/>
      <w:numFmt w:val="decimal"/>
      <w:lvlText w:val="%2)"/>
      <w:lvlJc w:val="left"/>
      <w:pPr>
        <w:ind w:left="1575" w:hanging="480"/>
      </w:pPr>
      <w:rPr>
        <w:rFonts w:cs="Times New Roman"/>
        <w:b/>
        <w:bCs/>
      </w:rPr>
    </w:lvl>
    <w:lvl w:ilvl="2">
      <w:start w:val="1"/>
      <w:numFmt w:val="lowerLetter"/>
      <w:lvlText w:val="%3)"/>
      <w:lvlJc w:val="left"/>
      <w:pPr>
        <w:ind w:left="2550" w:hanging="720"/>
      </w:pPr>
      <w:rPr>
        <w:rFonts w:cs="Times New Roman"/>
        <w:b/>
        <w:bCs/>
      </w:rPr>
    </w:lvl>
    <w:lvl w:ilvl="3">
      <w:start w:val="1"/>
      <w:numFmt w:val="decimal"/>
      <w:isLgl/>
      <w:lvlText w:val="%1.%2.%3.%4."/>
      <w:lvlJc w:val="left"/>
      <w:pPr>
        <w:ind w:left="3285" w:hanging="720"/>
      </w:pPr>
      <w:rPr>
        <w:rFonts w:cs="Times New Roman"/>
      </w:rPr>
    </w:lvl>
    <w:lvl w:ilvl="4">
      <w:start w:val="1"/>
      <w:numFmt w:val="decimal"/>
      <w:isLgl/>
      <w:lvlText w:val="%1.%2.%3.%4.%5."/>
      <w:lvlJc w:val="left"/>
      <w:pPr>
        <w:ind w:left="4380" w:hanging="1080"/>
      </w:pPr>
      <w:rPr>
        <w:rFonts w:cs="Times New Roman"/>
      </w:rPr>
    </w:lvl>
    <w:lvl w:ilvl="5">
      <w:start w:val="1"/>
      <w:numFmt w:val="decimal"/>
      <w:isLgl/>
      <w:lvlText w:val="%1.%2.%3.%4.%5.%6."/>
      <w:lvlJc w:val="left"/>
      <w:pPr>
        <w:ind w:left="5115" w:hanging="1080"/>
      </w:pPr>
      <w:rPr>
        <w:rFonts w:cs="Times New Roman"/>
      </w:rPr>
    </w:lvl>
    <w:lvl w:ilvl="6">
      <w:start w:val="1"/>
      <w:numFmt w:val="decimal"/>
      <w:isLgl/>
      <w:lvlText w:val="%1.%2.%3.%4.%5.%6.%7."/>
      <w:lvlJc w:val="left"/>
      <w:pPr>
        <w:ind w:left="6210" w:hanging="1440"/>
      </w:pPr>
      <w:rPr>
        <w:rFonts w:cs="Times New Roman"/>
      </w:rPr>
    </w:lvl>
    <w:lvl w:ilvl="7">
      <w:start w:val="1"/>
      <w:numFmt w:val="decimal"/>
      <w:isLgl/>
      <w:lvlText w:val="%1.%2.%3.%4.%5.%6.%7.%8."/>
      <w:lvlJc w:val="left"/>
      <w:pPr>
        <w:ind w:left="6945" w:hanging="1440"/>
      </w:pPr>
      <w:rPr>
        <w:rFonts w:cs="Times New Roman"/>
      </w:rPr>
    </w:lvl>
    <w:lvl w:ilvl="8">
      <w:start w:val="1"/>
      <w:numFmt w:val="decimal"/>
      <w:isLgl/>
      <w:lvlText w:val="%1.%2.%3.%4.%5.%6.%7.%8.%9."/>
      <w:lvlJc w:val="left"/>
      <w:pPr>
        <w:ind w:left="8040" w:hanging="1800"/>
      </w:pPr>
      <w:rPr>
        <w:rFonts w:cs="Times New Roman"/>
      </w:rPr>
    </w:lvl>
  </w:abstractNum>
  <w:abstractNum w:abstractNumId="44" w15:restartNumberingAfterBreak="0">
    <w:nsid w:val="6C7355A9"/>
    <w:multiLevelType w:val="multilevel"/>
    <w:tmpl w:val="D980A266"/>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5" w15:restartNumberingAfterBreak="0">
    <w:nsid w:val="6E311B2A"/>
    <w:multiLevelType w:val="hybridMultilevel"/>
    <w:tmpl w:val="C28E49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71B278AA"/>
    <w:multiLevelType w:val="hybridMultilevel"/>
    <w:tmpl w:val="D796140C"/>
    <w:lvl w:ilvl="0" w:tplc="A9C6B504">
      <w:start w:val="5"/>
      <w:numFmt w:val="decimal"/>
      <w:lvlText w:val="%1."/>
      <w:lvlJc w:val="left"/>
      <w:pPr>
        <w:tabs>
          <w:tab w:val="num" w:pos="360"/>
        </w:tabs>
        <w:ind w:left="360" w:hanging="360"/>
      </w:pPr>
      <w:rPr>
        <w:rFonts w:cs="Times New Roman"/>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EA3947"/>
    <w:multiLevelType w:val="hybridMultilevel"/>
    <w:tmpl w:val="A1862AB8"/>
    <w:lvl w:ilvl="0" w:tplc="04150011">
      <w:start w:val="1"/>
      <w:numFmt w:val="decimal"/>
      <w:lvlText w:val="%1)"/>
      <w:lvlJc w:val="left"/>
      <w:pPr>
        <w:ind w:left="720" w:hanging="360"/>
      </w:pPr>
      <w:rPr>
        <w:rFonts w:cs="Times New Roman"/>
      </w:rPr>
    </w:lvl>
    <w:lvl w:ilvl="1" w:tplc="1FB6E6CC">
      <w:start w:val="1"/>
      <w:numFmt w:val="decimal"/>
      <w:lvlText w:val="%2)"/>
      <w:lvlJc w:val="left"/>
      <w:pPr>
        <w:ind w:left="1440" w:hanging="360"/>
      </w:pPr>
      <w:rPr>
        <w:rFonts w:ascii="Cambria" w:eastAsia="Times New Roman" w:hAnsi="Cambria" w:cs="Calibri"/>
        <w:b w:val="0"/>
      </w:rPr>
    </w:lvl>
    <w:lvl w:ilvl="2" w:tplc="05247624">
      <w:start w:val="6"/>
      <w:numFmt w:val="decimal"/>
      <w:lvlText w:val="%3."/>
      <w:lvlJc w:val="left"/>
      <w:pPr>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74BA60E1"/>
    <w:multiLevelType w:val="hybridMultilevel"/>
    <w:tmpl w:val="D04C8E44"/>
    <w:lvl w:ilvl="0" w:tplc="2D74003A">
      <w:start w:val="1"/>
      <w:numFmt w:val="lowerLetter"/>
      <w:lvlText w:val="%1)"/>
      <w:lvlJc w:val="left"/>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74E845BC"/>
    <w:multiLevelType w:val="hybridMultilevel"/>
    <w:tmpl w:val="34B8F91A"/>
    <w:lvl w:ilvl="0" w:tplc="D2FE0D1C">
      <w:start w:val="1"/>
      <w:numFmt w:val="decimal"/>
      <w:lvlText w:val="%1&gt;"/>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72CFF"/>
    <w:multiLevelType w:val="hybridMultilevel"/>
    <w:tmpl w:val="7DB4D312"/>
    <w:lvl w:ilvl="0" w:tplc="081A2B1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0D44D4"/>
    <w:multiLevelType w:val="hybridMultilevel"/>
    <w:tmpl w:val="67C80410"/>
    <w:lvl w:ilvl="0" w:tplc="5D9A5F86">
      <w:start w:val="3"/>
      <w:numFmt w:val="decimal"/>
      <w:lvlText w:val="%1."/>
      <w:lvlJc w:val="left"/>
      <w:pPr>
        <w:ind w:left="767" w:hanging="360"/>
      </w:pPr>
      <w:rPr>
        <w:rFonts w:cs="Times New Roman"/>
        <w:b/>
      </w:rPr>
    </w:lvl>
    <w:lvl w:ilvl="1" w:tplc="614CFB1A">
      <w:start w:val="1"/>
      <w:numFmt w:val="decimal"/>
      <w:lvlText w:val="%2)"/>
      <w:lvlJc w:val="left"/>
      <w:pPr>
        <w:ind w:left="1487" w:hanging="360"/>
      </w:pPr>
      <w:rPr>
        <w:rFonts w:cs="Times New Roman"/>
      </w:rPr>
    </w:lvl>
    <w:lvl w:ilvl="2" w:tplc="0415001B">
      <w:start w:val="1"/>
      <w:numFmt w:val="lowerRoman"/>
      <w:lvlText w:val="%3."/>
      <w:lvlJc w:val="right"/>
      <w:pPr>
        <w:ind w:left="2207" w:hanging="180"/>
      </w:pPr>
      <w:rPr>
        <w:rFonts w:cs="Times New Roman"/>
      </w:rPr>
    </w:lvl>
    <w:lvl w:ilvl="3" w:tplc="0415000F">
      <w:start w:val="1"/>
      <w:numFmt w:val="decimal"/>
      <w:lvlText w:val="%4."/>
      <w:lvlJc w:val="left"/>
      <w:pPr>
        <w:ind w:left="2927" w:hanging="360"/>
      </w:pPr>
      <w:rPr>
        <w:rFonts w:cs="Times New Roman"/>
      </w:rPr>
    </w:lvl>
    <w:lvl w:ilvl="4" w:tplc="04150019">
      <w:start w:val="1"/>
      <w:numFmt w:val="lowerLetter"/>
      <w:lvlText w:val="%5."/>
      <w:lvlJc w:val="left"/>
      <w:pPr>
        <w:ind w:left="3647" w:hanging="360"/>
      </w:pPr>
      <w:rPr>
        <w:rFonts w:cs="Times New Roman"/>
      </w:rPr>
    </w:lvl>
    <w:lvl w:ilvl="5" w:tplc="0415001B">
      <w:start w:val="1"/>
      <w:numFmt w:val="lowerRoman"/>
      <w:lvlText w:val="%6."/>
      <w:lvlJc w:val="right"/>
      <w:pPr>
        <w:ind w:left="4367" w:hanging="180"/>
      </w:pPr>
      <w:rPr>
        <w:rFonts w:cs="Times New Roman"/>
      </w:rPr>
    </w:lvl>
    <w:lvl w:ilvl="6" w:tplc="0415000F">
      <w:start w:val="1"/>
      <w:numFmt w:val="decimal"/>
      <w:lvlText w:val="%7."/>
      <w:lvlJc w:val="left"/>
      <w:pPr>
        <w:ind w:left="5087" w:hanging="360"/>
      </w:pPr>
      <w:rPr>
        <w:rFonts w:cs="Times New Roman"/>
      </w:rPr>
    </w:lvl>
    <w:lvl w:ilvl="7" w:tplc="04150019">
      <w:start w:val="1"/>
      <w:numFmt w:val="lowerLetter"/>
      <w:lvlText w:val="%8."/>
      <w:lvlJc w:val="left"/>
      <w:pPr>
        <w:ind w:left="5807" w:hanging="360"/>
      </w:pPr>
      <w:rPr>
        <w:rFonts w:cs="Times New Roman"/>
      </w:rPr>
    </w:lvl>
    <w:lvl w:ilvl="8" w:tplc="0415001B">
      <w:start w:val="1"/>
      <w:numFmt w:val="lowerRoman"/>
      <w:lvlText w:val="%9."/>
      <w:lvlJc w:val="right"/>
      <w:pPr>
        <w:ind w:left="6527" w:hanging="180"/>
      </w:pPr>
      <w:rPr>
        <w:rFonts w:cs="Times New Roman"/>
      </w:rPr>
    </w:lvl>
  </w:abstractNum>
  <w:abstractNum w:abstractNumId="53"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1577070">
    <w:abstractNumId w:val="25"/>
    <w:lvlOverride w:ilvl="0">
      <w:startOverride w:val="1"/>
    </w:lvlOverride>
  </w:num>
  <w:num w:numId="2" w16cid:durableId="105320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2981922">
    <w:abstractNumId w:val="4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6424377">
    <w:abstractNumId w:val="23"/>
  </w:num>
  <w:num w:numId="5" w16cid:durableId="14758349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789687">
    <w:abstractNumId w:val="42"/>
    <w:lvlOverride w:ilvl="0">
      <w:lvl w:ilvl="0">
        <w:start w:val="1"/>
        <w:numFmt w:val="decimal"/>
        <w:lvlText w:val="%1."/>
        <w:lvlJc w:val="left"/>
        <w:rPr>
          <w:rFonts w:ascii="Arial" w:eastAsia="Times New Roman" w:hAnsi="Arial" w:cs="Arial"/>
          <w:b/>
          <w:bCs/>
          <w:sz w:val="18"/>
          <w:szCs w:val="18"/>
        </w:rPr>
      </w:lvl>
    </w:lvlOverride>
  </w:num>
  <w:num w:numId="7" w16cid:durableId="617837469">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790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4746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8585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6733469">
    <w:abstractNumId w:val="44"/>
  </w:num>
  <w:num w:numId="12" w16cid:durableId="18146350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380501">
    <w:abstractNumId w:val="0"/>
    <w:lvlOverride w:ilvl="0">
      <w:startOverride w:val="1"/>
    </w:lvlOverride>
  </w:num>
  <w:num w:numId="14" w16cid:durableId="5752390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456014">
    <w:abstractNumId w:val="8"/>
  </w:num>
  <w:num w:numId="16" w16cid:durableId="532504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1347726">
    <w:abstractNumId w:val="33"/>
  </w:num>
  <w:num w:numId="18" w16cid:durableId="14304668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96105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3031057">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7324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0923979">
    <w:abstractNumId w:val="21"/>
  </w:num>
  <w:num w:numId="23" w16cid:durableId="127559720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712936">
    <w:abstractNumId w:val="34"/>
  </w:num>
  <w:num w:numId="25" w16cid:durableId="20368108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003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73986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1424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5593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16065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6155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9701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2906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6937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1656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28055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4222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83394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3793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0128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4769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8924632">
    <w:abstractNumId w:val="39"/>
  </w:num>
  <w:num w:numId="43" w16cid:durableId="736903759">
    <w:abstractNumId w:val="41"/>
  </w:num>
  <w:num w:numId="44" w16cid:durableId="767508650">
    <w:abstractNumId w:val="2"/>
  </w:num>
  <w:num w:numId="45" w16cid:durableId="1105999845">
    <w:abstractNumId w:val="11"/>
  </w:num>
  <w:num w:numId="46" w16cid:durableId="1667130921">
    <w:abstractNumId w:val="54"/>
  </w:num>
  <w:num w:numId="47" w16cid:durableId="2056349713">
    <w:abstractNumId w:val="1"/>
  </w:num>
  <w:num w:numId="48" w16cid:durableId="1858422096">
    <w:abstractNumId w:val="40"/>
  </w:num>
  <w:num w:numId="49" w16cid:durableId="438180619">
    <w:abstractNumId w:val="36"/>
  </w:num>
  <w:num w:numId="50" w16cid:durableId="1928540045">
    <w:abstractNumId w:val="47"/>
  </w:num>
  <w:num w:numId="51" w16cid:durableId="1887258771">
    <w:abstractNumId w:val="53"/>
  </w:num>
  <w:num w:numId="52" w16cid:durableId="635065009">
    <w:abstractNumId w:val="51"/>
  </w:num>
  <w:num w:numId="53" w16cid:durableId="1294601425">
    <w:abstractNumId w:val="30"/>
  </w:num>
  <w:num w:numId="54" w16cid:durableId="196743046">
    <w:abstractNumId w:val="42"/>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5" w16cid:durableId="750663454">
    <w:abstractNumId w:val="50"/>
  </w:num>
  <w:num w:numId="56" w16cid:durableId="49158046">
    <w:abstractNumId w:val="27"/>
  </w:num>
  <w:num w:numId="57" w16cid:durableId="320961016">
    <w:abstractNumId w:val="7"/>
  </w:num>
  <w:num w:numId="58" w16cid:durableId="328867595">
    <w:abstractNumId w:val="42"/>
  </w:num>
  <w:num w:numId="59" w16cid:durableId="428891056">
    <w:abstractNumId w:val="13"/>
  </w:num>
  <w:num w:numId="60" w16cid:durableId="32315577">
    <w:abstractNumId w:val="28"/>
  </w:num>
  <w:num w:numId="61" w16cid:durableId="331954853">
    <w:abstractNumId w:val="24"/>
  </w:num>
  <w:num w:numId="62" w16cid:durableId="713389917">
    <w:abstractNumId w:val="6"/>
  </w:num>
  <w:num w:numId="63" w16cid:durableId="2029722329">
    <w:abstractNumId w:val="29"/>
  </w:num>
  <w:num w:numId="64" w16cid:durableId="643119706">
    <w:abstractNumId w:val="38"/>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5"/>
    <w:rsid w:val="0000727A"/>
    <w:rsid w:val="00016FA4"/>
    <w:rsid w:val="00045355"/>
    <w:rsid w:val="0006764F"/>
    <w:rsid w:val="00073B08"/>
    <w:rsid w:val="00075E03"/>
    <w:rsid w:val="0008278F"/>
    <w:rsid w:val="00097FD5"/>
    <w:rsid w:val="000A40E5"/>
    <w:rsid w:val="000B009B"/>
    <w:rsid w:val="000B7177"/>
    <w:rsid w:val="000D28BB"/>
    <w:rsid w:val="000D6A1C"/>
    <w:rsid w:val="000E652E"/>
    <w:rsid w:val="001043A4"/>
    <w:rsid w:val="00104C5F"/>
    <w:rsid w:val="001176F3"/>
    <w:rsid w:val="00120EBA"/>
    <w:rsid w:val="0012378B"/>
    <w:rsid w:val="00147A36"/>
    <w:rsid w:val="00151772"/>
    <w:rsid w:val="001544F4"/>
    <w:rsid w:val="00165F4B"/>
    <w:rsid w:val="00182E0F"/>
    <w:rsid w:val="001B10A9"/>
    <w:rsid w:val="001B1BB3"/>
    <w:rsid w:val="001F2BE2"/>
    <w:rsid w:val="002215CD"/>
    <w:rsid w:val="00244FDB"/>
    <w:rsid w:val="002477B4"/>
    <w:rsid w:val="002516A5"/>
    <w:rsid w:val="00270FCE"/>
    <w:rsid w:val="0027109F"/>
    <w:rsid w:val="00275E60"/>
    <w:rsid w:val="0027795A"/>
    <w:rsid w:val="0028192F"/>
    <w:rsid w:val="00286B3E"/>
    <w:rsid w:val="002A4397"/>
    <w:rsid w:val="002B64E8"/>
    <w:rsid w:val="002C78BC"/>
    <w:rsid w:val="002D5D5E"/>
    <w:rsid w:val="002E1999"/>
    <w:rsid w:val="002F2028"/>
    <w:rsid w:val="002F3D9A"/>
    <w:rsid w:val="00303DEE"/>
    <w:rsid w:val="00306846"/>
    <w:rsid w:val="00307E38"/>
    <w:rsid w:val="00341517"/>
    <w:rsid w:val="00346B76"/>
    <w:rsid w:val="00360839"/>
    <w:rsid w:val="00365046"/>
    <w:rsid w:val="00374D63"/>
    <w:rsid w:val="00384E33"/>
    <w:rsid w:val="00384F8E"/>
    <w:rsid w:val="00396C70"/>
    <w:rsid w:val="003E0449"/>
    <w:rsid w:val="003F6930"/>
    <w:rsid w:val="00411940"/>
    <w:rsid w:val="00433984"/>
    <w:rsid w:val="00436E8F"/>
    <w:rsid w:val="0043768F"/>
    <w:rsid w:val="00451E07"/>
    <w:rsid w:val="00454DB1"/>
    <w:rsid w:val="00466549"/>
    <w:rsid w:val="004A14B7"/>
    <w:rsid w:val="004B41D4"/>
    <w:rsid w:val="004C3C5E"/>
    <w:rsid w:val="004D047D"/>
    <w:rsid w:val="004E314D"/>
    <w:rsid w:val="004F0AAA"/>
    <w:rsid w:val="004F5A98"/>
    <w:rsid w:val="0051226A"/>
    <w:rsid w:val="00516747"/>
    <w:rsid w:val="00516F76"/>
    <w:rsid w:val="005347A9"/>
    <w:rsid w:val="00541B68"/>
    <w:rsid w:val="00551DC7"/>
    <w:rsid w:val="005616F9"/>
    <w:rsid w:val="00565993"/>
    <w:rsid w:val="00570E94"/>
    <w:rsid w:val="00580B40"/>
    <w:rsid w:val="005A1CD5"/>
    <w:rsid w:val="005A207D"/>
    <w:rsid w:val="005B3BC9"/>
    <w:rsid w:val="005C0F2A"/>
    <w:rsid w:val="005E372C"/>
    <w:rsid w:val="005E4321"/>
    <w:rsid w:val="005E43EF"/>
    <w:rsid w:val="005F12CF"/>
    <w:rsid w:val="005F22E8"/>
    <w:rsid w:val="006021FC"/>
    <w:rsid w:val="00605DC2"/>
    <w:rsid w:val="00617DE7"/>
    <w:rsid w:val="00620191"/>
    <w:rsid w:val="00620456"/>
    <w:rsid w:val="0063012A"/>
    <w:rsid w:val="00636B1E"/>
    <w:rsid w:val="00653371"/>
    <w:rsid w:val="0066215C"/>
    <w:rsid w:val="006B2A6D"/>
    <w:rsid w:val="00751E59"/>
    <w:rsid w:val="00753F8C"/>
    <w:rsid w:val="00765754"/>
    <w:rsid w:val="00767247"/>
    <w:rsid w:val="00780B79"/>
    <w:rsid w:val="00791ABE"/>
    <w:rsid w:val="007A4058"/>
    <w:rsid w:val="007B46AF"/>
    <w:rsid w:val="007C3B01"/>
    <w:rsid w:val="007D21EA"/>
    <w:rsid w:val="007D6772"/>
    <w:rsid w:val="007E0F06"/>
    <w:rsid w:val="0080635C"/>
    <w:rsid w:val="00814065"/>
    <w:rsid w:val="0081600C"/>
    <w:rsid w:val="0083682F"/>
    <w:rsid w:val="00836913"/>
    <w:rsid w:val="00841E0F"/>
    <w:rsid w:val="00846B93"/>
    <w:rsid w:val="00860E3F"/>
    <w:rsid w:val="00861EA4"/>
    <w:rsid w:val="0086440A"/>
    <w:rsid w:val="0089180C"/>
    <w:rsid w:val="008A17ED"/>
    <w:rsid w:val="008C2121"/>
    <w:rsid w:val="008E281F"/>
    <w:rsid w:val="008F48A6"/>
    <w:rsid w:val="00921831"/>
    <w:rsid w:val="00937C4B"/>
    <w:rsid w:val="00937ED8"/>
    <w:rsid w:val="00957D9D"/>
    <w:rsid w:val="009676FB"/>
    <w:rsid w:val="0097045F"/>
    <w:rsid w:val="00974536"/>
    <w:rsid w:val="00982782"/>
    <w:rsid w:val="00986CF5"/>
    <w:rsid w:val="00987957"/>
    <w:rsid w:val="009C5424"/>
    <w:rsid w:val="009D389E"/>
    <w:rsid w:val="00A14733"/>
    <w:rsid w:val="00A231D1"/>
    <w:rsid w:val="00A24365"/>
    <w:rsid w:val="00A33498"/>
    <w:rsid w:val="00A3444E"/>
    <w:rsid w:val="00A35CE3"/>
    <w:rsid w:val="00A57688"/>
    <w:rsid w:val="00A60132"/>
    <w:rsid w:val="00A835AD"/>
    <w:rsid w:val="00A920F1"/>
    <w:rsid w:val="00AA1819"/>
    <w:rsid w:val="00AA2673"/>
    <w:rsid w:val="00AB5432"/>
    <w:rsid w:val="00AC3934"/>
    <w:rsid w:val="00AC654F"/>
    <w:rsid w:val="00AD2902"/>
    <w:rsid w:val="00AE345F"/>
    <w:rsid w:val="00AE4707"/>
    <w:rsid w:val="00AE4E1A"/>
    <w:rsid w:val="00AF5926"/>
    <w:rsid w:val="00AF615B"/>
    <w:rsid w:val="00AF7C52"/>
    <w:rsid w:val="00B1423A"/>
    <w:rsid w:val="00B35DC3"/>
    <w:rsid w:val="00B51251"/>
    <w:rsid w:val="00B5254C"/>
    <w:rsid w:val="00B60643"/>
    <w:rsid w:val="00B62CE4"/>
    <w:rsid w:val="00B6344E"/>
    <w:rsid w:val="00B736B0"/>
    <w:rsid w:val="00B7639F"/>
    <w:rsid w:val="00B8587A"/>
    <w:rsid w:val="00B90D1E"/>
    <w:rsid w:val="00B95F54"/>
    <w:rsid w:val="00BA4D40"/>
    <w:rsid w:val="00BA542E"/>
    <w:rsid w:val="00BA67C4"/>
    <w:rsid w:val="00BB3B3F"/>
    <w:rsid w:val="00BD2B44"/>
    <w:rsid w:val="00BD6440"/>
    <w:rsid w:val="00BF0B98"/>
    <w:rsid w:val="00C009BE"/>
    <w:rsid w:val="00C16D6C"/>
    <w:rsid w:val="00C16E1B"/>
    <w:rsid w:val="00C23E69"/>
    <w:rsid w:val="00C300C3"/>
    <w:rsid w:val="00C56609"/>
    <w:rsid w:val="00C60B1A"/>
    <w:rsid w:val="00C63537"/>
    <w:rsid w:val="00C80810"/>
    <w:rsid w:val="00C90D18"/>
    <w:rsid w:val="00C92BC3"/>
    <w:rsid w:val="00C94B8B"/>
    <w:rsid w:val="00C96AB9"/>
    <w:rsid w:val="00CA4C38"/>
    <w:rsid w:val="00CA7C07"/>
    <w:rsid w:val="00CB3350"/>
    <w:rsid w:val="00CB64B3"/>
    <w:rsid w:val="00CF3093"/>
    <w:rsid w:val="00D05024"/>
    <w:rsid w:val="00D2186A"/>
    <w:rsid w:val="00D271A8"/>
    <w:rsid w:val="00D42F52"/>
    <w:rsid w:val="00D5067B"/>
    <w:rsid w:val="00D55856"/>
    <w:rsid w:val="00D63713"/>
    <w:rsid w:val="00D8620E"/>
    <w:rsid w:val="00DA20F9"/>
    <w:rsid w:val="00DA489C"/>
    <w:rsid w:val="00DB5315"/>
    <w:rsid w:val="00DB7EF0"/>
    <w:rsid w:val="00DD20F7"/>
    <w:rsid w:val="00DD7667"/>
    <w:rsid w:val="00DE0A4F"/>
    <w:rsid w:val="00DE6D3C"/>
    <w:rsid w:val="00DF6F3F"/>
    <w:rsid w:val="00E154BD"/>
    <w:rsid w:val="00E36FC5"/>
    <w:rsid w:val="00E407CA"/>
    <w:rsid w:val="00E60FC5"/>
    <w:rsid w:val="00E71687"/>
    <w:rsid w:val="00E71FB0"/>
    <w:rsid w:val="00E80031"/>
    <w:rsid w:val="00E83D2C"/>
    <w:rsid w:val="00E9753E"/>
    <w:rsid w:val="00EC2EA8"/>
    <w:rsid w:val="00ED25D0"/>
    <w:rsid w:val="00ED29DF"/>
    <w:rsid w:val="00EF384A"/>
    <w:rsid w:val="00EF65D0"/>
    <w:rsid w:val="00F2761B"/>
    <w:rsid w:val="00F27708"/>
    <w:rsid w:val="00F36477"/>
    <w:rsid w:val="00F37964"/>
    <w:rsid w:val="00F37AE0"/>
    <w:rsid w:val="00F529F1"/>
    <w:rsid w:val="00F61CC5"/>
    <w:rsid w:val="00F625A8"/>
    <w:rsid w:val="00F63AB3"/>
    <w:rsid w:val="00FA05C5"/>
    <w:rsid w:val="00FA0D07"/>
    <w:rsid w:val="00FB42BF"/>
    <w:rsid w:val="00FC7EC8"/>
    <w:rsid w:val="00FD26A3"/>
    <w:rsid w:val="00FD5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E98F9"/>
  <w15:docId w15:val="{B8ECC5AD-7FEA-4F65-BB11-57082327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semiHidden="1" w:unhideWhenUsed="1"/>
    <w:lsdException w:name="Table Web 1" w:semiHidden="1" w:unhideWhenUsed="1"/>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rPr>
      <w:lang w:eastAsia="en-US"/>
    </w:rPr>
  </w:style>
  <w:style w:type="paragraph" w:styleId="Nagwek2">
    <w:name w:val="heading 2"/>
    <w:basedOn w:val="Normalny"/>
    <w:next w:val="Normalny"/>
    <w:link w:val="Nagwek2Znak"/>
    <w:uiPriority w:val="99"/>
    <w:qFormat/>
    <w:rsid w:val="002D5D5E"/>
    <w:pPr>
      <w:keepNext/>
      <w:numPr>
        <w:numId w:val="1"/>
      </w:numPr>
      <w:jc w:val="both"/>
      <w:outlineLvl w:val="1"/>
    </w:pPr>
    <w:rPr>
      <w:rFonts w:ascii="Times New Roman" w:eastAsia="Times New Roman" w:hAnsi="Times New Roman"/>
      <w:b/>
      <w:sz w:val="24"/>
      <w:szCs w:val="20"/>
    </w:rPr>
  </w:style>
  <w:style w:type="paragraph" w:styleId="Nagwek4">
    <w:name w:val="heading 4"/>
    <w:basedOn w:val="Normalny"/>
    <w:next w:val="Normalny"/>
    <w:link w:val="Nagwek4Znak"/>
    <w:qFormat/>
    <w:locked/>
    <w:rsid w:val="00A24365"/>
    <w:pPr>
      <w:keepNext/>
      <w:spacing w:before="240" w:after="60"/>
      <w:outlineLvl w:val="3"/>
    </w:pPr>
    <w:rPr>
      <w:rFonts w:ascii="Times New (W1)" w:eastAsia="Times New Roman" w:hAnsi="Times New (W1)"/>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D5D5E"/>
    <w:rPr>
      <w:rFonts w:ascii="Times New Roman" w:eastAsia="Times New Roman" w:hAnsi="Times New Roman"/>
      <w:b/>
      <w:sz w:val="24"/>
      <w:szCs w:val="20"/>
      <w:lang w:eastAsia="en-US"/>
    </w:rPr>
  </w:style>
  <w:style w:type="character" w:styleId="Hipercze">
    <w:name w:val="Hyperlink"/>
    <w:basedOn w:val="Domylnaczcionkaakapitu"/>
    <w:uiPriority w:val="99"/>
    <w:semiHidden/>
    <w:rsid w:val="002D5D5E"/>
    <w:rPr>
      <w:rFonts w:cs="Times New Roman"/>
      <w:color w:val="0000FF"/>
      <w:u w:val="single"/>
    </w:rPr>
  </w:style>
  <w:style w:type="paragraph" w:styleId="Tekstkomentarza">
    <w:name w:val="annotation text"/>
    <w:basedOn w:val="Normalny"/>
    <w:link w:val="TekstkomentarzaZnak"/>
    <w:uiPriority w:val="99"/>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locked/>
    <w:rsid w:val="002D5D5E"/>
    <w:rPr>
      <w:rFonts w:ascii="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locked/>
    <w:rsid w:val="002D5D5E"/>
    <w:rPr>
      <w:rFonts w:ascii="Times New Roman" w:hAnsi="Times New Roman" w:cs="Times New Roman"/>
      <w:sz w:val="20"/>
      <w:szCs w:val="20"/>
    </w:rPr>
  </w:style>
  <w:style w:type="paragraph" w:styleId="Podtytu">
    <w:name w:val="Subtitle"/>
    <w:basedOn w:val="Normalny"/>
    <w:link w:val="PodtytuZnak"/>
    <w:uiPriority w:val="99"/>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uiPriority w:val="99"/>
    <w:locked/>
    <w:rsid w:val="002D5D5E"/>
    <w:rPr>
      <w:rFonts w:ascii="Times New Roman" w:hAnsi="Times New Roman" w:cs="Times New Roman"/>
      <w:b/>
      <w:sz w:val="20"/>
      <w:szCs w:val="20"/>
    </w:rPr>
  </w:style>
  <w:style w:type="paragraph" w:styleId="Bezodstpw">
    <w:name w:val="No Spacing"/>
    <w:uiPriority w:val="1"/>
    <w:qFormat/>
    <w:rsid w:val="002D5D5E"/>
    <w:rPr>
      <w:lang w:eastAsia="en-US"/>
    </w:rPr>
  </w:style>
  <w:style w:type="character" w:customStyle="1" w:styleId="AkapitzlistZnak">
    <w:name w:val="Akapit z listą Znak"/>
    <w:aliases w:val="Akapit z listą BS Znak,L1 Znak,Numerowanie Znak,2 heading Znak,A_wyliczenie Znak,K-P_odwolanie Znak,Akapit z listą5 Znak,maz_wyliczenie Znak,opis dzialania Znak"/>
    <w:link w:val="Akapitzlist"/>
    <w:uiPriority w:val="99"/>
    <w:locked/>
    <w:rsid w:val="002D5D5E"/>
  </w:style>
  <w:style w:type="paragraph" w:styleId="Akapitzlist">
    <w:name w:val="List Paragraph"/>
    <w:aliases w:val="Akapit z listą BS,L1,Numerowanie,2 heading,A_wyliczenie,K-P_odwolanie,Akapit z listą5,maz_wyliczenie,opis dzialania"/>
    <w:basedOn w:val="Normalny"/>
    <w:link w:val="AkapitzlistZnak"/>
    <w:uiPriority w:val="34"/>
    <w:qFormat/>
    <w:rsid w:val="002D5D5E"/>
    <w:pPr>
      <w:ind w:left="720"/>
      <w:contextualSpacing/>
    </w:pPr>
  </w:style>
  <w:style w:type="paragraph" w:customStyle="1" w:styleId="Standard">
    <w:name w:val="Standard"/>
    <w:qFormat/>
    <w:rsid w:val="002D5D5E"/>
    <w:pPr>
      <w:widowControl w:val="0"/>
      <w:autoSpaceDE w:val="0"/>
      <w:autoSpaceDN w:val="0"/>
      <w:adjustRightInd w:val="0"/>
    </w:pPr>
    <w:rPr>
      <w:rFonts w:ascii="Times New Roman" w:eastAsia="Times New Roman" w:hAnsi="Times New Roman"/>
      <w:sz w:val="24"/>
      <w:szCs w:val="24"/>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Calibr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basedOn w:val="Domylnaczcionkaakapitu"/>
    <w:uiPriority w:val="99"/>
    <w:semiHidden/>
    <w:rsid w:val="002D5D5E"/>
    <w:rPr>
      <w:rFonts w:cs="Times New Roman"/>
      <w:sz w:val="16"/>
    </w:rPr>
  </w:style>
  <w:style w:type="character" w:customStyle="1" w:styleId="FontStyle32">
    <w:name w:val="Font Style32"/>
    <w:uiPriority w:val="99"/>
    <w:rsid w:val="002D5D5E"/>
    <w:rPr>
      <w:rFonts w:ascii="Arial Unicode MS" w:eastAsia="Arial Unicode MS" w:hAnsi="Arial Unicode MS"/>
      <w:sz w:val="14"/>
    </w:rPr>
  </w:style>
  <w:style w:type="character" w:customStyle="1" w:styleId="FontStyle35">
    <w:name w:val="Font Style35"/>
    <w:uiPriority w:val="99"/>
    <w:rsid w:val="002D5D5E"/>
    <w:rPr>
      <w:rFonts w:ascii="Arial Unicode MS" w:eastAsia="Arial Unicode MS" w:hAnsi="Arial Unicode MS"/>
      <w:sz w:val="16"/>
    </w:rPr>
  </w:style>
  <w:style w:type="character" w:customStyle="1" w:styleId="FontStyle55">
    <w:name w:val="Font Style55"/>
    <w:rsid w:val="002D5D5E"/>
    <w:rPr>
      <w:rFonts w:ascii="Franklin Gothic Book" w:hAnsi="Franklin Gothic Book"/>
      <w:sz w:val="22"/>
    </w:rPr>
  </w:style>
  <w:style w:type="character" w:customStyle="1" w:styleId="FontStyle40">
    <w:name w:val="Font Style40"/>
    <w:uiPriority w:val="99"/>
    <w:rsid w:val="002D5D5E"/>
    <w:rPr>
      <w:rFonts w:ascii="Franklin Gothic Book" w:hAnsi="Franklin Gothic Book"/>
      <w:b/>
      <w:sz w:val="36"/>
    </w:rPr>
  </w:style>
  <w:style w:type="character" w:customStyle="1" w:styleId="FontStyle56">
    <w:name w:val="Font Style56"/>
    <w:uiPriority w:val="99"/>
    <w:rsid w:val="002D5D5E"/>
    <w:rPr>
      <w:rFonts w:ascii="Arial Unicode MS" w:eastAsia="Arial Unicode MS" w:hAnsi="Arial Unicode MS"/>
      <w:b/>
      <w:sz w:val="20"/>
    </w:rPr>
  </w:style>
  <w:style w:type="paragraph" w:styleId="Tekstdymka">
    <w:name w:val="Balloon Text"/>
    <w:basedOn w:val="Normalny"/>
    <w:link w:val="TekstdymkaZnak"/>
    <w:uiPriority w:val="99"/>
    <w:semiHidden/>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D5D5E"/>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locked/>
    <w:rsid w:val="002D5D5E"/>
    <w:rPr>
      <w:rFonts w:ascii="Calibri" w:hAnsi="Calibri" w:cs="Times New Roman"/>
      <w:b/>
      <w:bCs/>
      <w:sz w:val="20"/>
      <w:szCs w:val="20"/>
    </w:rPr>
  </w:style>
  <w:style w:type="paragraph" w:styleId="Stopka">
    <w:name w:val="footer"/>
    <w:basedOn w:val="Normalny"/>
    <w:link w:val="StopkaZnak"/>
    <w:uiPriority w:val="99"/>
    <w:rsid w:val="005B3BC9"/>
    <w:pPr>
      <w:tabs>
        <w:tab w:val="center" w:pos="4536"/>
        <w:tab w:val="right" w:pos="9072"/>
      </w:tabs>
    </w:pPr>
  </w:style>
  <w:style w:type="character" w:customStyle="1" w:styleId="StopkaZnak">
    <w:name w:val="Stopka Znak"/>
    <w:basedOn w:val="Domylnaczcionkaakapitu"/>
    <w:link w:val="Stopka"/>
    <w:uiPriority w:val="99"/>
    <w:locked/>
    <w:rsid w:val="005B3BC9"/>
    <w:rPr>
      <w:rFonts w:ascii="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rPr>
  </w:style>
  <w:style w:type="character" w:customStyle="1" w:styleId="FontStyle132">
    <w:name w:val="Font Style132"/>
    <w:uiPriority w:val="99"/>
    <w:rsid w:val="00CB3350"/>
    <w:rPr>
      <w:rFonts w:ascii="Arial" w:hAnsi="Arial"/>
      <w:b/>
      <w:sz w:val="26"/>
    </w:rPr>
  </w:style>
  <w:style w:type="paragraph" w:customStyle="1" w:styleId="pkt">
    <w:name w:val="pkt"/>
    <w:basedOn w:val="Normalny"/>
    <w:uiPriority w:val="99"/>
    <w:rsid w:val="00CB3350"/>
    <w:pPr>
      <w:spacing w:before="60" w:after="60"/>
      <w:ind w:left="851" w:hanging="295"/>
      <w:jc w:val="both"/>
    </w:pPr>
    <w:rPr>
      <w:rFonts w:ascii="Times New Roman" w:hAnsi="Times New Roman"/>
      <w:sz w:val="24"/>
      <w:szCs w:val="24"/>
      <w:lang w:eastAsia="pl-PL"/>
    </w:rPr>
  </w:style>
  <w:style w:type="numbering" w:customStyle="1" w:styleId="WW8Num10">
    <w:name w:val="WW8Num10"/>
    <w:rsid w:val="00CC3643"/>
    <w:pPr>
      <w:numPr>
        <w:numId w:val="15"/>
      </w:numPr>
    </w:pPr>
  </w:style>
  <w:style w:type="numbering" w:customStyle="1" w:styleId="WW8Num37">
    <w:name w:val="WW8Num37"/>
    <w:rsid w:val="00CC3643"/>
    <w:pPr>
      <w:numPr>
        <w:numId w:val="4"/>
      </w:numPr>
    </w:pPr>
  </w:style>
  <w:style w:type="numbering" w:customStyle="1" w:styleId="WW8Num11">
    <w:name w:val="WW8Num11"/>
    <w:rsid w:val="00CC3643"/>
    <w:pPr>
      <w:numPr>
        <w:numId w:val="17"/>
      </w:numPr>
    </w:pPr>
  </w:style>
  <w:style w:type="numbering" w:customStyle="1" w:styleId="WW8Num13">
    <w:name w:val="WW8Num13"/>
    <w:rsid w:val="00CC3643"/>
    <w:pPr>
      <w:numPr>
        <w:numId w:val="24"/>
      </w:numPr>
    </w:pPr>
  </w:style>
  <w:style w:type="numbering" w:customStyle="1" w:styleId="WW8Num15">
    <w:name w:val="WW8Num15"/>
    <w:rsid w:val="00CC3643"/>
    <w:pPr>
      <w:numPr>
        <w:numId w:val="42"/>
      </w:numPr>
    </w:pPr>
  </w:style>
  <w:style w:type="numbering" w:customStyle="1" w:styleId="WW8Num5">
    <w:name w:val="WW8Num5"/>
    <w:rsid w:val="00CC3643"/>
    <w:pPr>
      <w:numPr>
        <w:numId w:val="58"/>
      </w:numPr>
    </w:pPr>
  </w:style>
  <w:style w:type="numbering" w:customStyle="1" w:styleId="WW8Num1">
    <w:name w:val="WW8Num1"/>
    <w:rsid w:val="00CC3643"/>
    <w:pPr>
      <w:numPr>
        <w:numId w:val="11"/>
      </w:numPr>
    </w:pPr>
  </w:style>
  <w:style w:type="paragraph" w:styleId="Poprawka">
    <w:name w:val="Revision"/>
    <w:hidden/>
    <w:uiPriority w:val="99"/>
    <w:semiHidden/>
    <w:rsid w:val="000B7177"/>
    <w:rPr>
      <w:lang w:eastAsia="en-US"/>
    </w:rPr>
  </w:style>
  <w:style w:type="character" w:customStyle="1" w:styleId="Nagwek4Znak">
    <w:name w:val="Nagłówek 4 Znak"/>
    <w:basedOn w:val="Domylnaczcionkaakapitu"/>
    <w:link w:val="Nagwek4"/>
    <w:rsid w:val="00A24365"/>
    <w:rPr>
      <w:rFonts w:ascii="Times New (W1)" w:eastAsia="Times New Roman" w:hAnsi="Times New (W1)"/>
      <w:b/>
      <w:bCs/>
      <w:sz w:val="28"/>
      <w:szCs w:val="28"/>
      <w:lang w:val="x-none" w:eastAsia="x-none"/>
    </w:rPr>
  </w:style>
  <w:style w:type="character" w:customStyle="1" w:styleId="alb-s">
    <w:name w:val="a_lb-s"/>
    <w:basedOn w:val="Domylnaczcionkaakapitu"/>
    <w:rsid w:val="00384E33"/>
  </w:style>
  <w:style w:type="paragraph" w:styleId="NormalnyWeb">
    <w:name w:val="Normal (Web)"/>
    <w:basedOn w:val="Normalny"/>
    <w:uiPriority w:val="99"/>
    <w:semiHidden/>
    <w:unhideWhenUsed/>
    <w:rsid w:val="00384E33"/>
    <w:pPr>
      <w:spacing w:before="100" w:beforeAutospacing="1" w:after="100" w:afterAutospacing="1"/>
    </w:pPr>
    <w:rPr>
      <w:rFonts w:ascii="Times New Roman" w:eastAsia="Times New Roman" w:hAnsi="Times New Roman"/>
      <w:sz w:val="24"/>
      <w:szCs w:val="24"/>
      <w:lang w:eastAsia="pl-PL"/>
    </w:rPr>
  </w:style>
  <w:style w:type="character" w:styleId="Uwydatnienie">
    <w:name w:val="Emphasis"/>
    <w:basedOn w:val="Domylnaczcionkaakapitu"/>
    <w:uiPriority w:val="20"/>
    <w:qFormat/>
    <w:locked/>
    <w:rsid w:val="00384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8801">
      <w:bodyDiv w:val="1"/>
      <w:marLeft w:val="0"/>
      <w:marRight w:val="0"/>
      <w:marTop w:val="0"/>
      <w:marBottom w:val="0"/>
      <w:divBdr>
        <w:top w:val="none" w:sz="0" w:space="0" w:color="auto"/>
        <w:left w:val="none" w:sz="0" w:space="0" w:color="auto"/>
        <w:bottom w:val="none" w:sz="0" w:space="0" w:color="auto"/>
        <w:right w:val="none" w:sz="0" w:space="0" w:color="auto"/>
      </w:divBdr>
      <w:divsChild>
        <w:div w:id="397173170">
          <w:marLeft w:val="0"/>
          <w:marRight w:val="0"/>
          <w:marTop w:val="0"/>
          <w:marBottom w:val="0"/>
          <w:divBdr>
            <w:top w:val="none" w:sz="0" w:space="0" w:color="auto"/>
            <w:left w:val="none" w:sz="0" w:space="0" w:color="auto"/>
            <w:bottom w:val="none" w:sz="0" w:space="0" w:color="auto"/>
            <w:right w:val="none" w:sz="0" w:space="0" w:color="auto"/>
          </w:divBdr>
        </w:div>
      </w:divsChild>
    </w:div>
    <w:div w:id="1161313844">
      <w:bodyDiv w:val="1"/>
      <w:marLeft w:val="0"/>
      <w:marRight w:val="0"/>
      <w:marTop w:val="0"/>
      <w:marBottom w:val="0"/>
      <w:divBdr>
        <w:top w:val="none" w:sz="0" w:space="0" w:color="auto"/>
        <w:left w:val="none" w:sz="0" w:space="0" w:color="auto"/>
        <w:bottom w:val="none" w:sz="0" w:space="0" w:color="auto"/>
        <w:right w:val="none" w:sz="0" w:space="0" w:color="auto"/>
      </w:divBdr>
    </w:div>
    <w:div w:id="1506045670">
      <w:marLeft w:val="0"/>
      <w:marRight w:val="0"/>
      <w:marTop w:val="0"/>
      <w:marBottom w:val="0"/>
      <w:divBdr>
        <w:top w:val="none" w:sz="0" w:space="0" w:color="auto"/>
        <w:left w:val="none" w:sz="0" w:space="0" w:color="auto"/>
        <w:bottom w:val="none" w:sz="0" w:space="0" w:color="auto"/>
        <w:right w:val="none" w:sz="0" w:space="0" w:color="auto"/>
      </w:divBdr>
    </w:div>
    <w:div w:id="1506045671">
      <w:marLeft w:val="0"/>
      <w:marRight w:val="0"/>
      <w:marTop w:val="0"/>
      <w:marBottom w:val="0"/>
      <w:divBdr>
        <w:top w:val="none" w:sz="0" w:space="0" w:color="auto"/>
        <w:left w:val="none" w:sz="0" w:space="0" w:color="auto"/>
        <w:bottom w:val="none" w:sz="0" w:space="0" w:color="auto"/>
        <w:right w:val="none" w:sz="0" w:space="0" w:color="auto"/>
      </w:divBdr>
    </w:div>
    <w:div w:id="1506045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EC4A-3AA7-4730-B6D7-3C6FBB00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7215</Words>
  <Characters>46177</Characters>
  <Application>Microsoft Office Word</Application>
  <DocSecurity>0</DocSecurity>
  <Lines>384</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Elżbieta Ozoba-Bydłosz</dc:creator>
  <cp:keywords/>
  <dc:description/>
  <cp:lastModifiedBy>Michal F</cp:lastModifiedBy>
  <cp:revision>4</cp:revision>
  <cp:lastPrinted>2022-09-23T12:19:00Z</cp:lastPrinted>
  <dcterms:created xsi:type="dcterms:W3CDTF">2022-12-09T09:18:00Z</dcterms:created>
  <dcterms:modified xsi:type="dcterms:W3CDTF">2023-01-12T12:06:00Z</dcterms:modified>
</cp:coreProperties>
</file>