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127266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IZ.271.29</w:t>
      </w:r>
      <w:bookmarkStart w:id="0" w:name="_GoBack"/>
      <w:bookmarkEnd w:id="0"/>
      <w:r w:rsidR="00DE45B6">
        <w:rPr>
          <w:rFonts w:ascii="CG Omega" w:hAnsi="CG Omega" w:cs="Gautami"/>
          <w:b/>
        </w:rPr>
        <w:t>.2022</w:t>
      </w:r>
      <w:r w:rsidR="00DE45B6" w:rsidRPr="00857002">
        <w:rPr>
          <w:rFonts w:ascii="CG Omega" w:hAnsi="CG Omega" w:cs="Gautami"/>
          <w:b/>
        </w:rPr>
        <w:t xml:space="preserve"> 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127266" w:rsidRPr="00127266" w:rsidRDefault="00127266" w:rsidP="00127266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eastAsia="Times New Roman" w:hAnsi="CG Omega" w:cs="Times New Roman"/>
          <w:b/>
          <w:lang w:eastAsia="pl-PL"/>
        </w:rPr>
      </w:pPr>
      <w:r w:rsidRPr="00127266">
        <w:rPr>
          <w:rFonts w:ascii="CG Omega" w:eastAsia="Times New Roman" w:hAnsi="CG Omega" w:cs="Times New Roman"/>
          <w:b/>
          <w:bCs/>
          <w:lang w:eastAsia="pl-PL"/>
        </w:rPr>
        <w:t>„</w:t>
      </w:r>
      <w:r w:rsidRPr="00127266">
        <w:rPr>
          <w:rFonts w:ascii="CG Omega" w:eastAsia="Times New Roman" w:hAnsi="CG Omega" w:cs="Times New Roman"/>
          <w:b/>
          <w:lang w:eastAsia="pl-PL"/>
        </w:rPr>
        <w:t>Budowa placów zabaw wraz z dostawą wyposażenia  w m. Manasterz i  Wólka Zapałowska</w:t>
      </w:r>
      <w:r w:rsidRPr="00127266">
        <w:rPr>
          <w:rFonts w:ascii="CG Omega" w:eastAsia="Times New Roman" w:hAnsi="CG Omega" w:cs="Times New Roman"/>
          <w:b/>
          <w:bCs/>
          <w:lang w:eastAsia="pl-PL"/>
        </w:rPr>
        <w:t>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5257EB" w:rsidRPr="000C1ED2" w:rsidRDefault="005257EB" w:rsidP="005257EB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:rsidR="005257EB" w:rsidRPr="00436D74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Pr="00436D74">
        <w:rPr>
          <w:rFonts w:ascii="Arial" w:hAnsi="Arial" w:cs="Arial"/>
          <w:i/>
          <w:sz w:val="16"/>
          <w:szCs w:val="16"/>
        </w:rPr>
        <w:t xml:space="preserve"> </w:t>
      </w:r>
      <w:r w:rsidR="00D8214F">
        <w:rPr>
          <w:rFonts w:ascii="Arial" w:hAnsi="Arial" w:cs="Arial"/>
          <w:i/>
          <w:sz w:val="16"/>
          <w:szCs w:val="16"/>
        </w:rPr>
        <w:t xml:space="preserve"> kwalifikowany </w:t>
      </w:r>
      <w:r w:rsidRPr="00436D74">
        <w:rPr>
          <w:rFonts w:ascii="Arial" w:hAnsi="Arial" w:cs="Arial"/>
          <w:i/>
          <w:sz w:val="16"/>
          <w:szCs w:val="16"/>
        </w:rPr>
        <w:t>podpis elektroniczny</w:t>
      </w:r>
    </w:p>
    <w:p w:rsidR="005257EB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AB" w:rsidRDefault="00042CAB" w:rsidP="005257EB">
      <w:pPr>
        <w:spacing w:after="0" w:line="240" w:lineRule="auto"/>
      </w:pPr>
      <w:r>
        <w:separator/>
      </w:r>
    </w:p>
  </w:endnote>
  <w:endnote w:type="continuationSeparator" w:id="0">
    <w:p w:rsidR="00042CAB" w:rsidRDefault="00042CAB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127266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127266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AB" w:rsidRDefault="00042CAB" w:rsidP="005257EB">
      <w:pPr>
        <w:spacing w:after="0" w:line="240" w:lineRule="auto"/>
      </w:pPr>
      <w:r>
        <w:separator/>
      </w:r>
    </w:p>
  </w:footnote>
  <w:footnote w:type="continuationSeparator" w:id="0">
    <w:p w:rsidR="00042CAB" w:rsidRDefault="00042CAB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042CAB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042CAB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046B4"/>
    <w:rsid w:val="00025A25"/>
    <w:rsid w:val="00042CAB"/>
    <w:rsid w:val="00127266"/>
    <w:rsid w:val="00202270"/>
    <w:rsid w:val="002B0333"/>
    <w:rsid w:val="0031634C"/>
    <w:rsid w:val="004B2915"/>
    <w:rsid w:val="004F3EE5"/>
    <w:rsid w:val="005257EB"/>
    <w:rsid w:val="005B331C"/>
    <w:rsid w:val="005C0F0D"/>
    <w:rsid w:val="005E52BA"/>
    <w:rsid w:val="0066797A"/>
    <w:rsid w:val="00727B66"/>
    <w:rsid w:val="007361F9"/>
    <w:rsid w:val="00747652"/>
    <w:rsid w:val="009C6383"/>
    <w:rsid w:val="00BA670A"/>
    <w:rsid w:val="00C652F3"/>
    <w:rsid w:val="00CC722B"/>
    <w:rsid w:val="00D8214F"/>
    <w:rsid w:val="00DB7CDE"/>
    <w:rsid w:val="00DE45B6"/>
    <w:rsid w:val="00E52125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2022-07-20T12:48:00Z</dcterms:created>
  <dcterms:modified xsi:type="dcterms:W3CDTF">2022-09-08T05:58:00Z</dcterms:modified>
</cp:coreProperties>
</file>