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B533421"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546B2F">
        <w:rPr>
          <w:rFonts w:asciiTheme="minorHAnsi" w:hAnsiTheme="minorHAnsi" w:cstheme="minorHAnsi"/>
        </w:rPr>
        <w:t>8</w:t>
      </w:r>
      <w:r w:rsidR="005D1679">
        <w:rPr>
          <w:rFonts w:asciiTheme="minorHAnsi" w:hAnsiTheme="minorHAnsi" w:cstheme="minorHAnsi"/>
        </w:rPr>
        <w:t>.</w:t>
      </w:r>
      <w:r w:rsidR="00941F13">
        <w:rPr>
          <w:rFonts w:asciiTheme="minorHAnsi" w:hAnsiTheme="minorHAnsi" w:cstheme="minorHAnsi"/>
        </w:rPr>
        <w:t>0</w:t>
      </w:r>
      <w:r w:rsidR="00546B2F">
        <w:rPr>
          <w:rFonts w:asciiTheme="minorHAnsi" w:hAnsiTheme="minorHAnsi" w:cstheme="minorHAnsi"/>
        </w:rPr>
        <w:t>8</w:t>
      </w:r>
      <w:r w:rsidRPr="009A21B1">
        <w:rPr>
          <w:rFonts w:asciiTheme="minorHAnsi" w:hAnsiTheme="minorHAnsi" w:cstheme="minorHAnsi"/>
        </w:rPr>
        <w:t>.202</w:t>
      </w:r>
      <w:r w:rsidR="007E0CCC">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51A06FF2" w:rsidR="00B13C7F" w:rsidRPr="009A21B1" w:rsidRDefault="007E0CCC"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546B2F">
        <w:rPr>
          <w:rFonts w:asciiTheme="minorHAnsi" w:hAnsiTheme="minorHAnsi" w:cstheme="minorHAnsi"/>
          <w:b/>
          <w:bCs/>
        </w:rPr>
        <w:t>PN</w:t>
      </w:r>
      <w:r w:rsidR="00AA68B5" w:rsidRPr="009A21B1">
        <w:rPr>
          <w:rFonts w:asciiTheme="minorHAnsi" w:hAnsiTheme="minorHAnsi" w:cstheme="minorHAnsi"/>
          <w:b/>
          <w:bCs/>
        </w:rPr>
        <w:t>-</w:t>
      </w:r>
      <w:r w:rsidR="00546B2F">
        <w:rPr>
          <w:rFonts w:asciiTheme="minorHAnsi" w:hAnsiTheme="minorHAnsi" w:cstheme="minorHAnsi"/>
          <w:b/>
          <w:bCs/>
        </w:rPr>
        <w:t>5</w:t>
      </w:r>
      <w:r w:rsidR="00AA68B5" w:rsidRPr="009A21B1">
        <w:rPr>
          <w:rFonts w:asciiTheme="minorHAnsi" w:hAnsiTheme="minorHAnsi" w:cstheme="minorHAnsi"/>
          <w:b/>
          <w:bCs/>
        </w:rPr>
        <w:t>/202</w:t>
      </w:r>
      <w:r>
        <w:rPr>
          <w:rFonts w:asciiTheme="minorHAnsi" w:hAnsiTheme="minorHAnsi" w:cstheme="minorHAnsi"/>
          <w:b/>
          <w:bCs/>
        </w:rPr>
        <w:t>2</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502897E" w14:textId="29393D1A" w:rsidR="00E16AB5" w:rsidRDefault="00546B2F" w:rsidP="00546B2F">
      <w:pPr>
        <w:spacing w:line="276" w:lineRule="auto"/>
        <w:jc w:val="both"/>
        <w:rPr>
          <w:rFonts w:asciiTheme="minorHAnsi" w:hAnsiTheme="minorHAnsi" w:cstheme="minorHAnsi"/>
          <w:b/>
          <w:color w:val="000000"/>
        </w:rPr>
      </w:pPr>
      <w:r w:rsidRPr="00546B2F">
        <w:rPr>
          <w:rFonts w:asciiTheme="minorHAnsi" w:hAnsiTheme="minorHAnsi" w:cstheme="minorHAnsi"/>
          <w:b/>
          <w:color w:val="000000"/>
        </w:rPr>
        <w:t>Sukcesywna dostawa mocznika do Zakładu Termicznego Przekształcania</w:t>
      </w:r>
      <w:r w:rsidR="00C60D62">
        <w:rPr>
          <w:rFonts w:asciiTheme="minorHAnsi" w:hAnsiTheme="minorHAnsi" w:cstheme="minorHAnsi"/>
          <w:b/>
          <w:color w:val="000000"/>
        </w:rPr>
        <w:t xml:space="preserve"> </w:t>
      </w:r>
      <w:r w:rsidRPr="00546B2F">
        <w:rPr>
          <w:rFonts w:asciiTheme="minorHAnsi" w:hAnsiTheme="minorHAnsi" w:cstheme="minorHAnsi"/>
          <w:b/>
          <w:color w:val="000000"/>
        </w:rPr>
        <w:t>Odpadów w Krakowie- zamówienie ponowione</w:t>
      </w:r>
    </w:p>
    <w:p w14:paraId="23B9C5AE" w14:textId="77777777" w:rsidR="00546B2F" w:rsidRPr="00941F13" w:rsidRDefault="00546B2F" w:rsidP="00546B2F">
      <w:pPr>
        <w:spacing w:line="276" w:lineRule="auto"/>
        <w:jc w:val="both"/>
        <w:rPr>
          <w:rFonts w:asciiTheme="minorHAnsi" w:hAnsiTheme="minorHAnsi" w:cstheme="minorHAnsi"/>
          <w:b/>
          <w:color w:val="000000"/>
        </w:rPr>
      </w:pP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3A713A2A" w14:textId="7D0074CF" w:rsidR="009D1021" w:rsidRDefault="007E0CCC" w:rsidP="009D1021">
      <w:pPr>
        <w:rPr>
          <w:rFonts w:asciiTheme="minorHAnsi" w:eastAsia="SimSun" w:hAnsiTheme="minorHAnsi" w:cstheme="minorHAnsi"/>
          <w:bCs/>
          <w:kern w:val="2"/>
          <w:lang w:eastAsia="hi-IN" w:bidi="hi-IN"/>
        </w:rPr>
      </w:pPr>
      <w:r w:rsidRPr="007E0CCC">
        <w:rPr>
          <w:rFonts w:asciiTheme="minorHAnsi" w:eastAsia="SimSun" w:hAnsiTheme="minorHAnsi" w:cstheme="minorHAnsi"/>
          <w:bCs/>
          <w:kern w:val="2"/>
          <w:lang w:eastAsia="hi-IN" w:bidi="hi-IN"/>
        </w:rPr>
        <w:t>Zgodnie z art. 222 ust. 4 ustawy z dnia 11 września 2019 r. Prawo zamówień publicznych (</w:t>
      </w:r>
      <w:r w:rsidR="00E16AB5" w:rsidRPr="00E16AB5">
        <w:rPr>
          <w:rFonts w:asciiTheme="minorHAnsi" w:eastAsia="SimSun" w:hAnsiTheme="minorHAnsi" w:cstheme="minorHAnsi"/>
          <w:bCs/>
          <w:kern w:val="2"/>
          <w:lang w:eastAsia="hi-IN" w:bidi="hi-IN"/>
        </w:rPr>
        <w:t>Dz. U z 2021 poz. 1129 z późn. zm.),</w:t>
      </w:r>
      <w:r w:rsidR="00E16AB5">
        <w:rPr>
          <w:rFonts w:asciiTheme="minorHAnsi" w:eastAsia="SimSun" w:hAnsiTheme="minorHAnsi" w:cstheme="minorHAnsi"/>
          <w:bCs/>
          <w:kern w:val="2"/>
          <w:lang w:eastAsia="hi-IN" w:bidi="hi-IN"/>
        </w:rPr>
        <w:t xml:space="preserve"> </w:t>
      </w:r>
      <w:r w:rsidRPr="007E0CCC">
        <w:rPr>
          <w:rFonts w:asciiTheme="minorHAnsi" w:eastAsia="SimSun" w:hAnsiTheme="minorHAnsi" w:cstheme="minorHAnsi"/>
          <w:bCs/>
          <w:kern w:val="2"/>
          <w:lang w:eastAsia="hi-IN" w:bidi="hi-IN"/>
        </w:rPr>
        <w:t>Zamawiający wskazuje, że kwota, którą zamierza przeznaczyć na sfinansowanie zamówienia wynosi:</w:t>
      </w:r>
    </w:p>
    <w:p w14:paraId="21CA7EC4" w14:textId="77777777" w:rsidR="007E0CCC" w:rsidRPr="009D1021" w:rsidRDefault="007E0CCC" w:rsidP="009D1021">
      <w:pPr>
        <w:rPr>
          <w:lang w:eastAsia="pl-PL"/>
        </w:rPr>
      </w:pPr>
    </w:p>
    <w:p w14:paraId="42DE6C72" w14:textId="5B96F4C2" w:rsidR="009D1021" w:rsidRPr="009D1021" w:rsidRDefault="00546B2F" w:rsidP="00950536">
      <w:pPr>
        <w:pStyle w:val="Nagwek1"/>
        <w:numPr>
          <w:ilvl w:val="0"/>
          <w:numId w:val="16"/>
        </w:numPr>
        <w:spacing w:line="276" w:lineRule="auto"/>
        <w:ind w:left="720"/>
        <w:jc w:val="both"/>
      </w:pPr>
      <w:bookmarkStart w:id="0" w:name="_Hlk35853216"/>
      <w:r>
        <w:rPr>
          <w:rFonts w:asciiTheme="minorHAnsi" w:hAnsiTheme="minorHAnsi" w:cstheme="minorHAnsi"/>
          <w:sz w:val="22"/>
          <w:szCs w:val="22"/>
        </w:rPr>
        <w:t>746 250,000</w:t>
      </w:r>
      <w:r w:rsidR="007F7ECE" w:rsidRPr="00546B2F">
        <w:rPr>
          <w:rFonts w:asciiTheme="minorHAnsi" w:eastAsia="Arial" w:hAnsiTheme="minorHAnsi" w:cstheme="minorHAnsi"/>
          <w:b w:val="0"/>
          <w:sz w:val="22"/>
          <w:szCs w:val="22"/>
        </w:rPr>
        <w:t xml:space="preserve"> </w:t>
      </w:r>
      <w:r w:rsidR="00824797" w:rsidRPr="00546B2F">
        <w:rPr>
          <w:rFonts w:asciiTheme="minorHAnsi" w:hAnsiTheme="minorHAnsi" w:cstheme="minorHAnsi"/>
          <w:sz w:val="22"/>
          <w:szCs w:val="22"/>
        </w:rPr>
        <w:t xml:space="preserve"> </w:t>
      </w:r>
      <w:r w:rsidR="00FB752D" w:rsidRPr="00546B2F">
        <w:rPr>
          <w:rFonts w:asciiTheme="minorHAnsi" w:hAnsiTheme="minorHAnsi" w:cstheme="minorHAnsi"/>
          <w:b w:val="0"/>
          <w:sz w:val="22"/>
          <w:szCs w:val="22"/>
        </w:rPr>
        <w:t>zł netto</w:t>
      </w:r>
      <w:bookmarkEnd w:id="0"/>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01081563">
    <w:abstractNumId w:val="6"/>
  </w:num>
  <w:num w:numId="2" w16cid:durableId="172426333">
    <w:abstractNumId w:val="12"/>
  </w:num>
  <w:num w:numId="3" w16cid:durableId="299961831">
    <w:abstractNumId w:val="14"/>
  </w:num>
  <w:num w:numId="4" w16cid:durableId="76170798">
    <w:abstractNumId w:val="3"/>
  </w:num>
  <w:num w:numId="5" w16cid:durableId="470487205">
    <w:abstractNumId w:val="8"/>
  </w:num>
  <w:num w:numId="6" w16cid:durableId="360595157">
    <w:abstractNumId w:val="5"/>
  </w:num>
  <w:num w:numId="7" w16cid:durableId="1334452509">
    <w:abstractNumId w:val="1"/>
  </w:num>
  <w:num w:numId="8" w16cid:durableId="828326875">
    <w:abstractNumId w:val="0"/>
  </w:num>
  <w:num w:numId="9" w16cid:durableId="9680112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973019453">
    <w:abstractNumId w:val="15"/>
  </w:num>
  <w:num w:numId="11" w16cid:durableId="987250988">
    <w:abstractNumId w:val="13"/>
  </w:num>
  <w:num w:numId="12" w16cid:durableId="840586423">
    <w:abstractNumId w:val="10"/>
  </w:num>
  <w:num w:numId="13" w16cid:durableId="115216394">
    <w:abstractNumId w:val="7"/>
  </w:num>
  <w:num w:numId="14" w16cid:durableId="146015782">
    <w:abstractNumId w:val="11"/>
  </w:num>
  <w:num w:numId="15" w16cid:durableId="1603302690">
    <w:abstractNumId w:val="9"/>
  </w:num>
  <w:num w:numId="16" w16cid:durableId="80832554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B15C0"/>
    <w:rsid w:val="002B1E9F"/>
    <w:rsid w:val="002B26B3"/>
    <w:rsid w:val="002B2F49"/>
    <w:rsid w:val="002D33F4"/>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46B2F"/>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0CCC"/>
    <w:rsid w:val="007E39EC"/>
    <w:rsid w:val="007F6A67"/>
    <w:rsid w:val="007F7ECE"/>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D62"/>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16AB5"/>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382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5</cp:revision>
  <cp:lastPrinted>2021-04-30T09:29:00Z</cp:lastPrinted>
  <dcterms:created xsi:type="dcterms:W3CDTF">2022-02-09T10:07:00Z</dcterms:created>
  <dcterms:modified xsi:type="dcterms:W3CDTF">2022-07-06T07:14:00Z</dcterms:modified>
</cp:coreProperties>
</file>