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1FE6" w14:textId="77777777" w:rsidR="00D03E02" w:rsidRPr="00492898" w:rsidRDefault="00D03E02" w:rsidP="00D0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898">
        <w:rPr>
          <w:rFonts w:ascii="Times New Roman" w:hAnsi="Times New Roman" w:cs="Times New Roman"/>
          <w:b/>
          <w:sz w:val="24"/>
          <w:szCs w:val="24"/>
        </w:rPr>
        <w:t>Apteczka R1</w:t>
      </w:r>
    </w:p>
    <w:p w14:paraId="4A0326F2" w14:textId="080FE8ED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indywidualny wodoszczelny typu W duży - szt. 4</w:t>
      </w:r>
    </w:p>
    <w:p w14:paraId="75F9FF15" w14:textId="0413D3FB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indywidualny pyłoszczelny typu A - szt. 4</w:t>
      </w:r>
    </w:p>
    <w:p w14:paraId="12BBC6E3" w14:textId="38235A60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taktyczny z elementem dociskowym - szt. 2</w:t>
      </w:r>
    </w:p>
    <w:p w14:paraId="487AE360" w14:textId="53A9E2D2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hemostatyczny na gazie - szt. 2</w:t>
      </w:r>
    </w:p>
    <w:p w14:paraId="7B519BD2" w14:textId="4BFDD858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wentylowy z zastawką - szt. 2</w:t>
      </w:r>
    </w:p>
    <w:p w14:paraId="04D3D462" w14:textId="4D9BE753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Rękawiczki nitrylowe - para 100</w:t>
      </w:r>
    </w:p>
    <w:p w14:paraId="47AA17B7" w14:textId="4E3190AE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Butla na tlen medyczny 2,7 l - aluminiowa wraz z reduktorem wyposażonym w manometr i możliwość regulacji przepływu do 25 l/min. - szt. 1</w:t>
      </w:r>
    </w:p>
    <w:p w14:paraId="2CDB98E0" w14:textId="5BC8BF1D" w:rsidR="00334CC7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do tlenoterapii biernej dla dorosłego - szt. 2</w:t>
      </w:r>
    </w:p>
    <w:p w14:paraId="369F09DE" w14:textId="448F93BC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do tlenoterapii biernej dla dziecka - szt. 2</w:t>
      </w:r>
    </w:p>
    <w:p w14:paraId="0E4A4EE3" w14:textId="6BDD68E3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Przewód tlenowy 10 m - szt. 1</w:t>
      </w:r>
    </w:p>
    <w:p w14:paraId="2F4F3316" w14:textId="16D73EC8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 xml:space="preserve">Worek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samorozprężalny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(silikonowy) dla dorosłych wraz z maską (silikonową) w rozmiarze 4 lub 5 - szt. 1</w:t>
      </w:r>
    </w:p>
    <w:p w14:paraId="006F7847" w14:textId="2ADAA12C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 xml:space="preserve">Worek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samorozprężalny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(silikonowy) dla dzieci wraz z maską (silikonową) w rozmiarze 2 lub 3 - szt. 1</w:t>
      </w:r>
    </w:p>
    <w:p w14:paraId="4F65FC75" w14:textId="3C0876F7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 xml:space="preserve">Filtr antybakteryjny do worka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samorozprężalnego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- szt. 6</w:t>
      </w:r>
    </w:p>
    <w:p w14:paraId="1692E4FB" w14:textId="720D68C5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do sztucznego oddychania POCKET MASK - szt. 1</w:t>
      </w:r>
    </w:p>
    <w:p w14:paraId="7C3EF324" w14:textId="52054742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 xml:space="preserve">Rurki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ustno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- gardłowe w różnych rozmiarach -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>. 1 (8 szt.)</w:t>
      </w:r>
    </w:p>
    <w:p w14:paraId="64BE8D59" w14:textId="17AC2679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krtaniowa I-GEL w rozmiarze 3 - szt. 1</w:t>
      </w:r>
    </w:p>
    <w:p w14:paraId="7D416D83" w14:textId="6A14BF66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krtaniowa I-GEL w rozmiarze 4 - szt. 1</w:t>
      </w:r>
    </w:p>
    <w:p w14:paraId="52134728" w14:textId="145D0C86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Maska krtaniowa I-GEL w rozmiarze 5 - szt. 1</w:t>
      </w:r>
    </w:p>
    <w:p w14:paraId="612CD538" w14:textId="5CEFE861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Ssak mechaniczny ręczny pistoletowy wraz z pojemnikiem na odsysaną treść - szt. 1</w:t>
      </w:r>
    </w:p>
    <w:p w14:paraId="6B39CB4F" w14:textId="4995DAE3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02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taktyczna typu CAT (co najmniej siódmej generacji) - szt. 2</w:t>
      </w:r>
    </w:p>
    <w:p w14:paraId="23399681" w14:textId="7DC23970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Chusta trójkątna bawełniana - szt. 4</w:t>
      </w:r>
    </w:p>
    <w:p w14:paraId="6F9AC33E" w14:textId="179E6042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Kompresy z gazy jałowe 9 cm x 9 cm - opakowanie 5 (15 szt.)</w:t>
      </w:r>
    </w:p>
    <w:p w14:paraId="676DB3F8" w14:textId="6E8156D8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Gaza opatrunkowa jałowa 1/2 m2 - szt. 4</w:t>
      </w:r>
    </w:p>
    <w:p w14:paraId="6B13C118" w14:textId="45595246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Gaza opatrunkowa jałowa 1 m2 - szt. 4</w:t>
      </w:r>
    </w:p>
    <w:p w14:paraId="6FE398C5" w14:textId="3C6FB7DF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Bandaż uciskowy niejałowy z zapinką 10 cm x 5 m - szt. 6</w:t>
      </w:r>
    </w:p>
    <w:p w14:paraId="0968C2DE" w14:textId="082CEDE8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Bandaż podtrzymujący niejałowy 10 cm x 4 m - szt. 10</w:t>
      </w:r>
    </w:p>
    <w:p w14:paraId="13087786" w14:textId="2E809C55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Plaster tkaninowy z opatrunkiem do cięcia 8 cm x 1 m - opakowanie 2</w:t>
      </w:r>
    </w:p>
    <w:p w14:paraId="46DDFDFC" w14:textId="052A6CB7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Przylepiec tkaninowy na szpulce 2,5 cm x 5 m - opakowanie 2</w:t>
      </w:r>
    </w:p>
    <w:p w14:paraId="4D659020" w14:textId="4666E5E1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Elastyczna siatka opatrunkowa 3 cm x 1m - szt. 1</w:t>
      </w:r>
    </w:p>
    <w:p w14:paraId="4C5704D3" w14:textId="56F6D13C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Elastyczna siatka opatrunkowa 6 cm x 1m - szt. 1</w:t>
      </w:r>
    </w:p>
    <w:p w14:paraId="4160ED64" w14:textId="164FB77E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Elastyczna siatka opatrunkowa 10 cm x 1m - szt. 1</w:t>
      </w:r>
    </w:p>
    <w:p w14:paraId="3E7FEDE5" w14:textId="41E21037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hydrożelowy 10 cm x 10 cm - szt. 2</w:t>
      </w:r>
    </w:p>
    <w:p w14:paraId="4CD6387E" w14:textId="0269AB19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hydrożelowy 20 cm x 20 cm - szt. 2</w:t>
      </w:r>
    </w:p>
    <w:p w14:paraId="51420C7E" w14:textId="41E444D3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Opatrunek hydrożelowy na twarz 30 cm x 40 cm - szt. 2</w:t>
      </w:r>
    </w:p>
    <w:p w14:paraId="6DE62BFE" w14:textId="4E50F76C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Płyn do dezynfekcji ran, błony śluzowej i skóry 250 ml - szt. 1</w:t>
      </w:r>
    </w:p>
    <w:p w14:paraId="32329088" w14:textId="4BEEF550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Płyn do dezynfekcji rąk 250 ml - szt. 1</w:t>
      </w:r>
    </w:p>
    <w:p w14:paraId="58DF828D" w14:textId="3B5ADFC5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Szyna usztywniająca typu SPLINT 91 cm x 11 cm - szt. 2</w:t>
      </w:r>
    </w:p>
    <w:p w14:paraId="4E3F6905" w14:textId="20BA18A5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Kołnierz ratowniczy dla dorosłych z możliwością regulacji wysokości - szt. 2</w:t>
      </w:r>
    </w:p>
    <w:p w14:paraId="0E59BF55" w14:textId="5BDFC4E4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Kołnierz ratowniczy dla dzieci z możliwością regulacji wysokości - szt. 1</w:t>
      </w:r>
    </w:p>
    <w:p w14:paraId="240DD142" w14:textId="789A707F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Aparat do płukania oka z bocznym odpływem - szt. 1</w:t>
      </w:r>
    </w:p>
    <w:p w14:paraId="08E30D70" w14:textId="33C73ECE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NaCl 0,9% 250 ml - szt. 1</w:t>
      </w:r>
    </w:p>
    <w:p w14:paraId="6680A769" w14:textId="55AB7AC4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Koc ratunkowy/termiczny 210 cm x 160 cm - szt. 4</w:t>
      </w:r>
    </w:p>
    <w:p w14:paraId="70A3482D" w14:textId="24CEFF1A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Nożyczki ratownicze - szt. 1</w:t>
      </w:r>
    </w:p>
    <w:p w14:paraId="0F685464" w14:textId="49CB6075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Młotek awaryjny do wybijania szyb z nożem do cięcia pasów - szt. 1</w:t>
      </w:r>
    </w:p>
    <w:p w14:paraId="307A33BB" w14:textId="510860FE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 xml:space="preserve">Nosze </w:t>
      </w:r>
      <w:proofErr w:type="spellStart"/>
      <w:r w:rsidRPr="00D03E02">
        <w:rPr>
          <w:rFonts w:ascii="Times New Roman" w:hAnsi="Times New Roman" w:cs="Times New Roman"/>
          <w:sz w:val="24"/>
          <w:szCs w:val="24"/>
        </w:rPr>
        <w:t>płachtowe</w:t>
      </w:r>
      <w:proofErr w:type="spellEnd"/>
      <w:r w:rsidRPr="00D03E02">
        <w:rPr>
          <w:rFonts w:ascii="Times New Roman" w:hAnsi="Times New Roman" w:cs="Times New Roman"/>
          <w:sz w:val="24"/>
          <w:szCs w:val="24"/>
        </w:rPr>
        <w:t xml:space="preserve"> z kieszenią na nogi - szt. 1</w:t>
      </w:r>
    </w:p>
    <w:p w14:paraId="5B1F57A3" w14:textId="20830600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Worki na odpady medyczne w kolorze czerwonym 35 l - szt. 20</w:t>
      </w:r>
    </w:p>
    <w:p w14:paraId="7339AEB2" w14:textId="0AE2413C" w:rsidR="00D03E02" w:rsidRPr="00D03E02" w:rsidRDefault="00D03E02" w:rsidP="00D0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2">
        <w:rPr>
          <w:rFonts w:ascii="Times New Roman" w:hAnsi="Times New Roman" w:cs="Times New Roman"/>
          <w:sz w:val="24"/>
          <w:szCs w:val="24"/>
        </w:rPr>
        <w:t>Płachta foliowa na zwłoki - szt. 2</w:t>
      </w:r>
    </w:p>
    <w:sectPr w:rsidR="00D03E02" w:rsidRPr="00D03E02" w:rsidSect="00D03E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891"/>
    <w:multiLevelType w:val="hybridMultilevel"/>
    <w:tmpl w:val="1BD2A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93"/>
    <w:rsid w:val="00334CC7"/>
    <w:rsid w:val="00492898"/>
    <w:rsid w:val="00831B93"/>
    <w:rsid w:val="00D03E02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BAB"/>
  <w15:chartTrackingRefBased/>
  <w15:docId w15:val="{043FD074-EE93-4E78-A7A3-B5641015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Nosko</dc:creator>
  <cp:keywords/>
  <dc:description/>
  <cp:lastModifiedBy>Marzena Szula</cp:lastModifiedBy>
  <cp:revision>2</cp:revision>
  <dcterms:created xsi:type="dcterms:W3CDTF">2024-02-01T08:58:00Z</dcterms:created>
  <dcterms:modified xsi:type="dcterms:W3CDTF">2024-02-01T08:58:00Z</dcterms:modified>
</cp:coreProperties>
</file>