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B3" w:rsidRPr="00361092" w:rsidRDefault="007A231C" w:rsidP="000543B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CA117F">
        <w:rPr>
          <w:rFonts w:asciiTheme="majorHAnsi" w:eastAsia="Times New Roman" w:hAnsiTheme="majorHAnsi" w:cs="Times New Roman"/>
          <w:sz w:val="24"/>
          <w:szCs w:val="24"/>
          <w:lang w:eastAsia="pl-PL"/>
        </w:rPr>
        <w:t>6</w:t>
      </w:r>
      <w:r w:rsidR="00C72DE8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/z.o/21</w:t>
      </w:r>
    </w:p>
    <w:p w:rsidR="002064F0" w:rsidRPr="00361092" w:rsidRDefault="002064F0" w:rsidP="002064F0">
      <w:pPr>
        <w:tabs>
          <w:tab w:val="left" w:pos="4500"/>
        </w:tabs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Leszno, dnia </w:t>
      </w:r>
      <w:r w:rsidR="00CA117F">
        <w:rPr>
          <w:rFonts w:asciiTheme="majorHAnsi" w:eastAsia="Times New Roman" w:hAnsiTheme="majorHAnsi" w:cs="Times New Roman"/>
          <w:sz w:val="24"/>
          <w:szCs w:val="24"/>
          <w:lang w:eastAsia="pl-PL"/>
        </w:rPr>
        <w:t>13</w:t>
      </w:r>
      <w:r w:rsidR="004379C0">
        <w:rPr>
          <w:rFonts w:asciiTheme="majorHAnsi" w:eastAsia="Times New Roman" w:hAnsiTheme="majorHAnsi" w:cs="Times New Roman"/>
          <w:sz w:val="24"/>
          <w:szCs w:val="24"/>
          <w:lang w:eastAsia="pl-PL"/>
        </w:rPr>
        <w:t>.10</w:t>
      </w:r>
      <w:r w:rsidR="00C72DE8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.2</w:t>
      </w:r>
      <w:r w:rsidR="00F52C65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0</w:t>
      </w:r>
      <w:r w:rsidR="00C72DE8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21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</w:p>
    <w:p w:rsidR="00D7611B" w:rsidRPr="00361092" w:rsidRDefault="00D7611B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7A3B" w:rsidRPr="00361092" w:rsidRDefault="00FF7A3B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064F0" w:rsidRPr="00361092" w:rsidRDefault="002064F0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0" w:name="_GoBack"/>
      <w:bookmarkEnd w:id="0"/>
    </w:p>
    <w:p w:rsidR="00C460A9" w:rsidRPr="00361092" w:rsidRDefault="00C460A9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064F0" w:rsidRPr="00361092" w:rsidRDefault="00D7611B" w:rsidP="002064F0">
      <w:pPr>
        <w:tabs>
          <w:tab w:val="left" w:pos="450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Zapytanie ofertowe</w:t>
      </w:r>
      <w:r w:rsidR="002064F0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2064F0" w:rsidRPr="00361092" w:rsidRDefault="002064F0" w:rsidP="002064F0">
      <w:pPr>
        <w:tabs>
          <w:tab w:val="left" w:pos="4500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72DE8" w:rsidRPr="00361092" w:rsidRDefault="00C72DE8" w:rsidP="00C72DE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niniejszego zamówienia nie stosuje się przepisów ustawy z dnia 11 września 2019 r. Prawo zamówień publicznych (Dz. U. z 2019 r., poz. 2019 ze zm.),  o których mowa w art. 2 ust. 1 pkt 1 wskazanej ustawy, zwanej dalej Pzp </w:t>
      </w:r>
    </w:p>
    <w:p w:rsidR="00C72DE8" w:rsidRPr="00361092" w:rsidRDefault="00C72DE8" w:rsidP="00C72DE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CA117F" w:rsidRDefault="00C72DE8" w:rsidP="00CA117F">
      <w:pPr>
        <w:pStyle w:val="Tekstpodstawowy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379C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Zarząd Dróg Powiatowych w Lesznie zwraca </w:t>
      </w:r>
      <w:r w:rsidR="00CA11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się z zapytaniem ofertowym na </w:t>
      </w:r>
      <w:r w:rsidR="004379C0" w:rsidRPr="004379C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odmulenie </w:t>
      </w:r>
      <w:r w:rsidR="004379C0" w:rsidRPr="004379C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rowów przydrożn</w:t>
      </w:r>
      <w:r w:rsidR="00CA117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ych</w:t>
      </w:r>
      <w:r w:rsidR="004379C0" w:rsidRPr="004379C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-melioracyjnych </w:t>
      </w:r>
      <w:r w:rsidR="00CA117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przy drogach powiatowych w powiecie leszczyńskim.</w:t>
      </w:r>
    </w:p>
    <w:p w:rsidR="004379C0" w:rsidRPr="004379C0" w:rsidRDefault="004379C0" w:rsidP="008A388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4379C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Zakres robót obejmuje:</w:t>
      </w:r>
    </w:p>
    <w:p w:rsidR="004379C0" w:rsidRDefault="004379C0" w:rsidP="008A388F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Theme="majorHAnsi" w:eastAsia="Calibri" w:hAnsiTheme="majorHAnsi" w:cs="Times New Roman"/>
          <w:bCs/>
          <w:kern w:val="3"/>
          <w:sz w:val="24"/>
          <w:szCs w:val="24"/>
          <w:lang w:eastAsia="pl-PL"/>
        </w:rPr>
      </w:pPr>
      <w:r w:rsidRPr="004379C0">
        <w:rPr>
          <w:rFonts w:asciiTheme="majorHAnsi" w:eastAsia="Calibri" w:hAnsiTheme="majorHAnsi" w:cs="Times New Roman"/>
          <w:bCs/>
          <w:kern w:val="3"/>
          <w:sz w:val="24"/>
          <w:szCs w:val="24"/>
          <w:lang w:eastAsia="pl-PL"/>
        </w:rPr>
        <w:t>wykop koparką podsiębierną namułu z załadunkiem na środki transportu kołowego Wykonawcy,</w:t>
      </w:r>
    </w:p>
    <w:p w:rsidR="004379C0" w:rsidRDefault="004379C0" w:rsidP="008A388F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Theme="majorHAnsi" w:eastAsia="Calibri" w:hAnsiTheme="majorHAnsi" w:cs="Times New Roman"/>
          <w:bCs/>
          <w:kern w:val="3"/>
          <w:sz w:val="24"/>
          <w:szCs w:val="24"/>
          <w:lang w:eastAsia="pl-PL"/>
        </w:rPr>
      </w:pPr>
      <w:r w:rsidRPr="004379C0">
        <w:rPr>
          <w:rFonts w:asciiTheme="majorHAnsi" w:eastAsia="Calibri" w:hAnsiTheme="majorHAnsi" w:cs="Times New Roman"/>
          <w:bCs/>
          <w:kern w:val="3"/>
          <w:sz w:val="24"/>
          <w:szCs w:val="24"/>
          <w:lang w:eastAsia="pl-PL"/>
        </w:rPr>
        <w:t>mechaniczne plantowanie skarp rowu (2m</w:t>
      </w:r>
      <w:r w:rsidRPr="004379C0">
        <w:rPr>
          <w:rFonts w:asciiTheme="majorHAnsi" w:eastAsia="Calibri" w:hAnsiTheme="majorHAnsi" w:cs="Times New Roman"/>
          <w:bCs/>
          <w:kern w:val="3"/>
          <w:sz w:val="24"/>
          <w:szCs w:val="24"/>
          <w:vertAlign w:val="superscript"/>
          <w:lang w:eastAsia="pl-PL"/>
        </w:rPr>
        <w:t>2</w:t>
      </w:r>
      <w:r w:rsidRPr="004379C0">
        <w:rPr>
          <w:rFonts w:asciiTheme="majorHAnsi" w:eastAsia="Calibri" w:hAnsiTheme="majorHAnsi" w:cs="Times New Roman"/>
          <w:bCs/>
          <w:kern w:val="3"/>
          <w:sz w:val="24"/>
          <w:szCs w:val="24"/>
          <w:lang w:eastAsia="pl-PL"/>
        </w:rPr>
        <w:t xml:space="preserve"> skarpy na 1 mb rowu),</w:t>
      </w:r>
    </w:p>
    <w:p w:rsidR="004379C0" w:rsidRDefault="004379C0" w:rsidP="008A388F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Theme="majorHAnsi" w:eastAsia="Calibri" w:hAnsiTheme="majorHAnsi" w:cs="Times New Roman"/>
          <w:bCs/>
          <w:kern w:val="3"/>
          <w:sz w:val="24"/>
          <w:szCs w:val="24"/>
          <w:lang w:eastAsia="pl-PL"/>
        </w:rPr>
      </w:pPr>
      <w:r w:rsidRPr="004379C0">
        <w:rPr>
          <w:rFonts w:asciiTheme="majorHAnsi" w:eastAsia="Calibri" w:hAnsiTheme="majorHAnsi" w:cs="Times New Roman"/>
          <w:bCs/>
          <w:kern w:val="3"/>
          <w:sz w:val="24"/>
          <w:szCs w:val="24"/>
          <w:lang w:eastAsia="pl-PL"/>
        </w:rPr>
        <w:t>usunięcie korzeni z dna rowów.</w:t>
      </w:r>
    </w:p>
    <w:p w:rsidR="004379C0" w:rsidRPr="004379C0" w:rsidRDefault="004379C0" w:rsidP="008A388F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Theme="majorHAnsi" w:eastAsia="Calibri" w:hAnsiTheme="majorHAnsi" w:cs="Times New Roman"/>
          <w:bCs/>
          <w:kern w:val="3"/>
          <w:sz w:val="24"/>
          <w:szCs w:val="24"/>
          <w:lang w:eastAsia="pl-PL"/>
        </w:rPr>
      </w:pPr>
      <w:r w:rsidRPr="004379C0">
        <w:rPr>
          <w:rFonts w:asciiTheme="majorHAnsi" w:eastAsia="Calibri" w:hAnsiTheme="majorHAnsi" w:cs="Times New Roman"/>
          <w:bCs/>
          <w:color w:val="00000A"/>
          <w:kern w:val="3"/>
          <w:sz w:val="24"/>
          <w:szCs w:val="24"/>
        </w:rPr>
        <w:t xml:space="preserve">transport urobku uzyskanego z odmulenia rowu wraz z jego utylizacją. </w:t>
      </w:r>
    </w:p>
    <w:p w:rsidR="003A42CD" w:rsidRDefault="003A42CD" w:rsidP="003A42C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3A42CD" w:rsidRPr="003A42CD" w:rsidRDefault="003A42CD" w:rsidP="003A42CD">
      <w:pPr>
        <w:tabs>
          <w:tab w:val="left" w:pos="1134"/>
        </w:tabs>
        <w:spacing w:after="0" w:line="240" w:lineRule="auto"/>
        <w:jc w:val="both"/>
        <w:rPr>
          <w:rFonts w:asciiTheme="majorHAnsi" w:hAnsiTheme="majorHAnsi"/>
          <w:sz w:val="24"/>
        </w:rPr>
      </w:pPr>
      <w:r w:rsidRPr="003A42CD">
        <w:rPr>
          <w:rFonts w:asciiTheme="majorHAnsi" w:hAnsiTheme="majorHAnsi"/>
          <w:sz w:val="24"/>
        </w:rPr>
        <w:t>Szczegółowy opis przedmiotu zamówienia znajduje się w załączniku nr 1 (specyfikacja techniczna wykonania i odbioru robót) do niniejszego zapytania ofertowego.</w:t>
      </w:r>
    </w:p>
    <w:p w:rsidR="002E00AD" w:rsidRPr="003A42CD" w:rsidRDefault="002E00AD" w:rsidP="004379C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4"/>
          <w:lang w:eastAsia="pl-PL"/>
        </w:rPr>
      </w:pPr>
    </w:p>
    <w:p w:rsidR="00E87ECA" w:rsidRPr="0087435E" w:rsidRDefault="00E87ECA" w:rsidP="008743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Times New Roman"/>
          <w:b/>
          <w:sz w:val="24"/>
          <w:szCs w:val="24"/>
        </w:rPr>
      </w:pPr>
      <w:r w:rsidRPr="0087435E">
        <w:rPr>
          <w:rFonts w:asciiTheme="majorHAnsi" w:hAnsiTheme="majorHAnsi" w:cs="Times New Roman"/>
          <w:b/>
          <w:sz w:val="24"/>
          <w:szCs w:val="24"/>
        </w:rPr>
        <w:t>II. Termin wykonania zamówienia</w:t>
      </w:r>
    </w:p>
    <w:p w:rsidR="0054582D" w:rsidRPr="005E090A" w:rsidRDefault="00E87ECA" w:rsidP="008A388F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Theme="majorHAnsi" w:hAnsiTheme="majorHAnsi" w:cs="Times New Roman"/>
          <w:b/>
          <w:sz w:val="24"/>
          <w:szCs w:val="24"/>
        </w:rPr>
      </w:pPr>
      <w:r w:rsidRPr="0054582D">
        <w:rPr>
          <w:rFonts w:asciiTheme="majorHAnsi" w:hAnsiTheme="majorHAnsi" w:cs="Times New Roman"/>
          <w:sz w:val="24"/>
          <w:szCs w:val="24"/>
        </w:rPr>
        <w:t xml:space="preserve">Zamawiający wymaga, aby przedmiot zamówienia został zrealizowany </w:t>
      </w:r>
      <w:r w:rsidR="0054582D">
        <w:rPr>
          <w:rFonts w:asciiTheme="majorHAnsi" w:hAnsiTheme="majorHAnsi" w:cs="Times New Roman"/>
          <w:sz w:val="24"/>
          <w:szCs w:val="24"/>
        </w:rPr>
        <w:t>s</w:t>
      </w:r>
      <w:r w:rsidR="0054582D" w:rsidRPr="0054582D">
        <w:rPr>
          <w:rFonts w:asciiTheme="majorHAnsi" w:hAnsiTheme="majorHAnsi" w:cs="Times New Roman"/>
          <w:sz w:val="24"/>
          <w:szCs w:val="24"/>
        </w:rPr>
        <w:t>ukcesywnie od dni</w:t>
      </w:r>
      <w:r w:rsidR="0054582D">
        <w:rPr>
          <w:rFonts w:asciiTheme="majorHAnsi" w:hAnsiTheme="majorHAnsi" w:cs="Times New Roman"/>
          <w:sz w:val="24"/>
          <w:szCs w:val="24"/>
        </w:rPr>
        <w:t xml:space="preserve">a podpisania umowy do dnia </w:t>
      </w:r>
      <w:r w:rsidR="00E4327A">
        <w:rPr>
          <w:rFonts w:asciiTheme="majorHAnsi" w:hAnsiTheme="majorHAnsi" w:cs="Times New Roman"/>
          <w:b/>
          <w:sz w:val="24"/>
          <w:szCs w:val="24"/>
        </w:rPr>
        <w:t>15.12</w:t>
      </w:r>
      <w:r w:rsidR="0054582D" w:rsidRPr="005E090A">
        <w:rPr>
          <w:rFonts w:asciiTheme="majorHAnsi" w:hAnsiTheme="majorHAnsi" w:cs="Times New Roman"/>
          <w:b/>
          <w:sz w:val="24"/>
          <w:szCs w:val="24"/>
        </w:rPr>
        <w:t>.2021 r.</w:t>
      </w:r>
    </w:p>
    <w:p w:rsidR="006B79E3" w:rsidRDefault="006B79E3" w:rsidP="008A388F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54582D">
        <w:rPr>
          <w:rFonts w:asciiTheme="majorHAnsi" w:eastAsia="Calibri" w:hAnsiTheme="majorHAnsi" w:cs="Times New Roman"/>
          <w:sz w:val="24"/>
          <w:szCs w:val="24"/>
        </w:rPr>
        <w:t>Zamawiający zastrzega, że postępowanie może zakończyć się brakiem wyboru oferty w przypadku  przekroczenia szacowanych środków</w:t>
      </w:r>
      <w:r w:rsidRPr="0054582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61438" w:rsidRDefault="00461438" w:rsidP="00461438">
      <w:pPr>
        <w:pStyle w:val="Akapitzlist"/>
        <w:suppressAutoHyphens/>
        <w:autoSpaceDN w:val="0"/>
        <w:spacing w:after="0"/>
        <w:contextualSpacing w:val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5E090A" w:rsidRPr="005E090A" w:rsidRDefault="005E090A" w:rsidP="008A388F">
      <w:pPr>
        <w:pStyle w:val="Akapitzlist"/>
        <w:numPr>
          <w:ilvl w:val="0"/>
          <w:numId w:val="7"/>
        </w:numPr>
        <w:suppressAutoHyphens/>
        <w:autoSpaceDN w:val="0"/>
        <w:spacing w:after="0"/>
        <w:ind w:left="426" w:hanging="437"/>
        <w:jc w:val="both"/>
        <w:textAlignment w:val="baseline"/>
        <w:rPr>
          <w:rFonts w:asciiTheme="majorHAnsi" w:hAnsiTheme="majorHAnsi" w:cs="Times New Roman"/>
          <w:b/>
          <w:sz w:val="24"/>
          <w:szCs w:val="24"/>
        </w:rPr>
      </w:pPr>
      <w:r w:rsidRPr="005E090A">
        <w:rPr>
          <w:rFonts w:asciiTheme="majorHAnsi" w:hAnsiTheme="majorHAnsi" w:cs="Times New Roman"/>
          <w:b/>
          <w:sz w:val="24"/>
          <w:szCs w:val="24"/>
        </w:rPr>
        <w:t>Osoba do kontaktu z Wykonawcą:</w:t>
      </w:r>
    </w:p>
    <w:p w:rsidR="005E090A" w:rsidRPr="00CF0436" w:rsidRDefault="005E090A" w:rsidP="005E090A">
      <w:pPr>
        <w:contextualSpacing/>
        <w:jc w:val="both"/>
        <w:rPr>
          <w:rFonts w:ascii="Cambria" w:hAnsi="Cambria"/>
          <w:color w:val="0000FF"/>
          <w:sz w:val="24"/>
          <w:szCs w:val="24"/>
          <w:u w:val="single"/>
        </w:rPr>
      </w:pPr>
      <w:r w:rsidRPr="00FE7473">
        <w:rPr>
          <w:rFonts w:ascii="Cambria" w:hAnsi="Cambria" w:cs="Calibri"/>
          <w:sz w:val="24"/>
          <w:szCs w:val="24"/>
        </w:rPr>
        <w:t xml:space="preserve">Pan </w:t>
      </w:r>
      <w:r>
        <w:rPr>
          <w:rFonts w:ascii="Cambria" w:hAnsi="Cambria" w:cs="Calibri"/>
          <w:sz w:val="24"/>
          <w:szCs w:val="24"/>
        </w:rPr>
        <w:t>Bernard Grześko</w:t>
      </w:r>
      <w:r w:rsidR="00461438">
        <w:rPr>
          <w:rFonts w:ascii="Cambria" w:hAnsi="Cambria" w:cs="Calibri"/>
          <w:sz w:val="24"/>
          <w:szCs w:val="24"/>
        </w:rPr>
        <w:t>-</w:t>
      </w:r>
      <w:r w:rsidRPr="00FE7473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Kierownik Obwodu Drogowego ZDP Leszno</w:t>
      </w:r>
      <w:r w:rsidR="00461438">
        <w:rPr>
          <w:rFonts w:ascii="Cambria" w:hAnsi="Cambria" w:cs="Calibri"/>
          <w:sz w:val="24"/>
          <w:szCs w:val="24"/>
        </w:rPr>
        <w:t>-</w:t>
      </w:r>
      <w:r w:rsidRPr="00FE7473">
        <w:rPr>
          <w:rFonts w:ascii="Cambria" w:hAnsi="Cambria" w:cs="Calibri"/>
          <w:sz w:val="24"/>
          <w:szCs w:val="24"/>
        </w:rPr>
        <w:t xml:space="preserve"> tel. </w:t>
      </w:r>
      <w:r>
        <w:rPr>
          <w:rFonts w:ascii="Cambria" w:hAnsi="Cambria" w:cs="Calibri"/>
          <w:sz w:val="24"/>
          <w:szCs w:val="24"/>
        </w:rPr>
        <w:t>603 775 065</w:t>
      </w:r>
    </w:p>
    <w:p w:rsidR="00461438" w:rsidRDefault="00461438" w:rsidP="00977596">
      <w:pPr>
        <w:suppressAutoHyphens/>
        <w:autoSpaceDN w:val="0"/>
        <w:spacing w:after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lub Pan Michał Bagiński- Majster Obwodu Drogowego ZDP Leszno- tel. 605 533</w:t>
      </w:r>
      <w:r w:rsidR="004379C0">
        <w:rPr>
          <w:rFonts w:asciiTheme="majorHAnsi" w:hAnsiTheme="majorHAnsi" w:cs="Times New Roman"/>
          <w:sz w:val="24"/>
          <w:szCs w:val="24"/>
        </w:rPr>
        <w:t> </w:t>
      </w:r>
      <w:r>
        <w:rPr>
          <w:rFonts w:asciiTheme="majorHAnsi" w:hAnsiTheme="majorHAnsi" w:cs="Times New Roman"/>
          <w:sz w:val="24"/>
          <w:szCs w:val="24"/>
        </w:rPr>
        <w:t>916</w:t>
      </w:r>
    </w:p>
    <w:p w:rsidR="004379C0" w:rsidRPr="00977596" w:rsidRDefault="004379C0" w:rsidP="00977596">
      <w:pPr>
        <w:suppressAutoHyphens/>
        <w:autoSpaceDN w:val="0"/>
        <w:spacing w:after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C460A9" w:rsidRPr="00361092" w:rsidRDefault="002B0391" w:rsidP="002B681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</w:t>
      </w:r>
      <w:r w:rsidR="0097759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V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. Miejsce </w:t>
      </w:r>
      <w:r w:rsidR="001E473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oraz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termin </w:t>
      </w:r>
      <w:r w:rsidR="001E473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składania i otwarcia ofert</w:t>
      </w:r>
    </w:p>
    <w:p w:rsidR="00361092" w:rsidRPr="00361092" w:rsidRDefault="00361092" w:rsidP="00A46BF7">
      <w:pPr>
        <w:pStyle w:val="Akapitzlist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składa ofertę wraz z załącznikami za pośrednictwem platformy zakupowej: </w:t>
      </w:r>
      <w:hyperlink r:id="rId8" w:history="1">
        <w:r w:rsidRPr="00361092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https://platformazakupowa.pl/pn/zdp_leszno</w:t>
        </w:r>
      </w:hyperlink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do dnia </w:t>
      </w:r>
      <w:r w:rsidR="00CA117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18</w:t>
      </w:r>
      <w:r w:rsidR="004379C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.10</w:t>
      </w:r>
      <w:r w:rsidRPr="008C605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.2021 r. do godz. 1</w:t>
      </w:r>
      <w:r w:rsidR="004379C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4</w:t>
      </w:r>
      <w:r w:rsidRPr="008C605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:00</w:t>
      </w:r>
    </w:p>
    <w:p w:rsidR="004F44CD" w:rsidRPr="00361092" w:rsidRDefault="004F44CD" w:rsidP="004F44CD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117A4" w:rsidRPr="00361092" w:rsidRDefault="004F44CD" w:rsidP="00424A6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V. </w:t>
      </w:r>
      <w:r w:rsidR="00A117A4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Kryteria oceny ofert</w:t>
      </w:r>
    </w:p>
    <w:p w:rsidR="003A42CD" w:rsidRDefault="00A46BF7" w:rsidP="004B0B7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46BF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100% - cena. </w:t>
      </w:r>
    </w:p>
    <w:p w:rsidR="00416D84" w:rsidRPr="00D87918" w:rsidRDefault="004B0B7E" w:rsidP="00416D84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N</w:t>
      </w:r>
      <w:r w:rsidRPr="004B0B7E">
        <w:rPr>
          <w:rFonts w:asciiTheme="majorHAnsi" w:eastAsia="Times New Roman" w:hAnsiTheme="majorHAnsi" w:cs="Times New Roman"/>
          <w:sz w:val="24"/>
          <w:szCs w:val="24"/>
          <w:lang w:eastAsia="pl-PL"/>
        </w:rPr>
        <w:t>ajniższa cena jednostkowej brutto za odmulenie</w:t>
      </w:r>
      <w:r w:rsidRPr="004B0B7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 mb rowu </w:t>
      </w:r>
      <w:r w:rsidRPr="004B0B7E">
        <w:rPr>
          <w:rFonts w:asciiTheme="majorHAnsi" w:eastAsia="Times New Roman" w:hAnsiTheme="majorHAnsi" w:cs="Times New Roman"/>
          <w:sz w:val="24"/>
          <w:szCs w:val="24"/>
          <w:lang w:eastAsia="pl-PL"/>
        </w:rPr>
        <w:t>przydrożnego-melioracyjnego</w:t>
      </w:r>
      <w:r w:rsidR="00D8791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416D84" w:rsidRPr="00416D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</w:t>
      </w:r>
      <w:r w:rsidR="00D87918">
        <w:rPr>
          <w:rFonts w:asciiTheme="majorHAnsi" w:eastAsia="Times New Roman" w:hAnsiTheme="majorHAnsi" w:cs="Times New Roman"/>
          <w:sz w:val="24"/>
          <w:szCs w:val="24"/>
          <w:lang w:eastAsia="pl-PL"/>
        </w:rPr>
        <w:t>z</w:t>
      </w:r>
      <w:r w:rsidR="00416D84" w:rsidRPr="00416D84">
        <w:rPr>
          <w:rFonts w:asciiTheme="majorHAnsi" w:eastAsia="Times New Roman" w:hAnsiTheme="majorHAnsi" w:cs="Times New Roman"/>
          <w:sz w:val="24"/>
          <w:szCs w:val="24"/>
          <w:lang w:eastAsia="pl-PL"/>
        </w:rPr>
        <w:t>obowiązany jest zawrzeć w cenie ofertowej wszystkie koszty związane z realizacją przedmiotu zamówienia.</w:t>
      </w:r>
      <w:r w:rsidR="00D8791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416D84" w:rsidRPr="00416D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zobowiązany jest podać cenę netto za odmulenie 1mb rowu przydrożnego-melioracyjnego, stawkę podatku </w:t>
      </w:r>
      <w:r w:rsidR="00416D84" w:rsidRPr="00416D84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VAT</w:t>
      </w:r>
      <w:r w:rsidR="00CA11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wartość naliczonego podatku </w:t>
      </w:r>
      <w:r w:rsidR="00416D84" w:rsidRPr="00416D84">
        <w:rPr>
          <w:rFonts w:asciiTheme="majorHAnsi" w:eastAsia="Times New Roman" w:hAnsiTheme="majorHAnsi" w:cs="Times New Roman"/>
          <w:sz w:val="24"/>
          <w:szCs w:val="24"/>
          <w:lang w:eastAsia="pl-PL"/>
        </w:rPr>
        <w:t>oraz cenę brutto za odmulenie 1mb rowu przydrożnego-melioracyjnego z dokładnością do dwóch miejsc po przecinku.</w:t>
      </w:r>
    </w:p>
    <w:p w:rsidR="00416D84" w:rsidRPr="00416D84" w:rsidRDefault="00416D84" w:rsidP="00416D84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6D84">
        <w:rPr>
          <w:rFonts w:asciiTheme="majorHAnsi" w:eastAsia="Times New Roman" w:hAnsiTheme="majorHAnsi" w:cs="Times New Roman"/>
          <w:sz w:val="24"/>
          <w:szCs w:val="24"/>
          <w:lang w:eastAsia="pl-PL"/>
        </w:rPr>
        <w:t>Stawka podatku VAT winna być podana wg stawki zgodnej z przepisami obowiązującymi na dzień złożenia oferty.</w:t>
      </w:r>
      <w:r w:rsidR="00D8791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16D84">
        <w:rPr>
          <w:rFonts w:asciiTheme="majorHAnsi" w:eastAsia="Times New Roman" w:hAnsiTheme="majorHAnsi" w:cs="Times New Roman"/>
          <w:sz w:val="24"/>
          <w:szCs w:val="24"/>
          <w:lang w:eastAsia="pl-PL"/>
        </w:rPr>
        <w:t>Cena winna być wyrażona cyframi w złotych polskich oraz słownie.</w:t>
      </w:r>
      <w:r w:rsidR="00D8791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16D84">
        <w:rPr>
          <w:rFonts w:asciiTheme="majorHAnsi" w:eastAsia="Times New Roman" w:hAnsiTheme="majorHAnsi" w:cs="Times New Roman"/>
          <w:sz w:val="24"/>
          <w:szCs w:val="24"/>
          <w:lang w:eastAsia="pl-PL"/>
        </w:rPr>
        <w:t>Rozliczenia pomiędzy Zamawiającym a Wykonawcą dokonywane będą w złotych polskich.</w:t>
      </w:r>
    </w:p>
    <w:p w:rsidR="008C6054" w:rsidRDefault="008C6054" w:rsidP="008C6054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5ADE" w:rsidRPr="00E65ADE" w:rsidRDefault="00E65ADE" w:rsidP="008A388F">
      <w:pPr>
        <w:pStyle w:val="Akapitzlist"/>
        <w:numPr>
          <w:ilvl w:val="0"/>
          <w:numId w:val="11"/>
        </w:numPr>
        <w:ind w:left="284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65AD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Warunki udziału w postępowaniu</w:t>
      </w:r>
    </w:p>
    <w:p w:rsidR="00E65ADE" w:rsidRPr="005C764A" w:rsidRDefault="005C764A" w:rsidP="008A388F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kern w:val="3"/>
          <w:sz w:val="24"/>
          <w:lang w:eastAsia="pl-PL"/>
        </w:rPr>
      </w:pPr>
      <w:r>
        <w:rPr>
          <w:rFonts w:ascii="Cambria" w:eastAsia="Calibri" w:hAnsi="Cambria" w:cs="Times New Roman"/>
          <w:kern w:val="3"/>
          <w:sz w:val="24"/>
          <w:lang w:eastAsia="pl-PL"/>
        </w:rPr>
        <w:t xml:space="preserve">O </w:t>
      </w:r>
      <w:r w:rsidR="00E65ADE" w:rsidRPr="005C764A">
        <w:rPr>
          <w:rFonts w:ascii="Cambria" w:eastAsia="Calibri" w:hAnsi="Cambria" w:cs="Times New Roman"/>
          <w:kern w:val="3"/>
          <w:sz w:val="24"/>
          <w:lang w:eastAsia="pl-PL"/>
        </w:rPr>
        <w:t xml:space="preserve">udzielenie zamówienia publicznego może ubiegać się Wykonawca, który spełnia następujące warunki:  </w:t>
      </w:r>
    </w:p>
    <w:p w:rsidR="00E65ADE" w:rsidRPr="00E65ADE" w:rsidRDefault="00E65ADE" w:rsidP="008A388F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sz w:val="24"/>
          <w:lang w:eastAsia="pl-PL"/>
        </w:rPr>
      </w:pPr>
      <w:r w:rsidRPr="00E65ADE">
        <w:rPr>
          <w:rFonts w:ascii="Cambria" w:eastAsia="Times New Roman" w:hAnsi="Cambria" w:cs="Times New Roman"/>
          <w:sz w:val="24"/>
          <w:lang w:eastAsia="pl-PL"/>
        </w:rPr>
        <w:t xml:space="preserve">posiadają wiedzę i doświadczenie do wykonania zamówienia; </w:t>
      </w:r>
    </w:p>
    <w:p w:rsidR="00E65ADE" w:rsidRPr="00E65ADE" w:rsidRDefault="00E65ADE" w:rsidP="003A42CD">
      <w:pPr>
        <w:tabs>
          <w:tab w:val="num" w:pos="851"/>
        </w:tabs>
        <w:spacing w:after="0" w:line="240" w:lineRule="auto"/>
        <w:ind w:left="284" w:hanging="425"/>
        <w:jc w:val="both"/>
        <w:rPr>
          <w:rFonts w:ascii="Cambria" w:eastAsia="Times New Roman" w:hAnsi="Cambria" w:cs="Times New Roman"/>
          <w:sz w:val="24"/>
          <w:lang w:eastAsia="pl-PL"/>
        </w:rPr>
      </w:pPr>
      <w:r w:rsidRPr="00E65ADE">
        <w:rPr>
          <w:rFonts w:ascii="Cambria" w:eastAsia="Times New Roman" w:hAnsi="Cambria" w:cs="Times New Roman"/>
          <w:sz w:val="24"/>
          <w:lang w:eastAsia="pl-PL"/>
        </w:rPr>
        <w:t xml:space="preserve">       Warunek ten będzie spełniony, jeśli, Wykonawca w okresie ostatnich pięciu lat przed upływem terminu składania ofert, a jeśli okres prowadzenia </w:t>
      </w:r>
      <w:r>
        <w:rPr>
          <w:rFonts w:ascii="Cambria" w:eastAsia="Times New Roman" w:hAnsi="Cambria" w:cs="Times New Roman"/>
          <w:sz w:val="24"/>
          <w:lang w:eastAsia="pl-PL"/>
        </w:rPr>
        <w:t>działalności jest krótszy– w tym okresie</w:t>
      </w:r>
      <w:r w:rsidRPr="00E65ADE">
        <w:rPr>
          <w:rFonts w:ascii="Cambria" w:eastAsia="Times New Roman" w:hAnsi="Cambria" w:cs="Times New Roman"/>
          <w:sz w:val="24"/>
          <w:lang w:eastAsia="pl-PL"/>
        </w:rPr>
        <w:t>– wykonał co najmniej jedną robotę budowlaną o zakresie podo</w:t>
      </w:r>
      <w:r>
        <w:rPr>
          <w:rFonts w:ascii="Cambria" w:eastAsia="Times New Roman" w:hAnsi="Cambria" w:cs="Times New Roman"/>
          <w:sz w:val="24"/>
          <w:lang w:eastAsia="pl-PL"/>
        </w:rPr>
        <w:t xml:space="preserve">bnym  </w:t>
      </w:r>
      <w:r w:rsidRPr="00E65ADE">
        <w:rPr>
          <w:rFonts w:ascii="Cambria" w:eastAsia="Times New Roman" w:hAnsi="Cambria" w:cs="Times New Roman"/>
          <w:sz w:val="24"/>
          <w:lang w:eastAsia="pl-PL"/>
        </w:rPr>
        <w:t xml:space="preserve">do przedmiotu zamówienia, czyli obejmującą roboty ziemne prowadzone w ciągach dróg publicznych.  </w:t>
      </w:r>
    </w:p>
    <w:p w:rsidR="00E65ADE" w:rsidRPr="00E65ADE" w:rsidRDefault="00E65ADE" w:rsidP="008A388F">
      <w:pPr>
        <w:widowControl w:val="0"/>
        <w:numPr>
          <w:ilvl w:val="1"/>
          <w:numId w:val="12"/>
        </w:numPr>
        <w:tabs>
          <w:tab w:val="left" w:pos="1038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kern w:val="3"/>
          <w:sz w:val="24"/>
          <w:lang w:eastAsia="pl-PL"/>
        </w:rPr>
      </w:pPr>
      <w:r w:rsidRPr="00E65ADE">
        <w:rPr>
          <w:rFonts w:ascii="Cambria" w:eastAsia="Calibri" w:hAnsi="Cambria" w:cs="Times New Roman"/>
          <w:kern w:val="3"/>
          <w:sz w:val="24"/>
          <w:lang w:eastAsia="pl-PL"/>
        </w:rPr>
        <w:t xml:space="preserve">dysponują odpowiednim potencjałem technicznym oraz osobami zdolnymi do wykonania zamówienia; </w:t>
      </w:r>
    </w:p>
    <w:p w:rsidR="00E65ADE" w:rsidRPr="00E65ADE" w:rsidRDefault="00E65ADE" w:rsidP="003A42CD">
      <w:pPr>
        <w:widowControl w:val="0"/>
        <w:tabs>
          <w:tab w:val="num" w:pos="851"/>
        </w:tabs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kern w:val="3"/>
          <w:sz w:val="24"/>
          <w:lang w:eastAsia="pl-PL"/>
        </w:rPr>
      </w:pPr>
      <w:r w:rsidRPr="00E65ADE">
        <w:rPr>
          <w:rFonts w:ascii="Cambria" w:eastAsia="Calibri" w:hAnsi="Cambria" w:cs="Times New Roman"/>
          <w:kern w:val="3"/>
          <w:sz w:val="24"/>
          <w:lang w:eastAsia="pl-PL"/>
        </w:rPr>
        <w:t>Warunek zostanie uznany za spełniony, jeżeli Wykonawca:</w:t>
      </w:r>
    </w:p>
    <w:p w:rsidR="00E65ADE" w:rsidRPr="00E65ADE" w:rsidRDefault="00E65ADE" w:rsidP="008A388F">
      <w:pPr>
        <w:widowControl w:val="0"/>
        <w:numPr>
          <w:ilvl w:val="1"/>
          <w:numId w:val="14"/>
        </w:numPr>
        <w:tabs>
          <w:tab w:val="num" w:pos="851"/>
        </w:tabs>
        <w:suppressAutoHyphens/>
        <w:autoSpaceDE w:val="0"/>
        <w:autoSpaceDN w:val="0"/>
        <w:spacing w:after="0" w:line="240" w:lineRule="auto"/>
        <w:ind w:left="284" w:hanging="357"/>
        <w:jc w:val="both"/>
        <w:textAlignment w:val="baseline"/>
        <w:rPr>
          <w:rFonts w:ascii="Cambria" w:eastAsia="Calibri" w:hAnsi="Cambria" w:cs="Times New Roman"/>
          <w:color w:val="00000A"/>
          <w:kern w:val="3"/>
          <w:sz w:val="24"/>
        </w:rPr>
      </w:pPr>
      <w:r w:rsidRPr="00E65ADE">
        <w:rPr>
          <w:rFonts w:ascii="Cambria" w:eastAsia="Calibri" w:hAnsi="Cambria" w:cs="Times New Roman"/>
          <w:color w:val="00000A"/>
          <w:kern w:val="3"/>
          <w:sz w:val="24"/>
        </w:rPr>
        <w:t>dysponuje co najmniej jedną koparko-ładowarką,</w:t>
      </w:r>
    </w:p>
    <w:p w:rsidR="00E65ADE" w:rsidRPr="00E65ADE" w:rsidRDefault="00E65ADE" w:rsidP="008A388F">
      <w:pPr>
        <w:widowControl w:val="0"/>
        <w:numPr>
          <w:ilvl w:val="1"/>
          <w:numId w:val="14"/>
        </w:numPr>
        <w:tabs>
          <w:tab w:val="num" w:pos="567"/>
        </w:tabs>
        <w:suppressAutoHyphens/>
        <w:autoSpaceDE w:val="0"/>
        <w:autoSpaceDN w:val="0"/>
        <w:spacing w:after="0" w:line="240" w:lineRule="auto"/>
        <w:ind w:left="284" w:hanging="357"/>
        <w:jc w:val="both"/>
        <w:textAlignment w:val="baseline"/>
        <w:rPr>
          <w:rFonts w:ascii="Cambria" w:eastAsia="Calibri" w:hAnsi="Cambria" w:cs="Times New Roman"/>
          <w:b/>
          <w:color w:val="00000A"/>
          <w:kern w:val="3"/>
          <w:sz w:val="24"/>
        </w:rPr>
      </w:pPr>
      <w:r>
        <w:rPr>
          <w:rFonts w:ascii="Cambria" w:eastAsia="Calibri" w:hAnsi="Cambria" w:cs="Times New Roman"/>
          <w:color w:val="00000A"/>
          <w:kern w:val="3"/>
          <w:sz w:val="24"/>
        </w:rPr>
        <w:t xml:space="preserve">zapewni udział </w:t>
      </w:r>
      <w:r w:rsidRPr="00E65ADE">
        <w:rPr>
          <w:rFonts w:ascii="Cambria" w:eastAsia="Calibri" w:hAnsi="Cambria" w:cs="Times New Roman"/>
          <w:color w:val="00000A"/>
          <w:kern w:val="3"/>
          <w:sz w:val="24"/>
        </w:rPr>
        <w:t>w realizacji zamówienia przez osoby posiadające uprawnienia wymagane przepisami Prawa budowlanego.</w:t>
      </w:r>
    </w:p>
    <w:p w:rsidR="00E65ADE" w:rsidRPr="00E65ADE" w:rsidRDefault="00E65ADE" w:rsidP="008A388F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sz w:val="24"/>
          <w:lang w:eastAsia="pl-PL"/>
        </w:rPr>
      </w:pPr>
      <w:r w:rsidRPr="00E65ADE">
        <w:rPr>
          <w:rFonts w:ascii="Cambria" w:eastAsia="Times New Roman" w:hAnsi="Cambria" w:cs="Times New Roman"/>
          <w:sz w:val="24"/>
          <w:lang w:eastAsia="pl-PL"/>
        </w:rPr>
        <w:t>znajdują się w sytuacji ekonomicznej i finansowej zapewniającej wykonanie zamówienia.</w:t>
      </w:r>
    </w:p>
    <w:p w:rsidR="00E65ADE" w:rsidRPr="00E65ADE" w:rsidRDefault="00E65ADE" w:rsidP="003A42CD">
      <w:pPr>
        <w:tabs>
          <w:tab w:val="num" w:pos="851"/>
        </w:tabs>
        <w:spacing w:after="0" w:line="240" w:lineRule="auto"/>
        <w:ind w:left="284" w:hanging="425"/>
        <w:jc w:val="both"/>
        <w:rPr>
          <w:rFonts w:ascii="Cambria" w:eastAsia="Times New Roman" w:hAnsi="Cambria" w:cs="Times New Roman"/>
          <w:sz w:val="24"/>
          <w:lang w:eastAsia="pl-PL"/>
        </w:rPr>
      </w:pPr>
      <w:r w:rsidRPr="00E65ADE">
        <w:rPr>
          <w:rFonts w:ascii="Cambria" w:eastAsia="Times New Roman" w:hAnsi="Cambria" w:cs="Times New Roman"/>
          <w:sz w:val="24"/>
          <w:lang w:eastAsia="pl-PL"/>
        </w:rPr>
        <w:t xml:space="preserve">        Warunek zostanie uznany za spełniony, jeżeli Wykonawca </w:t>
      </w:r>
      <w:r w:rsidR="003A42CD">
        <w:rPr>
          <w:rFonts w:ascii="Cambria" w:eastAsia="Times New Roman" w:hAnsi="Cambria" w:cs="Times New Roman"/>
          <w:sz w:val="24"/>
          <w:lang w:eastAsia="pl-PL"/>
        </w:rPr>
        <w:t xml:space="preserve">przedłoży opłaconą polisę, </w:t>
      </w:r>
      <w:r w:rsidR="005C764A">
        <w:rPr>
          <w:rFonts w:ascii="Cambria" w:eastAsia="Times New Roman" w:hAnsi="Cambria" w:cs="Times New Roman"/>
          <w:sz w:val="24"/>
          <w:lang w:eastAsia="pl-PL"/>
        </w:rPr>
        <w:t xml:space="preserve">a </w:t>
      </w:r>
      <w:r w:rsidRPr="00E65ADE">
        <w:rPr>
          <w:rFonts w:ascii="Cambria" w:eastAsia="Times New Roman" w:hAnsi="Cambria" w:cs="Times New Roman"/>
          <w:sz w:val="24"/>
          <w:lang w:eastAsia="pl-PL"/>
        </w:rPr>
        <w:t xml:space="preserve">w przypadku jej braku inny dokument potwierdzający, że wykonawca jest ubezpieczony od odpowiedzialności cywilnej w zakresie prowadzonej działalności związanej  z przedmiotem zamówienia na kwotę nie mniejszą niż  50 000,00 zł. </w:t>
      </w:r>
    </w:p>
    <w:p w:rsidR="005C764A" w:rsidRPr="005C764A" w:rsidRDefault="005C764A" w:rsidP="008A388F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ajorHAnsi" w:eastAsia="Calibri" w:hAnsiTheme="majorHAnsi" w:cs="Times New Roman"/>
          <w:color w:val="00000A"/>
          <w:kern w:val="3"/>
          <w:sz w:val="24"/>
        </w:rPr>
      </w:pPr>
      <w:r w:rsidRPr="005C764A">
        <w:rPr>
          <w:rFonts w:asciiTheme="majorHAnsi" w:eastAsia="Calibri" w:hAnsiTheme="majorHAnsi" w:cs="Times New Roman"/>
          <w:color w:val="00000A"/>
          <w:kern w:val="3"/>
          <w:sz w:val="24"/>
        </w:rPr>
        <w:t xml:space="preserve">W celu wykazania spełniania przez wykonawcę warunków, o których mowa wyżej należy złożyć następujące oświadczenia i dokumenty:  </w:t>
      </w:r>
    </w:p>
    <w:p w:rsidR="005C764A" w:rsidRPr="005C764A" w:rsidRDefault="005C764A" w:rsidP="008A388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Calibri" w:hAnsiTheme="majorHAnsi" w:cs="Times New Roman"/>
          <w:kern w:val="3"/>
          <w:sz w:val="24"/>
          <w:lang w:eastAsia="pl-PL"/>
        </w:rPr>
      </w:pPr>
      <w:r w:rsidRPr="005C764A">
        <w:rPr>
          <w:rFonts w:asciiTheme="majorHAnsi" w:eastAsia="Calibri" w:hAnsiTheme="majorHAnsi" w:cs="Times New Roman"/>
          <w:kern w:val="3"/>
          <w:sz w:val="24"/>
          <w:lang w:eastAsia="pl-PL"/>
        </w:rPr>
        <w:t xml:space="preserve">wykaz narzędzi, wyposażenia zakładu i urządzeń technicznych dostępnych wykonawcy robót budowlanych w celu wykonania zamówienia wraz z informacją o podstawie dysponowania tymi zasobami (załącznik </w:t>
      </w:r>
      <w:r w:rsidRPr="005C764A">
        <w:rPr>
          <w:rFonts w:asciiTheme="majorHAnsi" w:eastAsia="Calibri" w:hAnsiTheme="majorHAnsi" w:cs="Times New Roman"/>
          <w:b/>
          <w:kern w:val="3"/>
          <w:sz w:val="24"/>
          <w:lang w:eastAsia="pl-PL"/>
        </w:rPr>
        <w:t>nr 4</w:t>
      </w:r>
      <w:r w:rsidRPr="005C764A">
        <w:rPr>
          <w:rFonts w:asciiTheme="majorHAnsi" w:eastAsia="Calibri" w:hAnsiTheme="majorHAnsi" w:cs="Times New Roman"/>
          <w:kern w:val="3"/>
          <w:sz w:val="24"/>
          <w:lang w:eastAsia="pl-PL"/>
        </w:rPr>
        <w:t xml:space="preserve"> do zapytania ofertowego),</w:t>
      </w:r>
    </w:p>
    <w:p w:rsidR="005C764A" w:rsidRPr="005C764A" w:rsidRDefault="005C764A" w:rsidP="008A388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Calibri" w:hAnsiTheme="majorHAnsi" w:cs="Times New Roman"/>
          <w:kern w:val="3"/>
          <w:sz w:val="24"/>
          <w:lang w:eastAsia="pl-PL"/>
        </w:rPr>
      </w:pPr>
      <w:r w:rsidRPr="005C764A">
        <w:rPr>
          <w:rFonts w:asciiTheme="majorHAnsi" w:eastAsia="Calibri" w:hAnsiTheme="majorHAnsi" w:cs="Times New Roman"/>
          <w:kern w:val="3"/>
          <w:sz w:val="24"/>
          <w:lang w:eastAsia="pl-PL"/>
        </w:rPr>
        <w:t xml:space="preserve">wykaz robót budowlanych wykonanych w okresie ostatnich pięciu lat przed upływem terminu składania ofert, a jeśli okres prowadzenia działalności jest krótszy – w tym okresie, z podaniem ich rodzaju i wartości, daty i miejsca wykonania (załącznik </w:t>
      </w:r>
      <w:r w:rsidRPr="005C764A">
        <w:rPr>
          <w:rFonts w:asciiTheme="majorHAnsi" w:eastAsia="Calibri" w:hAnsiTheme="majorHAnsi" w:cs="Times New Roman"/>
          <w:b/>
          <w:kern w:val="3"/>
          <w:sz w:val="24"/>
          <w:lang w:eastAsia="pl-PL"/>
        </w:rPr>
        <w:t>nr 3</w:t>
      </w:r>
      <w:r w:rsidRPr="005C764A">
        <w:rPr>
          <w:rFonts w:asciiTheme="majorHAnsi" w:eastAsia="Calibri" w:hAnsiTheme="majorHAnsi" w:cs="Times New Roman"/>
          <w:kern w:val="3"/>
          <w:sz w:val="24"/>
          <w:lang w:eastAsia="pl-PL"/>
        </w:rPr>
        <w:t xml:space="preserve"> do zapytania ofertowego) oraz załączeniem dowodów dotyczących najważniejszych robót, określających, czy  roboty te zostały wykonane w sposób należyty oraz wskazujących, czy zostały wykonane zgodnie z zasadami sztuki budowlanej i prawidłowo ukończone, </w:t>
      </w:r>
    </w:p>
    <w:p w:rsidR="005C764A" w:rsidRPr="005C764A" w:rsidRDefault="005C764A" w:rsidP="008A388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Calibri" w:hAnsiTheme="majorHAnsi" w:cs="Times New Roman"/>
          <w:kern w:val="3"/>
          <w:sz w:val="24"/>
          <w:lang w:eastAsia="pl-PL"/>
        </w:rPr>
      </w:pPr>
      <w:r w:rsidRPr="005C764A">
        <w:rPr>
          <w:rFonts w:asciiTheme="majorHAnsi" w:eastAsia="Calibri" w:hAnsiTheme="majorHAnsi" w:cs="Times New Roman"/>
          <w:kern w:val="3"/>
          <w:sz w:val="24"/>
          <w:lang w:eastAsia="pl-PL"/>
        </w:rPr>
        <w:t xml:space="preserve">oświadczenie Wykonawcy o posiadaniu uprawnień wymaganych przepisami Prawa budowlanego przez osoby, które będą uczestniczyć w wykonywaniu zamówienia (załącznik </w:t>
      </w:r>
      <w:r w:rsidRPr="005C764A">
        <w:rPr>
          <w:rFonts w:asciiTheme="majorHAnsi" w:eastAsia="Calibri" w:hAnsiTheme="majorHAnsi" w:cs="Times New Roman"/>
          <w:b/>
          <w:kern w:val="3"/>
          <w:sz w:val="24"/>
          <w:lang w:eastAsia="pl-PL"/>
        </w:rPr>
        <w:t>nr 6</w:t>
      </w:r>
      <w:r w:rsidRPr="005C764A">
        <w:rPr>
          <w:rFonts w:asciiTheme="majorHAnsi" w:eastAsia="Calibri" w:hAnsiTheme="majorHAnsi" w:cs="Times New Roman"/>
          <w:kern w:val="3"/>
          <w:sz w:val="24"/>
          <w:lang w:eastAsia="pl-PL"/>
        </w:rPr>
        <w:t xml:space="preserve"> do zapytania ofertowego), </w:t>
      </w:r>
    </w:p>
    <w:p w:rsidR="005C764A" w:rsidRPr="005C764A" w:rsidRDefault="005C764A" w:rsidP="008A388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Calibri" w:hAnsiTheme="majorHAnsi" w:cs="Times New Roman"/>
          <w:kern w:val="3"/>
          <w:sz w:val="24"/>
          <w:lang w:eastAsia="pl-PL"/>
        </w:rPr>
      </w:pPr>
      <w:r w:rsidRPr="005C764A">
        <w:rPr>
          <w:rFonts w:asciiTheme="majorHAnsi" w:eastAsia="Calibri" w:hAnsiTheme="majorHAnsi" w:cs="Times New Roman"/>
          <w:b/>
          <w:kern w:val="3"/>
          <w:sz w:val="24"/>
          <w:lang w:eastAsia="pl-PL"/>
        </w:rPr>
        <w:t xml:space="preserve">posiadają </w:t>
      </w:r>
      <w:r w:rsidRPr="005C764A">
        <w:rPr>
          <w:rFonts w:asciiTheme="majorHAnsi" w:eastAsia="Calibri" w:hAnsiTheme="majorHAnsi" w:cs="Times New Roman"/>
          <w:kern w:val="3"/>
          <w:sz w:val="24"/>
          <w:lang w:eastAsia="pl-PL"/>
        </w:rPr>
        <w:t>polisę, a w przypadku jej braku inny dokument potwierdzający, że wykonawca jest ubezpieczony od odpowiedzialności cywilnej w zakresie prowadzonej działalności związanej z przedmiotem zamówienia.</w:t>
      </w:r>
    </w:p>
    <w:p w:rsidR="00E65ADE" w:rsidRPr="005C764A" w:rsidRDefault="00E65ADE" w:rsidP="005C764A">
      <w:pPr>
        <w:pStyle w:val="Akapitzlist"/>
        <w:ind w:left="284"/>
        <w:rPr>
          <w:rFonts w:asciiTheme="majorHAnsi" w:eastAsia="Times New Roman" w:hAnsiTheme="majorHAnsi" w:cs="Times New Roman"/>
          <w:sz w:val="28"/>
          <w:szCs w:val="24"/>
          <w:lang w:eastAsia="pl-PL"/>
        </w:rPr>
      </w:pPr>
    </w:p>
    <w:p w:rsidR="00C460A9" w:rsidRPr="00361092" w:rsidRDefault="00C460A9" w:rsidP="00C460A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Załączniki do zapytania ofertowego:</w:t>
      </w:r>
    </w:p>
    <w:p w:rsidR="00CF2D30" w:rsidRPr="00361092" w:rsidRDefault="00CF2D30" w:rsidP="00C460A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C460A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Druk oferty,</w:t>
      </w:r>
    </w:p>
    <w:p w:rsidR="00C460A9" w:rsidRDefault="00C460A9" w:rsidP="004F44C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Projekt umowy</w:t>
      </w:r>
    </w:p>
    <w:p w:rsidR="009D7217" w:rsidRPr="00361092" w:rsidRDefault="009D7217" w:rsidP="009D7217">
      <w:pPr>
        <w:suppressAutoHyphens/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B63E90" w:rsidRPr="00361092" w:rsidRDefault="00B63E90" w:rsidP="0091189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1E4737" w:rsidRPr="00361092" w:rsidRDefault="00C460A9" w:rsidP="00A303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Kl</w:t>
      </w:r>
      <w:r w:rsidR="0091189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auzula informacyjna z art. 13 RODO w celu związanym z postępowaniem o udzielenie  zamówienia publicznego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</w:t>
      </w:r>
    </w:p>
    <w:p w:rsidR="00911897" w:rsidRPr="00361092" w:rsidRDefault="00911897" w:rsidP="00C460A9">
      <w:pPr>
        <w:tabs>
          <w:tab w:val="left" w:pos="3631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11897" w:rsidRPr="00361092" w:rsidRDefault="00180008" w:rsidP="008A388F">
      <w:pPr>
        <w:pStyle w:val="Akapitzlist"/>
        <w:numPr>
          <w:ilvl w:val="0"/>
          <w:numId w:val="5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A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dministratorem Pani/Pana danych osobowych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 jest Zarząd Dróg Powiatowych,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Pl. Kościuszki 4, 64-100 Leszno, tel. 65 525 69 80;</w:t>
      </w:r>
    </w:p>
    <w:p w:rsidR="00911897" w:rsidRPr="00361092" w:rsidRDefault="00180008" w:rsidP="008A388F">
      <w:pPr>
        <w:pStyle w:val="Akapitzlist"/>
        <w:numPr>
          <w:ilvl w:val="0"/>
          <w:numId w:val="5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I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nspektorem ochrony danych osobow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ych w Zarząd Dróg Powiatowych,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Pl. Kościuszki 4, 64-100 Leszno jest Pani Alina Twardowska-Wójcik, kontakt: iod@zdp.leszno.pl, 65 525 69 80;</w:t>
      </w:r>
    </w:p>
    <w:p w:rsidR="00911897" w:rsidRPr="0054582D" w:rsidRDefault="00911897" w:rsidP="008A388F">
      <w:pPr>
        <w:pStyle w:val="Akapitzlist"/>
        <w:numPr>
          <w:ilvl w:val="0"/>
          <w:numId w:val="5"/>
        </w:numPr>
        <w:tabs>
          <w:tab w:val="left" w:pos="3631"/>
        </w:tabs>
        <w:autoSpaceDE w:val="0"/>
        <w:autoSpaceDN w:val="0"/>
        <w:adjustRightInd w:val="0"/>
        <w:ind w:left="284" w:hanging="284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Pani/Pana dane osobowe przetwarzane będą na podstawie art. 6 ust. 1 lit. c</w:t>
      </w:r>
      <w:r w:rsidRPr="00361092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RODO </w:t>
      </w: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w celu związanym z postępowaniem o udzielenie zamówienia publicznego na: </w:t>
      </w:r>
      <w:r w:rsidR="009D7217" w:rsidRPr="008C6054">
        <w:rPr>
          <w:rFonts w:asciiTheme="majorHAnsi" w:eastAsia="Calibri" w:hAnsiTheme="majorHAnsi" w:cs="Times New Roman"/>
          <w:sz w:val="24"/>
          <w:szCs w:val="24"/>
        </w:rPr>
        <w:t>„</w:t>
      </w:r>
      <w:r w:rsidR="00DC43D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Odmulenie</w:t>
      </w:r>
      <w:r w:rsidR="00DC43D8" w:rsidRPr="00DC43D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rowów przydrożnych– melioracyjnych przy drogach powiatowych</w:t>
      </w:r>
      <w:r w:rsidR="00CA117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w powiecie leszczyńskim</w:t>
      </w:r>
      <w:r w:rsidR="009D7217" w:rsidRPr="008C6054">
        <w:rPr>
          <w:rFonts w:asciiTheme="majorHAnsi" w:eastAsia="Calibri" w:hAnsiTheme="majorHAnsi" w:cs="Times New Roman"/>
          <w:sz w:val="24"/>
          <w:szCs w:val="24"/>
        </w:rPr>
        <w:t>”</w:t>
      </w:r>
      <w:r w:rsidR="0054582D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r w:rsidRPr="0054582D">
        <w:rPr>
          <w:rFonts w:asciiTheme="majorHAnsi" w:eastAsia="Calibri" w:hAnsiTheme="majorHAnsi" w:cs="Times New Roman"/>
          <w:sz w:val="24"/>
          <w:szCs w:val="24"/>
        </w:rPr>
        <w:t>prowadzonym w trybie zapytania ofertowego;</w:t>
      </w:r>
    </w:p>
    <w:p w:rsidR="00911897" w:rsidRPr="00361092" w:rsidRDefault="00180008" w:rsidP="008A388F">
      <w:pPr>
        <w:pStyle w:val="Akapitzlist"/>
        <w:numPr>
          <w:ilvl w:val="0"/>
          <w:numId w:val="5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O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Pzp”;  </w:t>
      </w:r>
    </w:p>
    <w:p w:rsidR="00911897" w:rsidRPr="00361092" w:rsidRDefault="00180008" w:rsidP="008A388F">
      <w:pPr>
        <w:pStyle w:val="Akapitzlist"/>
        <w:numPr>
          <w:ilvl w:val="0"/>
          <w:numId w:val="5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11897" w:rsidRPr="00361092" w:rsidRDefault="00180008" w:rsidP="008A388F">
      <w:pPr>
        <w:pStyle w:val="Akapitzlist"/>
        <w:numPr>
          <w:ilvl w:val="0"/>
          <w:numId w:val="5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O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11897" w:rsidRPr="00361092" w:rsidRDefault="00180008" w:rsidP="008A388F">
      <w:pPr>
        <w:pStyle w:val="Akapitzlist"/>
        <w:numPr>
          <w:ilvl w:val="0"/>
          <w:numId w:val="5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W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911897" w:rsidRPr="00361092" w:rsidRDefault="00180008" w:rsidP="008A388F">
      <w:pPr>
        <w:pStyle w:val="Akapitzlist"/>
        <w:numPr>
          <w:ilvl w:val="0"/>
          <w:numId w:val="5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osiada Pani/Pan:</w:t>
      </w:r>
    </w:p>
    <w:p w:rsidR="00911897" w:rsidRPr="00361092" w:rsidRDefault="00911897" w:rsidP="008A388F">
      <w:pPr>
        <w:numPr>
          <w:ilvl w:val="0"/>
          <w:numId w:val="3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na podstawie art. 15 RODO prawo dostępu do danych osobowych Pani/Pana dotyczących;</w:t>
      </w:r>
    </w:p>
    <w:p w:rsidR="00911897" w:rsidRPr="00361092" w:rsidRDefault="00911897" w:rsidP="008A388F">
      <w:pPr>
        <w:numPr>
          <w:ilvl w:val="0"/>
          <w:numId w:val="3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na podstawie art. 16 RODO prawo do sprostowania Pani/Pana danych osobowych </w:t>
      </w:r>
    </w:p>
    <w:p w:rsidR="00911897" w:rsidRPr="00361092" w:rsidRDefault="00911897" w:rsidP="008A388F">
      <w:pPr>
        <w:numPr>
          <w:ilvl w:val="0"/>
          <w:numId w:val="3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na podstawie art. 18 RODO prawo żądania od administratora ograniczenia przetwarzania danych osobowych z zastrzeżeniem przypadków, o któryc</w:t>
      </w:r>
      <w:r w:rsidR="0037623E">
        <w:rPr>
          <w:rFonts w:asciiTheme="majorHAnsi" w:eastAsia="Calibri" w:hAnsiTheme="majorHAnsi" w:cs="Times New Roman"/>
          <w:sz w:val="24"/>
          <w:szCs w:val="24"/>
        </w:rPr>
        <w:t>h mowa w art. 18 ust. 2 RODO</w:t>
      </w: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  </w:t>
      </w:r>
    </w:p>
    <w:p w:rsidR="00180008" w:rsidRPr="00361092" w:rsidRDefault="00911897" w:rsidP="008A388F">
      <w:pPr>
        <w:numPr>
          <w:ilvl w:val="0"/>
          <w:numId w:val="3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11897" w:rsidRPr="00361092" w:rsidRDefault="00180008" w:rsidP="00C460A9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9.  N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ie przysługuje Pani/Panu:</w:t>
      </w:r>
    </w:p>
    <w:p w:rsidR="00911897" w:rsidRPr="00361092" w:rsidRDefault="00911897" w:rsidP="008A388F">
      <w:pPr>
        <w:numPr>
          <w:ilvl w:val="0"/>
          <w:numId w:val="4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w związku z art. 17 ust. 3 lit. b, d lub e RODO prawo do usunięcia danych osobowych;</w:t>
      </w:r>
    </w:p>
    <w:p w:rsidR="00911897" w:rsidRPr="00361092" w:rsidRDefault="00911897" w:rsidP="008A388F">
      <w:pPr>
        <w:numPr>
          <w:ilvl w:val="0"/>
          <w:numId w:val="4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lastRenderedPageBreak/>
        <w:t>prawo do przenoszenia danych osobowych, o którym mowa w art. 20 RODO;</w:t>
      </w:r>
    </w:p>
    <w:p w:rsidR="0056691A" w:rsidRPr="00361092" w:rsidRDefault="00911897" w:rsidP="008A388F">
      <w:pPr>
        <w:numPr>
          <w:ilvl w:val="0"/>
          <w:numId w:val="4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 w:rsidR="00C460A9" w:rsidRPr="00361092">
        <w:rPr>
          <w:rFonts w:asciiTheme="majorHAnsi" w:eastAsia="Calibri" w:hAnsiTheme="majorHAnsi" w:cs="Times New Roman"/>
          <w:sz w:val="24"/>
          <w:szCs w:val="24"/>
        </w:rPr>
        <w:t>jest art. 6 ust. 1 lit. c RODO.</w:t>
      </w:r>
    </w:p>
    <w:p w:rsidR="00023C95" w:rsidRPr="00361092" w:rsidRDefault="00023C95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4B75F6" w:rsidRPr="00361092" w:rsidRDefault="004B75F6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E5FC1" w:rsidRPr="00361092" w:rsidRDefault="00BE5FC1" w:rsidP="00361092">
      <w:pPr>
        <w:tabs>
          <w:tab w:val="left" w:pos="4500"/>
        </w:tabs>
        <w:spacing w:after="0" w:line="240" w:lineRule="auto"/>
        <w:rPr>
          <w:rFonts w:asciiTheme="majorHAnsi" w:eastAsia="Calibri" w:hAnsiTheme="majorHAnsi" w:cs="Times New Roman"/>
          <w:i/>
          <w:sz w:val="24"/>
          <w:szCs w:val="24"/>
        </w:rPr>
      </w:pPr>
    </w:p>
    <w:sectPr w:rsidR="00BE5FC1" w:rsidRPr="0036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0A" w:rsidRDefault="004C3F0A" w:rsidP="00D7611B">
      <w:pPr>
        <w:spacing w:after="0" w:line="240" w:lineRule="auto"/>
      </w:pPr>
      <w:r>
        <w:separator/>
      </w:r>
    </w:p>
  </w:endnote>
  <w:endnote w:type="continuationSeparator" w:id="0">
    <w:p w:rsidR="004C3F0A" w:rsidRDefault="004C3F0A" w:rsidP="00D7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0A" w:rsidRDefault="004C3F0A" w:rsidP="00D7611B">
      <w:pPr>
        <w:spacing w:after="0" w:line="240" w:lineRule="auto"/>
      </w:pPr>
      <w:r>
        <w:separator/>
      </w:r>
    </w:p>
  </w:footnote>
  <w:footnote w:type="continuationSeparator" w:id="0">
    <w:p w:rsidR="004C3F0A" w:rsidRDefault="004C3F0A" w:rsidP="00D7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8B7CBE06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2884AD96"/>
    <w:name w:val="WW8Num1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1"/>
    <w:multiLevelType w:val="multilevel"/>
    <w:tmpl w:val="14C2C2A8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8472E01"/>
    <w:multiLevelType w:val="hybridMultilevel"/>
    <w:tmpl w:val="9B021EB2"/>
    <w:lvl w:ilvl="0" w:tplc="376C9C7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26036E"/>
    <w:multiLevelType w:val="multilevel"/>
    <w:tmpl w:val="945295EE"/>
    <w:styleLink w:val="WWNum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7" w15:restartNumberingAfterBreak="0">
    <w:nsid w:val="27A75DC1"/>
    <w:multiLevelType w:val="hybridMultilevel"/>
    <w:tmpl w:val="A430650C"/>
    <w:lvl w:ilvl="0" w:tplc="D534C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A5A7A"/>
    <w:multiLevelType w:val="hybridMultilevel"/>
    <w:tmpl w:val="5C50D984"/>
    <w:lvl w:ilvl="0" w:tplc="53E6183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55420"/>
    <w:multiLevelType w:val="hybridMultilevel"/>
    <w:tmpl w:val="48264E6A"/>
    <w:lvl w:ilvl="0" w:tplc="2668D2E6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F25B8"/>
    <w:multiLevelType w:val="hybridMultilevel"/>
    <w:tmpl w:val="5BB6C082"/>
    <w:lvl w:ilvl="0" w:tplc="448047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7E31053"/>
    <w:multiLevelType w:val="hybridMultilevel"/>
    <w:tmpl w:val="377C15EC"/>
    <w:lvl w:ilvl="0" w:tplc="391EA46E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53868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6B4CA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55542"/>
    <w:multiLevelType w:val="hybridMultilevel"/>
    <w:tmpl w:val="1F50B590"/>
    <w:lvl w:ilvl="0" w:tplc="B65802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31613"/>
    <w:multiLevelType w:val="hybridMultilevel"/>
    <w:tmpl w:val="807C92C4"/>
    <w:lvl w:ilvl="0" w:tplc="99AE46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F00108C"/>
    <w:multiLevelType w:val="hybridMultilevel"/>
    <w:tmpl w:val="FBA47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C78B8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C49B8"/>
    <w:multiLevelType w:val="hybridMultilevel"/>
    <w:tmpl w:val="DDB631CC"/>
    <w:lvl w:ilvl="0" w:tplc="AF586B5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C3344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90E30"/>
    <w:multiLevelType w:val="multilevel"/>
    <w:tmpl w:val="AC92031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0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F220C8B"/>
    <w:multiLevelType w:val="hybridMultilevel"/>
    <w:tmpl w:val="06E00186"/>
    <w:lvl w:ilvl="0" w:tplc="1D0A8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35B00"/>
    <w:multiLevelType w:val="hybridMultilevel"/>
    <w:tmpl w:val="5CD49D52"/>
    <w:lvl w:ilvl="0" w:tplc="C9404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11"/>
  </w:num>
  <w:num w:numId="5">
    <w:abstractNumId w:val="16"/>
  </w:num>
  <w:num w:numId="6">
    <w:abstractNumId w:val="6"/>
  </w:num>
  <w:num w:numId="7">
    <w:abstractNumId w:val="10"/>
  </w:num>
  <w:num w:numId="8">
    <w:abstractNumId w:val="13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17"/>
  </w:num>
  <w:num w:numId="16">
    <w:abstractNumId w:val="4"/>
  </w:num>
  <w:num w:numId="17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F0"/>
    <w:rsid w:val="00023C95"/>
    <w:rsid w:val="000356E2"/>
    <w:rsid w:val="000543B3"/>
    <w:rsid w:val="00057857"/>
    <w:rsid w:val="000638FD"/>
    <w:rsid w:val="000822F6"/>
    <w:rsid w:val="000927C7"/>
    <w:rsid w:val="000A58D7"/>
    <w:rsid w:val="000B7FCA"/>
    <w:rsid w:val="000F6A30"/>
    <w:rsid w:val="00141BEE"/>
    <w:rsid w:val="001542FD"/>
    <w:rsid w:val="00180008"/>
    <w:rsid w:val="001A187D"/>
    <w:rsid w:val="001A747F"/>
    <w:rsid w:val="001B63CD"/>
    <w:rsid w:val="001C73BE"/>
    <w:rsid w:val="001E4737"/>
    <w:rsid w:val="001F4636"/>
    <w:rsid w:val="002064F0"/>
    <w:rsid w:val="00247C3D"/>
    <w:rsid w:val="00251E02"/>
    <w:rsid w:val="00252100"/>
    <w:rsid w:val="00253D33"/>
    <w:rsid w:val="00253DE4"/>
    <w:rsid w:val="00295101"/>
    <w:rsid w:val="002A0BA5"/>
    <w:rsid w:val="002B0391"/>
    <w:rsid w:val="002B3AB6"/>
    <w:rsid w:val="002B6813"/>
    <w:rsid w:val="002E00AD"/>
    <w:rsid w:val="00303CEF"/>
    <w:rsid w:val="00323409"/>
    <w:rsid w:val="00333F0D"/>
    <w:rsid w:val="00361092"/>
    <w:rsid w:val="0037623E"/>
    <w:rsid w:val="003A42CD"/>
    <w:rsid w:val="003C5DA9"/>
    <w:rsid w:val="003C7088"/>
    <w:rsid w:val="00416D84"/>
    <w:rsid w:val="00422B9F"/>
    <w:rsid w:val="0042495A"/>
    <w:rsid w:val="00424A60"/>
    <w:rsid w:val="004270DB"/>
    <w:rsid w:val="004379C0"/>
    <w:rsid w:val="00447EC4"/>
    <w:rsid w:val="00461438"/>
    <w:rsid w:val="00467E31"/>
    <w:rsid w:val="004A23A8"/>
    <w:rsid w:val="004B0B7E"/>
    <w:rsid w:val="004B75F6"/>
    <w:rsid w:val="004C3F0A"/>
    <w:rsid w:val="004E6B6D"/>
    <w:rsid w:val="004F44CD"/>
    <w:rsid w:val="005032C8"/>
    <w:rsid w:val="0054357A"/>
    <w:rsid w:val="0054582D"/>
    <w:rsid w:val="0056691A"/>
    <w:rsid w:val="00567348"/>
    <w:rsid w:val="005C764A"/>
    <w:rsid w:val="005E090A"/>
    <w:rsid w:val="00623D87"/>
    <w:rsid w:val="00640CB2"/>
    <w:rsid w:val="0067295C"/>
    <w:rsid w:val="00692605"/>
    <w:rsid w:val="00692D8C"/>
    <w:rsid w:val="0069480F"/>
    <w:rsid w:val="006A36E3"/>
    <w:rsid w:val="006A43C5"/>
    <w:rsid w:val="006A6FA8"/>
    <w:rsid w:val="006B79E3"/>
    <w:rsid w:val="006C722A"/>
    <w:rsid w:val="006D44A4"/>
    <w:rsid w:val="006E5A0B"/>
    <w:rsid w:val="00700B0B"/>
    <w:rsid w:val="00703E09"/>
    <w:rsid w:val="00717519"/>
    <w:rsid w:val="00725957"/>
    <w:rsid w:val="007350F3"/>
    <w:rsid w:val="00742C0A"/>
    <w:rsid w:val="00766EEF"/>
    <w:rsid w:val="00794B66"/>
    <w:rsid w:val="00796A75"/>
    <w:rsid w:val="007A231C"/>
    <w:rsid w:val="007C6593"/>
    <w:rsid w:val="007E0577"/>
    <w:rsid w:val="00856798"/>
    <w:rsid w:val="0086196A"/>
    <w:rsid w:val="0087435E"/>
    <w:rsid w:val="00880E8F"/>
    <w:rsid w:val="00881B3A"/>
    <w:rsid w:val="00885F36"/>
    <w:rsid w:val="008A111A"/>
    <w:rsid w:val="008A388F"/>
    <w:rsid w:val="008C5F8E"/>
    <w:rsid w:val="008C6054"/>
    <w:rsid w:val="00911897"/>
    <w:rsid w:val="0091759B"/>
    <w:rsid w:val="00934311"/>
    <w:rsid w:val="00935130"/>
    <w:rsid w:val="00952EEE"/>
    <w:rsid w:val="00955EBB"/>
    <w:rsid w:val="00976000"/>
    <w:rsid w:val="00977596"/>
    <w:rsid w:val="009B28E0"/>
    <w:rsid w:val="009D4D66"/>
    <w:rsid w:val="009D7217"/>
    <w:rsid w:val="009E1771"/>
    <w:rsid w:val="00A01AA5"/>
    <w:rsid w:val="00A111FD"/>
    <w:rsid w:val="00A117A4"/>
    <w:rsid w:val="00A11E7D"/>
    <w:rsid w:val="00A3038D"/>
    <w:rsid w:val="00A46BF7"/>
    <w:rsid w:val="00A6235C"/>
    <w:rsid w:val="00A84E42"/>
    <w:rsid w:val="00A86F49"/>
    <w:rsid w:val="00A95922"/>
    <w:rsid w:val="00AA404C"/>
    <w:rsid w:val="00AB4484"/>
    <w:rsid w:val="00AC2C38"/>
    <w:rsid w:val="00AC5172"/>
    <w:rsid w:val="00AC7C48"/>
    <w:rsid w:val="00B152C2"/>
    <w:rsid w:val="00B16825"/>
    <w:rsid w:val="00B25514"/>
    <w:rsid w:val="00B3480F"/>
    <w:rsid w:val="00B55A06"/>
    <w:rsid w:val="00B577C9"/>
    <w:rsid w:val="00B63E90"/>
    <w:rsid w:val="00B908B2"/>
    <w:rsid w:val="00B93A1A"/>
    <w:rsid w:val="00BA132F"/>
    <w:rsid w:val="00BE5FC1"/>
    <w:rsid w:val="00BF6373"/>
    <w:rsid w:val="00C26343"/>
    <w:rsid w:val="00C35485"/>
    <w:rsid w:val="00C40721"/>
    <w:rsid w:val="00C460A9"/>
    <w:rsid w:val="00C62FC2"/>
    <w:rsid w:val="00C71DC0"/>
    <w:rsid w:val="00C72DE8"/>
    <w:rsid w:val="00C84748"/>
    <w:rsid w:val="00CA117F"/>
    <w:rsid w:val="00CB6F5E"/>
    <w:rsid w:val="00CD28B5"/>
    <w:rsid w:val="00CF0DFE"/>
    <w:rsid w:val="00CF2D30"/>
    <w:rsid w:val="00CF3C88"/>
    <w:rsid w:val="00CF63F2"/>
    <w:rsid w:val="00D109C7"/>
    <w:rsid w:val="00D15072"/>
    <w:rsid w:val="00D309D7"/>
    <w:rsid w:val="00D3717A"/>
    <w:rsid w:val="00D46FE4"/>
    <w:rsid w:val="00D510D5"/>
    <w:rsid w:val="00D743A2"/>
    <w:rsid w:val="00D7611B"/>
    <w:rsid w:val="00D87918"/>
    <w:rsid w:val="00D950E1"/>
    <w:rsid w:val="00DC43D8"/>
    <w:rsid w:val="00DE1C0F"/>
    <w:rsid w:val="00DF57A8"/>
    <w:rsid w:val="00E013F4"/>
    <w:rsid w:val="00E068FF"/>
    <w:rsid w:val="00E1610C"/>
    <w:rsid w:val="00E4153B"/>
    <w:rsid w:val="00E4327A"/>
    <w:rsid w:val="00E63806"/>
    <w:rsid w:val="00E65ADE"/>
    <w:rsid w:val="00E827AD"/>
    <w:rsid w:val="00E87ECA"/>
    <w:rsid w:val="00F06BB0"/>
    <w:rsid w:val="00F40855"/>
    <w:rsid w:val="00F4206A"/>
    <w:rsid w:val="00F421C1"/>
    <w:rsid w:val="00F42682"/>
    <w:rsid w:val="00F52C65"/>
    <w:rsid w:val="00F66CE5"/>
    <w:rsid w:val="00F768F9"/>
    <w:rsid w:val="00FA1EC3"/>
    <w:rsid w:val="00FD2CCD"/>
    <w:rsid w:val="00FE6732"/>
    <w:rsid w:val="00FF15A8"/>
    <w:rsid w:val="00FF16EC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8C06F-0B47-4AFA-B1F5-392F8AE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82D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03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611B"/>
  </w:style>
  <w:style w:type="paragraph" w:styleId="Stopka">
    <w:name w:val="footer"/>
    <w:basedOn w:val="Normalny"/>
    <w:link w:val="Stopka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11B"/>
  </w:style>
  <w:style w:type="paragraph" w:styleId="Akapitzlist">
    <w:name w:val="List Paragraph"/>
    <w:aliases w:val="L1,Numerowanie,Akapit z listą5,WyliczPrzyklad"/>
    <w:basedOn w:val="Normalny"/>
    <w:link w:val="AkapitzlistZnak"/>
    <w:uiPriority w:val="34"/>
    <w:qFormat/>
    <w:rsid w:val="00E87ECA"/>
    <w:pPr>
      <w:ind w:left="720"/>
      <w:contextualSpacing/>
    </w:pPr>
  </w:style>
  <w:style w:type="character" w:customStyle="1" w:styleId="text1">
    <w:name w:val="text1"/>
    <w:rsid w:val="00AB4484"/>
    <w:rPr>
      <w:rFonts w:ascii="Verdana" w:hAnsi="Verdana" w:hint="default"/>
      <w:color w:val="000000"/>
      <w:sz w:val="13"/>
      <w:szCs w:val="13"/>
    </w:rPr>
  </w:style>
  <w:style w:type="character" w:customStyle="1" w:styleId="Nagwek5Znak">
    <w:name w:val="Nagłówek 5 Znak"/>
    <w:basedOn w:val="Domylnaczcionkaakapitu"/>
    <w:link w:val="Nagwek5"/>
    <w:rsid w:val="002B039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A117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FD"/>
    <w:rPr>
      <w:rFonts w:ascii="Segoe UI" w:hAnsi="Segoe UI" w:cs="Segoe UI"/>
      <w:sz w:val="18"/>
      <w:szCs w:val="18"/>
    </w:rPr>
  </w:style>
  <w:style w:type="numbering" w:customStyle="1" w:styleId="WWNum50">
    <w:name w:val="WWNum50"/>
    <w:basedOn w:val="Bezlisty"/>
    <w:rsid w:val="006B79E3"/>
    <w:pPr>
      <w:numPr>
        <w:numId w:val="6"/>
      </w:numPr>
    </w:pPr>
  </w:style>
  <w:style w:type="paragraph" w:customStyle="1" w:styleId="pkt">
    <w:name w:val="pkt"/>
    <w:basedOn w:val="Normalny"/>
    <w:rsid w:val="00C847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79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79C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5A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5ADE"/>
  </w:style>
  <w:style w:type="character" w:customStyle="1" w:styleId="AkapitzlistZnak">
    <w:name w:val="Akapit z listą Znak"/>
    <w:aliases w:val="L1 Znak,Numerowanie Znak,Akapit z listą5 Znak,WyliczPrzyklad Znak"/>
    <w:link w:val="Akapitzlist"/>
    <w:uiPriority w:val="34"/>
    <w:locked/>
    <w:rsid w:val="003A42CD"/>
  </w:style>
  <w:style w:type="paragraph" w:styleId="NormalnyWeb">
    <w:name w:val="Normal (Web)"/>
    <w:basedOn w:val="Normalny"/>
    <w:uiPriority w:val="99"/>
    <w:unhideWhenUsed/>
    <w:rsid w:val="003A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les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511E-9C4D-494F-B3F3-E15F6374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36</cp:revision>
  <cp:lastPrinted>2020-11-16T12:05:00Z</cp:lastPrinted>
  <dcterms:created xsi:type="dcterms:W3CDTF">2019-03-28T12:02:00Z</dcterms:created>
  <dcterms:modified xsi:type="dcterms:W3CDTF">2021-10-13T12:09:00Z</dcterms:modified>
</cp:coreProperties>
</file>