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F6D1" w14:textId="02A079BC" w:rsidR="0088602B" w:rsidRDefault="0088602B" w:rsidP="0088602B">
      <w:pPr>
        <w:autoSpaceDE w:val="0"/>
        <w:autoSpaceDN w:val="0"/>
        <w:adjustRightInd w:val="0"/>
        <w:spacing w:after="240"/>
        <w:jc w:val="center"/>
        <w:rPr>
          <w:rFonts w:eastAsia="Calibri"/>
          <w:b/>
          <w:bCs/>
          <w:lang w:eastAsia="en-US"/>
        </w:rPr>
      </w:pPr>
      <w:r>
        <w:rPr>
          <w:rFonts w:eastAsia="Calibri"/>
          <w:b/>
          <w:bCs/>
          <w:lang w:eastAsia="en-US"/>
        </w:rPr>
        <w:t xml:space="preserve">                                                                                                                                 Załącznik nr 3 do SWZ</w:t>
      </w:r>
    </w:p>
    <w:p w14:paraId="5EB4ECA0" w14:textId="616AD18D" w:rsidR="0088602B" w:rsidRDefault="0088602B" w:rsidP="005410ED">
      <w:pPr>
        <w:autoSpaceDE w:val="0"/>
        <w:autoSpaceDN w:val="0"/>
        <w:adjustRightInd w:val="0"/>
        <w:spacing w:after="240"/>
        <w:rPr>
          <w:rFonts w:eastAsia="Calibri"/>
          <w:b/>
          <w:bCs/>
          <w:lang w:eastAsia="en-US"/>
        </w:rPr>
      </w:pPr>
      <w:r>
        <w:rPr>
          <w:rFonts w:eastAsia="Calibri"/>
          <w:b/>
          <w:bCs/>
          <w:lang w:eastAsia="en-US"/>
        </w:rPr>
        <w:t>Numer postępowania: OSP.K.271.1.2023</w:t>
      </w:r>
    </w:p>
    <w:p w14:paraId="59F5E72A" w14:textId="0C0200B5" w:rsidR="0088602B" w:rsidRDefault="0088602B" w:rsidP="0088602B">
      <w:pPr>
        <w:autoSpaceDE w:val="0"/>
        <w:autoSpaceDN w:val="0"/>
        <w:adjustRightInd w:val="0"/>
        <w:spacing w:after="240"/>
        <w:jc w:val="center"/>
        <w:rPr>
          <w:rFonts w:eastAsia="Calibri"/>
          <w:b/>
          <w:bCs/>
          <w:lang w:eastAsia="en-US"/>
        </w:rPr>
      </w:pPr>
      <w:r>
        <w:rPr>
          <w:rFonts w:eastAsia="Calibri"/>
          <w:b/>
          <w:bCs/>
          <w:lang w:eastAsia="en-US"/>
        </w:rPr>
        <w:t>Projekt Umowy</w:t>
      </w:r>
    </w:p>
    <w:p w14:paraId="6487CF36" w14:textId="77777777" w:rsidR="00453BA2" w:rsidRPr="00453BA2" w:rsidRDefault="00453BA2" w:rsidP="00453BA2">
      <w:pPr>
        <w:autoSpaceDE w:val="0"/>
        <w:autoSpaceDN w:val="0"/>
        <w:adjustRightInd w:val="0"/>
        <w:spacing w:after="240"/>
        <w:jc w:val="center"/>
        <w:rPr>
          <w:rFonts w:ascii="Times New Roman" w:eastAsia="Calibri" w:hAnsi="Times New Roman" w:cs="Times New Roman"/>
          <w:lang w:eastAsia="en-US"/>
        </w:rPr>
      </w:pPr>
      <w:r w:rsidRPr="00453BA2">
        <w:rPr>
          <w:rFonts w:ascii="Times New Roman" w:eastAsia="Calibri" w:hAnsi="Times New Roman" w:cs="Times New Roman"/>
          <w:b/>
          <w:bCs/>
          <w:lang w:eastAsia="en-US"/>
        </w:rPr>
        <w:t>PROJEKTOWANE POSTANOWIENIA UMOWY W SPRAWIE ZAMÓWIENIA PUBLICZNEGO</w:t>
      </w:r>
    </w:p>
    <w:p w14:paraId="4925250F" w14:textId="77777777" w:rsidR="00453BA2" w:rsidRPr="00453BA2" w:rsidRDefault="00453BA2" w:rsidP="00453BA2">
      <w:pPr>
        <w:suppressAutoHyphens/>
        <w:spacing w:after="120"/>
        <w:jc w:val="center"/>
        <w:rPr>
          <w:rFonts w:ascii="Times New Roman" w:hAnsi="Times New Roman" w:cs="Times New Roman"/>
          <w:kern w:val="2"/>
          <w:lang w:eastAsia="ar-SA"/>
        </w:rPr>
      </w:pPr>
      <w:r w:rsidRPr="00453BA2">
        <w:rPr>
          <w:rFonts w:ascii="Times New Roman" w:hAnsi="Times New Roman" w:cs="Times New Roman"/>
          <w:kern w:val="2"/>
          <w:lang w:eastAsia="ar-SA"/>
        </w:rPr>
        <w:t>UMOWA Nr ………………….</w:t>
      </w:r>
    </w:p>
    <w:p w14:paraId="310B7B87" w14:textId="6AAA3792" w:rsidR="00453BA2" w:rsidRPr="00453BA2" w:rsidRDefault="00453BA2" w:rsidP="00453BA2">
      <w:pPr>
        <w:suppressAutoHyphens/>
        <w:jc w:val="both"/>
        <w:rPr>
          <w:rFonts w:ascii="Times New Roman" w:hAnsi="Times New Roman" w:cs="Times New Roman"/>
          <w:kern w:val="2"/>
          <w:lang w:eastAsia="ar-SA"/>
        </w:rPr>
      </w:pPr>
      <w:r w:rsidRPr="00453BA2">
        <w:rPr>
          <w:rFonts w:ascii="Times New Roman" w:hAnsi="Times New Roman" w:cs="Times New Roman"/>
          <w:kern w:val="2"/>
          <w:lang w:eastAsia="ar-SA"/>
        </w:rPr>
        <w:t>zawarta w dniu ..........................</w:t>
      </w:r>
      <w:r w:rsidR="0009657D">
        <w:rPr>
          <w:rFonts w:ascii="Times New Roman" w:hAnsi="Times New Roman" w:cs="Times New Roman"/>
          <w:kern w:val="2"/>
          <w:lang w:eastAsia="ar-SA"/>
        </w:rPr>
        <w:t xml:space="preserve">................ r. w </w:t>
      </w:r>
      <w:r w:rsidR="00304755">
        <w:rPr>
          <w:rFonts w:ascii="Times New Roman" w:hAnsi="Times New Roman" w:cs="Times New Roman"/>
          <w:kern w:val="2"/>
          <w:lang w:eastAsia="ar-SA"/>
        </w:rPr>
        <w:t>Kurkocinie</w:t>
      </w:r>
      <w:r w:rsidR="0009657D">
        <w:rPr>
          <w:rFonts w:ascii="Times New Roman" w:hAnsi="Times New Roman" w:cs="Times New Roman"/>
          <w:kern w:val="2"/>
          <w:lang w:eastAsia="ar-SA"/>
        </w:rPr>
        <w:t xml:space="preserve"> </w:t>
      </w:r>
      <w:r w:rsidRPr="00453BA2">
        <w:rPr>
          <w:rFonts w:ascii="Times New Roman" w:hAnsi="Times New Roman" w:cs="Times New Roman"/>
          <w:kern w:val="2"/>
          <w:lang w:eastAsia="ar-SA"/>
        </w:rPr>
        <w:t>, pomiędzy:</w:t>
      </w:r>
    </w:p>
    <w:p w14:paraId="38B5071A" w14:textId="54D08FE0" w:rsidR="0009657D" w:rsidRPr="00263F47" w:rsidRDefault="00304755"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 xml:space="preserve">Ochotniczą Strażą Pożarną w Kurkocinie </w:t>
      </w:r>
    </w:p>
    <w:p w14:paraId="13DE3F6C"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5033D6F1" w14:textId="2D896AA9" w:rsidR="0009657D" w:rsidRPr="00263F47" w:rsidRDefault="00304755" w:rsidP="0009657D">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 xml:space="preserve">Zenona </w:t>
      </w:r>
      <w:proofErr w:type="spellStart"/>
      <w:r>
        <w:rPr>
          <w:rFonts w:ascii="Times New Roman" w:hAnsi="Times New Roman" w:cs="Times New Roman"/>
          <w:b/>
          <w:bCs/>
          <w:sz w:val="22"/>
          <w:szCs w:val="22"/>
        </w:rPr>
        <w:t>Stachulak</w:t>
      </w:r>
      <w:proofErr w:type="spellEnd"/>
      <w:r>
        <w:rPr>
          <w:rFonts w:ascii="Times New Roman" w:hAnsi="Times New Roman" w:cs="Times New Roman"/>
          <w:b/>
          <w:bCs/>
          <w:sz w:val="22"/>
          <w:szCs w:val="22"/>
        </w:rPr>
        <w:t xml:space="preserve"> – Prezesa OSP Kurkocin</w:t>
      </w:r>
    </w:p>
    <w:p w14:paraId="6FC9CB0B" w14:textId="3AA7D45E"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przy kontrasygnacie </w:t>
      </w:r>
      <w:r w:rsidRPr="00263F47">
        <w:rPr>
          <w:rFonts w:ascii="Times New Roman" w:hAnsi="Times New Roman" w:cs="Times New Roman"/>
          <w:b/>
          <w:bCs/>
          <w:sz w:val="22"/>
          <w:szCs w:val="22"/>
        </w:rPr>
        <w:t xml:space="preserve">Skarbnika </w:t>
      </w:r>
      <w:r w:rsidR="00304755">
        <w:rPr>
          <w:rFonts w:ascii="Times New Roman" w:hAnsi="Times New Roman" w:cs="Times New Roman"/>
          <w:b/>
          <w:bCs/>
          <w:sz w:val="22"/>
          <w:szCs w:val="22"/>
        </w:rPr>
        <w:t>OSP Kurkocin</w:t>
      </w:r>
      <w:r w:rsidR="00E15706">
        <w:rPr>
          <w:rFonts w:ascii="Times New Roman" w:hAnsi="Times New Roman" w:cs="Times New Roman"/>
          <w:b/>
          <w:bCs/>
          <w:sz w:val="22"/>
          <w:szCs w:val="22"/>
        </w:rPr>
        <w:t>–</w:t>
      </w:r>
      <w:r w:rsidRPr="00263F47">
        <w:rPr>
          <w:rFonts w:ascii="Times New Roman" w:hAnsi="Times New Roman" w:cs="Times New Roman"/>
          <w:b/>
          <w:bCs/>
          <w:sz w:val="22"/>
          <w:szCs w:val="22"/>
        </w:rPr>
        <w:t xml:space="preserve"> </w:t>
      </w:r>
      <w:r w:rsidR="00304755">
        <w:rPr>
          <w:rFonts w:ascii="Times New Roman" w:hAnsi="Times New Roman" w:cs="Times New Roman"/>
          <w:b/>
          <w:bCs/>
          <w:sz w:val="22"/>
          <w:szCs w:val="22"/>
        </w:rPr>
        <w:t>Sławomira Marszałka</w:t>
      </w:r>
    </w:p>
    <w:p w14:paraId="2B7F49A0"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zwanym w dalszej treści umowy „</w:t>
      </w:r>
      <w:r w:rsidRPr="00263F47">
        <w:rPr>
          <w:rFonts w:ascii="Times New Roman" w:hAnsi="Times New Roman" w:cs="Times New Roman"/>
          <w:b/>
          <w:bCs/>
          <w:sz w:val="22"/>
          <w:szCs w:val="22"/>
        </w:rPr>
        <w:t>Zamawiającym</w:t>
      </w:r>
      <w:r w:rsidRPr="00263F47">
        <w:rPr>
          <w:rFonts w:ascii="Times New Roman" w:hAnsi="Times New Roman" w:cs="Times New Roman"/>
          <w:sz w:val="22"/>
          <w:szCs w:val="22"/>
        </w:rPr>
        <w:t>”,</w:t>
      </w:r>
    </w:p>
    <w:p w14:paraId="4D3856DE"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a:</w:t>
      </w:r>
    </w:p>
    <w:p w14:paraId="05695107"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w:t>
      </w:r>
    </w:p>
    <w:p w14:paraId="34562CDF"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w:t>
      </w:r>
    </w:p>
    <w:p w14:paraId="69042ABF"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 xml:space="preserve">NIP </w:t>
      </w:r>
      <w:r w:rsidRPr="00263F47">
        <w:rPr>
          <w:rFonts w:ascii="Times New Roman" w:hAnsi="Times New Roman" w:cs="Times New Roman"/>
          <w:sz w:val="22"/>
          <w:szCs w:val="22"/>
        </w:rPr>
        <w:t xml:space="preserve">…………………………………………, </w:t>
      </w:r>
      <w:r w:rsidRPr="00263F47">
        <w:rPr>
          <w:rFonts w:ascii="Times New Roman" w:hAnsi="Times New Roman" w:cs="Times New Roman"/>
          <w:b/>
          <w:bCs/>
          <w:sz w:val="22"/>
          <w:szCs w:val="22"/>
        </w:rPr>
        <w:t xml:space="preserve">REGON </w:t>
      </w:r>
      <w:r w:rsidRPr="00263F47">
        <w:rPr>
          <w:rFonts w:ascii="Times New Roman" w:hAnsi="Times New Roman" w:cs="Times New Roman"/>
          <w:sz w:val="22"/>
          <w:szCs w:val="22"/>
        </w:rPr>
        <w:t>………………………………………………</w:t>
      </w:r>
    </w:p>
    <w:p w14:paraId="5FE8C304"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reprezentowaną przez:</w:t>
      </w:r>
    </w:p>
    <w:p w14:paraId="7F8E644A"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b/>
          <w:bCs/>
          <w:sz w:val="22"/>
          <w:szCs w:val="22"/>
        </w:rPr>
        <w:t>……………………………………………………………………………………………………….…</w:t>
      </w:r>
    </w:p>
    <w:p w14:paraId="14AA640B" w14:textId="77777777" w:rsidR="0009657D" w:rsidRPr="00263F47" w:rsidRDefault="0009657D" w:rsidP="0009657D">
      <w:pPr>
        <w:pStyle w:val="Default"/>
        <w:spacing w:line="360" w:lineRule="auto"/>
        <w:jc w:val="both"/>
        <w:rPr>
          <w:rFonts w:ascii="Times New Roman" w:hAnsi="Times New Roman" w:cs="Times New Roman"/>
          <w:sz w:val="22"/>
          <w:szCs w:val="22"/>
        </w:rPr>
      </w:pPr>
      <w:r w:rsidRPr="00263F47">
        <w:rPr>
          <w:rFonts w:ascii="Times New Roman" w:hAnsi="Times New Roman" w:cs="Times New Roman"/>
          <w:sz w:val="22"/>
          <w:szCs w:val="22"/>
        </w:rPr>
        <w:t xml:space="preserve">zwanym dalej </w:t>
      </w:r>
      <w:r w:rsidRPr="00263F47">
        <w:rPr>
          <w:rFonts w:ascii="Times New Roman" w:hAnsi="Times New Roman" w:cs="Times New Roman"/>
          <w:b/>
          <w:bCs/>
          <w:sz w:val="22"/>
          <w:szCs w:val="22"/>
        </w:rPr>
        <w:t>„Wykonawcą”</w:t>
      </w:r>
      <w:r w:rsidRPr="00263F47">
        <w:rPr>
          <w:rFonts w:ascii="Times New Roman" w:hAnsi="Times New Roman" w:cs="Times New Roman"/>
          <w:sz w:val="22"/>
          <w:szCs w:val="22"/>
        </w:rPr>
        <w:t>,</w:t>
      </w:r>
    </w:p>
    <w:p w14:paraId="67CCC8E5" w14:textId="08ADC114" w:rsidR="00453BA2" w:rsidRPr="00AD1635" w:rsidRDefault="0009657D" w:rsidP="00AD1635">
      <w:pPr>
        <w:pStyle w:val="Bezodstpw1"/>
        <w:spacing w:line="360" w:lineRule="auto"/>
        <w:jc w:val="both"/>
        <w:rPr>
          <w:rFonts w:ascii="Times New Roman" w:hAnsi="Times New Roman" w:cs="Times New Roman"/>
        </w:rPr>
      </w:pPr>
      <w:r w:rsidRPr="00263F47">
        <w:rPr>
          <w:rFonts w:ascii="Times New Roman" w:hAnsi="Times New Roman" w:cs="Times New Roman"/>
          <w:lang w:eastAsia="pl-PL"/>
        </w:rPr>
        <w:t xml:space="preserve">w wyniku przeprowadzonego postępowania o </w:t>
      </w:r>
      <w:bookmarkStart w:id="0" w:name="_Hlk96372500"/>
      <w:r w:rsidRPr="00263F47">
        <w:rPr>
          <w:rFonts w:ascii="Times New Roman" w:hAnsi="Times New Roman" w:cs="Times New Roman"/>
          <w:lang w:eastAsia="pl-PL"/>
        </w:rPr>
        <w:t>udzielenie zamówienia klasycznego prowadzonego w trybie podstawowym bez przeprowadzenia negocjacji</w:t>
      </w:r>
      <w:bookmarkEnd w:id="0"/>
      <w:r w:rsidRPr="00263F47">
        <w:rPr>
          <w:rFonts w:ascii="Times New Roman" w:hAnsi="Times New Roman" w:cs="Times New Roman"/>
          <w:lang w:eastAsia="pl-PL"/>
        </w:rPr>
        <w:t xml:space="preserve"> na podstawie art. 275 ust. 1 ustawy z dnia 11 września 2019 r. Prawo zamówień publicznych ( Dz. U. z 202</w:t>
      </w:r>
      <w:r w:rsidR="00304755">
        <w:rPr>
          <w:rFonts w:ascii="Times New Roman" w:hAnsi="Times New Roman" w:cs="Times New Roman"/>
          <w:lang w:eastAsia="pl-PL"/>
        </w:rPr>
        <w:t>2</w:t>
      </w:r>
      <w:r w:rsidRPr="00263F47">
        <w:rPr>
          <w:rFonts w:ascii="Times New Roman" w:hAnsi="Times New Roman" w:cs="Times New Roman"/>
          <w:lang w:eastAsia="pl-PL"/>
        </w:rPr>
        <w:t xml:space="preserve"> r., poz. 1</w:t>
      </w:r>
      <w:r w:rsidR="00304755">
        <w:rPr>
          <w:rFonts w:ascii="Times New Roman" w:hAnsi="Times New Roman" w:cs="Times New Roman"/>
          <w:lang w:eastAsia="pl-PL"/>
        </w:rPr>
        <w:t>710</w:t>
      </w:r>
      <w:r w:rsidR="00014972">
        <w:rPr>
          <w:rFonts w:ascii="Times New Roman" w:hAnsi="Times New Roman" w:cs="Times New Roman"/>
          <w:lang w:eastAsia="pl-PL"/>
        </w:rPr>
        <w:t xml:space="preserve"> ze zm.</w:t>
      </w:r>
      <w:r w:rsidRPr="00263F47">
        <w:rPr>
          <w:rFonts w:ascii="Times New Roman" w:hAnsi="Times New Roman" w:cs="Times New Roman"/>
          <w:lang w:eastAsia="pl-PL"/>
        </w:rPr>
        <w:t xml:space="preserve">), dalej zwana „ustawą </w:t>
      </w:r>
      <w:proofErr w:type="spellStart"/>
      <w:r w:rsidRPr="00263F47">
        <w:rPr>
          <w:rFonts w:ascii="Times New Roman" w:hAnsi="Times New Roman" w:cs="Times New Roman"/>
          <w:lang w:eastAsia="pl-PL"/>
        </w:rPr>
        <w:t>Pzp</w:t>
      </w:r>
      <w:proofErr w:type="spellEnd"/>
      <w:r w:rsidRPr="00263F47">
        <w:rPr>
          <w:rFonts w:ascii="Times New Roman" w:hAnsi="Times New Roman" w:cs="Times New Roman"/>
          <w:lang w:eastAsia="pl-PL"/>
        </w:rPr>
        <w:t>” o następującej treści:</w:t>
      </w:r>
    </w:p>
    <w:p w14:paraId="3643DD4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1</w:t>
      </w:r>
    </w:p>
    <w:p w14:paraId="648D79DC"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Przedmiot zamówienia</w:t>
      </w:r>
    </w:p>
    <w:p w14:paraId="261DCBD6" w14:textId="0BB2DDC9" w:rsidR="00304755" w:rsidRDefault="00453BA2" w:rsidP="00304755">
      <w:pPr>
        <w:numPr>
          <w:ilvl w:val="0"/>
          <w:numId w:val="1"/>
        </w:numPr>
        <w:spacing w:after="120" w:line="240" w:lineRule="auto"/>
        <w:ind w:left="357" w:hanging="357"/>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 xml:space="preserve">Zamawiający zleca a Wykonawca przyjmuje do realizacji zadanie </w:t>
      </w:r>
      <w:r w:rsidR="00E15706">
        <w:rPr>
          <w:rFonts w:ascii="Times New Roman" w:eastAsia="Calibri" w:hAnsi="Times New Roman" w:cs="Times New Roman"/>
          <w:lang w:eastAsia="en-US"/>
        </w:rPr>
        <w:t xml:space="preserve">dot. </w:t>
      </w:r>
      <w:r w:rsidR="00304755">
        <w:rPr>
          <w:rFonts w:ascii="Times New Roman" w:eastAsia="Calibri" w:hAnsi="Times New Roman" w:cs="Times New Roman"/>
          <w:lang w:eastAsia="en-US"/>
        </w:rPr>
        <w:t xml:space="preserve">dostawy fabrycznie nowego </w:t>
      </w:r>
      <w:r w:rsidR="0088602B">
        <w:rPr>
          <w:rFonts w:ascii="Times New Roman" w:eastAsia="Calibri" w:hAnsi="Times New Roman" w:cs="Times New Roman"/>
          <w:lang w:eastAsia="en-US"/>
        </w:rPr>
        <w:t>ciężkiego</w:t>
      </w:r>
      <w:r w:rsidR="00304755">
        <w:rPr>
          <w:rFonts w:ascii="Times New Roman" w:eastAsia="Calibri" w:hAnsi="Times New Roman" w:cs="Times New Roman"/>
          <w:lang w:eastAsia="en-US"/>
        </w:rPr>
        <w:t xml:space="preserve"> samochodu ratowniczo – gaśniczego z napędem 4x4 dla Ochotniczej Straży Pożarnej w Kurkocinie </w:t>
      </w:r>
      <w:r w:rsidRPr="00453BA2">
        <w:rPr>
          <w:rFonts w:ascii="Times New Roman" w:eastAsia="Calibri" w:hAnsi="Times New Roman" w:cs="Times New Roman"/>
          <w:bCs/>
          <w:lang w:eastAsia="en-US"/>
        </w:rPr>
        <w:t xml:space="preserve">zwane </w:t>
      </w:r>
      <w:r w:rsidRPr="00453BA2">
        <w:rPr>
          <w:rFonts w:ascii="Times New Roman" w:hAnsi="Times New Roman" w:cs="Times New Roman"/>
          <w:b/>
          <w:spacing w:val="-4"/>
          <w:kern w:val="24"/>
        </w:rPr>
        <w:t xml:space="preserve">dalej „Przedmiotem zamówienia” </w:t>
      </w:r>
      <w:r w:rsidRPr="00453BA2">
        <w:rPr>
          <w:rFonts w:ascii="Times New Roman" w:hAnsi="Times New Roman" w:cs="Times New Roman"/>
          <w:spacing w:val="-4"/>
          <w:kern w:val="24"/>
        </w:rPr>
        <w:t>lub</w:t>
      </w:r>
      <w:r w:rsidRPr="00453BA2">
        <w:rPr>
          <w:rFonts w:ascii="Times New Roman" w:hAnsi="Times New Roman" w:cs="Times New Roman"/>
          <w:b/>
          <w:spacing w:val="-4"/>
          <w:kern w:val="24"/>
        </w:rPr>
        <w:t xml:space="preserve"> „Zadaniem”</w:t>
      </w:r>
      <w:r w:rsidRPr="00453BA2">
        <w:rPr>
          <w:rFonts w:ascii="Times New Roman" w:eastAsia="Calibri" w:hAnsi="Times New Roman" w:cs="Times New Roman"/>
          <w:b/>
          <w:lang w:eastAsia="en-US"/>
        </w:rPr>
        <w:t xml:space="preserve">, </w:t>
      </w:r>
      <w:r w:rsidRPr="00453BA2">
        <w:rPr>
          <w:rFonts w:ascii="Times New Roman" w:eastAsia="Calibri" w:hAnsi="Times New Roman" w:cs="Times New Roman"/>
          <w:lang w:eastAsia="en-US"/>
        </w:rPr>
        <w:t xml:space="preserve">zgodnie ze Specyfikacją Warunków Zamówienia, zwaną dalej </w:t>
      </w:r>
      <w:r w:rsidRPr="00453BA2">
        <w:rPr>
          <w:rFonts w:ascii="Times New Roman" w:eastAsia="Calibri" w:hAnsi="Times New Roman" w:cs="Times New Roman"/>
          <w:b/>
          <w:lang w:eastAsia="en-US"/>
        </w:rPr>
        <w:t>„SWZ”</w:t>
      </w:r>
      <w:r w:rsidRPr="00453BA2">
        <w:rPr>
          <w:rFonts w:ascii="Times New Roman" w:eastAsia="Calibri" w:hAnsi="Times New Roman" w:cs="Times New Roman"/>
          <w:lang w:eastAsia="en-US"/>
        </w:rPr>
        <w:t xml:space="preserve"> stanowiącą załącznik nr 1 do Umowy oraz złożoną ofertą, zwaną dalej </w:t>
      </w:r>
      <w:r w:rsidRPr="00453BA2">
        <w:rPr>
          <w:rFonts w:ascii="Times New Roman" w:eastAsia="Calibri" w:hAnsi="Times New Roman" w:cs="Times New Roman"/>
          <w:b/>
          <w:lang w:eastAsia="en-US"/>
        </w:rPr>
        <w:t xml:space="preserve">„Ofertą” </w:t>
      </w:r>
      <w:r w:rsidRPr="00453BA2">
        <w:rPr>
          <w:rFonts w:ascii="Times New Roman" w:eastAsia="Calibri" w:hAnsi="Times New Roman" w:cs="Times New Roman"/>
          <w:lang w:eastAsia="en-US"/>
        </w:rPr>
        <w:t xml:space="preserve">stanowiącą załącznik nr 2 do Umowy. </w:t>
      </w:r>
    </w:p>
    <w:p w14:paraId="34F46B3C" w14:textId="594C570F" w:rsidR="00304755" w:rsidRPr="0088355B" w:rsidRDefault="00304755" w:rsidP="00304755">
      <w:pPr>
        <w:numPr>
          <w:ilvl w:val="0"/>
          <w:numId w:val="1"/>
        </w:numPr>
        <w:spacing w:after="120" w:line="240" w:lineRule="auto"/>
        <w:ind w:left="357" w:hanging="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W ramach umowy Wykonawca zobowiązuje się przenieść na Zamawiającego własność i wydać przedmiot umowy. Samochód będzie fabrycznie nowy i spełniający następujące wymagania : </w:t>
      </w:r>
    </w:p>
    <w:p w14:paraId="60B4D135" w14:textId="68FA62EF" w:rsidR="00304755" w:rsidRPr="0088355B" w:rsidRDefault="00304755"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odpowiada wszystkim cechom/wymaganiom technicznym określonym w SWZ ; </w:t>
      </w:r>
    </w:p>
    <w:p w14:paraId="68B2530C" w14:textId="7E2865DF" w:rsidR="00304755" w:rsidRPr="0088355B" w:rsidRDefault="00304755"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posiada wszystkie dokumenty potrzebne do zarejestrowania zgodnie z przepisami ustawy z dnia 20 czerwca 1997r. Prawo o ruchu drogowym ( Dz. U. z 2022r. poz. 988 z </w:t>
      </w:r>
      <w:proofErr w:type="spellStart"/>
      <w:r w:rsidRPr="0088355B">
        <w:rPr>
          <w:rFonts w:ascii="Times New Roman" w:eastAsia="Calibri" w:hAnsi="Times New Roman" w:cs="Times New Roman"/>
          <w:bCs/>
          <w:lang w:eastAsia="en-US"/>
        </w:rPr>
        <w:t>późń</w:t>
      </w:r>
      <w:proofErr w:type="spellEnd"/>
      <w:r w:rsidRPr="0088355B">
        <w:rPr>
          <w:rFonts w:ascii="Times New Roman" w:eastAsia="Calibri" w:hAnsi="Times New Roman" w:cs="Times New Roman"/>
          <w:bCs/>
          <w:lang w:eastAsia="en-US"/>
        </w:rPr>
        <w:t xml:space="preserve">. zm. ) </w:t>
      </w:r>
    </w:p>
    <w:p w14:paraId="6ED9292D" w14:textId="58C93167" w:rsidR="00304755" w:rsidRPr="0088355B" w:rsidRDefault="00304755"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posiada aktualne świadectwo dopuszczenia do użytkowania wydane na podstawie rozporządzenia Ministra Spraw Wewnętrznych i Administracji z dnia 20 czerwca 2007r. w </w:t>
      </w:r>
      <w:r w:rsidRPr="0088355B">
        <w:rPr>
          <w:rFonts w:ascii="Times New Roman" w:eastAsia="Calibri" w:hAnsi="Times New Roman" w:cs="Times New Roman"/>
          <w:bCs/>
          <w:lang w:eastAsia="en-US"/>
        </w:rPr>
        <w:lastRenderedPageBreak/>
        <w:t xml:space="preserve">sprawie wykazu wyrobów służących zapewnieniu bezpieczeństwa publicznego lub ochronie zdrowia i życia oraz mienia, a także zasad wydawania dopuszczenia tych wyrobów do użytkowania </w:t>
      </w:r>
      <w:r w:rsidR="0088355B" w:rsidRPr="0088355B">
        <w:rPr>
          <w:rFonts w:ascii="Times New Roman" w:eastAsia="Calibri" w:hAnsi="Times New Roman" w:cs="Times New Roman"/>
          <w:bCs/>
          <w:lang w:eastAsia="en-US"/>
        </w:rPr>
        <w:t xml:space="preserve">( Dz. U. Nr 143, poz. 1002 z </w:t>
      </w:r>
      <w:proofErr w:type="spellStart"/>
      <w:r w:rsidR="0088355B" w:rsidRPr="0088355B">
        <w:rPr>
          <w:rFonts w:ascii="Times New Roman" w:eastAsia="Calibri" w:hAnsi="Times New Roman" w:cs="Times New Roman"/>
          <w:bCs/>
          <w:lang w:eastAsia="en-US"/>
        </w:rPr>
        <w:t>późń</w:t>
      </w:r>
      <w:proofErr w:type="spellEnd"/>
      <w:r w:rsidR="0088355B" w:rsidRPr="0088355B">
        <w:rPr>
          <w:rFonts w:ascii="Times New Roman" w:eastAsia="Calibri" w:hAnsi="Times New Roman" w:cs="Times New Roman"/>
          <w:bCs/>
          <w:lang w:eastAsia="en-US"/>
        </w:rPr>
        <w:t xml:space="preserve">. zm. ) </w:t>
      </w:r>
    </w:p>
    <w:p w14:paraId="397925C5" w14:textId="220CDA7D" w:rsidR="0088355B" w:rsidRPr="0088355B" w:rsidRDefault="0088355B"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spełniać wymagania polskich przepisów o ruchu drogowym – ustawy z dnia 20 czerwca 1997r. Prawo o ruchu drogowym oraz przepisów wykonawczych, z uwzględnieniem wymagań dot. pojazdów uprzywilejowanych. </w:t>
      </w:r>
    </w:p>
    <w:p w14:paraId="6226A023" w14:textId="58135A2B" w:rsidR="0088355B" w:rsidRPr="0088355B" w:rsidRDefault="0088355B"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xml:space="preserve">- Wykonawca wyda Zamawiającemu najpóźniej w dniu zawarcia umowy potwierdzoną za zgodność z oryginałem kopię aktualnego świadectwa, o którym mowa w ust. 2 pkt 3. </w:t>
      </w:r>
    </w:p>
    <w:p w14:paraId="7977118A" w14:textId="02AF4D6B" w:rsidR="0088355B" w:rsidRPr="0088355B" w:rsidRDefault="0088355B" w:rsidP="00304755">
      <w:pPr>
        <w:spacing w:after="120" w:line="240" w:lineRule="auto"/>
        <w:ind w:left="357"/>
        <w:jc w:val="both"/>
        <w:rPr>
          <w:rFonts w:ascii="Times New Roman" w:eastAsia="Calibri" w:hAnsi="Times New Roman" w:cs="Times New Roman"/>
          <w:bCs/>
          <w:lang w:eastAsia="en-US"/>
        </w:rPr>
      </w:pPr>
      <w:r w:rsidRPr="0088355B">
        <w:rPr>
          <w:rFonts w:ascii="Times New Roman" w:eastAsia="Calibri" w:hAnsi="Times New Roman" w:cs="Times New Roman"/>
          <w:bCs/>
          <w:lang w:eastAsia="en-US"/>
        </w:rPr>
        <w:t>- Wykonawca zobowiązuje się wraz z samochodem wydać Zamawiającemu instrukcję obsługi niezbędne do prawidłowej obsługi samochodu.</w:t>
      </w:r>
    </w:p>
    <w:p w14:paraId="68AF11C8" w14:textId="77777777" w:rsidR="00453BA2" w:rsidRPr="00453BA2" w:rsidRDefault="00453BA2" w:rsidP="00453BA2">
      <w:pPr>
        <w:numPr>
          <w:ilvl w:val="0"/>
          <w:numId w:val="1"/>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Zamawiający zobowiązuje się do odbioru Przedmiotu zamówienia oraz do zapłaty umówionej ceny.</w:t>
      </w:r>
    </w:p>
    <w:p w14:paraId="1F4A0198"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2</w:t>
      </w:r>
    </w:p>
    <w:p w14:paraId="752BF92F"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Termin wykonania</w:t>
      </w:r>
    </w:p>
    <w:p w14:paraId="33037F87" w14:textId="2515B42D" w:rsidR="00453BA2" w:rsidRPr="00453BA2" w:rsidRDefault="00453BA2" w:rsidP="00453BA2">
      <w:pPr>
        <w:jc w:val="both"/>
        <w:rPr>
          <w:rFonts w:ascii="Times New Roman" w:eastAsia="Calibri" w:hAnsi="Times New Roman" w:cs="Times New Roman"/>
          <w:b/>
          <w:lang w:eastAsia="en-US"/>
        </w:rPr>
      </w:pPr>
      <w:r w:rsidRPr="00453BA2">
        <w:rPr>
          <w:rFonts w:ascii="Times New Roman" w:eastAsia="Calibri" w:hAnsi="Times New Roman" w:cs="Times New Roman"/>
          <w:lang w:eastAsia="en-US"/>
        </w:rPr>
        <w:t>Wykonawca zrealizuje przedmiot zamówienia w terminie</w:t>
      </w:r>
      <w:r w:rsidR="0088355B">
        <w:rPr>
          <w:rFonts w:ascii="Times New Roman" w:eastAsia="Calibri" w:hAnsi="Times New Roman" w:cs="Times New Roman"/>
          <w:lang w:eastAsia="en-US"/>
        </w:rPr>
        <w:t xml:space="preserve"> </w:t>
      </w:r>
      <w:r w:rsidR="00C73DCB">
        <w:rPr>
          <w:rFonts w:ascii="Times New Roman" w:eastAsia="Calibri" w:hAnsi="Times New Roman" w:cs="Times New Roman"/>
          <w:lang w:eastAsia="en-US"/>
        </w:rPr>
        <w:t>120 dni od dnia podpisania umowy.</w:t>
      </w:r>
    </w:p>
    <w:p w14:paraId="284036D6"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3</w:t>
      </w:r>
    </w:p>
    <w:p w14:paraId="42846C96"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xml:space="preserve">Wynagrodzenie </w:t>
      </w:r>
    </w:p>
    <w:p w14:paraId="6D467CD9" w14:textId="77777777" w:rsidR="00453BA2" w:rsidRPr="00453BA2" w:rsidRDefault="00453BA2" w:rsidP="00453BA2">
      <w:pPr>
        <w:numPr>
          <w:ilvl w:val="0"/>
          <w:numId w:val="2"/>
        </w:numPr>
        <w:spacing w:after="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Zamawiający zobowiązuje się zapłacić Wykonawcy za dostarczenie Przedmiotu zamówienia kwotę wynagrodzenia, zwanego dalej </w:t>
      </w:r>
      <w:r w:rsidRPr="00453BA2">
        <w:rPr>
          <w:rFonts w:ascii="Times New Roman" w:eastAsia="Calibri" w:hAnsi="Times New Roman" w:cs="Times New Roman"/>
          <w:b/>
          <w:lang w:eastAsia="en-US"/>
        </w:rPr>
        <w:t>„Wynagrodzeniem”</w:t>
      </w:r>
      <w:r w:rsidRPr="00453BA2">
        <w:rPr>
          <w:rFonts w:ascii="Times New Roman" w:eastAsia="Calibri" w:hAnsi="Times New Roman" w:cs="Times New Roman"/>
          <w:lang w:eastAsia="en-US"/>
        </w:rPr>
        <w:t>, zgodnie ze złożoną Ofertą, to jest:</w:t>
      </w:r>
    </w:p>
    <w:p w14:paraId="4430802D" w14:textId="77777777" w:rsidR="00453BA2" w:rsidRPr="00453BA2" w:rsidRDefault="00453BA2" w:rsidP="00453BA2">
      <w:pPr>
        <w:ind w:firstLine="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brutto: …………………..………………………….. ……………..zł.</w:t>
      </w:r>
    </w:p>
    <w:p w14:paraId="13B21531"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 ………………………………………………………złotych</w:t>
      </w:r>
    </w:p>
    <w:p w14:paraId="31E3C049"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netto:…………………………………………………………….. ..zł.</w:t>
      </w:r>
    </w:p>
    <w:p w14:paraId="09546EF0"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 ………………………………………………………złotych</w:t>
      </w:r>
    </w:p>
    <w:p w14:paraId="0730AC6E" w14:textId="77777777" w:rsidR="00453BA2" w:rsidRPr="00453BA2" w:rsidRDefault="00453BA2" w:rsidP="00453BA2">
      <w:pPr>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oraz podatek VAT ……. % - tj. ………………………………...…zł.</w:t>
      </w:r>
    </w:p>
    <w:p w14:paraId="7153B71F" w14:textId="77777777" w:rsidR="00453BA2" w:rsidRPr="00453BA2" w:rsidRDefault="00453BA2" w:rsidP="00453BA2">
      <w:pPr>
        <w:spacing w:after="120"/>
        <w:ind w:left="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słownie: …………………………………………………..… złotych.</w:t>
      </w:r>
    </w:p>
    <w:p w14:paraId="61905EE7" w14:textId="77777777" w:rsidR="00453BA2" w:rsidRPr="00453BA2" w:rsidRDefault="00453BA2" w:rsidP="00453BA2">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 4</w:t>
      </w:r>
    </w:p>
    <w:p w14:paraId="6368ACCF" w14:textId="25F72EB7" w:rsidR="0088355B" w:rsidRPr="0088355B" w:rsidRDefault="00453BA2" w:rsidP="0088355B">
      <w:pPr>
        <w:jc w:val="center"/>
        <w:rPr>
          <w:rFonts w:ascii="Times New Roman" w:eastAsia="Calibri" w:hAnsi="Times New Roman" w:cs="Times New Roman"/>
          <w:b/>
          <w:lang w:eastAsia="en-US"/>
        </w:rPr>
      </w:pPr>
      <w:r w:rsidRPr="00453BA2">
        <w:rPr>
          <w:rFonts w:ascii="Times New Roman" w:eastAsia="Calibri" w:hAnsi="Times New Roman" w:cs="Times New Roman"/>
          <w:b/>
          <w:lang w:eastAsia="en-US"/>
        </w:rPr>
        <w:t>Odbiór przedmiotu zamówienia</w:t>
      </w:r>
    </w:p>
    <w:p w14:paraId="41BA7C9B"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1. Zamawiający dokona odbioru przedmiotu umowy w siedzibie Wykonawcy, po uprzednim powiadomieniu przez Wykonawcę o gotowości do odbioru. </w:t>
      </w:r>
    </w:p>
    <w:p w14:paraId="2A4B265E"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2. Przy odbiorze samochodu, zostanie sporządzony protokół odbioru, uwzględniający stwierdzone ewentualne wady i usterki oraz terminy ich usunięcia, który podpisywany jest przez przedstawicieli obu stron. W przypadku wad uniemożliwiających odbiór w wyznaczonym dniu Wykonawca zwraca Zamawiającemu koszty związane ze stawieniem na ten odbiór. </w:t>
      </w:r>
    </w:p>
    <w:p w14:paraId="200BB8BF"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3. Po usunięciu wad i usterek stwierdzonych w protokole odbioru, Wykonawca powiadomi pisemnie Zamawiającego, który niezwłocznie przystąpi do odbioru samochodu. </w:t>
      </w:r>
    </w:p>
    <w:p w14:paraId="7CBB2DA2"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4. Wykonawca przeszkoli osoby wskazane przez Zamawiającego. Szkolenie z zakresu podstawowej obsługi samochodu, nastąpi podczas odbioru przedmiotu umowy w siedzibie Wykonawcy. </w:t>
      </w:r>
    </w:p>
    <w:p w14:paraId="33D28D2C"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lastRenderedPageBreak/>
        <w:t xml:space="preserve">5. Z chwilą wydania przedmiotu umowy Zamawiającemu, przechodzą na niego wszelkie korzyści i obciążenia związane z jego utrzymaniem, jak również ryzyko przypadkowej utraty lub uszkodzenia. </w:t>
      </w:r>
    </w:p>
    <w:p w14:paraId="2F7EAB6D"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6. Przy wydaniu samochodu Wykonawca zobowiązuje się przekazać Zamawiającemu: </w:t>
      </w:r>
    </w:p>
    <w:p w14:paraId="2983314B"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1) instrukcje obsługi w języku polskim do podwozia samochodu, zabudowy pożarniczej i zainstalowanych urządzeń i wyposażenia oraz konserwacji samochodu; </w:t>
      </w:r>
    </w:p>
    <w:p w14:paraId="2906C2AB"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2) książkę gwarancyjną w języku polskim, z zapisami zgodnymi z postanowieniami niniejszej umowy; </w:t>
      </w:r>
    </w:p>
    <w:p w14:paraId="0366EB59"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3) dokumentację niezbędną do zarejestrowania samochodu jako „samochód specjalny” wynikającą z ustawy Prawo o ruchu drogowym; </w:t>
      </w:r>
    </w:p>
    <w:p w14:paraId="1E5F64EA"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4) aktualne świadectwo dopuszczenia do użytkowania w ochronie przeciwpożarowej dla pojazdu; </w:t>
      </w:r>
    </w:p>
    <w:p w14:paraId="4CAF2598" w14:textId="77777777" w:rsidR="0088355B" w:rsidRPr="0088355B" w:rsidRDefault="0088355B" w:rsidP="0088355B">
      <w:pPr>
        <w:autoSpaceDE w:val="0"/>
        <w:autoSpaceDN w:val="0"/>
        <w:adjustRightInd w:val="0"/>
        <w:spacing w:after="47"/>
        <w:jc w:val="both"/>
        <w:rPr>
          <w:rFonts w:ascii="Times New Roman" w:hAnsi="Times New Roman" w:cs="Times New Roman"/>
          <w:color w:val="000000"/>
        </w:rPr>
      </w:pPr>
      <w:r w:rsidRPr="0088355B">
        <w:rPr>
          <w:rFonts w:ascii="Times New Roman" w:hAnsi="Times New Roman" w:cs="Times New Roman"/>
          <w:color w:val="000000"/>
        </w:rPr>
        <w:t xml:space="preserve">5) sprzęt, stanowiący wyposażenie samochodu; </w:t>
      </w:r>
    </w:p>
    <w:p w14:paraId="76422815" w14:textId="77777777" w:rsidR="0088355B" w:rsidRPr="0088355B" w:rsidRDefault="0088355B" w:rsidP="0088355B">
      <w:pPr>
        <w:autoSpaceDE w:val="0"/>
        <w:autoSpaceDN w:val="0"/>
        <w:adjustRightInd w:val="0"/>
        <w:spacing w:after="0"/>
        <w:jc w:val="both"/>
        <w:rPr>
          <w:rFonts w:ascii="Times New Roman" w:hAnsi="Times New Roman" w:cs="Times New Roman"/>
          <w:color w:val="000000"/>
        </w:rPr>
      </w:pPr>
      <w:r w:rsidRPr="0088355B">
        <w:rPr>
          <w:rFonts w:ascii="Times New Roman" w:hAnsi="Times New Roman" w:cs="Times New Roman"/>
          <w:b/>
          <w:bCs/>
          <w:color w:val="000000"/>
        </w:rPr>
        <w:t xml:space="preserve">6) </w:t>
      </w:r>
      <w:r w:rsidRPr="0088355B">
        <w:rPr>
          <w:rFonts w:ascii="Times New Roman" w:hAnsi="Times New Roman" w:cs="Times New Roman"/>
          <w:color w:val="000000"/>
        </w:rPr>
        <w:t xml:space="preserve">wykaz punktów serwisowych na terenie kraju. </w:t>
      </w:r>
    </w:p>
    <w:p w14:paraId="1BDD4DFE" w14:textId="77777777" w:rsidR="0088355B" w:rsidRPr="00453BA2" w:rsidRDefault="0088355B" w:rsidP="00453BA2">
      <w:pPr>
        <w:jc w:val="center"/>
        <w:rPr>
          <w:rFonts w:ascii="Times New Roman" w:eastAsia="Calibri" w:hAnsi="Times New Roman" w:cs="Times New Roman"/>
          <w:b/>
          <w:lang w:eastAsia="en-US"/>
        </w:rPr>
      </w:pPr>
    </w:p>
    <w:p w14:paraId="4851EED6"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5</w:t>
      </w:r>
    </w:p>
    <w:p w14:paraId="0A4455BF"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Rozliczenie </w:t>
      </w:r>
    </w:p>
    <w:p w14:paraId="7A9A373B" w14:textId="19D671EE" w:rsidR="00453BA2" w:rsidRPr="00453BA2" w:rsidRDefault="00453BA2" w:rsidP="00453BA2">
      <w:pPr>
        <w:numPr>
          <w:ilvl w:val="0"/>
          <w:numId w:val="4"/>
        </w:numPr>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Strony postanawiają, że rozliczenie za wykonanie Przedmiotu zamówienia nastąpi 1 fakturą</w:t>
      </w:r>
      <w:r w:rsidR="0088355B">
        <w:rPr>
          <w:rFonts w:ascii="Times New Roman" w:eastAsia="Calibri" w:hAnsi="Times New Roman" w:cs="Times New Roman"/>
          <w:lang w:eastAsia="en-US"/>
        </w:rPr>
        <w:t>.</w:t>
      </w:r>
    </w:p>
    <w:p w14:paraId="3BE498AA" w14:textId="6926FD58" w:rsidR="0088355B" w:rsidRPr="009C606F" w:rsidRDefault="00453BA2" w:rsidP="009C606F">
      <w:pPr>
        <w:numPr>
          <w:ilvl w:val="0"/>
          <w:numId w:val="4"/>
        </w:numPr>
        <w:spacing w:after="0" w:line="240" w:lineRule="auto"/>
        <w:ind w:left="357" w:hanging="357"/>
        <w:jc w:val="both"/>
        <w:rPr>
          <w:rFonts w:ascii="Times New Roman" w:eastAsia="Calibri" w:hAnsi="Times New Roman" w:cs="Times New Roman"/>
          <w:lang w:eastAsia="en-US"/>
        </w:rPr>
      </w:pPr>
      <w:r w:rsidRPr="00453BA2">
        <w:rPr>
          <w:rFonts w:ascii="Times New Roman" w:hAnsi="Times New Roman" w:cs="Times New Roman"/>
        </w:rPr>
        <w:t>Faktura będzie wystawiona na:</w:t>
      </w:r>
      <w:r w:rsidR="0088355B">
        <w:rPr>
          <w:rFonts w:ascii="Times New Roman" w:hAnsi="Times New Roman" w:cs="Times New Roman"/>
        </w:rPr>
        <w:t xml:space="preserve"> </w:t>
      </w:r>
      <w:r w:rsidR="0088355B">
        <w:rPr>
          <w:rFonts w:ascii="Times New Roman" w:eastAsia="Calibri" w:hAnsi="Times New Roman" w:cs="Times New Roman"/>
          <w:lang w:eastAsia="en-US"/>
        </w:rPr>
        <w:t>Ochotniczą Straż Pożarną w Kurkocinie z siedzibą w Kurkocinie</w:t>
      </w:r>
      <w:r w:rsidR="009C606F">
        <w:rPr>
          <w:rFonts w:ascii="Times New Roman" w:eastAsia="Calibri" w:hAnsi="Times New Roman" w:cs="Times New Roman"/>
          <w:lang w:eastAsia="en-US"/>
        </w:rPr>
        <w:t xml:space="preserve">, NIP : </w:t>
      </w:r>
      <w:r w:rsidR="009C606F" w:rsidRPr="009C606F">
        <w:rPr>
          <w:rFonts w:ascii="Times New Roman" w:hAnsi="Times New Roman" w:cs="Times New Roman"/>
          <w:color w:val="000000"/>
          <w:shd w:val="clear" w:color="auto" w:fill="EEEEEE"/>
        </w:rPr>
        <w:t>8781756859</w:t>
      </w:r>
    </w:p>
    <w:p w14:paraId="1AD8410C" w14:textId="77777777" w:rsidR="00453BA2" w:rsidRPr="00453BA2" w:rsidRDefault="00453BA2" w:rsidP="00453BA2">
      <w:pPr>
        <w:pStyle w:val="Akapitzlist"/>
        <w:numPr>
          <w:ilvl w:val="0"/>
          <w:numId w:val="16"/>
        </w:numPr>
        <w:tabs>
          <w:tab w:val="left" w:pos="426"/>
        </w:tabs>
        <w:autoSpaceDE w:val="0"/>
        <w:autoSpaceDN w:val="0"/>
        <w:adjustRightInd w:val="0"/>
        <w:spacing w:after="120"/>
        <w:ind w:left="357" w:hanging="357"/>
        <w:contextualSpacing w:val="0"/>
        <w:jc w:val="both"/>
        <w:rPr>
          <w:iCs/>
          <w:sz w:val="22"/>
          <w:szCs w:val="22"/>
        </w:rPr>
      </w:pPr>
      <w:r w:rsidRPr="00453BA2">
        <w:rPr>
          <w:rFonts w:eastAsia="Calibri"/>
          <w:sz w:val="22"/>
          <w:szCs w:val="22"/>
          <w:lang w:eastAsia="en-US"/>
        </w:rPr>
        <w:t>Podstawą do wystawienia faktury będzie Protokół, podpisany przez Wykonawcę i Zamawiającego.</w:t>
      </w:r>
      <w:r w:rsidRPr="00453BA2">
        <w:rPr>
          <w:sz w:val="22"/>
          <w:szCs w:val="22"/>
        </w:rPr>
        <w:t xml:space="preserve"> Płatność faktury nastąpi przez Zamawiającego </w:t>
      </w:r>
      <w:r w:rsidRPr="00453BA2">
        <w:rPr>
          <w:kern w:val="2"/>
          <w:sz w:val="22"/>
          <w:szCs w:val="22"/>
          <w:lang w:eastAsia="ar-SA"/>
        </w:rPr>
        <w:t>w terminie do 30 dni od dnia prawidłowo wystawionej faktury, na konto Wykonawcy.</w:t>
      </w:r>
    </w:p>
    <w:p w14:paraId="75442C91" w14:textId="77777777" w:rsidR="00453BA2" w:rsidRPr="00453BA2" w:rsidRDefault="00453BA2" w:rsidP="00453BA2">
      <w:pPr>
        <w:numPr>
          <w:ilvl w:val="0"/>
          <w:numId w:val="16"/>
        </w:numPr>
        <w:spacing w:after="120" w:line="240" w:lineRule="auto"/>
        <w:ind w:left="357" w:hanging="357"/>
        <w:jc w:val="both"/>
        <w:rPr>
          <w:rFonts w:ascii="Times New Roman" w:eastAsia="Calibri" w:hAnsi="Times New Roman" w:cs="Times New Roman"/>
        </w:rPr>
      </w:pPr>
      <w:r w:rsidRPr="00453BA2">
        <w:rPr>
          <w:rFonts w:ascii="Times New Roman" w:eastAsia="Calibri" w:hAnsi="Times New Roman" w:cs="Times New Roman"/>
          <w:lang w:eastAsia="ar-SA"/>
        </w:rPr>
        <w:t xml:space="preserve">Za dzień zapłaty uważa się dzień dokonania polecenia przelewu pieniędzy na rachunek Wykonawcy, jest to jednocześnie dzień obciążenia rachunku. </w:t>
      </w:r>
    </w:p>
    <w:p w14:paraId="536EB441"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 xml:space="preserve">Zamawiający </w:t>
      </w:r>
      <w:r w:rsidRPr="00453BA2">
        <w:rPr>
          <w:bCs/>
          <w:sz w:val="22"/>
          <w:szCs w:val="22"/>
          <w:lang w:eastAsia="ar-SA"/>
        </w:rPr>
        <w:t xml:space="preserve">oświadcza, że będzie realizować płatności za faktury z zastosowaniem mechanizmu podzielonej płatności (tzw. </w:t>
      </w:r>
      <w:proofErr w:type="spellStart"/>
      <w:r w:rsidRPr="00453BA2">
        <w:rPr>
          <w:bCs/>
          <w:sz w:val="22"/>
          <w:szCs w:val="22"/>
          <w:lang w:eastAsia="ar-SA"/>
        </w:rPr>
        <w:t>splitpayment</w:t>
      </w:r>
      <w:proofErr w:type="spellEnd"/>
      <w:r w:rsidRPr="00453BA2">
        <w:rPr>
          <w:bCs/>
          <w:sz w:val="22"/>
          <w:szCs w:val="22"/>
          <w:lang w:eastAsia="ar-SA"/>
        </w:rPr>
        <w:t>).</w:t>
      </w:r>
    </w:p>
    <w:p w14:paraId="59060BEF"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sz w:val="22"/>
          <w:szCs w:val="22"/>
          <w:lang w:eastAsia="ar-SA"/>
        </w:rPr>
        <w:t xml:space="preserve">Podzielną płatność tzw. </w:t>
      </w:r>
      <w:proofErr w:type="spellStart"/>
      <w:r w:rsidRPr="00453BA2">
        <w:rPr>
          <w:bCs/>
          <w:sz w:val="22"/>
          <w:szCs w:val="22"/>
          <w:lang w:eastAsia="ar-SA"/>
        </w:rPr>
        <w:t>splitpayment</w:t>
      </w:r>
      <w:proofErr w:type="spellEnd"/>
      <w:r w:rsidRPr="00453BA2">
        <w:rPr>
          <w:bCs/>
          <w:sz w:val="22"/>
          <w:szCs w:val="22"/>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804C65C" w14:textId="77777777" w:rsidR="00453BA2" w:rsidRPr="00453BA2" w:rsidRDefault="00453BA2" w:rsidP="00453BA2">
      <w:pPr>
        <w:pStyle w:val="Akapitzlist"/>
        <w:numPr>
          <w:ilvl w:val="0"/>
          <w:numId w:val="16"/>
        </w:numPr>
        <w:suppressAutoHyphens/>
        <w:spacing w:after="120"/>
        <w:ind w:left="357" w:hanging="357"/>
        <w:contextualSpacing w:val="0"/>
        <w:jc w:val="both"/>
        <w:rPr>
          <w:sz w:val="22"/>
          <w:szCs w:val="22"/>
          <w:lang w:eastAsia="ar-SA"/>
        </w:rPr>
      </w:pPr>
      <w:r w:rsidRPr="00453BA2">
        <w:rPr>
          <w:bCs/>
          <w:iCs/>
          <w:sz w:val="22"/>
          <w:szCs w:val="22"/>
          <w:lang w:eastAsia="ar-SA"/>
        </w:rPr>
        <w:t>Wykonawca</w:t>
      </w:r>
      <w:r w:rsidRPr="00453BA2">
        <w:rPr>
          <w:bCs/>
          <w:sz w:val="22"/>
          <w:szCs w:val="22"/>
          <w:lang w:eastAsia="ar-SA"/>
        </w:rPr>
        <w:t xml:space="preserve"> oświadcza, że wyraża zgodę na dokonywanie przez </w:t>
      </w:r>
      <w:r w:rsidRPr="00453BA2">
        <w:rPr>
          <w:bCs/>
          <w:iCs/>
          <w:sz w:val="22"/>
          <w:szCs w:val="22"/>
          <w:lang w:eastAsia="ar-SA"/>
        </w:rPr>
        <w:t xml:space="preserve">Zamawiającego </w:t>
      </w:r>
      <w:r w:rsidRPr="00453BA2">
        <w:rPr>
          <w:bCs/>
          <w:sz w:val="22"/>
          <w:szCs w:val="22"/>
          <w:lang w:eastAsia="ar-SA"/>
        </w:rPr>
        <w:t xml:space="preserve">płatności w systemie podzielonej płatności (tzw. </w:t>
      </w:r>
      <w:proofErr w:type="spellStart"/>
      <w:r w:rsidRPr="00453BA2">
        <w:rPr>
          <w:bCs/>
          <w:sz w:val="22"/>
          <w:szCs w:val="22"/>
          <w:lang w:eastAsia="ar-SA"/>
        </w:rPr>
        <w:t>splitpayment</w:t>
      </w:r>
      <w:proofErr w:type="spellEnd"/>
      <w:r w:rsidRPr="00453BA2">
        <w:rPr>
          <w:bCs/>
          <w:sz w:val="22"/>
          <w:szCs w:val="22"/>
          <w:lang w:eastAsia="ar-SA"/>
        </w:rPr>
        <w:t>).</w:t>
      </w:r>
    </w:p>
    <w:p w14:paraId="4A3A9EE6" w14:textId="721C7EA7" w:rsidR="00453BA2" w:rsidRDefault="00453BA2" w:rsidP="00453BA2">
      <w:pPr>
        <w:numPr>
          <w:ilvl w:val="0"/>
          <w:numId w:val="16"/>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r w:rsidR="009C606F">
        <w:rPr>
          <w:rFonts w:ascii="Times New Roman" w:hAnsi="Times New Roman" w:cs="Times New Roman"/>
          <w:lang w:eastAsia="ar-SA"/>
        </w:rPr>
        <w:t xml:space="preserve"> </w:t>
      </w:r>
    </w:p>
    <w:p w14:paraId="4A33CC6C" w14:textId="12C30297" w:rsidR="009C606F" w:rsidRPr="00453BA2" w:rsidRDefault="009C606F" w:rsidP="00453BA2">
      <w:pPr>
        <w:numPr>
          <w:ilvl w:val="0"/>
          <w:numId w:val="16"/>
        </w:numPr>
        <w:suppressAutoHyphens/>
        <w:spacing w:after="120" w:line="240" w:lineRule="auto"/>
        <w:ind w:left="357" w:hanging="357"/>
        <w:contextualSpacing/>
        <w:jc w:val="both"/>
        <w:rPr>
          <w:rFonts w:ascii="Times New Roman" w:hAnsi="Times New Roman" w:cs="Times New Roman"/>
          <w:lang w:eastAsia="ar-SA"/>
        </w:rPr>
      </w:pPr>
      <w:r>
        <w:rPr>
          <w:rFonts w:ascii="Times New Roman" w:hAnsi="Times New Roman" w:cs="Times New Roman"/>
          <w:lang w:eastAsia="ar-SA"/>
        </w:rPr>
        <w:t>Podstawę do wystawienia faktury stanowić będzie bezusterkowy protokół zdawczo – odbiorczy podpisany przez obie strony.</w:t>
      </w:r>
    </w:p>
    <w:p w14:paraId="45EEB179"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6</w:t>
      </w:r>
    </w:p>
    <w:p w14:paraId="711B5994" w14:textId="352E1229" w:rsid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Gwarancja </w:t>
      </w:r>
    </w:p>
    <w:p w14:paraId="764E4116" w14:textId="77777777" w:rsidR="009C606F" w:rsidRPr="009C606F" w:rsidRDefault="009C606F" w:rsidP="009C606F">
      <w:pPr>
        <w:autoSpaceDE w:val="0"/>
        <w:autoSpaceDN w:val="0"/>
        <w:adjustRightInd w:val="0"/>
        <w:spacing w:after="0" w:line="240" w:lineRule="auto"/>
        <w:rPr>
          <w:rFonts w:ascii="Arial" w:hAnsi="Arial" w:cs="Arial"/>
          <w:color w:val="000000"/>
          <w:sz w:val="24"/>
          <w:szCs w:val="24"/>
        </w:rPr>
      </w:pPr>
    </w:p>
    <w:p w14:paraId="3323E73F"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Wykonawca na przedmiot umowy udziela gwarancji, która wynosi:……. miesięcy </w:t>
      </w:r>
    </w:p>
    <w:p w14:paraId="036B3847"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Bieg terminu gwarancji samochodu rozpoczyna się w dniu dokonania przez Zamawiającego odbioru przedmiotu umowy potwierdzonego podpisaniem protokołu odbioru. </w:t>
      </w:r>
    </w:p>
    <w:p w14:paraId="435AADD8"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lastRenderedPageBreak/>
        <w:t xml:space="preserve">3. W okresie gwarancji naprawy gwarancyjne zabudowy pożarniczej wykonywane będą przez serwis Wykonawcy u Zamawiającego lub w miejscu przez niego wskazanym. </w:t>
      </w:r>
    </w:p>
    <w:p w14:paraId="08CC1E33"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4. W okresie gwarancji naprawy gwarancyjne podwozia samochodu pożarniczego objęte gwarancją świadczy sieć Autoryzowanych Stacji Obsługi producenta. </w:t>
      </w:r>
    </w:p>
    <w:p w14:paraId="19AF3F21" w14:textId="77777777" w:rsidR="009C606F" w:rsidRPr="009C606F" w:rsidRDefault="009C606F" w:rsidP="009C606F">
      <w:pPr>
        <w:autoSpaceDE w:val="0"/>
        <w:autoSpaceDN w:val="0"/>
        <w:adjustRightInd w:val="0"/>
        <w:spacing w:after="47" w:line="240" w:lineRule="auto"/>
        <w:jc w:val="both"/>
        <w:rPr>
          <w:rFonts w:ascii="Arial" w:hAnsi="Arial" w:cs="Arial"/>
          <w:color w:val="000000"/>
          <w:sz w:val="20"/>
          <w:szCs w:val="20"/>
        </w:rPr>
      </w:pPr>
      <w:r w:rsidRPr="009C606F">
        <w:rPr>
          <w:rFonts w:ascii="Arial" w:hAnsi="Arial" w:cs="Arial"/>
          <w:color w:val="000000"/>
          <w:sz w:val="20"/>
          <w:szCs w:val="20"/>
        </w:rPr>
        <w:t xml:space="preserve">5. Okres gwarancji ulega przedłużeniu o czas od dnia zgłoszenia samochodu do naprawy do dnia wydania sprawnego samochodu. </w:t>
      </w:r>
    </w:p>
    <w:p w14:paraId="73159C18" w14:textId="77777777" w:rsidR="009C606F" w:rsidRPr="009C606F" w:rsidRDefault="009C606F" w:rsidP="009C606F">
      <w:pPr>
        <w:autoSpaceDE w:val="0"/>
        <w:autoSpaceDN w:val="0"/>
        <w:adjustRightInd w:val="0"/>
        <w:spacing w:after="47" w:line="240" w:lineRule="auto"/>
        <w:jc w:val="both"/>
        <w:rPr>
          <w:rFonts w:ascii="Arial" w:hAnsi="Arial" w:cs="Arial"/>
          <w:color w:val="000000"/>
          <w:sz w:val="20"/>
          <w:szCs w:val="20"/>
        </w:rPr>
      </w:pPr>
      <w:r w:rsidRPr="009C606F">
        <w:rPr>
          <w:rFonts w:ascii="Arial" w:hAnsi="Arial" w:cs="Arial"/>
          <w:color w:val="000000"/>
          <w:sz w:val="20"/>
          <w:szCs w:val="20"/>
        </w:rPr>
        <w:t xml:space="preserve">6. W przypadku zaistnienia w okresie gwarancji konieczności przemieszczenia samochodu z uwagi na stwierdzone usterki, których nie można usunąć w miejscu użytkowania samochodu, przemieszczenia pojazdu dokonuje na swój koszt i ryzyko Wykonawca. </w:t>
      </w:r>
    </w:p>
    <w:p w14:paraId="1F122D05" w14:textId="77777777" w:rsidR="009C606F" w:rsidRPr="009C606F" w:rsidRDefault="009C606F" w:rsidP="009C606F">
      <w:pPr>
        <w:autoSpaceDE w:val="0"/>
        <w:autoSpaceDN w:val="0"/>
        <w:adjustRightInd w:val="0"/>
        <w:spacing w:after="47" w:line="240" w:lineRule="auto"/>
        <w:jc w:val="both"/>
        <w:rPr>
          <w:rFonts w:ascii="Arial" w:hAnsi="Arial" w:cs="Arial"/>
          <w:color w:val="000000"/>
          <w:sz w:val="20"/>
          <w:szCs w:val="20"/>
        </w:rPr>
      </w:pPr>
      <w:r w:rsidRPr="009C606F">
        <w:rPr>
          <w:rFonts w:ascii="Arial" w:hAnsi="Arial" w:cs="Arial"/>
          <w:color w:val="000000"/>
          <w:sz w:val="20"/>
          <w:szCs w:val="20"/>
        </w:rPr>
        <w:t xml:space="preserve">7. Jeżeli Wykonawca nie usunie wad lub usterek w terminie określonym w gwarancji, Zamawiający może zlecić usunięcie wad na koszt Wykonawcy. </w:t>
      </w:r>
    </w:p>
    <w:p w14:paraId="1755ECAA" w14:textId="7267E66D" w:rsidR="009C606F" w:rsidRDefault="009C606F" w:rsidP="009C606F">
      <w:pPr>
        <w:autoSpaceDE w:val="0"/>
        <w:autoSpaceDN w:val="0"/>
        <w:adjustRightInd w:val="0"/>
        <w:spacing w:after="0" w:line="240" w:lineRule="auto"/>
        <w:jc w:val="both"/>
        <w:rPr>
          <w:rFonts w:ascii="Arial" w:hAnsi="Arial" w:cs="Arial"/>
          <w:color w:val="000000"/>
          <w:sz w:val="20"/>
          <w:szCs w:val="20"/>
        </w:rPr>
      </w:pPr>
      <w:r w:rsidRPr="009C606F">
        <w:rPr>
          <w:rFonts w:ascii="Arial" w:hAnsi="Arial" w:cs="Arial"/>
          <w:color w:val="000000"/>
          <w:sz w:val="20"/>
          <w:szCs w:val="20"/>
        </w:rPr>
        <w:t xml:space="preserve">8. Zamawiający ma prawo dochodzić uprawnień z tytułu rękojmi za wady, niezależnie od uprawnień wynikających z gwarancji. </w:t>
      </w:r>
      <w:r>
        <w:rPr>
          <w:rFonts w:ascii="Arial" w:hAnsi="Arial" w:cs="Arial"/>
          <w:color w:val="000000"/>
          <w:sz w:val="20"/>
          <w:szCs w:val="20"/>
        </w:rPr>
        <w:t xml:space="preserve">  </w:t>
      </w:r>
    </w:p>
    <w:p w14:paraId="4DB476A7" w14:textId="77777777" w:rsidR="009C606F" w:rsidRDefault="009C606F" w:rsidP="009C606F">
      <w:pPr>
        <w:autoSpaceDE w:val="0"/>
        <w:autoSpaceDN w:val="0"/>
        <w:adjustRightInd w:val="0"/>
        <w:spacing w:after="0" w:line="240" w:lineRule="auto"/>
        <w:jc w:val="center"/>
        <w:rPr>
          <w:rFonts w:ascii="Arial" w:hAnsi="Arial" w:cs="Arial"/>
          <w:color w:val="000000"/>
          <w:sz w:val="20"/>
          <w:szCs w:val="20"/>
        </w:rPr>
      </w:pPr>
    </w:p>
    <w:p w14:paraId="16FFE1EE" w14:textId="5D0E68A0" w:rsidR="009C606F" w:rsidRDefault="009C606F" w:rsidP="009C606F">
      <w:pPr>
        <w:autoSpaceDE w:val="0"/>
        <w:autoSpaceDN w:val="0"/>
        <w:adjustRightInd w:val="0"/>
        <w:spacing w:after="0" w:line="240" w:lineRule="auto"/>
        <w:jc w:val="center"/>
        <w:rPr>
          <w:rFonts w:ascii="Arial" w:hAnsi="Arial" w:cs="Arial"/>
          <w:b/>
          <w:bCs/>
          <w:color w:val="000000"/>
          <w:sz w:val="20"/>
          <w:szCs w:val="20"/>
        </w:rPr>
      </w:pPr>
      <w:r w:rsidRPr="009C606F">
        <w:rPr>
          <w:rFonts w:ascii="Arial" w:hAnsi="Arial" w:cs="Arial"/>
          <w:b/>
          <w:bCs/>
          <w:color w:val="000000"/>
          <w:sz w:val="20"/>
          <w:szCs w:val="20"/>
        </w:rPr>
        <w:t>§ 7</w:t>
      </w:r>
      <w:r>
        <w:rPr>
          <w:rFonts w:ascii="Arial" w:hAnsi="Arial" w:cs="Arial"/>
          <w:b/>
          <w:bCs/>
          <w:color w:val="000000"/>
          <w:sz w:val="20"/>
          <w:szCs w:val="20"/>
        </w:rPr>
        <w:t xml:space="preserve"> </w:t>
      </w:r>
    </w:p>
    <w:p w14:paraId="0CD09D51" w14:textId="462FA70D" w:rsidR="009C606F" w:rsidRDefault="009C606F" w:rsidP="009C606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Rękojmia </w:t>
      </w:r>
    </w:p>
    <w:p w14:paraId="2C57828A" w14:textId="77777777" w:rsidR="009C606F" w:rsidRPr="009C606F" w:rsidRDefault="009C606F" w:rsidP="009C606F">
      <w:pPr>
        <w:autoSpaceDE w:val="0"/>
        <w:autoSpaceDN w:val="0"/>
        <w:adjustRightInd w:val="0"/>
        <w:spacing w:after="0" w:line="240" w:lineRule="auto"/>
        <w:rPr>
          <w:rFonts w:ascii="Arial" w:hAnsi="Arial" w:cs="Arial"/>
          <w:color w:val="000000"/>
          <w:sz w:val="24"/>
          <w:szCs w:val="24"/>
        </w:rPr>
      </w:pPr>
    </w:p>
    <w:p w14:paraId="3437A580"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wraz z upływem gwarancji. </w:t>
      </w:r>
    </w:p>
    <w:p w14:paraId="55D4F046" w14:textId="060E45BF"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O wykryciu wady Zamawiający powiadomi Wykonawcę pisemnie lub w sposób określony w § </w:t>
      </w:r>
      <w:r>
        <w:rPr>
          <w:rFonts w:ascii="Times New Roman" w:hAnsi="Times New Roman" w:cs="Times New Roman"/>
          <w:color w:val="000000"/>
        </w:rPr>
        <w:t>7</w:t>
      </w:r>
      <w:r w:rsidRPr="009C606F">
        <w:rPr>
          <w:rFonts w:ascii="Times New Roman" w:hAnsi="Times New Roman" w:cs="Times New Roman"/>
          <w:color w:val="000000"/>
        </w:rPr>
        <w:t xml:space="preserve"> ust. 3 niezwłocznie, nie później niż w terminie 7 dni od daty jej ujawnienia. </w:t>
      </w:r>
    </w:p>
    <w:p w14:paraId="65127FEC"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3. Wykonawca jest zobowiązany na własny koszt i własnym staraniem usunąć wszystkie wady odnoszące się do przedmiotu umowy, jeżeli Zamawiający zażądał tego na piśmie przed upływem okresu rękojmi. </w:t>
      </w:r>
    </w:p>
    <w:p w14:paraId="11C2806A"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4. Roszczeń z tytułu rękojmi można dochodzić także po upływie terminu rękojmi, jeżeli Zamawiający zgłosi Wykonawcy istnienie wady w okresie rękojmi. </w:t>
      </w:r>
    </w:p>
    <w:p w14:paraId="6DC529C3"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5. Wady ujawnione w okresie rękojmi będą kwalifikowane przy udziale stron umowy oraz prawidłowo oceniane pod względem przyczyny ich powstania, według stanu na dzień sporządzenia protokołu kwalifikowania wady. </w:t>
      </w:r>
    </w:p>
    <w:p w14:paraId="3FE01414"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6. Zamawiający powiadomi Wykonawcę o terminie i miejscu kwalifikacji wady na 3 dni przed terminem oględzin. </w:t>
      </w:r>
    </w:p>
    <w:p w14:paraId="126F0F05"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7. Protokół komisyjnego zakwalifikowania wad/y Wykonawca otrzyma bezpośrednio po zakończeniu kwalifikacji. </w:t>
      </w:r>
    </w:p>
    <w:p w14:paraId="499FFECB"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8. Terminy usunięcia ujawnionych wad będzie określać Zamawiający, który weźmie pod uwagę niezbędny czas i techniczne możliwości ich usunięcia i pisemnie poinformuje o nich Wykonawcę. </w:t>
      </w:r>
    </w:p>
    <w:p w14:paraId="19FE92A2" w14:textId="77777777" w:rsidR="009C606F" w:rsidRPr="009C606F" w:rsidRDefault="009C606F" w:rsidP="009C606F">
      <w:pPr>
        <w:autoSpaceDE w:val="0"/>
        <w:autoSpaceDN w:val="0"/>
        <w:adjustRightInd w:val="0"/>
        <w:spacing w:after="0" w:line="240" w:lineRule="auto"/>
        <w:jc w:val="both"/>
        <w:rPr>
          <w:rFonts w:ascii="Times New Roman" w:hAnsi="Times New Roman" w:cs="Times New Roman"/>
          <w:color w:val="000000"/>
        </w:rPr>
      </w:pPr>
      <w:r w:rsidRPr="009C606F">
        <w:rPr>
          <w:rFonts w:ascii="Times New Roman" w:hAnsi="Times New Roman" w:cs="Times New Roman"/>
          <w:color w:val="000000"/>
        </w:rPr>
        <w:t xml:space="preserve">9. Nie przystąpienie do usunięcia wad, nie usunięcie lub nienależyte usuniecie przez Wykonawcę wad w uzgodnionym terminie uprawnia Zamawiającego do ich usunięcia na koszt Wykonawcy. </w:t>
      </w:r>
    </w:p>
    <w:p w14:paraId="0348DD12" w14:textId="77777777" w:rsidR="009C606F" w:rsidRPr="00453BA2" w:rsidRDefault="009C606F" w:rsidP="009C606F">
      <w:pPr>
        <w:rPr>
          <w:rFonts w:ascii="Times New Roman" w:eastAsia="Calibri" w:hAnsi="Times New Roman" w:cs="Times New Roman"/>
          <w:b/>
          <w:bCs/>
          <w:lang w:eastAsia="en-US"/>
        </w:rPr>
      </w:pPr>
    </w:p>
    <w:p w14:paraId="0408B582" w14:textId="1CA11A91"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 xml:space="preserve">§ </w:t>
      </w:r>
      <w:r w:rsidR="009C606F">
        <w:rPr>
          <w:rFonts w:ascii="Times New Roman" w:eastAsia="Calibri" w:hAnsi="Times New Roman" w:cs="Times New Roman"/>
          <w:b/>
          <w:bCs/>
          <w:lang w:eastAsia="en-US"/>
        </w:rPr>
        <w:t>8</w:t>
      </w:r>
    </w:p>
    <w:p w14:paraId="5D27EEBA" w14:textId="77777777" w:rsidR="00453BA2" w:rsidRPr="00453BA2" w:rsidRDefault="00453BA2" w:rsidP="00453BA2">
      <w:pPr>
        <w:jc w:val="center"/>
        <w:rPr>
          <w:rFonts w:ascii="Times New Roman" w:eastAsia="Calibri" w:hAnsi="Times New Roman" w:cs="Times New Roman"/>
          <w:b/>
          <w:bCs/>
          <w:lang w:eastAsia="en-US"/>
        </w:rPr>
      </w:pPr>
      <w:r w:rsidRPr="00453BA2">
        <w:rPr>
          <w:rFonts w:ascii="Times New Roman" w:eastAsia="Calibri" w:hAnsi="Times New Roman" w:cs="Times New Roman"/>
          <w:b/>
          <w:bCs/>
          <w:lang w:eastAsia="en-US"/>
        </w:rPr>
        <w:t>Kary umowne</w:t>
      </w:r>
    </w:p>
    <w:p w14:paraId="74A22B55" w14:textId="77777777" w:rsidR="009C606F" w:rsidRPr="009C606F" w:rsidRDefault="009C606F" w:rsidP="009C606F">
      <w:pPr>
        <w:autoSpaceDE w:val="0"/>
        <w:autoSpaceDN w:val="0"/>
        <w:adjustRightInd w:val="0"/>
        <w:spacing w:after="0" w:line="240" w:lineRule="auto"/>
        <w:rPr>
          <w:rFonts w:ascii="Arial" w:hAnsi="Arial" w:cs="Arial"/>
          <w:color w:val="000000"/>
          <w:sz w:val="24"/>
          <w:szCs w:val="24"/>
        </w:rPr>
      </w:pPr>
    </w:p>
    <w:p w14:paraId="0C65454E"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1. Strony ustalają, że wiążącą ich formą odszkodowania będą kary umowne. </w:t>
      </w:r>
    </w:p>
    <w:p w14:paraId="24208AB1"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Wykonawca zapłaci Zamawiającemu kary umowne w następujących przypadkach i w następującej wysokości: </w:t>
      </w:r>
    </w:p>
    <w:p w14:paraId="0F757B79" w14:textId="55679964"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1) za zwłokę w wykonaniu przedmiotu umowy w wysokości 0,</w:t>
      </w:r>
      <w:r w:rsidR="00B60CB4">
        <w:rPr>
          <w:rFonts w:ascii="Times New Roman" w:hAnsi="Times New Roman" w:cs="Times New Roman"/>
          <w:color w:val="000000"/>
        </w:rPr>
        <w:t>0</w:t>
      </w:r>
      <w:r w:rsidRPr="009C606F">
        <w:rPr>
          <w:rFonts w:ascii="Times New Roman" w:hAnsi="Times New Roman" w:cs="Times New Roman"/>
          <w:color w:val="000000"/>
        </w:rPr>
        <w:t xml:space="preserve">5% wynagrodzenia umownego brutto za każdy dzień zwłoki; </w:t>
      </w:r>
    </w:p>
    <w:p w14:paraId="290E9C43" w14:textId="77777777" w:rsidR="009C606F" w:rsidRPr="009C606F" w:rsidRDefault="009C606F" w:rsidP="009C606F">
      <w:pPr>
        <w:autoSpaceDE w:val="0"/>
        <w:autoSpaceDN w:val="0"/>
        <w:adjustRightInd w:val="0"/>
        <w:spacing w:after="0" w:line="240" w:lineRule="auto"/>
        <w:jc w:val="both"/>
        <w:rPr>
          <w:rFonts w:ascii="Times New Roman" w:hAnsi="Times New Roman" w:cs="Times New Roman"/>
          <w:color w:val="000000"/>
        </w:rPr>
      </w:pPr>
      <w:r w:rsidRPr="009C606F">
        <w:rPr>
          <w:rFonts w:ascii="Times New Roman" w:hAnsi="Times New Roman" w:cs="Times New Roman"/>
          <w:color w:val="000000"/>
        </w:rPr>
        <w:t xml:space="preserve">2) za odstąpienie od umowy z przyczyn zależnych od Wykonawcy w wysokości 10% wynagrodzenia umownego brutto. </w:t>
      </w:r>
    </w:p>
    <w:p w14:paraId="57BA4844" w14:textId="77777777" w:rsidR="009C606F" w:rsidRPr="009C606F" w:rsidRDefault="009C606F" w:rsidP="009C606F">
      <w:pPr>
        <w:autoSpaceDE w:val="0"/>
        <w:autoSpaceDN w:val="0"/>
        <w:adjustRightInd w:val="0"/>
        <w:spacing w:after="0" w:line="240" w:lineRule="auto"/>
        <w:jc w:val="both"/>
        <w:rPr>
          <w:rFonts w:ascii="Times New Roman" w:hAnsi="Times New Roman" w:cs="Times New Roman"/>
          <w:color w:val="000000"/>
        </w:rPr>
      </w:pPr>
    </w:p>
    <w:p w14:paraId="2073499F"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lastRenderedPageBreak/>
        <w:t xml:space="preserve">3. W przypadku odstąpienia od umowy przez Wykonawcę z przyczyn leżących po stronie Zamawiającego, Zamawiający zapłaci Wykonawcy karę umowną w wysokości 10% wartości brutto umowy. </w:t>
      </w:r>
    </w:p>
    <w:p w14:paraId="01DC2857"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4. Jeżeli Wykonawca dopuści się zwłoki w przeszkoleniu przedstawicieli Zamawiającego, w stosunku do terminu ustalonego w umowie, zapłaci Zamawiającemu za każdy dzień zwłoki karę umowną w wysokości 0,2% wynagrodzenia umownego brutto za każdy dzień zwłoki. </w:t>
      </w:r>
    </w:p>
    <w:p w14:paraId="76044155" w14:textId="39C2513F"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5. W przypadku, gdy Wykonawca nie dokona naprawy samochodu w terminie określonym w gwarancji lub określonym w trybie określonym w § 6 ust. 8, zapłaci Zamawiającemu karę umowną za każdy dzień zwłoki w wysokości 0,</w:t>
      </w:r>
      <w:r w:rsidR="00B60CB4">
        <w:rPr>
          <w:rFonts w:ascii="Times New Roman" w:hAnsi="Times New Roman" w:cs="Times New Roman"/>
          <w:color w:val="000000"/>
        </w:rPr>
        <w:t>05</w:t>
      </w:r>
      <w:r w:rsidRPr="009C606F">
        <w:rPr>
          <w:rFonts w:ascii="Times New Roman" w:hAnsi="Times New Roman" w:cs="Times New Roman"/>
          <w:color w:val="000000"/>
        </w:rPr>
        <w:t xml:space="preserve">% wynagrodzenia umownego brutto za każdy dzień zwłoki. </w:t>
      </w:r>
    </w:p>
    <w:p w14:paraId="1C4B4EC6" w14:textId="77777777" w:rsidR="009C606F" w:rsidRPr="009C606F" w:rsidRDefault="009C606F" w:rsidP="009C606F">
      <w:pPr>
        <w:autoSpaceDE w:val="0"/>
        <w:autoSpaceDN w:val="0"/>
        <w:adjustRightInd w:val="0"/>
        <w:spacing w:after="47" w:line="240" w:lineRule="auto"/>
        <w:jc w:val="both"/>
        <w:rPr>
          <w:rFonts w:ascii="Times New Roman" w:hAnsi="Times New Roman" w:cs="Times New Roman"/>
          <w:color w:val="000000"/>
        </w:rPr>
      </w:pPr>
      <w:r w:rsidRPr="009C606F">
        <w:rPr>
          <w:rFonts w:ascii="Times New Roman" w:hAnsi="Times New Roman" w:cs="Times New Roman"/>
          <w:color w:val="000000"/>
        </w:rPr>
        <w:t xml:space="preserve">6. Jeżeli kara umowna nie pokrywa poniesionej szkody, strony mogą dochodzić odszkodowania uzupełniającego na zasadach ogólnych. </w:t>
      </w:r>
    </w:p>
    <w:p w14:paraId="1019B3E9" w14:textId="77777777" w:rsidR="009C606F" w:rsidRPr="009C606F" w:rsidRDefault="009C606F" w:rsidP="009C606F">
      <w:pPr>
        <w:autoSpaceDE w:val="0"/>
        <w:autoSpaceDN w:val="0"/>
        <w:adjustRightInd w:val="0"/>
        <w:spacing w:after="0" w:line="240" w:lineRule="auto"/>
        <w:jc w:val="both"/>
        <w:rPr>
          <w:rFonts w:ascii="Arial" w:hAnsi="Arial" w:cs="Arial"/>
          <w:color w:val="000000"/>
          <w:sz w:val="20"/>
          <w:szCs w:val="20"/>
        </w:rPr>
      </w:pPr>
      <w:r w:rsidRPr="009C606F">
        <w:rPr>
          <w:rFonts w:ascii="Times New Roman" w:hAnsi="Times New Roman" w:cs="Times New Roman"/>
          <w:color w:val="000000"/>
        </w:rPr>
        <w:t>7. Łączna wysokość kar ze wszystkich tytułów nie może przekraczać 20% wynagrodzenia brutto</w:t>
      </w:r>
      <w:r w:rsidRPr="009C606F">
        <w:rPr>
          <w:rFonts w:ascii="Arial" w:hAnsi="Arial" w:cs="Arial"/>
          <w:color w:val="000000"/>
          <w:sz w:val="20"/>
          <w:szCs w:val="20"/>
        </w:rPr>
        <w:t xml:space="preserve">. </w:t>
      </w:r>
    </w:p>
    <w:p w14:paraId="6F5148C1" w14:textId="77777777" w:rsidR="009C606F" w:rsidRDefault="009C606F" w:rsidP="009C606F">
      <w:pPr>
        <w:rPr>
          <w:rFonts w:ascii="Times New Roman" w:eastAsia="Calibri" w:hAnsi="Times New Roman" w:cs="Times New Roman"/>
          <w:b/>
          <w:bCs/>
          <w:color w:val="000000"/>
          <w:lang w:eastAsia="en-US"/>
        </w:rPr>
      </w:pPr>
      <w:bookmarkStart w:id="1" w:name="_Hlk43727274"/>
    </w:p>
    <w:p w14:paraId="741549B3" w14:textId="66E803B0"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 xml:space="preserve">§ </w:t>
      </w:r>
      <w:r w:rsidR="009C606F">
        <w:rPr>
          <w:rFonts w:ascii="Times New Roman" w:eastAsia="Calibri" w:hAnsi="Times New Roman" w:cs="Times New Roman"/>
          <w:b/>
          <w:bCs/>
          <w:color w:val="000000"/>
          <w:lang w:eastAsia="en-US"/>
        </w:rPr>
        <w:t>9</w:t>
      </w:r>
    </w:p>
    <w:bookmarkEnd w:id="1"/>
    <w:p w14:paraId="6FB93D67" w14:textId="77777777" w:rsidR="00453BA2" w:rsidRPr="00453BA2" w:rsidRDefault="00453BA2" w:rsidP="00453BA2">
      <w:pPr>
        <w:jc w:val="center"/>
        <w:rPr>
          <w:rFonts w:ascii="Times New Roman" w:eastAsia="Calibri" w:hAnsi="Times New Roman" w:cs="Times New Roman"/>
          <w:b/>
          <w:bCs/>
          <w:color w:val="000000"/>
          <w:lang w:eastAsia="en-US"/>
        </w:rPr>
      </w:pPr>
      <w:r w:rsidRPr="00453BA2">
        <w:rPr>
          <w:rFonts w:ascii="Times New Roman" w:eastAsia="Calibri" w:hAnsi="Times New Roman" w:cs="Times New Roman"/>
          <w:b/>
          <w:bCs/>
          <w:color w:val="000000"/>
          <w:lang w:eastAsia="en-US"/>
        </w:rPr>
        <w:t>Zmiany umowy</w:t>
      </w:r>
    </w:p>
    <w:p w14:paraId="30758F7B"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lang w:eastAsia="ar-SA"/>
        </w:rPr>
      </w:pPr>
      <w:r w:rsidRPr="00453BA2">
        <w:rPr>
          <w:rFonts w:ascii="Times New Roman" w:hAnsi="Times New Roman" w:cs="Times New Roman"/>
          <w:lang w:eastAsia="ar-SA"/>
        </w:rPr>
        <w:t xml:space="preserve">Zmiana postanowień zawartej Umowy może nastąpić za zgodą obu stron wyrażoną na piśmie pod rygorem nieważności z uwzględnieniem zakazu określonego w art. 454 ust. 1 ustawy </w:t>
      </w:r>
      <w:proofErr w:type="spellStart"/>
      <w:r w:rsidRPr="00453BA2">
        <w:rPr>
          <w:rFonts w:ascii="Times New Roman" w:hAnsi="Times New Roman" w:cs="Times New Roman"/>
          <w:lang w:eastAsia="ar-SA"/>
        </w:rPr>
        <w:t>pzp</w:t>
      </w:r>
      <w:proofErr w:type="spellEnd"/>
      <w:r w:rsidRPr="00453BA2">
        <w:rPr>
          <w:rFonts w:ascii="Times New Roman" w:hAnsi="Times New Roman" w:cs="Times New Roman"/>
          <w:lang w:eastAsia="ar-SA"/>
        </w:rPr>
        <w:t>.</w:t>
      </w:r>
    </w:p>
    <w:p w14:paraId="290E2D4A" w14:textId="77777777" w:rsidR="00453BA2" w:rsidRPr="00453BA2" w:rsidRDefault="00453BA2" w:rsidP="00453BA2">
      <w:pPr>
        <w:numPr>
          <w:ilvl w:val="0"/>
          <w:numId w:val="8"/>
        </w:numPr>
        <w:suppressAutoHyphens/>
        <w:spacing w:after="120" w:line="240" w:lineRule="auto"/>
        <w:ind w:left="357" w:hanging="357"/>
        <w:contextualSpacing/>
        <w:jc w:val="both"/>
        <w:rPr>
          <w:rFonts w:ascii="Times New Roman" w:hAnsi="Times New Roman" w:cs="Times New Roman"/>
          <w:strike/>
          <w:lang w:eastAsia="ar-SA"/>
        </w:rPr>
      </w:pPr>
      <w:r w:rsidRPr="00453BA2">
        <w:rPr>
          <w:rFonts w:ascii="Times New Roman" w:hAnsi="Times New Roman" w:cs="Times New Roman"/>
          <w:lang w:eastAsia="ar-SA"/>
        </w:rPr>
        <w:t xml:space="preserve">Zamawiający zgodnie z art. 455 ust. 1 pkt 1 ustawy </w:t>
      </w:r>
      <w:proofErr w:type="spellStart"/>
      <w:r w:rsidRPr="00453BA2">
        <w:rPr>
          <w:rFonts w:ascii="Times New Roman" w:hAnsi="Times New Roman" w:cs="Times New Roman"/>
          <w:lang w:eastAsia="ar-SA"/>
        </w:rPr>
        <w:t>pzp</w:t>
      </w:r>
      <w:proofErr w:type="spellEnd"/>
      <w:r w:rsidRPr="00453BA2">
        <w:rPr>
          <w:rFonts w:ascii="Times New Roman" w:hAnsi="Times New Roman" w:cs="Times New Roman"/>
          <w:lang w:eastAsia="ar-SA"/>
        </w:rPr>
        <w:t xml:space="preserve"> przewiduje możliwość dokonania zmian postanowień zawartej Umowy w stosunku do treści oferty, na podstawie  której dokonano wyboru </w:t>
      </w:r>
      <w:r w:rsidRPr="00453BA2">
        <w:rPr>
          <w:rFonts w:ascii="Times New Roman" w:hAnsi="Times New Roman" w:cs="Times New Roman"/>
          <w:iCs/>
          <w:lang w:eastAsia="ar-SA"/>
        </w:rPr>
        <w:t>Wykonawcy</w:t>
      </w:r>
      <w:r w:rsidRPr="00453BA2">
        <w:rPr>
          <w:rFonts w:ascii="Times New Roman" w:hAnsi="Times New Roman" w:cs="Times New Roman"/>
          <w:lang w:eastAsia="ar-SA"/>
        </w:rPr>
        <w:t xml:space="preserve"> - w formie aneksu - w przypadku wystąpienia co najmniej jednej z okoliczności wymienionych poniżej, z uwzględnieniem warunków ich wprowadzenia</w:t>
      </w:r>
      <w:r w:rsidRPr="00453BA2">
        <w:rPr>
          <w:rFonts w:ascii="Times New Roman" w:hAnsi="Times New Roman" w:cs="Times New Roman"/>
          <w:strike/>
          <w:lang w:eastAsia="ar-SA"/>
        </w:rPr>
        <w:t>:</w:t>
      </w:r>
    </w:p>
    <w:p w14:paraId="1FEC2DED" w14:textId="77777777" w:rsidR="00453BA2" w:rsidRPr="00453BA2" w:rsidRDefault="00453BA2" w:rsidP="00453BA2">
      <w:pPr>
        <w:pStyle w:val="Akapitzlist"/>
        <w:numPr>
          <w:ilvl w:val="0"/>
          <w:numId w:val="17"/>
        </w:numPr>
        <w:tabs>
          <w:tab w:val="left" w:pos="142"/>
          <w:tab w:val="left" w:pos="709"/>
        </w:tabs>
        <w:jc w:val="both"/>
        <w:rPr>
          <w:rFonts w:eastAsia="Arial"/>
          <w:sz w:val="22"/>
          <w:szCs w:val="22"/>
        </w:rPr>
      </w:pPr>
      <w:r w:rsidRPr="00453BA2">
        <w:rPr>
          <w:sz w:val="22"/>
          <w:szCs w:val="22"/>
          <w:lang w:eastAsia="ar-SA"/>
        </w:rPr>
        <w:t>zmiany spowodowane siłą wyższą uniemożliwiającą wykonanie Przedmiotu zamówienia</w:t>
      </w:r>
      <w:r w:rsidRPr="00453BA2">
        <w:rPr>
          <w:sz w:val="22"/>
          <w:szCs w:val="22"/>
        </w:rPr>
        <w:t xml:space="preserve">– jako siłę wyższą należy rozumieć zdarzenia niezależne od żadnej ze stron, zewnętrzne, niemożliwe do zapobieżenia, które nastąpiło po dniu wejścia w życie umowy, bądź są jego następstwem w szczególności: wojny, akty terroryzmu, klęski żywiołowe, strajki oraz akty władzy i administracji publicznej </w:t>
      </w:r>
      <w:r w:rsidRPr="00453BA2">
        <w:rPr>
          <w:rFonts w:eastAsia="MS Mincho"/>
          <w:kern w:val="3"/>
          <w:sz w:val="22"/>
          <w:szCs w:val="22"/>
        </w:rPr>
        <w:t xml:space="preserve">sytuacje wyjątkowe, stany epidemiczne, epidemiologiczne, stany nadzwyczajne </w:t>
      </w:r>
      <w:r w:rsidRPr="00453BA2">
        <w:rPr>
          <w:sz w:val="22"/>
          <w:szCs w:val="22"/>
        </w:rPr>
        <w:t xml:space="preserve">- </w:t>
      </w:r>
      <w:r w:rsidRPr="00453BA2">
        <w:rPr>
          <w:bCs/>
          <w:kern w:val="1"/>
          <w:sz w:val="22"/>
          <w:szCs w:val="22"/>
        </w:rPr>
        <w:t>przy czym przedłużenie terminu realizacji zamówienia nastąpi o liczbę dni, odpowiadającą okresowi występowania okoliczności siły wyższej,</w:t>
      </w:r>
    </w:p>
    <w:p w14:paraId="42AA9FDC" w14:textId="77777777" w:rsidR="00453BA2" w:rsidRPr="00453BA2" w:rsidRDefault="00453BA2" w:rsidP="00453BA2">
      <w:pPr>
        <w:numPr>
          <w:ilvl w:val="0"/>
          <w:numId w:val="17"/>
        </w:numPr>
        <w:suppressAutoHyphens/>
        <w:spacing w:after="120" w:line="240" w:lineRule="auto"/>
        <w:contextualSpacing/>
        <w:jc w:val="both"/>
        <w:rPr>
          <w:rFonts w:ascii="Times New Roman" w:hAnsi="Times New Roman" w:cs="Times New Roman"/>
          <w:lang w:eastAsia="ar-SA"/>
        </w:rPr>
      </w:pPr>
      <w:r w:rsidRPr="00453BA2">
        <w:rPr>
          <w:rFonts w:ascii="Times New Roman" w:hAnsi="Times New Roman" w:cs="Times New Roman"/>
          <w:lang w:eastAsia="ar-SA"/>
        </w:rPr>
        <w:t>zmiany wynagrodzenia z powodu zmian urzędowo obowiązującej stawki podatku od towarów i usług (VAT) poprzez jego podwyższenie lub obniżenie o różnicę między przyjęta w złożonej ofercie stawką podatku od towarów i usług VAT w złożonej ofercie a obowiązującą po zmianach stawką;</w:t>
      </w:r>
    </w:p>
    <w:p w14:paraId="26C38EB2"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zmiana asortymentu, komponentów i innych elementów składających się na Przedmiot zamówienia z uwagi na okoliczności niezależne od stron, w szczególności poprzez wycofania ze sprzedaży, zmiany ich parametrów lub braki asortymentowe, długotrwałe trudności związane z zakupem czy dostawą wykraczające poza termin realizacji zamówienia itp.</w:t>
      </w:r>
    </w:p>
    <w:p w14:paraId="3745F8FD" w14:textId="77777777" w:rsidR="00453BA2" w:rsidRPr="00453BA2" w:rsidRDefault="00453BA2" w:rsidP="00453BA2">
      <w:pPr>
        <w:numPr>
          <w:ilvl w:val="0"/>
          <w:numId w:val="17"/>
        </w:numPr>
        <w:autoSpaceDE w:val="0"/>
        <w:spacing w:after="120" w:line="240" w:lineRule="auto"/>
        <w:jc w:val="both"/>
        <w:rPr>
          <w:rFonts w:ascii="Times New Roman" w:eastAsia="Calibri" w:hAnsi="Times New Roman" w:cs="Times New Roman"/>
          <w:lang w:eastAsia="en-US"/>
        </w:rPr>
      </w:pPr>
      <w:r w:rsidRPr="00453BA2">
        <w:rPr>
          <w:rFonts w:ascii="Times New Roman" w:eastAsia="Calibri" w:hAnsi="Times New Roman" w:cs="Times New Roman"/>
          <w:lang w:eastAsia="en-US"/>
        </w:rPr>
        <w:t>przedłużenia terminu wykonania Przedmiotu zamówienia, w sytuacji:</w:t>
      </w:r>
    </w:p>
    <w:p w14:paraId="126DCFD7"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działania siły wyższej, uniemożliwiającej wykonanie Przedmiotu zamówienia w określonym pierwotnie terminie;</w:t>
      </w:r>
    </w:p>
    <w:p w14:paraId="19CB1AFD"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nastąpi zmiana powszechnie obowiązujących przepisów prawa w zakresie mającym wpływ na realizację Przedmiotu zamówienia;</w:t>
      </w:r>
    </w:p>
    <w:p w14:paraId="1FD71203" w14:textId="77777777" w:rsidR="00453BA2" w:rsidRPr="00453BA2" w:rsidRDefault="00453BA2" w:rsidP="00453BA2">
      <w:pPr>
        <w:numPr>
          <w:ilvl w:val="1"/>
          <w:numId w:val="9"/>
        </w:numPr>
        <w:suppressAutoHyphens/>
        <w:spacing w:after="120" w:line="240" w:lineRule="auto"/>
        <w:ind w:left="714" w:hanging="357"/>
        <w:jc w:val="both"/>
        <w:rPr>
          <w:rFonts w:ascii="Times New Roman" w:hAnsi="Times New Roman" w:cs="Times New Roman"/>
          <w:kern w:val="2"/>
          <w:lang w:eastAsia="ar-SA"/>
        </w:rPr>
      </w:pPr>
      <w:r w:rsidRPr="00453BA2">
        <w:rPr>
          <w:rFonts w:ascii="Times New Roman" w:hAnsi="Times New Roman" w:cs="Times New Roman"/>
          <w:kern w:val="2"/>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14:paraId="18DAB61D"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 xml:space="preserve">Warunkiem wprowadzenia zmiany terminu wykonania Przedmiotu zmówienia jest wystąpienie okoliczności niezależnych od stron Umowy, uniemożliwiających wykonanie Umowy w terminie pierwotnym. Obowiązek udokumentowania wystąpienia okoliczności uzasadniających zmianę </w:t>
      </w:r>
      <w:r w:rsidRPr="00453BA2">
        <w:rPr>
          <w:rFonts w:ascii="Times New Roman" w:eastAsia="Calibri" w:hAnsi="Times New Roman" w:cs="Times New Roman"/>
          <w:lang w:eastAsia="en-US"/>
        </w:rPr>
        <w:lastRenderedPageBreak/>
        <w:t>terminu wykonania Przedmiotu umowy ciąży na stronie umowy wnioskującej o wprowadzenie zmiany. Termin wykonania Przedmiotu zamówienia ulegnie wydłużeniu o okres w jakim okoliczności o których mowa powyżej uniemożliwiały realizację Umowy.</w:t>
      </w:r>
    </w:p>
    <w:p w14:paraId="198932C8"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Warunkiem wprowadzenia zmian w Przedmiocie zamówienia, o których mowa w ust. 2 pkt 3) niniejszego paragrafu jest wystąpienie okoliczności niezależnych od stron Umowy, uniemożliwiających wykonanie Umowy w tym zakresie. Obowiązek udokumentowania wystąpienia okoliczności uzasadniających zmianę ciąży na stronie umowy wnioskującej o wprowadzenie zmiany. W każdym wypadku zmiana o której mowa w ust. 2 pkt 3) niniejszego paragrafu jest możliwa o ile oferowany zamiennik ma parametry nie gorsze niż dotychczas oferowany przez Wykonawcę oraz jego cena jest nie wyższa niż dotychczas oferowana.</w:t>
      </w:r>
    </w:p>
    <w:p w14:paraId="3F6DD7A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Wszystkie powyższe postanowienia stanowią katalog zmian, na które Zamawiający może wyrazić zgodę. Nie stanowią jednocześnie zobowiązania do wyrażenia takiej zgody.</w:t>
      </w:r>
    </w:p>
    <w:p w14:paraId="73F6256F"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Nie stanowi istotnej zmiany umowy zmiana danych teleadresowych oraz osób wskazanych do kontaktów między stronami umowy.</w:t>
      </w:r>
    </w:p>
    <w:p w14:paraId="45070D62" w14:textId="77777777" w:rsidR="00453BA2" w:rsidRPr="00453BA2" w:rsidRDefault="00453BA2" w:rsidP="00453BA2">
      <w:pPr>
        <w:numPr>
          <w:ilvl w:val="0"/>
          <w:numId w:val="8"/>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MS Mincho" w:hAnsi="Times New Roman" w:cs="Times New Roman"/>
          <w:kern w:val="3"/>
          <w:lang w:eastAsia="en-US"/>
        </w:rPr>
        <w:t>Wszelkie zmiany umowy wymagają pod rygorem nieważności formy pisemnej i podpisania przez obydwie strony umowy.</w:t>
      </w:r>
    </w:p>
    <w:p w14:paraId="3A993E65" w14:textId="77777777" w:rsidR="00453BA2" w:rsidRPr="00453BA2" w:rsidRDefault="00453BA2" w:rsidP="00453BA2">
      <w:pPr>
        <w:numPr>
          <w:ilvl w:val="0"/>
          <w:numId w:val="8"/>
        </w:numPr>
        <w:autoSpaceDE w:val="0"/>
        <w:spacing w:after="120" w:line="240" w:lineRule="auto"/>
        <w:ind w:left="357" w:hanging="357"/>
        <w:jc w:val="both"/>
        <w:rPr>
          <w:rFonts w:ascii="Times New Roman" w:hAnsi="Times New Roman" w:cs="Times New Roman"/>
          <w:lang w:eastAsia="en-US"/>
        </w:rPr>
      </w:pPr>
      <w:r w:rsidRPr="00453BA2">
        <w:rPr>
          <w:rFonts w:ascii="Times New Roman" w:eastAsia="MS Mincho" w:hAnsi="Times New Roman" w:cs="Times New Roman"/>
          <w:kern w:val="3"/>
          <w:lang w:eastAsia="en-US"/>
        </w:rPr>
        <w:t>Z wnioskiem o zmianę treści umowy może wystąpić zarówno Wykonawca, jak i Zamawiający.</w:t>
      </w:r>
    </w:p>
    <w:p w14:paraId="23FB81B5" w14:textId="2FFD9749"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xml:space="preserve">§ </w:t>
      </w:r>
      <w:r w:rsidR="009C606F">
        <w:rPr>
          <w:rFonts w:ascii="Times New Roman" w:eastAsia="Calibri" w:hAnsi="Times New Roman" w:cs="Times New Roman"/>
          <w:b/>
          <w:kern w:val="2"/>
          <w:lang w:eastAsia="ar-SA"/>
        </w:rPr>
        <w:t>10</w:t>
      </w:r>
    </w:p>
    <w:p w14:paraId="02ABCE81"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Odstąpienie od umowy</w:t>
      </w:r>
    </w:p>
    <w:p w14:paraId="141DE4DC" w14:textId="77777777" w:rsidR="00453BA2" w:rsidRPr="00453BA2" w:rsidRDefault="00453BA2" w:rsidP="00453BA2">
      <w:pPr>
        <w:numPr>
          <w:ilvl w:val="0"/>
          <w:numId w:val="10"/>
        </w:numPr>
        <w:suppressAutoHyphens/>
        <w:ind w:left="357" w:hanging="357"/>
        <w:contextualSpacing/>
        <w:jc w:val="both"/>
        <w:rPr>
          <w:rFonts w:ascii="Times New Roman" w:hAnsi="Times New Roman" w:cs="Times New Roman"/>
          <w:b/>
          <w:lang w:eastAsia="ar-SA"/>
        </w:rPr>
      </w:pPr>
      <w:r w:rsidRPr="00453BA2">
        <w:rPr>
          <w:rFonts w:ascii="Times New Roman" w:hAnsi="Times New Roman" w:cs="Times New Roman"/>
          <w:b/>
          <w:lang w:eastAsia="ar-SA"/>
        </w:rPr>
        <w:t>Zamawiający może odstąpić od umowy:</w:t>
      </w:r>
    </w:p>
    <w:p w14:paraId="59E1960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E456DAC"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jeżeli zachodzi co najmniej jedna z następujących okoliczności:</w:t>
      </w:r>
    </w:p>
    <w:p w14:paraId="088D453E"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dokonano zmiany umowy z naruszeniem art. 454 i art. 455,</w:t>
      </w:r>
    </w:p>
    <w:p w14:paraId="2EA60243"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wykonawca w chwili zawarcia umowy podlegał wykluczeniu na podstawie art. 108,</w:t>
      </w:r>
    </w:p>
    <w:p w14:paraId="31B19AA9" w14:textId="77777777" w:rsidR="00453BA2" w:rsidRPr="00453BA2" w:rsidRDefault="00453BA2" w:rsidP="00453BA2">
      <w:pPr>
        <w:numPr>
          <w:ilvl w:val="0"/>
          <w:numId w:val="12"/>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5870277"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hAnsi="Times New Roman" w:cs="Times New Roman"/>
          <w:lang w:eastAsia="ar-SA"/>
        </w:rPr>
        <w:t xml:space="preserve">gdy poweźmie wiadomość, że sytuacja finansowa Wykonawcy uległa na tyle pogorszeniu, że istnieje uzasadniona obawa, iż Wykonawca ogłosi likwidację przedsiębiorstwa. </w:t>
      </w:r>
    </w:p>
    <w:p w14:paraId="27764422" w14:textId="77777777" w:rsidR="00453BA2" w:rsidRPr="00453BA2" w:rsidRDefault="00453BA2" w:rsidP="00453BA2">
      <w:pPr>
        <w:numPr>
          <w:ilvl w:val="0"/>
          <w:numId w:val="11"/>
        </w:numPr>
        <w:suppressAutoHyphens/>
        <w:spacing w:after="120" w:line="240" w:lineRule="auto"/>
        <w:jc w:val="both"/>
        <w:rPr>
          <w:rFonts w:ascii="Times New Roman" w:hAnsi="Times New Roman" w:cs="Times New Roman"/>
          <w:lang w:eastAsia="ar-SA"/>
        </w:rPr>
      </w:pPr>
      <w:r w:rsidRPr="00453BA2">
        <w:rPr>
          <w:rFonts w:ascii="Times New Roman" w:eastAsia="Calibri" w:hAnsi="Times New Roman" w:cs="Times New Roman"/>
          <w:kern w:val="2"/>
          <w:lang w:eastAsia="ar-SA"/>
        </w:rPr>
        <w:t xml:space="preserve">Wykonawca </w:t>
      </w:r>
      <w:r w:rsidRPr="00453BA2">
        <w:rPr>
          <w:rFonts w:ascii="Times New Roman" w:eastAsia="Calibri" w:hAnsi="Times New Roman" w:cs="Times New Roman"/>
          <w:lang w:eastAsia="en-US"/>
        </w:rPr>
        <w:t>nie podjął wykonania obowiązków wynikających z Umowy lub przerwał ich wykonanie bez uzasadnionej przyczyny i nie podjął ich pomimo wezwania Zamawiającego, złożonego na piśmie, i przerwa ta trwa dłużej niż 7 dni</w:t>
      </w:r>
    </w:p>
    <w:p w14:paraId="028AE546" w14:textId="05B9E0FE" w:rsidR="00453BA2" w:rsidRPr="00453BA2" w:rsidRDefault="00453BA2" w:rsidP="00453BA2">
      <w:pPr>
        <w:suppressAutoHyphens/>
        <w:jc w:val="center"/>
        <w:rPr>
          <w:rFonts w:ascii="Times New Roman" w:hAnsi="Times New Roman" w:cs="Times New Roman"/>
          <w:b/>
          <w:kern w:val="2"/>
          <w:lang w:eastAsia="ar-SA"/>
        </w:rPr>
      </w:pPr>
      <w:r w:rsidRPr="00453BA2">
        <w:rPr>
          <w:rFonts w:ascii="Times New Roman" w:hAnsi="Times New Roman" w:cs="Times New Roman"/>
          <w:b/>
          <w:kern w:val="2"/>
          <w:lang w:eastAsia="ar-SA"/>
        </w:rPr>
        <w:t>§ 1</w:t>
      </w:r>
      <w:r w:rsidR="009C606F">
        <w:rPr>
          <w:rFonts w:ascii="Times New Roman" w:hAnsi="Times New Roman" w:cs="Times New Roman"/>
          <w:b/>
          <w:kern w:val="2"/>
          <w:lang w:eastAsia="ar-SA"/>
        </w:rPr>
        <w:t>1</w:t>
      </w:r>
    </w:p>
    <w:p w14:paraId="258A546C"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Postanowienia końcowe</w:t>
      </w:r>
    </w:p>
    <w:p w14:paraId="46D56A3C"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Spory mogące wyniknąć na tle wykonania postanowień Umowy strony poddają rozstrzygnięciu właściwemu miejscowo sądowi powszechnemu według siedziby Zamawiającego.</w:t>
      </w:r>
    </w:p>
    <w:p w14:paraId="045956B8"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12</w:t>
      </w:r>
    </w:p>
    <w:p w14:paraId="726078ED"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lastRenderedPageBreak/>
        <w:t>Wykonawca nie może przenieść wierzytelności z Umowy na osobę trzecią, bez wcześniejszego uzyskania zgody Zamawiającego.</w:t>
      </w:r>
    </w:p>
    <w:p w14:paraId="5E6D3377" w14:textId="77777777" w:rsidR="009C606F" w:rsidRDefault="009C606F" w:rsidP="00453BA2">
      <w:pPr>
        <w:suppressAutoHyphens/>
        <w:jc w:val="center"/>
        <w:rPr>
          <w:rFonts w:ascii="Times New Roman" w:eastAsia="Calibri" w:hAnsi="Times New Roman" w:cs="Times New Roman"/>
          <w:b/>
          <w:kern w:val="2"/>
          <w:lang w:eastAsia="ar-SA"/>
        </w:rPr>
      </w:pPr>
    </w:p>
    <w:p w14:paraId="7A0C231D" w14:textId="46F920D4"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13</w:t>
      </w:r>
    </w:p>
    <w:p w14:paraId="3EAC1C07"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 xml:space="preserve">W sprawach nieuregulowanych niniejszą Umową stosuje się przepisy ustawy z dnia 23 kwietnia </w:t>
      </w:r>
      <w:r w:rsidRPr="00453BA2">
        <w:rPr>
          <w:rFonts w:ascii="Times New Roman" w:eastAsia="Calibri" w:hAnsi="Times New Roman" w:cs="Times New Roman"/>
          <w:kern w:val="2"/>
          <w:lang w:eastAsia="ar-SA"/>
        </w:rPr>
        <w:br/>
        <w:t xml:space="preserve">1964 r. – Kodeks Cywilny oraz ustawy </w:t>
      </w:r>
      <w:proofErr w:type="spellStart"/>
      <w:r w:rsidRPr="00453BA2">
        <w:rPr>
          <w:rFonts w:ascii="Times New Roman" w:eastAsia="Calibri" w:hAnsi="Times New Roman" w:cs="Times New Roman"/>
          <w:kern w:val="2"/>
          <w:lang w:eastAsia="ar-SA"/>
        </w:rPr>
        <w:t>Pzp</w:t>
      </w:r>
      <w:proofErr w:type="spellEnd"/>
      <w:r w:rsidRPr="00453BA2">
        <w:rPr>
          <w:rFonts w:ascii="Times New Roman" w:eastAsia="Calibri" w:hAnsi="Times New Roman" w:cs="Times New Roman"/>
          <w:kern w:val="2"/>
          <w:lang w:eastAsia="ar-SA"/>
        </w:rPr>
        <w:t>.</w:t>
      </w:r>
    </w:p>
    <w:p w14:paraId="6BBC0232" w14:textId="77777777" w:rsidR="00453BA2" w:rsidRPr="00453BA2" w:rsidRDefault="00453BA2" w:rsidP="00453BA2">
      <w:pPr>
        <w:suppressAutoHyphens/>
        <w:jc w:val="center"/>
        <w:rPr>
          <w:rFonts w:ascii="Times New Roman" w:eastAsia="Calibri" w:hAnsi="Times New Roman" w:cs="Times New Roman"/>
          <w:b/>
          <w:kern w:val="2"/>
          <w:lang w:eastAsia="ar-SA"/>
        </w:rPr>
      </w:pPr>
      <w:r w:rsidRPr="00453BA2">
        <w:rPr>
          <w:rFonts w:ascii="Times New Roman" w:eastAsia="Calibri" w:hAnsi="Times New Roman" w:cs="Times New Roman"/>
          <w:b/>
          <w:kern w:val="2"/>
          <w:lang w:eastAsia="ar-SA"/>
        </w:rPr>
        <w:t>§ 14</w:t>
      </w:r>
    </w:p>
    <w:p w14:paraId="26AD2736" w14:textId="77777777" w:rsidR="00453BA2" w:rsidRPr="00453BA2" w:rsidRDefault="00453BA2" w:rsidP="00453BA2">
      <w:pPr>
        <w:suppressAutoHyphens/>
        <w:jc w:val="both"/>
        <w:rPr>
          <w:rFonts w:ascii="Times New Roman" w:eastAsia="Calibri" w:hAnsi="Times New Roman" w:cs="Times New Roman"/>
          <w:kern w:val="2"/>
          <w:lang w:eastAsia="ar-SA"/>
        </w:rPr>
      </w:pPr>
      <w:r w:rsidRPr="00453BA2">
        <w:rPr>
          <w:rFonts w:ascii="Times New Roman" w:eastAsia="Calibri" w:hAnsi="Times New Roman" w:cs="Times New Roman"/>
          <w:kern w:val="2"/>
          <w:lang w:eastAsia="ar-SA"/>
        </w:rPr>
        <w:t>Umowę sporządzono w czterech jednobrzmiących egzemplarzach: jeden egzemplarz dla Wykonawcy i trzy egzemplarze dla Zamawiającego.</w:t>
      </w:r>
    </w:p>
    <w:p w14:paraId="5BC5FD96" w14:textId="77777777" w:rsidR="00453BA2" w:rsidRPr="00453BA2" w:rsidRDefault="00453BA2" w:rsidP="00453BA2">
      <w:pPr>
        <w:suppressAutoHyphens/>
        <w:jc w:val="both"/>
        <w:rPr>
          <w:rFonts w:ascii="Times New Roman" w:eastAsia="Calibri" w:hAnsi="Times New Roman" w:cs="Times New Roman"/>
          <w:i/>
          <w:kern w:val="2"/>
          <w:lang w:eastAsia="ar-SA"/>
        </w:rPr>
      </w:pPr>
    </w:p>
    <w:p w14:paraId="5398B671" w14:textId="77777777" w:rsidR="009C606F" w:rsidRDefault="009C606F" w:rsidP="00453BA2">
      <w:pPr>
        <w:suppressAutoHyphens/>
        <w:spacing w:after="480"/>
        <w:ind w:left="1418"/>
        <w:jc w:val="both"/>
        <w:rPr>
          <w:rFonts w:ascii="Times New Roman" w:eastAsia="Calibri" w:hAnsi="Times New Roman" w:cs="Times New Roman"/>
          <w:b/>
          <w:bCs/>
          <w:kern w:val="2"/>
          <w:lang w:eastAsia="ar-SA"/>
        </w:rPr>
      </w:pPr>
    </w:p>
    <w:p w14:paraId="559E3B75" w14:textId="3E7D3E0F" w:rsidR="00453BA2" w:rsidRDefault="00453BA2" w:rsidP="00453BA2">
      <w:pPr>
        <w:suppressAutoHyphens/>
        <w:spacing w:after="480"/>
        <w:ind w:left="1418"/>
        <w:jc w:val="both"/>
        <w:rPr>
          <w:rFonts w:ascii="Times New Roman" w:eastAsia="Calibri" w:hAnsi="Times New Roman" w:cs="Times New Roman"/>
          <w:b/>
          <w:bCs/>
          <w:kern w:val="2"/>
          <w:lang w:eastAsia="ar-SA"/>
        </w:rPr>
      </w:pPr>
      <w:r w:rsidRPr="00453BA2">
        <w:rPr>
          <w:rFonts w:ascii="Times New Roman" w:eastAsia="Calibri" w:hAnsi="Times New Roman" w:cs="Times New Roman"/>
          <w:b/>
          <w:bCs/>
          <w:kern w:val="2"/>
          <w:lang w:eastAsia="ar-SA"/>
        </w:rPr>
        <w:t>ZAMAWIAJĄCY:</w:t>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r>
      <w:r w:rsidRPr="00453BA2">
        <w:rPr>
          <w:rFonts w:ascii="Times New Roman" w:eastAsia="Calibri" w:hAnsi="Times New Roman" w:cs="Times New Roman"/>
          <w:b/>
          <w:bCs/>
          <w:kern w:val="2"/>
          <w:lang w:eastAsia="ar-SA"/>
        </w:rPr>
        <w:tab/>
        <w:t>WYKONAWCA:</w:t>
      </w:r>
    </w:p>
    <w:p w14:paraId="65C2A2E2" w14:textId="76EFA558" w:rsidR="009C606F" w:rsidRDefault="009C606F" w:rsidP="00453BA2">
      <w:pPr>
        <w:suppressAutoHyphens/>
        <w:spacing w:after="480"/>
        <w:ind w:left="1418"/>
        <w:jc w:val="both"/>
        <w:rPr>
          <w:rFonts w:ascii="Times New Roman" w:eastAsia="Calibri" w:hAnsi="Times New Roman" w:cs="Times New Roman"/>
          <w:b/>
          <w:bCs/>
          <w:kern w:val="2"/>
          <w:lang w:eastAsia="ar-SA"/>
        </w:rPr>
      </w:pPr>
    </w:p>
    <w:p w14:paraId="62A71ABA" w14:textId="77777777" w:rsidR="009C606F" w:rsidRPr="00453BA2" w:rsidRDefault="009C606F" w:rsidP="00453BA2">
      <w:pPr>
        <w:suppressAutoHyphens/>
        <w:spacing w:after="480"/>
        <w:ind w:left="1418"/>
        <w:jc w:val="both"/>
        <w:rPr>
          <w:rFonts w:ascii="Times New Roman" w:eastAsia="Calibri" w:hAnsi="Times New Roman" w:cs="Times New Roman"/>
          <w:b/>
          <w:bCs/>
          <w:kern w:val="2"/>
          <w:lang w:eastAsia="ar-SA"/>
        </w:rPr>
      </w:pPr>
    </w:p>
    <w:p w14:paraId="325BDAC9" w14:textId="77777777" w:rsidR="00453BA2" w:rsidRP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Specyfikacja Warunków Zamówienia,</w:t>
      </w:r>
    </w:p>
    <w:p w14:paraId="08E51E59" w14:textId="38415B2C" w:rsidR="00453BA2" w:rsidRDefault="00453BA2"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sidRPr="00453BA2">
        <w:rPr>
          <w:rFonts w:ascii="Times New Roman" w:eastAsia="Calibri" w:hAnsi="Times New Roman" w:cs="Times New Roman"/>
          <w:lang w:eastAsia="en-US"/>
        </w:rPr>
        <w:t>Oferta Wykonawcy.</w:t>
      </w:r>
      <w:r w:rsidR="00A4561F">
        <w:rPr>
          <w:rFonts w:ascii="Times New Roman" w:eastAsia="Calibri" w:hAnsi="Times New Roman" w:cs="Times New Roman"/>
          <w:lang w:eastAsia="en-US"/>
        </w:rPr>
        <w:t xml:space="preserve"> </w:t>
      </w:r>
    </w:p>
    <w:p w14:paraId="3E537FC6" w14:textId="69A36D11" w:rsidR="00A4561F" w:rsidRPr="00453BA2" w:rsidRDefault="00A4561F" w:rsidP="00453BA2">
      <w:pPr>
        <w:numPr>
          <w:ilvl w:val="0"/>
          <w:numId w:val="15"/>
        </w:numPr>
        <w:autoSpaceDE w:val="0"/>
        <w:spacing w:after="120" w:line="240" w:lineRule="auto"/>
        <w:ind w:left="357" w:hanging="357"/>
        <w:jc w:val="both"/>
        <w:rPr>
          <w:rFonts w:ascii="Times New Roman" w:eastAsia="Calibri" w:hAnsi="Times New Roman" w:cs="Times New Roman"/>
          <w:lang w:eastAsia="en-US"/>
        </w:rPr>
      </w:pPr>
      <w:r>
        <w:rPr>
          <w:rFonts w:ascii="Times New Roman" w:eastAsia="Calibri" w:hAnsi="Times New Roman" w:cs="Times New Roman"/>
          <w:lang w:eastAsia="en-US"/>
        </w:rPr>
        <w:t>Szczegółowy opis przedmiotu zamówienia</w:t>
      </w:r>
    </w:p>
    <w:p w14:paraId="58CA0131" w14:textId="77777777" w:rsidR="00824C55" w:rsidRDefault="00824C55"/>
    <w:sectPr w:rsidR="00824C55" w:rsidSect="00477A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A128" w14:textId="77777777" w:rsidR="00943F20" w:rsidRDefault="00943F20" w:rsidP="00304755">
      <w:pPr>
        <w:spacing w:after="0" w:line="240" w:lineRule="auto"/>
      </w:pPr>
      <w:r>
        <w:separator/>
      </w:r>
    </w:p>
  </w:endnote>
  <w:endnote w:type="continuationSeparator" w:id="0">
    <w:p w14:paraId="045C21F1" w14:textId="77777777" w:rsidR="00943F20" w:rsidRDefault="00943F20" w:rsidP="0030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339">
    <w:charset w:val="EE"/>
    <w:family w:val="auto"/>
    <w:pitch w:val="variable"/>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EC19" w14:textId="77777777" w:rsidR="00943F20" w:rsidRDefault="00943F20" w:rsidP="00304755">
      <w:pPr>
        <w:spacing w:after="0" w:line="240" w:lineRule="auto"/>
      </w:pPr>
      <w:r>
        <w:separator/>
      </w:r>
    </w:p>
  </w:footnote>
  <w:footnote w:type="continuationSeparator" w:id="0">
    <w:p w14:paraId="74A59AC7" w14:textId="77777777" w:rsidR="00943F20" w:rsidRDefault="00943F20" w:rsidP="0030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AD1396"/>
    <w:multiLevelType w:val="hybridMultilevel"/>
    <w:tmpl w:val="CF1AA302"/>
    <w:lvl w:ilvl="0" w:tplc="04150011">
      <w:start w:val="1"/>
      <w:numFmt w:val="decimal"/>
      <w:lvlText w:val="%1)"/>
      <w:lvlJc w:val="left"/>
      <w:pPr>
        <w:tabs>
          <w:tab w:val="num" w:pos="720"/>
        </w:tabs>
        <w:ind w:left="720" w:hanging="360"/>
      </w:pPr>
    </w:lvl>
    <w:lvl w:ilvl="1" w:tplc="FABA41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 w15:restartNumberingAfterBreak="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0F106A"/>
    <w:multiLevelType w:val="hybridMultilevel"/>
    <w:tmpl w:val="1C566606"/>
    <w:lvl w:ilvl="0" w:tplc="81F4FE0A">
      <w:start w:val="1"/>
      <w:numFmt w:val="decimal"/>
      <w:lvlText w:val="%1."/>
      <w:lvlJc w:val="left"/>
      <w:pPr>
        <w:ind w:left="720" w:hanging="360"/>
      </w:pPr>
      <w:rPr>
        <w:rFonts w:ascii="Times New Roman" w:hAnsi="Times New Roman" w:cs="Times New Roman"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30850116">
    <w:abstractNumId w:val="9"/>
  </w:num>
  <w:num w:numId="2" w16cid:durableId="965887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54569">
    <w:abstractNumId w:val="16"/>
  </w:num>
  <w:num w:numId="4" w16cid:durableId="1423070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554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095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400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575062">
    <w:abstractNumId w:val="17"/>
  </w:num>
  <w:num w:numId="9" w16cid:durableId="207841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8488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18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1364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2791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880963">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5" w16cid:durableId="681056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429347">
    <w:abstractNumId w:val="19"/>
  </w:num>
  <w:num w:numId="17" w16cid:durableId="1207329084">
    <w:abstractNumId w:val="5"/>
  </w:num>
  <w:num w:numId="18" w16cid:durableId="2013028856">
    <w:abstractNumId w:val="7"/>
  </w:num>
  <w:num w:numId="19" w16cid:durableId="1406956106">
    <w:abstractNumId w:val="11"/>
  </w:num>
  <w:num w:numId="20" w16cid:durableId="89420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3BA2"/>
    <w:rsid w:val="00014972"/>
    <w:rsid w:val="0009657D"/>
    <w:rsid w:val="000A6FB2"/>
    <w:rsid w:val="00304755"/>
    <w:rsid w:val="003426DE"/>
    <w:rsid w:val="00355211"/>
    <w:rsid w:val="00453BA2"/>
    <w:rsid w:val="00477A12"/>
    <w:rsid w:val="005410ED"/>
    <w:rsid w:val="00560416"/>
    <w:rsid w:val="005666F0"/>
    <w:rsid w:val="005A2FF7"/>
    <w:rsid w:val="00760FB0"/>
    <w:rsid w:val="007C6E24"/>
    <w:rsid w:val="00824C55"/>
    <w:rsid w:val="0082685E"/>
    <w:rsid w:val="008657B7"/>
    <w:rsid w:val="0088355B"/>
    <w:rsid w:val="0088602B"/>
    <w:rsid w:val="009267EF"/>
    <w:rsid w:val="00943F20"/>
    <w:rsid w:val="009C606F"/>
    <w:rsid w:val="009F58B1"/>
    <w:rsid w:val="00A411FC"/>
    <w:rsid w:val="00A4561F"/>
    <w:rsid w:val="00AD1635"/>
    <w:rsid w:val="00B60CB4"/>
    <w:rsid w:val="00B84791"/>
    <w:rsid w:val="00BD1957"/>
    <w:rsid w:val="00BE3D8F"/>
    <w:rsid w:val="00C73DCB"/>
    <w:rsid w:val="00D45F77"/>
    <w:rsid w:val="00E15706"/>
    <w:rsid w:val="00EC58B3"/>
    <w:rsid w:val="00F51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8D4D"/>
  <w15:docId w15:val="{B50669EF-E36E-48E6-8117-9574C8B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sw tekst,1.Nagłówek"/>
    <w:basedOn w:val="Normalny"/>
    <w:link w:val="AkapitzlistZnak"/>
    <w:uiPriority w:val="34"/>
    <w:qFormat/>
    <w:rsid w:val="00453BA2"/>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453BA2"/>
    <w:rPr>
      <w:rFonts w:ascii="Times New Roman" w:eastAsia="Times New Roman" w:hAnsi="Times New Roman" w:cs="Times New Roman"/>
      <w:sz w:val="24"/>
      <w:szCs w:val="24"/>
    </w:rPr>
  </w:style>
  <w:style w:type="character" w:customStyle="1" w:styleId="markedcontent">
    <w:name w:val="markedcontent"/>
    <w:basedOn w:val="Domylnaczcionkaakapitu"/>
    <w:rsid w:val="00453BA2"/>
  </w:style>
  <w:style w:type="character" w:customStyle="1" w:styleId="normaltextrun">
    <w:name w:val="normaltextrun"/>
    <w:basedOn w:val="Domylnaczcionkaakapitu"/>
    <w:rsid w:val="00453BA2"/>
  </w:style>
  <w:style w:type="paragraph" w:styleId="Tekstdymka">
    <w:name w:val="Balloon Text"/>
    <w:basedOn w:val="Normalny"/>
    <w:link w:val="TekstdymkaZnak"/>
    <w:uiPriority w:val="99"/>
    <w:semiHidden/>
    <w:unhideWhenUsed/>
    <w:rsid w:val="00453B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BA2"/>
    <w:rPr>
      <w:rFonts w:ascii="Tahoma" w:hAnsi="Tahoma" w:cs="Tahoma"/>
      <w:sz w:val="16"/>
      <w:szCs w:val="16"/>
    </w:rPr>
  </w:style>
  <w:style w:type="paragraph" w:customStyle="1" w:styleId="Default">
    <w:name w:val="Default"/>
    <w:rsid w:val="0009657D"/>
    <w:pPr>
      <w:suppressAutoHyphens/>
      <w:autoSpaceDN w:val="0"/>
      <w:spacing w:after="0" w:line="240" w:lineRule="auto"/>
      <w:textAlignment w:val="baseline"/>
    </w:pPr>
    <w:rPr>
      <w:rFonts w:ascii="Tahoma" w:eastAsia="SimSun" w:hAnsi="Tahoma" w:cs="Tahoma"/>
      <w:color w:val="000000"/>
      <w:kern w:val="3"/>
      <w:sz w:val="24"/>
      <w:szCs w:val="24"/>
      <w:lang w:eastAsia="en-US"/>
    </w:rPr>
  </w:style>
  <w:style w:type="paragraph" w:customStyle="1" w:styleId="Bezodstpw1">
    <w:name w:val="Bez odstępów1"/>
    <w:rsid w:val="0009657D"/>
    <w:pPr>
      <w:suppressAutoHyphens/>
      <w:spacing w:after="0" w:line="100" w:lineRule="atLeast"/>
    </w:pPr>
    <w:rPr>
      <w:rFonts w:ascii="Calibri" w:eastAsia="Lucida Sans Unicode" w:hAnsi="Calibri" w:cs="font339"/>
      <w:lang w:eastAsia="ar-SA"/>
    </w:rPr>
  </w:style>
  <w:style w:type="character" w:styleId="Uwydatnienie">
    <w:name w:val="Emphasis"/>
    <w:uiPriority w:val="20"/>
    <w:qFormat/>
    <w:rsid w:val="00D45F77"/>
    <w:rPr>
      <w:i/>
      <w:iCs/>
    </w:rPr>
  </w:style>
  <w:style w:type="paragraph" w:styleId="Tekstprzypisukocowego">
    <w:name w:val="endnote text"/>
    <w:basedOn w:val="Normalny"/>
    <w:link w:val="TekstprzypisukocowegoZnak"/>
    <w:uiPriority w:val="99"/>
    <w:semiHidden/>
    <w:unhideWhenUsed/>
    <w:rsid w:val="003047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755"/>
    <w:rPr>
      <w:sz w:val="20"/>
      <w:szCs w:val="20"/>
    </w:rPr>
  </w:style>
  <w:style w:type="character" w:styleId="Odwoanieprzypisukocowego">
    <w:name w:val="endnote reference"/>
    <w:basedOn w:val="Domylnaczcionkaakapitu"/>
    <w:uiPriority w:val="99"/>
    <w:semiHidden/>
    <w:unhideWhenUsed/>
    <w:rsid w:val="00304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707">
      <w:bodyDiv w:val="1"/>
      <w:marLeft w:val="0"/>
      <w:marRight w:val="0"/>
      <w:marTop w:val="0"/>
      <w:marBottom w:val="0"/>
      <w:divBdr>
        <w:top w:val="none" w:sz="0" w:space="0" w:color="auto"/>
        <w:left w:val="none" w:sz="0" w:space="0" w:color="auto"/>
        <w:bottom w:val="none" w:sz="0" w:space="0" w:color="auto"/>
        <w:right w:val="none" w:sz="0" w:space="0" w:color="auto"/>
      </w:divBdr>
    </w:div>
    <w:div w:id="11924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2436</Words>
  <Characters>14618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dc:creator>
  <cp:keywords/>
  <dc:description/>
  <cp:lastModifiedBy>Mateusz Rutkowski</cp:lastModifiedBy>
  <cp:revision>21</cp:revision>
  <dcterms:created xsi:type="dcterms:W3CDTF">2022-04-11T12:58:00Z</dcterms:created>
  <dcterms:modified xsi:type="dcterms:W3CDTF">2023-03-24T11:03:00Z</dcterms:modified>
</cp:coreProperties>
</file>