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F16" w:rsidRDefault="00F25F16" w:rsidP="00413FB3">
      <w:pPr>
        <w:pStyle w:val="Podtytu"/>
        <w:rPr>
          <w:b/>
        </w:rPr>
      </w:pPr>
      <w:r>
        <w:t>Pakiet Nr "_14_"</w:t>
      </w:r>
    </w:p>
    <w:p w:rsidR="00F25F16" w:rsidRDefault="00F25F16">
      <w:pPr>
        <w:pStyle w:val="Nagwek3"/>
        <w:rPr>
          <w:sz w:val="40"/>
          <w:u w:val="single"/>
        </w:rPr>
      </w:pPr>
    </w:p>
    <w:p w:rsidR="00F25F16" w:rsidRDefault="00F25F16">
      <w:pPr>
        <w:pStyle w:val="Nagwek3"/>
        <w:rPr>
          <w:sz w:val="40"/>
          <w:u w:val="single"/>
        </w:rPr>
      </w:pPr>
    </w:p>
    <w:p w:rsidR="00F25F16" w:rsidRDefault="00F25F16">
      <w:pPr>
        <w:pStyle w:val="Nagwek3"/>
        <w:rPr>
          <w:sz w:val="40"/>
          <w:u w:val="single"/>
        </w:rPr>
      </w:pPr>
    </w:p>
    <w:p w:rsidR="00F25F16" w:rsidRDefault="00F25F16" w:rsidP="00482056">
      <w:pPr>
        <w:pStyle w:val="Nagwek3"/>
      </w:pPr>
      <w:r>
        <w:rPr>
          <w:sz w:val="40"/>
          <w:u w:val="single"/>
        </w:rPr>
        <w:t>OPIS JEDNOSTKI</w:t>
      </w:r>
    </w:p>
    <w:p w:rsidR="00F25F16" w:rsidRDefault="00F25F16">
      <w:pPr>
        <w:pStyle w:val="Nagwek1"/>
      </w:pPr>
    </w:p>
    <w:p w:rsidR="00F25F16" w:rsidRDefault="00F25F16">
      <w:pPr>
        <w:pStyle w:val="Nagwek1"/>
      </w:pPr>
    </w:p>
    <w:p w:rsidR="00F25F16" w:rsidRDefault="00F25F16">
      <w:pPr>
        <w:pStyle w:val="Nagwek1"/>
        <w:rPr>
          <w:sz w:val="24"/>
        </w:rPr>
      </w:pPr>
      <w:r>
        <w:rPr>
          <w:sz w:val="24"/>
        </w:rPr>
        <w:t>Nazwa oddziału:</w:t>
      </w:r>
    </w:p>
    <w:p w:rsidR="00F25F16" w:rsidRDefault="00526DF0">
      <w:pPr>
        <w:rPr>
          <w:rFonts w:ascii="Arial" w:hAnsi="Arial"/>
        </w:rPr>
      </w:pPr>
      <w:r>
        <w:rPr>
          <w:noProof/>
        </w:rPr>
        <w:pict>
          <v:rect id="_x0000_s1026" style="position:absolute;margin-left:101.95pt;margin-top:8.95pt;width:295.2pt;height:66.15pt;z-index:251658240" o:allowincell="f" strokeweight="3pt">
            <v:stroke linestyle="thinThin"/>
          </v:rect>
        </w:pict>
      </w:r>
    </w:p>
    <w:p w:rsidR="00F25F16" w:rsidRDefault="00526DF0">
      <w:pPr>
        <w:rPr>
          <w:rFonts w:ascii="Arial" w:hAnsi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09.1pt;margin-top:.2pt;width:280.8pt;height:56.2pt;z-index:251659264" o:allowincell="f" strokecolor="white">
            <v:textbox>
              <w:txbxContent>
                <w:p w:rsidR="00F25F16" w:rsidRDefault="00F25F16">
                  <w:pPr>
                    <w:pStyle w:val="Nagwek2"/>
                  </w:pPr>
                  <w:r>
                    <w:t xml:space="preserve">Zakład Diagnostyki Laboratoryjnej: </w:t>
                  </w:r>
                </w:p>
                <w:p w:rsidR="00F25F16" w:rsidRDefault="00F25F16">
                  <w:pPr>
                    <w:pStyle w:val="Nagwek2"/>
                  </w:pPr>
                  <w:r>
                    <w:t>Sucha Beskidzka, Maków Podhalański</w:t>
                  </w:r>
                </w:p>
                <w:p w:rsidR="00F25F16" w:rsidRDefault="00F25F16"/>
                <w:p w:rsidR="00F25F16" w:rsidRDefault="00F25F16"/>
              </w:txbxContent>
            </v:textbox>
          </v:shape>
        </w:pict>
      </w:r>
    </w:p>
    <w:p w:rsidR="00F25F16" w:rsidRDefault="00F25F16">
      <w:pPr>
        <w:rPr>
          <w:rFonts w:ascii="Arial" w:hAnsi="Arial"/>
        </w:rPr>
      </w:pPr>
    </w:p>
    <w:p w:rsidR="00F25F16" w:rsidRDefault="00F25F16">
      <w:pPr>
        <w:rPr>
          <w:rFonts w:ascii="Arial" w:hAnsi="Arial"/>
        </w:rPr>
      </w:pPr>
    </w:p>
    <w:p w:rsidR="00F25F16" w:rsidRDefault="00F25F16">
      <w:pPr>
        <w:rPr>
          <w:rFonts w:ascii="Arial" w:hAnsi="Arial"/>
        </w:rPr>
      </w:pPr>
    </w:p>
    <w:p w:rsidR="00F25F16" w:rsidRDefault="00F25F16">
      <w:pPr>
        <w:pStyle w:val="Nagwek1"/>
        <w:rPr>
          <w:sz w:val="24"/>
        </w:rPr>
      </w:pPr>
    </w:p>
    <w:p w:rsidR="00F25F16" w:rsidRDefault="00F25F16">
      <w:pPr>
        <w:pStyle w:val="Nagwek1"/>
        <w:rPr>
          <w:sz w:val="24"/>
        </w:rPr>
      </w:pPr>
    </w:p>
    <w:p w:rsidR="00F25F16" w:rsidRDefault="00F25F16">
      <w:pPr>
        <w:pStyle w:val="Nagwek1"/>
        <w:rPr>
          <w:sz w:val="24"/>
        </w:rPr>
      </w:pPr>
      <w:r>
        <w:rPr>
          <w:sz w:val="24"/>
        </w:rPr>
        <w:t>Powierzchnia</w:t>
      </w:r>
      <w:r w:rsidR="004C19BA">
        <w:rPr>
          <w:sz w:val="24"/>
        </w:rPr>
        <w:t xml:space="preserve"> ogółem</w:t>
      </w:r>
      <w:r>
        <w:rPr>
          <w:sz w:val="24"/>
        </w:rPr>
        <w:t>:</w:t>
      </w:r>
    </w:p>
    <w:p w:rsidR="00F25F16" w:rsidRDefault="00526DF0">
      <w:pPr>
        <w:rPr>
          <w:rFonts w:ascii="Arial" w:hAnsi="Arial"/>
        </w:rPr>
      </w:pPr>
      <w:r>
        <w:rPr>
          <w:noProof/>
        </w:rPr>
        <w:pict>
          <v:shape id="_x0000_s1028" type="#_x0000_t202" style="position:absolute;margin-left:116.3pt;margin-top:6.8pt;width:230.4pt;height:36pt;z-index:251660288" o:allowincell="f" strokeweight="3pt">
            <v:stroke linestyle="thinThin"/>
            <v:textbox style="mso-next-textbox:#_x0000_s1028">
              <w:txbxContent>
                <w:p w:rsidR="00F25F16" w:rsidRPr="00670AC0" w:rsidRDefault="00526DF0">
                  <w:pPr>
                    <w:pStyle w:val="Nagwek2"/>
                    <w:rPr>
                      <w:color w:val="000000" w:themeColor="text1"/>
                      <w:sz w:val="32"/>
                      <w:vertAlign w:val="superscript"/>
                    </w:rPr>
                  </w:pPr>
                  <w:r>
                    <w:rPr>
                      <w:color w:val="000000" w:themeColor="text1"/>
                      <w:sz w:val="32"/>
                    </w:rPr>
                    <w:t>594,94</w:t>
                  </w:r>
                  <w:r w:rsidR="00F25F16" w:rsidRPr="00670AC0">
                    <w:rPr>
                      <w:color w:val="000000" w:themeColor="text1"/>
                      <w:sz w:val="32"/>
                    </w:rPr>
                    <w:t xml:space="preserve"> m</w:t>
                  </w:r>
                  <w:r w:rsidR="00F25F16" w:rsidRPr="00670AC0">
                    <w:rPr>
                      <w:color w:val="000000" w:themeColor="text1"/>
                      <w:sz w:val="32"/>
                      <w:vertAlign w:val="superscript"/>
                    </w:rPr>
                    <w:t>2</w:t>
                  </w:r>
                </w:p>
              </w:txbxContent>
            </v:textbox>
          </v:shape>
        </w:pict>
      </w:r>
    </w:p>
    <w:p w:rsidR="00F25F16" w:rsidRDefault="00F25F16">
      <w:pPr>
        <w:rPr>
          <w:rFonts w:ascii="Arial" w:hAnsi="Arial"/>
        </w:rPr>
      </w:pPr>
    </w:p>
    <w:p w:rsidR="00F25F16" w:rsidRDefault="00F25F16">
      <w:pPr>
        <w:rPr>
          <w:rFonts w:ascii="Arial" w:hAnsi="Arial"/>
        </w:rPr>
      </w:pPr>
    </w:p>
    <w:p w:rsidR="00F25F16" w:rsidRDefault="00F25F16">
      <w:pPr>
        <w:rPr>
          <w:rFonts w:ascii="Arial" w:hAnsi="Arial"/>
        </w:rPr>
      </w:pPr>
    </w:p>
    <w:p w:rsidR="00F25F16" w:rsidRDefault="00F25F16">
      <w:pPr>
        <w:rPr>
          <w:rFonts w:ascii="Arial" w:hAnsi="Arial"/>
        </w:rPr>
      </w:pPr>
    </w:p>
    <w:p w:rsidR="00F25F16" w:rsidRDefault="00F25F16">
      <w:pPr>
        <w:rPr>
          <w:rFonts w:ascii="Arial" w:hAnsi="Arial"/>
        </w:rPr>
      </w:pPr>
    </w:p>
    <w:p w:rsidR="00F25F16" w:rsidRDefault="00F25F16">
      <w:pPr>
        <w:pStyle w:val="Nagwek1"/>
        <w:rPr>
          <w:sz w:val="24"/>
        </w:rPr>
      </w:pPr>
      <w:r>
        <w:rPr>
          <w:sz w:val="24"/>
        </w:rPr>
        <w:t>Powierzchnia - Sucha Beskidzka:</w:t>
      </w:r>
    </w:p>
    <w:p w:rsidR="00F25F16" w:rsidRDefault="00526DF0">
      <w:pPr>
        <w:rPr>
          <w:rFonts w:ascii="Arial" w:hAnsi="Arial"/>
        </w:rPr>
      </w:pPr>
      <w:r>
        <w:rPr>
          <w:noProof/>
        </w:rPr>
        <w:pict>
          <v:shape id="_x0000_s1029" type="#_x0000_t202" style="position:absolute;margin-left:116.3pt;margin-top:6.8pt;width:230.4pt;height:36pt;z-index:251661312" o:allowincell="f" strokeweight="3pt">
            <v:stroke linestyle="thinThin"/>
            <v:textbox style="mso-next-textbox:#_x0000_s1029">
              <w:txbxContent>
                <w:p w:rsidR="00F25F16" w:rsidRPr="00670AC0" w:rsidRDefault="00526DF0">
                  <w:pPr>
                    <w:pStyle w:val="Nagwek2"/>
                    <w:rPr>
                      <w:color w:val="000000" w:themeColor="text1"/>
                      <w:sz w:val="32"/>
                      <w:vertAlign w:val="superscript"/>
                    </w:rPr>
                  </w:pPr>
                  <w:r>
                    <w:rPr>
                      <w:color w:val="000000" w:themeColor="text1"/>
                      <w:sz w:val="32"/>
                    </w:rPr>
                    <w:t>525,24</w:t>
                  </w:r>
                  <w:r w:rsidR="00F25F16" w:rsidRPr="00670AC0">
                    <w:rPr>
                      <w:color w:val="000000" w:themeColor="text1"/>
                      <w:sz w:val="32"/>
                    </w:rPr>
                    <w:t xml:space="preserve"> m</w:t>
                  </w:r>
                  <w:r w:rsidR="00F25F16" w:rsidRPr="00670AC0">
                    <w:rPr>
                      <w:color w:val="000000" w:themeColor="text1"/>
                      <w:sz w:val="32"/>
                      <w:vertAlign w:val="superscript"/>
                    </w:rPr>
                    <w:t>2</w:t>
                  </w:r>
                </w:p>
              </w:txbxContent>
            </v:textbox>
          </v:shape>
        </w:pict>
      </w:r>
    </w:p>
    <w:p w:rsidR="00F25F16" w:rsidRDefault="00F25F16">
      <w:pPr>
        <w:rPr>
          <w:rFonts w:ascii="Arial" w:hAnsi="Arial"/>
        </w:rPr>
      </w:pPr>
    </w:p>
    <w:p w:rsidR="00F25F16" w:rsidRDefault="00F25F16">
      <w:pPr>
        <w:rPr>
          <w:rFonts w:ascii="Arial" w:hAnsi="Arial"/>
        </w:rPr>
      </w:pPr>
    </w:p>
    <w:p w:rsidR="00F25F16" w:rsidRDefault="00F25F16">
      <w:pPr>
        <w:rPr>
          <w:rFonts w:ascii="Arial" w:hAnsi="Arial"/>
        </w:rPr>
      </w:pPr>
    </w:p>
    <w:p w:rsidR="00F25F16" w:rsidRDefault="00F25F16">
      <w:pPr>
        <w:rPr>
          <w:rFonts w:ascii="Arial" w:hAnsi="Arial"/>
        </w:rPr>
      </w:pPr>
    </w:p>
    <w:p w:rsidR="00F25F16" w:rsidRPr="00144BAF" w:rsidRDefault="00F25F16" w:rsidP="00D64E71">
      <w:pPr>
        <w:spacing w:line="360" w:lineRule="auto"/>
        <w:rPr>
          <w:b/>
          <w:sz w:val="24"/>
          <w:szCs w:val="24"/>
        </w:rPr>
      </w:pPr>
      <w:r w:rsidRPr="00144BAF">
        <w:rPr>
          <w:b/>
          <w:sz w:val="24"/>
          <w:szCs w:val="24"/>
        </w:rPr>
        <w:t>Minimalna obsada personalna:</w:t>
      </w:r>
    </w:p>
    <w:p w:rsidR="00F25F16" w:rsidRDefault="00F25F16" w:rsidP="00D64E7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 osoba – od poniedziałku do piątku od 13.00 do 21.00</w:t>
      </w:r>
      <w:bookmarkStart w:id="0" w:name="_GoBack"/>
      <w:bookmarkEnd w:id="0"/>
    </w:p>
    <w:p w:rsidR="00F25F16" w:rsidRDefault="00F25F16">
      <w:pPr>
        <w:rPr>
          <w:rFonts w:ascii="Arial" w:hAnsi="Arial"/>
        </w:rPr>
      </w:pPr>
    </w:p>
    <w:p w:rsidR="00482056" w:rsidRDefault="00482056" w:rsidP="00482056">
      <w:pPr>
        <w:pStyle w:val="Nagwek1"/>
        <w:rPr>
          <w:sz w:val="24"/>
        </w:rPr>
      </w:pPr>
      <w:r>
        <w:rPr>
          <w:sz w:val="24"/>
        </w:rPr>
        <w:t>Powierzchnia - Sucha Beskidzka - Patomorfologia</w:t>
      </w:r>
    </w:p>
    <w:p w:rsidR="00482056" w:rsidRDefault="00526DF0" w:rsidP="00482056">
      <w:pPr>
        <w:rPr>
          <w:rFonts w:ascii="Arial" w:hAnsi="Arial"/>
        </w:rPr>
      </w:pPr>
      <w:r>
        <w:rPr>
          <w:noProof/>
        </w:rPr>
        <w:pict>
          <v:shape id="_x0000_s1032" type="#_x0000_t202" style="position:absolute;margin-left:116.3pt;margin-top:6.8pt;width:230.4pt;height:36pt;z-index:251664384" o:allowincell="f" strokeweight="3pt">
            <v:stroke linestyle="thinThin"/>
            <v:textbox style="mso-next-textbox:#_x0000_s1032">
              <w:txbxContent>
                <w:p w:rsidR="00482056" w:rsidRPr="00670AC0" w:rsidRDefault="00482056" w:rsidP="00482056">
                  <w:pPr>
                    <w:pStyle w:val="Nagwek2"/>
                    <w:rPr>
                      <w:color w:val="000000" w:themeColor="text1"/>
                      <w:sz w:val="32"/>
                      <w:vertAlign w:val="superscript"/>
                    </w:rPr>
                  </w:pPr>
                  <w:r w:rsidRPr="00670AC0">
                    <w:rPr>
                      <w:color w:val="000000" w:themeColor="text1"/>
                      <w:sz w:val="32"/>
                    </w:rPr>
                    <w:t>65,40 m</w:t>
                  </w:r>
                  <w:r w:rsidRPr="00670AC0">
                    <w:rPr>
                      <w:color w:val="000000" w:themeColor="text1"/>
                      <w:sz w:val="32"/>
                      <w:vertAlign w:val="superscript"/>
                    </w:rPr>
                    <w:t>2</w:t>
                  </w:r>
                </w:p>
              </w:txbxContent>
            </v:textbox>
          </v:shape>
        </w:pict>
      </w:r>
    </w:p>
    <w:p w:rsidR="00482056" w:rsidRDefault="00482056" w:rsidP="00482056">
      <w:pPr>
        <w:rPr>
          <w:rFonts w:ascii="Arial" w:hAnsi="Arial"/>
        </w:rPr>
      </w:pPr>
    </w:p>
    <w:p w:rsidR="00482056" w:rsidRDefault="00482056" w:rsidP="00482056">
      <w:pPr>
        <w:rPr>
          <w:rFonts w:ascii="Arial" w:hAnsi="Arial"/>
        </w:rPr>
      </w:pPr>
    </w:p>
    <w:p w:rsidR="00482056" w:rsidRDefault="00482056" w:rsidP="00482056">
      <w:pPr>
        <w:rPr>
          <w:rFonts w:ascii="Arial" w:hAnsi="Arial"/>
        </w:rPr>
      </w:pPr>
    </w:p>
    <w:p w:rsidR="00482056" w:rsidRDefault="00482056" w:rsidP="00482056">
      <w:pPr>
        <w:rPr>
          <w:rFonts w:ascii="Arial" w:hAnsi="Arial"/>
        </w:rPr>
      </w:pPr>
    </w:p>
    <w:p w:rsidR="00482056" w:rsidRPr="004C19BA" w:rsidRDefault="00482056" w:rsidP="00482056">
      <w:pPr>
        <w:spacing w:line="360" w:lineRule="auto"/>
        <w:rPr>
          <w:b/>
          <w:sz w:val="24"/>
          <w:szCs w:val="24"/>
        </w:rPr>
      </w:pPr>
      <w:r w:rsidRPr="004C19BA">
        <w:rPr>
          <w:b/>
          <w:sz w:val="24"/>
          <w:szCs w:val="24"/>
        </w:rPr>
        <w:t>Minimalna obsada personalna</w:t>
      </w:r>
      <w:r w:rsidR="004C19BA" w:rsidRPr="004C19BA">
        <w:rPr>
          <w:b/>
          <w:sz w:val="24"/>
          <w:szCs w:val="24"/>
        </w:rPr>
        <w:t>:</w:t>
      </w:r>
    </w:p>
    <w:p w:rsidR="004C19BA" w:rsidRDefault="004C19BA" w:rsidP="004C19BA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 osoba – od poniedziałku do piątku od 14.00 do 16.00</w:t>
      </w:r>
    </w:p>
    <w:p w:rsidR="00482056" w:rsidRDefault="00482056">
      <w:pPr>
        <w:pStyle w:val="Nagwek1"/>
        <w:rPr>
          <w:sz w:val="24"/>
        </w:rPr>
      </w:pPr>
    </w:p>
    <w:p w:rsidR="00482056" w:rsidRDefault="00482056">
      <w:pPr>
        <w:pStyle w:val="Nagwek1"/>
        <w:rPr>
          <w:sz w:val="24"/>
        </w:rPr>
      </w:pPr>
    </w:p>
    <w:p w:rsidR="00F25F16" w:rsidRDefault="00F25F16">
      <w:pPr>
        <w:pStyle w:val="Nagwek1"/>
        <w:rPr>
          <w:sz w:val="24"/>
        </w:rPr>
      </w:pPr>
      <w:r>
        <w:rPr>
          <w:sz w:val="24"/>
        </w:rPr>
        <w:t>Powierzchnia - Maków Podhalański:</w:t>
      </w:r>
    </w:p>
    <w:p w:rsidR="00F25F16" w:rsidRDefault="00526DF0">
      <w:pPr>
        <w:rPr>
          <w:rFonts w:ascii="Arial" w:hAnsi="Arial"/>
        </w:rPr>
      </w:pPr>
      <w:r>
        <w:rPr>
          <w:noProof/>
        </w:rPr>
        <w:pict>
          <v:shape id="_x0000_s1030" type="#_x0000_t202" style="position:absolute;margin-left:116.3pt;margin-top:6.8pt;width:230.4pt;height:36pt;z-index:251662336" o:allowincell="f" strokeweight="3pt">
            <v:stroke linestyle="thinThin"/>
            <v:textbox style="mso-next-textbox:#_x0000_s1030">
              <w:txbxContent>
                <w:p w:rsidR="00F25F16" w:rsidRPr="00670AC0" w:rsidRDefault="00F25F16">
                  <w:pPr>
                    <w:pStyle w:val="Nagwek2"/>
                    <w:rPr>
                      <w:color w:val="000000" w:themeColor="text1"/>
                      <w:sz w:val="32"/>
                      <w:vertAlign w:val="superscript"/>
                    </w:rPr>
                  </w:pPr>
                  <w:r w:rsidRPr="00670AC0">
                    <w:rPr>
                      <w:color w:val="000000" w:themeColor="text1"/>
                      <w:sz w:val="32"/>
                    </w:rPr>
                    <w:t>4,30 m</w:t>
                  </w:r>
                  <w:r w:rsidRPr="00670AC0">
                    <w:rPr>
                      <w:color w:val="000000" w:themeColor="text1"/>
                      <w:sz w:val="32"/>
                      <w:vertAlign w:val="superscript"/>
                    </w:rPr>
                    <w:t>2</w:t>
                  </w:r>
                </w:p>
              </w:txbxContent>
            </v:textbox>
          </v:shape>
        </w:pict>
      </w:r>
    </w:p>
    <w:p w:rsidR="00F25F16" w:rsidRDefault="00F25F16">
      <w:pPr>
        <w:rPr>
          <w:rFonts w:ascii="Arial" w:hAnsi="Arial"/>
        </w:rPr>
      </w:pPr>
    </w:p>
    <w:p w:rsidR="00F25F16" w:rsidRDefault="00F25F16">
      <w:pPr>
        <w:rPr>
          <w:rFonts w:ascii="Arial" w:hAnsi="Arial"/>
        </w:rPr>
      </w:pPr>
    </w:p>
    <w:p w:rsidR="00F25F16" w:rsidRDefault="00F25F16">
      <w:pPr>
        <w:rPr>
          <w:rFonts w:ascii="Arial" w:hAnsi="Arial"/>
        </w:rPr>
      </w:pPr>
    </w:p>
    <w:p w:rsidR="00F25F16" w:rsidRDefault="00F25F16">
      <w:pPr>
        <w:rPr>
          <w:rFonts w:ascii="Arial" w:hAnsi="Arial"/>
        </w:rPr>
      </w:pPr>
    </w:p>
    <w:p w:rsidR="00F25F16" w:rsidRDefault="00F25F16" w:rsidP="00D64E7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 osoba – od poniedziałku do piątku od 8.00 do </w:t>
      </w:r>
      <w:r w:rsidR="002066DE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</w:t>
      </w:r>
      <w:r w:rsidR="002066DE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0</w:t>
      </w:r>
    </w:p>
    <w:p w:rsidR="00F25F16" w:rsidRDefault="00F25F16">
      <w:pPr>
        <w:rPr>
          <w:rFonts w:ascii="Arial" w:hAnsi="Arial"/>
        </w:rPr>
      </w:pPr>
    </w:p>
    <w:p w:rsidR="00F25F16" w:rsidRDefault="00F25F16"/>
    <w:sectPr w:rsidR="00F25F16" w:rsidSect="00F25F16">
      <w:headerReference w:type="default" r:id="rId6"/>
      <w:type w:val="oddPage"/>
      <w:pgSz w:w="11907" w:h="16840" w:code="9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F16" w:rsidRDefault="00F25F16">
      <w:r>
        <w:separator/>
      </w:r>
    </w:p>
  </w:endnote>
  <w:endnote w:type="continuationSeparator" w:id="0">
    <w:p w:rsidR="00F25F16" w:rsidRDefault="00F2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F16" w:rsidRDefault="00F25F16">
      <w:r>
        <w:separator/>
      </w:r>
    </w:p>
  </w:footnote>
  <w:footnote w:type="continuationSeparator" w:id="0">
    <w:p w:rsidR="00F25F16" w:rsidRDefault="00F25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F16" w:rsidRDefault="00F25F16">
    <w:pPr>
      <w:pStyle w:val="Nagwek"/>
    </w:pPr>
    <w:r>
      <w:t xml:space="preserve">Pakiet Nr  14 – Zakład </w:t>
    </w:r>
    <w:r w:rsidR="00ED2CFF">
      <w:t>D</w:t>
    </w:r>
    <w:r>
      <w:t>iagnostyki Laboratoryjnej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195C"/>
    <w:rsid w:val="000140CF"/>
    <w:rsid w:val="00144BAF"/>
    <w:rsid w:val="002066DE"/>
    <w:rsid w:val="002D4451"/>
    <w:rsid w:val="003E053D"/>
    <w:rsid w:val="00413FB3"/>
    <w:rsid w:val="004430CD"/>
    <w:rsid w:val="00482056"/>
    <w:rsid w:val="00487595"/>
    <w:rsid w:val="004C19BA"/>
    <w:rsid w:val="00526DF0"/>
    <w:rsid w:val="00670AC0"/>
    <w:rsid w:val="006F592B"/>
    <w:rsid w:val="00800293"/>
    <w:rsid w:val="00904758"/>
    <w:rsid w:val="0093344D"/>
    <w:rsid w:val="00984398"/>
    <w:rsid w:val="00B06C9B"/>
    <w:rsid w:val="00B92B42"/>
    <w:rsid w:val="00BA349A"/>
    <w:rsid w:val="00C757CA"/>
    <w:rsid w:val="00C77154"/>
    <w:rsid w:val="00CB6FE0"/>
    <w:rsid w:val="00D64E71"/>
    <w:rsid w:val="00DB54EC"/>
    <w:rsid w:val="00ED195C"/>
    <w:rsid w:val="00ED2CFF"/>
    <w:rsid w:val="00F2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ocId w14:val="7EE7D3A9"/>
  <w15:docId w15:val="{6F4A3593-1EA6-47B8-B1FE-F96162F2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053D"/>
  </w:style>
  <w:style w:type="paragraph" w:styleId="Nagwek1">
    <w:name w:val="heading 1"/>
    <w:basedOn w:val="Normalny"/>
    <w:next w:val="Normalny"/>
    <w:link w:val="Nagwek1Znak"/>
    <w:uiPriority w:val="9"/>
    <w:qFormat/>
    <w:rsid w:val="003E053D"/>
    <w:pPr>
      <w:keepNext/>
      <w:tabs>
        <w:tab w:val="left" w:pos="7088"/>
      </w:tabs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E053D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3E053D"/>
    <w:pPr>
      <w:keepNext/>
      <w:jc w:val="center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1EB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1EB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1EB0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rsid w:val="003E05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B1EB0"/>
  </w:style>
  <w:style w:type="paragraph" w:styleId="Stopka">
    <w:name w:val="footer"/>
    <w:basedOn w:val="Normalny"/>
    <w:link w:val="StopkaZnak"/>
    <w:uiPriority w:val="99"/>
    <w:rsid w:val="003E05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B1EB0"/>
  </w:style>
  <w:style w:type="paragraph" w:styleId="Podtytu">
    <w:name w:val="Subtitle"/>
    <w:basedOn w:val="Normalny"/>
    <w:next w:val="Normalny"/>
    <w:link w:val="PodtytuZnak"/>
    <w:qFormat/>
    <w:rsid w:val="00413FB3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413FB3"/>
    <w:rPr>
      <w:rFonts w:asciiTheme="majorHAnsi" w:eastAsiaTheme="majorEastAsia" w:hAnsiTheme="majorHAnsi" w:cstheme="majorBidi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526D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526D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JEDNOSTKI</vt:lpstr>
    </vt:vector>
  </TitlesOfParts>
  <Company> 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JEDNOSTKI</dc:title>
  <dc:subject/>
  <dc:creator>Jacek Jędrzejczyk</dc:creator>
  <cp:keywords/>
  <dc:description/>
  <cp:lastModifiedBy>DZP</cp:lastModifiedBy>
  <cp:revision>25</cp:revision>
  <cp:lastPrinted>2024-01-18T13:03:00Z</cp:lastPrinted>
  <dcterms:created xsi:type="dcterms:W3CDTF">2006-04-19T11:05:00Z</dcterms:created>
  <dcterms:modified xsi:type="dcterms:W3CDTF">2024-01-18T13:03:00Z</dcterms:modified>
</cp:coreProperties>
</file>