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83EA" w14:textId="26BB1A7A" w:rsidR="008115B0" w:rsidRPr="00A61CA1" w:rsidRDefault="008115B0" w:rsidP="008115B0">
      <w:pPr>
        <w:rPr>
          <w:rFonts w:ascii="Arial" w:hAnsi="Arial" w:cs="Arial"/>
          <w:bCs/>
        </w:rPr>
      </w:pPr>
      <w:r w:rsidRPr="00A61CA1">
        <w:rPr>
          <w:rFonts w:ascii="Arial" w:hAnsi="Arial" w:cs="Arial"/>
          <w:bCs/>
        </w:rPr>
        <w:t>IRŚ.271.</w:t>
      </w:r>
      <w:r w:rsidR="008D48BF">
        <w:rPr>
          <w:rFonts w:ascii="Arial" w:hAnsi="Arial" w:cs="Arial"/>
          <w:bCs/>
        </w:rPr>
        <w:t>10</w:t>
      </w:r>
      <w:r w:rsidRPr="00A61CA1">
        <w:rPr>
          <w:rFonts w:ascii="Arial" w:hAnsi="Arial" w:cs="Arial"/>
          <w:bCs/>
        </w:rPr>
        <w:t>.2024</w:t>
      </w:r>
    </w:p>
    <w:p w14:paraId="57674A44" w14:textId="77777777" w:rsidR="008115B0" w:rsidRDefault="008115B0" w:rsidP="008912C1">
      <w:pPr>
        <w:jc w:val="center"/>
        <w:rPr>
          <w:rFonts w:ascii="Arial" w:hAnsi="Arial" w:cs="Arial"/>
          <w:b/>
        </w:rPr>
      </w:pPr>
    </w:p>
    <w:p w14:paraId="48778B49" w14:textId="0A6B74AA" w:rsidR="008912C1" w:rsidRPr="0043245E" w:rsidRDefault="008912C1" w:rsidP="008912C1">
      <w:pPr>
        <w:jc w:val="center"/>
        <w:rPr>
          <w:rFonts w:ascii="Arial" w:hAnsi="Arial" w:cs="Arial"/>
          <w:b/>
          <w:sz w:val="28"/>
          <w:szCs w:val="28"/>
        </w:rPr>
      </w:pPr>
      <w:r w:rsidRPr="0043245E">
        <w:rPr>
          <w:rFonts w:ascii="Arial" w:hAnsi="Arial" w:cs="Arial"/>
          <w:b/>
          <w:sz w:val="28"/>
          <w:szCs w:val="28"/>
        </w:rPr>
        <w:t>OPIS PRZEDMIOTU ZAMÓWIENIA</w:t>
      </w:r>
    </w:p>
    <w:p w14:paraId="57A76282" w14:textId="063F8394" w:rsidR="008912C1" w:rsidRDefault="008912C1" w:rsidP="008912C1">
      <w:pPr>
        <w:jc w:val="center"/>
        <w:rPr>
          <w:rFonts w:ascii="Arial" w:hAnsi="Arial" w:cs="Arial"/>
          <w:b/>
        </w:rPr>
      </w:pPr>
      <w:r w:rsidRPr="008912C1">
        <w:rPr>
          <w:rFonts w:ascii="Arial" w:hAnsi="Arial" w:cs="Arial"/>
          <w:b/>
        </w:rPr>
        <w:t>dla zadnia pn</w:t>
      </w:r>
      <w:r w:rsidR="001F701D">
        <w:rPr>
          <w:rFonts w:ascii="Arial" w:hAnsi="Arial" w:cs="Arial"/>
          <w:b/>
        </w:rPr>
        <w:t xml:space="preserve">.: </w:t>
      </w:r>
      <w:r w:rsidR="001F701D" w:rsidRPr="001F701D">
        <w:rPr>
          <w:rFonts w:ascii="Arial" w:hAnsi="Arial" w:cs="Arial"/>
          <w:b/>
        </w:rPr>
        <w:t>„Realizacja usługi przewozu dzieci/uczniów do szkół i przedszkoli publicznych zlokalizowanych na terenie gminy Granowo, w roku szkolnym 2024/2025”</w:t>
      </w:r>
      <w:r w:rsidR="00A55C7B">
        <w:rPr>
          <w:rFonts w:ascii="Arial" w:hAnsi="Arial" w:cs="Arial"/>
          <w:b/>
        </w:rPr>
        <w:t>.</w:t>
      </w:r>
    </w:p>
    <w:p w14:paraId="4C769E66" w14:textId="77777777" w:rsidR="001F701D" w:rsidRPr="008912C1" w:rsidRDefault="001F701D" w:rsidP="008912C1">
      <w:pPr>
        <w:jc w:val="center"/>
        <w:rPr>
          <w:rFonts w:ascii="Arial" w:hAnsi="Arial" w:cs="Arial"/>
          <w:b/>
        </w:rPr>
      </w:pPr>
    </w:p>
    <w:p w14:paraId="0EC66E3E" w14:textId="4B5FFE75" w:rsidR="00D72344" w:rsidRPr="00D72344" w:rsidRDefault="00D72344" w:rsidP="00163D3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>Przedmiot zamówienia.</w:t>
      </w:r>
    </w:p>
    <w:p w14:paraId="445008CA" w14:textId="7BE85629" w:rsidR="00D72344" w:rsidRDefault="00023962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Przedmiotem zamówienia jest </w:t>
      </w:r>
      <w:r w:rsidR="001F701D">
        <w:rPr>
          <w:rFonts w:ascii="Arial" w:hAnsi="Arial" w:cs="Arial"/>
        </w:rPr>
        <w:t xml:space="preserve">świadczenie </w:t>
      </w:r>
      <w:r w:rsidRPr="00D72344">
        <w:rPr>
          <w:rFonts w:ascii="Arial" w:hAnsi="Arial" w:cs="Arial"/>
        </w:rPr>
        <w:t>usług</w:t>
      </w:r>
      <w:r w:rsidR="001F701D">
        <w:rPr>
          <w:rFonts w:ascii="Arial" w:hAnsi="Arial" w:cs="Arial"/>
        </w:rPr>
        <w:t>i</w:t>
      </w:r>
      <w:r w:rsidRPr="00D72344">
        <w:rPr>
          <w:rFonts w:ascii="Arial" w:hAnsi="Arial" w:cs="Arial"/>
        </w:rPr>
        <w:t xml:space="preserve"> transportow</w:t>
      </w:r>
      <w:r w:rsidR="001F701D">
        <w:rPr>
          <w:rFonts w:ascii="Arial" w:hAnsi="Arial" w:cs="Arial"/>
        </w:rPr>
        <w:t>ej</w:t>
      </w:r>
      <w:r w:rsidRPr="00D72344">
        <w:rPr>
          <w:rFonts w:ascii="Arial" w:hAnsi="Arial" w:cs="Arial"/>
        </w:rPr>
        <w:t xml:space="preserve"> polegająca na przewozie </w:t>
      </w:r>
      <w:r w:rsidR="001F701D">
        <w:rPr>
          <w:rFonts w:ascii="Arial" w:hAnsi="Arial" w:cs="Arial"/>
        </w:rPr>
        <w:t>dzieci i uczniów zamieszkałych na terenie gminy Granowo do publicznej szkoły i przedszkoli, dla których Gmina Granowo jest organem prowadzącym.</w:t>
      </w:r>
    </w:p>
    <w:p w14:paraId="54E863DC" w14:textId="77777777" w:rsidR="00752A13" w:rsidRDefault="00C62A23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Usługa będzie realizowana w terminie </w:t>
      </w:r>
      <w:r w:rsidRPr="00C62A23">
        <w:rPr>
          <w:rFonts w:ascii="Arial" w:hAnsi="Arial" w:cs="Arial"/>
          <w:b/>
        </w:rPr>
        <w:t>od 2 września 2024 r. do 27 czerwca 2025 r</w:t>
      </w:r>
      <w:r>
        <w:rPr>
          <w:rFonts w:ascii="Arial" w:hAnsi="Arial" w:cs="Arial"/>
        </w:rPr>
        <w:t>.</w:t>
      </w:r>
      <w:r w:rsidRPr="00D723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tj. </w:t>
      </w:r>
      <w:r w:rsidRPr="00D72344">
        <w:rPr>
          <w:rFonts w:ascii="Arial" w:hAnsi="Arial" w:cs="Arial"/>
        </w:rPr>
        <w:t xml:space="preserve">w dni nauki szkolnej zgodnie z </w:t>
      </w:r>
      <w:r w:rsidR="00091662">
        <w:rPr>
          <w:rFonts w:ascii="Arial" w:hAnsi="Arial" w:cs="Arial"/>
        </w:rPr>
        <w:t xml:space="preserve">kalendarzem </w:t>
      </w:r>
      <w:r w:rsidRPr="00D72344">
        <w:rPr>
          <w:rFonts w:ascii="Arial" w:hAnsi="Arial" w:cs="Arial"/>
        </w:rPr>
        <w:t>roku szkolnego 2024/2025, z wyłączeniem wakacji i ferii szkolnych, dni ustawowo wolnych od pracy, dni wolnych ustalonych decyzjami dyrektorów</w:t>
      </w:r>
      <w:r>
        <w:rPr>
          <w:rFonts w:ascii="Arial" w:hAnsi="Arial" w:cs="Arial"/>
        </w:rPr>
        <w:t xml:space="preserve"> szkół </w:t>
      </w:r>
      <w:r w:rsidR="00091662">
        <w:rPr>
          <w:rFonts w:ascii="Arial" w:hAnsi="Arial" w:cs="Arial"/>
        </w:rPr>
        <w:t xml:space="preserve">i </w:t>
      </w:r>
      <w:r w:rsidRPr="00D72344">
        <w:rPr>
          <w:rFonts w:ascii="Arial" w:hAnsi="Arial" w:cs="Arial"/>
        </w:rPr>
        <w:t>placówek oświatowych oraz dni, kiedy funkcjonowanie placówek oświatowych zostanie ograniczone z przyczyn niezależnych od Zamawiająceg</w:t>
      </w:r>
      <w:r>
        <w:rPr>
          <w:rFonts w:ascii="Arial" w:hAnsi="Arial" w:cs="Arial"/>
        </w:rPr>
        <w:t>o.</w:t>
      </w:r>
    </w:p>
    <w:p w14:paraId="52965B8F" w14:textId="615B11A3" w:rsidR="00752A13" w:rsidRPr="00752A13" w:rsidRDefault="00752A13" w:rsidP="00752A13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752A13">
        <w:rPr>
          <w:rFonts w:ascii="Arial" w:hAnsi="Arial" w:cs="Arial"/>
        </w:rPr>
        <w:t xml:space="preserve">Wykonawca realizujący przedmiot zamówienia, będzie musiał zapewnić odpowiednią ilość </w:t>
      </w:r>
      <w:r w:rsidR="001F701D">
        <w:rPr>
          <w:rFonts w:ascii="Arial" w:hAnsi="Arial" w:cs="Arial"/>
        </w:rPr>
        <w:t>autobusów (nie mniej niż 2 pojazdy)</w:t>
      </w:r>
      <w:r w:rsidRPr="00752A13">
        <w:rPr>
          <w:rFonts w:ascii="Arial" w:hAnsi="Arial" w:cs="Arial"/>
        </w:rPr>
        <w:t>, niezbędną do prawidłowej organizacji dowozu dla wszystkich uprawnionych do dowożenia.</w:t>
      </w:r>
    </w:p>
    <w:p w14:paraId="056DBB2C" w14:textId="30CAFC9B" w:rsidR="00A72835" w:rsidRDefault="00D72344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1F701D">
        <w:rPr>
          <w:rFonts w:ascii="Arial" w:hAnsi="Arial" w:cs="Arial"/>
        </w:rPr>
        <w:t xml:space="preserve">Usługa transportowa wykonywana </w:t>
      </w:r>
      <w:r w:rsidR="00091662" w:rsidRPr="001F701D">
        <w:rPr>
          <w:rFonts w:ascii="Arial" w:hAnsi="Arial" w:cs="Arial"/>
        </w:rPr>
        <w:t xml:space="preserve">będzie </w:t>
      </w:r>
      <w:r w:rsidR="00A72835" w:rsidRPr="001F701D">
        <w:rPr>
          <w:rFonts w:ascii="Arial" w:hAnsi="Arial" w:cs="Arial"/>
        </w:rPr>
        <w:t xml:space="preserve">przez osoby </w:t>
      </w:r>
      <w:r w:rsidR="00A55C7B">
        <w:rPr>
          <w:rFonts w:ascii="Arial" w:hAnsi="Arial" w:cs="Arial"/>
        </w:rPr>
        <w:t xml:space="preserve">posiadające </w:t>
      </w:r>
      <w:r w:rsidR="00A72835" w:rsidRPr="001F701D">
        <w:rPr>
          <w:rFonts w:ascii="Arial" w:hAnsi="Arial" w:cs="Arial"/>
        </w:rPr>
        <w:t>uprawnienia</w:t>
      </w:r>
      <w:r w:rsidR="004B64E1" w:rsidRPr="001F701D">
        <w:rPr>
          <w:rFonts w:ascii="Arial" w:hAnsi="Arial" w:cs="Arial"/>
        </w:rPr>
        <w:t xml:space="preserve"> do kierowania pojazdami</w:t>
      </w:r>
      <w:r w:rsidR="001F701D" w:rsidRPr="001F701D">
        <w:rPr>
          <w:rFonts w:ascii="Arial" w:hAnsi="Arial" w:cs="Arial"/>
        </w:rPr>
        <w:t xml:space="preserve"> tj. prawo jazdy kat. D</w:t>
      </w:r>
      <w:r w:rsidR="0027474D">
        <w:rPr>
          <w:rFonts w:ascii="Arial" w:hAnsi="Arial" w:cs="Arial"/>
        </w:rPr>
        <w:t>.</w:t>
      </w:r>
    </w:p>
    <w:p w14:paraId="710E7CD9" w14:textId="7D9CB542" w:rsidR="0027474D" w:rsidRPr="0027474D" w:rsidRDefault="0027474D" w:rsidP="0027474D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>Zam</w:t>
      </w:r>
      <w:r>
        <w:rPr>
          <w:rFonts w:ascii="Arial" w:hAnsi="Arial" w:cs="Arial"/>
        </w:rPr>
        <w:t>a</w:t>
      </w:r>
      <w:r w:rsidRPr="0027474D">
        <w:rPr>
          <w:rFonts w:ascii="Arial" w:hAnsi="Arial" w:cs="Arial"/>
        </w:rPr>
        <w:t>wiający zapewnia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>przewożonym dzieciom/uczniom opiekę Opiekuna przez cały czas trwania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>transportu tj. podczas przewozu „do szkoły” (od momentu odbioru pierwszego dziecka/ucznia do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 xml:space="preserve">momentu przekazania dzieci/uczniów opiekunom </w:t>
      </w:r>
      <w:r>
        <w:rPr>
          <w:rFonts w:ascii="Arial" w:hAnsi="Arial" w:cs="Arial"/>
        </w:rPr>
        <w:br/>
      </w:r>
      <w:r w:rsidRPr="0027474D">
        <w:rPr>
          <w:rFonts w:ascii="Arial" w:hAnsi="Arial" w:cs="Arial"/>
        </w:rPr>
        <w:t>w szkole), oraz podczas przewozu „ze szkoły” (od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>momentu odbioru dzieci/uczniów ze szkoły do czasu odwiezienia ostatniego dziecka/ucznia).</w:t>
      </w:r>
    </w:p>
    <w:p w14:paraId="366F1FE2" w14:textId="099893C5" w:rsidR="0081502F" w:rsidRDefault="00023962" w:rsidP="00163D3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5E3E92">
        <w:rPr>
          <w:rFonts w:ascii="Arial" w:hAnsi="Arial" w:cs="Arial"/>
        </w:rPr>
        <w:t xml:space="preserve">Zamawiający informuje, iż wskazana </w:t>
      </w:r>
      <w:r w:rsidRPr="00091662">
        <w:rPr>
          <w:rFonts w:ascii="Arial" w:hAnsi="Arial" w:cs="Arial"/>
        </w:rPr>
        <w:t xml:space="preserve">ilość </w:t>
      </w:r>
      <w:r w:rsidR="004B64E1" w:rsidRPr="00091662">
        <w:rPr>
          <w:rFonts w:ascii="Arial" w:hAnsi="Arial" w:cs="Arial"/>
        </w:rPr>
        <w:t>k</w:t>
      </w:r>
      <w:r w:rsidR="00091662" w:rsidRPr="00091662">
        <w:rPr>
          <w:rFonts w:ascii="Arial" w:hAnsi="Arial" w:cs="Arial"/>
        </w:rPr>
        <w:t>ilometrów</w:t>
      </w:r>
      <w:r w:rsidRPr="00091662">
        <w:rPr>
          <w:rFonts w:ascii="Arial" w:hAnsi="Arial" w:cs="Arial"/>
        </w:rPr>
        <w:t xml:space="preserve"> na </w:t>
      </w:r>
      <w:r w:rsidRPr="005E3E92">
        <w:rPr>
          <w:rFonts w:ascii="Arial" w:hAnsi="Arial" w:cs="Arial"/>
        </w:rPr>
        <w:t xml:space="preserve">danej trasie przyjęta została </w:t>
      </w:r>
      <w:r w:rsidR="00A46D87">
        <w:rPr>
          <w:rFonts w:ascii="Arial" w:hAnsi="Arial" w:cs="Arial"/>
        </w:rPr>
        <w:br/>
      </w:r>
      <w:r w:rsidRPr="005E3E92">
        <w:rPr>
          <w:rFonts w:ascii="Arial" w:hAnsi="Arial" w:cs="Arial"/>
        </w:rPr>
        <w:t xml:space="preserve">w celu ustalenia wartości oferty i porównania złożonych </w:t>
      </w:r>
      <w:r w:rsidR="00A46D87">
        <w:rPr>
          <w:rFonts w:ascii="Arial" w:hAnsi="Arial" w:cs="Arial"/>
        </w:rPr>
        <w:t xml:space="preserve">przez Wykonawców </w:t>
      </w:r>
      <w:r w:rsidRPr="005E3E92">
        <w:rPr>
          <w:rFonts w:ascii="Arial" w:hAnsi="Arial" w:cs="Arial"/>
        </w:rPr>
        <w:t xml:space="preserve">ofert. Rozliczenie z tytułu wykonania niniejszego zamówienia nastąpi </w:t>
      </w:r>
      <w:r w:rsidR="005E3E92" w:rsidRPr="005E3E92">
        <w:rPr>
          <w:rFonts w:ascii="Arial" w:hAnsi="Arial" w:cs="Arial"/>
        </w:rPr>
        <w:t>w oparciu o rzeczywistą liczbę przejechanych przez Wykonawców kilometrów.</w:t>
      </w:r>
    </w:p>
    <w:p w14:paraId="04151C56" w14:textId="77777777" w:rsidR="0027474D" w:rsidRDefault="0027474D" w:rsidP="0027474D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>Zamawiający zastrzega sobie możliwość zmiany lub dodania kolejnych „przystanków” oraz ustalenia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 xml:space="preserve">ich kolejności. </w:t>
      </w:r>
    </w:p>
    <w:p w14:paraId="09129A5B" w14:textId="4C822A50" w:rsidR="00A72835" w:rsidRDefault="00023962" w:rsidP="0027474D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 xml:space="preserve">Wykonawca usługi musi zapewnić punktualny, bezpieczny i bezawaryjny przewóz </w:t>
      </w:r>
      <w:r w:rsidR="00CB2245" w:rsidRPr="0027474D">
        <w:rPr>
          <w:rFonts w:ascii="Arial" w:hAnsi="Arial" w:cs="Arial"/>
        </w:rPr>
        <w:t>dzieci</w:t>
      </w:r>
      <w:r w:rsidR="001F701D" w:rsidRPr="0027474D">
        <w:rPr>
          <w:rFonts w:ascii="Arial" w:hAnsi="Arial" w:cs="Arial"/>
        </w:rPr>
        <w:t xml:space="preserve"> i </w:t>
      </w:r>
      <w:r w:rsidR="00CB2245" w:rsidRPr="0027474D">
        <w:rPr>
          <w:rFonts w:ascii="Arial" w:hAnsi="Arial" w:cs="Arial"/>
        </w:rPr>
        <w:t>uczniów</w:t>
      </w:r>
      <w:r w:rsidRPr="0027474D">
        <w:rPr>
          <w:rFonts w:ascii="Arial" w:hAnsi="Arial" w:cs="Arial"/>
        </w:rPr>
        <w:t>. Przed przystąpieniem do realizacji usługi Wykonawca ustali optymalny rozkład jazdy, mając na uwadze jak najkrótszy czas przebywania dzieci w podróży</w:t>
      </w:r>
      <w:r w:rsidR="00A46D87" w:rsidRPr="0027474D">
        <w:rPr>
          <w:rFonts w:ascii="Arial" w:hAnsi="Arial" w:cs="Arial"/>
        </w:rPr>
        <w:t>.</w:t>
      </w:r>
    </w:p>
    <w:p w14:paraId="4527851F" w14:textId="3C64E8B0" w:rsidR="00A55C7B" w:rsidRDefault="00A55C7B" w:rsidP="00A55C7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55C7B">
        <w:rPr>
          <w:rFonts w:ascii="Arial" w:hAnsi="Arial" w:cs="Arial"/>
        </w:rPr>
        <w:t xml:space="preserve">Przed rozpoczęciem roku szkolnego, </w:t>
      </w:r>
      <w:r>
        <w:rPr>
          <w:rFonts w:ascii="Arial" w:hAnsi="Arial" w:cs="Arial"/>
        </w:rPr>
        <w:t xml:space="preserve">dyrektor szkoły </w:t>
      </w:r>
      <w:r w:rsidRPr="00A55C7B">
        <w:rPr>
          <w:rFonts w:ascii="Arial" w:hAnsi="Arial" w:cs="Arial"/>
        </w:rPr>
        <w:t>sporządzi i przekaże Wykonawcy listę dzieci i</w:t>
      </w:r>
      <w:r>
        <w:rPr>
          <w:rFonts w:ascii="Arial" w:hAnsi="Arial" w:cs="Arial"/>
        </w:rPr>
        <w:t xml:space="preserve"> </w:t>
      </w:r>
      <w:r w:rsidRPr="00A55C7B">
        <w:rPr>
          <w:rFonts w:ascii="Arial" w:hAnsi="Arial" w:cs="Arial"/>
        </w:rPr>
        <w:t xml:space="preserve">uczniów wraz </w:t>
      </w:r>
      <w:r>
        <w:rPr>
          <w:rFonts w:ascii="Arial" w:hAnsi="Arial" w:cs="Arial"/>
        </w:rPr>
        <w:t>z wykazem miejscowości</w:t>
      </w:r>
      <w:r w:rsidRPr="00A55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ich </w:t>
      </w:r>
      <w:r w:rsidRPr="00A55C7B">
        <w:rPr>
          <w:rFonts w:ascii="Arial" w:hAnsi="Arial" w:cs="Arial"/>
        </w:rPr>
        <w:t>zamieszkania oraz adresem szkoły</w:t>
      </w:r>
      <w:r>
        <w:rPr>
          <w:rFonts w:ascii="Arial" w:hAnsi="Arial" w:cs="Arial"/>
        </w:rPr>
        <w:t xml:space="preserve"> i przedszkola, </w:t>
      </w:r>
      <w:r w:rsidRPr="00A55C7B">
        <w:rPr>
          <w:rFonts w:ascii="Arial" w:hAnsi="Arial" w:cs="Arial"/>
        </w:rPr>
        <w:t>do której</w:t>
      </w:r>
      <w:r>
        <w:rPr>
          <w:rFonts w:ascii="Arial" w:hAnsi="Arial" w:cs="Arial"/>
        </w:rPr>
        <w:t xml:space="preserve"> </w:t>
      </w:r>
      <w:r w:rsidRPr="00A55C7B">
        <w:rPr>
          <w:rFonts w:ascii="Arial" w:hAnsi="Arial" w:cs="Arial"/>
        </w:rPr>
        <w:t xml:space="preserve">dzieci/uczniowie </w:t>
      </w:r>
      <w:r>
        <w:rPr>
          <w:rFonts w:ascii="Arial" w:hAnsi="Arial" w:cs="Arial"/>
        </w:rPr>
        <w:t>będą</w:t>
      </w:r>
      <w:r w:rsidRPr="00A55C7B">
        <w:rPr>
          <w:rFonts w:ascii="Arial" w:hAnsi="Arial" w:cs="Arial"/>
        </w:rPr>
        <w:t xml:space="preserve"> dowożone. Na podstawie sporządzonej listy</w:t>
      </w:r>
      <w:r>
        <w:rPr>
          <w:rFonts w:ascii="Arial" w:hAnsi="Arial" w:cs="Arial"/>
        </w:rPr>
        <w:t>,</w:t>
      </w:r>
      <w:r w:rsidRPr="00A55C7B">
        <w:rPr>
          <w:rFonts w:ascii="Arial" w:hAnsi="Arial" w:cs="Arial"/>
        </w:rPr>
        <w:t xml:space="preserve"> Wykonawca opracuje</w:t>
      </w:r>
      <w:r>
        <w:rPr>
          <w:rFonts w:ascii="Arial" w:hAnsi="Arial" w:cs="Arial"/>
        </w:rPr>
        <w:t xml:space="preserve"> szczegółowy </w:t>
      </w:r>
      <w:r w:rsidRPr="00A55C7B">
        <w:rPr>
          <w:rFonts w:ascii="Arial" w:hAnsi="Arial" w:cs="Arial"/>
        </w:rPr>
        <w:t xml:space="preserve">harmonogram </w:t>
      </w:r>
      <w:r>
        <w:rPr>
          <w:rFonts w:ascii="Arial" w:hAnsi="Arial" w:cs="Arial"/>
        </w:rPr>
        <w:t>przewozów</w:t>
      </w:r>
      <w:r w:rsidRPr="00A55C7B">
        <w:rPr>
          <w:rFonts w:ascii="Arial" w:hAnsi="Arial" w:cs="Arial"/>
        </w:rPr>
        <w:t xml:space="preserve">. </w:t>
      </w:r>
    </w:p>
    <w:p w14:paraId="0DF74048" w14:textId="37B53F8C" w:rsidR="001F701D" w:rsidRPr="0027474D" w:rsidRDefault="00697E61" w:rsidP="00A55C7B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 xml:space="preserve">Wykonawca ma obowiązek ustalić szczegółowe godziny kursów </w:t>
      </w:r>
      <w:r w:rsidR="00A55C7B" w:rsidRPr="00A55C7B">
        <w:rPr>
          <w:rFonts w:ascii="Arial" w:hAnsi="Arial" w:cs="Arial"/>
        </w:rPr>
        <w:t xml:space="preserve">w porozumieniu </w:t>
      </w:r>
      <w:r w:rsidR="00A55C7B">
        <w:rPr>
          <w:rFonts w:ascii="Arial" w:hAnsi="Arial" w:cs="Arial"/>
        </w:rPr>
        <w:br/>
      </w:r>
      <w:r w:rsidR="0027474D" w:rsidRPr="0027474D">
        <w:rPr>
          <w:rFonts w:ascii="Arial" w:hAnsi="Arial" w:cs="Arial"/>
        </w:rPr>
        <w:t>z dyrektorem szkoły</w:t>
      </w:r>
      <w:r w:rsidRPr="0027474D">
        <w:rPr>
          <w:rFonts w:ascii="Arial" w:hAnsi="Arial" w:cs="Arial"/>
        </w:rPr>
        <w:t>, do których uczęszczają dzieci</w:t>
      </w:r>
      <w:r w:rsidR="0027474D" w:rsidRPr="0027474D">
        <w:rPr>
          <w:rFonts w:ascii="Arial" w:hAnsi="Arial" w:cs="Arial"/>
        </w:rPr>
        <w:t xml:space="preserve"> i uczniowie, </w:t>
      </w:r>
      <w:r w:rsidRPr="0027474D">
        <w:rPr>
          <w:rFonts w:ascii="Arial" w:hAnsi="Arial" w:cs="Arial"/>
        </w:rPr>
        <w:t>w oparciu o plany zajęć obowiązujące w t</w:t>
      </w:r>
      <w:r w:rsidR="0027474D" w:rsidRPr="0027474D">
        <w:rPr>
          <w:rFonts w:ascii="Arial" w:hAnsi="Arial" w:cs="Arial"/>
        </w:rPr>
        <w:t>ej</w:t>
      </w:r>
      <w:r w:rsidRPr="0027474D">
        <w:rPr>
          <w:rFonts w:ascii="Arial" w:hAnsi="Arial" w:cs="Arial"/>
        </w:rPr>
        <w:t xml:space="preserve"> placów</w:t>
      </w:r>
      <w:r w:rsidR="0027474D" w:rsidRPr="0027474D">
        <w:rPr>
          <w:rFonts w:ascii="Arial" w:hAnsi="Arial" w:cs="Arial"/>
        </w:rPr>
        <w:t>ce</w:t>
      </w:r>
      <w:r w:rsidRPr="0027474D">
        <w:rPr>
          <w:rFonts w:ascii="Arial" w:hAnsi="Arial" w:cs="Arial"/>
        </w:rPr>
        <w:t>, w sposób gwarantujący jak najkrótszy czas oczekiwania uczniów na rozpoczęcie zajęć, powrót ze szkoły i przebywania w podróży.</w:t>
      </w:r>
    </w:p>
    <w:p w14:paraId="1D90F38B" w14:textId="6081D382" w:rsidR="00C62A23" w:rsidRDefault="00C62A23" w:rsidP="00053519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 xml:space="preserve">Wykonawca w terminie 7 dni roboczych przed rozpoczęciem realizacji zamówienia zobowiązany jest do przedstawienia </w:t>
      </w:r>
      <w:r w:rsidR="00A55C7B">
        <w:rPr>
          <w:rFonts w:ascii="Arial" w:hAnsi="Arial" w:cs="Arial"/>
        </w:rPr>
        <w:t>dyrektorowi szkoły</w:t>
      </w:r>
      <w:r w:rsidRPr="0027474D">
        <w:rPr>
          <w:rFonts w:ascii="Arial" w:hAnsi="Arial" w:cs="Arial"/>
        </w:rPr>
        <w:t xml:space="preserve"> szczegółow</w:t>
      </w:r>
      <w:r w:rsidR="00A46D87" w:rsidRPr="0027474D">
        <w:rPr>
          <w:rFonts w:ascii="Arial" w:hAnsi="Arial" w:cs="Arial"/>
        </w:rPr>
        <w:t>ego</w:t>
      </w:r>
      <w:r w:rsidRPr="0027474D">
        <w:rPr>
          <w:rFonts w:ascii="Arial" w:hAnsi="Arial" w:cs="Arial"/>
        </w:rPr>
        <w:t xml:space="preserve"> harmonogramu dowozu i odbioru </w:t>
      </w:r>
      <w:r w:rsidR="00A46D87" w:rsidRPr="0027474D">
        <w:rPr>
          <w:rFonts w:ascii="Arial" w:hAnsi="Arial" w:cs="Arial"/>
        </w:rPr>
        <w:t>dzieci/</w:t>
      </w:r>
      <w:r w:rsidRPr="0027474D">
        <w:rPr>
          <w:rFonts w:ascii="Arial" w:hAnsi="Arial" w:cs="Arial"/>
        </w:rPr>
        <w:t xml:space="preserve">uczniów. Harmonogram dowozów uczniów będzie na bieżąco aktualizowany przez </w:t>
      </w:r>
      <w:r w:rsidR="00A55C7B">
        <w:rPr>
          <w:rFonts w:ascii="Arial" w:hAnsi="Arial" w:cs="Arial"/>
        </w:rPr>
        <w:t>dyrektora szkoły</w:t>
      </w:r>
      <w:r w:rsidRPr="0027474D">
        <w:rPr>
          <w:rFonts w:ascii="Arial" w:hAnsi="Arial" w:cs="Arial"/>
        </w:rPr>
        <w:t xml:space="preserve"> i Wykonawc</w:t>
      </w:r>
      <w:r w:rsidR="00A55C7B">
        <w:rPr>
          <w:rFonts w:ascii="Arial" w:hAnsi="Arial" w:cs="Arial"/>
        </w:rPr>
        <w:t>ę,</w:t>
      </w:r>
      <w:r w:rsidRPr="0027474D">
        <w:rPr>
          <w:rFonts w:ascii="Arial" w:hAnsi="Arial" w:cs="Arial"/>
        </w:rPr>
        <w:t xml:space="preserve"> z uwzględnieniem zmian planu lekcji</w:t>
      </w:r>
      <w:r w:rsidR="00CB2245" w:rsidRPr="0027474D">
        <w:rPr>
          <w:rFonts w:ascii="Arial" w:hAnsi="Arial" w:cs="Arial"/>
        </w:rPr>
        <w:t>.</w:t>
      </w:r>
    </w:p>
    <w:p w14:paraId="00DC9A46" w14:textId="6F9C13BE" w:rsidR="00697E61" w:rsidRDefault="00697E61" w:rsidP="0027474D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 xml:space="preserve">W przypadku awarii wyznaczonego pojazdu Wykonawca zobowiązany jest do podstawienia pojazdu zastępczego, spełniającego właściwe wymagania techniczne </w:t>
      </w:r>
      <w:r w:rsidR="00A46D87" w:rsidRPr="0027474D">
        <w:rPr>
          <w:rFonts w:ascii="Arial" w:hAnsi="Arial" w:cs="Arial"/>
        </w:rPr>
        <w:br/>
      </w:r>
      <w:r w:rsidRPr="0027474D">
        <w:rPr>
          <w:rFonts w:ascii="Arial" w:hAnsi="Arial" w:cs="Arial"/>
        </w:rPr>
        <w:lastRenderedPageBreak/>
        <w:t xml:space="preserve">w ruchu drogowym oraz każdorazowo powiadomić o tym fakcie </w:t>
      </w:r>
      <w:r w:rsidR="00375074" w:rsidRPr="0027474D">
        <w:rPr>
          <w:rFonts w:ascii="Arial" w:hAnsi="Arial" w:cs="Arial"/>
        </w:rPr>
        <w:t>przedstawiciela Zamawiającego</w:t>
      </w:r>
      <w:r w:rsidRPr="0027474D">
        <w:rPr>
          <w:rFonts w:ascii="Arial" w:hAnsi="Arial" w:cs="Arial"/>
        </w:rPr>
        <w:t>.</w:t>
      </w:r>
    </w:p>
    <w:p w14:paraId="54807181" w14:textId="7365490A" w:rsidR="00697E61" w:rsidRDefault="00697E61" w:rsidP="0027474D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>Zamawiający ma prawo do regularnej kontroli przez wyznaczonych pracowników sposobu i jakości wykonywanej usługi, a także zastrzega sobie prawo do przeprowadzenia w każdej chwili kontroli stanu technicznego pojazdu oraz stanu trzeźwości kierowcy przez odpowiednio powołane do tego celu służby.</w:t>
      </w:r>
    </w:p>
    <w:p w14:paraId="7D33D8E6" w14:textId="367E5A64" w:rsidR="00896D63" w:rsidRPr="0027474D" w:rsidRDefault="00896D63" w:rsidP="0027474D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tras znajduje się w załączniku nr 10 do SWZ. Zamawiający zastrzega, że treść załącznika nr 10 ma charakter orientacyjny i może ulec zmianie w zakresie przebiegu i organizacji tras dowozu, w związku ze zmianami opracowanego arkusza organizacyjnego na rok szkolny 2024/2025.</w:t>
      </w:r>
    </w:p>
    <w:p w14:paraId="2B2F82DA" w14:textId="77777777" w:rsidR="00114E83" w:rsidRPr="00D72344" w:rsidRDefault="00114E83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2549068" w14:textId="053178E7" w:rsidR="00700274" w:rsidRPr="00D72344" w:rsidRDefault="00A72835" w:rsidP="00D7234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 xml:space="preserve">Wymagania dotyczące </w:t>
      </w:r>
      <w:r w:rsidR="00114E83" w:rsidRPr="00D72344">
        <w:rPr>
          <w:rFonts w:ascii="Arial" w:hAnsi="Arial" w:cs="Arial"/>
          <w:b/>
        </w:rPr>
        <w:t>pojazdów wykorzystywanych do realizacji przedmiotu umowy</w:t>
      </w:r>
      <w:r w:rsidR="00700274" w:rsidRPr="00D72344">
        <w:rPr>
          <w:rFonts w:ascii="Arial" w:hAnsi="Arial" w:cs="Arial"/>
          <w:b/>
        </w:rPr>
        <w:t xml:space="preserve">, </w:t>
      </w:r>
      <w:r w:rsidR="00896D63">
        <w:rPr>
          <w:rFonts w:ascii="Arial" w:hAnsi="Arial" w:cs="Arial"/>
          <w:b/>
        </w:rPr>
        <w:t>autobusy</w:t>
      </w:r>
      <w:r w:rsidR="00700274" w:rsidRPr="00D72344">
        <w:rPr>
          <w:rFonts w:ascii="Arial" w:hAnsi="Arial" w:cs="Arial"/>
          <w:b/>
        </w:rPr>
        <w:t xml:space="preserve"> muszą:</w:t>
      </w:r>
    </w:p>
    <w:p w14:paraId="5FAEC4B7" w14:textId="701E1153" w:rsidR="00700274" w:rsidRPr="00D72344" w:rsidRDefault="00466EEB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być </w:t>
      </w:r>
      <w:r w:rsidR="00700274" w:rsidRPr="00D72344">
        <w:rPr>
          <w:rFonts w:ascii="Arial" w:hAnsi="Arial" w:cs="Arial"/>
        </w:rPr>
        <w:t xml:space="preserve">w pełni sprawne technicznie tj. będą spełniały wymogi wynikające </w:t>
      </w:r>
      <w:r w:rsidR="00D72344" w:rsidRPr="00D72344">
        <w:rPr>
          <w:rFonts w:ascii="Arial" w:hAnsi="Arial" w:cs="Arial"/>
        </w:rPr>
        <w:br/>
      </w:r>
      <w:r w:rsidR="00700274" w:rsidRPr="00D72344">
        <w:rPr>
          <w:rFonts w:ascii="Arial" w:hAnsi="Arial" w:cs="Arial"/>
        </w:rPr>
        <w:t>z obowiązujących przepisów, w tym ustawy z dnia 20 czerwca 1997 r. Pr</w:t>
      </w:r>
      <w:r w:rsidR="009410C8" w:rsidRPr="00D72344">
        <w:rPr>
          <w:rFonts w:ascii="Arial" w:hAnsi="Arial" w:cs="Arial"/>
        </w:rPr>
        <w:t>a</w:t>
      </w:r>
      <w:r w:rsidR="00700274" w:rsidRPr="00D72344">
        <w:rPr>
          <w:rFonts w:ascii="Arial" w:hAnsi="Arial" w:cs="Arial"/>
        </w:rPr>
        <w:t>wo o ruchu drogowym (t.j. Dz. U. z 2023 r. poz. 1047, ze zm.) oraz ustawy z dnia</w:t>
      </w:r>
      <w:r w:rsidR="009410C8" w:rsidRPr="00D72344">
        <w:rPr>
          <w:rFonts w:ascii="Arial" w:hAnsi="Arial" w:cs="Arial"/>
        </w:rPr>
        <w:t xml:space="preserve"> </w:t>
      </w:r>
      <w:r w:rsidR="00700274" w:rsidRPr="00D72344">
        <w:rPr>
          <w:rFonts w:ascii="Arial" w:hAnsi="Arial" w:cs="Arial"/>
        </w:rPr>
        <w:t>6 września 2001 r. o transporcie drogowym (t.j. Dz.U. z 2024 r., poz. 728, ze zm.)</w:t>
      </w:r>
      <w:r w:rsidR="00E85DBE">
        <w:rPr>
          <w:rFonts w:ascii="Arial" w:hAnsi="Arial" w:cs="Arial"/>
        </w:rPr>
        <w:t>;</w:t>
      </w:r>
    </w:p>
    <w:p w14:paraId="4EBD972B" w14:textId="1FDC035E" w:rsidR="0070027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aktualny przegląd techniczny pojazdu</w:t>
      </w:r>
      <w:r w:rsidR="00E85DBE">
        <w:rPr>
          <w:rFonts w:ascii="Arial" w:hAnsi="Arial" w:cs="Arial"/>
        </w:rPr>
        <w:t>;</w:t>
      </w:r>
    </w:p>
    <w:p w14:paraId="2624693A" w14:textId="0B9E6A31" w:rsidR="00CF62E1" w:rsidRDefault="00CF62E1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spełniać normę emisji spalin minimum EURO </w:t>
      </w:r>
      <w:r w:rsidR="00591FB6">
        <w:rPr>
          <w:rFonts w:ascii="Arial" w:hAnsi="Arial" w:cs="Arial"/>
        </w:rPr>
        <w:t>4</w:t>
      </w:r>
      <w:r>
        <w:rPr>
          <w:rFonts w:ascii="Arial" w:hAnsi="Arial" w:cs="Arial"/>
        </w:rPr>
        <w:t>;</w:t>
      </w:r>
    </w:p>
    <w:p w14:paraId="5A5D1BAB" w14:textId="6AD91C6D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odpowiednie oznaczenie pojazdu, </w:t>
      </w:r>
      <w:r w:rsidR="00466EEB" w:rsidRPr="00D72344">
        <w:rPr>
          <w:rFonts w:ascii="Arial" w:eastAsia="Times New Roman" w:hAnsi="Arial" w:cs="Arial"/>
          <w:lang w:eastAsia="pl-PL"/>
        </w:rPr>
        <w:t>zgodnie z Prawem o ruchu drogowym</w:t>
      </w:r>
      <w:r w:rsidR="00E85DBE">
        <w:rPr>
          <w:rFonts w:ascii="Arial" w:eastAsia="Times New Roman" w:hAnsi="Arial" w:cs="Arial"/>
          <w:lang w:eastAsia="pl-PL"/>
        </w:rPr>
        <w:t>;</w:t>
      </w:r>
    </w:p>
    <w:p w14:paraId="40FB612A" w14:textId="24A19A40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sprawne ogrzewanie i klimatyzację w części pasażer i kierowca</w:t>
      </w:r>
      <w:r w:rsidR="00E85DBE">
        <w:rPr>
          <w:rFonts w:ascii="Arial" w:hAnsi="Arial" w:cs="Arial"/>
        </w:rPr>
        <w:t>;</w:t>
      </w:r>
    </w:p>
    <w:p w14:paraId="06CB4D45" w14:textId="49C49083" w:rsidR="0070027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b</w:t>
      </w:r>
      <w:r w:rsidR="00A61CA1">
        <w:rPr>
          <w:rFonts w:ascii="Arial" w:hAnsi="Arial" w:cs="Arial"/>
        </w:rPr>
        <w:t>yć</w:t>
      </w:r>
      <w:r w:rsidRPr="00D72344">
        <w:rPr>
          <w:rFonts w:ascii="Arial" w:hAnsi="Arial" w:cs="Arial"/>
        </w:rPr>
        <w:t xml:space="preserve"> objęte ubezpieczeniem OC pojazdu i NNW przewożonych osób</w:t>
      </w:r>
      <w:r w:rsidR="009526BE">
        <w:rPr>
          <w:rFonts w:ascii="Arial" w:hAnsi="Arial" w:cs="Arial"/>
        </w:rPr>
        <w:t xml:space="preserve">. </w:t>
      </w:r>
      <w:r w:rsidR="00D72344" w:rsidRPr="00D72344">
        <w:rPr>
          <w:rFonts w:ascii="Arial" w:hAnsi="Arial" w:cs="Arial"/>
        </w:rPr>
        <w:t xml:space="preserve">Zamawiający nie ponosi żadnej odpowiedzialności za wypadki zdarzenia jakiegokolwiek typu </w:t>
      </w:r>
      <w:r w:rsidR="00D72344" w:rsidRPr="00D72344">
        <w:rPr>
          <w:rFonts w:ascii="Arial" w:hAnsi="Arial" w:cs="Arial"/>
        </w:rPr>
        <w:br/>
        <w:t>w wyniku, których nastąpi uszkodzenie ciała lub śmierci czy szkoda materialna spowodowana działalnością przewoźnika</w:t>
      </w:r>
      <w:r w:rsidR="009526BE">
        <w:rPr>
          <w:rFonts w:ascii="Arial" w:hAnsi="Arial" w:cs="Arial"/>
        </w:rPr>
        <w:t>;</w:t>
      </w:r>
    </w:p>
    <w:p w14:paraId="247F2552" w14:textId="5C340B6C" w:rsidR="00896D63" w:rsidRDefault="00896D63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zapewniać miejsca siedzące dla wszystkich osób uprawnionych do korzystania </w:t>
      </w:r>
      <w:r>
        <w:rPr>
          <w:rFonts w:ascii="Arial" w:hAnsi="Arial" w:cs="Arial"/>
        </w:rPr>
        <w:br/>
        <w:t>z przewozów</w:t>
      </w:r>
      <w:r w:rsidR="00591FB6">
        <w:rPr>
          <w:rFonts w:ascii="Arial" w:hAnsi="Arial" w:cs="Arial"/>
        </w:rPr>
        <w:t>;</w:t>
      </w:r>
    </w:p>
    <w:p w14:paraId="4952598F" w14:textId="321BD373" w:rsidR="00591FB6" w:rsidRPr="00D72344" w:rsidRDefault="00591FB6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B36DC">
        <w:rPr>
          <w:rFonts w:ascii="Arial" w:hAnsi="Arial" w:cs="Arial"/>
        </w:rPr>
        <w:t>posiadały siedzenia dla pasażerów wyposażone w pasy bezpieczeństwa</w:t>
      </w:r>
      <w:r>
        <w:rPr>
          <w:rFonts w:ascii="Arial" w:hAnsi="Arial" w:cs="Arial"/>
        </w:rPr>
        <w:t>.</w:t>
      </w:r>
    </w:p>
    <w:p w14:paraId="15A9C281" w14:textId="2D24376E" w:rsidR="008A7808" w:rsidRPr="00053519" w:rsidRDefault="008A7808" w:rsidP="00053519">
      <w:pPr>
        <w:spacing w:after="0" w:line="240" w:lineRule="auto"/>
        <w:ind w:left="284"/>
        <w:jc w:val="both"/>
        <w:rPr>
          <w:rFonts w:ascii="Arial" w:hAnsi="Arial" w:cs="Arial"/>
          <w:highlight w:val="yellow"/>
        </w:rPr>
      </w:pPr>
    </w:p>
    <w:sectPr w:rsidR="008A7808" w:rsidRPr="000535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96D87" w14:textId="77777777" w:rsidR="00DC1930" w:rsidRDefault="00DC1930" w:rsidP="008912C1">
      <w:pPr>
        <w:spacing w:after="0" w:line="240" w:lineRule="auto"/>
      </w:pPr>
      <w:r>
        <w:separator/>
      </w:r>
    </w:p>
  </w:endnote>
  <w:endnote w:type="continuationSeparator" w:id="0">
    <w:p w14:paraId="07B4FEF3" w14:textId="77777777" w:rsidR="00DC1930" w:rsidRDefault="00DC1930" w:rsidP="008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32E3" w14:textId="77777777" w:rsidR="00DC1930" w:rsidRDefault="00DC1930" w:rsidP="008912C1">
      <w:pPr>
        <w:spacing w:after="0" w:line="240" w:lineRule="auto"/>
      </w:pPr>
      <w:r>
        <w:separator/>
      </w:r>
    </w:p>
  </w:footnote>
  <w:footnote w:type="continuationSeparator" w:id="0">
    <w:p w14:paraId="12DB0A9A" w14:textId="77777777" w:rsidR="00DC1930" w:rsidRDefault="00DC1930" w:rsidP="0089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7A69" w14:textId="4082CA99" w:rsidR="008912C1" w:rsidRPr="008D48BF" w:rsidRDefault="008912C1" w:rsidP="008912C1">
    <w:pPr>
      <w:pStyle w:val="Nagwek"/>
      <w:jc w:val="right"/>
      <w:rPr>
        <w:rFonts w:ascii="Arial" w:hAnsi="Arial" w:cs="Arial"/>
      </w:rPr>
    </w:pPr>
    <w:r w:rsidRPr="008D48BF">
      <w:rPr>
        <w:rFonts w:ascii="Arial" w:hAnsi="Arial" w:cs="Arial"/>
      </w:rPr>
      <w:t xml:space="preserve">Załącznik nr </w:t>
    </w:r>
    <w:r w:rsidR="001F701D" w:rsidRPr="008D48BF">
      <w:rPr>
        <w:rFonts w:ascii="Arial" w:hAnsi="Arial" w:cs="Arial"/>
      </w:rPr>
      <w:t>9</w:t>
    </w:r>
    <w:r w:rsidRPr="008D48BF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C4D"/>
    <w:multiLevelType w:val="hybridMultilevel"/>
    <w:tmpl w:val="380C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294"/>
    <w:multiLevelType w:val="hybridMultilevel"/>
    <w:tmpl w:val="63FE6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D5C2A"/>
    <w:multiLevelType w:val="hybridMultilevel"/>
    <w:tmpl w:val="FBF0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7CCB"/>
    <w:multiLevelType w:val="hybridMultilevel"/>
    <w:tmpl w:val="DCAC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9618E8"/>
    <w:multiLevelType w:val="multilevel"/>
    <w:tmpl w:val="74AC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206D"/>
    <w:multiLevelType w:val="multilevel"/>
    <w:tmpl w:val="A50C27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B2068"/>
    <w:multiLevelType w:val="multilevel"/>
    <w:tmpl w:val="C83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F7372"/>
    <w:multiLevelType w:val="hybridMultilevel"/>
    <w:tmpl w:val="72B85E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C101F"/>
    <w:multiLevelType w:val="hybridMultilevel"/>
    <w:tmpl w:val="63F293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9184C"/>
    <w:multiLevelType w:val="hybridMultilevel"/>
    <w:tmpl w:val="6636C1CE"/>
    <w:lvl w:ilvl="0" w:tplc="1E5026C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150B3"/>
    <w:multiLevelType w:val="multilevel"/>
    <w:tmpl w:val="62A6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221AB"/>
    <w:multiLevelType w:val="hybridMultilevel"/>
    <w:tmpl w:val="8CEE1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146C2"/>
    <w:multiLevelType w:val="hybridMultilevel"/>
    <w:tmpl w:val="AD08AA9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5EB76AA2"/>
    <w:multiLevelType w:val="hybridMultilevel"/>
    <w:tmpl w:val="4594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D7CF2"/>
    <w:multiLevelType w:val="hybridMultilevel"/>
    <w:tmpl w:val="DCAC2FF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7DF22A8"/>
    <w:multiLevelType w:val="hybridMultilevel"/>
    <w:tmpl w:val="709EB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E55E4"/>
    <w:multiLevelType w:val="hybridMultilevel"/>
    <w:tmpl w:val="8CFADC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2064A8"/>
    <w:multiLevelType w:val="hybridMultilevel"/>
    <w:tmpl w:val="9CECB9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0624D"/>
    <w:multiLevelType w:val="hybridMultilevel"/>
    <w:tmpl w:val="00FAD83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CDC4AF6"/>
    <w:multiLevelType w:val="hybridMultilevel"/>
    <w:tmpl w:val="49F6C238"/>
    <w:lvl w:ilvl="0" w:tplc="9B1AB8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5398">
    <w:abstractNumId w:val="5"/>
  </w:num>
  <w:num w:numId="2" w16cid:durableId="1816530372">
    <w:abstractNumId w:val="6"/>
  </w:num>
  <w:num w:numId="3" w16cid:durableId="1052658952">
    <w:abstractNumId w:val="4"/>
  </w:num>
  <w:num w:numId="4" w16cid:durableId="491411624">
    <w:abstractNumId w:val="10"/>
  </w:num>
  <w:num w:numId="5" w16cid:durableId="447966508">
    <w:abstractNumId w:val="0"/>
  </w:num>
  <w:num w:numId="6" w16cid:durableId="89806">
    <w:abstractNumId w:val="16"/>
  </w:num>
  <w:num w:numId="7" w16cid:durableId="1381589645">
    <w:abstractNumId w:val="12"/>
  </w:num>
  <w:num w:numId="8" w16cid:durableId="1023629242">
    <w:abstractNumId w:val="15"/>
  </w:num>
  <w:num w:numId="9" w16cid:durableId="1018197506">
    <w:abstractNumId w:val="17"/>
  </w:num>
  <w:num w:numId="10" w16cid:durableId="392630377">
    <w:abstractNumId w:val="13"/>
  </w:num>
  <w:num w:numId="11" w16cid:durableId="1571578174">
    <w:abstractNumId w:val="7"/>
  </w:num>
  <w:num w:numId="12" w16cid:durableId="1847136979">
    <w:abstractNumId w:val="11"/>
  </w:num>
  <w:num w:numId="13" w16cid:durableId="1011031299">
    <w:abstractNumId w:val="18"/>
  </w:num>
  <w:num w:numId="14" w16cid:durableId="1660301460">
    <w:abstractNumId w:val="1"/>
  </w:num>
  <w:num w:numId="15" w16cid:durableId="1701935439">
    <w:abstractNumId w:val="8"/>
  </w:num>
  <w:num w:numId="16" w16cid:durableId="2117481607">
    <w:abstractNumId w:val="3"/>
  </w:num>
  <w:num w:numId="17" w16cid:durableId="731662767">
    <w:abstractNumId w:val="2"/>
  </w:num>
  <w:num w:numId="18" w16cid:durableId="1579904279">
    <w:abstractNumId w:val="19"/>
  </w:num>
  <w:num w:numId="19" w16cid:durableId="625235267">
    <w:abstractNumId w:val="9"/>
  </w:num>
  <w:num w:numId="20" w16cid:durableId="7205957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F7"/>
    <w:rsid w:val="00023962"/>
    <w:rsid w:val="00035C97"/>
    <w:rsid w:val="0004661A"/>
    <w:rsid w:val="00053519"/>
    <w:rsid w:val="000621F1"/>
    <w:rsid w:val="00077DA2"/>
    <w:rsid w:val="00091662"/>
    <w:rsid w:val="00097ED9"/>
    <w:rsid w:val="00103ECA"/>
    <w:rsid w:val="00114E83"/>
    <w:rsid w:val="001402B1"/>
    <w:rsid w:val="00163D34"/>
    <w:rsid w:val="00177963"/>
    <w:rsid w:val="001D6EBA"/>
    <w:rsid w:val="001F701D"/>
    <w:rsid w:val="0027474D"/>
    <w:rsid w:val="002900F7"/>
    <w:rsid w:val="002C01CC"/>
    <w:rsid w:val="00303086"/>
    <w:rsid w:val="00342896"/>
    <w:rsid w:val="00375074"/>
    <w:rsid w:val="0043245E"/>
    <w:rsid w:val="00466EEB"/>
    <w:rsid w:val="00475CD1"/>
    <w:rsid w:val="004B64E1"/>
    <w:rsid w:val="0055487C"/>
    <w:rsid w:val="0057638C"/>
    <w:rsid w:val="00591FB6"/>
    <w:rsid w:val="005E3E92"/>
    <w:rsid w:val="00601940"/>
    <w:rsid w:val="00617CC9"/>
    <w:rsid w:val="00697E61"/>
    <w:rsid w:val="00700274"/>
    <w:rsid w:val="007017B5"/>
    <w:rsid w:val="00706F36"/>
    <w:rsid w:val="00752A13"/>
    <w:rsid w:val="007E159B"/>
    <w:rsid w:val="00803756"/>
    <w:rsid w:val="008115B0"/>
    <w:rsid w:val="008121E8"/>
    <w:rsid w:val="0081502F"/>
    <w:rsid w:val="008912C1"/>
    <w:rsid w:val="00896D63"/>
    <w:rsid w:val="008A7808"/>
    <w:rsid w:val="008D48BF"/>
    <w:rsid w:val="009410C8"/>
    <w:rsid w:val="009526BE"/>
    <w:rsid w:val="00966920"/>
    <w:rsid w:val="009A524C"/>
    <w:rsid w:val="00A2007F"/>
    <w:rsid w:val="00A46D87"/>
    <w:rsid w:val="00A55C7B"/>
    <w:rsid w:val="00A61CA1"/>
    <w:rsid w:val="00A72835"/>
    <w:rsid w:val="00AC65D1"/>
    <w:rsid w:val="00B55498"/>
    <w:rsid w:val="00B6083F"/>
    <w:rsid w:val="00BA3A45"/>
    <w:rsid w:val="00BD5BE3"/>
    <w:rsid w:val="00C131E6"/>
    <w:rsid w:val="00C539D8"/>
    <w:rsid w:val="00C62A23"/>
    <w:rsid w:val="00C753AA"/>
    <w:rsid w:val="00C779A5"/>
    <w:rsid w:val="00C820AD"/>
    <w:rsid w:val="00CB2245"/>
    <w:rsid w:val="00CF0303"/>
    <w:rsid w:val="00CF1A6F"/>
    <w:rsid w:val="00CF62E1"/>
    <w:rsid w:val="00D16E6A"/>
    <w:rsid w:val="00D22A07"/>
    <w:rsid w:val="00D72344"/>
    <w:rsid w:val="00DA1DC0"/>
    <w:rsid w:val="00DC1930"/>
    <w:rsid w:val="00E16D8B"/>
    <w:rsid w:val="00E32274"/>
    <w:rsid w:val="00E41E01"/>
    <w:rsid w:val="00E85DBE"/>
    <w:rsid w:val="00EA64F9"/>
    <w:rsid w:val="00EE1256"/>
    <w:rsid w:val="00F01A4D"/>
    <w:rsid w:val="00F46C9B"/>
    <w:rsid w:val="00F5025B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A69"/>
  <w15:chartTrackingRefBased/>
  <w15:docId w15:val="{1DDC971A-DCE0-4818-B93B-59BD53A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2C1"/>
  </w:style>
  <w:style w:type="paragraph" w:styleId="Stopka">
    <w:name w:val="footer"/>
    <w:basedOn w:val="Normalny"/>
    <w:link w:val="StopkaZnak"/>
    <w:uiPriority w:val="99"/>
    <w:unhideWhenUsed/>
    <w:rsid w:val="008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2C1"/>
  </w:style>
  <w:style w:type="table" w:styleId="Tabela-Siatka">
    <w:name w:val="Table Grid"/>
    <w:basedOn w:val="Standardowy"/>
    <w:uiPriority w:val="39"/>
    <w:rsid w:val="0081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Czaja</dc:creator>
  <cp:keywords/>
  <dc:description/>
  <cp:lastModifiedBy>Patrycja Czaja</cp:lastModifiedBy>
  <cp:revision>45</cp:revision>
  <cp:lastPrinted>2024-07-11T09:08:00Z</cp:lastPrinted>
  <dcterms:created xsi:type="dcterms:W3CDTF">2024-07-06T11:30:00Z</dcterms:created>
  <dcterms:modified xsi:type="dcterms:W3CDTF">2024-07-12T07:26:00Z</dcterms:modified>
</cp:coreProperties>
</file>