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AAF7B" w14:textId="36AFF265" w:rsidR="00422A62" w:rsidRPr="009D538D" w:rsidRDefault="007A5F45" w:rsidP="00AA2CE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134EDD">
        <w:rPr>
          <w:lang w:val="en-US"/>
        </w:rPr>
        <w:instrText>HYPERLINK "http://www.pruszkow.pl"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134EDD">
        <w:rPr>
          <w:lang w:val="en-US"/>
        </w:rPr>
        <w:instrText>HYPERLINK "mailto:prezydent@miasto.pruszkow.pl"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C29AA7A"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D34B4">
        <w:rPr>
          <w:rFonts w:asciiTheme="majorHAnsi" w:hAnsiTheme="majorHAnsi" w:cstheme="majorHAnsi"/>
          <w:b/>
          <w:bCs/>
          <w:color w:val="262626" w:themeColor="text1" w:themeTint="D9"/>
          <w:sz w:val="20"/>
          <w:szCs w:val="20"/>
        </w:rPr>
        <w:t>32</w:t>
      </w:r>
      <w:r w:rsidR="009F68DD">
        <w:rPr>
          <w:rFonts w:asciiTheme="majorHAnsi" w:hAnsiTheme="majorHAnsi" w:cstheme="majorHAnsi"/>
          <w:b/>
          <w:bCs/>
          <w:color w:val="262626" w:themeColor="text1" w:themeTint="D9"/>
          <w:sz w:val="20"/>
          <w:szCs w:val="20"/>
        </w:rPr>
        <w:t>.2024</w:t>
      </w:r>
    </w:p>
    <w:p w14:paraId="76E63F69" w14:textId="77777777" w:rsidR="000E0CD1" w:rsidRPr="00DC71A7" w:rsidRDefault="000E0CD1" w:rsidP="00DC71A7">
      <w:pPr>
        <w:spacing w:after="0" w:line="240" w:lineRule="auto"/>
        <w:rPr>
          <w:rFonts w:asciiTheme="majorHAnsi" w:hAnsiTheme="majorHAnsi" w:cstheme="majorHAnsi"/>
          <w:b/>
          <w:bCs/>
          <w:color w:val="262626" w:themeColor="text1" w:themeTint="D9"/>
          <w:sz w:val="20"/>
          <w:szCs w:val="20"/>
        </w:rPr>
      </w:pPr>
    </w:p>
    <w:p w14:paraId="1F3AB789"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61A94537" w14:textId="64810DF4" w:rsidR="008D34B4" w:rsidRPr="008D34B4" w:rsidRDefault="008D34B4" w:rsidP="008D34B4">
      <w:pPr>
        <w:spacing w:after="0" w:line="240" w:lineRule="auto"/>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DA5F87">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CB7B9B4"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485E529E" w14:textId="77777777" w:rsidR="006A7AC9" w:rsidRPr="008D34B4" w:rsidRDefault="006A7AC9" w:rsidP="008D34B4">
      <w:pPr>
        <w:spacing w:after="0" w:line="240" w:lineRule="auto"/>
        <w:rPr>
          <w:rFonts w:asciiTheme="majorHAnsi" w:hAnsiTheme="majorHAnsi" w:cstheme="majorHAnsi"/>
          <w:b/>
          <w:bCs/>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FFED536" w:rsidR="00A77037" w:rsidRDefault="0077556C" w:rsidP="0077556C">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29467DDB" w14:textId="77777777" w:rsidR="008D34B4" w:rsidRDefault="008D34B4" w:rsidP="004D5834">
      <w:pPr>
        <w:spacing w:after="0" w:line="240" w:lineRule="auto"/>
        <w:jc w:val="center"/>
        <w:rPr>
          <w:rFonts w:ascii="Calibri Light" w:hAnsi="Calibri Light" w:cs="Calibri Light"/>
          <w:b/>
          <w:bCs/>
          <w:color w:val="262626"/>
          <w:sz w:val="20"/>
          <w:szCs w:val="20"/>
        </w:rPr>
      </w:pPr>
    </w:p>
    <w:p w14:paraId="75F8E9C6" w14:textId="77777777" w:rsidR="008D34B4" w:rsidRDefault="008D34B4" w:rsidP="004D5834">
      <w:pPr>
        <w:spacing w:after="0" w:line="240" w:lineRule="auto"/>
        <w:jc w:val="center"/>
        <w:rPr>
          <w:rFonts w:ascii="Calibri Light" w:hAnsi="Calibri Light" w:cs="Calibri Light"/>
          <w:b/>
          <w:bCs/>
          <w:color w:val="262626"/>
          <w:sz w:val="20"/>
          <w:szCs w:val="20"/>
        </w:rPr>
      </w:pPr>
    </w:p>
    <w:p w14:paraId="4FFF9C1B"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1C1495C5"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5CC277DD" w14:textId="77777777" w:rsidR="00A12539" w:rsidRDefault="00A12539" w:rsidP="00A12539">
      <w:pPr>
        <w:spacing w:after="0" w:line="240" w:lineRule="auto"/>
        <w:ind w:left="6521"/>
        <w:jc w:val="center"/>
        <w:rPr>
          <w:rFonts w:ascii="Calibri Light" w:hAnsi="Calibri Light" w:cs="Calibri Light"/>
          <w:b/>
          <w:bCs/>
          <w:color w:val="262626"/>
          <w:sz w:val="20"/>
          <w:szCs w:val="20"/>
        </w:rPr>
      </w:pPr>
    </w:p>
    <w:p w14:paraId="2B7D3633" w14:textId="77777777" w:rsidR="00A12539" w:rsidRPr="00E55BEB" w:rsidRDefault="00A12539" w:rsidP="00A12539">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2579AE3D" w14:textId="481E325A"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21DD0DFB" w14:textId="386E1E91"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39765FB" w14:textId="12304F1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06B51EFF" w14:textId="77777777" w:rsidR="00BF38BE" w:rsidRDefault="00BF38BE" w:rsidP="004D5834">
      <w:pPr>
        <w:spacing w:after="0" w:line="240" w:lineRule="auto"/>
        <w:jc w:val="center"/>
        <w:rPr>
          <w:rFonts w:asciiTheme="majorHAnsi" w:hAnsiTheme="majorHAnsi" w:cstheme="majorHAnsi"/>
          <w:color w:val="262626" w:themeColor="text1" w:themeTint="D9"/>
          <w:sz w:val="20"/>
          <w:szCs w:val="20"/>
        </w:rPr>
      </w:pPr>
    </w:p>
    <w:p w14:paraId="6255DC79" w14:textId="12F7E8A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1C928328"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1161FC9B"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4BA3ED5C" w14:textId="5338EF82"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A493A33"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0E52E518" w14:textId="77777777" w:rsidR="00586ABC" w:rsidRPr="009D538D" w:rsidRDefault="00586ABC" w:rsidP="004D5834">
      <w:pPr>
        <w:spacing w:after="0" w:line="240" w:lineRule="auto"/>
        <w:jc w:val="center"/>
        <w:rPr>
          <w:rFonts w:asciiTheme="majorHAnsi" w:hAnsiTheme="majorHAnsi" w:cstheme="majorHAnsi"/>
          <w:color w:val="262626" w:themeColor="text1" w:themeTint="D9"/>
          <w:sz w:val="20"/>
          <w:szCs w:val="20"/>
        </w:rPr>
      </w:pP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2B893A95"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A2E76">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4251250D"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w:t>
      </w:r>
      <w:r w:rsidR="003A2E76">
        <w:rPr>
          <w:rFonts w:asciiTheme="majorHAnsi" w:hAnsiTheme="majorHAnsi" w:cstheme="majorHAnsi"/>
          <w:sz w:val="20"/>
          <w:szCs w:val="20"/>
        </w:rPr>
        <w:t xml:space="preserve">132 </w:t>
      </w:r>
      <w:r w:rsidRPr="001110A8">
        <w:rPr>
          <w:rFonts w:ascii="Calibri Light" w:hAnsi="Calibri Light"/>
          <w:sz w:val="20"/>
          <w:szCs w:val="20"/>
        </w:rPr>
        <w:t>ustawy z dnia 11 września 2019 r. Prawo zamówień publicznych, zwanej w dalszej części SWZ „ustawą Pzp” (</w:t>
      </w:r>
      <w:r w:rsidR="003A2E76">
        <w:rPr>
          <w:rFonts w:ascii="Calibri Light" w:hAnsi="Calibri Light"/>
          <w:sz w:val="20"/>
          <w:szCs w:val="20"/>
        </w:rPr>
        <w:t xml:space="preserve">t.j. </w:t>
      </w:r>
      <w:r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Pr="001110A8">
        <w:rPr>
          <w:rFonts w:ascii="Calibri Light" w:hAnsi="Calibri Light"/>
          <w:sz w:val="20"/>
          <w:szCs w:val="20"/>
        </w:rPr>
        <w:t xml:space="preserve"> r., poz. </w:t>
      </w:r>
      <w:r w:rsidR="00F7350D">
        <w:rPr>
          <w:rFonts w:ascii="Calibri Light" w:hAnsi="Calibri Light"/>
          <w:sz w:val="20"/>
          <w:szCs w:val="20"/>
        </w:rPr>
        <w:t>1320</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6CADFE0"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8"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7FFB4D77" w14:textId="77777777" w:rsidR="00445D04" w:rsidRPr="00E00F58"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D7DE2A" w14:textId="77777777" w:rsidR="00445D04" w:rsidRPr="00E00F58" w:rsidRDefault="00445D04" w:rsidP="00445D04">
      <w:pPr>
        <w:spacing w:after="0" w:line="240" w:lineRule="auto"/>
        <w:rPr>
          <w:rFonts w:asciiTheme="majorHAnsi" w:hAnsiTheme="majorHAnsi" w:cstheme="majorHAnsi"/>
          <w:sz w:val="20"/>
          <w:szCs w:val="20"/>
        </w:rPr>
      </w:pPr>
    </w:p>
    <w:p w14:paraId="0272EEEB"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9"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093DBEE5" w14:textId="178EAD31" w:rsidR="003A2E76" w:rsidRDefault="00617139" w:rsidP="003A2E76">
      <w:pPr>
        <w:spacing w:after="0" w:line="240" w:lineRule="auto"/>
        <w:jc w:val="both"/>
        <w:rPr>
          <w:rFonts w:ascii="Calibri Light" w:hAnsi="Calibri Light"/>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3A2E76" w:rsidRPr="001110A8">
        <w:rPr>
          <w:rFonts w:ascii="Calibri Light" w:hAnsi="Calibri Light"/>
          <w:sz w:val="20"/>
          <w:szCs w:val="20"/>
        </w:rPr>
        <w:t>(</w:t>
      </w:r>
      <w:r w:rsidR="003A2E76">
        <w:rPr>
          <w:rFonts w:ascii="Calibri Light" w:hAnsi="Calibri Light"/>
          <w:sz w:val="20"/>
          <w:szCs w:val="20"/>
        </w:rPr>
        <w:t xml:space="preserve">t.j. </w:t>
      </w:r>
      <w:r w:rsidR="003A2E76"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003A2E76" w:rsidRPr="001110A8">
        <w:rPr>
          <w:rFonts w:ascii="Calibri Light" w:hAnsi="Calibri Light"/>
          <w:sz w:val="20"/>
          <w:szCs w:val="20"/>
        </w:rPr>
        <w:t xml:space="preserve"> r., poz. </w:t>
      </w:r>
      <w:r w:rsidR="00F7350D">
        <w:rPr>
          <w:rFonts w:ascii="Calibri Light" w:hAnsi="Calibri Light"/>
          <w:sz w:val="20"/>
          <w:szCs w:val="20"/>
        </w:rPr>
        <w:t>1320</w:t>
      </w:r>
      <w:r w:rsidR="003A2E76" w:rsidRPr="001110A8">
        <w:rPr>
          <w:rFonts w:ascii="Calibri Light" w:hAnsi="Calibri Light"/>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C697E3" w14:textId="77777777" w:rsidR="00257557" w:rsidRDefault="00257557" w:rsidP="00445D04">
      <w:pPr>
        <w:spacing w:after="0" w:line="240" w:lineRule="auto"/>
        <w:jc w:val="both"/>
        <w:rPr>
          <w:rFonts w:asciiTheme="majorHAnsi" w:hAnsiTheme="majorHAnsi" w:cstheme="majorHAnsi"/>
          <w:color w:val="262626" w:themeColor="text1" w:themeTint="D9"/>
          <w:sz w:val="20"/>
          <w:szCs w:val="20"/>
        </w:rPr>
      </w:pPr>
      <w:bookmarkStart w:id="3" w:name="_Hlk110345715"/>
    </w:p>
    <w:p w14:paraId="558FEE58" w14:textId="2E70A715" w:rsidR="00445D04" w:rsidRPr="009D538D"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0DB78D99" w14:textId="77777777" w:rsidR="00445D04" w:rsidRPr="009D538D" w:rsidRDefault="00445D04" w:rsidP="00445D04">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12FC6836"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624B1F27"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55BFE213" w14:textId="78369DA8" w:rsidR="00445D04" w:rsidRDefault="00445D04"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D50D549" w14:textId="77777777" w:rsidR="00445D04" w:rsidRDefault="00445D04" w:rsidP="00445D04">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611317F3"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0585ABB" w14:textId="29D8F2C0" w:rsidR="00586ABC" w:rsidRDefault="00586ABC" w:rsidP="00586ABC">
      <w:pPr>
        <w:shd w:val="clear" w:color="auto" w:fill="FFFFFF" w:themeFill="background1"/>
        <w:spacing w:after="0" w:line="240" w:lineRule="auto"/>
        <w:ind w:left="851" w:right="74"/>
        <w:jc w:val="both"/>
        <w:rPr>
          <w:rFonts w:ascii="Calibri Light" w:hAnsi="Calibri Light" w:cs="Calibri Light"/>
          <w:b/>
          <w:bCs/>
          <w:sz w:val="20"/>
          <w:szCs w:val="20"/>
        </w:rPr>
      </w:pPr>
      <w:r w:rsidRPr="00586ABC">
        <w:rPr>
          <w:rFonts w:ascii="Calibri Light" w:hAnsi="Calibri Light" w:cs="Calibri Light"/>
          <w:b/>
          <w:bCs/>
          <w:sz w:val="20"/>
          <w:szCs w:val="20"/>
        </w:rPr>
        <w:t>c)</w:t>
      </w:r>
      <w:r w:rsidRPr="00280D25">
        <w:rPr>
          <w:rFonts w:ascii="Calibri Light" w:hAnsi="Calibri Light" w:cs="Calibri Light"/>
          <w:sz w:val="20"/>
          <w:szCs w:val="20"/>
        </w:rPr>
        <w:t xml:space="preserve">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(z późń. zm. Dz. Urz. UE nr L 111 z 8.4.2022, str. 1</w:t>
      </w:r>
      <w:r w:rsidRPr="00280D25">
        <w:rPr>
          <w:rFonts w:asciiTheme="majorHAnsi" w:hAnsiTheme="majorHAnsi" w:cstheme="majorHAnsi"/>
          <w:sz w:val="20"/>
          <w:szCs w:val="20"/>
        </w:rPr>
        <w:t>,Dz. Urz. UE nr L 153.53 z 03.06.2022 r. Dz. Urz. UE nr L 193, 1 z 21.07.2022 r., Dz. Urz. UE nr L 159l. 1 z 23.06.2023 r.</w:t>
      </w:r>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r w:rsidRPr="00280D25">
        <w:rPr>
          <w:rFonts w:ascii="Calibri Light" w:hAnsi="Calibri Light" w:cs="Calibri Light"/>
          <w:b/>
          <w:bCs/>
          <w:sz w:val="20"/>
          <w:szCs w:val="20"/>
        </w:rPr>
        <w:t xml:space="preserve"> </w:t>
      </w:r>
    </w:p>
    <w:p w14:paraId="494B626D" w14:textId="77777777" w:rsidR="00445D04" w:rsidRPr="004C29D2" w:rsidRDefault="00445D04" w:rsidP="00445D04">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6C0BCFE1" w14:textId="77777777" w:rsidR="00445D04" w:rsidRPr="009D538D" w:rsidRDefault="00445D04" w:rsidP="00445D04">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0B8274BA" w14:textId="77777777" w:rsidR="00445D04" w:rsidRPr="009D538D" w:rsidRDefault="00445D04" w:rsidP="00445D04">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Potencjał podmiotu trzeciego. </w:t>
      </w:r>
    </w:p>
    <w:p w14:paraId="26C4C19D" w14:textId="77777777" w:rsidR="00445D04"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654466CB" w14:textId="77777777" w:rsidR="00445D04" w:rsidRDefault="00445D04" w:rsidP="00445D04">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0C2873E2"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9E4A832" w14:textId="4D316C77" w:rsidR="00586ABC" w:rsidRPr="00586ABC" w:rsidRDefault="00445D04" w:rsidP="00586ABC">
      <w:pPr>
        <w:shd w:val="clear" w:color="auto" w:fill="FFFFFF" w:themeFill="background1"/>
        <w:spacing w:after="0" w:line="240" w:lineRule="auto"/>
        <w:ind w:left="426" w:right="74"/>
        <w:jc w:val="both"/>
        <w:rPr>
          <w:rFonts w:asciiTheme="majorHAnsi" w:hAnsiTheme="majorHAnsi" w:cstheme="majorHAnsi"/>
          <w:sz w:val="20"/>
          <w:szCs w:val="20"/>
        </w:rPr>
      </w:pPr>
      <w:r w:rsidRPr="00586ABC">
        <w:rPr>
          <w:rFonts w:ascii="Calibri Light" w:hAnsi="Calibri Light" w:cs="Calibri Light"/>
          <w:b/>
          <w:bCs/>
          <w:sz w:val="20"/>
          <w:szCs w:val="20"/>
        </w:rPr>
        <w:t xml:space="preserve">c) </w:t>
      </w:r>
      <w:r w:rsidR="00586ABC" w:rsidRPr="00586ABC">
        <w:rPr>
          <w:rFonts w:asciiTheme="majorHAnsi" w:hAnsiTheme="majorHAnsi" w:cstheme="majorHAnsi"/>
          <w:b/>
          <w:bCs/>
          <w:sz w:val="20"/>
          <w:szCs w:val="20"/>
        </w:rPr>
        <w:t>art. 5k Rozporządzenia Rady (UE)</w:t>
      </w:r>
      <w:r w:rsidR="00586ABC" w:rsidRPr="00586ABC">
        <w:rPr>
          <w:rFonts w:asciiTheme="majorHAnsi" w:hAnsiTheme="majorHAnsi" w:cstheme="majorHAnsi"/>
          <w:sz w:val="20"/>
          <w:szCs w:val="20"/>
        </w:rPr>
        <w:t xml:space="preserve"> nr 833/2014 z dnia 31 lipca 2014 r. </w:t>
      </w:r>
      <w:r w:rsidR="00586ABC" w:rsidRPr="00586ABC">
        <w:rPr>
          <w:rFonts w:asciiTheme="majorHAnsi" w:hAnsiTheme="majorHAnsi" w:cstheme="majorHAnsi"/>
          <w:b/>
          <w:bCs/>
          <w:sz w:val="20"/>
          <w:szCs w:val="20"/>
        </w:rPr>
        <w:t>dotyczącego środków ograniczających w związku z działaniami Rosji destabilizującymi sytuację na Ukrainie</w:t>
      </w:r>
      <w:r w:rsidR="00586ABC" w:rsidRPr="00586ABC">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bookmarkStart w:id="5" w:name="_Hlk171672647"/>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bookmarkEnd w:id="5"/>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p>
    <w:p w14:paraId="1AAA3287" w14:textId="3415779B" w:rsidR="00445D04" w:rsidRDefault="00445D04" w:rsidP="00586ABC">
      <w:pPr>
        <w:spacing w:after="0" w:line="240" w:lineRule="auto"/>
        <w:ind w:left="426"/>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14D3B8D" w14:textId="77777777" w:rsidR="0095097B" w:rsidRDefault="0095097B" w:rsidP="00445D04">
      <w:pPr>
        <w:spacing w:after="0" w:line="240" w:lineRule="auto"/>
        <w:rPr>
          <w:rFonts w:asciiTheme="majorHAnsi" w:hAnsiTheme="majorHAnsi" w:cstheme="majorHAnsi"/>
          <w:color w:val="262626" w:themeColor="text1" w:themeTint="D9"/>
          <w:sz w:val="20"/>
          <w:szCs w:val="20"/>
        </w:rPr>
      </w:pPr>
    </w:p>
    <w:p w14:paraId="4C5903D1" w14:textId="77777777" w:rsidR="00C64572" w:rsidRDefault="00C64572" w:rsidP="00C17244">
      <w:pPr>
        <w:spacing w:after="0" w:line="240" w:lineRule="auto"/>
        <w:jc w:val="both"/>
        <w:rPr>
          <w:rFonts w:ascii="Calibri Light" w:hAnsi="Calibri Light"/>
          <w:color w:val="000000" w:themeColor="text1"/>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Pr>
          <w:rFonts w:asciiTheme="majorHAnsi" w:hAnsiTheme="majorHAnsi" w:cstheme="majorHAnsi"/>
          <w:color w:val="262626" w:themeColor="text1" w:themeTint="D9"/>
          <w:sz w:val="20"/>
          <w:szCs w:val="20"/>
        </w:rPr>
        <w:t xml:space="preserve">, </w:t>
      </w:r>
      <w:r w:rsidRPr="006422A2">
        <w:rPr>
          <w:rFonts w:ascii="Calibri Light" w:hAnsi="Calibri Light"/>
          <w:color w:val="000000" w:themeColor="text1"/>
          <w:sz w:val="20"/>
          <w:szCs w:val="20"/>
        </w:rPr>
        <w:t>z uwzględnieniem postanowień zawartych we wzorze umowy.</w:t>
      </w:r>
    </w:p>
    <w:p w14:paraId="0DF4362E"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CF4099"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65EE2F22"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D93076F"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Pr>
          <w:rFonts w:asciiTheme="majorHAnsi" w:hAnsiTheme="majorHAnsi" w:cstheme="majorHAnsi"/>
          <w:color w:val="262626" w:themeColor="text1" w:themeTint="D9"/>
          <w:sz w:val="20"/>
          <w:szCs w:val="20"/>
        </w:rPr>
        <w:t xml:space="preserve">JEDZ </w:t>
      </w: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do SWZ) części zamówienia, których wykonanie zamierza powierzyć podwykonawcom oraz podał (o ile są mu wiadome na tym etapie) nazwy (firmy) tych podwykonawców.</w:t>
      </w:r>
    </w:p>
    <w:p w14:paraId="7658BD11" w14:textId="77777777"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3E943F24" w14:textId="5D8F9614" w:rsidR="00C17244" w:rsidRPr="00C17244" w:rsidRDefault="00C17244" w:rsidP="00C17244">
      <w:pPr>
        <w:spacing w:after="0" w:line="240" w:lineRule="auto"/>
        <w:rPr>
          <w:rFonts w:asciiTheme="majorHAnsi" w:hAnsiTheme="majorHAnsi" w:cstheme="majorHAnsi"/>
          <w:color w:val="262626" w:themeColor="text1" w:themeTint="D9"/>
          <w:sz w:val="20"/>
          <w:szCs w:val="20"/>
        </w:rPr>
      </w:pPr>
      <w:r w:rsidRPr="00C17244">
        <w:rPr>
          <w:rFonts w:asciiTheme="majorHAnsi" w:hAnsiTheme="majorHAnsi" w:cstheme="majorHAnsi"/>
          <w:color w:val="262626" w:themeColor="text1" w:themeTint="D9"/>
          <w:sz w:val="20"/>
          <w:szCs w:val="20"/>
        </w:rPr>
        <w:t>d) Szczegółowe postanowienia dotyczące regulacji obejmujących podwykonawstwo zawarte są we wzorze umowy.</w:t>
      </w:r>
    </w:p>
    <w:p w14:paraId="7355D333"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330ED675" w14:textId="77777777" w:rsidR="00F52AAE" w:rsidRDefault="00F52AAE" w:rsidP="00CC124D">
      <w:pPr>
        <w:spacing w:after="0" w:line="240" w:lineRule="auto"/>
        <w:jc w:val="both"/>
        <w:rPr>
          <w:rFonts w:asciiTheme="majorHAnsi" w:hAnsiTheme="majorHAnsi" w:cstheme="majorHAnsi"/>
          <w:color w:val="262626" w:themeColor="text1" w:themeTint="D9"/>
          <w:sz w:val="20"/>
          <w:szCs w:val="20"/>
        </w:rPr>
      </w:pPr>
    </w:p>
    <w:p w14:paraId="50ED048E" w14:textId="77777777" w:rsidR="00586ABC" w:rsidRDefault="00586ABC"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EE3B24B" w14:textId="77777777" w:rsidR="00445D04" w:rsidRPr="00362510" w:rsidRDefault="00445D04" w:rsidP="00445D04">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0"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7FFBE787" w14:textId="77777777" w:rsidR="00257557" w:rsidRPr="00362510" w:rsidRDefault="00257557" w:rsidP="00445D04">
      <w:pPr>
        <w:spacing w:after="0" w:line="240" w:lineRule="auto"/>
        <w:rPr>
          <w:rFonts w:asciiTheme="majorHAnsi" w:hAnsiTheme="majorHAnsi" w:cstheme="majorHAnsi"/>
          <w:color w:val="262626" w:themeColor="text1" w:themeTint="D9"/>
          <w:sz w:val="20"/>
          <w:szCs w:val="20"/>
        </w:rPr>
      </w:pPr>
    </w:p>
    <w:p w14:paraId="2A7A739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36B0654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1">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2">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282957D0"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3">
        <w:r w:rsidRPr="00362510">
          <w:rPr>
            <w:rFonts w:asciiTheme="majorHAnsi" w:hAnsiTheme="majorHAnsi" w:cs="Calibri"/>
            <w:color w:val="262626" w:themeColor="text1" w:themeTint="D9"/>
            <w:sz w:val="20"/>
            <w:szCs w:val="20"/>
            <w:u w:val="single"/>
            <w:lang w:val="pl"/>
          </w:rPr>
          <w:t>pod linkiem</w:t>
        </w:r>
      </w:hyperlink>
      <w:r w:rsidRPr="00362510">
        <w:rPr>
          <w:rFonts w:asciiTheme="majorHAnsi" w:hAnsiTheme="majorHAnsi" w:cs="Calibri"/>
          <w:color w:val="262626" w:themeColor="text1" w:themeTint="D9"/>
          <w:sz w:val="20"/>
          <w:szCs w:val="20"/>
          <w:lang w:val="pl"/>
        </w:rPr>
        <w:t xml:space="preserve"> </w:t>
      </w:r>
    </w:p>
    <w:p w14:paraId="78712999" w14:textId="3A445257" w:rsidR="0093536C" w:rsidRDefault="00000000" w:rsidP="00445D04">
      <w:pPr>
        <w:spacing w:after="0" w:line="240" w:lineRule="auto"/>
        <w:rPr>
          <w:rStyle w:val="Hipercze"/>
          <w:rFonts w:asciiTheme="majorHAnsi" w:hAnsiTheme="majorHAnsi" w:cs="Calibri"/>
          <w:sz w:val="20"/>
          <w:szCs w:val="20"/>
          <w:lang w:val="pl"/>
        </w:rPr>
      </w:pPr>
      <w:hyperlink r:id="rId14" w:history="1">
        <w:r w:rsidR="00445D04" w:rsidRPr="00F01965">
          <w:rPr>
            <w:rStyle w:val="Hipercze"/>
            <w:rFonts w:asciiTheme="majorHAnsi" w:hAnsiTheme="majorHAnsi" w:cs="Calibri"/>
            <w:sz w:val="20"/>
            <w:szCs w:val="20"/>
            <w:lang w:val="pl"/>
          </w:rPr>
          <w:t>https://drive.google.com/file/d/1Kd1DttbBeiNWt4q4slS4t76lZVKPbkyD/view</w:t>
        </w:r>
      </w:hyperlink>
    </w:p>
    <w:p w14:paraId="6A179EFB" w14:textId="77777777" w:rsidR="00445D04" w:rsidRPr="009D538D" w:rsidRDefault="00445D04" w:rsidP="00445D04">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668A7F6"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6.1/ Zamawiający dokonuje podziału zamówienia na części. </w:t>
      </w:r>
    </w:p>
    <w:p w14:paraId="78002B5B"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p>
    <w:p w14:paraId="71F9329E" w14:textId="5B20C191" w:rsidR="00D41E3F" w:rsidRPr="00D41E3F" w:rsidRDefault="00D41E3F" w:rsidP="00D41E3F">
      <w:pPr>
        <w:spacing w:after="0" w:line="240" w:lineRule="auto"/>
        <w:jc w:val="both"/>
        <w:rPr>
          <w:rFonts w:asciiTheme="majorHAnsi" w:eastAsia="Times New Roman" w:hAnsiTheme="majorHAnsi" w:cstheme="majorHAnsi"/>
          <w:b/>
          <w:bCs/>
          <w:color w:val="C00000"/>
          <w:sz w:val="20"/>
          <w:szCs w:val="20"/>
          <w:lang w:eastAsia="ar-SA"/>
        </w:rPr>
      </w:pPr>
      <w:r w:rsidRPr="00D41E3F">
        <w:rPr>
          <w:rFonts w:asciiTheme="majorHAnsi" w:eastAsia="Times New Roman" w:hAnsiTheme="majorHAnsi" w:cstheme="majorHAnsi"/>
          <w:b/>
          <w:bCs/>
          <w:color w:val="C00000"/>
          <w:sz w:val="20"/>
          <w:szCs w:val="20"/>
          <w:lang w:eastAsia="ar-SA"/>
        </w:rPr>
        <w:t>6.2/ Zamawiający dopuszcza możliwość składania ofert częściowych w odniesieniu do jednej części, kilku części lub wszystkich części.</w:t>
      </w:r>
    </w:p>
    <w:p w14:paraId="53D701AC" w14:textId="0017C0FA" w:rsidR="00D41E3F" w:rsidRPr="00D41E3F" w:rsidRDefault="00D41E3F" w:rsidP="00D41E3F">
      <w:pPr>
        <w:spacing w:after="0" w:line="240" w:lineRule="auto"/>
        <w:jc w:val="both"/>
        <w:rPr>
          <w:rFonts w:asciiTheme="majorHAnsi" w:eastAsiaTheme="majorEastAsia" w:hAnsiTheme="majorHAnsi" w:cstheme="majorHAnsi"/>
          <w:b/>
          <w:bCs/>
          <w:color w:val="C00000"/>
          <w:sz w:val="20"/>
          <w:szCs w:val="20"/>
          <w:lang w:eastAsia="en-US"/>
        </w:rPr>
      </w:pPr>
    </w:p>
    <w:p w14:paraId="7A67F9F3"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6.3/ Opis poszczególnych części/rejonów znajduje się w rozdziale II pkt. 1 SWZ.  </w:t>
      </w:r>
    </w:p>
    <w:p w14:paraId="01ECD0A6"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p>
    <w:p w14:paraId="750D1D09"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r w:rsidRPr="00D41E3F">
        <w:rPr>
          <w:rFonts w:ascii="Calibri Light" w:eastAsia="Times New Roman" w:hAnsi="Calibri Light" w:cs="Calibri Light"/>
          <w:b/>
          <w:bCs/>
          <w:color w:val="C00000"/>
          <w:sz w:val="20"/>
          <w:szCs w:val="20"/>
          <w:lang w:eastAsia="ar-SA"/>
        </w:rPr>
        <w:t>6.4/ Szczegółowy zakres prac dla poszczególnych części/rejonów  opisano w załącznikach do umowy, które stanowią integralną część dokumentacji przetargowej.</w:t>
      </w:r>
    </w:p>
    <w:p w14:paraId="1971E6D8" w14:textId="77777777" w:rsidR="00BD40E7" w:rsidRPr="009D538D" w:rsidRDefault="00BD40E7"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779DF0BC" w14:textId="77777777" w:rsidR="00023F24" w:rsidRDefault="00023F24" w:rsidP="00CC124D">
      <w:pPr>
        <w:spacing w:after="0" w:line="240" w:lineRule="auto"/>
        <w:rPr>
          <w:rFonts w:asciiTheme="majorHAnsi" w:hAnsiTheme="majorHAnsi" w:cstheme="majorHAnsi"/>
          <w:color w:val="262626" w:themeColor="text1" w:themeTint="D9"/>
          <w:sz w:val="20"/>
          <w:szCs w:val="20"/>
        </w:rPr>
      </w:pPr>
    </w:p>
    <w:p w14:paraId="609073FF" w14:textId="77777777" w:rsidR="00951E2E" w:rsidRPr="009D538D" w:rsidRDefault="00951E2E"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144617E" w14:textId="54D6F169" w:rsidR="00D41E3F" w:rsidRPr="004F0564" w:rsidRDefault="00D41E3F" w:rsidP="00D41E3F">
      <w:pPr>
        <w:spacing w:after="0" w:line="240" w:lineRule="auto"/>
        <w:jc w:val="both"/>
        <w:rPr>
          <w:rFonts w:ascii="Calibri Light" w:hAnsi="Calibri Light"/>
          <w:sz w:val="20"/>
          <w:szCs w:val="20"/>
        </w:rPr>
      </w:pPr>
      <w:r>
        <w:rPr>
          <w:rFonts w:ascii="Calibri Light" w:hAnsi="Calibri Light"/>
          <w:sz w:val="20"/>
          <w:szCs w:val="20"/>
        </w:rPr>
        <w:t xml:space="preserve">11.1/ </w:t>
      </w:r>
      <w:r w:rsidRPr="001110A8">
        <w:rPr>
          <w:rFonts w:ascii="Calibri Light" w:hAnsi="Calibri Light"/>
          <w:sz w:val="20"/>
          <w:szCs w:val="20"/>
        </w:rPr>
        <w:t xml:space="preserve">Zamawiający przewiduje </w:t>
      </w:r>
      <w:r w:rsidRPr="004F0564">
        <w:rPr>
          <w:rFonts w:ascii="Calibri Light" w:hAnsi="Calibri Light"/>
          <w:b/>
          <w:bCs/>
          <w:sz w:val="20"/>
          <w:szCs w:val="20"/>
        </w:rPr>
        <w:t xml:space="preserve">udzielenie </w:t>
      </w:r>
      <w:r w:rsidRPr="00EE2AE7">
        <w:rPr>
          <w:rFonts w:ascii="Calibri Light" w:hAnsi="Calibri Light"/>
          <w:b/>
          <w:bCs/>
          <w:sz w:val="20"/>
          <w:szCs w:val="20"/>
        </w:rPr>
        <w:t xml:space="preserve">zamówień </w:t>
      </w:r>
      <w:r w:rsidRPr="00D41E3F">
        <w:rPr>
          <w:rFonts w:ascii="Calibri Light" w:hAnsi="Calibri Light"/>
          <w:b/>
          <w:bCs/>
          <w:sz w:val="20"/>
          <w:szCs w:val="20"/>
        </w:rPr>
        <w:t xml:space="preserve">na podstawie art. 214 ust. 1 pkt </w:t>
      </w:r>
      <w:r w:rsidR="00F7350D">
        <w:rPr>
          <w:rFonts w:ascii="Calibri Light" w:hAnsi="Calibri Light"/>
          <w:b/>
          <w:bCs/>
          <w:sz w:val="20"/>
          <w:szCs w:val="20"/>
        </w:rPr>
        <w:t>8</w:t>
      </w:r>
      <w:r w:rsidRPr="009F2305">
        <w:rPr>
          <w:rFonts w:ascii="Calibri Light" w:hAnsi="Calibri Light"/>
          <w:sz w:val="20"/>
          <w:szCs w:val="20"/>
        </w:rPr>
        <w:t xml:space="preserve"> ustawy Pzp/zamówienia polegającego na powtórzeniu podobnych usług, które stanowić będą nie więcej niż </w:t>
      </w:r>
      <w:r w:rsidRPr="009F2305">
        <w:rPr>
          <w:rFonts w:ascii="Calibri Light" w:hAnsi="Calibri Light"/>
          <w:b/>
          <w:sz w:val="20"/>
          <w:szCs w:val="20"/>
        </w:rPr>
        <w:t xml:space="preserve">50 </w:t>
      </w:r>
      <w:r w:rsidRPr="009F2305">
        <w:rPr>
          <w:rFonts w:ascii="Calibri Light" w:hAnsi="Calibri Light"/>
          <w:b/>
          <w:bCs/>
          <w:sz w:val="20"/>
          <w:szCs w:val="20"/>
        </w:rPr>
        <w:t>%</w:t>
      </w:r>
      <w:r w:rsidRPr="009F2305">
        <w:rPr>
          <w:rFonts w:ascii="Calibri Light" w:hAnsi="Calibri Light"/>
          <w:sz w:val="20"/>
          <w:szCs w:val="20"/>
        </w:rPr>
        <w:t xml:space="preserve"> wartości </w:t>
      </w:r>
      <w:r w:rsidRPr="004F0564">
        <w:rPr>
          <w:rFonts w:ascii="Calibri Light" w:hAnsi="Calibri Light"/>
          <w:color w:val="262626"/>
          <w:sz w:val="20"/>
          <w:szCs w:val="20"/>
        </w:rPr>
        <w:t>zamówienia podstawowego</w:t>
      </w:r>
      <w:r w:rsidRPr="004F0564">
        <w:rPr>
          <w:rFonts w:ascii="Calibri Light" w:hAnsi="Calibri Light"/>
          <w:sz w:val="20"/>
          <w:szCs w:val="20"/>
        </w:rPr>
        <w:t xml:space="preserve"> .</w:t>
      </w:r>
    </w:p>
    <w:p w14:paraId="475D104A" w14:textId="77777777" w:rsidR="00D41E3F" w:rsidRPr="001110A8" w:rsidRDefault="00D41E3F" w:rsidP="00D41E3F">
      <w:pPr>
        <w:spacing w:after="0" w:line="240" w:lineRule="auto"/>
        <w:jc w:val="both"/>
        <w:rPr>
          <w:rFonts w:ascii="Calibri Light" w:hAnsi="Calibri Light"/>
          <w:sz w:val="20"/>
          <w:szCs w:val="20"/>
        </w:rPr>
      </w:pPr>
    </w:p>
    <w:p w14:paraId="5846C7D7" w14:textId="77777777" w:rsidR="00D41E3F" w:rsidRPr="00273D2F" w:rsidRDefault="00D41E3F" w:rsidP="00D41E3F">
      <w:pPr>
        <w:spacing w:after="0" w:line="240" w:lineRule="auto"/>
        <w:jc w:val="both"/>
        <w:rPr>
          <w:rFonts w:ascii="Calibri Light" w:hAnsi="Calibri Light"/>
          <w:sz w:val="20"/>
          <w:szCs w:val="20"/>
        </w:rPr>
      </w:pPr>
      <w:r w:rsidRPr="009F2305">
        <w:rPr>
          <w:rFonts w:ascii="Calibri Light" w:hAnsi="Calibri Light"/>
          <w:sz w:val="20"/>
          <w:szCs w:val="20"/>
        </w:rPr>
        <w:t>Zakr</w:t>
      </w:r>
      <w:r>
        <w:rPr>
          <w:rFonts w:ascii="Calibri Light" w:hAnsi="Calibri Light"/>
          <w:sz w:val="20"/>
          <w:szCs w:val="20"/>
        </w:rPr>
        <w:t xml:space="preserve">es zamówienia na podobne usługi </w:t>
      </w:r>
      <w:r w:rsidRPr="00273D2F">
        <w:rPr>
          <w:rFonts w:ascii="Calibri Light" w:eastAsia="Times New Roman" w:hAnsi="Calibri Light" w:cs="Calibri Light"/>
          <w:color w:val="262626"/>
          <w:sz w:val="20"/>
          <w:szCs w:val="20"/>
        </w:rPr>
        <w:t xml:space="preserve">może dotyczyć: </w:t>
      </w:r>
    </w:p>
    <w:p w14:paraId="4F0F92D3"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sprzątania wyspecyfikowanych terenów,</w:t>
      </w:r>
    </w:p>
    <w:p w14:paraId="2380941A"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w okresie zimowym odśnieżania i likwidacji śliskości, odśnieżania przejść dla pieszych,</w:t>
      </w:r>
    </w:p>
    <w:p w14:paraId="16BE6F0E"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opróżniania koszy, mycia koszy, ławek i wiat przystankowych,</w:t>
      </w:r>
    </w:p>
    <w:p w14:paraId="22B73C1D"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przykrawężnikowego oczyszczania ulic,</w:t>
      </w:r>
    </w:p>
    <w:p w14:paraId="6A89D7B5"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xml:space="preserve">- prowadzenia prac pielęgnacyjnych, konserwacyjnych i porządkowych terenów zieleni miejskiej, </w:t>
      </w:r>
    </w:p>
    <w:p w14:paraId="45253D47"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nawożenia, pielenia i podlewania nasadzeń,</w:t>
      </w:r>
    </w:p>
    <w:p w14:paraId="40ACB6AB"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nasadzenia i pielęgnowania kwiatów,</w:t>
      </w:r>
    </w:p>
    <w:p w14:paraId="3CE88AD9" w14:textId="35086878"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codziennego sprzątania i zmiatania placów, chodników, ścieżek rowerowych</w:t>
      </w:r>
      <w:r w:rsidR="00C17244">
        <w:rPr>
          <w:rFonts w:ascii="Calibri Light" w:hAnsi="Calibri Light" w:cs="Calibri Light"/>
          <w:i/>
          <w:iCs/>
          <w:sz w:val="20"/>
          <w:szCs w:val="20"/>
        </w:rPr>
        <w:t>.</w:t>
      </w:r>
    </w:p>
    <w:p w14:paraId="0536C176" w14:textId="77777777" w:rsidR="00D41E3F" w:rsidRPr="00273D2F" w:rsidRDefault="00D41E3F" w:rsidP="00D41E3F">
      <w:pPr>
        <w:spacing w:after="0" w:line="240" w:lineRule="auto"/>
        <w:ind w:left="11" w:hanging="11"/>
        <w:rPr>
          <w:rFonts w:ascii="Calibri Light" w:eastAsia="Times New Roman" w:hAnsi="Calibri Light" w:cs="Calibri Light"/>
          <w:b/>
          <w:bCs/>
          <w:color w:val="262626"/>
          <w:sz w:val="20"/>
          <w:szCs w:val="20"/>
        </w:rPr>
      </w:pPr>
    </w:p>
    <w:p w14:paraId="7C46B7D5" w14:textId="77777777" w:rsidR="00D41E3F" w:rsidRDefault="00D41E3F" w:rsidP="00D41E3F">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40077425" w14:textId="77777777" w:rsidR="00D41E3F" w:rsidRDefault="00D41E3F" w:rsidP="00D41E3F">
      <w:pPr>
        <w:spacing w:after="0" w:line="240" w:lineRule="auto"/>
        <w:ind w:left="11" w:hanging="11"/>
        <w:jc w:val="both"/>
        <w:rPr>
          <w:rFonts w:ascii="Calibri Light" w:hAnsi="Calibri Light"/>
          <w:b/>
          <w:bCs/>
          <w:color w:val="262626"/>
        </w:rPr>
      </w:pPr>
    </w:p>
    <w:p w14:paraId="258306F3" w14:textId="4B10F75D" w:rsidR="00D41E3F" w:rsidRPr="00056917" w:rsidRDefault="00D41E3F" w:rsidP="003E0C94">
      <w:pPr>
        <w:ind w:left="11" w:hanging="11"/>
        <w:jc w:val="both"/>
        <w:rPr>
          <w:rFonts w:ascii="Calibri Light" w:hAnsi="Calibri Light"/>
          <w:color w:val="262626"/>
          <w:sz w:val="20"/>
          <w:szCs w:val="20"/>
          <w:lang w:eastAsia="ar-SA"/>
        </w:rPr>
      </w:pPr>
      <w:r w:rsidRPr="00FF4126">
        <w:rPr>
          <w:rFonts w:asciiTheme="majorHAnsi" w:hAnsiTheme="majorHAnsi" w:cstheme="majorHAnsi"/>
          <w:color w:val="262626" w:themeColor="text1" w:themeTint="D9"/>
          <w:sz w:val="20"/>
          <w:szCs w:val="20"/>
        </w:rPr>
        <w:t xml:space="preserve">11.2/  </w:t>
      </w:r>
      <w:r w:rsidRPr="00056917">
        <w:rPr>
          <w:rFonts w:ascii="Calibri Light" w:hAnsi="Calibri Light"/>
          <w:color w:val="262626"/>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71D9030C" w14:textId="126EF514" w:rsidR="00D41E3F" w:rsidRPr="00056917" w:rsidRDefault="003E0C94" w:rsidP="003E0C94">
      <w:pPr>
        <w:spacing w:after="0" w:line="240" w:lineRule="auto"/>
        <w:jc w:val="both"/>
        <w:rPr>
          <w:rFonts w:ascii="Calibri Light" w:hAnsi="Calibri Light"/>
          <w:color w:val="262626"/>
          <w:sz w:val="20"/>
          <w:szCs w:val="20"/>
        </w:rPr>
      </w:pPr>
      <w:r>
        <w:rPr>
          <w:rFonts w:ascii="Calibri Light" w:hAnsi="Calibri Light"/>
          <w:color w:val="262626"/>
          <w:sz w:val="20"/>
          <w:szCs w:val="20"/>
          <w:lang w:eastAsia="ar-SA"/>
        </w:rPr>
        <w:t xml:space="preserve">11.3/ </w:t>
      </w:r>
      <w:r w:rsidR="00D41E3F" w:rsidRPr="00056917">
        <w:rPr>
          <w:rFonts w:ascii="Calibri Light" w:hAnsi="Calibri Light"/>
          <w:color w:val="262626"/>
          <w:sz w:val="20"/>
          <w:szCs w:val="20"/>
        </w:rPr>
        <w:t>Ww. wycena zostanie wykonana każdorazowo przez Wykonawcę i przedłożona Zamawiającemu do akceptacji i ewentualnej korekty. Strony umowy mogą również określić inny sposób dokonania wyceny ww. usług.</w:t>
      </w:r>
    </w:p>
    <w:p w14:paraId="06B9119C" w14:textId="04E54127" w:rsidR="00257557" w:rsidRDefault="00257557" w:rsidP="00CC124D">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26872B03" w14:textId="77777777" w:rsidR="003032D4" w:rsidRPr="009D538D" w:rsidRDefault="003032D4"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C167826" w14:textId="2A89D48E" w:rsidR="00D24195"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739BADF1"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0C88445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7A544BF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Default="004E5A53" w:rsidP="00CC124D">
      <w:pPr>
        <w:spacing w:after="0" w:line="240" w:lineRule="auto"/>
        <w:rPr>
          <w:rFonts w:asciiTheme="majorHAnsi" w:hAnsiTheme="majorHAnsi" w:cstheme="majorHAnsi"/>
          <w:color w:val="262626" w:themeColor="text1" w:themeTint="D9"/>
          <w:sz w:val="20"/>
          <w:szCs w:val="20"/>
        </w:rPr>
      </w:pPr>
    </w:p>
    <w:p w14:paraId="2BA042BC" w14:textId="77777777" w:rsidR="00023F24" w:rsidRPr="009D538D" w:rsidRDefault="00023F2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3E0C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6A578AF" w14:textId="77777777" w:rsidR="00F52AAE" w:rsidRDefault="00F52AAE" w:rsidP="00F52AAE">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2513B5FB" w14:textId="77777777" w:rsidR="00F52AAE" w:rsidRDefault="00F52AAE" w:rsidP="00F52AAE">
      <w:pPr>
        <w:spacing w:after="0" w:line="240" w:lineRule="auto"/>
        <w:jc w:val="both"/>
        <w:rPr>
          <w:rFonts w:ascii="Calibri Light" w:hAnsi="Calibri Light" w:cs="Calibri Light"/>
          <w:sz w:val="20"/>
          <w:szCs w:val="20"/>
        </w:rPr>
      </w:pPr>
    </w:p>
    <w:p w14:paraId="003920F3" w14:textId="06AF879C" w:rsidR="00F52AAE" w:rsidRPr="000F20F6" w:rsidRDefault="00F52AAE" w:rsidP="00F52AAE">
      <w:pPr>
        <w:spacing w:after="0" w:line="240" w:lineRule="auto"/>
        <w:jc w:val="both"/>
        <w:rPr>
          <w:rFonts w:asciiTheme="majorHAnsi" w:hAnsiTheme="majorHAnsi" w:cstheme="majorHAnsi"/>
          <w:b/>
          <w:sz w:val="20"/>
          <w:szCs w:val="18"/>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8D34B4">
        <w:rPr>
          <w:rFonts w:asciiTheme="majorHAnsi" w:hAnsiTheme="majorHAnsi" w:cstheme="majorHAnsi"/>
          <w:b/>
          <w:sz w:val="20"/>
          <w:szCs w:val="18"/>
        </w:rPr>
        <w:t xml:space="preserve">Utrzymanie czystości, porządku oraz konserwacja zieleni na terenach miejskich – 6 </w:t>
      </w:r>
      <w:r>
        <w:rPr>
          <w:rFonts w:asciiTheme="majorHAnsi" w:hAnsiTheme="majorHAnsi" w:cstheme="majorHAnsi"/>
          <w:b/>
          <w:sz w:val="20"/>
          <w:szCs w:val="18"/>
        </w:rPr>
        <w:t>części/</w:t>
      </w:r>
      <w:r w:rsidRPr="008D34B4">
        <w:rPr>
          <w:rFonts w:asciiTheme="majorHAnsi" w:hAnsiTheme="majorHAnsi" w:cstheme="majorHAnsi"/>
          <w:b/>
          <w:sz w:val="20"/>
          <w:szCs w:val="18"/>
        </w:rPr>
        <w:t>rejonów</w:t>
      </w:r>
      <w:r w:rsidRPr="005A1B68">
        <w:rPr>
          <w:rFonts w:asciiTheme="majorHAnsi" w:hAnsiTheme="majorHAnsi" w:cstheme="majorHAnsi"/>
          <w:b/>
          <w:bCs/>
          <w:sz w:val="20"/>
          <w:szCs w:val="20"/>
        </w:rPr>
        <w:t xml:space="preserv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AB1B7AF" w14:textId="77777777" w:rsidR="00F52AAE" w:rsidRDefault="00F52AAE" w:rsidP="00F52AAE">
      <w:pPr>
        <w:spacing w:after="0" w:line="240" w:lineRule="auto"/>
        <w:jc w:val="both"/>
        <w:rPr>
          <w:rFonts w:asciiTheme="majorHAnsi" w:hAnsiTheme="majorHAnsi" w:cstheme="majorHAnsi"/>
          <w:sz w:val="20"/>
          <w:szCs w:val="20"/>
        </w:rPr>
      </w:pPr>
    </w:p>
    <w:p w14:paraId="7EE09142" w14:textId="77777777" w:rsidR="00F52AAE" w:rsidRPr="005A1B68" w:rsidRDefault="00F52AAE" w:rsidP="00F52AAE">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83193A8" w14:textId="77777777" w:rsidR="00F52AAE" w:rsidRDefault="00F52AAE" w:rsidP="00F52AAE">
      <w:pPr>
        <w:spacing w:after="0" w:line="240" w:lineRule="auto"/>
        <w:jc w:val="both"/>
        <w:rPr>
          <w:rFonts w:ascii="Calibri Light" w:hAnsi="Calibri Light" w:cs="Calibri Light"/>
          <w:sz w:val="20"/>
          <w:szCs w:val="20"/>
        </w:rPr>
      </w:pPr>
    </w:p>
    <w:p w14:paraId="70FA3F1D"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B542662" w14:textId="77777777" w:rsidR="00F52AAE" w:rsidRDefault="00F52AAE" w:rsidP="00F52AAE">
      <w:pPr>
        <w:spacing w:after="0" w:line="240" w:lineRule="auto"/>
        <w:jc w:val="both"/>
        <w:rPr>
          <w:rFonts w:ascii="Calibri Light" w:hAnsi="Calibri Light" w:cs="Calibri Light"/>
          <w:sz w:val="20"/>
          <w:szCs w:val="20"/>
        </w:rPr>
      </w:pPr>
    </w:p>
    <w:p w14:paraId="76515856" w14:textId="77777777" w:rsidR="00F52AAE" w:rsidRPr="00212E2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29B6DA2C" w14:textId="77777777" w:rsidR="00F52AAE" w:rsidRDefault="00F52AAE" w:rsidP="00F52AAE">
      <w:pPr>
        <w:spacing w:after="0" w:line="240" w:lineRule="auto"/>
        <w:jc w:val="both"/>
        <w:rPr>
          <w:rFonts w:ascii="Calibri Light" w:hAnsi="Calibri Light" w:cs="Calibri Light"/>
          <w:sz w:val="20"/>
          <w:szCs w:val="20"/>
        </w:rPr>
      </w:pPr>
    </w:p>
    <w:p w14:paraId="66DC986F"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7D0BAFC"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DA21529"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E12A7E7" w14:textId="77777777" w:rsidR="00F52AAE" w:rsidRDefault="00F52AAE" w:rsidP="00F52AAE">
      <w:pPr>
        <w:spacing w:after="0" w:line="240" w:lineRule="auto"/>
        <w:jc w:val="both"/>
        <w:rPr>
          <w:rFonts w:ascii="Calibri Light" w:hAnsi="Calibri Light" w:cs="Calibri Light"/>
          <w:sz w:val="20"/>
          <w:szCs w:val="20"/>
        </w:rPr>
      </w:pPr>
    </w:p>
    <w:p w14:paraId="1CC012E0" w14:textId="77777777" w:rsidR="00F52AA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0FA0D992" w14:textId="77777777" w:rsidR="00F52AAE" w:rsidRDefault="00F52AAE" w:rsidP="00F52AAE">
      <w:pPr>
        <w:spacing w:after="0" w:line="240" w:lineRule="auto"/>
        <w:jc w:val="both"/>
        <w:rPr>
          <w:rFonts w:asciiTheme="majorHAnsi" w:hAnsiTheme="majorHAnsi" w:cstheme="majorHAnsi"/>
          <w:color w:val="262626" w:themeColor="text1" w:themeTint="D9"/>
          <w:sz w:val="20"/>
          <w:szCs w:val="20"/>
        </w:rPr>
      </w:pPr>
    </w:p>
    <w:p w14:paraId="28C76060" w14:textId="77777777" w:rsidR="00F52AAE" w:rsidRPr="005A1B68" w:rsidRDefault="00F52AAE" w:rsidP="00F52AAE">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lastRenderedPageBreak/>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03C90E68"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33A62DA"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1EF3272"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06EEC72"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4A71B1A0"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6B81A4D"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6DDD930"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5D7DA93A" w14:textId="04AC037D" w:rsidR="002E768A"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28EAD380" w14:textId="16F21329" w:rsidR="003E0C94" w:rsidRPr="008D34B4" w:rsidRDefault="003E0C94" w:rsidP="003E0C94">
      <w:pPr>
        <w:spacing w:after="0" w:line="240" w:lineRule="auto"/>
        <w:jc w:val="both"/>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F52AAE">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A45E8FA" w14:textId="77777777" w:rsidR="000354D2" w:rsidRDefault="000354D2" w:rsidP="007449EC">
      <w:pPr>
        <w:spacing w:after="0" w:line="240" w:lineRule="auto"/>
        <w:rPr>
          <w:rFonts w:asciiTheme="majorHAnsi" w:hAnsiTheme="majorHAnsi" w:cstheme="majorHAnsi"/>
          <w:b/>
          <w:bCs/>
          <w:color w:val="262626" w:themeColor="text1" w:themeTint="D9"/>
          <w:sz w:val="20"/>
          <w:szCs w:val="20"/>
        </w:rPr>
      </w:pPr>
    </w:p>
    <w:p w14:paraId="6F19D8C9" w14:textId="32643B5B"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2E8ADCDB" w14:textId="30315143"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90.60.00.00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3</w:t>
      </w:r>
    </w:p>
    <w:p w14:paraId="439DA938" w14:textId="5FAAB097"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90.61.00.00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6.</w:t>
      </w:r>
    </w:p>
    <w:p w14:paraId="21B4928C" w14:textId="628D6033" w:rsidR="003E0C94" w:rsidRPr="005302CA" w:rsidRDefault="003E0C94" w:rsidP="003E0C94">
      <w:pPr>
        <w:spacing w:after="0" w:line="240" w:lineRule="auto"/>
        <w:rPr>
          <w:rFonts w:asciiTheme="majorHAnsi" w:hAnsiTheme="majorHAnsi" w:cstheme="majorHAnsi"/>
          <w:color w:val="262626" w:themeColor="text1" w:themeTint="D9"/>
          <w:sz w:val="20"/>
          <w:szCs w:val="20"/>
        </w:rPr>
      </w:pPr>
      <w:r w:rsidRPr="005302CA">
        <w:rPr>
          <w:rFonts w:asciiTheme="majorHAnsi" w:hAnsiTheme="majorHAnsi" w:cstheme="majorHAnsi"/>
          <w:color w:val="262626" w:themeColor="text1" w:themeTint="D9"/>
          <w:sz w:val="20"/>
          <w:szCs w:val="20"/>
        </w:rPr>
        <w:t>77</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31</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 xml:space="preserve"> - 6</w:t>
      </w:r>
    </w:p>
    <w:p w14:paraId="33B95FCA" w14:textId="77777777" w:rsidR="007449EC" w:rsidRDefault="007449EC" w:rsidP="004C1129">
      <w:pPr>
        <w:spacing w:after="0" w:line="240" w:lineRule="auto"/>
        <w:rPr>
          <w:rFonts w:asciiTheme="majorHAnsi" w:hAnsiTheme="majorHAnsi" w:cstheme="majorHAnsi"/>
          <w:b/>
          <w:bCs/>
          <w:color w:val="262626" w:themeColor="text1" w:themeTint="D9"/>
          <w:sz w:val="20"/>
          <w:szCs w:val="20"/>
        </w:rPr>
      </w:pPr>
    </w:p>
    <w:p w14:paraId="48279933" w14:textId="75D0EB34" w:rsidR="00880307" w:rsidRPr="00880307" w:rsidRDefault="007E6F19" w:rsidP="008C66EA">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1.</w:t>
      </w:r>
      <w:r w:rsidR="007449EC">
        <w:rPr>
          <w:rFonts w:asciiTheme="majorHAnsi" w:hAnsiTheme="majorHAnsi" w:cstheme="majorHAnsi"/>
          <w:b/>
          <w:bCs/>
          <w:color w:val="262626" w:themeColor="text1" w:themeTint="D9"/>
          <w:sz w:val="20"/>
          <w:szCs w:val="20"/>
        </w:rPr>
        <w:t>3</w:t>
      </w:r>
      <w:r w:rsidRPr="00880307">
        <w:rPr>
          <w:rFonts w:asciiTheme="majorHAnsi" w:hAnsiTheme="majorHAnsi" w:cstheme="majorHAnsi"/>
          <w:b/>
          <w:bCs/>
          <w:color w:val="262626" w:themeColor="text1" w:themeTint="D9"/>
          <w:sz w:val="20"/>
          <w:szCs w:val="20"/>
        </w:rPr>
        <w:t xml:space="preserve">/ </w:t>
      </w:r>
      <w:r w:rsidR="002B6644" w:rsidRPr="00880307">
        <w:rPr>
          <w:rFonts w:asciiTheme="majorHAnsi" w:hAnsiTheme="majorHAnsi" w:cstheme="majorHAnsi"/>
          <w:b/>
          <w:bCs/>
          <w:color w:val="262626" w:themeColor="text1" w:themeTint="D9"/>
          <w:sz w:val="20"/>
          <w:szCs w:val="20"/>
        </w:rPr>
        <w:t xml:space="preserve"> Zakres  przedmiotu zamówienia obejmuje:</w:t>
      </w:r>
    </w:p>
    <w:p w14:paraId="2B72A8BE" w14:textId="0FA0E6DB" w:rsidR="00023F24" w:rsidRDefault="00023F24" w:rsidP="00023F24">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00F951B8" w:rsidRPr="00023F24">
        <w:rPr>
          <w:rFonts w:asciiTheme="majorHAnsi" w:hAnsiTheme="majorHAnsi" w:cstheme="majorHAnsi"/>
          <w:sz w:val="20"/>
          <w:szCs w:val="20"/>
        </w:rPr>
        <w:t>usług</w:t>
      </w:r>
      <w:r w:rsidRPr="00023F24">
        <w:rPr>
          <w:rFonts w:asciiTheme="majorHAnsi" w:hAnsiTheme="majorHAnsi" w:cstheme="majorHAnsi"/>
          <w:sz w:val="20"/>
          <w:szCs w:val="20"/>
        </w:rPr>
        <w:t>ę</w:t>
      </w:r>
      <w:r w:rsidR="00F951B8" w:rsidRPr="00023F24">
        <w:rPr>
          <w:rFonts w:asciiTheme="majorHAnsi" w:hAnsiTheme="majorHAnsi" w:cstheme="majorHAnsi"/>
          <w:sz w:val="20"/>
          <w:szCs w:val="20"/>
        </w:rPr>
        <w:t xml:space="preserve"> polegająca na utrzymywaniu czystości i porządku oraz konserwacji zieleni w obrębie wyspecyfikowanych terenów publicznych w Pruszkowie. </w:t>
      </w:r>
      <w:r w:rsidR="00F951B8" w:rsidRPr="00023F24">
        <w:rPr>
          <w:rFonts w:asciiTheme="majorHAnsi" w:hAnsiTheme="majorHAnsi" w:cstheme="majorHAnsi"/>
          <w:sz w:val="20"/>
          <w:szCs w:val="20"/>
        </w:rPr>
        <w:br/>
      </w:r>
    </w:p>
    <w:p w14:paraId="6578D330" w14:textId="5E603233" w:rsidR="00F951B8" w:rsidRPr="00023F24" w:rsidRDefault="00F951B8" w:rsidP="00023F24">
      <w:pPr>
        <w:spacing w:after="0" w:line="240" w:lineRule="auto"/>
        <w:rPr>
          <w:rFonts w:asciiTheme="majorHAnsi" w:hAnsiTheme="majorHAnsi" w:cstheme="majorHAnsi"/>
          <w:sz w:val="20"/>
          <w:szCs w:val="20"/>
        </w:rPr>
      </w:pPr>
      <w:r w:rsidRPr="00023F24">
        <w:rPr>
          <w:rFonts w:asciiTheme="majorHAnsi" w:hAnsiTheme="majorHAnsi" w:cstheme="majorHAnsi"/>
          <w:sz w:val="20"/>
          <w:szCs w:val="20"/>
        </w:rPr>
        <w:t>Zakres prac obejmuje przede wszystkim:</w:t>
      </w:r>
    </w:p>
    <w:p w14:paraId="674AD63D" w14:textId="298E07CE"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1-6</w:t>
      </w:r>
    </w:p>
    <w:p w14:paraId="3D09E16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bookmarkStart w:id="7" w:name="_Hlk129174937"/>
      <w:r w:rsidRPr="00023F24">
        <w:rPr>
          <w:rFonts w:asciiTheme="majorHAnsi" w:hAnsiTheme="majorHAnsi" w:cstheme="majorHAnsi"/>
          <w:sz w:val="20"/>
          <w:szCs w:val="20"/>
        </w:rPr>
        <w:t>Sprzątanie wyspecyfikowanych terenów poprzez zbieranie zanieczyszczeń,</w:t>
      </w:r>
    </w:p>
    <w:p w14:paraId="3F187D23"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opróżnianie koszy ulicznych i parkowych,</w:t>
      </w:r>
    </w:p>
    <w:p w14:paraId="298590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lastRenderedPageBreak/>
        <w:t>Zamiatanie a w okresie zimowym odśnieżanie i likwidacja śliskości z chodników, utwardzonych ciągów pieszych, alejek parkowych, ścieżek rowerowych, wskazanych zatok postojowych (parkingowych) i przystankowych, przystanków autobusowych, przejść dla pieszych,</w:t>
      </w:r>
    </w:p>
    <w:p w14:paraId="03FE3CC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Mycie koszy, ławek, wiat przystankowych, urządzeń w obrębie placów zabaw i siłowni plenerowych oraz innych elementów małej architektury znajdujących się w obrębie terenów parków, skwerów i zieleńców,</w:t>
      </w:r>
    </w:p>
    <w:p w14:paraId="4B6E97D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Przykrawężnikowe oczyszczanie fragmentów ulic na wskazanych odcinkach,</w:t>
      </w:r>
    </w:p>
    <w:p w14:paraId="6CC36B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Prowadzenie prac pielęgnacyjnych, konserwacyjnych i porządkowych w obrębie wyspecyfikowanych terenów zieleni miejskiej, koszenie, grabienie i wywóz trawy,</w:t>
      </w:r>
    </w:p>
    <w:p w14:paraId="1FF8F152"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Pielęgnacja nasadzeń roślin wieloletnich na wyspecyfikowanych terenach tj. nawożenie, stosowanie środków ochrony roślin, pielenie i oczyszczanie z liści nasadzeń krzewów, wykonywanie cięć formujących i sanitarnych krzewów,</w:t>
      </w:r>
    </w:p>
    <w:p w14:paraId="2C4EAA0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Zabezpieczanie wskazanych nasadzeń krzewów na okres zimowy poprzez kopczykowanie oraz ustawianie wyspecyfikowanych terenach płotków przeciwsolnych na cały sezon zimowy,</w:t>
      </w:r>
    </w:p>
    <w:p w14:paraId="60DDED8A"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Wykonywanie sezonowych nasadzeń kwiatów oraz ich pielęgnacja (wraz z podlewaniem) we wskazanych rabatach gruntowych oraz donicach,</w:t>
      </w:r>
    </w:p>
    <w:p w14:paraId="3CEEB1E8"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sprzątanie i zmiatanie placów zabaw, mycie urządzeń zabawowych, codzienne dokonywanie wpisów w książce kontroli placów zabaw, wymiana piachu w piaskownicach,</w:t>
      </w:r>
    </w:p>
    <w:p w14:paraId="2C2BE4E7"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 xml:space="preserve">Utrzymanie porządku, konserwacja zieleni oraz wykonywanie świątecznego wystroju </w:t>
      </w:r>
      <w:r w:rsidRPr="00023F24">
        <w:rPr>
          <w:rFonts w:asciiTheme="majorHAnsi" w:hAnsiTheme="majorHAnsi" w:cstheme="majorHAnsi"/>
          <w:sz w:val="20"/>
          <w:szCs w:val="20"/>
        </w:rPr>
        <w:br/>
        <w:t>w obrębie Miejsc Pamięci Narodowej.</w:t>
      </w:r>
    </w:p>
    <w:bookmarkEnd w:id="7"/>
    <w:p w14:paraId="2AF940AB" w14:textId="77777777" w:rsidR="00F951B8" w:rsidRPr="00023F24" w:rsidRDefault="00F951B8" w:rsidP="00023F24">
      <w:pPr>
        <w:spacing w:after="0" w:line="240" w:lineRule="auto"/>
        <w:jc w:val="both"/>
        <w:rPr>
          <w:rFonts w:asciiTheme="majorHAnsi" w:hAnsiTheme="majorHAnsi" w:cstheme="majorHAnsi"/>
          <w:sz w:val="20"/>
          <w:szCs w:val="20"/>
        </w:rPr>
      </w:pPr>
    </w:p>
    <w:p w14:paraId="1102E862" w14:textId="4E38EC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1</w:t>
      </w:r>
    </w:p>
    <w:p w14:paraId="3799B378" w14:textId="55254B11"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odzienne sprzątanie toalety przy placu zabaw na terenie Nowego Parku,</w:t>
      </w:r>
    </w:p>
    <w:p w14:paraId="1E86E175" w14:textId="11A3EE4A"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sz w:val="20"/>
          <w:szCs w:val="20"/>
        </w:rPr>
        <w:t>W</w:t>
      </w:r>
      <w:r w:rsidR="00F951B8" w:rsidRPr="00023F24">
        <w:rPr>
          <w:rFonts w:asciiTheme="majorHAnsi" w:hAnsiTheme="majorHAnsi" w:cstheme="majorHAnsi"/>
          <w:sz w:val="20"/>
          <w:szCs w:val="20"/>
        </w:rPr>
        <w:t xml:space="preserve"> okresie od 15.06 do 03.09 w soboty i niedziele sprzątanie terenu Parku Potulickich </w:t>
      </w:r>
      <w:r w:rsidR="00F951B8" w:rsidRPr="00023F24">
        <w:rPr>
          <w:rFonts w:asciiTheme="majorHAnsi" w:hAnsiTheme="majorHAnsi" w:cstheme="majorHAnsi"/>
          <w:sz w:val="20"/>
          <w:szCs w:val="20"/>
        </w:rPr>
        <w:br/>
        <w:t>2 razy dziennie wraz z 2-krotnym opróżnianiem koszy na śmieci.</w:t>
      </w:r>
    </w:p>
    <w:p w14:paraId="3783F755" w14:textId="77777777" w:rsidR="00F951B8" w:rsidRPr="00023F24" w:rsidRDefault="00F951B8" w:rsidP="00023F24">
      <w:pPr>
        <w:spacing w:after="0" w:line="240" w:lineRule="auto"/>
        <w:jc w:val="both"/>
        <w:rPr>
          <w:rFonts w:asciiTheme="majorHAnsi" w:hAnsiTheme="majorHAnsi" w:cstheme="majorHAnsi"/>
          <w:b/>
          <w:i/>
          <w:sz w:val="20"/>
          <w:szCs w:val="20"/>
        </w:rPr>
      </w:pPr>
    </w:p>
    <w:p w14:paraId="5CB449B3" w14:textId="01F22DE3"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3</w:t>
      </w:r>
    </w:p>
    <w:p w14:paraId="0B7C3F5B" w14:textId="395131D6"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 xml:space="preserve">odzienne sprzątanie </w:t>
      </w:r>
      <w:r w:rsidR="0009510B">
        <w:rPr>
          <w:rFonts w:asciiTheme="majorHAnsi" w:hAnsiTheme="majorHAnsi" w:cstheme="majorHAnsi"/>
          <w:bCs/>
          <w:iCs/>
          <w:sz w:val="20"/>
          <w:szCs w:val="20"/>
        </w:rPr>
        <w:t xml:space="preserve">dwóch toalet </w:t>
      </w:r>
      <w:r w:rsidR="00F951B8" w:rsidRPr="00023F24">
        <w:rPr>
          <w:rFonts w:asciiTheme="majorHAnsi" w:hAnsiTheme="majorHAnsi" w:cstheme="majorHAnsi"/>
          <w:bCs/>
          <w:iCs/>
          <w:sz w:val="20"/>
          <w:szCs w:val="20"/>
        </w:rPr>
        <w:t>na ternie Parku Kościuszki,</w:t>
      </w:r>
    </w:p>
    <w:p w14:paraId="38974C0B" w14:textId="0B8450DA"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
          <w:sz w:val="20"/>
          <w:szCs w:val="20"/>
        </w:rPr>
      </w:pPr>
      <w:r>
        <w:rPr>
          <w:rFonts w:asciiTheme="majorHAnsi" w:hAnsiTheme="majorHAnsi" w:cstheme="majorHAnsi"/>
          <w:bCs/>
          <w:iCs/>
          <w:sz w:val="20"/>
          <w:szCs w:val="20"/>
        </w:rPr>
        <w:t>W</w:t>
      </w:r>
      <w:r w:rsidR="00F951B8" w:rsidRPr="00023F24">
        <w:rPr>
          <w:rFonts w:asciiTheme="majorHAnsi" w:hAnsiTheme="majorHAnsi" w:cstheme="majorHAnsi"/>
          <w:bCs/>
          <w:iCs/>
          <w:sz w:val="20"/>
          <w:szCs w:val="20"/>
        </w:rPr>
        <w:t xml:space="preserve"> okresie od 15.05 do 15.09 </w:t>
      </w:r>
      <w:r w:rsidR="00F951B8" w:rsidRPr="00023F24">
        <w:rPr>
          <w:rFonts w:asciiTheme="majorHAnsi" w:hAnsiTheme="majorHAnsi" w:cstheme="majorHAnsi"/>
          <w:bCs/>
          <w:sz w:val="20"/>
          <w:szCs w:val="20"/>
        </w:rPr>
        <w:t xml:space="preserve">sprzątanie terenu Parku Kościuszki 2 razy dziennie wraz </w:t>
      </w:r>
      <w:r w:rsidR="00F951B8" w:rsidRPr="00023F24">
        <w:rPr>
          <w:rFonts w:asciiTheme="majorHAnsi" w:hAnsiTheme="majorHAnsi" w:cstheme="majorHAnsi"/>
          <w:bCs/>
          <w:sz w:val="20"/>
          <w:szCs w:val="20"/>
        </w:rPr>
        <w:br/>
        <w:t>z 2-krotnym opróżnianiem koszy na śmieci.</w:t>
      </w:r>
    </w:p>
    <w:p w14:paraId="20D34ACC" w14:textId="77777777" w:rsidR="00023F24" w:rsidRDefault="00023F24" w:rsidP="00023F24">
      <w:pPr>
        <w:spacing w:after="0" w:line="240" w:lineRule="auto"/>
        <w:jc w:val="both"/>
        <w:rPr>
          <w:rFonts w:asciiTheme="majorHAnsi" w:hAnsiTheme="majorHAnsi" w:cstheme="majorHAnsi"/>
          <w:b/>
          <w:i/>
          <w:sz w:val="20"/>
          <w:szCs w:val="20"/>
        </w:rPr>
      </w:pPr>
    </w:p>
    <w:p w14:paraId="1F4D0E80" w14:textId="738B20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2, 4, 5, 6</w:t>
      </w:r>
    </w:p>
    <w:p w14:paraId="6A32096F" w14:textId="77777777" w:rsidR="00F951B8" w:rsidRPr="00023F24" w:rsidRDefault="00F951B8" w:rsidP="00023F24">
      <w:pPr>
        <w:spacing w:after="0" w:line="240" w:lineRule="auto"/>
        <w:jc w:val="both"/>
        <w:rPr>
          <w:rFonts w:asciiTheme="majorHAnsi" w:hAnsiTheme="majorHAnsi" w:cstheme="majorHAnsi"/>
          <w:sz w:val="20"/>
          <w:szCs w:val="20"/>
        </w:rPr>
      </w:pPr>
      <w:r w:rsidRPr="00023F24">
        <w:rPr>
          <w:rFonts w:asciiTheme="majorHAnsi" w:hAnsiTheme="majorHAnsi" w:cstheme="majorHAnsi"/>
          <w:sz w:val="20"/>
          <w:szCs w:val="20"/>
        </w:rPr>
        <w:t xml:space="preserve">Okresowe utrzymanie czystości i porządku oraz konserwacja zieleni polegające na sprzątaniu </w:t>
      </w:r>
      <w:r w:rsidRPr="00023F24">
        <w:rPr>
          <w:rFonts w:asciiTheme="majorHAnsi" w:hAnsiTheme="majorHAnsi" w:cstheme="majorHAnsi"/>
          <w:sz w:val="20"/>
          <w:szCs w:val="20"/>
        </w:rPr>
        <w:br/>
        <w:t>i koszeniu pasów zieleni wyspecyfikowanych ulic miejskich. W okresie obowiązywania umowy wykonane zostanie:</w:t>
      </w:r>
    </w:p>
    <w:p w14:paraId="1CA0C55D"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wiosenne grabienie liści wraz ze sprzątaniem odpadów i drobnych gałęzi z terenów zieleni – w terminie uzgodnionym z zamawiającym;</w:t>
      </w:r>
    </w:p>
    <w:p w14:paraId="5EC032B0"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6-krotne koszenie terenów zieleni wraz z grabieniem i wywozem urobku po skoszeniu, usuwaniem odrostów drzew rosnących w pasach zieleni, sprzątaniem odpadów i drobnych gałęzi z terenów zieleni – w terminach uzgodnionym z zamawiającym;</w:t>
      </w:r>
    </w:p>
    <w:p w14:paraId="0E6562BB"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jesienne grabienie liści wraz ze sprzątaniem odpadów i drobnych gałęzi z terenów zieleni – w terminach uzgodnionym z zamawiającym;</w:t>
      </w:r>
    </w:p>
    <w:p w14:paraId="041E5009" w14:textId="77777777" w:rsidR="008F05DC" w:rsidRPr="00023F24" w:rsidRDefault="008F05DC" w:rsidP="00023F24">
      <w:pPr>
        <w:spacing w:after="0" w:line="240" w:lineRule="auto"/>
        <w:rPr>
          <w:rFonts w:asciiTheme="majorHAnsi" w:hAnsiTheme="majorHAnsi" w:cstheme="majorHAnsi"/>
          <w:b/>
          <w:color w:val="262626" w:themeColor="text1" w:themeTint="D9"/>
          <w:sz w:val="20"/>
          <w:szCs w:val="20"/>
          <w:lang w:eastAsia="en-US"/>
        </w:rPr>
      </w:pPr>
    </w:p>
    <w:p w14:paraId="704E233D" w14:textId="1D0984CD" w:rsidR="007449EC" w:rsidRPr="007449EC" w:rsidRDefault="007449EC" w:rsidP="008C66EA">
      <w:pPr>
        <w:spacing w:after="0" w:line="240" w:lineRule="auto"/>
        <w:rPr>
          <w:rFonts w:asciiTheme="majorHAnsi" w:eastAsiaTheme="majorEastAsia" w:hAnsiTheme="majorHAnsi" w:cstheme="majorBidi"/>
          <w:b/>
          <w:sz w:val="20"/>
          <w:szCs w:val="20"/>
          <w:lang w:eastAsia="en-US"/>
        </w:rPr>
      </w:pPr>
      <w:r w:rsidRPr="007449EC">
        <w:rPr>
          <w:rFonts w:ascii="Calibri Light" w:hAnsi="Calibri Light"/>
          <w:b/>
          <w:color w:val="262626" w:themeColor="text1" w:themeTint="D9"/>
          <w:sz w:val="20"/>
          <w:szCs w:val="20"/>
          <w:lang w:eastAsia="en-US"/>
        </w:rPr>
        <w:t>1.</w:t>
      </w:r>
      <w:r w:rsidR="008F05DC">
        <w:rPr>
          <w:rFonts w:ascii="Calibri Light" w:hAnsi="Calibri Light"/>
          <w:b/>
          <w:color w:val="262626" w:themeColor="text1" w:themeTint="D9"/>
          <w:sz w:val="20"/>
          <w:szCs w:val="20"/>
          <w:lang w:eastAsia="en-US"/>
        </w:rPr>
        <w:t>6</w:t>
      </w:r>
      <w:r w:rsidRPr="007449EC">
        <w:rPr>
          <w:rFonts w:ascii="Calibri Light" w:hAnsi="Calibri Light"/>
          <w:b/>
          <w:color w:val="262626" w:themeColor="text1" w:themeTint="D9"/>
          <w:sz w:val="20"/>
          <w:szCs w:val="20"/>
          <w:lang w:eastAsia="en-US"/>
        </w:rPr>
        <w:t xml:space="preserve">/  </w:t>
      </w:r>
      <w:r w:rsidRPr="007449EC">
        <w:rPr>
          <w:rFonts w:asciiTheme="majorHAnsi" w:eastAsiaTheme="majorEastAsia" w:hAnsiTheme="majorHAnsi" w:cstheme="majorBidi"/>
          <w:b/>
          <w:sz w:val="20"/>
          <w:szCs w:val="20"/>
          <w:lang w:eastAsia="en-US"/>
        </w:rPr>
        <w:t>Szczegółowy opis przedmiotu zamówienia określają:</w:t>
      </w:r>
    </w:p>
    <w:p w14:paraId="32D71154" w14:textId="159B8A71" w:rsidR="007449EC" w:rsidRPr="007449EC" w:rsidRDefault="007449EC" w:rsidP="008C66EA">
      <w:pPr>
        <w:spacing w:after="0" w:line="240"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04C07B1E" w14:textId="58A46896" w:rsidR="00557A25" w:rsidRDefault="00F951B8" w:rsidP="007C50EB">
      <w:pPr>
        <w:spacing w:after="0" w:line="240" w:lineRule="auto"/>
        <w:rPr>
          <w:rFonts w:asciiTheme="majorHAnsi" w:hAnsiTheme="majorHAnsi" w:cstheme="majorHAnsi"/>
          <w:color w:val="262626" w:themeColor="text1" w:themeTint="D9"/>
          <w:sz w:val="20"/>
          <w:szCs w:val="20"/>
        </w:rPr>
      </w:pPr>
      <w:r w:rsidRPr="005302CA">
        <w:rPr>
          <w:rFonts w:asciiTheme="majorHAnsi" w:eastAsiaTheme="majorEastAsia" w:hAnsiTheme="majorHAnsi" w:cstheme="majorHAnsi"/>
          <w:sz w:val="20"/>
          <w:szCs w:val="20"/>
          <w:lang w:eastAsia="en-US"/>
        </w:rPr>
        <w:t xml:space="preserve">- załączniki do umowy – określające szczegółowy zakres prac </w:t>
      </w:r>
      <w:r w:rsidR="00F52AAE">
        <w:rPr>
          <w:rFonts w:asciiTheme="majorHAnsi" w:eastAsiaTheme="majorEastAsia" w:hAnsiTheme="majorHAnsi" w:cstheme="majorHAnsi"/>
          <w:sz w:val="20"/>
          <w:szCs w:val="20"/>
          <w:lang w:eastAsia="en-US"/>
        </w:rPr>
        <w:t>poszczególnej</w:t>
      </w:r>
      <w:r w:rsidRPr="005302CA">
        <w:rPr>
          <w:rFonts w:asciiTheme="majorHAnsi" w:eastAsiaTheme="majorEastAsia" w:hAnsiTheme="majorHAnsi" w:cstheme="majorHAnsi"/>
          <w:sz w:val="20"/>
          <w:szCs w:val="20"/>
          <w:lang w:eastAsia="en-US"/>
        </w:rPr>
        <w:t xml:space="preserve"> </w:t>
      </w:r>
      <w:r>
        <w:rPr>
          <w:rFonts w:asciiTheme="majorHAnsi" w:eastAsiaTheme="majorEastAsia" w:hAnsiTheme="majorHAnsi" w:cstheme="majorHAnsi"/>
          <w:sz w:val="20"/>
          <w:szCs w:val="20"/>
          <w:lang w:eastAsia="en-US"/>
        </w:rPr>
        <w:t>c</w:t>
      </w:r>
      <w:r w:rsidRPr="005302CA">
        <w:rPr>
          <w:rFonts w:asciiTheme="majorHAnsi" w:eastAsiaTheme="majorEastAsia" w:hAnsiTheme="majorHAnsi" w:cstheme="majorHAnsi"/>
          <w:sz w:val="20"/>
          <w:szCs w:val="20"/>
          <w:lang w:eastAsia="en-US"/>
        </w:rPr>
        <w:t>zęści</w:t>
      </w:r>
      <w:r>
        <w:rPr>
          <w:rFonts w:asciiTheme="majorHAnsi" w:eastAsiaTheme="majorEastAsia" w:hAnsiTheme="majorHAnsi" w:cstheme="majorHAnsi"/>
          <w:sz w:val="20"/>
          <w:szCs w:val="20"/>
          <w:lang w:eastAsia="en-US"/>
        </w:rPr>
        <w:t>/rejonu</w:t>
      </w:r>
    </w:p>
    <w:p w14:paraId="531DDEEC" w14:textId="77777777" w:rsidR="00951E2E" w:rsidRDefault="00951E2E" w:rsidP="007C50EB">
      <w:pPr>
        <w:spacing w:after="0" w:line="240" w:lineRule="auto"/>
        <w:rPr>
          <w:rFonts w:asciiTheme="majorHAnsi" w:hAnsiTheme="majorHAnsi" w:cstheme="majorHAnsi"/>
          <w:color w:val="262626" w:themeColor="text1" w:themeTint="D9"/>
          <w:sz w:val="20"/>
          <w:szCs w:val="20"/>
        </w:rPr>
      </w:pPr>
    </w:p>
    <w:p w14:paraId="13A61389" w14:textId="77777777" w:rsidR="00951E2E" w:rsidRPr="00905A17" w:rsidRDefault="00951E2E" w:rsidP="007C50EB">
      <w:pPr>
        <w:spacing w:after="0" w:line="240" w:lineRule="auto"/>
        <w:rPr>
          <w:rFonts w:asciiTheme="majorHAnsi" w:hAnsiTheme="majorHAnsi" w:cstheme="majorHAnsi"/>
          <w:color w:val="262626" w:themeColor="text1" w:themeTint="D9"/>
          <w:sz w:val="20"/>
          <w:szCs w:val="20"/>
        </w:rPr>
      </w:pPr>
    </w:p>
    <w:p w14:paraId="3B937388" w14:textId="77777777" w:rsidR="00F951B8" w:rsidRPr="00F014D9" w:rsidRDefault="00F951B8" w:rsidP="00F951B8">
      <w:pPr>
        <w:spacing w:after="0" w:line="240" w:lineRule="auto"/>
        <w:jc w:val="both"/>
        <w:rPr>
          <w:rFonts w:asciiTheme="majorHAnsi" w:hAnsiTheme="majorHAnsi" w:cstheme="majorHAnsi"/>
          <w:b/>
          <w:bCs/>
          <w:color w:val="262626" w:themeColor="text1" w:themeTint="D9"/>
          <w:sz w:val="20"/>
          <w:szCs w:val="20"/>
        </w:rPr>
      </w:pPr>
      <w:bookmarkStart w:id="8" w:name="_Hlk174367430"/>
      <w:r w:rsidRPr="00F014D9">
        <w:rPr>
          <w:rFonts w:asciiTheme="majorHAnsi" w:hAnsiTheme="majorHAnsi" w:cstheme="majorHAnsi"/>
          <w:b/>
          <w:bCs/>
          <w:color w:val="262626" w:themeColor="text1" w:themeTint="D9"/>
          <w:sz w:val="20"/>
          <w:szCs w:val="20"/>
        </w:rPr>
        <w:t xml:space="preserve">1.5/ Wykonanie przedmiotu zamówienia. </w:t>
      </w:r>
    </w:p>
    <w:bookmarkEnd w:id="8"/>
    <w:p w14:paraId="22C40180" w14:textId="77777777" w:rsidR="00F951B8" w:rsidRPr="00266338" w:rsidRDefault="00F951B8" w:rsidP="00F951B8">
      <w:pPr>
        <w:spacing w:after="0" w:line="240" w:lineRule="auto"/>
        <w:jc w:val="both"/>
        <w:rPr>
          <w:rFonts w:ascii="Calibri Light" w:hAnsi="Calibri Light"/>
          <w:color w:val="262626" w:themeColor="text1" w:themeTint="D9"/>
          <w:sz w:val="20"/>
          <w:szCs w:val="20"/>
        </w:rPr>
      </w:pPr>
    </w:p>
    <w:p w14:paraId="70A3B06E" w14:textId="4982014B" w:rsidR="00F951B8" w:rsidRPr="006422A2" w:rsidRDefault="00F951B8" w:rsidP="00F951B8">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 xml:space="preserve">ymi załącznikami, </w:t>
      </w:r>
      <w:r w:rsidRPr="00E7279F">
        <w:rPr>
          <w:rFonts w:ascii="Calibri Light" w:hAnsi="Calibri Light"/>
          <w:color w:val="000000" w:themeColor="text1"/>
          <w:sz w:val="20"/>
          <w:szCs w:val="20"/>
        </w:rPr>
        <w:t>wytycznymi określonymi w specyfikacji warunków zamówienia, z wiedzą, przepisami BHP i ppoż.</w:t>
      </w:r>
      <w:r>
        <w:rPr>
          <w:rFonts w:ascii="Calibri Light" w:hAnsi="Calibri Light"/>
          <w:color w:val="000000" w:themeColor="text1"/>
          <w:sz w:val="20"/>
          <w:szCs w:val="20"/>
        </w:rPr>
        <w:t xml:space="preserve"> </w:t>
      </w:r>
      <w:r w:rsidRPr="00E7279F">
        <w:rPr>
          <w:rFonts w:ascii="Calibri Light" w:hAnsi="Calibri Light"/>
          <w:color w:val="000000" w:themeColor="text1"/>
          <w:sz w:val="20"/>
          <w:szCs w:val="20"/>
        </w:rPr>
        <w:t>oraz zgodnie z zaleceniami Zamawiającego.</w:t>
      </w:r>
    </w:p>
    <w:p w14:paraId="52B45CCD"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6C591397"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w:t>
      </w:r>
      <w:r>
        <w:rPr>
          <w:rFonts w:ascii="Calibri Light" w:hAnsi="Calibri Light"/>
          <w:color w:val="000000" w:themeColor="text1"/>
          <w:sz w:val="20"/>
          <w:szCs w:val="20"/>
        </w:rPr>
        <w:t xml:space="preserve">usług </w:t>
      </w:r>
      <w:r w:rsidRPr="006422A2">
        <w:rPr>
          <w:rFonts w:ascii="Calibri Light" w:hAnsi="Calibri Light"/>
          <w:color w:val="000000" w:themeColor="text1"/>
          <w:sz w:val="20"/>
          <w:szCs w:val="20"/>
        </w:rPr>
        <w:t xml:space="preserve">stanowiących przedmiot zamówienia oraz do wskazania miejsca i procesu zastosowanego odzysku lub unieszkodliwienia tych odpadów. </w:t>
      </w:r>
    </w:p>
    <w:p w14:paraId="30517002"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3F42C2C9"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podwykonawcom, z uwzględnieniem postanowień zawartych we wzorze umowy.</w:t>
      </w:r>
    </w:p>
    <w:p w14:paraId="7F376C7C" w14:textId="77777777" w:rsidR="00F951B8" w:rsidRPr="004A1871" w:rsidRDefault="00F951B8" w:rsidP="00F951B8">
      <w:pPr>
        <w:spacing w:after="0" w:line="240" w:lineRule="auto"/>
        <w:jc w:val="both"/>
        <w:rPr>
          <w:rFonts w:ascii="Calibri Light" w:hAnsi="Calibri Light"/>
          <w:color w:val="FF0000"/>
          <w:sz w:val="20"/>
          <w:szCs w:val="20"/>
        </w:rPr>
      </w:pPr>
    </w:p>
    <w:p w14:paraId="0C49DE97" w14:textId="77777777" w:rsidR="00F951B8" w:rsidRPr="00F014D9" w:rsidRDefault="00F951B8" w:rsidP="00F951B8">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d</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08ECFEFB" w14:textId="77777777" w:rsidR="00F951B8" w:rsidRDefault="00F951B8" w:rsidP="00F951B8">
      <w:pPr>
        <w:spacing w:after="0" w:line="240" w:lineRule="auto"/>
        <w:rPr>
          <w:rFonts w:ascii="Calibri Light" w:hAnsi="Calibri Light"/>
          <w:b/>
          <w:bCs/>
          <w:color w:val="262626" w:themeColor="text1" w:themeTint="D9"/>
          <w:sz w:val="20"/>
          <w:szCs w:val="20"/>
        </w:rPr>
      </w:pPr>
    </w:p>
    <w:p w14:paraId="06FE9889" w14:textId="77777777" w:rsidR="00F951B8" w:rsidRPr="00266338" w:rsidRDefault="00F951B8" w:rsidP="00F951B8">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702E7FD5" w14:textId="77777777" w:rsidR="00F951B8" w:rsidRPr="00266338" w:rsidRDefault="00F951B8" w:rsidP="00F951B8">
      <w:pPr>
        <w:spacing w:after="0" w:line="240" w:lineRule="auto"/>
        <w:rPr>
          <w:rFonts w:ascii="Calibri Light" w:hAnsi="Calibri Light"/>
          <w:b/>
          <w:bCs/>
          <w:color w:val="262626" w:themeColor="text1" w:themeTint="D9"/>
          <w:sz w:val="20"/>
          <w:szCs w:val="20"/>
        </w:rPr>
      </w:pPr>
    </w:p>
    <w:p w14:paraId="42EAF3D5" w14:textId="08F7A7E7" w:rsidR="00F951B8" w:rsidRPr="00DA5F87" w:rsidRDefault="00F951B8" w:rsidP="00F951B8">
      <w:pPr>
        <w:spacing w:after="0" w:line="240" w:lineRule="auto"/>
        <w:jc w:val="both"/>
        <w:rPr>
          <w:rFonts w:ascii="Calibri Light" w:eastAsia="Times New Roman" w:hAnsi="Calibri Light" w:cs="Calibri Light"/>
          <w:b/>
          <w:bCs/>
          <w:sz w:val="20"/>
          <w:szCs w:val="20"/>
          <w:lang w:eastAsia="ar-SA"/>
        </w:rPr>
      </w:pPr>
      <w:r w:rsidRPr="00DA5F87">
        <w:rPr>
          <w:rFonts w:ascii="Calibri Light" w:eastAsia="Times New Roman" w:hAnsi="Calibri Light" w:cs="Calibri Light"/>
          <w:b/>
          <w:bCs/>
          <w:sz w:val="20"/>
          <w:szCs w:val="20"/>
          <w:lang w:eastAsia="ar-SA"/>
        </w:rPr>
        <w:t>a) W celu realizacji umowy, przy jej podpisaniu, Wykonawca zobowiązany będzie do dysponowania bazą w odległości nie większej niż 35 km od granic miasta Pruszkowa.</w:t>
      </w:r>
    </w:p>
    <w:p w14:paraId="7AAC0D8C" w14:textId="77777777" w:rsidR="00F951B8" w:rsidRDefault="00F951B8" w:rsidP="00F951B8">
      <w:pPr>
        <w:spacing w:after="0" w:line="240" w:lineRule="auto"/>
        <w:rPr>
          <w:rFonts w:ascii="Calibri Light" w:eastAsia="Times New Roman" w:hAnsi="Calibri Light" w:cs="Calibri Light"/>
          <w:b/>
          <w:bCs/>
          <w:color w:val="262626" w:themeColor="text1" w:themeTint="D9"/>
          <w:sz w:val="20"/>
          <w:szCs w:val="20"/>
        </w:rPr>
      </w:pPr>
    </w:p>
    <w:p w14:paraId="6767BF61" w14:textId="77777777" w:rsidR="001934FA" w:rsidRPr="00C813D3" w:rsidRDefault="001934FA" w:rsidP="001934FA">
      <w:pPr>
        <w:tabs>
          <w:tab w:val="left" w:pos="426"/>
        </w:tabs>
        <w:spacing w:after="0" w:line="240" w:lineRule="auto"/>
        <w:jc w:val="both"/>
        <w:rPr>
          <w:rFonts w:asciiTheme="majorHAnsi" w:hAnsiTheme="majorHAnsi" w:cstheme="majorHAnsi"/>
          <w:b/>
          <w:sz w:val="20"/>
          <w:szCs w:val="20"/>
        </w:rPr>
      </w:pPr>
      <w:r w:rsidRPr="00C813D3">
        <w:rPr>
          <w:rFonts w:asciiTheme="majorHAnsi" w:hAnsiTheme="majorHAnsi" w:cstheme="majorHAnsi"/>
          <w:bCs/>
          <w:sz w:val="20"/>
          <w:szCs w:val="20"/>
        </w:rPr>
        <w:t>b)</w:t>
      </w:r>
      <w:r>
        <w:rPr>
          <w:rFonts w:asciiTheme="majorHAnsi" w:hAnsiTheme="majorHAnsi" w:cstheme="majorHAnsi"/>
          <w:b/>
          <w:sz w:val="20"/>
          <w:szCs w:val="20"/>
        </w:rPr>
        <w:t xml:space="preserve"> </w:t>
      </w:r>
      <w:r w:rsidRPr="00C813D3">
        <w:rPr>
          <w:rFonts w:asciiTheme="majorHAnsi" w:hAnsiTheme="majorHAnsi" w:cstheme="majorHAnsi"/>
          <w:b/>
          <w:sz w:val="20"/>
          <w:szCs w:val="20"/>
        </w:rPr>
        <w:t>Ubezpieczenie Wykonawcy</w:t>
      </w:r>
    </w:p>
    <w:p w14:paraId="1225E64D" w14:textId="6A11FAD5" w:rsidR="001934FA" w:rsidRDefault="001934FA" w:rsidP="001934FA">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C17244">
        <w:rPr>
          <w:rFonts w:asciiTheme="majorHAnsi" w:hAnsiTheme="majorHAnsi" w:cstheme="majorHAnsi"/>
          <w:sz w:val="20"/>
          <w:szCs w:val="20"/>
        </w:rPr>
        <w:t xml:space="preserve">§ 5 </w:t>
      </w:r>
      <w:r w:rsidRPr="00C17244">
        <w:rPr>
          <w:rFonts w:asciiTheme="majorHAnsi" w:hAnsiTheme="majorHAnsi" w:cstheme="majorHAnsi"/>
          <w:bCs/>
          <w:sz w:val="20"/>
          <w:szCs w:val="20"/>
        </w:rPr>
        <w:t>wzoru</w:t>
      </w:r>
      <w:r w:rsidR="00C17244">
        <w:rPr>
          <w:rFonts w:asciiTheme="majorHAnsi" w:hAnsiTheme="majorHAnsi" w:cstheme="majorHAnsi"/>
          <w:bCs/>
          <w:sz w:val="20"/>
          <w:szCs w:val="20"/>
        </w:rPr>
        <w:t>0000</w:t>
      </w:r>
      <w:r w:rsidRPr="00A37A1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DC9EF79" w14:textId="77777777" w:rsidR="001934FA" w:rsidRDefault="001934FA" w:rsidP="00F951B8">
      <w:pPr>
        <w:spacing w:after="0" w:line="240" w:lineRule="auto"/>
        <w:rPr>
          <w:rFonts w:ascii="Calibri Light" w:eastAsia="Times New Roman" w:hAnsi="Calibri Light" w:cs="Calibri Light"/>
          <w:b/>
          <w:bCs/>
          <w:color w:val="262626" w:themeColor="text1" w:themeTint="D9"/>
          <w:sz w:val="20"/>
          <w:szCs w:val="20"/>
        </w:rPr>
      </w:pPr>
    </w:p>
    <w:p w14:paraId="54526172" w14:textId="080D4107" w:rsidR="00F951B8" w:rsidRPr="00F951B8" w:rsidRDefault="001934FA" w:rsidP="00F951B8">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c</w:t>
      </w:r>
      <w:r w:rsidR="00F951B8" w:rsidRPr="00F951B8">
        <w:rPr>
          <w:rFonts w:ascii="Calibri Light" w:eastAsia="Times New Roman" w:hAnsi="Calibri Light" w:cs="Calibri Light"/>
          <w:b/>
          <w:bCs/>
          <w:color w:val="262626" w:themeColor="text1" w:themeTint="D9"/>
          <w:sz w:val="20"/>
          <w:szCs w:val="20"/>
        </w:rPr>
        <w:t>) Elektromobilność</w:t>
      </w:r>
    </w:p>
    <w:p w14:paraId="77713085" w14:textId="7817449B" w:rsidR="00F951B8" w:rsidRPr="00F951B8" w:rsidRDefault="00F951B8" w:rsidP="00F951B8">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F951B8">
        <w:rPr>
          <w:rFonts w:ascii="Calibri Light" w:eastAsia="Times New Roman" w:hAnsi="Calibri Light" w:cs="Calibri Light"/>
          <w:color w:val="262626" w:themeColor="text1" w:themeTint="D9"/>
          <w:sz w:val="20"/>
          <w:szCs w:val="20"/>
        </w:rPr>
        <w:t xml:space="preserve">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w:t>
      </w:r>
      <w:r w:rsidRPr="00F951B8">
        <w:rPr>
          <w:rFonts w:ascii="Calibri Light" w:eastAsia="Arial" w:hAnsi="Calibri Light" w:cs="Calibri Light"/>
          <w:color w:val="262626"/>
          <w:sz w:val="20"/>
          <w:szCs w:val="20"/>
          <w:lang w:eastAsia="zh-CN"/>
        </w:rPr>
        <w:t>przypadku zmiany przepisów Wykonawca dostosuję wymagania do obowiązujących przepisów</w:t>
      </w:r>
      <w:r w:rsidRPr="00F951B8">
        <w:rPr>
          <w:rFonts w:ascii="Calibri Light" w:eastAsia="Times New Roman" w:hAnsi="Calibri Light" w:cs="Calibri Light"/>
          <w:color w:val="262626" w:themeColor="text1" w:themeTint="D9"/>
          <w:sz w:val="20"/>
          <w:szCs w:val="20"/>
        </w:rPr>
        <w:t>).</w:t>
      </w:r>
    </w:p>
    <w:p w14:paraId="74083855" w14:textId="77777777" w:rsidR="00F951B8" w:rsidRDefault="00F951B8" w:rsidP="00F951B8">
      <w:pPr>
        <w:spacing w:after="0" w:line="240" w:lineRule="auto"/>
        <w:jc w:val="both"/>
        <w:rPr>
          <w:rFonts w:asciiTheme="majorHAnsi" w:hAnsiTheme="majorHAnsi" w:cstheme="majorHAnsi"/>
          <w:color w:val="262626" w:themeColor="text1" w:themeTint="D9"/>
          <w:sz w:val="20"/>
          <w:szCs w:val="20"/>
        </w:rPr>
      </w:pPr>
    </w:p>
    <w:p w14:paraId="52E0442B" w14:textId="77777777" w:rsidR="001934FA" w:rsidRPr="00266338" w:rsidRDefault="001934FA" w:rsidP="001934FA">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00A3FD97" w14:textId="77777777" w:rsidR="001934FA" w:rsidRPr="00266338" w:rsidRDefault="001934FA" w:rsidP="001934FA">
      <w:pPr>
        <w:spacing w:after="0" w:line="240" w:lineRule="auto"/>
        <w:rPr>
          <w:rFonts w:asciiTheme="majorHAnsi" w:hAnsiTheme="majorHAnsi" w:cstheme="majorHAnsi"/>
          <w:color w:val="262626" w:themeColor="text1" w:themeTint="D9"/>
          <w:sz w:val="20"/>
          <w:szCs w:val="20"/>
        </w:rPr>
      </w:pPr>
    </w:p>
    <w:p w14:paraId="2E4446C6" w14:textId="71BE902A" w:rsidR="001934FA" w:rsidRPr="00B56F36" w:rsidRDefault="001934FA" w:rsidP="001934FA">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w:t>
      </w:r>
      <w:r w:rsidR="00023F24">
        <w:rPr>
          <w:rFonts w:asciiTheme="majorHAnsi" w:hAnsiTheme="majorHAnsi" w:cstheme="majorHAnsi"/>
          <w:sz w:val="20"/>
          <w:szCs w:val="20"/>
        </w:rPr>
        <w:br/>
      </w:r>
      <w:r w:rsidRPr="00B56F36">
        <w:rPr>
          <w:rFonts w:asciiTheme="majorHAnsi" w:hAnsiTheme="majorHAnsi" w:cstheme="majorHAnsi"/>
          <w:sz w:val="20"/>
          <w:szCs w:val="20"/>
        </w:rPr>
        <w:t xml:space="preserve">z niniejszej specyfikacji warunków zamówienia, </w:t>
      </w:r>
      <w:r>
        <w:rPr>
          <w:rFonts w:asciiTheme="majorHAnsi" w:hAnsiTheme="majorHAnsi" w:cstheme="majorHAnsi"/>
          <w:sz w:val="20"/>
          <w:szCs w:val="20"/>
        </w:rPr>
        <w:t>umowy wraz z załącznikami.</w:t>
      </w:r>
    </w:p>
    <w:p w14:paraId="0C5BE743" w14:textId="77777777" w:rsidR="001934FA" w:rsidRPr="00B56F36" w:rsidRDefault="001934FA" w:rsidP="001934FA">
      <w:pPr>
        <w:spacing w:after="0" w:line="240" w:lineRule="auto"/>
        <w:jc w:val="both"/>
        <w:rPr>
          <w:rFonts w:asciiTheme="majorHAnsi" w:hAnsiTheme="majorHAnsi" w:cstheme="majorHAnsi"/>
          <w:sz w:val="20"/>
          <w:szCs w:val="20"/>
        </w:rPr>
      </w:pPr>
    </w:p>
    <w:p w14:paraId="3CC39F56" w14:textId="77777777" w:rsidR="001934FA" w:rsidRPr="00B56F36" w:rsidRDefault="001934FA" w:rsidP="001934FA">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37C48BF5" w14:textId="77777777" w:rsidR="001934FA" w:rsidRDefault="001934FA" w:rsidP="001934FA">
      <w:pPr>
        <w:spacing w:after="0" w:line="240" w:lineRule="auto"/>
        <w:rPr>
          <w:rFonts w:asciiTheme="majorHAnsi" w:hAnsiTheme="majorHAnsi" w:cstheme="majorHAnsi"/>
          <w:color w:val="262626" w:themeColor="text1" w:themeTint="D9"/>
          <w:sz w:val="20"/>
          <w:szCs w:val="20"/>
        </w:rPr>
      </w:pPr>
    </w:p>
    <w:p w14:paraId="76A85C46" w14:textId="77777777" w:rsidR="00A5520B" w:rsidRDefault="00A5520B"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7449EC">
      <w:pPr>
        <w:spacing w:after="0" w:line="240" w:lineRule="auto"/>
        <w:rPr>
          <w:rFonts w:asciiTheme="majorHAnsi" w:hAnsiTheme="majorHAnsi" w:cstheme="majorHAnsi"/>
          <w:color w:val="262626" w:themeColor="text1" w:themeTint="D9"/>
          <w:sz w:val="20"/>
          <w:szCs w:val="20"/>
        </w:rPr>
      </w:pPr>
    </w:p>
    <w:p w14:paraId="5573E23C" w14:textId="77777777" w:rsidR="001934FA" w:rsidRPr="0088493B" w:rsidRDefault="001934FA" w:rsidP="001934FA">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3D4925E" w14:textId="7CFFF869" w:rsidR="003032D4" w:rsidRDefault="003032D4" w:rsidP="007449EC">
      <w:pPr>
        <w:spacing w:after="0" w:line="240" w:lineRule="auto"/>
        <w:rPr>
          <w:rFonts w:asciiTheme="majorHAnsi" w:hAnsiTheme="majorHAnsi" w:cstheme="majorHAnsi"/>
          <w:b/>
          <w:bCs/>
          <w:color w:val="262626" w:themeColor="text1" w:themeTint="D9"/>
          <w:sz w:val="20"/>
          <w:szCs w:val="20"/>
        </w:rPr>
      </w:pPr>
    </w:p>
    <w:p w14:paraId="2A45E135"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9C16BA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C8CDA3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5AC1AB8A"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79709413" w14:textId="77777777" w:rsidR="00692950" w:rsidRDefault="00692950" w:rsidP="007449EC">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1755976E"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w:t>
      </w:r>
      <w:r w:rsidR="00C17244">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C17244">
        <w:rPr>
          <w:rFonts w:asciiTheme="majorHAnsi" w:hAnsiTheme="majorHAnsi" w:cstheme="majorHAnsi"/>
          <w:color w:val="262626" w:themeColor="text1" w:themeTint="D9"/>
          <w:sz w:val="20"/>
          <w:szCs w:val="20"/>
        </w:rPr>
        <w:t>1465</w:t>
      </w:r>
      <w:r w:rsidR="006D3D6A" w:rsidRPr="009D538D">
        <w:rPr>
          <w:rFonts w:asciiTheme="majorHAnsi" w:hAnsiTheme="majorHAnsi" w:cstheme="majorHAnsi"/>
          <w:color w:val="262626" w:themeColor="text1" w:themeTint="D9"/>
          <w:sz w:val="20"/>
          <w:szCs w:val="20"/>
        </w:rPr>
        <w:t xml:space="preserve">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59BA2AC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C64572">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FE7C695" w14:textId="77777777" w:rsidR="00C64572" w:rsidRDefault="00C64572"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1C392EED"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77C370B9" w14:textId="77777777" w:rsidR="000354D2" w:rsidRPr="009D538D" w:rsidRDefault="000354D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689D5CB" w14:textId="0CB25251" w:rsidR="00257557" w:rsidRPr="005E3F37" w:rsidRDefault="00257557" w:rsidP="00257557">
      <w:pPr>
        <w:spacing w:after="0" w:line="240" w:lineRule="auto"/>
        <w:rPr>
          <w:rFonts w:ascii="Calibri Light" w:hAnsi="Calibri Light" w:cs="Calibri Light"/>
          <w:b/>
          <w:bCs/>
          <w:color w:val="262626"/>
          <w:sz w:val="20"/>
          <w:szCs w:val="20"/>
        </w:rPr>
      </w:pPr>
      <w:bookmarkStart w:id="9" w:name="_Hlk71209425"/>
      <w:bookmarkStart w:id="10" w:name="_Hlk71269445"/>
      <w:r w:rsidRPr="005E3F37">
        <w:rPr>
          <w:rFonts w:asciiTheme="majorHAnsi" w:hAnsiTheme="majorHAnsi" w:cstheme="majorHAnsi"/>
          <w:b/>
          <w:bCs/>
          <w:color w:val="262626" w:themeColor="text1" w:themeTint="D9"/>
          <w:sz w:val="20"/>
          <w:szCs w:val="20"/>
        </w:rPr>
        <w:t xml:space="preserve">Termin realizacji zamówienia:  </w:t>
      </w:r>
      <w:bookmarkStart w:id="11" w:name="_Hlk31799407"/>
      <w:r w:rsidRPr="005E3F37">
        <w:rPr>
          <w:rFonts w:ascii="Calibri Light" w:hAnsi="Calibri Light" w:cs="Calibri Light"/>
          <w:b/>
          <w:bCs/>
          <w:color w:val="262626"/>
          <w:sz w:val="20"/>
          <w:szCs w:val="20"/>
        </w:rPr>
        <w:t xml:space="preserve">od dnia </w:t>
      </w:r>
      <w:r w:rsidR="001934FA">
        <w:rPr>
          <w:rFonts w:ascii="Calibri Light" w:hAnsi="Calibri Light" w:cs="Calibri Light"/>
          <w:b/>
          <w:bCs/>
          <w:color w:val="262626"/>
          <w:sz w:val="20"/>
          <w:szCs w:val="20"/>
        </w:rPr>
        <w:t>01.01.2025 r do dnia 31.12.2026</w:t>
      </w:r>
      <w:r w:rsidRPr="005E3F37">
        <w:rPr>
          <w:rFonts w:ascii="Calibri Light" w:hAnsi="Calibri Light" w:cs="Calibri Light"/>
          <w:b/>
          <w:bCs/>
          <w:color w:val="262626"/>
          <w:sz w:val="20"/>
          <w:szCs w:val="20"/>
        </w:rPr>
        <w:t xml:space="preserve"> r</w:t>
      </w:r>
    </w:p>
    <w:bookmarkEnd w:id="9"/>
    <w:p w14:paraId="3C5199B4" w14:textId="77777777" w:rsidR="00023F24" w:rsidRDefault="00023F24" w:rsidP="001934FA">
      <w:pPr>
        <w:spacing w:after="0" w:line="240" w:lineRule="auto"/>
        <w:jc w:val="both"/>
        <w:rPr>
          <w:rFonts w:asciiTheme="majorHAnsi" w:hAnsiTheme="majorHAnsi" w:cstheme="majorHAnsi"/>
          <w:i/>
          <w:iCs/>
          <w:sz w:val="20"/>
          <w:szCs w:val="20"/>
        </w:rPr>
      </w:pPr>
    </w:p>
    <w:p w14:paraId="69710B8B" w14:textId="36AD959E" w:rsidR="001934FA" w:rsidRPr="001934FA" w:rsidRDefault="001934FA" w:rsidP="001934FA">
      <w:pPr>
        <w:spacing w:after="0" w:line="240" w:lineRule="auto"/>
        <w:jc w:val="both"/>
        <w:rPr>
          <w:rFonts w:asciiTheme="majorHAnsi" w:hAnsiTheme="majorHAnsi" w:cstheme="majorHAnsi"/>
          <w:i/>
          <w:iCs/>
          <w:sz w:val="20"/>
          <w:szCs w:val="20"/>
        </w:rPr>
      </w:pPr>
      <w:r w:rsidRPr="001934FA">
        <w:rPr>
          <w:rFonts w:asciiTheme="majorHAnsi" w:hAnsiTheme="majorHAnsi" w:cstheme="majorHAnsi"/>
          <w:i/>
          <w:iCs/>
          <w:sz w:val="20"/>
          <w:szCs w:val="20"/>
        </w:rPr>
        <w:t xml:space="preserve">Realizacja przedmiotowego zamówienia wynika z potrzeby realizacji zadania własnego gminy w zakresie utrzymania czystości i porządku. Udzielenie zamówienia w okresie określonym konkretnymi datami jest uzasadnione przyczynami organizacyjnymi i budżetowymi. Zakres i częstotliwość przewidzianych do wykonania prac uzależnione są od okresu (miesiąca, pory roku), w którym mają być realizowane. Ponadto przedmiotowy zakres prac wymaga zapewnienia ciągłości ich realizacji. </w:t>
      </w:r>
      <w:r w:rsidRPr="001934FA">
        <w:rPr>
          <w:rFonts w:asciiTheme="majorHAnsi" w:hAnsiTheme="majorHAnsi" w:cstheme="majorHAnsi"/>
          <w:i/>
          <w:iCs/>
          <w:sz w:val="20"/>
          <w:szCs w:val="20"/>
        </w:rPr>
        <w:br/>
        <w:t xml:space="preserve">W związku z tym zasadne jest określenie konkretnego terminu realizacji zamówienia. </w:t>
      </w:r>
    </w:p>
    <w:p w14:paraId="204D6EFB" w14:textId="77777777" w:rsidR="00023F24"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p w14:paraId="2A024242" w14:textId="218256EC" w:rsidR="00257557" w:rsidRPr="00C84B42"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bookmarkEnd w:id="10"/>
    <w:bookmarkEnd w:id="11"/>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Default="008579C0" w:rsidP="00461611">
      <w:pPr>
        <w:spacing w:after="0" w:line="240" w:lineRule="auto"/>
        <w:rPr>
          <w:rFonts w:asciiTheme="majorHAnsi" w:hAnsiTheme="majorHAnsi" w:cstheme="majorHAnsi"/>
          <w:color w:val="262626" w:themeColor="text1" w:themeTint="D9"/>
          <w:sz w:val="20"/>
          <w:szCs w:val="20"/>
        </w:rPr>
      </w:pPr>
    </w:p>
    <w:p w14:paraId="2BCE5CDC" w14:textId="77777777" w:rsidR="006C7512" w:rsidRPr="00461611" w:rsidRDefault="006C7512"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934FA" w:rsidRDefault="008579C0" w:rsidP="00461611">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lastRenderedPageBreak/>
        <w:t>2) Uprawnień do prowadzenia określonej działalności gospodarczej lub zawodowej, o ile wynika to z odrębnych przepisów:</w:t>
      </w:r>
    </w:p>
    <w:p w14:paraId="27E7A63D" w14:textId="77777777" w:rsidR="001934FA" w:rsidRDefault="001934FA" w:rsidP="001934FA">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411E3B4" w14:textId="77777777" w:rsidR="001934FA" w:rsidRPr="00F7655C" w:rsidRDefault="001934FA" w:rsidP="001934FA">
      <w:pPr>
        <w:pStyle w:val="Default"/>
        <w:spacing w:after="0" w:line="240" w:lineRule="auto"/>
        <w:rPr>
          <w:rFonts w:ascii="Calibri Light" w:eastAsia="Calibri" w:hAnsi="Calibri Light" w:cs="Calibri Light"/>
          <w:bCs/>
          <w:color w:val="auto"/>
          <w:sz w:val="20"/>
          <w:szCs w:val="20"/>
          <w:highlight w:val="yellow"/>
        </w:rPr>
      </w:pPr>
    </w:p>
    <w:p w14:paraId="6CA7FB2A" w14:textId="5CA65EAE" w:rsidR="004A77BC" w:rsidRDefault="004A77BC" w:rsidP="004A77BC">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F52AAE">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w:t>
      </w:r>
      <w:r w:rsidR="00F52AAE">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52C82316" w14:textId="77777777" w:rsidR="004A77BC" w:rsidRPr="004A77BC" w:rsidRDefault="004A77BC" w:rsidP="004A77BC">
      <w:pPr>
        <w:pStyle w:val="Default"/>
        <w:spacing w:after="0" w:line="240" w:lineRule="auto"/>
        <w:ind w:left="-10"/>
        <w:jc w:val="both"/>
        <w:rPr>
          <w:rFonts w:asciiTheme="majorHAnsi" w:hAnsiTheme="majorHAnsi" w:cstheme="majorHAnsi"/>
          <w:b/>
          <w:bCs/>
          <w:color w:val="C00000"/>
          <w:sz w:val="20"/>
          <w:szCs w:val="20"/>
        </w:rPr>
      </w:pPr>
    </w:p>
    <w:p w14:paraId="331D46A7" w14:textId="26729DE9" w:rsidR="001934FA" w:rsidRPr="007C533B" w:rsidRDefault="001934FA" w:rsidP="001934FA">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bCs/>
          <w:color w:val="4472C4" w:themeColor="accent1"/>
          <w:sz w:val="20"/>
          <w:szCs w:val="20"/>
        </w:rPr>
      </w:pPr>
      <w:r w:rsidRPr="00AA390D">
        <w:rPr>
          <w:rFonts w:ascii="Calibri Light" w:hAnsi="Calibri Light" w:cs="Calibri Light"/>
          <w:b/>
          <w:bCs/>
          <w:sz w:val="20"/>
          <w:szCs w:val="20"/>
        </w:rPr>
        <w:t xml:space="preserve">- posiada wpis  do rejestru podmiotów gospodarujących odpadami, o których mowa w art. 49  </w:t>
      </w:r>
      <w:r w:rsidRPr="00AA390D">
        <w:rPr>
          <w:rFonts w:ascii="Calibri Light" w:eastAsia="Times New Roman" w:hAnsi="Calibri Light" w:cs="Calibri Light"/>
          <w:b/>
          <w:bCs/>
          <w:iCs/>
          <w:sz w:val="20"/>
          <w:szCs w:val="20"/>
          <w:lang w:eastAsia="ar-SA"/>
        </w:rPr>
        <w:t xml:space="preserve"> ustawy o odpadach </w:t>
      </w:r>
      <w:r w:rsidR="00023F24">
        <w:rPr>
          <w:rFonts w:ascii="Calibri Light" w:eastAsia="Times New Roman" w:hAnsi="Calibri Light" w:cs="Calibri Light"/>
          <w:b/>
          <w:bCs/>
          <w:iCs/>
          <w:sz w:val="20"/>
          <w:szCs w:val="20"/>
          <w:lang w:eastAsia="ar-SA"/>
        </w:rPr>
        <w:br/>
      </w:r>
      <w:r w:rsidRPr="00AA390D">
        <w:rPr>
          <w:rFonts w:ascii="Calibri Light" w:eastAsia="Times New Roman" w:hAnsi="Calibri Light" w:cs="Calibri Light"/>
          <w:b/>
          <w:bCs/>
          <w:iCs/>
          <w:sz w:val="20"/>
          <w:szCs w:val="20"/>
          <w:lang w:eastAsia="ar-SA"/>
        </w:rPr>
        <w:t xml:space="preserve">z 14 grudnia 2012 r.  </w:t>
      </w:r>
      <w:bookmarkStart w:id="12" w:name="_Hlk50979146"/>
      <w:r w:rsidRPr="00AA390D">
        <w:rPr>
          <w:rFonts w:ascii="Calibri Light" w:eastAsia="Times New Roman" w:hAnsi="Calibri Light" w:cs="Calibri Light"/>
          <w:b/>
          <w:bCs/>
          <w:iCs/>
          <w:sz w:val="20"/>
          <w:szCs w:val="20"/>
          <w:lang w:eastAsia="ar-SA"/>
        </w:rPr>
        <w:t>(t. j. Dz. U. z 202</w:t>
      </w:r>
      <w:r w:rsidR="00C17244">
        <w:rPr>
          <w:rFonts w:ascii="Calibri Light" w:eastAsia="Times New Roman" w:hAnsi="Calibri Light" w:cs="Calibri Light"/>
          <w:b/>
          <w:bCs/>
          <w:iCs/>
          <w:sz w:val="20"/>
          <w:szCs w:val="20"/>
          <w:lang w:eastAsia="ar-SA"/>
        </w:rPr>
        <w:t>4</w:t>
      </w:r>
      <w:r w:rsidRPr="00AA390D">
        <w:rPr>
          <w:rFonts w:ascii="Calibri Light" w:eastAsia="Times New Roman" w:hAnsi="Calibri Light" w:cs="Calibri Light"/>
          <w:b/>
          <w:bCs/>
          <w:iCs/>
          <w:sz w:val="20"/>
          <w:szCs w:val="20"/>
          <w:lang w:eastAsia="ar-SA"/>
        </w:rPr>
        <w:t xml:space="preserve"> poz. </w:t>
      </w:r>
      <w:r w:rsidR="00C17244">
        <w:rPr>
          <w:rFonts w:ascii="Calibri Light" w:eastAsia="Times New Roman" w:hAnsi="Calibri Light" w:cs="Calibri Light"/>
          <w:b/>
          <w:bCs/>
          <w:iCs/>
          <w:sz w:val="20"/>
          <w:szCs w:val="20"/>
          <w:lang w:eastAsia="ar-SA"/>
        </w:rPr>
        <w:t>399</w:t>
      </w:r>
      <w:r w:rsidRPr="00AA390D">
        <w:rPr>
          <w:rFonts w:ascii="Calibri Light" w:eastAsia="Times New Roman" w:hAnsi="Calibri Light" w:cs="Calibri Light"/>
          <w:b/>
          <w:bCs/>
          <w:iCs/>
          <w:sz w:val="20"/>
          <w:szCs w:val="20"/>
          <w:lang w:eastAsia="ar-SA"/>
        </w:rPr>
        <w:t>).</w:t>
      </w:r>
      <w:bookmarkEnd w:id="12"/>
    </w:p>
    <w:p w14:paraId="0FE4F276" w14:textId="77777777" w:rsidR="00DC71A7" w:rsidRDefault="00DC71A7" w:rsidP="00461611">
      <w:pPr>
        <w:spacing w:after="0" w:line="240" w:lineRule="auto"/>
        <w:rPr>
          <w:rFonts w:asciiTheme="majorHAnsi" w:hAnsiTheme="majorHAnsi" w:cstheme="majorHAnsi"/>
          <w:color w:val="262626" w:themeColor="text1" w:themeTint="D9"/>
          <w:sz w:val="20"/>
          <w:szCs w:val="20"/>
        </w:rPr>
      </w:pPr>
    </w:p>
    <w:p w14:paraId="08977DA6" w14:textId="5E76D562"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1934FA" w:rsidRDefault="008579C0" w:rsidP="00023F24">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t>4) Zdolności technicznej lub zawodowej:</w:t>
      </w:r>
    </w:p>
    <w:p w14:paraId="248B7B44" w14:textId="77777777" w:rsidR="001934FA" w:rsidRDefault="001934FA"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604AA42" w14:textId="77777777" w:rsidR="001934FA" w:rsidRDefault="001934FA" w:rsidP="00023F2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04758D"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b/>
          <w:sz w:val="20"/>
          <w:szCs w:val="20"/>
        </w:rPr>
        <w:t>4.1/</w:t>
      </w:r>
      <w:r w:rsidRPr="009552E6">
        <w:rPr>
          <w:rFonts w:asciiTheme="majorHAnsi" w:hAnsiTheme="majorHAnsi" w:cstheme="majorHAnsi"/>
          <w:sz w:val="20"/>
          <w:szCs w:val="20"/>
        </w:rPr>
        <w:t xml:space="preserve"> </w:t>
      </w:r>
      <w:r w:rsidRPr="0075530E">
        <w:rPr>
          <w:rFonts w:asciiTheme="majorHAnsi" w:hAnsiTheme="majorHAnsi" w:cstheme="majorHAnsi"/>
          <w:sz w:val="20"/>
          <w:szCs w:val="20"/>
        </w:rPr>
        <w:t>wykonał usługi, a w przypadku świadczeń powtarzających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należycie, w tym:</w:t>
      </w:r>
    </w:p>
    <w:p w14:paraId="0383D8FA" w14:textId="77777777" w:rsidR="00DA5F87" w:rsidRDefault="00DA5F87" w:rsidP="00023F24">
      <w:pPr>
        <w:pStyle w:val="Default"/>
        <w:spacing w:after="0" w:line="240" w:lineRule="auto"/>
        <w:ind w:left="-10"/>
        <w:jc w:val="both"/>
        <w:rPr>
          <w:rFonts w:asciiTheme="majorHAnsi" w:hAnsiTheme="majorHAnsi" w:cstheme="majorHAnsi"/>
          <w:b/>
          <w:bCs/>
          <w:color w:val="262626" w:themeColor="text1" w:themeTint="D9"/>
          <w:sz w:val="20"/>
          <w:szCs w:val="20"/>
        </w:rPr>
      </w:pPr>
    </w:p>
    <w:p w14:paraId="0EF99EAE" w14:textId="254FD22C" w:rsidR="001934FA" w:rsidRPr="004A77BC" w:rsidRDefault="001934FA" w:rsidP="00023F24">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64E2FB3" w14:textId="77777777" w:rsidR="00023F24" w:rsidRDefault="00023F24" w:rsidP="00023F24">
      <w:pPr>
        <w:pStyle w:val="Default"/>
        <w:spacing w:after="0" w:line="240" w:lineRule="auto"/>
        <w:ind w:left="567" w:firstLine="10"/>
        <w:jc w:val="both"/>
        <w:rPr>
          <w:rFonts w:asciiTheme="majorHAnsi" w:hAnsiTheme="majorHAnsi" w:cstheme="majorHAnsi"/>
          <w:bCs/>
          <w:color w:val="262626" w:themeColor="text1" w:themeTint="D9"/>
          <w:sz w:val="20"/>
          <w:szCs w:val="20"/>
        </w:rPr>
      </w:pPr>
    </w:p>
    <w:p w14:paraId="1C03922A" w14:textId="307A8385" w:rsidR="00DA5F87" w:rsidRDefault="001934FA" w:rsidP="00DA5F87">
      <w:pPr>
        <w:pStyle w:val="Default"/>
        <w:shd w:val="clear" w:color="auto" w:fill="F2F2F2" w:themeFill="background1" w:themeFillShade="F2"/>
        <w:spacing w:after="0" w:line="240" w:lineRule="auto"/>
        <w:ind w:left="567"/>
        <w:jc w:val="both"/>
        <w:rPr>
          <w:rFonts w:asciiTheme="majorHAnsi" w:eastAsia="Calibri" w:hAnsiTheme="majorHAnsi" w:cstheme="majorHAnsi"/>
          <w:b/>
          <w:color w:val="262626" w:themeColor="text1" w:themeTint="D9"/>
          <w:sz w:val="20"/>
          <w:szCs w:val="20"/>
        </w:rPr>
      </w:pPr>
      <w:r w:rsidRPr="00DA5F87">
        <w:rPr>
          <w:rFonts w:asciiTheme="majorHAnsi" w:hAnsiTheme="majorHAnsi" w:cstheme="majorHAnsi"/>
          <w:b/>
          <w:color w:val="262626" w:themeColor="text1" w:themeTint="D9"/>
          <w:sz w:val="20"/>
          <w:szCs w:val="20"/>
        </w:rPr>
        <w:t xml:space="preserve">- nie mniej niż 3 usługi polegające na </w:t>
      </w:r>
      <w:r w:rsidRPr="00DA5F87">
        <w:rPr>
          <w:rFonts w:asciiTheme="majorHAnsi" w:eastAsia="Calibri" w:hAnsiTheme="majorHAnsi" w:cstheme="majorHAnsi"/>
          <w:b/>
          <w:color w:val="262626" w:themeColor="text1" w:themeTint="D9"/>
          <w:sz w:val="20"/>
          <w:szCs w:val="20"/>
        </w:rPr>
        <w:t xml:space="preserve">wykonywaniu usług z zakresu utrzymania czystości i porządku, konserwacji </w:t>
      </w:r>
      <w:r w:rsidRPr="00DA5F87">
        <w:rPr>
          <w:rFonts w:asciiTheme="majorHAnsi" w:eastAsia="Calibri" w:hAnsiTheme="majorHAnsi" w:cstheme="majorHAnsi"/>
          <w:b/>
          <w:color w:val="262626" w:themeColor="text1" w:themeTint="D9"/>
          <w:sz w:val="20"/>
          <w:szCs w:val="20"/>
        </w:rPr>
        <w:br/>
        <w:t>i pielęgnacji zieleni</w:t>
      </w:r>
      <w:r w:rsidR="00DA5F87">
        <w:rPr>
          <w:rFonts w:asciiTheme="majorHAnsi" w:eastAsia="Calibri" w:hAnsiTheme="majorHAnsi" w:cstheme="majorHAnsi"/>
          <w:b/>
          <w:color w:val="262626" w:themeColor="text1" w:themeTint="D9"/>
          <w:sz w:val="20"/>
          <w:szCs w:val="20"/>
        </w:rPr>
        <w:t>.</w:t>
      </w:r>
    </w:p>
    <w:p w14:paraId="500B2967" w14:textId="010B7B01" w:rsidR="00DA5F87" w:rsidRPr="00366E1F" w:rsidRDefault="00DA5F87" w:rsidP="00DA5F87">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Każda przedstawiona praca musi mieć wartość</w:t>
      </w:r>
      <w:r w:rsidRPr="00366E1F">
        <w:rPr>
          <w:rFonts w:ascii="Calibri Light" w:hAnsi="Calibri Light" w:cs="Calibri Light"/>
          <w:b/>
          <w:color w:val="262626" w:themeColor="text1" w:themeTint="D9"/>
          <w:sz w:val="20"/>
          <w:szCs w:val="20"/>
          <w:lang w:eastAsia="ar-SA"/>
        </w:rPr>
        <w:t xml:space="preserve">  brutto min. </w:t>
      </w:r>
      <w:r>
        <w:rPr>
          <w:rFonts w:ascii="Calibri Light" w:hAnsi="Calibri Light" w:cs="Calibri Light"/>
          <w:b/>
          <w:color w:val="262626" w:themeColor="text1" w:themeTint="D9"/>
          <w:sz w:val="20"/>
          <w:szCs w:val="20"/>
          <w:lang w:eastAsia="ar-SA"/>
        </w:rPr>
        <w:t>45</w:t>
      </w:r>
      <w:r w:rsidRPr="00366E1F">
        <w:rPr>
          <w:rFonts w:ascii="Calibri Light" w:hAnsi="Calibri Light" w:cs="Calibri Light"/>
          <w:b/>
          <w:color w:val="262626" w:themeColor="text1" w:themeTint="D9"/>
          <w:sz w:val="20"/>
          <w:szCs w:val="20"/>
          <w:lang w:eastAsia="ar-SA"/>
        </w:rPr>
        <w:t>0 000,00 zł.</w:t>
      </w:r>
    </w:p>
    <w:p w14:paraId="37F8465D" w14:textId="77777777" w:rsidR="00023F24" w:rsidRDefault="00023F24" w:rsidP="00DA5F87">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9BA4E18" w14:textId="0F7C8B4A"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UWAGA!</w:t>
      </w:r>
    </w:p>
    <w:p w14:paraId="0B52CB55" w14:textId="77777777"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 xml:space="preserve"> </w:t>
      </w:r>
    </w:p>
    <w:p w14:paraId="024F42D7"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prac  Zamawiający uzna doprowadzenie do wystawienia przez inwestora protokołu odbioru końcowego lub innego równoważnego dokumentu; </w:t>
      </w:r>
    </w:p>
    <w:p w14:paraId="35C3E61B" w14:textId="77777777" w:rsidR="001934FA" w:rsidRPr="002C51F3"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375F75E6"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3ACC19"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p>
    <w:p w14:paraId="3EB4C93A"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jest szerszy od powyżej określonego przez Zamawiającego należy w wykazie </w:t>
      </w:r>
      <w:r>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Pr>
          <w:rFonts w:asciiTheme="majorHAnsi" w:hAnsiTheme="majorHAnsi" w:cstheme="majorHAnsi"/>
          <w:sz w:val="20"/>
          <w:szCs w:val="20"/>
        </w:rPr>
        <w:t xml:space="preserve">usług </w:t>
      </w:r>
      <w:r w:rsidRPr="00C14EA2">
        <w:rPr>
          <w:rFonts w:asciiTheme="majorHAnsi" w:hAnsiTheme="majorHAnsi" w:cstheme="majorHAnsi"/>
          <w:sz w:val="20"/>
          <w:szCs w:val="20"/>
        </w:rPr>
        <w:t xml:space="preserve">potwierdzających spełnienie warunku udziału w postępowaniu. </w:t>
      </w:r>
    </w:p>
    <w:p w14:paraId="3898905C" w14:textId="77777777" w:rsidR="001934FA" w:rsidRPr="00520944" w:rsidRDefault="001934FA" w:rsidP="00023F24">
      <w:pPr>
        <w:autoSpaceDE w:val="0"/>
        <w:autoSpaceDN w:val="0"/>
        <w:adjustRightInd w:val="0"/>
        <w:spacing w:after="0" w:line="240" w:lineRule="auto"/>
        <w:jc w:val="both"/>
        <w:rPr>
          <w:rFonts w:asciiTheme="majorHAnsi" w:hAnsiTheme="majorHAnsi" w:cstheme="majorHAnsi"/>
          <w:color w:val="FF0000"/>
          <w:sz w:val="20"/>
          <w:szCs w:val="20"/>
        </w:rPr>
      </w:pPr>
    </w:p>
    <w:p w14:paraId="4FE6EE8A" w14:textId="77777777" w:rsidR="001934FA" w:rsidRDefault="001934FA" w:rsidP="00023F24">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695A0B28" w14:textId="77777777" w:rsidR="001934FA"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28D5E9E3" w14:textId="77777777" w:rsidR="006C7512" w:rsidRPr="002C51F3" w:rsidRDefault="006C7512" w:rsidP="00023F24">
      <w:pPr>
        <w:autoSpaceDE w:val="0"/>
        <w:autoSpaceDN w:val="0"/>
        <w:adjustRightInd w:val="0"/>
        <w:spacing w:after="0" w:line="240" w:lineRule="auto"/>
        <w:jc w:val="both"/>
        <w:rPr>
          <w:rFonts w:asciiTheme="majorHAnsi" w:hAnsiTheme="majorHAnsi" w:cstheme="majorHAnsi"/>
          <w:color w:val="C00000"/>
          <w:sz w:val="20"/>
          <w:szCs w:val="20"/>
        </w:rPr>
      </w:pPr>
    </w:p>
    <w:p w14:paraId="3E6AF45E"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lastRenderedPageBreak/>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ze zm.) oraz Ogłoszeniu o zamówieniu i w SWZ. </w:t>
      </w:r>
    </w:p>
    <w:p w14:paraId="19DF00D5" w14:textId="77777777" w:rsidR="004A77BC" w:rsidRDefault="004A77BC" w:rsidP="004A77BC">
      <w:pPr>
        <w:autoSpaceDE w:val="0"/>
        <w:autoSpaceDN w:val="0"/>
        <w:adjustRightInd w:val="0"/>
        <w:spacing w:after="0" w:line="240" w:lineRule="auto"/>
        <w:jc w:val="both"/>
        <w:rPr>
          <w:rFonts w:asciiTheme="majorHAnsi" w:hAnsiTheme="majorHAnsi" w:cstheme="majorHAnsi"/>
          <w:b/>
          <w:bCs/>
          <w:sz w:val="20"/>
          <w:szCs w:val="20"/>
        </w:rPr>
      </w:pPr>
    </w:p>
    <w:p w14:paraId="596C109A" w14:textId="71886D88" w:rsidR="004A77BC" w:rsidRPr="00C65B04" w:rsidRDefault="004A77BC" w:rsidP="004A77BC">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6F2056DB" w14:textId="57B3F36E"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3002A25C" w14:textId="234CE7A0"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004A77BC" w:rsidRPr="004A77BC">
        <w:rPr>
          <w:rFonts w:ascii="Calibri Light" w:hAnsi="Calibri Light" w:cs="Calibri Light"/>
          <w:b/>
          <w:color w:val="C00000"/>
          <w:sz w:val="20"/>
          <w:szCs w:val="20"/>
        </w:rPr>
        <w:t>zęści</w:t>
      </w:r>
      <w:r w:rsidR="004A77BC">
        <w:rPr>
          <w:rFonts w:ascii="Calibri Light" w:hAnsi="Calibri Light" w:cs="Calibri Light"/>
          <w:b/>
          <w:color w:val="C00000"/>
          <w:sz w:val="20"/>
          <w:szCs w:val="20"/>
        </w:rPr>
        <w:t>/</w:t>
      </w:r>
      <w:r>
        <w:rPr>
          <w:rFonts w:ascii="Calibri Light" w:hAnsi="Calibri Light" w:cs="Calibri Light"/>
          <w:b/>
          <w:color w:val="C00000"/>
          <w:sz w:val="20"/>
          <w:szCs w:val="20"/>
        </w:rPr>
        <w:t>r</w:t>
      </w:r>
      <w:r w:rsidR="001934FA" w:rsidRPr="004A77BC">
        <w:rPr>
          <w:rFonts w:ascii="Calibri Light" w:hAnsi="Calibri Light" w:cs="Calibri Light"/>
          <w:b/>
          <w:color w:val="C00000"/>
          <w:sz w:val="20"/>
          <w:szCs w:val="20"/>
        </w:rPr>
        <w:t xml:space="preserve">ejonu  1, 3, 5 </w:t>
      </w:r>
    </w:p>
    <w:p w14:paraId="65E41013" w14:textId="1B2F99C3"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- 4 osoby na każdy rejon </w:t>
      </w:r>
    </w:p>
    <w:p w14:paraId="67629402" w14:textId="701B644F"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w tym 1 z wykształceniem ogrodniczym minimum średnim,</w:t>
      </w:r>
    </w:p>
    <w:p w14:paraId="0DEDDD2A"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88A9243" w14:textId="41B149F2"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6</w:t>
      </w:r>
    </w:p>
    <w:p w14:paraId="58BA97B9" w14:textId="0C2A9207"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- 6 osób na każdy rejon </w:t>
      </w:r>
    </w:p>
    <w:p w14:paraId="4BD50E02" w14:textId="54F20CF3"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339A52DB"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48DE90B" w14:textId="33DC9DFE"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 xml:space="preserve">2, 4 </w:t>
      </w:r>
    </w:p>
    <w:p w14:paraId="4F2A6312" w14:textId="5830D542"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- 3 osoby na każdy rejon </w:t>
      </w:r>
    </w:p>
    <w:p w14:paraId="4787312D" w14:textId="1E176C9E"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28766C02" w14:textId="77777777" w:rsidR="001934FA" w:rsidRDefault="001934FA" w:rsidP="00DA5F87">
      <w:pPr>
        <w:tabs>
          <w:tab w:val="left" w:pos="-142"/>
        </w:tabs>
        <w:spacing w:after="0" w:line="240" w:lineRule="auto"/>
        <w:ind w:left="709"/>
        <w:jc w:val="both"/>
        <w:rPr>
          <w:rFonts w:ascii="Calibri Light" w:hAnsi="Calibri Light" w:cs="Calibri Light"/>
          <w:bCs/>
          <w:sz w:val="20"/>
          <w:szCs w:val="20"/>
        </w:rPr>
      </w:pPr>
    </w:p>
    <w:p w14:paraId="49D464E2" w14:textId="31311F23" w:rsidR="005B6C6C" w:rsidRPr="005B6C6C" w:rsidRDefault="004A77BC" w:rsidP="005B6C6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rPr>
        <w:t xml:space="preserve">W przypadku ubiegania się przez tego samego wykonawcę o udzielenie zamówienia w ramach kilku część/rejonów – Zamawiający wymaga, aby </w:t>
      </w:r>
      <w:r w:rsidRPr="005B6C6C">
        <w:rPr>
          <w:rFonts w:asciiTheme="majorHAnsi" w:hAnsiTheme="majorHAnsi" w:cstheme="majorHAnsi"/>
          <w:i/>
          <w:color w:val="262626"/>
          <w:sz w:val="20"/>
          <w:szCs w:val="20"/>
          <w:shd w:val="clear" w:color="auto" w:fill="F2F2F2" w:themeFill="background1" w:themeFillShade="F2"/>
        </w:rPr>
        <w:t xml:space="preserve">wykonawca wykazał że </w:t>
      </w:r>
      <w:r w:rsidRPr="005B6C6C">
        <w:rPr>
          <w:rFonts w:asciiTheme="majorHAnsi" w:hAnsiTheme="majorHAnsi" w:cstheme="majorHAnsi"/>
          <w:i/>
          <w:sz w:val="20"/>
          <w:szCs w:val="20"/>
        </w:rPr>
        <w:t>dysponuje lub będzie dysponował osobami niezbędnymi do wykonania niniejszego zamówienia</w:t>
      </w:r>
      <w:r w:rsidRPr="005B6C6C">
        <w:rPr>
          <w:rFonts w:asciiTheme="majorHAnsi" w:hAnsiTheme="majorHAnsi" w:cstheme="majorHAnsi"/>
          <w:i/>
          <w:color w:val="262626"/>
          <w:sz w:val="20"/>
          <w:szCs w:val="20"/>
          <w:shd w:val="clear" w:color="auto" w:fill="F2F2F2" w:themeFill="background1" w:themeFillShade="F2"/>
        </w:rPr>
        <w:t xml:space="preserve"> </w:t>
      </w:r>
      <w:r w:rsidR="005B6C6C" w:rsidRPr="005B6C6C">
        <w:rPr>
          <w:rFonts w:asciiTheme="majorHAnsi" w:hAnsiTheme="majorHAnsi" w:cstheme="majorHAnsi"/>
          <w:i/>
          <w:color w:val="262626"/>
          <w:sz w:val="20"/>
          <w:szCs w:val="20"/>
          <w:shd w:val="clear" w:color="auto" w:fill="F2F2F2" w:themeFill="background1" w:themeFillShade="F2"/>
        </w:rPr>
        <w:t xml:space="preserve">odpowiadającymi ilościami wymaganymi dla danej części, </w:t>
      </w:r>
      <w:r w:rsidR="005B6C6C" w:rsidRPr="005B6C6C">
        <w:rPr>
          <w:rFonts w:asciiTheme="majorHAnsi" w:hAnsiTheme="majorHAnsi" w:cstheme="majorHAnsi"/>
          <w:i/>
          <w:color w:val="262626"/>
          <w:sz w:val="20"/>
          <w:szCs w:val="20"/>
        </w:rPr>
        <w:t xml:space="preserve">w ramach których wykonawca ubiega się o udzielenie zamówienia. </w:t>
      </w:r>
    </w:p>
    <w:p w14:paraId="35C5170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(przykład :</w:t>
      </w:r>
    </w:p>
    <w:p w14:paraId="231B3625" w14:textId="299AE161"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jeżeli Wykonawca bierze udział w części/rejonie 1, 6, 2 – to wymagana liczba osób wynosi:</w:t>
      </w:r>
    </w:p>
    <w:p w14:paraId="49ED73CE"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p>
    <w:p w14:paraId="20A5BF6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1 – 4 osoby w tym 1 z wykształceniem ogrodniczym </w:t>
      </w:r>
    </w:p>
    <w:p w14:paraId="03B8978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758702D9" w14:textId="552044C3"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5 – 6 osób w tym 1 z wykształceniem ogrodniczym </w:t>
      </w:r>
    </w:p>
    <w:p w14:paraId="2E34A99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1C85344F"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2 – 3 w tym 1 z wykształceniem ogrodniczym </w:t>
      </w:r>
    </w:p>
    <w:p w14:paraId="206D9AC5"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4DD36F34" w14:textId="084CCC20" w:rsidR="004A77B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shd w:val="clear" w:color="auto" w:fill="F2F2F2" w:themeFill="background1" w:themeFillShade="F2"/>
        </w:rPr>
        <w:t>13 osób w tym 3 osoby z wykształceniem ogrodniczym)</w:t>
      </w:r>
      <w:r w:rsidR="004A77BC" w:rsidRPr="005B6C6C">
        <w:rPr>
          <w:rFonts w:asciiTheme="majorHAnsi" w:hAnsiTheme="majorHAnsi" w:cstheme="majorHAnsi"/>
          <w:i/>
          <w:color w:val="262626"/>
          <w:sz w:val="20"/>
          <w:szCs w:val="20"/>
        </w:rPr>
        <w:t xml:space="preserve"> </w:t>
      </w:r>
    </w:p>
    <w:p w14:paraId="1AB28635" w14:textId="77777777" w:rsidR="004A77BC" w:rsidRPr="001572A8" w:rsidRDefault="004A77BC" w:rsidP="00DA5F87">
      <w:pPr>
        <w:tabs>
          <w:tab w:val="left" w:pos="-142"/>
        </w:tabs>
        <w:spacing w:after="0" w:line="240" w:lineRule="auto"/>
        <w:ind w:left="709"/>
        <w:jc w:val="both"/>
        <w:rPr>
          <w:rFonts w:ascii="Calibri Light" w:hAnsi="Calibri Light" w:cs="Calibri Light"/>
          <w:bCs/>
          <w:sz w:val="20"/>
          <w:szCs w:val="20"/>
        </w:rPr>
      </w:pPr>
    </w:p>
    <w:p w14:paraId="0E665F86" w14:textId="4A32CA2F" w:rsidR="00B621A6" w:rsidRPr="00055EBE" w:rsidRDefault="00B621A6" w:rsidP="00023F2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t>4.</w:t>
      </w:r>
      <w:r>
        <w:rPr>
          <w:rFonts w:asciiTheme="majorHAnsi" w:hAnsiTheme="majorHAnsi" w:cstheme="majorHAnsi"/>
          <w:b/>
          <w:bCs/>
          <w:color w:val="262626" w:themeColor="text1" w:themeTint="D9"/>
          <w:sz w:val="20"/>
          <w:szCs w:val="20"/>
        </w:rPr>
        <w:t>3</w:t>
      </w:r>
      <w:r w:rsidRPr="00055EBE">
        <w:rPr>
          <w:rFonts w:asciiTheme="majorHAnsi" w:hAnsiTheme="majorHAnsi" w:cstheme="majorHAnsi"/>
          <w:b/>
          <w:bCs/>
          <w:color w:val="262626" w:themeColor="text1" w:themeTint="D9"/>
          <w:sz w:val="20"/>
          <w:szCs w:val="20"/>
        </w:rPr>
        <w:t xml:space="preserve">/ dysponuje lub będzie dysponował potencjałem technicznym, tj. co najmniej: </w:t>
      </w:r>
    </w:p>
    <w:p w14:paraId="5F9F2E32" w14:textId="77777777" w:rsidR="00DA5F87" w:rsidRDefault="00DA5F87" w:rsidP="00023F24">
      <w:pPr>
        <w:pStyle w:val="Default"/>
        <w:spacing w:after="0" w:line="240" w:lineRule="auto"/>
        <w:ind w:left="-10"/>
        <w:jc w:val="both"/>
        <w:rPr>
          <w:rFonts w:asciiTheme="majorHAnsi" w:hAnsiTheme="majorHAnsi" w:cstheme="majorHAnsi"/>
          <w:sz w:val="20"/>
          <w:szCs w:val="20"/>
        </w:rPr>
      </w:pPr>
    </w:p>
    <w:p w14:paraId="657CDF7A" w14:textId="474127A3" w:rsidR="00DA5F87" w:rsidRPr="004A77BC" w:rsidRDefault="00DA5F87" w:rsidP="00DA5F87">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B180007" w14:textId="77777777" w:rsidR="00B621A6" w:rsidRPr="001572A8" w:rsidRDefault="00B621A6" w:rsidP="00023F24">
      <w:pPr>
        <w:pStyle w:val="Default"/>
        <w:spacing w:after="0" w:line="240" w:lineRule="auto"/>
        <w:jc w:val="both"/>
        <w:rPr>
          <w:rFonts w:ascii="Calibri Light" w:eastAsia="Calibri" w:hAnsi="Calibri Light" w:cs="Calibri Light"/>
          <w:b/>
          <w:color w:val="auto"/>
          <w:sz w:val="20"/>
          <w:szCs w:val="20"/>
        </w:rPr>
      </w:pPr>
    </w:p>
    <w:p w14:paraId="2556139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samochodem dostawczym, skrzyniowym, DMC do 3,5 t – min. 2 szt.,</w:t>
      </w:r>
    </w:p>
    <w:p w14:paraId="723B37F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wielozadaniowym urządzeniem/ciągnikiem wyposażonym w osprzęt umożliwiający m. in. płużenie śniegu, rozsiewanie soli drogowej, koszenie trawy, zbieranie skoszonej trawy i liści – min. 2 szt.,</w:t>
      </w:r>
    </w:p>
    <w:p w14:paraId="64DFC976"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zamiatarką spalinową o szerokości roboczej min. 70 cm – min. 2 szt.,</w:t>
      </w:r>
    </w:p>
    <w:p w14:paraId="7840AB13"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kosiarką spalinową z koszem na trawę – min. 2 szt.,</w:t>
      </w:r>
    </w:p>
    <w:p w14:paraId="63EFF7BA"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podkaszarką/kosą spalinową – min. 4 szt.</w:t>
      </w:r>
    </w:p>
    <w:p w14:paraId="07FF9648"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spalinową myjką ciśnieniową – 1 szt.</w:t>
      </w:r>
    </w:p>
    <w:p w14:paraId="69277FCC"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4337277A" w14:textId="77777777" w:rsidR="008579C0" w:rsidRPr="00461611" w:rsidRDefault="008579C0"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C75F37"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E9C91AE"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p>
    <w:p w14:paraId="478D8BBD"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1C36AF19" w14:textId="77777777" w:rsidR="00B621A6" w:rsidRDefault="00B621A6" w:rsidP="00B621A6">
      <w:pPr>
        <w:autoSpaceDE w:val="0"/>
        <w:autoSpaceDN w:val="0"/>
        <w:adjustRightInd w:val="0"/>
        <w:spacing w:after="0" w:line="240" w:lineRule="auto"/>
        <w:jc w:val="both"/>
        <w:rPr>
          <w:rFonts w:asciiTheme="majorHAnsi" w:hAnsiTheme="majorHAnsi" w:cstheme="majorHAnsi"/>
          <w:sz w:val="20"/>
          <w:szCs w:val="20"/>
        </w:rPr>
      </w:pPr>
    </w:p>
    <w:p w14:paraId="78E818F6" w14:textId="77777777" w:rsidR="00B621A6" w:rsidRPr="008C0818" w:rsidRDefault="00B621A6" w:rsidP="00B621A6">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7B128F1F"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2099EE9"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p>
    <w:p w14:paraId="162213DC" w14:textId="7E19DD88"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w:t>
      </w:r>
      <w:r w:rsidRPr="009D6127">
        <w:rPr>
          <w:rFonts w:asciiTheme="majorHAnsi" w:hAnsiTheme="majorHAnsi" w:cstheme="majorHAnsi"/>
          <w:sz w:val="20"/>
          <w:szCs w:val="20"/>
        </w:rPr>
        <w:t>z późn. zm</w:t>
      </w:r>
      <w:r w:rsidRPr="008C0818">
        <w:rPr>
          <w:rFonts w:asciiTheme="majorHAnsi" w:hAnsiTheme="majorHAnsi" w:cstheme="majorHAnsi"/>
          <w:sz w:val="20"/>
          <w:szCs w:val="20"/>
        </w:rPr>
        <w:t xml:space="preserve">.). </w:t>
      </w:r>
    </w:p>
    <w:p w14:paraId="34608FC7" w14:textId="77777777" w:rsidR="00B621A6" w:rsidRPr="00520944" w:rsidRDefault="00B621A6" w:rsidP="00B621A6">
      <w:pPr>
        <w:autoSpaceDE w:val="0"/>
        <w:autoSpaceDN w:val="0"/>
        <w:adjustRightInd w:val="0"/>
        <w:spacing w:after="0" w:line="240" w:lineRule="auto"/>
        <w:ind w:left="284"/>
        <w:jc w:val="both"/>
        <w:rPr>
          <w:rFonts w:asciiTheme="majorHAnsi" w:hAnsiTheme="majorHAnsi" w:cstheme="majorHAnsi"/>
          <w:color w:val="FF0000"/>
          <w:sz w:val="20"/>
          <w:szCs w:val="20"/>
        </w:rPr>
      </w:pPr>
    </w:p>
    <w:p w14:paraId="77788940"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9FC3639" w14:textId="77777777" w:rsidR="00B621A6" w:rsidRDefault="00B621A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33CEA498"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w:t>
      </w:r>
      <w:r w:rsidR="00B621A6">
        <w:rPr>
          <w:rFonts w:asciiTheme="majorHAnsi" w:hAnsiTheme="majorHAnsi" w:cstheme="majorHAnsi"/>
          <w:color w:val="262626" w:themeColor="text1" w:themeTint="D9"/>
          <w:sz w:val="20"/>
          <w:szCs w:val="20"/>
        </w:rPr>
        <w:t>6</w:t>
      </w:r>
      <w:r w:rsidRPr="00461611">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794AC7" w14:textId="55A73B3F" w:rsidR="00A603F4" w:rsidRPr="00643F85" w:rsidRDefault="00A603F4" w:rsidP="00A603F4">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7.</w:t>
      </w:r>
      <w:r w:rsidR="00B621A6">
        <w:rPr>
          <w:rFonts w:ascii="Calibri Light" w:hAnsi="Calibri Light" w:cs="Calibri Light"/>
          <w:sz w:val="20"/>
          <w:szCs w:val="20"/>
        </w:rPr>
        <w:t>7</w:t>
      </w:r>
      <w:r w:rsidRPr="00F71034">
        <w:rPr>
          <w:rFonts w:ascii="Calibri Light" w:hAnsi="Calibri Light" w:cs="Calibri Light"/>
          <w:sz w:val="20"/>
          <w:szCs w:val="20"/>
        </w:rPr>
        <w:t xml:space="preserve">/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2837FBB8" w14:textId="77777777" w:rsidR="00B621A6" w:rsidRPr="0063300B" w:rsidRDefault="00B621A6" w:rsidP="00B621A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8A219B" w14:textId="77777777" w:rsidR="00B621A6" w:rsidRDefault="00B621A6"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3"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3"/>
    <w:p w14:paraId="032800AE" w14:textId="77777777" w:rsidR="00505311"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1925B09B" w14:textId="77777777" w:rsidR="00A5520B" w:rsidRPr="009D538D" w:rsidRDefault="00A5520B"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519A276F" w14:textId="77777777" w:rsidR="009F68DD"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w:t>
      </w:r>
      <w:r w:rsidR="009F68DD" w:rsidRPr="009D538D">
        <w:rPr>
          <w:rFonts w:asciiTheme="majorHAnsi" w:hAnsiTheme="majorHAnsi" w:cstheme="majorHAnsi"/>
          <w:color w:val="262626" w:themeColor="text1" w:themeTint="D9"/>
          <w:sz w:val="20"/>
          <w:szCs w:val="20"/>
        </w:rPr>
        <w:t xml:space="preserve">przestępstwa skarbowego, o którym mowa w art. 258 Kodeksu karnego, </w:t>
      </w:r>
    </w:p>
    <w:p w14:paraId="21E7B10E"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08036DC" w14:textId="77777777" w:rsidR="009F68D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sporcie (Dz. U. z 202</w:t>
      </w:r>
      <w:r>
        <w:rPr>
          <w:rFonts w:asciiTheme="majorHAnsi" w:hAnsiTheme="majorHAnsi" w:cstheme="majorHAnsi"/>
          <w:color w:val="262626" w:themeColor="text1" w:themeTint="D9"/>
          <w:sz w:val="20"/>
          <w:szCs w:val="20"/>
        </w:rPr>
        <w:t>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2048</w:t>
      </w:r>
      <w:r w:rsidRPr="00F06E9B">
        <w:rPr>
          <w:rFonts w:asciiTheme="majorHAnsi" w:hAnsiTheme="majorHAnsi" w:cstheme="majorHAnsi"/>
          <w:color w:val="262626" w:themeColor="text1" w:themeTint="D9"/>
          <w:sz w:val="20"/>
          <w:szCs w:val="20"/>
        </w:rPr>
        <w:t>) lub w art. 54 ust. 1–4 ustawy z dnia 12 maja 2011 r. o refundacji leków, środków spożywczych specjalnego przeznaczenia żywieniowego oraz wyrobów medycznych (Dz. U. z 20</w:t>
      </w:r>
      <w:r>
        <w:rPr>
          <w:rFonts w:asciiTheme="majorHAnsi" w:hAnsiTheme="majorHAnsi" w:cstheme="majorHAnsi"/>
          <w:color w:val="262626" w:themeColor="text1" w:themeTint="D9"/>
          <w:sz w:val="20"/>
          <w:szCs w:val="20"/>
        </w:rPr>
        <w:t>23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826</w:t>
      </w:r>
      <w:r w:rsidRPr="00F06E9B">
        <w:rPr>
          <w:rFonts w:asciiTheme="majorHAnsi" w:hAnsiTheme="majorHAnsi" w:cstheme="majorHAnsi"/>
          <w:color w:val="262626" w:themeColor="text1" w:themeTint="D9"/>
          <w:sz w:val="20"/>
          <w:szCs w:val="20"/>
        </w:rPr>
        <w:t xml:space="preserve">), </w:t>
      </w:r>
    </w:p>
    <w:p w14:paraId="61C5686B" w14:textId="77777777" w:rsidR="009F68DD" w:rsidRPr="009D538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D43AA2F"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7E4BAB1"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pracy małoletnich cudzoziemców, o którym mowa w art. 9 ust. 2 ustawy z dnia 15 czerwca 2012 r. o skutkach powierzania wykonywania pracy cudzoziemcom przebywającym wbrew przepisom na terytorium Rzeczypospolitej Polskiej (</w:t>
      </w:r>
      <w:r w:rsidRPr="000F1D79">
        <w:rPr>
          <w:rFonts w:asciiTheme="majorHAnsi" w:hAnsiTheme="majorHAnsi" w:cstheme="majorHAnsi"/>
          <w:color w:val="262626" w:themeColor="text1" w:themeTint="D9"/>
          <w:sz w:val="20"/>
          <w:szCs w:val="20"/>
        </w:rPr>
        <w:t>Dz. U. z 2021 r. poz. 1745</w:t>
      </w:r>
      <w:r w:rsidRPr="009D538D">
        <w:rPr>
          <w:rFonts w:asciiTheme="majorHAnsi" w:hAnsiTheme="majorHAnsi" w:cstheme="majorHAnsi"/>
          <w:color w:val="262626" w:themeColor="text1" w:themeTint="D9"/>
          <w:sz w:val="20"/>
          <w:szCs w:val="20"/>
        </w:rPr>
        <w:t xml:space="preserve">), </w:t>
      </w:r>
    </w:p>
    <w:p w14:paraId="7CDB0E9C"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ACC6F9A"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Dz. U. z 2021 r. poz. 1745</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w:t>
      </w:r>
    </w:p>
    <w:p w14:paraId="1E473DCF" w14:textId="0FE26DBF" w:rsidR="00982525"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rsidRPr="009D538D">
        <w:rPr>
          <w:rFonts w:asciiTheme="majorHAnsi" w:hAnsiTheme="majorHAnsi" w:cstheme="majorHAnsi"/>
          <w:color w:val="262626" w:themeColor="text1" w:themeTint="D9"/>
          <w:sz w:val="20"/>
          <w:szCs w:val="20"/>
        </w:rPr>
        <w:lastRenderedPageBreak/>
        <w:t xml:space="preserve">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1C9893E5" w14:textId="77777777" w:rsidR="00A603F4" w:rsidRDefault="007D45A4" w:rsidP="00A603F4">
      <w:pPr>
        <w:shd w:val="clear" w:color="auto" w:fill="F2F2F2" w:themeFill="background1" w:themeFillShade="F2"/>
        <w:spacing w:after="0" w:line="240" w:lineRule="auto"/>
        <w:jc w:val="both"/>
        <w:rPr>
          <w:rFonts w:asciiTheme="majorHAnsi" w:hAnsiTheme="majorHAnsi"/>
          <w:sz w:val="20"/>
          <w:szCs w:val="20"/>
        </w:rPr>
      </w:pPr>
      <w:r>
        <w:rPr>
          <w:rFonts w:ascii="Calibri Light" w:hAnsi="Calibri Light"/>
          <w:sz w:val="20"/>
          <w:szCs w:val="20"/>
        </w:rPr>
        <w:t xml:space="preserve">8.5/ </w:t>
      </w:r>
      <w:r w:rsidR="00A603F4" w:rsidRPr="00F5355E">
        <w:rPr>
          <w:rFonts w:asciiTheme="majorHAnsi" w:hAnsiTheme="majorHAnsi"/>
          <w:sz w:val="20"/>
          <w:szCs w:val="20"/>
        </w:rPr>
        <w:t>Zamawiający wyklucza wykonawcę</w:t>
      </w:r>
      <w:r w:rsidR="00A603F4">
        <w:rPr>
          <w:rFonts w:asciiTheme="majorHAnsi" w:hAnsiTheme="majorHAnsi"/>
          <w:sz w:val="20"/>
          <w:szCs w:val="20"/>
        </w:rPr>
        <w:t>:</w:t>
      </w:r>
    </w:p>
    <w:p w14:paraId="1DFC1AEB" w14:textId="77777777" w:rsidR="009F68DD" w:rsidRPr="000F2DB3"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xml:space="preserve">, Dz. Urz. UE nr L 153.53 z 03.06.2022 r. Dz. Urz. UE nr L 193, 1 z 21.07.2022 r., Dz. Urz. UE nr L 159l. 1 z 23.06.2023 r., </w:t>
      </w:r>
      <w:r w:rsidRPr="009406F9">
        <w:rPr>
          <w:rFonts w:asciiTheme="majorHAnsi" w:hAnsiTheme="majorHAnsi" w:cstheme="majorHAnsi"/>
          <w:sz w:val="20"/>
          <w:szCs w:val="20"/>
        </w:rPr>
        <w:t>Dz.</w:t>
      </w:r>
      <w:r>
        <w:rPr>
          <w:rFonts w:asciiTheme="majorHAnsi" w:hAnsiTheme="majorHAnsi" w:cstheme="majorHAnsi"/>
          <w:sz w:val="20"/>
          <w:szCs w:val="20"/>
        </w:rPr>
        <w:t xml:space="preserve"> </w:t>
      </w:r>
      <w:r w:rsidRPr="009406F9">
        <w:rPr>
          <w:rFonts w:asciiTheme="majorHAnsi" w:hAnsiTheme="majorHAnsi" w:cstheme="majorHAnsi"/>
          <w:sz w:val="20"/>
          <w:szCs w:val="20"/>
        </w:rPr>
        <w:t>U</w:t>
      </w:r>
      <w:r>
        <w:rPr>
          <w:rFonts w:asciiTheme="majorHAnsi" w:hAnsiTheme="majorHAnsi" w:cstheme="majorHAnsi"/>
          <w:sz w:val="20"/>
          <w:szCs w:val="20"/>
        </w:rPr>
        <w:t>rz</w:t>
      </w:r>
      <w:r w:rsidRPr="009406F9">
        <w:rPr>
          <w:rFonts w:asciiTheme="majorHAnsi" w:hAnsiTheme="majorHAnsi" w:cstheme="majorHAnsi"/>
          <w:sz w:val="20"/>
          <w:szCs w:val="20"/>
        </w:rPr>
        <w:t>.</w:t>
      </w:r>
      <w:r>
        <w:rPr>
          <w:rFonts w:asciiTheme="majorHAnsi" w:hAnsiTheme="majorHAnsi" w:cstheme="majorHAnsi"/>
          <w:sz w:val="20"/>
          <w:szCs w:val="20"/>
        </w:rPr>
        <w:t xml:space="preserve"> </w:t>
      </w:r>
      <w:r w:rsidRPr="009406F9">
        <w:rPr>
          <w:rFonts w:asciiTheme="majorHAnsi" w:hAnsiTheme="majorHAnsi" w:cstheme="majorHAnsi"/>
          <w:sz w:val="20"/>
          <w:szCs w:val="20"/>
        </w:rPr>
        <w:t>UE</w:t>
      </w:r>
      <w:r>
        <w:rPr>
          <w:rFonts w:asciiTheme="majorHAnsi" w:hAnsiTheme="majorHAnsi" w:cstheme="majorHAnsi"/>
          <w:sz w:val="20"/>
          <w:szCs w:val="20"/>
        </w:rPr>
        <w:t xml:space="preserve"> </w:t>
      </w:r>
      <w:r w:rsidRPr="009406F9">
        <w:rPr>
          <w:rFonts w:asciiTheme="majorHAnsi" w:hAnsiTheme="majorHAnsi" w:cstheme="majorHAnsi"/>
          <w:sz w:val="20"/>
          <w:szCs w:val="20"/>
        </w:rPr>
        <w:t>L</w:t>
      </w:r>
      <w:r>
        <w:rPr>
          <w:rFonts w:asciiTheme="majorHAnsi" w:hAnsiTheme="majorHAnsi" w:cstheme="majorHAnsi"/>
          <w:sz w:val="20"/>
          <w:szCs w:val="20"/>
        </w:rPr>
        <w:t xml:space="preserve"> </w:t>
      </w:r>
      <w:r w:rsidRPr="009406F9">
        <w:rPr>
          <w:rFonts w:asciiTheme="majorHAnsi" w:hAnsiTheme="majorHAnsi" w:cstheme="majorHAnsi"/>
          <w:sz w:val="20"/>
          <w:szCs w:val="20"/>
        </w:rPr>
        <w:t>1428</w:t>
      </w:r>
      <w:r>
        <w:rPr>
          <w:rFonts w:asciiTheme="majorHAnsi" w:hAnsiTheme="majorHAnsi" w:cstheme="majorHAnsi"/>
          <w:sz w:val="20"/>
          <w:szCs w:val="20"/>
        </w:rPr>
        <w:t xml:space="preserve"> </w:t>
      </w:r>
      <w:r w:rsidRPr="009406F9">
        <w:rPr>
          <w:rFonts w:asciiTheme="majorHAnsi" w:hAnsiTheme="majorHAnsi" w:cstheme="majorHAnsi"/>
          <w:sz w:val="20"/>
          <w:szCs w:val="20"/>
        </w:rPr>
        <w:t>z dnia 17 maja 2024 r.</w:t>
      </w:r>
      <w:r w:rsidRPr="00280D25">
        <w:rPr>
          <w:rFonts w:asciiTheme="majorHAnsi" w:hAnsiTheme="majorHAnsi" w:cstheme="majorHAnsi"/>
          <w:sz w:val="20"/>
          <w:szCs w:val="20"/>
        </w:rPr>
        <w:t>)</w:t>
      </w:r>
    </w:p>
    <w:p w14:paraId="6BA1678F"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2A0ED003"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r>
        <w:rPr>
          <w:rFonts w:asciiTheme="majorHAnsi" w:hAnsiTheme="majorHAnsi"/>
          <w:sz w:val="20"/>
          <w:szCs w:val="20"/>
        </w:rPr>
        <w:t>o</w:t>
      </w:r>
      <w:r w:rsidRPr="00F5355E">
        <w:rPr>
          <w:rFonts w:asciiTheme="majorHAnsi" w:hAnsiTheme="majorHAnsi"/>
          <w:sz w:val="20"/>
          <w:szCs w:val="20"/>
        </w:rPr>
        <w:t>raz</w:t>
      </w:r>
    </w:p>
    <w:p w14:paraId="154ECEB2" w14:textId="77777777" w:rsidR="009F68DD" w:rsidRPr="00F5355E"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0B5C40B5"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z</w:t>
      </w:r>
      <w:r w:rsidRPr="003B0E40">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6D2B2283"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w:t>
      </w:r>
      <w:r w:rsidRPr="007D4AA4">
        <w:rPr>
          <w:rFonts w:asciiTheme="majorHAnsi" w:eastAsia="Times New Roman" w:hAnsiTheme="majorHAnsi" w:cstheme="majorHAnsi"/>
          <w:sz w:val="20"/>
          <w:szCs w:val="20"/>
        </w:rPr>
        <w:t>Dz. U. z 2024 r. poz. 507</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AD7F5B9" w14:textId="77777777" w:rsidR="009F68DD" w:rsidRPr="003B0E40" w:rsidRDefault="009F68DD" w:rsidP="009F68DD">
      <w:pPr>
        <w:numPr>
          <w:ilvl w:val="0"/>
          <w:numId w:val="9"/>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FA970B" w14:textId="77777777" w:rsidR="009F68DD" w:rsidRPr="003B0E40"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w:t>
      </w:r>
      <w:r w:rsidRPr="007D4AA4">
        <w:rPr>
          <w:rFonts w:asciiTheme="majorHAnsi" w:eastAsia="Times New Roman" w:hAnsiTheme="majorHAnsi" w:cstheme="majorHAnsi"/>
          <w:sz w:val="20"/>
          <w:szCs w:val="20"/>
        </w:rPr>
        <w:t>Dz. U. z 2023 r. poz. 1124</w:t>
      </w:r>
      <w:r w:rsidRPr="003B0E40">
        <w:rPr>
          <w:rFonts w:asciiTheme="majorHAnsi" w:eastAsia="Times New Roman" w:hAnsiTheme="majorHAnsi" w:cstheme="majorHAnsi"/>
          <w:sz w:val="20"/>
          <w:szCs w:val="20"/>
        </w:rPr>
        <w:t xml:space="preserve">)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5D815CDB" w14:textId="77777777" w:rsidR="009F68DD" w:rsidRPr="0056218D"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w:t>
      </w:r>
      <w:r>
        <w:rPr>
          <w:rFonts w:asciiTheme="majorHAnsi" w:eastAsia="Times New Roman" w:hAnsiTheme="majorHAnsi" w:cstheme="majorHAnsi"/>
          <w:sz w:val="20"/>
          <w:szCs w:val="20"/>
        </w:rPr>
        <w:t>23</w:t>
      </w:r>
      <w:r w:rsidRPr="0056218D">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120</w:t>
      </w:r>
      <w:r w:rsidRPr="0056218D">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FA4827"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AEE8FE"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72D3689" w14:textId="77777777" w:rsidR="007D45A4" w:rsidRPr="00C0065F"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8CF970F" w14:textId="43B18398" w:rsidR="003032D4" w:rsidRDefault="007D45A4" w:rsidP="00C32824">
      <w:pPr>
        <w:shd w:val="clear" w:color="auto" w:fill="F2F2F2" w:themeFill="background1" w:themeFillShade="F2"/>
        <w:spacing w:after="0" w:line="240" w:lineRule="auto"/>
        <w:jc w:val="both"/>
        <w:rPr>
          <w:rFonts w:asciiTheme="majorHAnsi" w:hAnsiTheme="majorHAnsi" w:cstheme="majorHAnsi"/>
          <w:sz w:val="18"/>
          <w:szCs w:val="18"/>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F481154" w14:textId="77777777" w:rsidR="007D45A4" w:rsidRDefault="007D45A4" w:rsidP="007D45A4">
      <w:pPr>
        <w:shd w:val="clear" w:color="auto" w:fill="FFFFFF" w:themeFill="background1"/>
        <w:spacing w:after="0" w:line="240" w:lineRule="auto"/>
        <w:ind w:right="74"/>
        <w:jc w:val="both"/>
        <w:rPr>
          <w:rFonts w:asciiTheme="majorHAnsi"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77777777"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Pr="009D538D" w:rsidRDefault="00774FB4" w:rsidP="003F022E">
      <w:pPr>
        <w:spacing w:after="0" w:line="240" w:lineRule="auto"/>
        <w:jc w:val="both"/>
        <w:rPr>
          <w:rFonts w:asciiTheme="majorHAnsi" w:hAnsiTheme="majorHAnsi" w:cstheme="majorHAnsi"/>
          <w:color w:val="262626" w:themeColor="text1" w:themeTint="D9"/>
          <w:sz w:val="20"/>
          <w:szCs w:val="20"/>
        </w:rPr>
      </w:pPr>
    </w:p>
    <w:p w14:paraId="265A27BA" w14:textId="1D282D56"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CA79945" w14:textId="77777777" w:rsidR="007D45A4" w:rsidRPr="00DD625B" w:rsidRDefault="007D45A4" w:rsidP="007D45A4">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0CD62B06" w14:textId="77777777" w:rsidR="007D45A4" w:rsidRDefault="007D45A4" w:rsidP="003F022E">
      <w:pPr>
        <w:spacing w:after="0" w:line="240" w:lineRule="auto"/>
        <w:jc w:val="both"/>
        <w:rPr>
          <w:rFonts w:asciiTheme="majorHAnsi" w:hAnsiTheme="majorHAnsi" w:cstheme="majorHAnsi"/>
          <w:b/>
          <w:bCs/>
          <w:sz w:val="20"/>
          <w:szCs w:val="20"/>
        </w:rPr>
      </w:pPr>
    </w:p>
    <w:p w14:paraId="482DEA9C" w14:textId="4CDB1C36"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4FC0A03F" w14:textId="77777777" w:rsidR="00A5520B" w:rsidRPr="006631F2" w:rsidRDefault="00A5520B"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5"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4C00BC0F" w14:textId="667638D7"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kwalifikowanym podpisem elektronicznym każdy z Wykonawców</w:t>
      </w:r>
      <w:r w:rsidRPr="006631F2">
        <w:rPr>
          <w:rFonts w:asciiTheme="majorHAnsi" w:hAnsiTheme="majorHAnsi" w:cstheme="majorHAnsi"/>
          <w:color w:val="262626" w:themeColor="text1" w:themeTint="D9"/>
          <w:sz w:val="20"/>
          <w:szCs w:val="20"/>
        </w:rPr>
        <w:t xml:space="preserve"> wspólnie ubiegających się o zamówienie. W takim przypadku w formularzu JEDZ w zakresie Części II (informacje dot. Wykonawcy) sekcja A należy wpisać własne dane identyfikacyjne.</w:t>
      </w:r>
    </w:p>
    <w:p w14:paraId="606F7FE6" w14:textId="77777777" w:rsidR="00DC63BC" w:rsidRPr="006631F2" w:rsidRDefault="00DC63BC" w:rsidP="00DC63BC">
      <w:pPr>
        <w:spacing w:after="0" w:line="240" w:lineRule="auto"/>
        <w:rPr>
          <w:rFonts w:asciiTheme="majorHAnsi" w:hAnsiTheme="majorHAnsi" w:cstheme="majorHAnsi"/>
          <w:color w:val="262626" w:themeColor="text1" w:themeTint="D9"/>
          <w:sz w:val="20"/>
          <w:szCs w:val="20"/>
        </w:rPr>
      </w:pPr>
    </w:p>
    <w:p w14:paraId="533B68E2" w14:textId="4AAB97D8"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postępowaniu wypełniony w zakresie, w jakim wykonawca wykazuje ich spełnianie).</w:t>
      </w:r>
    </w:p>
    <w:p w14:paraId="33ED28BD"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29339359" w14:textId="47D555A1"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3AA890BA" w14:textId="4C5E83A2"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6631F2">
        <w:rPr>
          <w:rFonts w:asciiTheme="majorHAnsi" w:hAnsiTheme="majorHAnsi" w:cstheme="majorHAnsi"/>
          <w:b/>
          <w:bCs/>
          <w:color w:val="262626" w:themeColor="text1" w:themeTint="D9"/>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3F022E">
      <w:pPr>
        <w:spacing w:after="0" w:line="240" w:lineRule="auto"/>
        <w:ind w:left="1996"/>
        <w:rPr>
          <w:rFonts w:asciiTheme="majorHAnsi" w:hAnsiTheme="majorHAnsi" w:cstheme="majorHAnsi"/>
          <w:color w:val="262626" w:themeColor="text1" w:themeTint="D9"/>
          <w:sz w:val="20"/>
          <w:szCs w:val="20"/>
        </w:rPr>
      </w:pPr>
    </w:p>
    <w:p w14:paraId="2642436B" w14:textId="77777777" w:rsidR="00DC63BC" w:rsidRPr="006631F2" w:rsidRDefault="00774FB4" w:rsidP="00DF0466">
      <w:pPr>
        <w:numPr>
          <w:ilvl w:val="0"/>
          <w:numId w:val="4"/>
        </w:numPr>
        <w:autoSpaceDE w:val="0"/>
        <w:autoSpaceDN w:val="0"/>
        <w:adjustRightInd w:val="0"/>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p>
    <w:p w14:paraId="6FC50FC7" w14:textId="36D50C36" w:rsidR="00774FB4" w:rsidRPr="006631F2" w:rsidRDefault="00774FB4" w:rsidP="00DC63BC">
      <w:pPr>
        <w:autoSpaceDE w:val="0"/>
        <w:autoSpaceDN w:val="0"/>
        <w:adjustRightInd w:val="0"/>
        <w:spacing w:after="0" w:line="240" w:lineRule="auto"/>
        <w:ind w:left="1996"/>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Wykonawc</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do jego uzupełnienia lub zło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enia wyja</w:t>
      </w:r>
      <w:r w:rsidRPr="006631F2">
        <w:rPr>
          <w:rFonts w:asciiTheme="majorHAnsi" w:eastAsia="Arial,Bold" w:hAnsiTheme="majorHAnsi" w:cstheme="majorHAnsi"/>
          <w:b/>
          <w:bCs/>
          <w:color w:val="262626" w:themeColor="text1" w:themeTint="D9"/>
          <w:sz w:val="20"/>
          <w:szCs w:val="20"/>
        </w:rPr>
        <w:t>ś</w:t>
      </w:r>
      <w:r w:rsidRPr="006631F2">
        <w:rPr>
          <w:rFonts w:asciiTheme="majorHAnsi" w:hAnsiTheme="majorHAnsi" w:cstheme="majorHAnsi"/>
          <w:b/>
          <w:bCs/>
          <w:color w:val="262626" w:themeColor="text1" w:themeTint="D9"/>
          <w:sz w:val="20"/>
          <w:szCs w:val="20"/>
        </w:rPr>
        <w:t>nie</w:t>
      </w:r>
      <w:r w:rsidRPr="006631F2">
        <w:rPr>
          <w:rFonts w:asciiTheme="majorHAnsi" w:eastAsia="Arial,Bold" w:hAnsiTheme="majorHAnsi" w:cstheme="majorHAnsi"/>
          <w:b/>
          <w:bCs/>
          <w:color w:val="262626" w:themeColor="text1" w:themeTint="D9"/>
          <w:sz w:val="20"/>
          <w:szCs w:val="20"/>
        </w:rPr>
        <w:t>ń</w:t>
      </w:r>
      <w:r w:rsidRPr="006631F2">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29197085" w14:textId="77777777" w:rsidR="00C32824" w:rsidRPr="007C5B75" w:rsidRDefault="007D45A4" w:rsidP="00C32824">
      <w:pPr>
        <w:spacing w:after="0" w:line="240" w:lineRule="auto"/>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w:t>
      </w:r>
      <w:r w:rsidR="00C32824" w:rsidRPr="009D538D">
        <w:rPr>
          <w:rFonts w:asciiTheme="majorHAnsi" w:hAnsiTheme="majorHAnsi" w:cstheme="majorHAnsi"/>
          <w:b/>
          <w:bCs/>
          <w:color w:val="262626" w:themeColor="text1" w:themeTint="D9"/>
          <w:sz w:val="20"/>
          <w:szCs w:val="20"/>
        </w:rPr>
        <w:t>Wykonawca dołącza do oferty oświadczenie o niepodleganiu wykluczeniu</w:t>
      </w:r>
      <w:r w:rsidR="00C32824">
        <w:rPr>
          <w:rFonts w:asciiTheme="majorHAnsi" w:hAnsiTheme="majorHAnsi" w:cstheme="majorHAnsi"/>
          <w:b/>
          <w:bCs/>
          <w:color w:val="262626" w:themeColor="text1" w:themeTint="D9"/>
          <w:sz w:val="20"/>
          <w:szCs w:val="20"/>
        </w:rPr>
        <w:t xml:space="preserve"> na podstawie art. 7 ust. 1 </w:t>
      </w:r>
      <w:r w:rsidR="00C32824">
        <w:rPr>
          <w:rFonts w:ascii="Calibri Light" w:hAnsi="Calibri Light" w:cs="Calibri Light"/>
          <w:b/>
          <w:bCs/>
          <w:sz w:val="20"/>
          <w:szCs w:val="20"/>
        </w:rPr>
        <w:t>Ustawy o szczególnych rozwiązaniach w zakresie przeciwdziałania wspieraniu agresji na Ukrainę oraz służących ochronie bezpieczeństwa narodowego</w:t>
      </w:r>
      <w:r w:rsidR="00C32824" w:rsidRPr="009D538D">
        <w:rPr>
          <w:rFonts w:asciiTheme="majorHAnsi" w:hAnsiTheme="majorHAnsi" w:cstheme="majorHAnsi"/>
          <w:b/>
          <w:bCs/>
          <w:color w:val="262626" w:themeColor="text1" w:themeTint="D9"/>
          <w:sz w:val="20"/>
          <w:szCs w:val="20"/>
        </w:rPr>
        <w:t xml:space="preserve"> </w:t>
      </w:r>
      <w:r w:rsidR="00C32824">
        <w:rPr>
          <w:rFonts w:asciiTheme="majorHAnsi" w:hAnsiTheme="majorHAnsi" w:cstheme="majorHAnsi"/>
          <w:b/>
          <w:bCs/>
          <w:color w:val="262626" w:themeColor="text1" w:themeTint="D9"/>
          <w:sz w:val="20"/>
          <w:szCs w:val="20"/>
        </w:rPr>
        <w:t xml:space="preserve">i </w:t>
      </w:r>
      <w:r w:rsidR="00C32824" w:rsidRPr="00E35F0E">
        <w:rPr>
          <w:rFonts w:asciiTheme="majorHAnsi" w:hAnsiTheme="majorHAnsi" w:cstheme="majorHAnsi"/>
          <w:b/>
          <w:bCs/>
          <w:sz w:val="20"/>
          <w:szCs w:val="20"/>
        </w:rPr>
        <w:t>art. 5k Rozporządzenia Rady (UE)</w:t>
      </w:r>
      <w:r w:rsidR="00C32824" w:rsidRPr="00E35F0E">
        <w:rPr>
          <w:rFonts w:asciiTheme="majorHAnsi" w:hAnsiTheme="majorHAnsi" w:cstheme="majorHAnsi"/>
          <w:sz w:val="20"/>
          <w:szCs w:val="20"/>
        </w:rPr>
        <w:t xml:space="preserve"> nr 833/2014 z dnia 31 lipca 2014 r. </w:t>
      </w:r>
      <w:r w:rsidR="00C32824" w:rsidRPr="00E35F0E">
        <w:rPr>
          <w:rFonts w:asciiTheme="majorHAnsi" w:hAnsiTheme="majorHAnsi" w:cstheme="majorHAnsi"/>
          <w:b/>
          <w:bCs/>
          <w:sz w:val="20"/>
          <w:szCs w:val="20"/>
        </w:rPr>
        <w:t>dotyczącego środków ograniczających w związku z działaniami Rosji destabilizującymi sytuację na Ukrainie</w:t>
      </w:r>
      <w:r w:rsidR="00C32824" w:rsidRPr="00E35F0E">
        <w:rPr>
          <w:rFonts w:asciiTheme="majorHAnsi" w:hAnsiTheme="majorHAnsi" w:cstheme="majorHAnsi"/>
          <w:sz w:val="20"/>
          <w:szCs w:val="20"/>
        </w:rPr>
        <w:t xml:space="preserve"> </w:t>
      </w:r>
      <w:r w:rsidR="00C32824">
        <w:rPr>
          <w:rFonts w:asciiTheme="majorHAnsi" w:hAnsiTheme="majorHAnsi" w:cstheme="majorHAnsi"/>
          <w:sz w:val="20"/>
          <w:szCs w:val="20"/>
        </w:rPr>
        <w:t xml:space="preserve"> </w:t>
      </w:r>
      <w:r w:rsidR="00C32824" w:rsidRPr="00E35F0E">
        <w:rPr>
          <w:rFonts w:asciiTheme="majorHAnsi" w:hAnsiTheme="majorHAnsi" w:cstheme="majorHAnsi"/>
          <w:sz w:val="20"/>
          <w:szCs w:val="20"/>
        </w:rPr>
        <w:t>(</w:t>
      </w:r>
      <w:r w:rsidR="00C32824">
        <w:rPr>
          <w:rFonts w:asciiTheme="majorHAnsi" w:hAnsiTheme="majorHAnsi" w:cstheme="majorHAnsi"/>
          <w:sz w:val="20"/>
          <w:szCs w:val="20"/>
        </w:rPr>
        <w:t xml:space="preserve">ze zm. </w:t>
      </w:r>
      <w:r w:rsidR="00C32824"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C32824">
        <w:rPr>
          <w:rFonts w:asciiTheme="majorHAnsi" w:hAnsiTheme="majorHAnsi" w:cstheme="majorHAnsi"/>
          <w:sz w:val="20"/>
          <w:szCs w:val="20"/>
        </w:rPr>
        <w:t xml:space="preserve"> ze zm. </w:t>
      </w:r>
      <w:r w:rsidR="00C32824" w:rsidRPr="00E35F0E">
        <w:rPr>
          <w:rFonts w:asciiTheme="majorHAnsi" w:hAnsiTheme="majorHAnsi" w:cstheme="majorHAnsi"/>
          <w:sz w:val="20"/>
          <w:szCs w:val="20"/>
        </w:rPr>
        <w:t>Dz. Urz. UE nr L 111 z 8.4.2022, str. 1</w:t>
      </w:r>
      <w:r w:rsidR="00C32824">
        <w:rPr>
          <w:rFonts w:asciiTheme="majorHAnsi" w:hAnsiTheme="majorHAnsi" w:cstheme="majorHAnsi"/>
          <w:sz w:val="20"/>
          <w:szCs w:val="20"/>
        </w:rPr>
        <w:t>,</w:t>
      </w:r>
      <w:r w:rsidR="00C32824" w:rsidRPr="009D538D">
        <w:rPr>
          <w:rFonts w:asciiTheme="majorHAnsi" w:hAnsiTheme="majorHAnsi" w:cstheme="majorHAnsi"/>
          <w:b/>
          <w:bCs/>
          <w:color w:val="262626" w:themeColor="text1" w:themeTint="D9"/>
          <w:sz w:val="20"/>
          <w:szCs w:val="20"/>
        </w:rPr>
        <w:t>– załącznik nr 2</w:t>
      </w:r>
      <w:r w:rsidR="00C32824">
        <w:rPr>
          <w:rFonts w:asciiTheme="majorHAnsi" w:hAnsiTheme="majorHAnsi" w:cstheme="majorHAnsi"/>
          <w:b/>
          <w:bCs/>
          <w:color w:val="262626" w:themeColor="text1" w:themeTint="D9"/>
          <w:sz w:val="20"/>
          <w:szCs w:val="20"/>
        </w:rPr>
        <w:t>a</w:t>
      </w:r>
      <w:r w:rsidR="00C32824" w:rsidRPr="009D538D">
        <w:rPr>
          <w:rFonts w:asciiTheme="majorHAnsi" w:hAnsiTheme="majorHAnsi" w:cstheme="majorHAnsi"/>
          <w:b/>
          <w:bCs/>
          <w:color w:val="262626" w:themeColor="text1" w:themeTint="D9"/>
          <w:sz w:val="20"/>
          <w:szCs w:val="20"/>
        </w:rPr>
        <w:t xml:space="preserve"> do SWZ,</w:t>
      </w:r>
      <w:r w:rsidR="00C32824"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C32824">
        <w:rPr>
          <w:rFonts w:asciiTheme="majorHAnsi" w:hAnsiTheme="majorHAnsi" w:cstheme="majorHAnsi"/>
          <w:color w:val="262626" w:themeColor="text1" w:themeTint="D9"/>
          <w:sz w:val="20"/>
          <w:szCs w:val="20"/>
        </w:rPr>
        <w:t>.</w:t>
      </w:r>
    </w:p>
    <w:p w14:paraId="34A253AC" w14:textId="77777777" w:rsidR="007D45A4" w:rsidRPr="009D538D" w:rsidRDefault="007D45A4" w:rsidP="007D45A4">
      <w:pPr>
        <w:spacing w:after="0" w:line="240" w:lineRule="auto"/>
        <w:jc w:val="both"/>
        <w:rPr>
          <w:rFonts w:asciiTheme="majorHAnsi" w:hAnsiTheme="majorHAnsi" w:cstheme="majorHAnsi"/>
          <w:color w:val="262626" w:themeColor="text1" w:themeTint="D9"/>
          <w:sz w:val="20"/>
          <w:szCs w:val="20"/>
        </w:rPr>
      </w:pPr>
    </w:p>
    <w:p w14:paraId="11B17EC6"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Oświadczenia składają odrębnie:</w:t>
      </w:r>
    </w:p>
    <w:p w14:paraId="61593164"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p>
    <w:p w14:paraId="35C8C3C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720AE209"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268E571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3DAF4BA5"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08F5C752"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15784B4E" w14:textId="77777777" w:rsidR="007D45A4" w:rsidRDefault="007D45A4"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60899052" w:rsidR="006D3D6A" w:rsidRPr="009D538D" w:rsidRDefault="007D45A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C8DD958" w:rsidR="006D3D6A" w:rsidRPr="009D538D" w:rsidRDefault="007D45A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6893806E"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w:t>
      </w:r>
      <w:r w:rsidR="00C32824">
        <w:rPr>
          <w:rFonts w:asciiTheme="majorHAnsi" w:hAnsiTheme="majorHAnsi" w:cstheme="majorHAnsi"/>
          <w:b/>
          <w:bCs/>
          <w:color w:val="262626" w:themeColor="text1" w:themeTint="D9"/>
          <w:sz w:val="20"/>
          <w:szCs w:val="20"/>
        </w:rPr>
        <w:t xml:space="preserve">, </w:t>
      </w:r>
      <w:r w:rsidR="00C32824" w:rsidRPr="00C32824">
        <w:rPr>
          <w:rFonts w:asciiTheme="majorHAnsi" w:hAnsiTheme="majorHAnsi" w:cstheme="majorHAnsi"/>
          <w:b/>
          <w:bCs/>
          <w:sz w:val="20"/>
          <w:szCs w:val="20"/>
        </w:rPr>
        <w:t>sytuacji ekonomicznej lub finansowej</w:t>
      </w:r>
      <w:r w:rsidR="006D3D6A" w:rsidRPr="009D538D">
        <w:rPr>
          <w:rFonts w:asciiTheme="majorHAnsi" w:hAnsiTheme="majorHAnsi" w:cstheme="majorHAnsi"/>
          <w:b/>
          <w:bCs/>
          <w:color w:val="262626" w:themeColor="text1" w:themeTint="D9"/>
          <w:sz w:val="20"/>
          <w:szCs w:val="20"/>
        </w:rPr>
        <w:t xml:space="preserve">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D538D">
        <w:rPr>
          <w:rFonts w:asciiTheme="majorHAnsi" w:hAnsiTheme="majorHAnsi" w:cstheme="majorHAnsi"/>
          <w:color w:val="262626" w:themeColor="text1" w:themeTint="D9"/>
          <w:sz w:val="20"/>
          <w:szCs w:val="20"/>
        </w:rPr>
        <w:lastRenderedPageBreak/>
        <w:t xml:space="preserve">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9DBF25B"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F823D6">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6794B80" w:rsidR="00A92715" w:rsidRDefault="00A92715" w:rsidP="00A92715">
      <w:pPr>
        <w:pStyle w:val="Tekstpodstawowy"/>
        <w:spacing w:after="0"/>
        <w:ind w:right="20"/>
        <w:jc w:val="both"/>
        <w:rPr>
          <w:rFonts w:asciiTheme="majorHAnsi" w:hAnsiTheme="majorHAnsi" w:cstheme="majorHAnsi"/>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C84B42">
        <w:rPr>
          <w:rFonts w:asciiTheme="majorHAnsi" w:hAnsiTheme="majorHAnsi" w:cstheme="majorHAnsi"/>
          <w:color w:val="262626" w:themeColor="text1" w:themeTint="D9"/>
          <w:sz w:val="20"/>
          <w:szCs w:val="20"/>
        </w:rPr>
        <w:t>.</w:t>
      </w:r>
    </w:p>
    <w:p w14:paraId="19FB6997" w14:textId="77777777" w:rsidR="006755A4" w:rsidRDefault="006755A4" w:rsidP="00CC124D">
      <w:pPr>
        <w:spacing w:after="0" w:line="240" w:lineRule="auto"/>
        <w:rPr>
          <w:rFonts w:asciiTheme="majorHAnsi" w:hAnsiTheme="majorHAnsi" w:cstheme="majorHAnsi"/>
          <w:color w:val="262626" w:themeColor="text1" w:themeTint="D9"/>
          <w:sz w:val="20"/>
          <w:szCs w:val="20"/>
        </w:rPr>
      </w:pPr>
    </w:p>
    <w:p w14:paraId="7000F046" w14:textId="04BA9A5D" w:rsidR="00D84E80" w:rsidRPr="00D84E80" w:rsidRDefault="00D84E80" w:rsidP="00D84E80">
      <w:pPr>
        <w:spacing w:after="0" w:line="240" w:lineRule="auto"/>
        <w:ind w:right="20"/>
        <w:jc w:val="both"/>
        <w:rPr>
          <w:rFonts w:asciiTheme="majorHAnsi" w:hAnsiTheme="majorHAnsi" w:cstheme="majorHAnsi"/>
          <w:b/>
          <w:i/>
          <w:iCs/>
          <w:color w:val="C00000"/>
          <w:sz w:val="20"/>
          <w:szCs w:val="20"/>
        </w:rPr>
      </w:pPr>
      <w:r w:rsidRPr="00D84E80">
        <w:rPr>
          <w:rFonts w:asciiTheme="majorHAnsi" w:hAnsiTheme="majorHAnsi" w:cstheme="majorHAnsi"/>
          <w:b/>
          <w:i/>
          <w:iCs/>
          <w:color w:val="C00000"/>
          <w:sz w:val="20"/>
          <w:szCs w:val="20"/>
        </w:rPr>
        <w:t xml:space="preserve">e) wadium </w:t>
      </w:r>
    </w:p>
    <w:p w14:paraId="6F0EA3BD" w14:textId="77777777" w:rsidR="00D84E80" w:rsidRPr="00D84E80" w:rsidRDefault="00D84E80" w:rsidP="00D84E80">
      <w:pPr>
        <w:spacing w:after="0" w:line="240" w:lineRule="auto"/>
        <w:ind w:right="20"/>
        <w:jc w:val="both"/>
        <w:rPr>
          <w:rFonts w:asciiTheme="majorHAnsi" w:hAnsiTheme="majorHAnsi" w:cstheme="majorHAnsi"/>
          <w:b/>
          <w:i/>
          <w:iCs/>
          <w:color w:val="C00000"/>
          <w:sz w:val="20"/>
          <w:szCs w:val="20"/>
        </w:rPr>
      </w:pPr>
    </w:p>
    <w:p w14:paraId="1FAC82AC" w14:textId="77777777" w:rsidR="00D84E80" w:rsidRPr="00D84E80" w:rsidRDefault="00D84E80" w:rsidP="00D84E80">
      <w:pPr>
        <w:spacing w:after="0" w:line="240" w:lineRule="auto"/>
        <w:ind w:right="20"/>
        <w:jc w:val="both"/>
        <w:rPr>
          <w:rFonts w:asciiTheme="majorHAnsi" w:hAnsiTheme="majorHAnsi" w:cstheme="majorHAnsi"/>
          <w:b/>
          <w:i/>
          <w:iCs/>
          <w:color w:val="C00000"/>
          <w:sz w:val="20"/>
          <w:szCs w:val="20"/>
        </w:rPr>
      </w:pPr>
      <w:r w:rsidRPr="00D84E80">
        <w:rPr>
          <w:rFonts w:asciiTheme="majorHAnsi" w:hAnsiTheme="majorHAnsi" w:cstheme="majorHAnsi"/>
          <w:b/>
          <w:i/>
          <w:iCs/>
          <w:color w:val="C00000"/>
          <w:sz w:val="20"/>
          <w:szCs w:val="20"/>
        </w:rPr>
        <w:t>Wymagana forma:</w:t>
      </w:r>
    </w:p>
    <w:p w14:paraId="381DC173" w14:textId="77777777" w:rsidR="00D84E80" w:rsidRPr="00D84E80" w:rsidRDefault="00D84E80" w:rsidP="00D84E80">
      <w:pPr>
        <w:pStyle w:val="Tekstpodstawowy"/>
        <w:spacing w:after="0" w:line="240" w:lineRule="auto"/>
        <w:ind w:right="20"/>
        <w:jc w:val="both"/>
        <w:rPr>
          <w:rFonts w:asciiTheme="majorHAnsi" w:hAnsiTheme="majorHAnsi" w:cstheme="majorHAnsi"/>
          <w:i/>
          <w:iCs/>
          <w:color w:val="C00000"/>
          <w:sz w:val="20"/>
          <w:szCs w:val="20"/>
          <w:u w:val="single"/>
        </w:rPr>
      </w:pPr>
      <w:r w:rsidRPr="00D84E80">
        <w:rPr>
          <w:rFonts w:asciiTheme="majorHAnsi" w:hAnsiTheme="majorHAnsi" w:cstheme="majorHAnsi"/>
          <w:i/>
          <w:iCs/>
          <w:color w:val="C00000"/>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68931EC2" w14:textId="77777777" w:rsidR="00D84E80" w:rsidRPr="00D84E80" w:rsidRDefault="00D84E80" w:rsidP="00D84E80">
      <w:pPr>
        <w:pStyle w:val="Tekstpodstawowy"/>
        <w:spacing w:after="0" w:line="240" w:lineRule="auto"/>
        <w:ind w:right="20"/>
        <w:jc w:val="both"/>
        <w:rPr>
          <w:rFonts w:asciiTheme="majorHAnsi" w:hAnsiTheme="majorHAnsi" w:cstheme="majorHAnsi"/>
          <w:i/>
          <w:iCs/>
          <w:color w:val="C00000"/>
          <w:sz w:val="20"/>
          <w:szCs w:val="20"/>
        </w:rPr>
      </w:pPr>
      <w:r w:rsidRPr="00D84E80">
        <w:rPr>
          <w:rFonts w:asciiTheme="majorHAnsi" w:hAnsiTheme="majorHAnsi" w:cstheme="majorHAnsi"/>
          <w:i/>
          <w:iCs/>
          <w:color w:val="C00000"/>
          <w:sz w:val="20"/>
          <w:szCs w:val="20"/>
        </w:rPr>
        <w:t>- Zamawiający zaleca załączenie do oferty dokumentu potwierdzającego wniesienie wadium w pieniądzu na rachunek bankowy zamawiającego. Czynność ta skróci czas badania ofert.</w:t>
      </w:r>
    </w:p>
    <w:p w14:paraId="3ACCA9EE" w14:textId="77777777" w:rsidR="00140BE9" w:rsidRDefault="00140BE9" w:rsidP="00CC124D">
      <w:pPr>
        <w:spacing w:after="0" w:line="240" w:lineRule="auto"/>
        <w:rPr>
          <w:rFonts w:asciiTheme="majorHAnsi" w:hAnsiTheme="majorHAnsi" w:cstheme="majorHAnsi"/>
          <w:color w:val="262626" w:themeColor="text1" w:themeTint="D9"/>
          <w:sz w:val="20"/>
          <w:szCs w:val="20"/>
        </w:rPr>
      </w:pPr>
    </w:p>
    <w:p w14:paraId="27A0F234" w14:textId="4E3EB35E" w:rsidR="00D84E80" w:rsidRPr="00DC27E8" w:rsidRDefault="00D84E80" w:rsidP="00D84E80">
      <w:pPr>
        <w:spacing w:after="0" w:line="240" w:lineRule="auto"/>
        <w:jc w:val="both"/>
        <w:rPr>
          <w:rFonts w:ascii="Calibri Light" w:hAnsi="Calibri Light" w:cs="Calibri Light"/>
          <w:i/>
          <w:iCs/>
          <w:color w:val="C00000"/>
          <w:sz w:val="20"/>
          <w:szCs w:val="20"/>
          <w:u w:val="single"/>
        </w:rPr>
      </w:pPr>
      <w:r w:rsidRPr="00DC27E8">
        <w:rPr>
          <w:rFonts w:ascii="Calibri Light" w:hAnsi="Calibri Light" w:cs="Calibri Light"/>
          <w:i/>
          <w:iCs/>
          <w:color w:val="C00000"/>
          <w:sz w:val="20"/>
          <w:szCs w:val="20"/>
          <w:u w:val="single"/>
        </w:rPr>
        <w:t>Zmiana wprowadzona pismem WSR.271.4.32.2024 (1</w:t>
      </w:r>
      <w:r>
        <w:rPr>
          <w:rFonts w:ascii="Calibri Light" w:hAnsi="Calibri Light" w:cs="Calibri Light"/>
          <w:i/>
          <w:iCs/>
          <w:color w:val="C00000"/>
          <w:sz w:val="20"/>
          <w:szCs w:val="20"/>
          <w:u w:val="single"/>
        </w:rPr>
        <w:t>8</w:t>
      </w:r>
      <w:r w:rsidR="006B45FD">
        <w:rPr>
          <w:rFonts w:ascii="Calibri Light" w:hAnsi="Calibri Light" w:cs="Calibri Light"/>
          <w:i/>
          <w:iCs/>
          <w:color w:val="C00000"/>
          <w:sz w:val="20"/>
          <w:szCs w:val="20"/>
          <w:u w:val="single"/>
        </w:rPr>
        <w:t>3</w:t>
      </w:r>
      <w:r w:rsidRPr="00DC27E8">
        <w:rPr>
          <w:rFonts w:ascii="Calibri Light" w:hAnsi="Calibri Light" w:cs="Calibri Light"/>
          <w:i/>
          <w:iCs/>
          <w:color w:val="C00000"/>
          <w:sz w:val="20"/>
          <w:szCs w:val="20"/>
          <w:u w:val="single"/>
        </w:rPr>
        <w:t xml:space="preserve">) z dnia </w:t>
      </w:r>
      <w:r>
        <w:rPr>
          <w:rFonts w:ascii="Calibri Light" w:hAnsi="Calibri Light" w:cs="Calibri Light"/>
          <w:i/>
          <w:iCs/>
          <w:color w:val="C00000"/>
          <w:sz w:val="20"/>
          <w:szCs w:val="20"/>
          <w:u w:val="single"/>
        </w:rPr>
        <w:t>25</w:t>
      </w:r>
      <w:r w:rsidRPr="00DC27E8">
        <w:rPr>
          <w:rFonts w:ascii="Calibri Light" w:hAnsi="Calibri Light" w:cs="Calibri Light"/>
          <w:i/>
          <w:iCs/>
          <w:color w:val="C00000"/>
          <w:sz w:val="20"/>
          <w:szCs w:val="20"/>
          <w:u w:val="single"/>
        </w:rPr>
        <w:t>.09.2024 r.</w:t>
      </w: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4"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4"/>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Pr="00C64572" w:rsidRDefault="005F2138" w:rsidP="005F2138">
      <w:pPr>
        <w:spacing w:after="0" w:line="240" w:lineRule="auto"/>
        <w:jc w:val="both"/>
        <w:rPr>
          <w:rFonts w:ascii="Calibri Light" w:hAnsi="Calibri Light" w:cs="Calibri Light"/>
          <w:b/>
          <w:bCs/>
          <w:strike/>
          <w:sz w:val="20"/>
          <w:szCs w:val="20"/>
          <w:u w:val="single"/>
        </w:rPr>
      </w:pPr>
    </w:p>
    <w:p w14:paraId="7F11B25E" w14:textId="77777777" w:rsidR="00B92E79"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4F4AD64"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p>
    <w:p w14:paraId="19ACCF3D"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971EF2" w14:textId="77777777" w:rsidR="00B92E79" w:rsidRPr="00B4439A" w:rsidRDefault="00B92E79" w:rsidP="00B92E79">
      <w:pPr>
        <w:spacing w:after="0" w:line="240" w:lineRule="auto"/>
        <w:jc w:val="both"/>
        <w:rPr>
          <w:rFonts w:asciiTheme="majorHAnsi" w:hAnsiTheme="majorHAnsi" w:cstheme="majorHAnsi"/>
          <w:sz w:val="20"/>
          <w:szCs w:val="20"/>
        </w:rPr>
      </w:pPr>
    </w:p>
    <w:p w14:paraId="618ADDD6" w14:textId="77777777" w:rsidR="00B92E79" w:rsidRDefault="00B92E79" w:rsidP="00B92E7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160DF42"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0C61D2F4" w14:textId="76CCAC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b</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FE6844E"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696E578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492018C0"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F62679F"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D2E31DA" w14:textId="317BF612"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c</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03B5208"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5EC6F4F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1AF9AF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18D7DDC7"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C63E70C" w14:textId="2322EEF6"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d</w:t>
      </w:r>
      <w:r w:rsidR="00E21BE3">
        <w:rPr>
          <w:rFonts w:ascii="Calibri Light" w:hAnsi="Calibri Light" w:cs="Calibri Light"/>
          <w:b/>
          <w:bCs/>
          <w:color w:val="262626"/>
          <w:sz w:val="20"/>
          <w:szCs w:val="20"/>
        </w:rPr>
        <w:t>)</w:t>
      </w:r>
      <w:r w:rsidR="00DD4F40">
        <w:rPr>
          <w:rFonts w:ascii="Calibri Light" w:hAnsi="Calibri Light" w:cs="Calibri Light"/>
          <w:b/>
          <w:bCs/>
          <w:color w:val="262626"/>
          <w:sz w:val="20"/>
          <w:szCs w:val="20"/>
        </w:rPr>
        <w:t xml:space="preserve"> aktualnej informacji </w:t>
      </w:r>
      <w:r w:rsidR="00DD4F40">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FA38357"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0EF25B2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lastRenderedPageBreak/>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29EAF26"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1CB1F416" w14:textId="3FFD5F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e</w:t>
      </w:r>
      <w:r w:rsidR="00DD4F40">
        <w:rPr>
          <w:rFonts w:ascii="Calibri Light" w:hAnsi="Calibri Light" w:cs="Calibri Light"/>
          <w:b/>
          <w:bCs/>
          <w:color w:val="262626"/>
          <w:sz w:val="20"/>
          <w:szCs w:val="20"/>
        </w:rPr>
        <w:t xml:space="preserve">) oświadczenia Wykonawcy </w:t>
      </w:r>
      <w:r w:rsidR="00DD4F40">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DD4F40">
        <w:rPr>
          <w:rFonts w:ascii="Calibri Light" w:hAnsi="Calibri Light" w:cs="Calibri Light"/>
          <w:b/>
          <w:bCs/>
          <w:color w:val="262626"/>
          <w:sz w:val="20"/>
          <w:szCs w:val="20"/>
        </w:rPr>
        <w:t>załącznik nr</w:t>
      </w:r>
      <w:r w:rsidR="00A95216">
        <w:rPr>
          <w:rFonts w:ascii="Calibri Light" w:hAnsi="Calibri Light" w:cs="Calibri Light"/>
          <w:b/>
          <w:bCs/>
          <w:color w:val="262626"/>
          <w:sz w:val="20"/>
          <w:szCs w:val="20"/>
        </w:rPr>
        <w:t xml:space="preserve"> </w:t>
      </w:r>
      <w:r w:rsidR="00B621A6">
        <w:rPr>
          <w:rFonts w:ascii="Calibri Light" w:hAnsi="Calibri Light" w:cs="Calibri Light"/>
          <w:b/>
          <w:bCs/>
          <w:color w:val="262626"/>
          <w:sz w:val="20"/>
          <w:szCs w:val="20"/>
        </w:rPr>
        <w:t>7</w:t>
      </w:r>
      <w:r w:rsidR="00DD4F40">
        <w:rPr>
          <w:rFonts w:ascii="Calibri Light" w:hAnsi="Calibri Light" w:cs="Calibri Light"/>
          <w:b/>
          <w:bCs/>
          <w:color w:val="262626"/>
          <w:sz w:val="20"/>
          <w:szCs w:val="20"/>
        </w:rPr>
        <w:t xml:space="preserve"> do SWZ </w:t>
      </w:r>
    </w:p>
    <w:p w14:paraId="71EDBB12" w14:textId="77777777" w:rsidR="00DD4F40" w:rsidRDefault="00DD4F40" w:rsidP="00DD4F40">
      <w:pPr>
        <w:autoSpaceDE w:val="0"/>
        <w:autoSpaceDN w:val="0"/>
        <w:spacing w:after="0" w:line="240" w:lineRule="auto"/>
        <w:rPr>
          <w:rFonts w:ascii="Calibri Light" w:hAnsi="Calibri Light" w:cs="Calibri Light"/>
          <w:color w:val="262626"/>
          <w:sz w:val="20"/>
          <w:szCs w:val="20"/>
        </w:rPr>
      </w:pPr>
    </w:p>
    <w:p w14:paraId="34BE91E4" w14:textId="661596D5" w:rsidR="00327737" w:rsidRPr="008131C6" w:rsidRDefault="00C32824"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sz w:val="20"/>
          <w:szCs w:val="20"/>
        </w:rPr>
        <w:t>f</w:t>
      </w:r>
      <w:r w:rsidR="00327737" w:rsidRPr="008131C6">
        <w:rPr>
          <w:rFonts w:ascii="Calibri Light" w:hAnsi="Calibri Light" w:cs="Calibri Light"/>
          <w:b/>
          <w:bCs/>
          <w:sz w:val="20"/>
          <w:szCs w:val="20"/>
        </w:rPr>
        <w:t>) oświadczenie wykonawcy o aktualności informacji</w:t>
      </w:r>
      <w:r w:rsidR="00327737" w:rsidRPr="008131C6">
        <w:rPr>
          <w:rFonts w:ascii="Calibri Light" w:hAnsi="Calibri Light" w:cs="Calibri Light"/>
          <w:sz w:val="20"/>
          <w:szCs w:val="20"/>
        </w:rPr>
        <w:t xml:space="preserve"> </w:t>
      </w:r>
      <w:r w:rsidR="00327737" w:rsidRPr="008131C6">
        <w:rPr>
          <w:rFonts w:ascii="Calibri Light" w:hAnsi="Calibri Light" w:cs="Calibri Light"/>
          <w:b/>
          <w:bCs/>
          <w:sz w:val="20"/>
          <w:szCs w:val="20"/>
        </w:rPr>
        <w:t xml:space="preserve">zawartych w oświadczeniu </w:t>
      </w:r>
      <w:r w:rsidR="00327737" w:rsidRPr="008131C6">
        <w:rPr>
          <w:rFonts w:ascii="Calibri Light" w:hAnsi="Calibri Light" w:cs="Calibri Light"/>
          <w:sz w:val="20"/>
          <w:szCs w:val="20"/>
        </w:rPr>
        <w:t>(</w:t>
      </w:r>
      <w:r w:rsidR="00327737" w:rsidRPr="008131C6">
        <w:rPr>
          <w:rFonts w:ascii="Calibri Light" w:hAnsi="Calibri Light" w:cs="Calibri Light"/>
          <w:color w:val="262626"/>
          <w:sz w:val="20"/>
          <w:szCs w:val="20"/>
        </w:rPr>
        <w:t xml:space="preserve">wg wzoru – załącznik nr </w:t>
      </w:r>
      <w:r w:rsidR="00B621A6">
        <w:rPr>
          <w:rFonts w:ascii="Calibri Light" w:hAnsi="Calibri Light" w:cs="Calibri Light"/>
          <w:color w:val="262626"/>
          <w:sz w:val="20"/>
          <w:szCs w:val="20"/>
        </w:rPr>
        <w:t>11</w:t>
      </w:r>
      <w:r w:rsidR="00327737" w:rsidRPr="008131C6">
        <w:rPr>
          <w:rFonts w:ascii="Calibri Light" w:hAnsi="Calibri Light" w:cs="Calibri Light"/>
          <w:color w:val="262626"/>
          <w:sz w:val="20"/>
          <w:szCs w:val="20"/>
        </w:rPr>
        <w:t xml:space="preserve"> do SWZ)</w:t>
      </w:r>
      <w:r w:rsidR="00327737" w:rsidRPr="008131C6">
        <w:rPr>
          <w:rFonts w:ascii="Calibri Light" w:hAnsi="Calibri Light" w:cs="Calibri Light"/>
          <w:sz w:val="20"/>
          <w:szCs w:val="20"/>
        </w:rPr>
        <w:t>:</w:t>
      </w:r>
    </w:p>
    <w:p w14:paraId="0DEF96FF" w14:textId="77777777" w:rsidR="00327737" w:rsidRPr="008131C6" w:rsidRDefault="00327737" w:rsidP="00327737">
      <w:pPr>
        <w:spacing w:after="0" w:line="240" w:lineRule="auto"/>
        <w:rPr>
          <w:rFonts w:ascii="Calibri Light" w:hAnsi="Calibri Light" w:cs="Calibri Light"/>
          <w:sz w:val="20"/>
          <w:szCs w:val="20"/>
        </w:rPr>
      </w:pPr>
    </w:p>
    <w:p w14:paraId="53FCC5E6" w14:textId="77777777" w:rsidR="00C32824" w:rsidRDefault="00327737" w:rsidP="00327737">
      <w:pPr>
        <w:spacing w:after="0" w:line="240" w:lineRule="auto"/>
        <w:rPr>
          <w:rFonts w:ascii="Calibri Light" w:hAnsi="Calibri Light" w:cs="Calibri Light"/>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p>
    <w:p w14:paraId="638FAB71" w14:textId="28DE89E0" w:rsidR="00C32824" w:rsidRDefault="00C32824" w:rsidP="00327737">
      <w:pPr>
        <w:spacing w:after="0" w:line="240" w:lineRule="auto"/>
        <w:rPr>
          <w:rFonts w:ascii="Calibri Light" w:hAnsi="Calibri Light" w:cs="Calibri Light"/>
          <w:sz w:val="20"/>
          <w:szCs w:val="20"/>
        </w:rPr>
      </w:pPr>
      <w:r w:rsidRPr="008131C6">
        <w:rPr>
          <w:rFonts w:ascii="Symbol" w:hAnsi="Symbol"/>
          <w:sz w:val="20"/>
          <w:szCs w:val="20"/>
        </w:rPr>
        <w:t></w:t>
      </w:r>
      <w:r w:rsidRPr="008131C6">
        <w:rPr>
          <w:rFonts w:ascii="Calibri Light" w:hAnsi="Calibri Light" w:cs="Calibri Light"/>
          <w:sz w:val="20"/>
          <w:szCs w:val="20"/>
        </w:rPr>
        <w:t xml:space="preserve"> </w:t>
      </w:r>
      <w:r>
        <w:rPr>
          <w:rFonts w:ascii="Calibri Light" w:hAnsi="Calibri Light" w:cs="Calibri Light"/>
          <w:sz w:val="20"/>
          <w:szCs w:val="20"/>
        </w:rPr>
        <w:t xml:space="preserve"> art. 109 ustawy. </w:t>
      </w:r>
    </w:p>
    <w:p w14:paraId="3B806CD5" w14:textId="19B0F9CD" w:rsidR="00327737" w:rsidRPr="008131C6" w:rsidRDefault="00327737" w:rsidP="00327737">
      <w:pPr>
        <w:spacing w:after="0" w:line="240" w:lineRule="auto"/>
        <w:rPr>
          <w:rFonts w:ascii="Symbol" w:hAnsi="Symbol"/>
          <w:sz w:val="20"/>
          <w:szCs w:val="20"/>
        </w:rPr>
      </w:pPr>
    </w:p>
    <w:p w14:paraId="505DC240" w14:textId="77777777" w:rsidR="00C32824" w:rsidRDefault="00327737" w:rsidP="00C32824">
      <w:pPr>
        <w:spacing w:after="0" w:line="240" w:lineRule="auto"/>
        <w:jc w:val="both"/>
        <w:rPr>
          <w:rFonts w:ascii="Calibri Light" w:hAnsi="Calibri Light" w:cs="Calibri Light"/>
          <w:b/>
          <w:bCs/>
          <w:sz w:val="20"/>
          <w:szCs w:val="20"/>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r w:rsidR="00C32824" w:rsidRPr="00C32824">
        <w:rPr>
          <w:rFonts w:ascii="Calibri Light" w:hAnsi="Calibri Light" w:cs="Calibri Light"/>
          <w:b/>
          <w:bCs/>
          <w:sz w:val="20"/>
          <w:szCs w:val="20"/>
        </w:rPr>
        <w:t xml:space="preserve"> </w:t>
      </w:r>
    </w:p>
    <w:p w14:paraId="3D81822A" w14:textId="77777777" w:rsidR="00C32824" w:rsidRDefault="00C32824" w:rsidP="00C32824">
      <w:pPr>
        <w:spacing w:after="0" w:line="240" w:lineRule="auto"/>
        <w:jc w:val="both"/>
        <w:rPr>
          <w:rFonts w:ascii="Calibri Light" w:hAnsi="Calibri Light" w:cs="Calibri Light"/>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 xml:space="preserve">Ustawy o szczególnych rozwiązaniach w zakresie przeciwdziałania wspieraniu agresji na Ukrainę oraz służących ochronie bezpieczeństwa narodowego, </w:t>
      </w:r>
    </w:p>
    <w:p w14:paraId="77E2E888" w14:textId="77A63F19" w:rsidR="00C32824" w:rsidRDefault="00C32824" w:rsidP="00C32824">
      <w:pPr>
        <w:spacing w:after="0" w:line="240" w:lineRule="auto"/>
        <w:jc w:val="both"/>
        <w:rPr>
          <w:rFonts w:asciiTheme="majorHAnsi" w:hAnsiTheme="majorHAnsi" w:cstheme="majorHAnsi"/>
          <w:sz w:val="20"/>
          <w:szCs w:val="20"/>
        </w:rPr>
      </w:pPr>
      <w:r>
        <w:rPr>
          <w:rFonts w:ascii="Calibri Light" w:hAnsi="Calibri Light" w:cs="Calibri Light"/>
          <w:sz w:val="20"/>
          <w:szCs w:val="20"/>
        </w:rPr>
        <w:t>-</w:t>
      </w:r>
      <w:r>
        <w:rPr>
          <w:rFonts w:ascii="Calibri Light" w:hAnsi="Calibri Light" w:cs="Calibri Light"/>
          <w:color w:val="262626"/>
          <w:sz w:val="20"/>
          <w:szCs w:val="20"/>
        </w:rPr>
        <w:t xml:space="preserve"> </w:t>
      </w:r>
      <w:r>
        <w:rPr>
          <w:rFonts w:ascii="Calibri Light" w:hAnsi="Calibri Light" w:cs="Calibri Light"/>
          <w:sz w:val="20"/>
          <w:szCs w:val="20"/>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4CB4A8F1" w14:textId="56FF9740" w:rsidR="00327737" w:rsidRDefault="00327737" w:rsidP="00C32824">
      <w:pPr>
        <w:spacing w:after="0"/>
        <w:jc w:val="both"/>
        <w:rPr>
          <w:rFonts w:ascii="Calibri Light" w:hAnsi="Calibri Light" w:cs="Calibri Light"/>
          <w:color w:val="262626"/>
          <w:sz w:val="20"/>
          <w:szCs w:val="20"/>
        </w:rPr>
      </w:pPr>
    </w:p>
    <w:p w14:paraId="49C1F99F"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31921AF6" w14:textId="2623AEB9" w:rsidR="00327737" w:rsidRDefault="00327737" w:rsidP="00327737">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C32824">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7389A6FB" w14:textId="77777777" w:rsidR="00327737" w:rsidRDefault="00327737" w:rsidP="00DD4F40">
      <w:pPr>
        <w:spacing w:after="0" w:line="240" w:lineRule="auto"/>
        <w:jc w:val="both"/>
        <w:rPr>
          <w:rFonts w:ascii="Calibri Light" w:hAnsi="Calibri Light" w:cs="Calibri Light"/>
          <w:b/>
          <w:bCs/>
          <w:color w:val="262626"/>
          <w:sz w:val="20"/>
          <w:szCs w:val="20"/>
          <w:u w:val="single"/>
        </w:rPr>
      </w:pPr>
    </w:p>
    <w:p w14:paraId="42656F9E" w14:textId="1934F42B" w:rsidR="00327737" w:rsidRDefault="00327737" w:rsidP="00327737">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color w:val="262626"/>
          <w:sz w:val="20"/>
          <w:szCs w:val="20"/>
        </w:rPr>
        <w:t>9.2.1a/</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Pr>
          <w:rFonts w:ascii="Calibri Light" w:hAnsi="Calibri Light" w:cs="Calibri Light"/>
          <w:b/>
          <w:bCs/>
          <w:color w:val="262626"/>
          <w:sz w:val="20"/>
          <w:szCs w:val="20"/>
          <w:u w:val="single"/>
        </w:rPr>
        <w:t xml:space="preserve">zamawiający żąda od wykonawcy przedstawienia w odniesieniu do tych podmiotów dokumentów określonych w pkt. 9.2.1/ pkt. </w:t>
      </w:r>
      <w:r w:rsidR="00C32824">
        <w:rPr>
          <w:rFonts w:ascii="Calibri Light" w:hAnsi="Calibri Light" w:cs="Calibri Light"/>
          <w:b/>
          <w:bCs/>
          <w:color w:val="262626"/>
          <w:sz w:val="20"/>
          <w:szCs w:val="20"/>
          <w:u w:val="single"/>
        </w:rPr>
        <w:t>a - f</w:t>
      </w:r>
      <w:r>
        <w:rPr>
          <w:rFonts w:ascii="Calibri Light" w:hAnsi="Calibri Light" w:cs="Calibri Light"/>
          <w:b/>
          <w:bCs/>
          <w:color w:val="262626"/>
          <w:sz w:val="20"/>
          <w:szCs w:val="20"/>
          <w:u w:val="single"/>
        </w:rPr>
        <w:t>)</w:t>
      </w:r>
      <w:r w:rsidRPr="00327737">
        <w:rPr>
          <w:rFonts w:ascii="Calibri Light" w:hAnsi="Calibri Light" w:cs="Calibri Light"/>
          <w:b/>
          <w:bCs/>
          <w:sz w:val="20"/>
          <w:szCs w:val="20"/>
        </w:rPr>
        <w:t xml:space="preserve"> </w:t>
      </w:r>
    </w:p>
    <w:p w14:paraId="7CD134B9" w14:textId="77777777" w:rsidR="004C32D2" w:rsidRPr="00BC2D78" w:rsidRDefault="004C32D2" w:rsidP="004C32D2">
      <w:pPr>
        <w:spacing w:after="0" w:line="240" w:lineRule="auto"/>
        <w:rPr>
          <w:rFonts w:ascii="Cambria" w:hAnsi="Cambria"/>
          <w:sz w:val="20"/>
          <w:szCs w:val="20"/>
        </w:rPr>
      </w:pPr>
    </w:p>
    <w:p w14:paraId="48AB8B0E" w14:textId="77777777" w:rsidR="00C84B42" w:rsidRPr="00766CE0" w:rsidRDefault="00C84B42" w:rsidP="00C84B42">
      <w:pPr>
        <w:spacing w:after="0" w:line="240" w:lineRule="auto"/>
        <w:rPr>
          <w:rFonts w:ascii="Calibri Light" w:hAnsi="Calibri Light"/>
          <w:b/>
          <w:bCs/>
          <w:sz w:val="20"/>
          <w:szCs w:val="20"/>
          <w:u w:val="single"/>
        </w:rPr>
      </w:pPr>
      <w:r w:rsidRPr="00766CE0">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1B1BCB9" w14:textId="77777777" w:rsidR="00B621A6" w:rsidRPr="00EE07C4" w:rsidRDefault="00B621A6" w:rsidP="00B621A6">
      <w:pPr>
        <w:shd w:val="clear" w:color="auto" w:fill="FFFFFF"/>
        <w:autoSpaceDE w:val="0"/>
        <w:spacing w:after="0" w:line="240" w:lineRule="auto"/>
        <w:jc w:val="both"/>
        <w:rPr>
          <w:rFonts w:ascii="Calibri Light" w:hAnsi="Calibri Light"/>
          <w:sz w:val="20"/>
          <w:szCs w:val="20"/>
          <w:lang w:eastAsia="ar-SA"/>
        </w:rPr>
      </w:pPr>
      <w:r w:rsidRPr="00EE07C4">
        <w:rPr>
          <w:rFonts w:ascii="Calibri Light" w:hAnsi="Calibri Light"/>
          <w:b/>
          <w:bCs/>
          <w:sz w:val="20"/>
          <w:szCs w:val="20"/>
          <w:lang w:eastAsia="ar-SA"/>
        </w:rPr>
        <w:t xml:space="preserve">a) aktualny wpis do rejestru podmiotów gospodarujących odpadami, </w:t>
      </w:r>
      <w:r w:rsidRPr="00EE07C4">
        <w:rPr>
          <w:rFonts w:ascii="Calibri Light" w:hAnsi="Calibri Light"/>
          <w:sz w:val="20"/>
          <w:szCs w:val="20"/>
          <w:lang w:eastAsia="ar-SA"/>
        </w:rPr>
        <w:t>o którym mowa w art. 49 ustawy o odpadach z 14 grudnia 2012 r</w:t>
      </w:r>
      <w:r w:rsidRPr="00EE07C4">
        <w:rPr>
          <w:rFonts w:ascii="Calibri Light" w:hAnsi="Calibri Light"/>
          <w:b/>
          <w:bCs/>
          <w:sz w:val="20"/>
          <w:szCs w:val="20"/>
          <w:lang w:eastAsia="ar-SA"/>
        </w:rPr>
        <w:t xml:space="preserve"> </w:t>
      </w:r>
      <w:r w:rsidRPr="00EE07C4">
        <w:rPr>
          <w:rFonts w:ascii="Calibri Light" w:hAnsi="Calibri Light"/>
          <w:sz w:val="20"/>
          <w:szCs w:val="20"/>
          <w:lang w:eastAsia="ar-SA"/>
        </w:rPr>
        <w:t>(załącznik Wykonawcy);</w:t>
      </w:r>
    </w:p>
    <w:p w14:paraId="75EE9063"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0EA0FD13" w14:textId="77777777" w:rsidR="00B621A6" w:rsidRPr="00915255" w:rsidRDefault="00B621A6" w:rsidP="00B621A6">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1198184" w14:textId="77777777" w:rsidR="00B621A6" w:rsidRDefault="00B621A6" w:rsidP="00B621A6">
      <w:pPr>
        <w:spacing w:after="0" w:line="240" w:lineRule="auto"/>
        <w:jc w:val="both"/>
        <w:rPr>
          <w:rFonts w:ascii="Calibri Light" w:hAnsi="Calibri Light" w:cs="Calibri Light"/>
          <w:sz w:val="20"/>
          <w:szCs w:val="20"/>
        </w:rPr>
      </w:pPr>
    </w:p>
    <w:p w14:paraId="5A8A86F5" w14:textId="77777777" w:rsidR="00B621A6" w:rsidRPr="0048353B" w:rsidRDefault="00B621A6" w:rsidP="00B621A6">
      <w:pPr>
        <w:spacing w:after="0" w:line="240" w:lineRule="auto"/>
        <w:jc w:val="both"/>
        <w:rPr>
          <w:rFonts w:asciiTheme="majorHAnsi" w:hAnsiTheme="majorHAnsi" w:cstheme="majorHAnsi"/>
          <w:i/>
          <w:sz w:val="20"/>
          <w:szCs w:val="20"/>
        </w:rPr>
      </w:pPr>
      <w:r w:rsidRPr="0048353B">
        <w:rPr>
          <w:rFonts w:asciiTheme="majorHAnsi" w:hAnsiTheme="majorHAnsi" w:cstheme="majorHAnsi"/>
          <w:b/>
          <w:bCs/>
          <w:sz w:val="20"/>
          <w:szCs w:val="20"/>
        </w:rPr>
        <w:lastRenderedPageBreak/>
        <w:t xml:space="preserve">a) wykaz usług </w:t>
      </w:r>
      <w:r w:rsidRPr="0048353B">
        <w:rPr>
          <w:rFonts w:asciiTheme="majorHAnsi" w:hAnsiTheme="majorHAnsi" w:cstheme="majorHAnsi"/>
          <w:sz w:val="20"/>
          <w:szCs w:val="20"/>
        </w:rPr>
        <w:t>wykonanych</w:t>
      </w:r>
      <w:r>
        <w:rPr>
          <w:rFonts w:asciiTheme="majorHAnsi" w:hAnsiTheme="majorHAnsi" w:cstheme="majorHAnsi"/>
          <w:bCs/>
          <w:sz w:val="20"/>
          <w:szCs w:val="20"/>
        </w:rPr>
        <w:t xml:space="preserve"> </w:t>
      </w:r>
      <w:r w:rsidRPr="0048353B">
        <w:rPr>
          <w:rFonts w:asciiTheme="majorHAnsi" w:hAnsiTheme="majorHAnsi" w:cstheme="majorHAnsi"/>
          <w:sz w:val="20"/>
          <w:szCs w:val="20"/>
        </w:rPr>
        <w:t xml:space="preserve">w okresie ostatnich 3 lat, a jeżeli okres prowadzenia działalności jest krótszy – w tym okresie, wraz z podaniem ich wartości, przedmiotu, dat wykonania i podmiotów, na rzecz których usługi zostały wykonane oraz </w:t>
      </w:r>
      <w:r w:rsidRPr="0048353B">
        <w:rPr>
          <w:rFonts w:asciiTheme="majorHAnsi" w:hAnsiTheme="majorHAnsi" w:cstheme="majorHAnsi"/>
          <w:i/>
          <w:sz w:val="20"/>
          <w:szCs w:val="20"/>
          <w:u w:val="single"/>
        </w:rPr>
        <w:t>załączeniem dowodów określających, czy te usługi zostały wykonane</w:t>
      </w:r>
      <w:r w:rsidRPr="0048353B">
        <w:rPr>
          <w:rFonts w:asciiTheme="majorHAnsi" w:hAnsiTheme="majorHAnsi" w:cstheme="majorHAnsi"/>
          <w:i/>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3ABF73AB" w14:textId="672A6DDE" w:rsidR="00B621A6" w:rsidRDefault="00B621A6" w:rsidP="00B621A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Pr>
          <w:rFonts w:ascii="Calibri Light" w:hAnsi="Calibri Light" w:cs="Calibri Light"/>
          <w:b/>
          <w:bCs/>
          <w:sz w:val="20"/>
          <w:szCs w:val="20"/>
        </w:rPr>
        <w:t xml:space="preserve"> </w:t>
      </w:r>
    </w:p>
    <w:p w14:paraId="7D729629" w14:textId="77777777" w:rsidR="00B621A6" w:rsidRPr="0048353B" w:rsidRDefault="00B621A6" w:rsidP="00B621A6">
      <w:pPr>
        <w:spacing w:after="0" w:line="240" w:lineRule="auto"/>
        <w:jc w:val="both"/>
        <w:rPr>
          <w:rFonts w:ascii="Calibri Light" w:hAnsi="Calibri Light" w:cs="Calibri Light"/>
          <w:b/>
          <w:bCs/>
          <w:sz w:val="20"/>
          <w:szCs w:val="20"/>
        </w:rPr>
      </w:pPr>
    </w:p>
    <w:p w14:paraId="5DC532A6" w14:textId="77777777" w:rsidR="00B621A6" w:rsidRPr="0048353B" w:rsidRDefault="00B621A6" w:rsidP="00B621A6">
      <w:pPr>
        <w:autoSpaceDE w:val="0"/>
        <w:autoSpaceDN w:val="0"/>
        <w:adjustRightInd w:val="0"/>
        <w:spacing w:after="0" w:line="240" w:lineRule="auto"/>
        <w:jc w:val="both"/>
        <w:rPr>
          <w:rFonts w:ascii="Calibri Light" w:eastAsia="TimesNewRoman" w:hAnsi="Calibri Light" w:cs="TimesNewRoman"/>
          <w:b/>
          <w:sz w:val="20"/>
          <w:szCs w:val="20"/>
        </w:rPr>
      </w:pPr>
      <w:r w:rsidRPr="0048353B">
        <w:rPr>
          <w:rFonts w:ascii="Calibri Light" w:eastAsia="TimesNewRoman" w:hAnsi="Calibri Light" w:cs="TimesNewRoman"/>
          <w:b/>
          <w:sz w:val="20"/>
          <w:szCs w:val="20"/>
        </w:rPr>
        <w:t>b) wykaz osób</w:t>
      </w:r>
      <w:r w:rsidRPr="0048353B">
        <w:rPr>
          <w:rFonts w:ascii="Calibri Light" w:eastAsia="TimesNewRoman" w:hAnsi="Calibri Light" w:cs="Calibri Light"/>
          <w:iCs/>
          <w:sz w:val="20"/>
          <w:szCs w:val="20"/>
          <w:lang w:eastAsia="ar-SA"/>
        </w:rPr>
        <w:t xml:space="preserve">, skierowanych przez wykonawcę do realizacji zamówienia publicznego, w szczególności </w:t>
      </w:r>
      <w:r w:rsidRPr="0048353B">
        <w:rPr>
          <w:rFonts w:ascii="Calibri Light" w:eastAsia="TimesNewRoman" w:hAnsi="Calibri Light" w:cs="Calibri Light"/>
          <w:b/>
          <w:bCs/>
          <w:iCs/>
          <w:sz w:val="20"/>
          <w:szCs w:val="20"/>
          <w:lang w:eastAsia="ar-SA"/>
        </w:rPr>
        <w:t>odpowiedzialnych za świadczenie usług</w:t>
      </w:r>
      <w:r w:rsidRPr="0048353B">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7134E7BD" w14:textId="2FF790D1" w:rsidR="00B621A6" w:rsidRDefault="00B621A6" w:rsidP="00B621A6">
      <w:pPr>
        <w:spacing w:after="0" w:line="240" w:lineRule="auto"/>
        <w:jc w:val="both"/>
        <w:rPr>
          <w:rFonts w:ascii="Calibri Light" w:hAnsi="Calibri Light" w:cs="Calibri Light"/>
          <w:b/>
          <w:bCs/>
          <w:sz w:val="20"/>
          <w:szCs w:val="20"/>
        </w:rPr>
      </w:pPr>
      <w:r w:rsidRPr="0048353B">
        <w:rPr>
          <w:rFonts w:ascii="Calibri Light" w:hAnsi="Calibri Light" w:cs="Calibri Light"/>
          <w:b/>
          <w:bCs/>
          <w:sz w:val="20"/>
          <w:szCs w:val="20"/>
        </w:rPr>
        <w:t>Wzór wykazu osób stanowi załącznik nr 6 do SWZ</w:t>
      </w:r>
      <w:r>
        <w:rPr>
          <w:rFonts w:ascii="Calibri Light" w:hAnsi="Calibri Light" w:cs="Calibri Light"/>
          <w:b/>
          <w:bCs/>
          <w:sz w:val="20"/>
          <w:szCs w:val="20"/>
        </w:rPr>
        <w:t xml:space="preserve"> </w:t>
      </w:r>
    </w:p>
    <w:p w14:paraId="15AB2AE9" w14:textId="77777777" w:rsidR="00B621A6" w:rsidRDefault="00B621A6" w:rsidP="00B621A6">
      <w:pPr>
        <w:spacing w:after="0" w:line="240" w:lineRule="auto"/>
        <w:jc w:val="both"/>
        <w:rPr>
          <w:rFonts w:ascii="Calibri Light" w:hAnsi="Calibri Light" w:cs="Calibri Light"/>
          <w:b/>
          <w:bCs/>
          <w:sz w:val="20"/>
          <w:szCs w:val="20"/>
        </w:rPr>
      </w:pPr>
    </w:p>
    <w:p w14:paraId="6299D9D3" w14:textId="77777777" w:rsidR="00B621A6" w:rsidRPr="006313CA" w:rsidRDefault="00B621A6" w:rsidP="00B621A6">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Pr="00464D35">
        <w:rPr>
          <w:rFonts w:ascii="Calibri Light" w:hAnsi="Calibri Light" w:cs="Calibri Light"/>
          <w:b/>
          <w:bCs/>
          <w:sz w:val="20"/>
          <w:szCs w:val="20"/>
        </w:rPr>
        <w:t xml:space="preserve">) 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7E22A965" w14:textId="477B6762" w:rsidR="00B621A6" w:rsidRDefault="00B621A6" w:rsidP="00B621A6">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464D35">
        <w:rPr>
          <w:rFonts w:ascii="Calibri Light" w:hAnsi="Calibri Light" w:cs="Calibri Light"/>
          <w:b/>
          <w:bCs/>
          <w:sz w:val="20"/>
          <w:szCs w:val="20"/>
        </w:rPr>
        <w:t xml:space="preserve"> do SWZ</w:t>
      </w:r>
      <w:r>
        <w:rPr>
          <w:rFonts w:ascii="Calibri Light" w:hAnsi="Calibri Light" w:cs="Calibri Light"/>
          <w:b/>
          <w:bCs/>
          <w:sz w:val="20"/>
          <w:szCs w:val="20"/>
        </w:rPr>
        <w:t xml:space="preserve"> </w:t>
      </w:r>
    </w:p>
    <w:p w14:paraId="5070B372"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10A12D0B" w14:textId="46694B0B"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6EE73BF8"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b/>
          <w:bCs/>
          <w:color w:val="262626"/>
          <w:sz w:val="20"/>
          <w:szCs w:val="20"/>
        </w:rPr>
        <w:t>9.2.</w:t>
      </w:r>
      <w:r>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37F47AA7"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9121F53"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7489802" w14:textId="77777777" w:rsidR="00C32824" w:rsidRPr="00686BF6" w:rsidRDefault="00C32824" w:rsidP="00C32824">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06FC4AF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17D3943C"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AEA7A5F"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w:t>
      </w:r>
      <w:r w:rsidRPr="00686BF6">
        <w:rPr>
          <w:rFonts w:ascii="Calibri Light" w:hAnsi="Calibri Light" w:cs="Calibri Light"/>
          <w:color w:val="262626" w:themeColor="text1" w:themeTint="D9"/>
          <w:sz w:val="20"/>
          <w:szCs w:val="20"/>
        </w:rPr>
        <w:lastRenderedPageBreak/>
        <w:t xml:space="preserve">sądowy lub administracyjny kraju, w którym wykonawca ma siedzibę lub miejsce zamieszkania w zakresie określonym w art.108 ust. 1, 2 i 4 ustawy Pzp </w:t>
      </w:r>
    </w:p>
    <w:p w14:paraId="0065475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486D6F66" w14:textId="77777777" w:rsidR="00C32824"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55112" w14:textId="77777777" w:rsidR="00B621A6" w:rsidRDefault="00B621A6" w:rsidP="00B621A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p>
    <w:p w14:paraId="08227840" w14:textId="317A72E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00B621A6" w:rsidRPr="00140BE9">
        <w:rPr>
          <w:rFonts w:ascii="Calibri Light" w:hAnsi="Calibri Light" w:cs="Calibri Light"/>
          <w:bCs/>
          <w:color w:val="262626" w:themeColor="text1" w:themeTint="D9"/>
          <w:sz w:val="20"/>
          <w:szCs w:val="20"/>
        </w:rPr>
        <w:t>ejon 1</w:t>
      </w:r>
      <w:r w:rsidR="006C7512">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391C71CB" w14:textId="6D0706E7"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2 -  </w:t>
      </w:r>
      <w:r w:rsidR="00140BE9">
        <w:rPr>
          <w:rFonts w:ascii="Calibri Light" w:hAnsi="Calibri Light" w:cs="Calibri Light"/>
          <w:b/>
          <w:color w:val="262626" w:themeColor="text1" w:themeTint="D9"/>
          <w:sz w:val="20"/>
          <w:szCs w:val="20"/>
        </w:rPr>
        <w:t>4</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w:t>
      </w:r>
      <w:r w:rsidR="00B621A6" w:rsidRPr="00140BE9">
        <w:rPr>
          <w:rFonts w:ascii="Calibri Light" w:hAnsi="Calibri Light" w:cs="Calibri Light"/>
          <w:bCs/>
          <w:color w:val="262626" w:themeColor="text1" w:themeTint="D9"/>
          <w:sz w:val="20"/>
          <w:szCs w:val="20"/>
        </w:rPr>
        <w:t xml:space="preserve"> tysięcy złotych 00/100)</w:t>
      </w:r>
    </w:p>
    <w:p w14:paraId="13464C4B" w14:textId="4D231CB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3 -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0AE9A108" w14:textId="460D3EB6"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4 -  </w:t>
      </w:r>
      <w:r w:rsidR="00140BE9">
        <w:rPr>
          <w:rFonts w:ascii="Calibri Light" w:hAnsi="Calibri Light" w:cs="Calibri Light"/>
          <w:b/>
          <w:color w:val="262626" w:themeColor="text1" w:themeTint="D9"/>
          <w:sz w:val="20"/>
          <w:szCs w:val="20"/>
        </w:rPr>
        <w:t>45</w:t>
      </w:r>
      <w:r w:rsidR="00B621A6" w:rsidRPr="00140BE9">
        <w:rPr>
          <w:rFonts w:ascii="Calibri Light" w:hAnsi="Calibri Light" w:cs="Calibri Light"/>
          <w:b/>
          <w:color w:val="262626" w:themeColor="text1" w:themeTint="D9"/>
          <w:sz w:val="20"/>
          <w:szCs w:val="20"/>
        </w:rPr>
        <w:t xml:space="preserve">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 pięć</w:t>
      </w:r>
      <w:r w:rsidR="00B621A6" w:rsidRPr="00140BE9">
        <w:rPr>
          <w:rFonts w:ascii="Calibri Light" w:hAnsi="Calibri Light" w:cs="Calibri Light"/>
          <w:bCs/>
          <w:color w:val="262626" w:themeColor="text1" w:themeTint="D9"/>
          <w:sz w:val="20"/>
          <w:szCs w:val="20"/>
        </w:rPr>
        <w:t xml:space="preserve"> tysięcy złotych 00/100)</w:t>
      </w:r>
    </w:p>
    <w:p w14:paraId="3FD363D5" w14:textId="782B46EC"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5 -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17EE5304" w14:textId="2CD74EF0" w:rsidR="00B621A6" w:rsidRPr="008131C6"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6 -  </w:t>
      </w:r>
      <w:r w:rsidR="00140BE9">
        <w:rPr>
          <w:rFonts w:ascii="Calibri Light" w:hAnsi="Calibri Light" w:cs="Calibri Light"/>
          <w:b/>
          <w:color w:val="262626" w:themeColor="text1" w:themeTint="D9"/>
          <w:sz w:val="20"/>
          <w:szCs w:val="20"/>
        </w:rPr>
        <w:t>6</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sześćdziesiąt</w:t>
      </w:r>
      <w:r w:rsidR="00B621A6" w:rsidRPr="00140BE9">
        <w:rPr>
          <w:rFonts w:ascii="Calibri Light" w:hAnsi="Calibri Light" w:cs="Calibri Light"/>
          <w:bCs/>
          <w:color w:val="262626" w:themeColor="text1" w:themeTint="D9"/>
          <w:sz w:val="20"/>
          <w:szCs w:val="20"/>
        </w:rPr>
        <w:t xml:space="preserve"> tysięcy złotych 00/100)</w:t>
      </w:r>
    </w:p>
    <w:p w14:paraId="2D6BE0B4"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p>
    <w:p w14:paraId="1E982EBC" w14:textId="77777777" w:rsidR="00B621A6" w:rsidRPr="0066438F" w:rsidRDefault="00B621A6" w:rsidP="00B621A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4F45B7DD" w14:textId="77777777" w:rsidR="00B621A6" w:rsidRPr="0066438F" w:rsidRDefault="00B621A6" w:rsidP="00B621A6">
      <w:pPr>
        <w:autoSpaceDE w:val="0"/>
        <w:autoSpaceDN w:val="0"/>
        <w:spacing w:after="0" w:line="240" w:lineRule="auto"/>
        <w:jc w:val="both"/>
        <w:rPr>
          <w:rFonts w:ascii="Calibri Light" w:hAnsi="Calibri Light" w:cs="Calibri Light"/>
          <w:b/>
          <w:sz w:val="20"/>
          <w:szCs w:val="20"/>
        </w:rPr>
      </w:pPr>
    </w:p>
    <w:p w14:paraId="40AB83C2"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0EEA8797" w14:textId="77777777" w:rsidR="00B621A6" w:rsidRPr="0066438F" w:rsidRDefault="00B621A6" w:rsidP="00B621A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566064BA"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4B05083D"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1B19EFBE"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4D0F0EDC" w14:textId="77777777" w:rsidR="00B621A6" w:rsidRPr="0066438F" w:rsidRDefault="00B621A6" w:rsidP="00B621A6">
      <w:pPr>
        <w:spacing w:after="0" w:line="240" w:lineRule="auto"/>
        <w:ind w:left="714"/>
        <w:jc w:val="both"/>
        <w:rPr>
          <w:rFonts w:ascii="Calibri Light" w:hAnsi="Calibri Light" w:cs="Calibri Light"/>
          <w:sz w:val="20"/>
          <w:szCs w:val="20"/>
        </w:rPr>
      </w:pPr>
    </w:p>
    <w:p w14:paraId="55B9E8A9" w14:textId="77777777" w:rsidR="00B621A6" w:rsidRPr="002F5C9A"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581F73F5" w14:textId="77777777" w:rsidR="00B621A6"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49B072AB" w14:textId="77777777" w:rsidR="00B621A6" w:rsidRPr="001360CD"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12BDCD8" w14:textId="77777777" w:rsidR="00B621A6" w:rsidRPr="00175322"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5AC41253" w14:textId="77777777" w:rsidR="00B621A6" w:rsidRPr="00956068" w:rsidRDefault="00B621A6" w:rsidP="00B621A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EFFDB69" w14:textId="77777777" w:rsidR="00B621A6" w:rsidRDefault="00B621A6" w:rsidP="00B621A6">
      <w:pPr>
        <w:autoSpaceDE w:val="0"/>
        <w:autoSpaceDN w:val="0"/>
        <w:spacing w:after="0" w:line="240" w:lineRule="auto"/>
        <w:jc w:val="both"/>
        <w:rPr>
          <w:rFonts w:ascii="Calibri Light" w:hAnsi="Calibri Light" w:cs="Calibri Light"/>
          <w:color w:val="000000"/>
          <w:sz w:val="20"/>
          <w:szCs w:val="20"/>
        </w:rPr>
      </w:pPr>
    </w:p>
    <w:p w14:paraId="28911C25"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lastRenderedPageBreak/>
        <w:t>10.6/ W przypadku wnoszenia przez wykonawcę wadium w formie gwarancji/poręczenia, gwarancja/poręczenie powinny być sporządzone zgodnie z obowiązującym prawem i zawierać następujące elementy:</w:t>
      </w:r>
    </w:p>
    <w:p w14:paraId="61F1787A"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7A7D3A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4C6EDC98"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4119EE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3096B57"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5" w:name="_Toc42045495"/>
      <w:r w:rsidRPr="0066438F">
        <w:rPr>
          <w:rFonts w:ascii="Calibri Light" w:hAnsi="Calibri Light" w:cs="Calibri Light"/>
          <w:sz w:val="20"/>
          <w:szCs w:val="20"/>
        </w:rPr>
        <w:t>. 98 ust. 6 ustawy Pzp.</w:t>
      </w:r>
    </w:p>
    <w:p w14:paraId="5B67D2A1" w14:textId="77777777" w:rsidR="00B621A6" w:rsidRDefault="00B621A6" w:rsidP="00B621A6">
      <w:pPr>
        <w:autoSpaceDE w:val="0"/>
        <w:autoSpaceDN w:val="0"/>
        <w:adjustRightInd w:val="0"/>
        <w:spacing w:after="0" w:line="240" w:lineRule="auto"/>
        <w:ind w:left="720"/>
        <w:jc w:val="both"/>
        <w:rPr>
          <w:rFonts w:ascii="Calibri Light" w:hAnsi="Calibri Light" w:cs="Calibri Light"/>
          <w:color w:val="000000"/>
          <w:sz w:val="20"/>
          <w:szCs w:val="20"/>
        </w:rPr>
      </w:pPr>
    </w:p>
    <w:p w14:paraId="39084527" w14:textId="77777777" w:rsidR="00B621A6" w:rsidRPr="000B1CF4" w:rsidRDefault="00B621A6" w:rsidP="00B621A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D51BAC5" w14:textId="77777777" w:rsidR="00B621A6" w:rsidRPr="000B1CF4" w:rsidRDefault="00B621A6" w:rsidP="00B621A6">
      <w:pPr>
        <w:spacing w:after="0" w:line="240" w:lineRule="auto"/>
        <w:ind w:left="714"/>
        <w:jc w:val="both"/>
        <w:rPr>
          <w:rFonts w:ascii="Calibri Light" w:hAnsi="Calibri Light" w:cs="Calibri Light"/>
          <w:color w:val="262626"/>
          <w:sz w:val="20"/>
          <w:szCs w:val="20"/>
        </w:rPr>
      </w:pPr>
    </w:p>
    <w:p w14:paraId="1376C3A1"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E3BA378"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bookmarkStart w:id="16" w:name="_Toc42045496"/>
      <w:bookmarkEnd w:id="15"/>
    </w:p>
    <w:p w14:paraId="60FB2455"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6"/>
    </w:p>
    <w:p w14:paraId="1DADC6BE"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p>
    <w:p w14:paraId="2EAE3626"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5A962B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1B5BD1">
        <w:rPr>
          <w:rFonts w:asciiTheme="majorHAnsi" w:hAnsiTheme="majorHAnsi" w:cs="Calibri"/>
          <w:b/>
          <w:color w:val="262626" w:themeColor="text1" w:themeTint="D9"/>
          <w:sz w:val="20"/>
          <w:szCs w:val="20"/>
          <w:lang w:val="pl"/>
        </w:rPr>
        <w:t>elektronicznym podpisem</w:t>
      </w:r>
      <w:r w:rsidRPr="001B5BD1">
        <w:rPr>
          <w:color w:val="262626" w:themeColor="text1" w:themeTint="D9"/>
        </w:rPr>
        <w:t xml:space="preserve"> </w:t>
      </w:r>
      <w:r w:rsidRPr="001B5BD1">
        <w:rPr>
          <w:rFonts w:asciiTheme="majorHAnsi" w:hAnsiTheme="majorHAnsi" w:cs="Calibri"/>
          <w:b/>
          <w:color w:val="262626" w:themeColor="text1" w:themeTint="D9"/>
          <w:sz w:val="20"/>
          <w:szCs w:val="20"/>
          <w:lang w:val="pl"/>
        </w:rPr>
        <w:t xml:space="preserve">kwalifikowanym </w:t>
      </w:r>
      <w:r w:rsidRPr="001B5BD1">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1B5BD1">
        <w:rPr>
          <w:rFonts w:asciiTheme="majorHAnsi" w:hAnsiTheme="majorHAnsi" w:cs="Calibri"/>
          <w:b/>
          <w:color w:val="262626" w:themeColor="text1" w:themeTint="D9"/>
          <w:sz w:val="20"/>
          <w:szCs w:val="20"/>
          <w:lang w:val="pl"/>
        </w:rPr>
        <w:t>kwalifikowany podpis elektroniczny</w:t>
      </w:r>
      <w:r w:rsidRPr="001B5BD1">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2E3C186A" w14:textId="77777777" w:rsidR="00A416FE" w:rsidRPr="001B5BD1" w:rsidRDefault="00A416FE" w:rsidP="00A416FE">
      <w:pPr>
        <w:spacing w:after="0" w:line="240" w:lineRule="auto"/>
        <w:jc w:val="both"/>
        <w:rPr>
          <w:rFonts w:asciiTheme="majorHAnsi" w:eastAsia="Arial" w:hAnsiTheme="majorHAnsi" w:cs="Arial"/>
          <w:color w:val="262626" w:themeColor="text1" w:themeTint="D9"/>
          <w:sz w:val="20"/>
          <w:szCs w:val="20"/>
          <w:lang w:val="pl"/>
        </w:rPr>
      </w:pPr>
    </w:p>
    <w:p w14:paraId="5281548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eastAsia="Arial" w:hAnsiTheme="majorHAnsi" w:cs="Arial"/>
          <w:color w:val="262626" w:themeColor="text1" w:themeTint="D9"/>
          <w:sz w:val="20"/>
          <w:szCs w:val="20"/>
          <w:lang w:val="pl"/>
        </w:rPr>
        <w:t xml:space="preserve">11.2/ </w:t>
      </w:r>
      <w:r w:rsidRPr="001B5BD1">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4693A2F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28DFD03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Oferta powinna być:</w:t>
      </w:r>
    </w:p>
    <w:p w14:paraId="2D43E32A"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sporządzona na podstawie załączników niniejszej SWZ w języku polskim,</w:t>
      </w:r>
    </w:p>
    <w:p w14:paraId="206E8E8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7">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w:t>
      </w:r>
    </w:p>
    <w:p w14:paraId="4C5EF42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podpisana kwalifikowanym podpisem elektronicznym przez osobę/osoby upoważnioną/upoważnione.</w:t>
      </w:r>
    </w:p>
    <w:p w14:paraId="71C9B34A" w14:textId="77777777" w:rsidR="00A416FE" w:rsidRPr="001B5BD1" w:rsidRDefault="00A416FE" w:rsidP="00A416FE">
      <w:pPr>
        <w:spacing w:after="0" w:line="240" w:lineRule="auto"/>
        <w:ind w:left="1440"/>
        <w:jc w:val="both"/>
        <w:rPr>
          <w:rFonts w:asciiTheme="majorHAnsi" w:hAnsiTheme="majorHAnsi" w:cs="Calibri"/>
          <w:color w:val="262626" w:themeColor="text1" w:themeTint="D9"/>
          <w:sz w:val="20"/>
          <w:szCs w:val="20"/>
          <w:lang w:val="pl"/>
        </w:rPr>
      </w:pPr>
    </w:p>
    <w:p w14:paraId="61F01B63"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3578865"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601865F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1B5BD1">
        <w:rPr>
          <w:rFonts w:asciiTheme="majorHAnsi" w:hAnsiTheme="majorHAnsi" w:cs="Calibri"/>
          <w:color w:val="262626" w:themeColor="text1" w:themeTint="D9"/>
          <w:sz w:val="20"/>
          <w:szCs w:val="20"/>
          <w:lang w:val="pl"/>
        </w:rPr>
        <w:t>eIDAS</w:t>
      </w:r>
      <w:proofErr w:type="spellEnd"/>
      <w:r w:rsidRPr="001B5BD1">
        <w:rPr>
          <w:rFonts w:asciiTheme="majorHAnsi" w:hAnsiTheme="majorHAnsi" w:cs="Calibri"/>
          <w:color w:val="262626" w:themeColor="text1" w:themeTint="D9"/>
          <w:sz w:val="20"/>
          <w:szCs w:val="20"/>
          <w:lang w:val="pl"/>
        </w:rPr>
        <w:t>) (UE) nr 910/2014 - od 1 lipca 2016 roku”.</w:t>
      </w:r>
    </w:p>
    <w:p w14:paraId="230C249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lastRenderedPageBreak/>
        <w:t xml:space="preserve">11.6/ W przypadku wykorzystania formatu podpisu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w:t>
      </w:r>
    </w:p>
    <w:p w14:paraId="23E5BF9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3FF3661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A115BD"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9CBDE2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11.8/ Wykonawca, za pośrednictwem </w:t>
      </w:r>
      <w:hyperlink r:id="rId18">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1D159C8A" w14:textId="77777777" w:rsidR="00A416FE" w:rsidRPr="001B5BD1" w:rsidRDefault="00000000" w:rsidP="00A416FE">
      <w:pPr>
        <w:spacing w:after="0" w:line="240" w:lineRule="auto"/>
        <w:jc w:val="both"/>
        <w:rPr>
          <w:rFonts w:asciiTheme="majorHAnsi" w:hAnsiTheme="majorHAnsi" w:cs="Calibri"/>
          <w:color w:val="262626" w:themeColor="text1" w:themeTint="D9"/>
          <w:sz w:val="20"/>
          <w:szCs w:val="20"/>
          <w:u w:val="single"/>
          <w:lang w:val="pl"/>
        </w:rPr>
      </w:pPr>
      <w:hyperlink r:id="rId19">
        <w:r w:rsidR="00A416FE" w:rsidRPr="001B5BD1">
          <w:rPr>
            <w:rFonts w:asciiTheme="majorHAnsi" w:hAnsiTheme="majorHAnsi" w:cs="Calibri"/>
            <w:color w:val="262626" w:themeColor="text1" w:themeTint="D9"/>
            <w:sz w:val="20"/>
            <w:szCs w:val="20"/>
            <w:u w:val="single"/>
            <w:lang w:val="pl"/>
          </w:rPr>
          <w:t>https://platformazakupowa.pl/strona/45-instrukcje</w:t>
        </w:r>
      </w:hyperlink>
    </w:p>
    <w:p w14:paraId="61231A0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p>
    <w:p w14:paraId="1AAB15E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073123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98E614E"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637D64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572580E5" w14:textId="597DE5BF"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40AF5F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rPr>
      </w:pPr>
    </w:p>
    <w:p w14:paraId="338B30C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7DDAAAD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8D8D99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1F530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6C1656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45CC252"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5976E5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p w14:paraId="1BCE6ED0" w14:textId="77777777" w:rsidR="00A416FE" w:rsidRDefault="00A416FE" w:rsidP="00CC124D">
      <w:pPr>
        <w:spacing w:after="0" w:line="240" w:lineRule="auto"/>
        <w:jc w:val="both"/>
        <w:rPr>
          <w:rFonts w:asciiTheme="majorHAnsi" w:hAnsiTheme="majorHAnsi" w:cstheme="majorHAnsi"/>
          <w:color w:val="262626" w:themeColor="text1" w:themeTint="D9"/>
          <w:sz w:val="20"/>
          <w:szCs w:val="20"/>
          <w:lang w:val="pl"/>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4E66C1D1" w14:textId="77777777" w:rsidR="0032184C" w:rsidRPr="006F1B90" w:rsidRDefault="0032184C" w:rsidP="0032184C">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Pr>
          <w:rFonts w:ascii="Calibri Light" w:hAnsi="Calibri Light" w:cs="Calibri Light"/>
          <w:color w:val="262626"/>
          <w:sz w:val="20"/>
          <w:szCs w:val="20"/>
        </w:rPr>
        <w:t xml:space="preserve"> </w:t>
      </w:r>
      <w:r w:rsidRPr="006F1B90">
        <w:rPr>
          <w:rFonts w:asciiTheme="majorHAnsi" w:hAnsiTheme="majorHAnsi" w:cstheme="majorHAnsi"/>
          <w:sz w:val="20"/>
          <w:szCs w:val="20"/>
        </w:rPr>
        <w:t>W ofercie należy podać całkowitą cenę oferty brutto</w:t>
      </w:r>
      <w:r>
        <w:rPr>
          <w:rFonts w:asciiTheme="majorHAnsi" w:hAnsiTheme="majorHAnsi" w:cstheme="majorHAnsi"/>
          <w:sz w:val="20"/>
          <w:szCs w:val="20"/>
        </w:rPr>
        <w:t xml:space="preserve"> </w:t>
      </w:r>
      <w:r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572644CB"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7229FFBA" w14:textId="77777777" w:rsidR="0032184C" w:rsidRDefault="0032184C" w:rsidP="0032184C">
      <w:pPr>
        <w:spacing w:after="0" w:line="240" w:lineRule="auto"/>
        <w:jc w:val="both"/>
        <w:rPr>
          <w:rFonts w:asciiTheme="majorHAnsi" w:hAnsiTheme="majorHAnsi" w:cstheme="majorHAnsi"/>
          <w:b/>
          <w:bCs/>
          <w:color w:val="C00000"/>
          <w:sz w:val="20"/>
          <w:szCs w:val="20"/>
        </w:rPr>
      </w:pPr>
    </w:p>
    <w:p w14:paraId="5044768F"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lastRenderedPageBreak/>
        <w:t>12.</w:t>
      </w:r>
      <w:r>
        <w:rPr>
          <w:rFonts w:ascii="Calibri Light" w:hAnsi="Calibri Light" w:cs="Calibri Light"/>
          <w:color w:val="262626"/>
          <w:sz w:val="20"/>
          <w:szCs w:val="20"/>
        </w:rPr>
        <w:t>2</w:t>
      </w:r>
      <w:r w:rsidRPr="00D64BEE">
        <w:rPr>
          <w:rFonts w:ascii="Calibri Light" w:hAnsi="Calibri Light" w:cs="Calibri Light"/>
          <w:color w:val="262626"/>
          <w:sz w:val="20"/>
          <w:szCs w:val="20"/>
        </w:rPr>
        <w:t>/ Wykonawca jest zobowiązany do wypełnienia „formularza ofertowego”</w:t>
      </w:r>
      <w:r>
        <w:rPr>
          <w:rFonts w:ascii="Calibri Light" w:hAnsi="Calibri Light" w:cs="Calibri Light"/>
          <w:color w:val="262626"/>
          <w:sz w:val="20"/>
          <w:szCs w:val="20"/>
        </w:rPr>
        <w:t xml:space="preserve"> stanowiącego załącznik nr 1a</w:t>
      </w:r>
      <w:r w:rsidRPr="00D64BEE">
        <w:rPr>
          <w:rFonts w:ascii="Calibri Light" w:hAnsi="Calibri Light" w:cs="Calibri Light"/>
          <w:color w:val="262626"/>
          <w:sz w:val="20"/>
          <w:szCs w:val="20"/>
        </w:rPr>
        <w:t xml:space="preserve"> na każdą część</w:t>
      </w:r>
    </w:p>
    <w:p w14:paraId="6D852CAE"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oddzielnie.</w:t>
      </w:r>
    </w:p>
    <w:p w14:paraId="290FFC29" w14:textId="77777777" w:rsidR="0032184C" w:rsidRPr="00D64BEE" w:rsidRDefault="0032184C" w:rsidP="0032184C">
      <w:pPr>
        <w:tabs>
          <w:tab w:val="left" w:pos="-142"/>
        </w:tabs>
        <w:spacing w:after="0" w:line="240" w:lineRule="auto"/>
        <w:ind w:left="142" w:hanging="142"/>
        <w:jc w:val="both"/>
        <w:rPr>
          <w:rFonts w:ascii="Calibri Light" w:hAnsi="Calibri Light" w:cs="Calibri Light"/>
          <w:color w:val="262626"/>
          <w:sz w:val="20"/>
          <w:szCs w:val="20"/>
        </w:rPr>
      </w:pPr>
    </w:p>
    <w:p w14:paraId="65496890"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3</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C3D5AF1" w14:textId="77777777" w:rsidR="0032184C" w:rsidRPr="006F1B90" w:rsidRDefault="0032184C" w:rsidP="0032184C">
      <w:pPr>
        <w:spacing w:after="0" w:line="240" w:lineRule="auto"/>
        <w:rPr>
          <w:rFonts w:asciiTheme="majorHAnsi" w:hAnsiTheme="majorHAnsi" w:cstheme="majorHAnsi"/>
          <w:sz w:val="20"/>
          <w:szCs w:val="20"/>
        </w:rPr>
      </w:pPr>
    </w:p>
    <w:p w14:paraId="68D6A857"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4</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E04F4D0" w14:textId="77777777" w:rsidR="0032184C" w:rsidRPr="006F1B90" w:rsidRDefault="0032184C" w:rsidP="0032184C">
      <w:pPr>
        <w:spacing w:after="0" w:line="240" w:lineRule="auto"/>
        <w:jc w:val="both"/>
        <w:rPr>
          <w:rFonts w:asciiTheme="majorHAnsi" w:hAnsiTheme="majorHAnsi" w:cstheme="majorHAnsi"/>
          <w:sz w:val="20"/>
          <w:szCs w:val="20"/>
        </w:rPr>
      </w:pPr>
    </w:p>
    <w:p w14:paraId="6F3095EB"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5</w:t>
      </w:r>
      <w:r w:rsidRPr="006F1B90">
        <w:rPr>
          <w:rFonts w:asciiTheme="majorHAnsi" w:hAnsiTheme="majorHAnsi" w:cstheme="majorHAnsi"/>
          <w:sz w:val="20"/>
          <w:szCs w:val="20"/>
        </w:rPr>
        <w:t>/ Cena oferty jest ceną ryczałtową.</w:t>
      </w:r>
    </w:p>
    <w:p w14:paraId="35F447B7" w14:textId="77777777" w:rsidR="0032184C" w:rsidRPr="006F1B90" w:rsidRDefault="0032184C" w:rsidP="0032184C">
      <w:pPr>
        <w:spacing w:after="0" w:line="240" w:lineRule="auto"/>
        <w:rPr>
          <w:rFonts w:asciiTheme="majorHAnsi" w:hAnsiTheme="majorHAnsi" w:cstheme="majorHAnsi"/>
          <w:sz w:val="20"/>
          <w:szCs w:val="20"/>
        </w:rPr>
      </w:pPr>
    </w:p>
    <w:p w14:paraId="77700E52"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20E24DA3"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ryczałtową netto</w:t>
      </w:r>
    </w:p>
    <w:p w14:paraId="24C924C8"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5394D9D5"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10759DAB"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stanowiącą sumę wartości netto i wysokości podatku VAT.</w:t>
      </w:r>
    </w:p>
    <w:p w14:paraId="0B2E6212" w14:textId="77777777" w:rsidR="0032184C" w:rsidRDefault="0032184C" w:rsidP="0032184C">
      <w:pPr>
        <w:spacing w:after="0" w:line="240" w:lineRule="auto"/>
        <w:rPr>
          <w:rFonts w:asciiTheme="majorHAnsi" w:hAnsiTheme="majorHAnsi" w:cstheme="majorHAnsi"/>
          <w:sz w:val="20"/>
          <w:szCs w:val="20"/>
        </w:rPr>
      </w:pPr>
    </w:p>
    <w:p w14:paraId="0D7501D1"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7</w:t>
      </w:r>
      <w:r w:rsidRPr="006F1B90">
        <w:rPr>
          <w:rFonts w:asciiTheme="majorHAnsi" w:hAnsiTheme="majorHAnsi" w:cstheme="majorHAnsi"/>
          <w:sz w:val="20"/>
          <w:szCs w:val="20"/>
        </w:rPr>
        <w:t>/ Zamawiający poprawi w ofercie Wykonawcy:</w:t>
      </w:r>
    </w:p>
    <w:p w14:paraId="5CD36805"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354A7164"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03ECE08C"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316F1ED2"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06F51C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bookmarkStart w:id="17" w:name="_Hlk64302069"/>
      <w:r w:rsidRPr="001B5BD1">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0" w:history="1">
        <w:r w:rsidRPr="001B5BD1">
          <w:rPr>
            <w:rStyle w:val="Hipercze"/>
            <w:rFonts w:asciiTheme="majorHAnsi" w:hAnsiTheme="majorHAnsi" w:cstheme="majorHAnsi"/>
            <w:color w:val="262626" w:themeColor="text1" w:themeTint="D9"/>
            <w:sz w:val="20"/>
            <w:szCs w:val="20"/>
          </w:rPr>
          <w:t>https://platformazakupowa.pl/pn/gm_pruszkow</w:t>
        </w:r>
      </w:hyperlink>
    </w:p>
    <w:p w14:paraId="59A0A76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342835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29B57C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Zamawiającemu pytań do treści SWZ;</w:t>
      </w:r>
    </w:p>
    <w:p w14:paraId="3277B57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podmiotowych środków dowodowych;</w:t>
      </w:r>
    </w:p>
    <w:p w14:paraId="35798653"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222EDCE"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109AE8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4B79882C"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1069E7FD"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wniosków, informacji, oświadczeń Wykonawcy;</w:t>
      </w:r>
    </w:p>
    <w:p w14:paraId="49F58CE2"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odwołania/inne</w:t>
      </w:r>
    </w:p>
    <w:p w14:paraId="6C2A87E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r w:rsidRPr="001B5BD1">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1B5BD1">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1B5BD1">
        <w:rPr>
          <w:rFonts w:asciiTheme="majorHAnsi" w:hAnsiTheme="majorHAnsi" w:cstheme="majorHAnsi"/>
          <w:color w:val="262626" w:themeColor="text1" w:themeTint="D9"/>
          <w:sz w:val="20"/>
          <w:szCs w:val="20"/>
          <w:u w:val="single"/>
          <w:shd w:val="clear" w:color="auto" w:fill="D9D9D9" w:themeFill="background1" w:themeFillShade="D9"/>
        </w:rPr>
        <w:t>.</w:t>
      </w:r>
      <w:r w:rsidRPr="001B5BD1">
        <w:rPr>
          <w:rFonts w:asciiTheme="majorHAnsi" w:hAnsiTheme="majorHAnsi" w:cstheme="majorHAnsi"/>
          <w:color w:val="262626" w:themeColor="text1" w:themeTint="D9"/>
          <w:sz w:val="20"/>
          <w:szCs w:val="20"/>
          <w:u w:val="single"/>
        </w:rPr>
        <w:t xml:space="preserve"> </w:t>
      </w:r>
    </w:p>
    <w:p w14:paraId="36AB8B0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p>
    <w:p w14:paraId="6E0209C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F3DD68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625C04E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7F362361"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odpowiedzi na pytania, </w:t>
      </w:r>
    </w:p>
    <w:p w14:paraId="5AF8494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specyfikacji, </w:t>
      </w:r>
    </w:p>
    <w:p w14:paraId="022031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terminu składania i otwarcia ofert, </w:t>
      </w:r>
    </w:p>
    <w:p w14:paraId="28194191"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1B5BD1">
        <w:rPr>
          <w:rFonts w:asciiTheme="majorHAnsi" w:hAnsiTheme="majorHAnsi" w:cstheme="majorHAnsi"/>
          <w:b/>
          <w:color w:val="262626" w:themeColor="text1" w:themeTint="D9"/>
          <w:sz w:val="20"/>
          <w:szCs w:val="20"/>
          <w:shd w:val="clear" w:color="auto" w:fill="D9D9D9" w:themeFill="background1" w:themeFillShade="D9"/>
        </w:rPr>
        <w:t>“Komunikaty”</w:t>
      </w:r>
      <w:r w:rsidRPr="001B5BD1">
        <w:rPr>
          <w:rFonts w:asciiTheme="majorHAnsi" w:hAnsiTheme="majorHAnsi" w:cstheme="majorHAnsi"/>
          <w:color w:val="262626" w:themeColor="text1" w:themeTint="D9"/>
          <w:sz w:val="20"/>
          <w:szCs w:val="20"/>
        </w:rPr>
        <w:t xml:space="preserve">. </w:t>
      </w:r>
    </w:p>
    <w:p w14:paraId="6BF527A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6FE0EB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4B86C0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B8CD4B9"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b/>
          <w:bCs/>
          <w:color w:val="262626" w:themeColor="text1" w:themeTint="D9"/>
          <w:sz w:val="20"/>
          <w:szCs w:val="20"/>
        </w:rPr>
        <w:t>Pytania i odpowiedzi:</w:t>
      </w:r>
    </w:p>
    <w:p w14:paraId="34C962E6"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2CE3D30B"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241D65" w14:textId="0377736D"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color w:val="262626" w:themeColor="text1" w:themeTint="D9"/>
          <w:sz w:val="20"/>
          <w:szCs w:val="20"/>
        </w:rPr>
        <w:t xml:space="preserve">Zamawiający udzieli wyjaśnień niezwłocznie, </w:t>
      </w:r>
      <w:r w:rsidRPr="001B5BD1">
        <w:rPr>
          <w:rFonts w:asciiTheme="majorHAnsi" w:hAnsiTheme="majorHAnsi" w:cstheme="majorHAnsi"/>
          <w:b/>
          <w:bCs/>
          <w:color w:val="262626" w:themeColor="text1" w:themeTint="D9"/>
          <w:sz w:val="20"/>
          <w:szCs w:val="20"/>
        </w:rPr>
        <w:t xml:space="preserve">jednak nie później niż na </w:t>
      </w:r>
      <w:r w:rsidR="00C32824">
        <w:rPr>
          <w:rFonts w:asciiTheme="majorHAnsi" w:hAnsiTheme="majorHAnsi" w:cstheme="majorHAnsi"/>
          <w:b/>
          <w:bCs/>
          <w:color w:val="262626" w:themeColor="text1" w:themeTint="D9"/>
          <w:sz w:val="20"/>
          <w:szCs w:val="20"/>
        </w:rPr>
        <w:t>6</w:t>
      </w:r>
      <w:r w:rsidRPr="001B5BD1">
        <w:rPr>
          <w:rFonts w:asciiTheme="majorHAnsi" w:hAnsiTheme="majorHAnsi" w:cstheme="majorHAnsi"/>
          <w:b/>
          <w:bCs/>
          <w:color w:val="262626" w:themeColor="text1" w:themeTint="D9"/>
          <w:sz w:val="20"/>
          <w:szCs w:val="20"/>
        </w:rPr>
        <w:t xml:space="preserve"> dni przed upływem terminu składania ofert</w:t>
      </w:r>
      <w:r w:rsidRPr="001B5BD1">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1B5BD1">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C32824">
        <w:rPr>
          <w:rFonts w:asciiTheme="majorHAnsi" w:hAnsiTheme="majorHAnsi" w:cstheme="majorHAnsi"/>
          <w:b/>
          <w:bCs/>
          <w:color w:val="262626" w:themeColor="text1" w:themeTint="D9"/>
          <w:sz w:val="20"/>
          <w:szCs w:val="20"/>
        </w:rPr>
        <w:t>1</w:t>
      </w:r>
      <w:r w:rsidRPr="001B5BD1">
        <w:rPr>
          <w:rFonts w:asciiTheme="majorHAnsi" w:hAnsiTheme="majorHAnsi" w:cstheme="majorHAnsi"/>
          <w:b/>
          <w:bCs/>
          <w:color w:val="262626" w:themeColor="text1" w:themeTint="D9"/>
          <w:sz w:val="20"/>
          <w:szCs w:val="20"/>
        </w:rPr>
        <w:t xml:space="preserve">4 dni przed upływem terminu składania ofert. </w:t>
      </w:r>
    </w:p>
    <w:p w14:paraId="738881B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56E4EAAC"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70BB44F"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0710FCC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1BE8CC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1CD220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59EE97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1B5BD1">
        <w:rPr>
          <w:rFonts w:asciiTheme="majorHAnsi" w:hAnsiTheme="majorHAnsi" w:cstheme="majorHAnsi"/>
          <w:color w:val="262626" w:themeColor="text1" w:themeTint="D9"/>
          <w:sz w:val="20"/>
          <w:szCs w:val="20"/>
        </w:rPr>
        <w:t>kb</w:t>
      </w:r>
      <w:proofErr w:type="spellEnd"/>
      <w:r w:rsidRPr="001B5BD1">
        <w:rPr>
          <w:rFonts w:asciiTheme="majorHAnsi" w:hAnsiTheme="majorHAnsi" w:cstheme="majorHAnsi"/>
          <w:color w:val="262626" w:themeColor="text1" w:themeTint="D9"/>
          <w:sz w:val="20"/>
          <w:szCs w:val="20"/>
        </w:rPr>
        <w:t>/s,</w:t>
      </w:r>
    </w:p>
    <w:p w14:paraId="4C6F574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6674A2A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c)</w:t>
      </w:r>
      <w:r w:rsidRPr="001B5BD1">
        <w:rPr>
          <w:rFonts w:asciiTheme="majorHAnsi" w:hAnsiTheme="majorHAnsi" w:cstheme="majorHAnsi"/>
          <w:color w:val="262626" w:themeColor="text1" w:themeTint="D9"/>
          <w:sz w:val="20"/>
          <w:szCs w:val="20"/>
        </w:rPr>
        <w:tab/>
        <w:t>zainstalowana dowolna, inna przeglądarka internetowa niż Internet Explorer,</w:t>
      </w:r>
    </w:p>
    <w:p w14:paraId="2390A24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d)</w:t>
      </w:r>
      <w:r w:rsidRPr="001B5BD1">
        <w:rPr>
          <w:rFonts w:asciiTheme="majorHAnsi" w:hAnsiTheme="majorHAnsi" w:cstheme="majorHAnsi"/>
          <w:color w:val="262626" w:themeColor="text1" w:themeTint="D9"/>
          <w:sz w:val="20"/>
          <w:szCs w:val="20"/>
        </w:rPr>
        <w:tab/>
        <w:t>włączona obsługa JavaScript,</w:t>
      </w:r>
    </w:p>
    <w:p w14:paraId="7EAF68A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e)</w:t>
      </w:r>
      <w:r w:rsidRPr="001B5BD1">
        <w:rPr>
          <w:rFonts w:asciiTheme="majorHAnsi" w:hAnsiTheme="majorHAnsi" w:cstheme="majorHAnsi"/>
          <w:color w:val="262626" w:themeColor="text1" w:themeTint="D9"/>
          <w:sz w:val="20"/>
          <w:szCs w:val="20"/>
        </w:rPr>
        <w:tab/>
        <w:t xml:space="preserve">zainstalowany program Adobe </w:t>
      </w:r>
      <w:proofErr w:type="spellStart"/>
      <w:r w:rsidRPr="001B5BD1">
        <w:rPr>
          <w:rFonts w:asciiTheme="majorHAnsi" w:hAnsiTheme="majorHAnsi" w:cstheme="majorHAnsi"/>
          <w:color w:val="262626" w:themeColor="text1" w:themeTint="D9"/>
          <w:sz w:val="20"/>
          <w:szCs w:val="20"/>
        </w:rPr>
        <w:t>Acrobat</w:t>
      </w:r>
      <w:proofErr w:type="spellEnd"/>
      <w:r w:rsidRPr="001B5BD1">
        <w:rPr>
          <w:rFonts w:asciiTheme="majorHAnsi" w:hAnsiTheme="majorHAnsi" w:cstheme="majorHAnsi"/>
          <w:color w:val="262626" w:themeColor="text1" w:themeTint="D9"/>
          <w:sz w:val="20"/>
          <w:szCs w:val="20"/>
        </w:rPr>
        <w:t xml:space="preserve"> Reader lub inny obsługujący format plików .pdf,</w:t>
      </w:r>
    </w:p>
    <w:p w14:paraId="2A4F5C4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f)</w:t>
      </w:r>
      <w:r w:rsidRPr="001B5BD1">
        <w:rPr>
          <w:rFonts w:asciiTheme="majorHAnsi" w:hAnsiTheme="majorHAnsi" w:cstheme="majorHAnsi"/>
          <w:color w:val="262626" w:themeColor="text1" w:themeTint="D9"/>
          <w:sz w:val="20"/>
          <w:szCs w:val="20"/>
        </w:rPr>
        <w:tab/>
        <w:t>Szyfrowanie na platformazakupowa.pl odbywa się za pomocą protokołu TLS 1.3.</w:t>
      </w:r>
    </w:p>
    <w:p w14:paraId="41933EC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g)</w:t>
      </w:r>
      <w:r w:rsidRPr="001B5BD1">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1B5BD1">
        <w:rPr>
          <w:rFonts w:asciiTheme="majorHAnsi" w:hAnsiTheme="majorHAnsi" w:cstheme="majorHAnsi"/>
          <w:color w:val="262626" w:themeColor="text1" w:themeTint="D9"/>
          <w:sz w:val="20"/>
          <w:szCs w:val="20"/>
        </w:rPr>
        <w:t>hh:mm:ss</w:t>
      </w:r>
      <w:proofErr w:type="spellEnd"/>
      <w:r w:rsidRPr="001B5BD1">
        <w:rPr>
          <w:rFonts w:asciiTheme="majorHAnsi" w:hAnsiTheme="majorHAnsi" w:cstheme="majorHAnsi"/>
          <w:color w:val="262626" w:themeColor="text1" w:themeTint="D9"/>
          <w:sz w:val="20"/>
          <w:szCs w:val="20"/>
        </w:rPr>
        <w:t>) generowany wg. czasu lokalnego serwera synchronizowanego z zegarem Głównego Urzędu Miar.</w:t>
      </w:r>
    </w:p>
    <w:p w14:paraId="48DCE46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5D32805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1.6/ Wykonawca, przystępując do niniejszego postępowania o udzielenie zamówienia publicznego:</w:t>
      </w:r>
    </w:p>
    <w:p w14:paraId="75730D7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59D818A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lastRenderedPageBreak/>
        <w:t>b)</w:t>
      </w:r>
      <w:r w:rsidRPr="001B5BD1">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5236555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975F8C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DD5A6E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71107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491543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1B5BD1">
          <w:rPr>
            <w:rStyle w:val="Hipercze"/>
            <w:rFonts w:asciiTheme="majorHAnsi" w:hAnsiTheme="majorHAnsi" w:cstheme="majorHAnsi"/>
            <w:color w:val="262626" w:themeColor="text1" w:themeTint="D9"/>
            <w:sz w:val="20"/>
            <w:szCs w:val="20"/>
          </w:rPr>
          <w:t>https://platformazakupowa.pl/strona/45-instrukcje</w:t>
        </w:r>
      </w:hyperlink>
      <w:r w:rsidRPr="001B5BD1">
        <w:rPr>
          <w:rFonts w:asciiTheme="majorHAnsi" w:hAnsiTheme="majorHAnsi" w:cstheme="majorHAnsi"/>
          <w:color w:val="262626" w:themeColor="text1" w:themeTint="D9"/>
          <w:sz w:val="20"/>
          <w:szCs w:val="20"/>
        </w:rPr>
        <w:t>.</w:t>
      </w:r>
    </w:p>
    <w:p w14:paraId="5658712F"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9FB028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1.9/ Zamawiający wyznacza  następujące  osoby  do  kontaktu  z  Wykonawcami: </w:t>
      </w:r>
    </w:p>
    <w:p w14:paraId="429E5C2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Referat ds. zamówień publicznych – tel. 22 735 87 10 w sprawach proceduralnych,</w:t>
      </w:r>
    </w:p>
    <w:p w14:paraId="540FC7DE"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736A6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2C5308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1E39FD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478754A"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3884D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F4C96E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5845E6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1.12/ Wyjaśnienia SWZ udzielane będą z zachowaniem zasad określonych w art. 284 ustawy Pzp.</w:t>
      </w:r>
    </w:p>
    <w:p w14:paraId="344786B8" w14:textId="77777777" w:rsidR="00EB3198"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p w14:paraId="5C8CAFD5"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bookmarkEnd w:id="17"/>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61916A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C7512">
        <w:rPr>
          <w:rFonts w:asciiTheme="majorHAnsi" w:hAnsiTheme="majorHAnsi" w:cstheme="majorHAnsi"/>
          <w:b/>
          <w:bCs/>
          <w:color w:val="262626" w:themeColor="text1" w:themeTint="D9"/>
          <w:sz w:val="20"/>
          <w:szCs w:val="20"/>
        </w:rPr>
        <w:t>16.10</w:t>
      </w:r>
      <w:r w:rsid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72130F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6C7512">
        <w:rPr>
          <w:rFonts w:asciiTheme="majorHAnsi" w:hAnsiTheme="majorHAnsi" w:cstheme="majorHAnsi"/>
          <w:b/>
          <w:bCs/>
          <w:color w:val="262626" w:themeColor="text1" w:themeTint="D9"/>
          <w:sz w:val="20"/>
          <w:szCs w:val="20"/>
        </w:rPr>
        <w:t>16.10</w:t>
      </w:r>
      <w:r w:rsidR="00A5520B" w:rsidRP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A172A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74F95ED"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6C7512">
        <w:rPr>
          <w:rFonts w:asciiTheme="majorHAnsi" w:hAnsiTheme="majorHAnsi" w:cstheme="majorHAnsi"/>
          <w:b/>
          <w:bCs/>
          <w:color w:val="262626" w:themeColor="text1" w:themeTint="D9"/>
          <w:sz w:val="20"/>
          <w:szCs w:val="20"/>
        </w:rPr>
        <w:t>13.01.2025</w:t>
      </w:r>
      <w:r w:rsidR="00D46E32">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29BF00A" w14:textId="77777777" w:rsidR="00DF6B8A" w:rsidRPr="009D538D" w:rsidRDefault="00DF6B8A"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6BC9215B"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Default="0075497A" w:rsidP="00DF6B8A">
      <w:pPr>
        <w:spacing w:after="0" w:line="240" w:lineRule="auto"/>
        <w:jc w:val="both"/>
        <w:rPr>
          <w:rFonts w:asciiTheme="majorHAnsi" w:hAnsiTheme="majorHAnsi" w:cstheme="majorHAnsi"/>
          <w:b/>
          <w:color w:val="262626" w:themeColor="text1" w:themeTint="D9"/>
          <w:sz w:val="20"/>
          <w:szCs w:val="20"/>
        </w:rPr>
      </w:pPr>
    </w:p>
    <w:p w14:paraId="5F70127D" w14:textId="2023649A" w:rsidR="0032184C" w:rsidRDefault="0032184C" w:rsidP="0032184C">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2E0E06">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2FA3C5EB" w14:textId="4F5C2A65" w:rsidR="002E0E06" w:rsidRDefault="00484FE9" w:rsidP="002E0E06">
      <w:pPr>
        <w:autoSpaceDE w:val="0"/>
        <w:spacing w:after="0" w:line="240" w:lineRule="auto"/>
        <w:jc w:val="both"/>
        <w:rPr>
          <w:rFonts w:ascii="Calibri Light" w:eastAsia="Verdana" w:hAnsi="Calibri Light" w:cs="Calibri Light"/>
          <w:b/>
          <w:sz w:val="20"/>
          <w:szCs w:val="20"/>
        </w:rPr>
      </w:pPr>
      <w:r w:rsidRPr="00484FE9">
        <w:rPr>
          <w:rFonts w:ascii="Calibri Light" w:hAnsi="Calibri Light" w:cs="Calibri Light"/>
          <w:b/>
          <w:bCs/>
          <w:sz w:val="20"/>
          <w:szCs w:val="20"/>
        </w:rPr>
        <w:t>a</w:t>
      </w:r>
      <w:r w:rsidRPr="00C673EE">
        <w:rPr>
          <w:rFonts w:ascii="Calibri Light" w:hAnsi="Calibri Light" w:cs="Calibri Light"/>
          <w:b/>
          <w:bCs/>
          <w:sz w:val="20"/>
          <w:szCs w:val="20"/>
        </w:rPr>
        <w:t>spekty środowiskowe - norma emisji spalin</w:t>
      </w:r>
      <w:r>
        <w:rPr>
          <w:rFonts w:ascii="Calibri Light" w:eastAsia="Verdana" w:hAnsi="Calibri Light" w:cs="Calibri Light"/>
          <w:b/>
          <w:sz w:val="20"/>
          <w:szCs w:val="20"/>
        </w:rPr>
        <w:t xml:space="preserve"> </w:t>
      </w:r>
      <w:r w:rsidR="002E0E06">
        <w:rPr>
          <w:rFonts w:ascii="Calibri Light" w:eastAsia="Verdana" w:hAnsi="Calibri Light" w:cs="Calibri Light"/>
          <w:b/>
          <w:sz w:val="20"/>
          <w:szCs w:val="20"/>
        </w:rPr>
        <w:tab/>
      </w:r>
      <w:r w:rsidR="002E0E06" w:rsidRPr="00450969">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002E0E06" w:rsidRPr="00450969">
        <w:rPr>
          <w:rFonts w:ascii="Calibri Light" w:eastAsia="Verdana" w:hAnsi="Calibri Light" w:cs="Calibri Light"/>
          <w:b/>
          <w:sz w:val="20"/>
          <w:szCs w:val="20"/>
        </w:rPr>
        <w:t>0%</w:t>
      </w:r>
    </w:p>
    <w:p w14:paraId="69822E75" w14:textId="28D72334" w:rsidR="0032184C" w:rsidRPr="00450969" w:rsidRDefault="0032184C" w:rsidP="0032184C">
      <w:pPr>
        <w:autoSpaceDE w:val="0"/>
        <w:spacing w:after="0" w:line="240" w:lineRule="auto"/>
        <w:jc w:val="both"/>
        <w:rPr>
          <w:rFonts w:ascii="Calibri Light" w:eastAsia="Verdana" w:hAnsi="Calibri Light" w:cs="Calibri Light"/>
          <w:b/>
          <w:sz w:val="20"/>
          <w:szCs w:val="20"/>
        </w:rPr>
      </w:pPr>
      <w:r w:rsidRPr="00766CE0">
        <w:rPr>
          <w:rFonts w:ascii="Calibri Light" w:eastAsia="Verdana" w:hAnsi="Calibri Light" w:cs="Calibri Light"/>
          <w:b/>
          <w:sz w:val="20"/>
          <w:szCs w:val="20"/>
        </w:rPr>
        <w:t>termin płatności</w:t>
      </w:r>
      <w:r w:rsidRPr="00766CE0">
        <w:rPr>
          <w:rFonts w:ascii="Calibri Light" w:eastAsia="Verdana" w:hAnsi="Calibri Light" w:cs="Calibri Light"/>
          <w:b/>
          <w:sz w:val="20"/>
          <w:szCs w:val="20"/>
        </w:rPr>
        <w:tab/>
      </w:r>
      <w:r w:rsidR="002E0E06">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Pr="00766CE0">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Pr="00766CE0">
        <w:rPr>
          <w:rFonts w:ascii="Calibri Light" w:eastAsia="Verdana" w:hAnsi="Calibri Light" w:cs="Calibri Light"/>
          <w:b/>
          <w:sz w:val="20"/>
          <w:szCs w:val="20"/>
        </w:rPr>
        <w:t>0%</w:t>
      </w:r>
    </w:p>
    <w:p w14:paraId="423D31AB" w14:textId="77777777" w:rsidR="0032184C" w:rsidRPr="00DF6B8A" w:rsidRDefault="0032184C" w:rsidP="0032184C">
      <w:pPr>
        <w:spacing w:after="0" w:line="240" w:lineRule="auto"/>
        <w:rPr>
          <w:rFonts w:asciiTheme="majorHAnsi" w:hAnsiTheme="majorHAnsi" w:cstheme="majorHAnsi"/>
          <w:b/>
          <w:color w:val="262626" w:themeColor="text1" w:themeTint="D9"/>
          <w:sz w:val="20"/>
          <w:szCs w:val="20"/>
        </w:rPr>
      </w:pPr>
    </w:p>
    <w:p w14:paraId="40A74DEE" w14:textId="77777777" w:rsidR="0032184C" w:rsidRPr="00450969" w:rsidRDefault="0032184C" w:rsidP="0032184C">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D657102" w14:textId="77777777" w:rsidR="0032184C" w:rsidRPr="00450969" w:rsidRDefault="0032184C" w:rsidP="0032184C">
      <w:pPr>
        <w:tabs>
          <w:tab w:val="left" w:pos="142"/>
        </w:tabs>
        <w:spacing w:after="0" w:line="240" w:lineRule="auto"/>
        <w:ind w:left="142" w:hanging="142"/>
        <w:jc w:val="both"/>
        <w:rPr>
          <w:rFonts w:ascii="Calibri Light" w:hAnsi="Calibri Light" w:cs="Calibri Light"/>
          <w:sz w:val="20"/>
          <w:szCs w:val="20"/>
        </w:rPr>
      </w:pPr>
    </w:p>
    <w:p w14:paraId="67AD59DA" w14:textId="77777777" w:rsidR="0032184C" w:rsidRPr="00450969" w:rsidRDefault="0032184C" w:rsidP="0032184C">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005CF16B" w14:textId="5D54B46B" w:rsidR="0032184C" w:rsidRPr="00450969" w:rsidRDefault="0032184C" w:rsidP="0032184C">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w:t>
      </w:r>
      <w:r w:rsidR="002E0E06">
        <w:rPr>
          <w:rFonts w:ascii="Calibri Light" w:hAnsi="Calibri Light" w:cs="Calibri Light"/>
          <w:b/>
          <w:bCs/>
          <w:sz w:val="20"/>
          <w:szCs w:val="20"/>
        </w:rPr>
        <w:t xml:space="preserve"> PŚ + </w:t>
      </w:r>
      <w:r w:rsidRPr="00450969">
        <w:rPr>
          <w:rFonts w:ascii="Calibri Light" w:hAnsi="Calibri Light" w:cs="Calibri Light"/>
          <w:b/>
          <w:bCs/>
          <w:sz w:val="20"/>
          <w:szCs w:val="20"/>
        </w:rPr>
        <w:t>P</w:t>
      </w:r>
      <w:r>
        <w:rPr>
          <w:rFonts w:ascii="Calibri Light" w:hAnsi="Calibri Light" w:cs="Calibri Light"/>
          <w:b/>
          <w:bCs/>
          <w:sz w:val="20"/>
          <w:szCs w:val="20"/>
        </w:rPr>
        <w:t>T</w:t>
      </w:r>
      <w:r w:rsidR="00350FC0">
        <w:rPr>
          <w:rFonts w:ascii="Calibri Light" w:hAnsi="Calibri Light" w:cs="Calibri Light"/>
          <w:b/>
          <w:bCs/>
          <w:sz w:val="20"/>
          <w:szCs w:val="20"/>
        </w:rPr>
        <w:t xml:space="preserve"> + PAŚ</w:t>
      </w:r>
    </w:p>
    <w:p w14:paraId="08A63498"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p>
    <w:p w14:paraId="6B3C70D4"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08C1536B"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7BA9F57A"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23B3FB5" w14:textId="77777777" w:rsidR="0032184C" w:rsidRPr="00450969" w:rsidRDefault="0032184C" w:rsidP="0032184C">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Pr>
          <w:rFonts w:ascii="Calibri Light" w:hAnsi="Calibri Light" w:cs="Calibri Light"/>
          <w:bCs/>
          <w:sz w:val="20"/>
          <w:szCs w:val="20"/>
        </w:rPr>
        <w:t>czas termin płatności</w:t>
      </w:r>
    </w:p>
    <w:p w14:paraId="7607DC4A" w14:textId="0733DC3E" w:rsidR="0032184C" w:rsidRPr="00350FC0" w:rsidRDefault="0032184C" w:rsidP="00350FC0">
      <w:pPr>
        <w:tabs>
          <w:tab w:val="left" w:pos="360"/>
        </w:tabs>
        <w:spacing w:after="0" w:line="240" w:lineRule="auto"/>
        <w:jc w:val="both"/>
        <w:rPr>
          <w:rFonts w:ascii="Calibri Light" w:hAnsi="Calibri Light" w:cs="Calibri Light"/>
          <w:sz w:val="20"/>
          <w:szCs w:val="20"/>
        </w:rPr>
      </w:pPr>
      <w:r w:rsidRPr="00350FC0">
        <w:rPr>
          <w:rFonts w:ascii="Calibri Light" w:hAnsi="Calibri Light" w:cs="Calibri Light"/>
          <w:b/>
          <w:sz w:val="20"/>
          <w:szCs w:val="20"/>
        </w:rPr>
        <w:tab/>
      </w:r>
      <w:r w:rsidR="00350FC0" w:rsidRPr="00350FC0">
        <w:rPr>
          <w:rFonts w:ascii="Calibri Light" w:hAnsi="Calibri Light" w:cs="Calibri Light"/>
          <w:b/>
          <w:sz w:val="20"/>
          <w:szCs w:val="20"/>
        </w:rPr>
        <w:t>PAŚ</w:t>
      </w:r>
      <w:r w:rsidR="00350FC0">
        <w:rPr>
          <w:rFonts w:ascii="Calibri Light" w:hAnsi="Calibri Light" w:cs="Calibri Light"/>
          <w:bCs/>
          <w:sz w:val="20"/>
          <w:szCs w:val="20"/>
        </w:rPr>
        <w:t xml:space="preserve"> </w:t>
      </w:r>
      <w:r w:rsidR="00350FC0" w:rsidRPr="00450969">
        <w:rPr>
          <w:rFonts w:ascii="Calibri Light" w:hAnsi="Calibri Light" w:cs="Calibri Light"/>
          <w:bCs/>
          <w:sz w:val="20"/>
          <w:szCs w:val="20"/>
        </w:rPr>
        <w:t xml:space="preserve">- ilość punktów oferty badanej w kryterium </w:t>
      </w:r>
      <w:r w:rsidR="00350FC0" w:rsidRPr="00350FC0">
        <w:rPr>
          <w:rFonts w:ascii="Calibri Light" w:hAnsi="Calibri Light" w:cs="Calibri Light"/>
          <w:sz w:val="20"/>
          <w:szCs w:val="20"/>
        </w:rPr>
        <w:t>a</w:t>
      </w:r>
      <w:r w:rsidR="00350FC0" w:rsidRPr="00C673EE">
        <w:rPr>
          <w:rFonts w:ascii="Calibri Light" w:hAnsi="Calibri Light" w:cs="Calibri Light"/>
          <w:sz w:val="20"/>
          <w:szCs w:val="20"/>
        </w:rPr>
        <w:t>spekty środowiskowe - norma emisji spalin</w:t>
      </w:r>
    </w:p>
    <w:p w14:paraId="269B0569" w14:textId="77777777" w:rsidR="0032184C" w:rsidRPr="00450969" w:rsidRDefault="0032184C" w:rsidP="0032184C">
      <w:pPr>
        <w:tabs>
          <w:tab w:val="left" w:pos="360"/>
        </w:tabs>
        <w:spacing w:after="0" w:line="240" w:lineRule="auto"/>
        <w:ind w:left="708" w:hanging="705"/>
        <w:rPr>
          <w:rFonts w:ascii="Calibri Light" w:hAnsi="Calibri Light" w:cs="Calibri Light"/>
          <w:sz w:val="20"/>
          <w:szCs w:val="20"/>
        </w:rPr>
      </w:pPr>
    </w:p>
    <w:p w14:paraId="242B50CF"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2CC7C980" w14:textId="77777777" w:rsidR="0032184C" w:rsidRPr="00450969" w:rsidRDefault="0032184C" w:rsidP="0032184C">
      <w:pPr>
        <w:spacing w:after="0" w:line="240" w:lineRule="auto"/>
        <w:jc w:val="both"/>
        <w:rPr>
          <w:rFonts w:ascii="Calibri Light" w:hAnsi="Calibri Light" w:cs="Calibri Light"/>
          <w:sz w:val="20"/>
          <w:szCs w:val="20"/>
        </w:rPr>
      </w:pPr>
    </w:p>
    <w:p w14:paraId="078A051A"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54F26281" w14:textId="77777777" w:rsidR="0032184C" w:rsidRPr="00450969" w:rsidRDefault="0032184C" w:rsidP="0032184C">
      <w:pPr>
        <w:spacing w:after="0" w:line="240" w:lineRule="auto"/>
        <w:jc w:val="both"/>
        <w:rPr>
          <w:rFonts w:ascii="Calibri Light" w:hAnsi="Calibri Light" w:cs="Calibri Light"/>
          <w:sz w:val="20"/>
          <w:szCs w:val="20"/>
        </w:rPr>
      </w:pPr>
    </w:p>
    <w:p w14:paraId="71B9C135"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7E35FFFE" w14:textId="77777777" w:rsidR="0032184C" w:rsidRPr="00450969" w:rsidRDefault="0032184C" w:rsidP="0032184C">
      <w:pPr>
        <w:spacing w:after="0" w:line="240" w:lineRule="auto"/>
        <w:jc w:val="both"/>
        <w:rPr>
          <w:rFonts w:ascii="Calibri Light" w:hAnsi="Calibri Light" w:cs="Calibri Light"/>
          <w:sz w:val="20"/>
          <w:szCs w:val="20"/>
        </w:rPr>
      </w:pPr>
    </w:p>
    <w:p w14:paraId="78AAA948"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462D32A8" w14:textId="77777777" w:rsidR="0032184C" w:rsidRPr="00450969" w:rsidRDefault="0032184C" w:rsidP="0032184C">
      <w:pPr>
        <w:spacing w:after="0" w:line="240" w:lineRule="auto"/>
        <w:jc w:val="both"/>
        <w:rPr>
          <w:rFonts w:ascii="Calibri Light" w:hAnsi="Calibri Light" w:cs="Calibri Light"/>
          <w:b/>
          <w:sz w:val="20"/>
          <w:szCs w:val="20"/>
          <w:u w:val="single"/>
        </w:rPr>
      </w:pPr>
    </w:p>
    <w:p w14:paraId="6106BB2B" w14:textId="77777777" w:rsidR="0032184C" w:rsidRPr="00450969" w:rsidRDefault="0032184C" w:rsidP="0032184C">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5A473B35" w14:textId="77777777" w:rsidR="0032184C" w:rsidRPr="00450969" w:rsidRDefault="0032184C" w:rsidP="0032184C">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79B7513E" w14:textId="77777777" w:rsidR="0032184C" w:rsidRPr="00450969" w:rsidRDefault="0032184C" w:rsidP="0032184C">
      <w:pPr>
        <w:spacing w:after="0" w:line="240" w:lineRule="auto"/>
        <w:ind w:left="2832"/>
        <w:jc w:val="both"/>
        <w:rPr>
          <w:rFonts w:ascii="Calibri Light" w:hAnsi="Calibri Light" w:cs="Calibri Light"/>
          <w:sz w:val="20"/>
          <w:szCs w:val="20"/>
        </w:rPr>
      </w:pPr>
    </w:p>
    <w:p w14:paraId="08B4B46F" w14:textId="77777777" w:rsidR="0032184C" w:rsidRPr="00450969" w:rsidRDefault="0032184C" w:rsidP="0032184C">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177AB203"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p>
    <w:p w14:paraId="590BCC98"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4B4C334"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15B16F85"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530FFBAF"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27375586"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77A33666" w14:textId="5BE4F6C9" w:rsidR="002E0E06" w:rsidRPr="001333BF" w:rsidRDefault="002E0E06" w:rsidP="002E0E06">
      <w:pPr>
        <w:autoSpaceDE w:val="0"/>
        <w:spacing w:after="0" w:line="240" w:lineRule="auto"/>
        <w:jc w:val="both"/>
        <w:rPr>
          <w:rFonts w:ascii="Calibri Light" w:eastAsia="Verdana" w:hAnsi="Calibri Light" w:cs="Calibri Light"/>
          <w:b/>
          <w:color w:val="262626" w:themeColor="text1" w:themeTint="D9"/>
          <w:sz w:val="20"/>
          <w:szCs w:val="20"/>
          <w:u w:val="single"/>
        </w:rPr>
      </w:pPr>
      <w:r w:rsidRPr="001333BF">
        <w:rPr>
          <w:rFonts w:ascii="Calibri Light" w:eastAsia="Verdana" w:hAnsi="Calibri Light" w:cs="Calibri Light"/>
          <w:b/>
          <w:color w:val="262626" w:themeColor="text1" w:themeTint="D9"/>
          <w:sz w:val="20"/>
          <w:szCs w:val="20"/>
          <w:u w:val="single"/>
        </w:rPr>
        <w:t xml:space="preserve">2) </w:t>
      </w:r>
      <w:r w:rsidR="00484FE9" w:rsidRPr="001333BF">
        <w:rPr>
          <w:rFonts w:ascii="Calibri Light" w:eastAsia="Verdana" w:hAnsi="Calibri Light" w:cs="Calibri Light"/>
          <w:b/>
          <w:color w:val="262626" w:themeColor="text1" w:themeTint="D9"/>
          <w:sz w:val="20"/>
          <w:szCs w:val="20"/>
          <w:u w:val="single"/>
        </w:rPr>
        <w:t xml:space="preserve">Kryterium - </w:t>
      </w:r>
      <w:r w:rsidR="00484FE9" w:rsidRPr="001333BF">
        <w:rPr>
          <w:rFonts w:ascii="Calibri Light" w:hAnsi="Calibri Light" w:cs="Calibri Light"/>
          <w:b/>
          <w:bCs/>
          <w:color w:val="262626" w:themeColor="text1" w:themeTint="D9"/>
          <w:sz w:val="20"/>
          <w:szCs w:val="20"/>
          <w:u w:val="single"/>
        </w:rPr>
        <w:t>aspekty środowiskowe - norma emisji spalin</w:t>
      </w:r>
    </w:p>
    <w:p w14:paraId="3D0938BB" w14:textId="741310DF" w:rsidR="00440700" w:rsidRPr="001333BF" w:rsidRDefault="00484FE9" w:rsidP="00350FC0">
      <w:pPr>
        <w:spacing w:after="0" w:line="240" w:lineRule="auto"/>
        <w:jc w:val="both"/>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 xml:space="preserve">Zamawiający przyzna punkty </w:t>
      </w:r>
      <w:r w:rsidR="00350FC0" w:rsidRPr="001333BF">
        <w:rPr>
          <w:rFonts w:asciiTheme="majorHAnsi" w:hAnsiTheme="majorHAnsi" w:cstheme="majorHAnsi"/>
          <w:color w:val="262626" w:themeColor="text1" w:themeTint="D9"/>
          <w:sz w:val="20"/>
          <w:szCs w:val="20"/>
        </w:rPr>
        <w:t>W</w:t>
      </w:r>
      <w:r w:rsidRPr="001333BF">
        <w:rPr>
          <w:rFonts w:asciiTheme="majorHAnsi" w:hAnsiTheme="majorHAnsi" w:cstheme="majorHAnsi"/>
          <w:color w:val="262626" w:themeColor="text1" w:themeTint="D9"/>
          <w:sz w:val="20"/>
          <w:szCs w:val="20"/>
        </w:rPr>
        <w:t>ykonawcy, który będzie świadczył, na rzecz Zamawiającego, usługę Utrzymania czystości, porządku oraz konserwacj</w:t>
      </w:r>
      <w:r w:rsidR="0078367C" w:rsidRPr="001333BF">
        <w:rPr>
          <w:rFonts w:asciiTheme="majorHAnsi" w:hAnsiTheme="majorHAnsi" w:cstheme="majorHAnsi"/>
          <w:color w:val="262626" w:themeColor="text1" w:themeTint="D9"/>
          <w:sz w:val="20"/>
          <w:szCs w:val="20"/>
        </w:rPr>
        <w:t>i</w:t>
      </w:r>
      <w:r w:rsidRPr="001333BF">
        <w:rPr>
          <w:rFonts w:asciiTheme="majorHAnsi" w:hAnsiTheme="majorHAnsi" w:cstheme="majorHAnsi"/>
          <w:color w:val="262626" w:themeColor="text1" w:themeTint="D9"/>
          <w:sz w:val="20"/>
          <w:szCs w:val="20"/>
        </w:rPr>
        <w:t xml:space="preserve"> zieleni na terenach miejskich z wykorzystaniem </w:t>
      </w:r>
      <w:r w:rsidR="00C34473" w:rsidRPr="001333BF">
        <w:rPr>
          <w:rFonts w:asciiTheme="majorHAnsi" w:hAnsiTheme="majorHAnsi" w:cstheme="majorHAnsi"/>
          <w:color w:val="262626" w:themeColor="text1" w:themeTint="D9"/>
          <w:sz w:val="20"/>
          <w:szCs w:val="20"/>
        </w:rPr>
        <w:t>samochodów</w:t>
      </w:r>
      <w:r w:rsidRPr="001333BF">
        <w:rPr>
          <w:rFonts w:asciiTheme="majorHAnsi" w:hAnsiTheme="majorHAnsi" w:cstheme="majorHAnsi"/>
          <w:color w:val="262626" w:themeColor="text1" w:themeTint="D9"/>
          <w:sz w:val="20"/>
          <w:szCs w:val="20"/>
        </w:rPr>
        <w:t xml:space="preserve">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EURO 6 oraz </w:t>
      </w:r>
      <w:r w:rsidR="0058174C" w:rsidRPr="001333BF">
        <w:rPr>
          <w:rFonts w:asciiTheme="majorHAnsi" w:hAnsiTheme="majorHAnsi" w:cstheme="majorHAnsi"/>
          <w:color w:val="262626" w:themeColor="text1" w:themeTint="D9"/>
          <w:sz w:val="20"/>
          <w:szCs w:val="20"/>
        </w:rPr>
        <w:t xml:space="preserve">wskaże </w:t>
      </w:r>
      <w:r w:rsidRPr="001333BF">
        <w:rPr>
          <w:rFonts w:asciiTheme="majorHAnsi" w:hAnsiTheme="majorHAnsi" w:cstheme="majorHAnsi"/>
          <w:color w:val="262626" w:themeColor="text1" w:themeTint="D9"/>
          <w:sz w:val="20"/>
          <w:szCs w:val="20"/>
        </w:rPr>
        <w:t>w ofercie (</w:t>
      </w:r>
      <w:r w:rsidR="004E25F4" w:rsidRPr="001333BF">
        <w:rPr>
          <w:rFonts w:ascii="Calibri Light" w:hAnsi="Calibri Light" w:cs="Calibri Light"/>
          <w:bCs/>
          <w:i/>
          <w:iCs/>
          <w:color w:val="262626" w:themeColor="text1" w:themeTint="D9"/>
          <w:sz w:val="20"/>
          <w:szCs w:val="20"/>
        </w:rPr>
        <w:t>poprzez określenie ilości</w:t>
      </w:r>
      <w:r w:rsidR="0078367C" w:rsidRPr="001333BF">
        <w:rPr>
          <w:rFonts w:ascii="Calibri Light" w:hAnsi="Calibri Light" w:cs="Calibri Light"/>
          <w:bCs/>
          <w:i/>
          <w:iCs/>
          <w:color w:val="262626" w:themeColor="text1" w:themeTint="D9"/>
          <w:sz w:val="20"/>
          <w:szCs w:val="20"/>
        </w:rPr>
        <w:t xml:space="preserve"> 0/1/2</w:t>
      </w:r>
      <w:r w:rsidR="004E25F4" w:rsidRPr="001333BF">
        <w:rPr>
          <w:rFonts w:ascii="Calibri Light" w:hAnsi="Calibri Light" w:cs="Calibri Light"/>
          <w:bCs/>
          <w:i/>
          <w:iCs/>
          <w:color w:val="262626" w:themeColor="text1" w:themeTint="D9"/>
          <w:sz w:val="20"/>
          <w:szCs w:val="20"/>
        </w:rPr>
        <w:t>)</w:t>
      </w:r>
      <w:r w:rsidRPr="001333BF">
        <w:rPr>
          <w:rFonts w:asciiTheme="majorHAnsi" w:hAnsiTheme="majorHAnsi" w:cstheme="majorHAnsi"/>
          <w:color w:val="262626" w:themeColor="text1" w:themeTint="D9"/>
          <w:sz w:val="20"/>
          <w:szCs w:val="20"/>
        </w:rPr>
        <w:t xml:space="preserve"> </w:t>
      </w:r>
      <w:r w:rsidR="00440700" w:rsidRPr="001333BF">
        <w:rPr>
          <w:rFonts w:asciiTheme="majorHAnsi" w:hAnsiTheme="majorHAnsi" w:cstheme="majorHAnsi"/>
          <w:color w:val="262626" w:themeColor="text1" w:themeTint="D9"/>
          <w:sz w:val="20"/>
          <w:szCs w:val="20"/>
        </w:rPr>
        <w:t xml:space="preserve">ilości posiadanych samochodów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w:t>
      </w:r>
      <w:r w:rsidR="00440700" w:rsidRPr="001333BF">
        <w:rPr>
          <w:rFonts w:asciiTheme="majorHAnsi" w:hAnsiTheme="majorHAnsi" w:cstheme="majorHAnsi"/>
          <w:color w:val="262626" w:themeColor="text1" w:themeTint="D9"/>
          <w:sz w:val="20"/>
          <w:szCs w:val="20"/>
        </w:rPr>
        <w:t>EURO 6.</w:t>
      </w:r>
    </w:p>
    <w:p w14:paraId="4DF399BC" w14:textId="25D227E4" w:rsidR="00484FE9" w:rsidRPr="001333BF" w:rsidRDefault="00484FE9" w:rsidP="002E0E06">
      <w:pPr>
        <w:spacing w:after="0" w:line="240" w:lineRule="auto"/>
        <w:rPr>
          <w:rFonts w:asciiTheme="majorHAnsi" w:hAnsiTheme="majorHAnsi" w:cstheme="majorHAnsi"/>
          <w:color w:val="262626" w:themeColor="text1" w:themeTint="D9"/>
          <w:sz w:val="20"/>
          <w:szCs w:val="20"/>
        </w:rPr>
      </w:pPr>
    </w:p>
    <w:p w14:paraId="7C381F15" w14:textId="77777777" w:rsidR="00C34473" w:rsidRPr="001333BF" w:rsidRDefault="00C34473" w:rsidP="002E0E06">
      <w:pPr>
        <w:spacing w:after="0" w:line="240" w:lineRule="auto"/>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W powyższym kryterium punkty zostaną przyznane zgodnie z poniższymi zasadami:</w:t>
      </w:r>
    </w:p>
    <w:p w14:paraId="59435DEF" w14:textId="77777777" w:rsidR="0058174C" w:rsidRPr="001333BF" w:rsidRDefault="00C34473" w:rsidP="002E0E06">
      <w:pPr>
        <w:spacing w:after="0" w:line="240" w:lineRule="auto"/>
        <w:rPr>
          <w:rFonts w:asciiTheme="majorHAnsi" w:hAnsiTheme="majorHAnsi" w:cstheme="majorHAnsi"/>
          <w:b/>
          <w:bCs/>
          <w:color w:val="262626" w:themeColor="text1" w:themeTint="D9"/>
          <w:sz w:val="20"/>
          <w:szCs w:val="20"/>
        </w:rPr>
      </w:pPr>
      <w:r w:rsidRPr="001333BF">
        <w:rPr>
          <w:rFonts w:asciiTheme="majorHAnsi" w:hAnsiTheme="majorHAnsi" w:cstheme="majorHAnsi"/>
          <w:color w:val="262626" w:themeColor="text1" w:themeTint="D9"/>
          <w:sz w:val="20"/>
          <w:szCs w:val="20"/>
        </w:rPr>
        <w:br/>
      </w:r>
      <w:r w:rsidRPr="001333BF">
        <w:rPr>
          <w:rFonts w:asciiTheme="majorHAnsi" w:hAnsiTheme="majorHAnsi" w:cstheme="majorHAnsi"/>
          <w:b/>
          <w:bCs/>
          <w:color w:val="262626" w:themeColor="text1" w:themeTint="D9"/>
          <w:sz w:val="20"/>
          <w:szCs w:val="20"/>
        </w:rPr>
        <w:t xml:space="preserve">- </w:t>
      </w:r>
      <w:r w:rsidR="00626C38" w:rsidRPr="001333BF">
        <w:rPr>
          <w:rFonts w:asciiTheme="majorHAnsi" w:hAnsiTheme="majorHAnsi" w:cstheme="majorHAnsi"/>
          <w:b/>
          <w:bCs/>
          <w:color w:val="262626" w:themeColor="text1" w:themeTint="D9"/>
          <w:sz w:val="20"/>
          <w:szCs w:val="20"/>
        </w:rPr>
        <w:t xml:space="preserve"> w przypadku</w:t>
      </w:r>
      <w:r w:rsidR="0078367C" w:rsidRPr="001333BF">
        <w:rPr>
          <w:rFonts w:asciiTheme="majorHAnsi" w:hAnsiTheme="majorHAnsi" w:cstheme="majorHAnsi"/>
          <w:b/>
          <w:bCs/>
          <w:color w:val="262626" w:themeColor="text1" w:themeTint="D9"/>
          <w:sz w:val="20"/>
          <w:szCs w:val="20"/>
        </w:rPr>
        <w:t xml:space="preserve"> nie wykorzystania do realizacji </w:t>
      </w:r>
    </w:p>
    <w:p w14:paraId="6C1A1AE4" w14:textId="597C2FB5"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samochodu dostawcz</w:t>
      </w:r>
      <w:r w:rsidRPr="001333BF">
        <w:rPr>
          <w:rFonts w:asciiTheme="majorHAnsi" w:hAnsiTheme="majorHAnsi" w:cstheme="majorHAnsi"/>
          <w:b/>
          <w:bCs/>
          <w:color w:val="262626" w:themeColor="text1" w:themeTint="D9"/>
          <w:sz w:val="20"/>
          <w:szCs w:val="20"/>
        </w:rPr>
        <w:t>ego</w:t>
      </w:r>
      <w:r w:rsidR="00C34473" w:rsidRPr="001333BF">
        <w:rPr>
          <w:rFonts w:asciiTheme="majorHAnsi" w:hAnsiTheme="majorHAnsi" w:cstheme="majorHAnsi"/>
          <w:b/>
          <w:bCs/>
          <w:color w:val="262626" w:themeColor="text1" w:themeTint="D9"/>
          <w:sz w:val="20"/>
          <w:szCs w:val="20"/>
        </w:rPr>
        <w:t xml:space="preserve"> </w:t>
      </w:r>
      <w:r w:rsidRPr="001333BF">
        <w:rPr>
          <w:rFonts w:asciiTheme="majorHAnsi" w:hAnsiTheme="majorHAnsi" w:cstheme="majorHAnsi"/>
          <w:b/>
          <w:bCs/>
          <w:color w:val="262626" w:themeColor="text1" w:themeTint="D9"/>
          <w:sz w:val="20"/>
          <w:szCs w:val="20"/>
        </w:rPr>
        <w:t xml:space="preserve">spełniającego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xml:space="preserve">– </w:t>
      </w:r>
      <w:r w:rsid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 przypadku wykorz</w:t>
      </w:r>
      <w:r w:rsidR="00AC3FAA" w:rsidRPr="001333BF">
        <w:rPr>
          <w:rFonts w:asciiTheme="majorHAnsi" w:hAnsiTheme="majorHAnsi" w:cstheme="majorHAnsi"/>
          <w:b/>
          <w:bCs/>
          <w:color w:val="262626" w:themeColor="text1" w:themeTint="D9"/>
          <w:sz w:val="20"/>
          <w:szCs w:val="20"/>
        </w:rPr>
        <w:t xml:space="preserve">ystania </w:t>
      </w:r>
      <w:r w:rsidRPr="001333BF">
        <w:rPr>
          <w:rFonts w:asciiTheme="majorHAnsi" w:hAnsiTheme="majorHAnsi" w:cstheme="majorHAnsi"/>
          <w:b/>
          <w:bCs/>
          <w:color w:val="262626" w:themeColor="text1" w:themeTint="D9"/>
          <w:sz w:val="20"/>
          <w:szCs w:val="20"/>
        </w:rPr>
        <w:t xml:space="preserve">do realizacji </w:t>
      </w:r>
    </w:p>
    <w:p w14:paraId="5042C750" w14:textId="1357F171"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jed</w:t>
      </w:r>
      <w:r w:rsidR="00AC3FAA" w:rsidRPr="001333BF">
        <w:rPr>
          <w:rFonts w:asciiTheme="majorHAnsi" w:hAnsiTheme="majorHAnsi" w:cstheme="majorHAnsi"/>
          <w:b/>
          <w:bCs/>
          <w:color w:val="262626" w:themeColor="text1" w:themeTint="D9"/>
          <w:sz w:val="20"/>
          <w:szCs w:val="20"/>
        </w:rPr>
        <w:t>nego</w:t>
      </w:r>
      <w:r w:rsidR="004E25F4"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samoch</w:t>
      </w:r>
      <w:r w:rsidR="00AC3FAA" w:rsidRPr="001333BF">
        <w:rPr>
          <w:rFonts w:asciiTheme="majorHAnsi" w:hAnsiTheme="majorHAnsi" w:cstheme="majorHAnsi"/>
          <w:b/>
          <w:bCs/>
          <w:color w:val="262626" w:themeColor="text1" w:themeTint="D9"/>
          <w:sz w:val="20"/>
          <w:szCs w:val="20"/>
        </w:rPr>
        <w:t>odu</w:t>
      </w:r>
      <w:r w:rsidR="00C34473" w:rsidRPr="001333BF">
        <w:rPr>
          <w:rFonts w:asciiTheme="majorHAnsi" w:hAnsiTheme="majorHAnsi" w:cstheme="majorHAnsi"/>
          <w:b/>
          <w:bCs/>
          <w:color w:val="262626" w:themeColor="text1" w:themeTint="D9"/>
          <w:sz w:val="20"/>
          <w:szCs w:val="20"/>
        </w:rPr>
        <w:t xml:space="preserve"> dostawcz</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spełniając</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10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t>
      </w:r>
      <w:r w:rsidR="00AC3FAA" w:rsidRPr="001333BF">
        <w:rPr>
          <w:rFonts w:asciiTheme="majorHAnsi" w:hAnsiTheme="majorHAnsi" w:cstheme="majorHAnsi"/>
          <w:b/>
          <w:bCs/>
          <w:color w:val="262626" w:themeColor="text1" w:themeTint="D9"/>
          <w:sz w:val="20"/>
          <w:szCs w:val="20"/>
        </w:rPr>
        <w:t xml:space="preserve">w przypadku wykorzystania do realizacji </w:t>
      </w:r>
    </w:p>
    <w:p w14:paraId="413DF499" w14:textId="52E6D655" w:rsidR="00484FE9" w:rsidRPr="001333BF" w:rsidRDefault="00AC3FAA"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dw</w:t>
      </w:r>
      <w:r w:rsidRPr="001333BF">
        <w:rPr>
          <w:rFonts w:asciiTheme="majorHAnsi" w:hAnsiTheme="majorHAnsi" w:cstheme="majorHAnsi"/>
          <w:b/>
          <w:bCs/>
          <w:color w:val="262626" w:themeColor="text1" w:themeTint="D9"/>
          <w:sz w:val="20"/>
          <w:szCs w:val="20"/>
        </w:rPr>
        <w:t xml:space="preserve">óch </w:t>
      </w:r>
      <w:r w:rsidR="00C34473" w:rsidRPr="001333BF">
        <w:rPr>
          <w:rFonts w:asciiTheme="majorHAnsi" w:hAnsiTheme="majorHAnsi" w:cstheme="majorHAnsi"/>
          <w:b/>
          <w:bCs/>
          <w:color w:val="262626" w:themeColor="text1" w:themeTint="D9"/>
          <w:sz w:val="20"/>
          <w:szCs w:val="20"/>
        </w:rPr>
        <w:t>samochod</w:t>
      </w:r>
      <w:r w:rsidRPr="001333BF">
        <w:rPr>
          <w:rFonts w:asciiTheme="majorHAnsi" w:hAnsiTheme="majorHAnsi" w:cstheme="majorHAnsi"/>
          <w:b/>
          <w:bCs/>
          <w:color w:val="262626" w:themeColor="text1" w:themeTint="D9"/>
          <w:sz w:val="20"/>
          <w:szCs w:val="20"/>
        </w:rPr>
        <w:t>ów</w:t>
      </w:r>
      <w:r w:rsidR="00C34473" w:rsidRPr="001333BF">
        <w:rPr>
          <w:rFonts w:asciiTheme="majorHAnsi" w:hAnsiTheme="majorHAnsi" w:cstheme="majorHAnsi"/>
          <w:b/>
          <w:bCs/>
          <w:color w:val="262626" w:themeColor="text1" w:themeTint="D9"/>
          <w:sz w:val="20"/>
          <w:szCs w:val="20"/>
        </w:rPr>
        <w:t xml:space="preserve"> dostawcz</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w:t>
      </w:r>
      <w:r w:rsidR="0078367C" w:rsidRPr="001333BF">
        <w:rPr>
          <w:rFonts w:asciiTheme="majorHAnsi" w:hAnsiTheme="majorHAnsi" w:cstheme="majorHAnsi"/>
          <w:b/>
          <w:bCs/>
          <w:color w:val="262626" w:themeColor="text1" w:themeTint="D9"/>
          <w:sz w:val="20"/>
          <w:szCs w:val="20"/>
        </w:rPr>
        <w:t>spełniając</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20 pkt</w:t>
      </w:r>
      <w:r w:rsidR="00C34473" w:rsidRPr="001333BF">
        <w:rPr>
          <w:rFonts w:asciiTheme="majorHAnsi" w:hAnsiTheme="majorHAnsi" w:cstheme="majorHAnsi"/>
          <w:b/>
          <w:bCs/>
          <w:color w:val="262626" w:themeColor="text1" w:themeTint="D9"/>
          <w:sz w:val="20"/>
          <w:szCs w:val="20"/>
        </w:rPr>
        <w:br/>
      </w:r>
    </w:p>
    <w:p w14:paraId="4CA1F981" w14:textId="77777777" w:rsidR="00B812CD" w:rsidRPr="001333BF" w:rsidRDefault="00B812CD" w:rsidP="00B812CD">
      <w:pPr>
        <w:widowControl w:val="0"/>
        <w:spacing w:after="0" w:line="240" w:lineRule="auto"/>
        <w:jc w:val="both"/>
        <w:rPr>
          <w:rFonts w:asciiTheme="majorHAnsi" w:hAnsiTheme="majorHAnsi" w:cstheme="majorHAnsi"/>
          <w:b/>
          <w:bCs/>
          <w:color w:val="262626" w:themeColor="text1" w:themeTint="D9"/>
          <w:spacing w:val="-1"/>
          <w:sz w:val="20"/>
          <w:szCs w:val="20"/>
        </w:rPr>
      </w:pPr>
      <w:r w:rsidRPr="001333BF">
        <w:rPr>
          <w:rFonts w:asciiTheme="majorHAnsi" w:hAnsiTheme="majorHAnsi" w:cstheme="majorHAnsi"/>
          <w:b/>
          <w:bCs/>
          <w:color w:val="262626" w:themeColor="text1" w:themeTint="D9"/>
          <w:spacing w:val="-1"/>
          <w:sz w:val="20"/>
          <w:szCs w:val="20"/>
        </w:rPr>
        <w:t>UWAGA!</w:t>
      </w:r>
    </w:p>
    <w:p w14:paraId="7CEDB994" w14:textId="7CB96CD7" w:rsidR="00B812CD" w:rsidRPr="001333BF" w:rsidRDefault="00B812CD" w:rsidP="00B812CD">
      <w:pPr>
        <w:spacing w:after="0" w:line="240" w:lineRule="auto"/>
        <w:jc w:val="both"/>
        <w:rPr>
          <w:rFonts w:asciiTheme="majorHAnsi" w:hAnsiTheme="majorHAnsi" w:cstheme="majorHAnsi"/>
          <w:bCs/>
          <w:color w:val="262626" w:themeColor="text1" w:themeTint="D9"/>
          <w:sz w:val="20"/>
          <w:szCs w:val="20"/>
        </w:rPr>
      </w:pPr>
      <w:r w:rsidRPr="001333BF">
        <w:rPr>
          <w:rFonts w:asciiTheme="majorHAnsi" w:hAnsiTheme="majorHAnsi" w:cstheme="majorHAnsi"/>
          <w:bCs/>
          <w:color w:val="262626" w:themeColor="text1" w:themeTint="D9"/>
          <w:sz w:val="20"/>
          <w:szCs w:val="20"/>
        </w:rPr>
        <w:t>W przypadku nie wskazania w ofercie „aspektu środowiskowego - norma emisji spalin”</w:t>
      </w:r>
      <w:r w:rsidR="00AC3FAA" w:rsidRPr="001333BF">
        <w:rPr>
          <w:rFonts w:asciiTheme="majorHAnsi" w:hAnsiTheme="majorHAnsi" w:cstheme="majorHAnsi"/>
          <w:bCs/>
          <w:color w:val="262626" w:themeColor="text1" w:themeTint="D9"/>
          <w:spacing w:val="-1"/>
          <w:sz w:val="20"/>
          <w:szCs w:val="20"/>
        </w:rPr>
        <w:t xml:space="preserve"> ilości samochodów dostawczych służących do realizacji usługi spełniających normę spalin Euro 6 (0/1/2) </w:t>
      </w:r>
      <w:r w:rsidRPr="001333BF">
        <w:rPr>
          <w:rFonts w:asciiTheme="majorHAnsi" w:hAnsiTheme="majorHAnsi" w:cstheme="majorHAnsi"/>
          <w:bCs/>
          <w:color w:val="262626" w:themeColor="text1" w:themeTint="D9"/>
          <w:spacing w:val="-1"/>
          <w:sz w:val="20"/>
          <w:szCs w:val="20"/>
        </w:rPr>
        <w:t xml:space="preserve">będzie </w:t>
      </w:r>
      <w:r w:rsidR="00AC3FAA" w:rsidRPr="001333BF">
        <w:rPr>
          <w:rFonts w:asciiTheme="majorHAnsi" w:hAnsiTheme="majorHAnsi" w:cstheme="majorHAnsi"/>
          <w:bCs/>
          <w:color w:val="262626" w:themeColor="text1" w:themeTint="D9"/>
          <w:spacing w:val="-1"/>
          <w:sz w:val="20"/>
          <w:szCs w:val="20"/>
        </w:rPr>
        <w:t xml:space="preserve">to </w:t>
      </w:r>
      <w:r w:rsidRPr="001333BF">
        <w:rPr>
          <w:rFonts w:asciiTheme="majorHAnsi" w:hAnsiTheme="majorHAnsi" w:cstheme="majorHAnsi"/>
          <w:bCs/>
          <w:color w:val="262626" w:themeColor="text1" w:themeTint="D9"/>
          <w:spacing w:val="-1"/>
          <w:sz w:val="20"/>
          <w:szCs w:val="20"/>
        </w:rPr>
        <w:t xml:space="preserve">skutkować odrzuceniem oferty Wykonawcy przez Zamawiającego, jako niezgodnej z treścią SWZ na podstawie art. 226 ust. 1 pkt 5 ustawy Pzp. </w:t>
      </w:r>
    </w:p>
    <w:p w14:paraId="634AA2BD" w14:textId="77777777" w:rsidR="00440700" w:rsidRDefault="00440700" w:rsidP="0032184C">
      <w:pPr>
        <w:autoSpaceDE w:val="0"/>
        <w:spacing w:after="0" w:line="240" w:lineRule="auto"/>
        <w:rPr>
          <w:rFonts w:ascii="Calibri Light" w:hAnsi="Calibri Light" w:cs="Calibri Light"/>
          <w:b/>
          <w:sz w:val="20"/>
          <w:szCs w:val="20"/>
          <w:u w:val="single"/>
        </w:rPr>
      </w:pPr>
    </w:p>
    <w:p w14:paraId="2AD4B7FD" w14:textId="77777777" w:rsidR="00440700" w:rsidRDefault="00440700" w:rsidP="0032184C">
      <w:pPr>
        <w:autoSpaceDE w:val="0"/>
        <w:spacing w:after="0" w:line="240" w:lineRule="auto"/>
        <w:rPr>
          <w:rFonts w:ascii="Calibri Light" w:hAnsi="Calibri Light" w:cs="Calibri Light"/>
          <w:b/>
          <w:sz w:val="20"/>
          <w:szCs w:val="20"/>
          <w:u w:val="single"/>
        </w:rPr>
      </w:pPr>
    </w:p>
    <w:p w14:paraId="10D8AD34" w14:textId="216495D4" w:rsidR="0032184C" w:rsidRPr="007D7706" w:rsidRDefault="002E0E06" w:rsidP="0032184C">
      <w:pPr>
        <w:autoSpaceDE w:val="0"/>
        <w:spacing w:after="0" w:line="240" w:lineRule="auto"/>
        <w:rPr>
          <w:rFonts w:ascii="Calibri Light" w:eastAsia="Verdana" w:hAnsi="Calibri Light" w:cs="Calibri Light"/>
          <w:b/>
          <w:sz w:val="20"/>
          <w:szCs w:val="20"/>
          <w:u w:val="single"/>
        </w:rPr>
      </w:pPr>
      <w:r>
        <w:rPr>
          <w:rFonts w:ascii="Calibri Light" w:hAnsi="Calibri Light" w:cs="Calibri Light"/>
          <w:b/>
          <w:sz w:val="20"/>
          <w:szCs w:val="20"/>
          <w:u w:val="single"/>
        </w:rPr>
        <w:t>3</w:t>
      </w:r>
      <w:r w:rsidR="0032184C" w:rsidRPr="007D7706">
        <w:rPr>
          <w:rFonts w:ascii="Calibri Light" w:hAnsi="Calibri Light" w:cs="Calibri Light"/>
          <w:b/>
          <w:sz w:val="20"/>
          <w:szCs w:val="20"/>
          <w:u w:val="single"/>
        </w:rPr>
        <w:t xml:space="preserve">) Kryterium – </w:t>
      </w:r>
      <w:r w:rsidR="0032184C" w:rsidRPr="007D7706">
        <w:rPr>
          <w:rFonts w:ascii="Calibri Light" w:eastAsia="Verdana" w:hAnsi="Calibri Light" w:cs="Calibri Light"/>
          <w:b/>
          <w:sz w:val="20"/>
          <w:szCs w:val="20"/>
          <w:u w:val="single"/>
        </w:rPr>
        <w:t xml:space="preserve">termin płatności </w:t>
      </w:r>
    </w:p>
    <w:p w14:paraId="63796E38" w14:textId="77777777" w:rsidR="0032184C" w:rsidRPr="007D7706" w:rsidRDefault="0032184C" w:rsidP="0032184C">
      <w:pPr>
        <w:spacing w:after="0" w:line="240" w:lineRule="auto"/>
        <w:jc w:val="both"/>
        <w:rPr>
          <w:rFonts w:ascii="Calibri Light" w:hAnsi="Calibri Light" w:cs="Calibri Light"/>
          <w:bCs/>
          <w:sz w:val="20"/>
          <w:szCs w:val="20"/>
        </w:rPr>
      </w:pPr>
    </w:p>
    <w:p w14:paraId="44863B60" w14:textId="77777777" w:rsidR="0032184C" w:rsidRPr="007D7706" w:rsidRDefault="0032184C" w:rsidP="0032184C">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6CA0B454" w14:textId="77777777" w:rsidR="0032184C" w:rsidRPr="007D7706" w:rsidRDefault="0032184C" w:rsidP="0032184C">
      <w:pPr>
        <w:spacing w:after="0" w:line="240" w:lineRule="auto"/>
        <w:rPr>
          <w:rFonts w:asciiTheme="majorHAnsi" w:hAnsiTheme="majorHAnsi" w:cstheme="majorHAnsi"/>
          <w:sz w:val="20"/>
          <w:szCs w:val="20"/>
        </w:rPr>
      </w:pPr>
    </w:p>
    <w:p w14:paraId="6C32EE47" w14:textId="77777777"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78EC0C0E" w14:textId="77FF63C6"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1</w:t>
      </w:r>
      <w:r w:rsidRPr="007D7706">
        <w:rPr>
          <w:rFonts w:asciiTheme="majorHAnsi" w:hAnsiTheme="majorHAnsi" w:cstheme="majorHAnsi"/>
          <w:b/>
          <w:sz w:val="20"/>
          <w:szCs w:val="20"/>
        </w:rPr>
        <w:t>0 pkt</w:t>
      </w:r>
    </w:p>
    <w:p w14:paraId="12977571" w14:textId="70D5942A"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lastRenderedPageBreak/>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2</w:t>
      </w:r>
      <w:r w:rsidRPr="007D7706">
        <w:rPr>
          <w:rFonts w:asciiTheme="majorHAnsi" w:hAnsiTheme="majorHAnsi" w:cstheme="majorHAnsi"/>
          <w:b/>
          <w:sz w:val="20"/>
          <w:szCs w:val="20"/>
        </w:rPr>
        <w:t>0 pkt</w:t>
      </w:r>
    </w:p>
    <w:p w14:paraId="5781295F" w14:textId="77777777" w:rsidR="0032184C" w:rsidRPr="007D7706" w:rsidRDefault="0032184C" w:rsidP="0032184C">
      <w:pPr>
        <w:spacing w:after="0" w:line="240" w:lineRule="auto"/>
        <w:jc w:val="both"/>
        <w:rPr>
          <w:rFonts w:asciiTheme="majorHAnsi" w:hAnsiTheme="majorHAnsi" w:cstheme="majorHAnsi"/>
          <w:bCs/>
          <w:sz w:val="20"/>
          <w:szCs w:val="20"/>
        </w:rPr>
      </w:pPr>
    </w:p>
    <w:p w14:paraId="5994397E" w14:textId="77777777" w:rsidR="00440700" w:rsidRDefault="00440700" w:rsidP="00FF79CB">
      <w:pPr>
        <w:widowControl w:val="0"/>
        <w:spacing w:after="0" w:line="240" w:lineRule="auto"/>
        <w:jc w:val="both"/>
        <w:rPr>
          <w:rFonts w:asciiTheme="majorHAnsi" w:hAnsiTheme="majorHAnsi" w:cstheme="majorHAnsi"/>
          <w:b/>
          <w:bCs/>
          <w:color w:val="262626" w:themeColor="text1" w:themeTint="D9"/>
          <w:spacing w:val="-1"/>
          <w:sz w:val="20"/>
          <w:szCs w:val="20"/>
        </w:rPr>
      </w:pPr>
    </w:p>
    <w:p w14:paraId="6B9BE79B" w14:textId="4154497E" w:rsidR="00FF79CB" w:rsidRPr="009D538D" w:rsidRDefault="00FF79CB" w:rsidP="00FF79CB">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71120CA" w14:textId="46A34CF6" w:rsidR="00FF79CB" w:rsidRPr="002D0166" w:rsidRDefault="00FF79CB" w:rsidP="00FF79CB">
      <w:pPr>
        <w:spacing w:after="0" w:line="240" w:lineRule="auto"/>
        <w:jc w:val="both"/>
        <w:rPr>
          <w:rFonts w:asciiTheme="majorHAnsi" w:hAnsiTheme="majorHAnsi" w:cstheme="majorHAnsi"/>
          <w:sz w:val="20"/>
          <w:szCs w:val="20"/>
        </w:rPr>
      </w:pPr>
      <w:r w:rsidRPr="00885613">
        <w:rPr>
          <w:rFonts w:asciiTheme="majorHAnsi" w:hAnsiTheme="majorHAnsi" w:cstheme="majorHAnsi"/>
          <w:bCs/>
          <w:sz w:val="20"/>
          <w:szCs w:val="20"/>
        </w:rPr>
        <w:t xml:space="preserve">W przypadku zaoferowania przez Wykonawcę okresu płatności krótszego niż </w:t>
      </w:r>
      <w:r>
        <w:rPr>
          <w:rFonts w:asciiTheme="majorHAnsi" w:hAnsiTheme="majorHAnsi" w:cstheme="majorHAnsi"/>
          <w:bCs/>
          <w:sz w:val="20"/>
          <w:szCs w:val="20"/>
        </w:rPr>
        <w:t>14</w:t>
      </w:r>
      <w:r w:rsidRPr="002D0166">
        <w:rPr>
          <w:rFonts w:asciiTheme="majorHAnsi" w:hAnsiTheme="majorHAnsi" w:cstheme="majorHAnsi"/>
          <w:sz w:val="20"/>
          <w:szCs w:val="20"/>
        </w:rPr>
        <w:t xml:space="preserve"> dni lub nie wskazania w ofercie „terminu płatności”</w:t>
      </w:r>
      <w:r w:rsidRPr="002D0166">
        <w:rPr>
          <w:rFonts w:asciiTheme="majorHAnsi" w:hAnsiTheme="majorHAnsi" w:cstheme="majorHAnsi"/>
          <w:color w:val="262626" w:themeColor="text1" w:themeTint="D9"/>
          <w:spacing w:val="-1"/>
          <w:sz w:val="20"/>
          <w:szCs w:val="20"/>
        </w:rPr>
        <w:t xml:space="preserve"> będzie skutkować odrzuceniem oferty Wykonawcy przez Zamawiającego, jako niezgodnej z treścią SWZ na podstawie art. 226 ust. 1 pkt 5 ustawy Pzp. </w:t>
      </w:r>
    </w:p>
    <w:p w14:paraId="4723CC69" w14:textId="77777777" w:rsidR="00FF79CB" w:rsidRPr="00885613" w:rsidRDefault="00FF79CB" w:rsidP="00FF79CB">
      <w:pPr>
        <w:spacing w:after="0" w:line="240" w:lineRule="auto"/>
        <w:jc w:val="both"/>
        <w:rPr>
          <w:rFonts w:asciiTheme="majorHAnsi" w:hAnsiTheme="majorHAnsi" w:cstheme="majorHAnsi"/>
          <w:bCs/>
          <w:sz w:val="20"/>
          <w:szCs w:val="20"/>
        </w:rPr>
      </w:pPr>
    </w:p>
    <w:p w14:paraId="4365A89E" w14:textId="77777777" w:rsidR="00FF79CB" w:rsidRPr="00885613" w:rsidRDefault="00FF79CB" w:rsidP="00FF79CB">
      <w:pPr>
        <w:spacing w:after="0" w:line="240" w:lineRule="auto"/>
        <w:jc w:val="both"/>
        <w:rPr>
          <w:rFonts w:asciiTheme="majorHAnsi" w:hAnsiTheme="majorHAnsi" w:cstheme="majorHAnsi"/>
          <w:bCs/>
          <w:sz w:val="20"/>
          <w:szCs w:val="20"/>
        </w:rPr>
      </w:pPr>
      <w:r w:rsidRPr="00885613">
        <w:rPr>
          <w:rFonts w:asciiTheme="majorHAnsi" w:hAnsiTheme="majorHAnsi" w:cstheme="majorHAnsi"/>
          <w:bCs/>
          <w:sz w:val="20"/>
          <w:szCs w:val="20"/>
        </w:rPr>
        <w:t xml:space="preserve">W przypadku zaoferowania terminu płatności dłuższego niż </w:t>
      </w:r>
      <w:r w:rsidRPr="002D0166">
        <w:rPr>
          <w:rFonts w:asciiTheme="majorHAnsi" w:hAnsiTheme="majorHAnsi" w:cstheme="majorHAnsi"/>
          <w:bCs/>
          <w:sz w:val="20"/>
          <w:szCs w:val="20"/>
        </w:rPr>
        <w:t>maksymalny 30 dni</w:t>
      </w:r>
      <w:r w:rsidRPr="00885613">
        <w:rPr>
          <w:rFonts w:asciiTheme="majorHAnsi" w:hAnsiTheme="majorHAnsi" w:cstheme="majorHAnsi"/>
          <w:bCs/>
          <w:sz w:val="20"/>
          <w:szCs w:val="20"/>
        </w:rPr>
        <w:t xml:space="preserve"> Zamawiający przyjmie do obliczeń wartość 30 dni i przyzna maksymalną ilość punktów tj. 40 pkt. </w:t>
      </w:r>
    </w:p>
    <w:p w14:paraId="1E4CF2B9" w14:textId="77777777" w:rsidR="00FF79CB" w:rsidRDefault="00FF79CB" w:rsidP="0032184C">
      <w:pPr>
        <w:shd w:val="clear" w:color="auto" w:fill="FFFFFF" w:themeFill="background1"/>
        <w:spacing w:after="0" w:line="240" w:lineRule="auto"/>
        <w:jc w:val="both"/>
        <w:rPr>
          <w:rFonts w:ascii="Calibri Light" w:hAnsi="Calibri Light" w:cs="Calibri Light"/>
          <w:bCs/>
          <w:sz w:val="20"/>
          <w:szCs w:val="20"/>
        </w:rPr>
      </w:pPr>
    </w:p>
    <w:p w14:paraId="5587444E" w14:textId="77777777" w:rsid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Pr>
          <w:rFonts w:asciiTheme="majorHAnsi" w:hAnsiTheme="majorHAnsi" w:cs="Tahoma"/>
          <w:b/>
          <w:bCs/>
          <w:color w:val="950000"/>
          <w:sz w:val="20"/>
          <w:szCs w:val="20"/>
        </w:rPr>
        <w:t>UWAGA:</w:t>
      </w:r>
    </w:p>
    <w:p w14:paraId="0F68BC25" w14:textId="0D400B56" w:rsidR="00440700" w:rsidRP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sidRPr="00440700">
        <w:rPr>
          <w:rFonts w:asciiTheme="majorHAnsi" w:hAnsiTheme="majorHAnsi" w:cs="Tahoma"/>
          <w:b/>
          <w:bCs/>
          <w:color w:val="950000"/>
          <w:sz w:val="20"/>
          <w:szCs w:val="20"/>
        </w:rPr>
        <w:t xml:space="preserve">Zamawiający nie będzie uzupełniał oraz nie będzie wyjaśniał treści oferty a w szczególności dotyczącej </w:t>
      </w:r>
      <w:r w:rsidR="00F7350D" w:rsidRPr="00440700">
        <w:rPr>
          <w:rFonts w:asciiTheme="majorHAnsi" w:hAnsiTheme="majorHAnsi" w:cs="Tahoma"/>
          <w:b/>
          <w:bCs/>
          <w:color w:val="950000"/>
          <w:sz w:val="20"/>
          <w:szCs w:val="20"/>
        </w:rPr>
        <w:t>kryteriów</w:t>
      </w:r>
      <w:r w:rsidRPr="00440700">
        <w:rPr>
          <w:rFonts w:asciiTheme="majorHAnsi" w:hAnsiTheme="majorHAnsi" w:cs="Tahoma"/>
          <w:b/>
          <w:bCs/>
          <w:color w:val="950000"/>
          <w:sz w:val="20"/>
          <w:szCs w:val="20"/>
        </w:rPr>
        <w:t xml:space="preserve"> oceny ofert dot.  </w:t>
      </w:r>
      <w:r w:rsidRPr="00440700">
        <w:rPr>
          <w:rFonts w:ascii="Calibri Light" w:eastAsia="Verdana" w:hAnsi="Calibri Light" w:cs="Calibri Light"/>
          <w:b/>
          <w:color w:val="950000"/>
          <w:sz w:val="20"/>
          <w:szCs w:val="20"/>
        </w:rPr>
        <w:t xml:space="preserve">Kryterium - </w:t>
      </w:r>
      <w:r w:rsidRPr="00440700">
        <w:rPr>
          <w:rFonts w:ascii="Calibri Light" w:hAnsi="Calibri Light" w:cs="Calibri Light"/>
          <w:b/>
          <w:bCs/>
          <w:color w:val="950000"/>
          <w:sz w:val="20"/>
          <w:szCs w:val="20"/>
        </w:rPr>
        <w:t>a</w:t>
      </w:r>
      <w:r w:rsidRPr="00C673EE">
        <w:rPr>
          <w:rFonts w:ascii="Calibri Light" w:hAnsi="Calibri Light" w:cs="Calibri Light"/>
          <w:b/>
          <w:bCs/>
          <w:color w:val="950000"/>
          <w:sz w:val="20"/>
          <w:szCs w:val="20"/>
        </w:rPr>
        <w:t>spekty środowiskowe - norma emisji spalin</w:t>
      </w:r>
      <w:r w:rsidRPr="00440700">
        <w:rPr>
          <w:rFonts w:asciiTheme="majorHAnsi" w:hAnsiTheme="majorHAnsi" w:cs="Tahoma"/>
          <w:b/>
          <w:bCs/>
          <w:color w:val="950000"/>
          <w:sz w:val="20"/>
          <w:szCs w:val="20"/>
        </w:rPr>
        <w:t xml:space="preserve"> oraz kryterium – termin płatności.</w:t>
      </w:r>
    </w:p>
    <w:p w14:paraId="4323FFB0" w14:textId="77777777" w:rsidR="008C5D15" w:rsidRPr="00DF6B8A" w:rsidRDefault="008C5D15" w:rsidP="00DF6B8A">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0D9F992F" w:rsidR="00A904C4" w:rsidRPr="00DF6B8A" w:rsidRDefault="003D75BE"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7</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Uzyskana z wyliczenia ilość punktów zostanie ostatecznie ustalona z dokładnością do drugiego miejsca po przecinku </w:t>
      </w:r>
      <w:r w:rsidR="001F2166">
        <w:rPr>
          <w:rFonts w:asciiTheme="majorHAnsi" w:hAnsiTheme="majorHAnsi" w:cstheme="majorHAnsi"/>
          <w:color w:val="262626" w:themeColor="text1" w:themeTint="D9"/>
          <w:sz w:val="20"/>
          <w:szCs w:val="20"/>
        </w:rPr>
        <w:br/>
      </w:r>
      <w:r w:rsidR="00A904C4" w:rsidRPr="00DF6B8A">
        <w:rPr>
          <w:rFonts w:asciiTheme="majorHAnsi" w:hAnsiTheme="majorHAnsi" w:cstheme="majorHAnsi"/>
          <w:color w:val="262626" w:themeColor="text1" w:themeTint="D9"/>
          <w:sz w:val="20"/>
          <w:szCs w:val="20"/>
        </w:rPr>
        <w:t>z zachowaniem zasady zaokrągleń matematycznych.</w:t>
      </w:r>
    </w:p>
    <w:p w14:paraId="5461273E"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E2B5BCD" w14:textId="0BF4435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8</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18792FBF" w14:textId="79BD268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9</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a) </w:t>
      </w:r>
      <w:r w:rsidR="00A904C4" w:rsidRPr="00DF6B8A">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b) </w:t>
      </w:r>
      <w:r w:rsidR="00A904C4" w:rsidRPr="00DF6B8A">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68671AD4" w14:textId="7C3DB57A" w:rsidR="00257557" w:rsidRDefault="00697944" w:rsidP="00257557">
      <w:pPr>
        <w:spacing w:after="0" w:line="240" w:lineRule="auto"/>
        <w:jc w:val="both"/>
        <w:rPr>
          <w:rFonts w:asciiTheme="majorHAnsi" w:hAnsiTheme="majorHAnsi" w:cstheme="majorHAnsi"/>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10</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DF6B8A">
        <w:rPr>
          <w:rFonts w:asciiTheme="majorHAnsi" w:hAnsiTheme="majorHAnsi" w:cstheme="majorHAnsi"/>
          <w:color w:val="262626" w:themeColor="text1" w:themeTint="D9"/>
          <w:sz w:val="20"/>
          <w:szCs w:val="20"/>
        </w:rPr>
        <w:t xml:space="preserve">stronie internetowej prowadzonego postępowania </w:t>
      </w:r>
      <w:hyperlink r:id="rId22" w:history="1">
        <w:r w:rsidR="00257557" w:rsidRPr="00F01965">
          <w:rPr>
            <w:rStyle w:val="Hipercze"/>
            <w:rFonts w:asciiTheme="majorHAnsi" w:hAnsiTheme="majorHAnsi" w:cstheme="majorHAnsi"/>
            <w:sz w:val="20"/>
            <w:szCs w:val="20"/>
          </w:rPr>
          <w:t>https://platformazakupowa.pl/pn/gm_pruszkow</w:t>
        </w:r>
      </w:hyperlink>
    </w:p>
    <w:p w14:paraId="2EEBEE29" w14:textId="567D3498"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C1C788E" w14:textId="5EFD186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11</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Umowa w sprawie zamówienia publicznego może być zawarta w terminie nie krótszym niż </w:t>
      </w:r>
      <w:r w:rsidR="00F051BA">
        <w:rPr>
          <w:rFonts w:asciiTheme="majorHAnsi" w:hAnsiTheme="majorHAnsi" w:cstheme="majorHAnsi"/>
          <w:color w:val="262626" w:themeColor="text1" w:themeTint="D9"/>
          <w:sz w:val="20"/>
          <w:szCs w:val="20"/>
        </w:rPr>
        <w:t>10</w:t>
      </w:r>
      <w:r w:rsidR="00A904C4" w:rsidRPr="00DF6B8A">
        <w:rPr>
          <w:rFonts w:asciiTheme="majorHAnsi" w:hAnsiTheme="majorHAnsi" w:cstheme="majorHAnsi"/>
          <w:color w:val="262626" w:themeColor="text1" w:themeTint="D9"/>
          <w:sz w:val="20"/>
          <w:szCs w:val="20"/>
        </w:rPr>
        <w:t xml:space="preserve"> dni od dnia przesłania zawiadomienia o wyborze najkorzystniejszej oferty, jeżeli zawiadomienie to zostanie przesłane przy użyciu środków komunikacji elektronicznej, albo 1</w:t>
      </w:r>
      <w:r w:rsidR="00F051BA">
        <w:rPr>
          <w:rFonts w:asciiTheme="majorHAnsi" w:hAnsiTheme="majorHAnsi" w:cstheme="majorHAnsi"/>
          <w:color w:val="262626" w:themeColor="text1" w:themeTint="D9"/>
          <w:sz w:val="20"/>
          <w:szCs w:val="20"/>
        </w:rPr>
        <w:t>5</w:t>
      </w:r>
      <w:r w:rsidR="00A904C4" w:rsidRPr="00DF6B8A">
        <w:rPr>
          <w:rFonts w:asciiTheme="majorHAnsi" w:hAnsiTheme="majorHAnsi" w:cstheme="majorHAnsi"/>
          <w:color w:val="262626" w:themeColor="text1" w:themeTint="D9"/>
          <w:sz w:val="20"/>
          <w:szCs w:val="20"/>
        </w:rPr>
        <w:t xml:space="preserve"> dni - jeżeli zostanie przesłane w inny sposób.</w:t>
      </w:r>
    </w:p>
    <w:p w14:paraId="5B49BB5F"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36A618E8" w14:textId="27886822"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12</w:t>
      </w:r>
      <w:r w:rsidRPr="00DF6B8A">
        <w:rPr>
          <w:rFonts w:asciiTheme="majorHAnsi" w:hAnsiTheme="majorHAnsi" w:cstheme="majorHAnsi"/>
          <w:color w:val="262626" w:themeColor="text1" w:themeTint="D9"/>
          <w:sz w:val="20"/>
          <w:szCs w:val="20"/>
        </w:rPr>
        <w:t>/</w:t>
      </w:r>
      <w:r w:rsidR="00A904C4" w:rsidRPr="00DF6B8A">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DF6B8A">
        <w:rPr>
          <w:rFonts w:asciiTheme="majorHAnsi" w:hAnsiTheme="majorHAnsi" w:cstheme="majorHAnsi"/>
          <w:color w:val="262626" w:themeColor="text1" w:themeTint="D9"/>
          <w:sz w:val="20"/>
          <w:szCs w:val="20"/>
        </w:rPr>
        <w:t xml:space="preserve"> albo unieważnić postępowanie</w:t>
      </w:r>
      <w:r w:rsidR="00A904C4" w:rsidRPr="00DF6B8A">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6795CF46" w14:textId="77777777" w:rsidR="00DC27E8" w:rsidRPr="00DC27E8" w:rsidRDefault="00DC27E8" w:rsidP="00DC27E8">
      <w:pPr>
        <w:autoSpaceDE w:val="0"/>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 xml:space="preserve">7.1/ Wykonawca, przed podpisaniem umowy zobowiązany jest do wniesienia zabezpieczenia należytego wykonania umowy na sumę stanowiącą </w:t>
      </w:r>
      <w:r w:rsidRPr="00DC27E8">
        <w:rPr>
          <w:rFonts w:ascii="Calibri Light" w:hAnsi="Calibri Light" w:cs="Calibri Light"/>
          <w:b/>
          <w:bCs/>
          <w:i/>
          <w:iCs/>
          <w:color w:val="C00000"/>
          <w:sz w:val="20"/>
          <w:szCs w:val="20"/>
        </w:rPr>
        <w:t xml:space="preserve">5% </w:t>
      </w:r>
      <w:r w:rsidRPr="00DC27E8">
        <w:rPr>
          <w:rFonts w:ascii="Calibri Light" w:hAnsi="Calibri Light" w:cs="Calibri Light"/>
          <w:i/>
          <w:iCs/>
          <w:color w:val="C00000"/>
          <w:sz w:val="20"/>
          <w:szCs w:val="20"/>
        </w:rPr>
        <w:t xml:space="preserve">ceny ofertowej brutto podanej w ofercie za wykonanie całości przedmiotu zamówienia. </w:t>
      </w:r>
    </w:p>
    <w:p w14:paraId="793D9129"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49F6BED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7.2/ Zabezpieczenie służy pokryciu roszczeń z tytułu niewykonania lub nienależytego wykonania umowy.</w:t>
      </w:r>
    </w:p>
    <w:p w14:paraId="1A041C25"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2AB86958"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7.3/ Zabezpieczenie może być wnoszone według wyboru Wykonawcy w jednej lub w kilku następujących formach:</w:t>
      </w:r>
    </w:p>
    <w:p w14:paraId="7FAE2DC1"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a) pieniądzu;</w:t>
      </w:r>
    </w:p>
    <w:p w14:paraId="581E4EAE"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b) poręczeniach bankowych lub poręczeniach spółdzielczej kasy oszczędnościowo- kredytowej, z tym że zobowiązanie kasy jest zawsze zobowiązaniem pieniężnym;</w:t>
      </w:r>
    </w:p>
    <w:p w14:paraId="1DBD55EF"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c) gwarancjach bankowych;</w:t>
      </w:r>
    </w:p>
    <w:p w14:paraId="03967ACF"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d) gwarancjach ubezpieczeniowych;</w:t>
      </w:r>
    </w:p>
    <w:p w14:paraId="3EF2078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e) poręczeniach udzielanych przez podmioty, o których mowa w art. 6b ust. 5 pkt 2 ustawy z dnia 9 listopada 2000 r. o utworzeniu Polskiej Agencji Rozwoju Przedsiębiorczości.</w:t>
      </w:r>
    </w:p>
    <w:p w14:paraId="6617A5F3"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446484D"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7.4/ Zamawiający nie wyraża zgody na wniesienie zabezpieczenia w formie określonej w art. 450 ust. 2 ustawy Pzp.</w:t>
      </w:r>
    </w:p>
    <w:p w14:paraId="07507077"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3F74B70"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7.5/ Zabezpieczenie winno zostać wniesione przed zawarciem umowy z zastrzeżeniem, iż zabezpieczenie wnoszone w pieniądzu uznaje się za wniesione, jeżeli pieniądze wpłyną na rachunek Zamawiającego przed zawarciem umowy.</w:t>
      </w:r>
    </w:p>
    <w:p w14:paraId="3115E918"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09C1CA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7.6/ Jeżeli zabezpieczenie wniesiono w pieniądzu, Zamawiający przechowuje je na oprocentowanym rachunku bankowym.</w:t>
      </w:r>
    </w:p>
    <w:p w14:paraId="700411D3"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672CBFB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AC3B742"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a) nazwę i adres Zamawiającego;</w:t>
      </w:r>
    </w:p>
    <w:p w14:paraId="015A286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b) nazwę i adres Wykonawcy;</w:t>
      </w:r>
    </w:p>
    <w:p w14:paraId="7ACCF7EB"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c) oznaczenie (numer referencyjny postępowania);</w:t>
      </w:r>
    </w:p>
    <w:p w14:paraId="244FDFEB"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d) określenie przedmiotu zamówienia;</w:t>
      </w:r>
    </w:p>
    <w:p w14:paraId="274E0ED1"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e) określenie wierzytelności, która ma być zabezpieczona gwarancją/ poręczeniem;</w:t>
      </w:r>
    </w:p>
    <w:p w14:paraId="789B369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f) termin ważności gwarancji/poręczenia (nie krótszy niż termin realizacji umowy oraz okres rękojmi za wady).</w:t>
      </w:r>
    </w:p>
    <w:p w14:paraId="758A8124"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 xml:space="preserve">7.8/ W przypadku składania przez Wykonawcę zabezpieczenia w formie gwarancji lub poręczenia, Zamawiający nie uzna dokumentów które nie spełniają wymagań, o których mowa w pkt 7.7/. </w:t>
      </w:r>
    </w:p>
    <w:p w14:paraId="5D894221"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75BAD62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7.9/ Zamawiający zwróci zabezpieczenie na zasadach i w terminie określonym we wzorze umowy”.</w:t>
      </w:r>
    </w:p>
    <w:p w14:paraId="7404CB5D" w14:textId="77777777" w:rsidR="00DC27E8" w:rsidRDefault="00DC27E8" w:rsidP="00DC27E8">
      <w:pPr>
        <w:spacing w:after="0" w:line="240" w:lineRule="auto"/>
        <w:jc w:val="both"/>
        <w:rPr>
          <w:rFonts w:ascii="Calibri Light" w:hAnsi="Calibri Light" w:cs="Calibri Light"/>
          <w:i/>
          <w:iCs/>
          <w:color w:val="C00000"/>
          <w:sz w:val="20"/>
          <w:szCs w:val="20"/>
        </w:rPr>
      </w:pPr>
    </w:p>
    <w:p w14:paraId="3F5FE4F4" w14:textId="72C7BF5A" w:rsidR="00DC27E8" w:rsidRPr="00DC27E8" w:rsidRDefault="00DC27E8" w:rsidP="00DC27E8">
      <w:pPr>
        <w:spacing w:after="0" w:line="240" w:lineRule="auto"/>
        <w:jc w:val="both"/>
        <w:rPr>
          <w:rFonts w:ascii="Calibri Light" w:hAnsi="Calibri Light" w:cs="Calibri Light"/>
          <w:i/>
          <w:iCs/>
          <w:color w:val="C00000"/>
          <w:sz w:val="20"/>
          <w:szCs w:val="20"/>
          <w:u w:val="single"/>
        </w:rPr>
      </w:pPr>
      <w:r w:rsidRPr="00DC27E8">
        <w:rPr>
          <w:rFonts w:ascii="Calibri Light" w:hAnsi="Calibri Light" w:cs="Calibri Light"/>
          <w:i/>
          <w:iCs/>
          <w:color w:val="C00000"/>
          <w:sz w:val="20"/>
          <w:szCs w:val="20"/>
          <w:u w:val="single"/>
        </w:rPr>
        <w:t>Zmiana wprowadzona pismem WSR.271.4.32.2024 (177) z dnia 16.09.2024 r.</w:t>
      </w:r>
    </w:p>
    <w:p w14:paraId="78426E32" w14:textId="77777777" w:rsidR="00DC27E8" w:rsidRPr="009E7A4D" w:rsidRDefault="00DC27E8" w:rsidP="00DC27E8">
      <w:pPr>
        <w:spacing w:after="0" w:line="240" w:lineRule="auto"/>
        <w:jc w:val="both"/>
        <w:rPr>
          <w:rFonts w:ascii="Calibri Light" w:hAnsi="Calibri Light" w:cs="Calibri Light"/>
          <w:i/>
          <w:iCs/>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054072" w:rsidRDefault="007F67F5" w:rsidP="00CC124D">
      <w:pPr>
        <w:spacing w:after="0" w:line="240" w:lineRule="auto"/>
        <w:jc w:val="both"/>
        <w:rPr>
          <w:rFonts w:asciiTheme="majorHAnsi" w:hAnsiTheme="majorHAnsi" w:cstheme="majorHAnsi"/>
          <w:b/>
          <w:bCs/>
          <w:color w:val="262626" w:themeColor="text1" w:themeTint="D9"/>
          <w:sz w:val="20"/>
          <w:szCs w:val="20"/>
        </w:rPr>
      </w:pPr>
      <w:r w:rsidRPr="00054072">
        <w:rPr>
          <w:rFonts w:asciiTheme="majorHAnsi" w:hAnsiTheme="majorHAnsi" w:cstheme="majorHAnsi"/>
          <w:b/>
          <w:bCs/>
          <w:color w:val="262626" w:themeColor="text1" w:themeTint="D9"/>
          <w:sz w:val="20"/>
          <w:szCs w:val="20"/>
        </w:rPr>
        <w:t xml:space="preserve">8.4/ </w:t>
      </w:r>
      <w:r w:rsidR="00697944" w:rsidRPr="00054072">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0B44119D" w14:textId="77777777" w:rsidR="00FF79CB"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4D645FF1"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1EC18B5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020AC2C7"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71DEF4A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15D8D62" w14:textId="77777777" w:rsidR="00FF79CB" w:rsidRPr="00DC7E0C"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Pr="00DC7E0C">
        <w:rPr>
          <w:rFonts w:asciiTheme="majorHAnsi" w:hAnsiTheme="majorHAnsi" w:cstheme="majorHAnsi"/>
          <w:color w:val="262626" w:themeColor="text1" w:themeTint="D9"/>
          <w:sz w:val="20"/>
          <w:szCs w:val="20"/>
        </w:rPr>
        <w:t>usług</w:t>
      </w:r>
    </w:p>
    <w:p w14:paraId="4D05AECF"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6E101C9A"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7B26453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063B3AC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2949F939" w14:textId="77777777" w:rsidR="00FF79CB"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549413BA" w14:textId="7437EED9" w:rsidR="00F65CAF" w:rsidRDefault="00B17037" w:rsidP="00CC124D">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Załącznik nr</w:t>
      </w:r>
      <w:r w:rsidR="00FF79CB">
        <w:rPr>
          <w:rFonts w:asciiTheme="majorHAnsi" w:hAnsiTheme="majorHAnsi" w:cstheme="majorHAnsi"/>
          <w:color w:val="262626" w:themeColor="text1" w:themeTint="D9"/>
          <w:sz w:val="20"/>
          <w:szCs w:val="20"/>
        </w:rPr>
        <w:t xml:space="preserve"> 11</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sectPr w:rsidR="00F65CAF" w:rsidSect="008811F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B7A4F" w14:textId="77777777" w:rsidR="007C432A" w:rsidRDefault="007C432A">
      <w:r>
        <w:separator/>
      </w:r>
    </w:p>
  </w:endnote>
  <w:endnote w:type="continuationSeparator" w:id="0">
    <w:p w14:paraId="027B4522" w14:textId="77777777" w:rsidR="007C432A" w:rsidRDefault="007C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9A6" w14:textId="7AF77CFE" w:rsidR="008811F2" w:rsidRPr="00DB36CB" w:rsidRDefault="008811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8D34B4">
      <w:rPr>
        <w:rFonts w:ascii="Calibri Light" w:hAnsi="Calibri Light" w:cs="Calibri"/>
        <w:b/>
        <w:color w:val="808080"/>
        <w:sz w:val="18"/>
        <w:szCs w:val="18"/>
      </w:rPr>
      <w:t>32</w:t>
    </w:r>
    <w:r w:rsidR="00586ABC">
      <w:rPr>
        <w:rFonts w:ascii="Calibri Light" w:hAnsi="Calibri Light" w:cs="Calibri"/>
        <w:b/>
        <w:color w:val="808080"/>
        <w:sz w:val="18"/>
        <w:szCs w:val="18"/>
      </w:rPr>
      <w:t>.2024</w:t>
    </w:r>
  </w:p>
  <w:p w14:paraId="3887C608" w14:textId="77777777" w:rsidR="008811F2" w:rsidRPr="00DB36CB" w:rsidRDefault="008811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03B1B351" w:rsidR="008811F2" w:rsidRPr="00DB36CB" w:rsidRDefault="008811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w:t>
    </w:r>
    <w:r w:rsidR="003A2E76">
      <w:rPr>
        <w:rFonts w:ascii="Calibri Light" w:hAnsi="Calibri Light" w:cs="Calibri"/>
        <w:b/>
        <w:color w:val="808080"/>
        <w:sz w:val="18"/>
        <w:szCs w:val="18"/>
      </w:rPr>
      <w:t xml:space="preserve"> jedz</w:t>
    </w:r>
    <w:hyperlink r:id="rId1" w:history="1">
      <w:r w:rsidRPr="00DB36CB">
        <w:rPr>
          <w:rStyle w:val="Hipercze"/>
          <w:rFonts w:ascii="Calibri Light" w:hAnsi="Calibri Light" w:cs="Calibri"/>
          <w:b/>
          <w:sz w:val="18"/>
          <w:szCs w:val="18"/>
        </w:rPr>
        <w:t>@miasto.pruszkow.pl</w:t>
      </w:r>
    </w:hyperlink>
  </w:p>
  <w:p w14:paraId="5F2A7F2D" w14:textId="77777777" w:rsidR="008811F2" w:rsidRPr="00796F95" w:rsidRDefault="008811F2">
    <w:pPr>
      <w:pStyle w:val="Stopka"/>
      <w:shd w:val="clear" w:color="auto" w:fill="FFFFFF"/>
      <w:rPr>
        <w:rFonts w:ascii="Calibri Light" w:hAnsi="Calibri Light" w:cs="Tahoma"/>
        <w:b/>
        <w:color w:val="808080"/>
      </w:rPr>
    </w:pPr>
  </w:p>
  <w:p w14:paraId="7C5DD88E" w14:textId="77777777" w:rsidR="008811F2" w:rsidRPr="00DB36CB" w:rsidRDefault="008811F2"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8811F2" w:rsidRDefault="008811F2">
    <w:pPr>
      <w:pStyle w:val="Stopka"/>
      <w:shd w:val="clear" w:color="auto" w:fill="FFFFFF"/>
      <w:rPr>
        <w:rFonts w:ascii="Bookman Old Style" w:hAnsi="Bookman Old Style" w:cs="Tahoma"/>
        <w:b/>
        <w:color w:val="808080"/>
        <w:sz w:val="16"/>
        <w:szCs w:val="16"/>
      </w:rPr>
    </w:pPr>
  </w:p>
  <w:p w14:paraId="23411ADA" w14:textId="77777777" w:rsidR="008811F2" w:rsidRDefault="008811F2"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9CB23" w14:textId="77777777" w:rsidR="007C432A" w:rsidRDefault="007C432A">
      <w:r>
        <w:separator/>
      </w:r>
    </w:p>
  </w:footnote>
  <w:footnote w:type="continuationSeparator" w:id="0">
    <w:p w14:paraId="550F1654" w14:textId="77777777" w:rsidR="007C432A" w:rsidRDefault="007C4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534521F"/>
    <w:multiLevelType w:val="hybridMultilevel"/>
    <w:tmpl w:val="A9C098EA"/>
    <w:lvl w:ilvl="0" w:tplc="FFFFFFFF">
      <w:start w:val="1"/>
      <w:numFmt w:val="lowerLetter"/>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E985B4A"/>
    <w:multiLevelType w:val="hybridMultilevel"/>
    <w:tmpl w:val="49D28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11B1D"/>
    <w:multiLevelType w:val="hybridMultilevel"/>
    <w:tmpl w:val="F90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3A218B"/>
    <w:multiLevelType w:val="hybridMultilevel"/>
    <w:tmpl w:val="297AA88C"/>
    <w:lvl w:ilvl="0" w:tplc="89A2B088">
      <w:start w:val="1"/>
      <w:numFmt w:val="lowerLetter"/>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A8B2CBA"/>
    <w:multiLevelType w:val="hybridMultilevel"/>
    <w:tmpl w:val="4C9EDA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C38172F"/>
    <w:multiLevelType w:val="hybridMultilevel"/>
    <w:tmpl w:val="A02672D0"/>
    <w:lvl w:ilvl="0" w:tplc="E0F26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02F74"/>
    <w:multiLevelType w:val="hybridMultilevel"/>
    <w:tmpl w:val="27DCADEC"/>
    <w:lvl w:ilvl="0" w:tplc="95AA0CFA">
      <w:start w:val="1"/>
      <w:numFmt w:val="decimal"/>
      <w:lvlText w:val="%1."/>
      <w:lvlJc w:val="left"/>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658650E"/>
    <w:multiLevelType w:val="hybridMultilevel"/>
    <w:tmpl w:val="8F042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4509534">
    <w:abstractNumId w:val="9"/>
  </w:num>
  <w:num w:numId="2" w16cid:durableId="324749311">
    <w:abstractNumId w:val="18"/>
  </w:num>
  <w:num w:numId="3" w16cid:durableId="445394454">
    <w:abstractNumId w:val="16"/>
  </w:num>
  <w:num w:numId="4" w16cid:durableId="242104578">
    <w:abstractNumId w:val="15"/>
  </w:num>
  <w:num w:numId="5" w16cid:durableId="779497217">
    <w:abstractNumId w:val="7"/>
  </w:num>
  <w:num w:numId="6" w16cid:durableId="1434865820">
    <w:abstractNumId w:val="24"/>
  </w:num>
  <w:num w:numId="7" w16cid:durableId="1301961911">
    <w:abstractNumId w:val="28"/>
  </w:num>
  <w:num w:numId="8" w16cid:durableId="421728369">
    <w:abstractNumId w:val="19"/>
  </w:num>
  <w:num w:numId="9" w16cid:durableId="1689015429">
    <w:abstractNumId w:val="22"/>
  </w:num>
  <w:num w:numId="10" w16cid:durableId="707686006">
    <w:abstractNumId w:val="25"/>
  </w:num>
  <w:num w:numId="11" w16cid:durableId="225461365">
    <w:abstractNumId w:val="12"/>
  </w:num>
  <w:num w:numId="12" w16cid:durableId="351490152">
    <w:abstractNumId w:val="11"/>
  </w:num>
  <w:num w:numId="13" w16cid:durableId="1619608410">
    <w:abstractNumId w:val="10"/>
  </w:num>
  <w:num w:numId="14" w16cid:durableId="1910724358">
    <w:abstractNumId w:val="27"/>
  </w:num>
  <w:num w:numId="15" w16cid:durableId="782964850">
    <w:abstractNumId w:val="26"/>
  </w:num>
  <w:num w:numId="16" w16cid:durableId="985737943">
    <w:abstractNumId w:val="23"/>
  </w:num>
  <w:num w:numId="17" w16cid:durableId="1468274936">
    <w:abstractNumId w:val="13"/>
  </w:num>
  <w:num w:numId="18" w16cid:durableId="1898783709">
    <w:abstractNumId w:val="17"/>
  </w:num>
  <w:num w:numId="19" w16cid:durableId="256982349">
    <w:abstractNumId w:val="20"/>
  </w:num>
  <w:num w:numId="20" w16cid:durableId="1767186501">
    <w:abstractNumId w:val="21"/>
  </w:num>
  <w:num w:numId="21" w16cid:durableId="1034231032">
    <w:abstractNumId w:val="14"/>
  </w:num>
  <w:num w:numId="22" w16cid:durableId="909076266">
    <w:abstractNumId w:val="6"/>
  </w:num>
  <w:num w:numId="23" w16cid:durableId="21267276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3F24"/>
    <w:rsid w:val="000262EB"/>
    <w:rsid w:val="00032811"/>
    <w:rsid w:val="00032AA1"/>
    <w:rsid w:val="00032D55"/>
    <w:rsid w:val="00034E71"/>
    <w:rsid w:val="000354D2"/>
    <w:rsid w:val="0003716D"/>
    <w:rsid w:val="0004186D"/>
    <w:rsid w:val="000438E1"/>
    <w:rsid w:val="0004549C"/>
    <w:rsid w:val="00045F92"/>
    <w:rsid w:val="00046753"/>
    <w:rsid w:val="00051FCD"/>
    <w:rsid w:val="00052D29"/>
    <w:rsid w:val="00054072"/>
    <w:rsid w:val="00055D4E"/>
    <w:rsid w:val="000611D1"/>
    <w:rsid w:val="000621A1"/>
    <w:rsid w:val="000623B2"/>
    <w:rsid w:val="000647ED"/>
    <w:rsid w:val="00065EC7"/>
    <w:rsid w:val="00067173"/>
    <w:rsid w:val="0007079D"/>
    <w:rsid w:val="00071513"/>
    <w:rsid w:val="00072885"/>
    <w:rsid w:val="000757DF"/>
    <w:rsid w:val="0007651E"/>
    <w:rsid w:val="00076B1B"/>
    <w:rsid w:val="00080565"/>
    <w:rsid w:val="00081C01"/>
    <w:rsid w:val="00083DC4"/>
    <w:rsid w:val="000851C1"/>
    <w:rsid w:val="00086B42"/>
    <w:rsid w:val="00092C73"/>
    <w:rsid w:val="0009510B"/>
    <w:rsid w:val="0009792D"/>
    <w:rsid w:val="000A030D"/>
    <w:rsid w:val="000A1CAF"/>
    <w:rsid w:val="000A3603"/>
    <w:rsid w:val="000A44D7"/>
    <w:rsid w:val="000A6363"/>
    <w:rsid w:val="000A6A9F"/>
    <w:rsid w:val="000A7FC1"/>
    <w:rsid w:val="000B074B"/>
    <w:rsid w:val="000B1CF4"/>
    <w:rsid w:val="000B26B0"/>
    <w:rsid w:val="000B688B"/>
    <w:rsid w:val="000B6BC9"/>
    <w:rsid w:val="000C06FE"/>
    <w:rsid w:val="000C15D8"/>
    <w:rsid w:val="000C219F"/>
    <w:rsid w:val="000C2F4F"/>
    <w:rsid w:val="000C348B"/>
    <w:rsid w:val="000C441A"/>
    <w:rsid w:val="000C46C7"/>
    <w:rsid w:val="000C4975"/>
    <w:rsid w:val="000C4BE9"/>
    <w:rsid w:val="000C6060"/>
    <w:rsid w:val="000C6503"/>
    <w:rsid w:val="000C6E2C"/>
    <w:rsid w:val="000C7562"/>
    <w:rsid w:val="000D071D"/>
    <w:rsid w:val="000D1209"/>
    <w:rsid w:val="000D1AB4"/>
    <w:rsid w:val="000D35E8"/>
    <w:rsid w:val="000D3D11"/>
    <w:rsid w:val="000D45E9"/>
    <w:rsid w:val="000D4F58"/>
    <w:rsid w:val="000D5123"/>
    <w:rsid w:val="000D774C"/>
    <w:rsid w:val="000E0AD3"/>
    <w:rsid w:val="000E0BDF"/>
    <w:rsid w:val="000E0CD1"/>
    <w:rsid w:val="000E1388"/>
    <w:rsid w:val="000E2B11"/>
    <w:rsid w:val="000E2CF5"/>
    <w:rsid w:val="000E47C6"/>
    <w:rsid w:val="000E5807"/>
    <w:rsid w:val="000E5C38"/>
    <w:rsid w:val="000E5F12"/>
    <w:rsid w:val="000E7D09"/>
    <w:rsid w:val="000F0267"/>
    <w:rsid w:val="000F1996"/>
    <w:rsid w:val="0010048E"/>
    <w:rsid w:val="00101987"/>
    <w:rsid w:val="00102D08"/>
    <w:rsid w:val="00102D1F"/>
    <w:rsid w:val="0010357C"/>
    <w:rsid w:val="001035B1"/>
    <w:rsid w:val="001037E1"/>
    <w:rsid w:val="00104411"/>
    <w:rsid w:val="001061A9"/>
    <w:rsid w:val="00107D6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33BF"/>
    <w:rsid w:val="00134EDD"/>
    <w:rsid w:val="001360CD"/>
    <w:rsid w:val="001372E7"/>
    <w:rsid w:val="001407DE"/>
    <w:rsid w:val="00140BE9"/>
    <w:rsid w:val="00140D2A"/>
    <w:rsid w:val="001414D2"/>
    <w:rsid w:val="00142608"/>
    <w:rsid w:val="00142A19"/>
    <w:rsid w:val="00144099"/>
    <w:rsid w:val="001462B1"/>
    <w:rsid w:val="00147322"/>
    <w:rsid w:val="001510FE"/>
    <w:rsid w:val="001527A7"/>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4FA"/>
    <w:rsid w:val="00193753"/>
    <w:rsid w:val="001955E5"/>
    <w:rsid w:val="001968F5"/>
    <w:rsid w:val="001A0611"/>
    <w:rsid w:val="001A163E"/>
    <w:rsid w:val="001A2FB6"/>
    <w:rsid w:val="001A3070"/>
    <w:rsid w:val="001A57CD"/>
    <w:rsid w:val="001A633D"/>
    <w:rsid w:val="001A750B"/>
    <w:rsid w:val="001B04F9"/>
    <w:rsid w:val="001B08EF"/>
    <w:rsid w:val="001B1C87"/>
    <w:rsid w:val="001B5AAA"/>
    <w:rsid w:val="001B5BD1"/>
    <w:rsid w:val="001B65BD"/>
    <w:rsid w:val="001B66CB"/>
    <w:rsid w:val="001B6989"/>
    <w:rsid w:val="001B7084"/>
    <w:rsid w:val="001C05F9"/>
    <w:rsid w:val="001C0D67"/>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97D"/>
    <w:rsid w:val="001E1175"/>
    <w:rsid w:val="001E1D7B"/>
    <w:rsid w:val="001E2A6B"/>
    <w:rsid w:val="001E71ED"/>
    <w:rsid w:val="001E76EB"/>
    <w:rsid w:val="001F0124"/>
    <w:rsid w:val="001F2166"/>
    <w:rsid w:val="001F428D"/>
    <w:rsid w:val="001F660E"/>
    <w:rsid w:val="002007A4"/>
    <w:rsid w:val="00202383"/>
    <w:rsid w:val="00202A48"/>
    <w:rsid w:val="00202EAE"/>
    <w:rsid w:val="00203509"/>
    <w:rsid w:val="002039ED"/>
    <w:rsid w:val="00204158"/>
    <w:rsid w:val="0020447D"/>
    <w:rsid w:val="0020471F"/>
    <w:rsid w:val="002052EA"/>
    <w:rsid w:val="00207E89"/>
    <w:rsid w:val="00210B98"/>
    <w:rsid w:val="002110BF"/>
    <w:rsid w:val="00214A48"/>
    <w:rsid w:val="00225018"/>
    <w:rsid w:val="00226DF1"/>
    <w:rsid w:val="00235B63"/>
    <w:rsid w:val="0023662F"/>
    <w:rsid w:val="00241A3A"/>
    <w:rsid w:val="00241E97"/>
    <w:rsid w:val="00244E42"/>
    <w:rsid w:val="00244E6F"/>
    <w:rsid w:val="00246A76"/>
    <w:rsid w:val="00246E01"/>
    <w:rsid w:val="00247ACF"/>
    <w:rsid w:val="00251A06"/>
    <w:rsid w:val="00253FF4"/>
    <w:rsid w:val="00255B3E"/>
    <w:rsid w:val="002565A1"/>
    <w:rsid w:val="00256BE8"/>
    <w:rsid w:val="00257557"/>
    <w:rsid w:val="00257981"/>
    <w:rsid w:val="00257AAF"/>
    <w:rsid w:val="00260022"/>
    <w:rsid w:val="00261B8A"/>
    <w:rsid w:val="00261C91"/>
    <w:rsid w:val="00262275"/>
    <w:rsid w:val="00262B52"/>
    <w:rsid w:val="00265088"/>
    <w:rsid w:val="002661D8"/>
    <w:rsid w:val="00267AAD"/>
    <w:rsid w:val="00270223"/>
    <w:rsid w:val="00270688"/>
    <w:rsid w:val="00272594"/>
    <w:rsid w:val="00275B5E"/>
    <w:rsid w:val="0028014F"/>
    <w:rsid w:val="00281082"/>
    <w:rsid w:val="00281EDE"/>
    <w:rsid w:val="002821B9"/>
    <w:rsid w:val="002823A9"/>
    <w:rsid w:val="0028417F"/>
    <w:rsid w:val="00286326"/>
    <w:rsid w:val="00287133"/>
    <w:rsid w:val="00287483"/>
    <w:rsid w:val="002905D0"/>
    <w:rsid w:val="0029112C"/>
    <w:rsid w:val="002911B8"/>
    <w:rsid w:val="00291240"/>
    <w:rsid w:val="00292144"/>
    <w:rsid w:val="00294CEF"/>
    <w:rsid w:val="00294E45"/>
    <w:rsid w:val="002958B1"/>
    <w:rsid w:val="0029705E"/>
    <w:rsid w:val="002A084A"/>
    <w:rsid w:val="002A0BF8"/>
    <w:rsid w:val="002A1310"/>
    <w:rsid w:val="002A2248"/>
    <w:rsid w:val="002A2650"/>
    <w:rsid w:val="002A2DE8"/>
    <w:rsid w:val="002A44E5"/>
    <w:rsid w:val="002A53E8"/>
    <w:rsid w:val="002A57EC"/>
    <w:rsid w:val="002A6948"/>
    <w:rsid w:val="002A7180"/>
    <w:rsid w:val="002A729B"/>
    <w:rsid w:val="002B02C9"/>
    <w:rsid w:val="002B21EB"/>
    <w:rsid w:val="002B2A67"/>
    <w:rsid w:val="002B4162"/>
    <w:rsid w:val="002B6644"/>
    <w:rsid w:val="002C0194"/>
    <w:rsid w:val="002C02A0"/>
    <w:rsid w:val="002C068E"/>
    <w:rsid w:val="002C11FD"/>
    <w:rsid w:val="002C1F7C"/>
    <w:rsid w:val="002C2032"/>
    <w:rsid w:val="002C26D4"/>
    <w:rsid w:val="002C2F56"/>
    <w:rsid w:val="002C433E"/>
    <w:rsid w:val="002C505D"/>
    <w:rsid w:val="002C5460"/>
    <w:rsid w:val="002D0892"/>
    <w:rsid w:val="002D288D"/>
    <w:rsid w:val="002D3709"/>
    <w:rsid w:val="002D3F79"/>
    <w:rsid w:val="002D6680"/>
    <w:rsid w:val="002E0DA3"/>
    <w:rsid w:val="002E0E06"/>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32D4"/>
    <w:rsid w:val="0030474A"/>
    <w:rsid w:val="00304946"/>
    <w:rsid w:val="00304966"/>
    <w:rsid w:val="00305743"/>
    <w:rsid w:val="00307D20"/>
    <w:rsid w:val="00314EB7"/>
    <w:rsid w:val="0031520B"/>
    <w:rsid w:val="00315AF7"/>
    <w:rsid w:val="003164EA"/>
    <w:rsid w:val="00316A92"/>
    <w:rsid w:val="0031726F"/>
    <w:rsid w:val="00317C99"/>
    <w:rsid w:val="00320A61"/>
    <w:rsid w:val="0032184C"/>
    <w:rsid w:val="0032348C"/>
    <w:rsid w:val="00323DC6"/>
    <w:rsid w:val="00323F73"/>
    <w:rsid w:val="00325077"/>
    <w:rsid w:val="00325A1E"/>
    <w:rsid w:val="00327737"/>
    <w:rsid w:val="00330992"/>
    <w:rsid w:val="003357E9"/>
    <w:rsid w:val="00336152"/>
    <w:rsid w:val="003361A8"/>
    <w:rsid w:val="0033682D"/>
    <w:rsid w:val="0033752E"/>
    <w:rsid w:val="0034052F"/>
    <w:rsid w:val="003408DE"/>
    <w:rsid w:val="00341BDE"/>
    <w:rsid w:val="00343600"/>
    <w:rsid w:val="003455C0"/>
    <w:rsid w:val="00346EC2"/>
    <w:rsid w:val="00347104"/>
    <w:rsid w:val="00350FC0"/>
    <w:rsid w:val="00352D31"/>
    <w:rsid w:val="00353B4B"/>
    <w:rsid w:val="003605E7"/>
    <w:rsid w:val="00360B6A"/>
    <w:rsid w:val="003611F2"/>
    <w:rsid w:val="003615C5"/>
    <w:rsid w:val="00361659"/>
    <w:rsid w:val="00361C39"/>
    <w:rsid w:val="0036278B"/>
    <w:rsid w:val="0036365F"/>
    <w:rsid w:val="00366A97"/>
    <w:rsid w:val="00370065"/>
    <w:rsid w:val="0037021C"/>
    <w:rsid w:val="00371B72"/>
    <w:rsid w:val="00371F3D"/>
    <w:rsid w:val="003726FB"/>
    <w:rsid w:val="00372995"/>
    <w:rsid w:val="00375809"/>
    <w:rsid w:val="00377CCA"/>
    <w:rsid w:val="00386FDA"/>
    <w:rsid w:val="00387D4D"/>
    <w:rsid w:val="00391460"/>
    <w:rsid w:val="0039406E"/>
    <w:rsid w:val="0039517B"/>
    <w:rsid w:val="00395CA3"/>
    <w:rsid w:val="003A0685"/>
    <w:rsid w:val="003A0802"/>
    <w:rsid w:val="003A23D2"/>
    <w:rsid w:val="003A263F"/>
    <w:rsid w:val="003A2E76"/>
    <w:rsid w:val="003A3D6F"/>
    <w:rsid w:val="003A63B4"/>
    <w:rsid w:val="003A67D9"/>
    <w:rsid w:val="003A74F3"/>
    <w:rsid w:val="003B2B9C"/>
    <w:rsid w:val="003B4A33"/>
    <w:rsid w:val="003B54F1"/>
    <w:rsid w:val="003B5D43"/>
    <w:rsid w:val="003B79EB"/>
    <w:rsid w:val="003C0275"/>
    <w:rsid w:val="003C0C17"/>
    <w:rsid w:val="003C241C"/>
    <w:rsid w:val="003C26A0"/>
    <w:rsid w:val="003C2A6D"/>
    <w:rsid w:val="003C4466"/>
    <w:rsid w:val="003C527B"/>
    <w:rsid w:val="003C543C"/>
    <w:rsid w:val="003C5B41"/>
    <w:rsid w:val="003D00DF"/>
    <w:rsid w:val="003D0218"/>
    <w:rsid w:val="003D0410"/>
    <w:rsid w:val="003D6B0C"/>
    <w:rsid w:val="003D6F1E"/>
    <w:rsid w:val="003D75BE"/>
    <w:rsid w:val="003E0C94"/>
    <w:rsid w:val="003E3D61"/>
    <w:rsid w:val="003E4969"/>
    <w:rsid w:val="003E4B3A"/>
    <w:rsid w:val="003F022E"/>
    <w:rsid w:val="003F1699"/>
    <w:rsid w:val="003F1EBD"/>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3CD"/>
    <w:rsid w:val="0042581D"/>
    <w:rsid w:val="00425CE4"/>
    <w:rsid w:val="00427F76"/>
    <w:rsid w:val="00431903"/>
    <w:rsid w:val="004321CE"/>
    <w:rsid w:val="00434C0D"/>
    <w:rsid w:val="00434D3B"/>
    <w:rsid w:val="00436F5E"/>
    <w:rsid w:val="00440700"/>
    <w:rsid w:val="00445D04"/>
    <w:rsid w:val="00446BF6"/>
    <w:rsid w:val="00447C07"/>
    <w:rsid w:val="00447D42"/>
    <w:rsid w:val="0045030B"/>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D1"/>
    <w:rsid w:val="00474FE0"/>
    <w:rsid w:val="00475E2F"/>
    <w:rsid w:val="00481909"/>
    <w:rsid w:val="004824DF"/>
    <w:rsid w:val="00482965"/>
    <w:rsid w:val="00484FE9"/>
    <w:rsid w:val="0048501B"/>
    <w:rsid w:val="00485348"/>
    <w:rsid w:val="00491379"/>
    <w:rsid w:val="00491416"/>
    <w:rsid w:val="0049215A"/>
    <w:rsid w:val="004939F6"/>
    <w:rsid w:val="00493EE1"/>
    <w:rsid w:val="00494F8A"/>
    <w:rsid w:val="00495144"/>
    <w:rsid w:val="0049570E"/>
    <w:rsid w:val="00495B07"/>
    <w:rsid w:val="0049776F"/>
    <w:rsid w:val="00497AAD"/>
    <w:rsid w:val="004A06D1"/>
    <w:rsid w:val="004A0B0A"/>
    <w:rsid w:val="004A1A97"/>
    <w:rsid w:val="004A1E9F"/>
    <w:rsid w:val="004A20F3"/>
    <w:rsid w:val="004A2179"/>
    <w:rsid w:val="004A390A"/>
    <w:rsid w:val="004A3A11"/>
    <w:rsid w:val="004A4ADA"/>
    <w:rsid w:val="004A5560"/>
    <w:rsid w:val="004A6DEB"/>
    <w:rsid w:val="004A6FC5"/>
    <w:rsid w:val="004A77BC"/>
    <w:rsid w:val="004B4B40"/>
    <w:rsid w:val="004B5326"/>
    <w:rsid w:val="004B5393"/>
    <w:rsid w:val="004B646B"/>
    <w:rsid w:val="004B64EC"/>
    <w:rsid w:val="004B7B7D"/>
    <w:rsid w:val="004C1129"/>
    <w:rsid w:val="004C11B3"/>
    <w:rsid w:val="004C177E"/>
    <w:rsid w:val="004C190E"/>
    <w:rsid w:val="004C1A1C"/>
    <w:rsid w:val="004C26A7"/>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25F4"/>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043"/>
    <w:rsid w:val="00501DB2"/>
    <w:rsid w:val="00505186"/>
    <w:rsid w:val="00505311"/>
    <w:rsid w:val="00510897"/>
    <w:rsid w:val="00510906"/>
    <w:rsid w:val="00511BD6"/>
    <w:rsid w:val="00513BA8"/>
    <w:rsid w:val="00513DF9"/>
    <w:rsid w:val="00514B3E"/>
    <w:rsid w:val="00515DD0"/>
    <w:rsid w:val="00520CC6"/>
    <w:rsid w:val="00522302"/>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74C"/>
    <w:rsid w:val="005819B8"/>
    <w:rsid w:val="005847D5"/>
    <w:rsid w:val="005849D8"/>
    <w:rsid w:val="005851F1"/>
    <w:rsid w:val="0058640D"/>
    <w:rsid w:val="00586ABC"/>
    <w:rsid w:val="00592D6D"/>
    <w:rsid w:val="00593EF7"/>
    <w:rsid w:val="005961E7"/>
    <w:rsid w:val="00596611"/>
    <w:rsid w:val="005A00C9"/>
    <w:rsid w:val="005A1691"/>
    <w:rsid w:val="005A1AC7"/>
    <w:rsid w:val="005A2CA2"/>
    <w:rsid w:val="005A2E46"/>
    <w:rsid w:val="005A2FB4"/>
    <w:rsid w:val="005A3896"/>
    <w:rsid w:val="005A53E2"/>
    <w:rsid w:val="005A77DC"/>
    <w:rsid w:val="005B0370"/>
    <w:rsid w:val="005B2F1B"/>
    <w:rsid w:val="005B316D"/>
    <w:rsid w:val="005B4341"/>
    <w:rsid w:val="005B47C3"/>
    <w:rsid w:val="005B6C6C"/>
    <w:rsid w:val="005C237D"/>
    <w:rsid w:val="005C29DE"/>
    <w:rsid w:val="005C3171"/>
    <w:rsid w:val="005C4558"/>
    <w:rsid w:val="005C4944"/>
    <w:rsid w:val="005C60D6"/>
    <w:rsid w:val="005C7402"/>
    <w:rsid w:val="005C7613"/>
    <w:rsid w:val="005D02A6"/>
    <w:rsid w:val="005D1DDF"/>
    <w:rsid w:val="005D2203"/>
    <w:rsid w:val="005D22A4"/>
    <w:rsid w:val="005D3B1E"/>
    <w:rsid w:val="005D449A"/>
    <w:rsid w:val="005D7783"/>
    <w:rsid w:val="005E17BA"/>
    <w:rsid w:val="005E1FCD"/>
    <w:rsid w:val="005E237D"/>
    <w:rsid w:val="005E24D2"/>
    <w:rsid w:val="005E2BF5"/>
    <w:rsid w:val="005E2BFD"/>
    <w:rsid w:val="005E3F37"/>
    <w:rsid w:val="005E5E3B"/>
    <w:rsid w:val="005E6262"/>
    <w:rsid w:val="005E7169"/>
    <w:rsid w:val="005E7D91"/>
    <w:rsid w:val="005F0BEB"/>
    <w:rsid w:val="005F1191"/>
    <w:rsid w:val="005F2138"/>
    <w:rsid w:val="005F4106"/>
    <w:rsid w:val="005F49CF"/>
    <w:rsid w:val="005F4AA7"/>
    <w:rsid w:val="005F5ABC"/>
    <w:rsid w:val="005F6F5A"/>
    <w:rsid w:val="006014B3"/>
    <w:rsid w:val="00601652"/>
    <w:rsid w:val="00602453"/>
    <w:rsid w:val="0060364B"/>
    <w:rsid w:val="006039FA"/>
    <w:rsid w:val="00603D94"/>
    <w:rsid w:val="006042A1"/>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26C38"/>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7093"/>
    <w:rsid w:val="006471E2"/>
    <w:rsid w:val="00647936"/>
    <w:rsid w:val="006501E9"/>
    <w:rsid w:val="00650E2C"/>
    <w:rsid w:val="0065209A"/>
    <w:rsid w:val="00653317"/>
    <w:rsid w:val="00653501"/>
    <w:rsid w:val="00654EFE"/>
    <w:rsid w:val="00655B99"/>
    <w:rsid w:val="00656256"/>
    <w:rsid w:val="0065628C"/>
    <w:rsid w:val="006618E7"/>
    <w:rsid w:val="006629CB"/>
    <w:rsid w:val="006631F2"/>
    <w:rsid w:val="0066438F"/>
    <w:rsid w:val="006644CC"/>
    <w:rsid w:val="006647EF"/>
    <w:rsid w:val="0066488C"/>
    <w:rsid w:val="006657FA"/>
    <w:rsid w:val="0066733B"/>
    <w:rsid w:val="00671B47"/>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AD9"/>
    <w:rsid w:val="006B2B60"/>
    <w:rsid w:val="006B45FD"/>
    <w:rsid w:val="006B569E"/>
    <w:rsid w:val="006B5BE3"/>
    <w:rsid w:val="006B6B91"/>
    <w:rsid w:val="006B7827"/>
    <w:rsid w:val="006C16A6"/>
    <w:rsid w:val="006C2131"/>
    <w:rsid w:val="006C3B0B"/>
    <w:rsid w:val="006C60C7"/>
    <w:rsid w:val="006C696C"/>
    <w:rsid w:val="006C7350"/>
    <w:rsid w:val="006C7512"/>
    <w:rsid w:val="006D01A8"/>
    <w:rsid w:val="006D3D6A"/>
    <w:rsid w:val="006D5196"/>
    <w:rsid w:val="006D5612"/>
    <w:rsid w:val="006D572B"/>
    <w:rsid w:val="006E0EED"/>
    <w:rsid w:val="006E1232"/>
    <w:rsid w:val="006E1508"/>
    <w:rsid w:val="006E3EB5"/>
    <w:rsid w:val="006F08C7"/>
    <w:rsid w:val="006F424F"/>
    <w:rsid w:val="006F4525"/>
    <w:rsid w:val="006F4E52"/>
    <w:rsid w:val="006F50BA"/>
    <w:rsid w:val="006F5A01"/>
    <w:rsid w:val="006F5CA5"/>
    <w:rsid w:val="006F5F1C"/>
    <w:rsid w:val="006F6D35"/>
    <w:rsid w:val="0070042D"/>
    <w:rsid w:val="00702533"/>
    <w:rsid w:val="0070529D"/>
    <w:rsid w:val="00707497"/>
    <w:rsid w:val="00707E04"/>
    <w:rsid w:val="00710F6A"/>
    <w:rsid w:val="007148B7"/>
    <w:rsid w:val="00714F4C"/>
    <w:rsid w:val="007157C3"/>
    <w:rsid w:val="0071673D"/>
    <w:rsid w:val="007224D9"/>
    <w:rsid w:val="00723012"/>
    <w:rsid w:val="00724586"/>
    <w:rsid w:val="00724CE2"/>
    <w:rsid w:val="00724F7B"/>
    <w:rsid w:val="00725359"/>
    <w:rsid w:val="00725A9C"/>
    <w:rsid w:val="00725CAE"/>
    <w:rsid w:val="00727C44"/>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4C23"/>
    <w:rsid w:val="007657B0"/>
    <w:rsid w:val="0077108B"/>
    <w:rsid w:val="00771879"/>
    <w:rsid w:val="007727AD"/>
    <w:rsid w:val="00773829"/>
    <w:rsid w:val="00773E46"/>
    <w:rsid w:val="00774FB4"/>
    <w:rsid w:val="0077556C"/>
    <w:rsid w:val="007758E1"/>
    <w:rsid w:val="007778DF"/>
    <w:rsid w:val="00781652"/>
    <w:rsid w:val="00781C56"/>
    <w:rsid w:val="00782A65"/>
    <w:rsid w:val="007832DB"/>
    <w:rsid w:val="00783454"/>
    <w:rsid w:val="00783655"/>
    <w:rsid w:val="0078367C"/>
    <w:rsid w:val="00790D93"/>
    <w:rsid w:val="0079250A"/>
    <w:rsid w:val="00792A70"/>
    <w:rsid w:val="007934BC"/>
    <w:rsid w:val="00795652"/>
    <w:rsid w:val="00796F95"/>
    <w:rsid w:val="007A0700"/>
    <w:rsid w:val="007A1331"/>
    <w:rsid w:val="007A184C"/>
    <w:rsid w:val="007A387A"/>
    <w:rsid w:val="007A4314"/>
    <w:rsid w:val="007A4859"/>
    <w:rsid w:val="007A5F45"/>
    <w:rsid w:val="007B0350"/>
    <w:rsid w:val="007B4007"/>
    <w:rsid w:val="007B4F90"/>
    <w:rsid w:val="007C003F"/>
    <w:rsid w:val="007C0EBA"/>
    <w:rsid w:val="007C16A6"/>
    <w:rsid w:val="007C16AE"/>
    <w:rsid w:val="007C2B9C"/>
    <w:rsid w:val="007C323B"/>
    <w:rsid w:val="007C432A"/>
    <w:rsid w:val="007C4812"/>
    <w:rsid w:val="007C50EB"/>
    <w:rsid w:val="007C65DB"/>
    <w:rsid w:val="007D1489"/>
    <w:rsid w:val="007D19D6"/>
    <w:rsid w:val="007D3294"/>
    <w:rsid w:val="007D38B3"/>
    <w:rsid w:val="007D45A4"/>
    <w:rsid w:val="007D501B"/>
    <w:rsid w:val="007D6CDE"/>
    <w:rsid w:val="007D7475"/>
    <w:rsid w:val="007E21FB"/>
    <w:rsid w:val="007E35EA"/>
    <w:rsid w:val="007E39A2"/>
    <w:rsid w:val="007E41CA"/>
    <w:rsid w:val="007E490C"/>
    <w:rsid w:val="007E4C55"/>
    <w:rsid w:val="007E576B"/>
    <w:rsid w:val="007E5E3A"/>
    <w:rsid w:val="007E6CEB"/>
    <w:rsid w:val="007E6F19"/>
    <w:rsid w:val="007E74D6"/>
    <w:rsid w:val="007F171F"/>
    <w:rsid w:val="007F1A97"/>
    <w:rsid w:val="007F522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384"/>
    <w:rsid w:val="0082226B"/>
    <w:rsid w:val="00830E8E"/>
    <w:rsid w:val="008311C1"/>
    <w:rsid w:val="00832200"/>
    <w:rsid w:val="00832A94"/>
    <w:rsid w:val="00832A98"/>
    <w:rsid w:val="0083312D"/>
    <w:rsid w:val="00834882"/>
    <w:rsid w:val="00834A92"/>
    <w:rsid w:val="008351B6"/>
    <w:rsid w:val="00841289"/>
    <w:rsid w:val="00841674"/>
    <w:rsid w:val="00841736"/>
    <w:rsid w:val="008424B2"/>
    <w:rsid w:val="00843863"/>
    <w:rsid w:val="00845B40"/>
    <w:rsid w:val="00846046"/>
    <w:rsid w:val="00846DA1"/>
    <w:rsid w:val="00847E79"/>
    <w:rsid w:val="00850FD9"/>
    <w:rsid w:val="0085144B"/>
    <w:rsid w:val="00851A94"/>
    <w:rsid w:val="00851FBE"/>
    <w:rsid w:val="00854EBD"/>
    <w:rsid w:val="00855C27"/>
    <w:rsid w:val="00856079"/>
    <w:rsid w:val="008560C5"/>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6EA"/>
    <w:rsid w:val="008D09BB"/>
    <w:rsid w:val="008D0EAD"/>
    <w:rsid w:val="008D26E0"/>
    <w:rsid w:val="008D2A19"/>
    <w:rsid w:val="008D34B4"/>
    <w:rsid w:val="008D3562"/>
    <w:rsid w:val="008D3E86"/>
    <w:rsid w:val="008D42B2"/>
    <w:rsid w:val="008D5DE5"/>
    <w:rsid w:val="008D77FF"/>
    <w:rsid w:val="008E0848"/>
    <w:rsid w:val="008E3B2F"/>
    <w:rsid w:val="008E3B77"/>
    <w:rsid w:val="008E3E3B"/>
    <w:rsid w:val="008E5320"/>
    <w:rsid w:val="008F05DC"/>
    <w:rsid w:val="008F2441"/>
    <w:rsid w:val="008F267D"/>
    <w:rsid w:val="008F2C7F"/>
    <w:rsid w:val="008F4858"/>
    <w:rsid w:val="008F5656"/>
    <w:rsid w:val="008F7222"/>
    <w:rsid w:val="008F7432"/>
    <w:rsid w:val="008F7593"/>
    <w:rsid w:val="008F7F6F"/>
    <w:rsid w:val="009041E9"/>
    <w:rsid w:val="00904E56"/>
    <w:rsid w:val="00905A17"/>
    <w:rsid w:val="00905EB9"/>
    <w:rsid w:val="0090737D"/>
    <w:rsid w:val="00910CFB"/>
    <w:rsid w:val="0091322A"/>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DF9"/>
    <w:rsid w:val="00932234"/>
    <w:rsid w:val="00932654"/>
    <w:rsid w:val="00932FD1"/>
    <w:rsid w:val="0093317E"/>
    <w:rsid w:val="00933D5F"/>
    <w:rsid w:val="00934265"/>
    <w:rsid w:val="00934C5E"/>
    <w:rsid w:val="0093536C"/>
    <w:rsid w:val="00935565"/>
    <w:rsid w:val="00935C05"/>
    <w:rsid w:val="00935D28"/>
    <w:rsid w:val="009409DA"/>
    <w:rsid w:val="00940AB0"/>
    <w:rsid w:val="00941840"/>
    <w:rsid w:val="00942D1B"/>
    <w:rsid w:val="0094520A"/>
    <w:rsid w:val="009460D8"/>
    <w:rsid w:val="009461B8"/>
    <w:rsid w:val="00946643"/>
    <w:rsid w:val="00946651"/>
    <w:rsid w:val="00946FA3"/>
    <w:rsid w:val="00947D46"/>
    <w:rsid w:val="0095097B"/>
    <w:rsid w:val="00950EF2"/>
    <w:rsid w:val="00951E2E"/>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4F1C"/>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440"/>
    <w:rsid w:val="009D3BFC"/>
    <w:rsid w:val="009D4B6E"/>
    <w:rsid w:val="009D5108"/>
    <w:rsid w:val="009D538D"/>
    <w:rsid w:val="009D7531"/>
    <w:rsid w:val="009E0C8C"/>
    <w:rsid w:val="009E5D74"/>
    <w:rsid w:val="009E5D8E"/>
    <w:rsid w:val="009E5FC6"/>
    <w:rsid w:val="009E62FC"/>
    <w:rsid w:val="009E7855"/>
    <w:rsid w:val="009F091E"/>
    <w:rsid w:val="009F21E6"/>
    <w:rsid w:val="009F31BC"/>
    <w:rsid w:val="009F36C0"/>
    <w:rsid w:val="009F3911"/>
    <w:rsid w:val="009F68DD"/>
    <w:rsid w:val="009F6D31"/>
    <w:rsid w:val="00A01A49"/>
    <w:rsid w:val="00A02ECB"/>
    <w:rsid w:val="00A03F32"/>
    <w:rsid w:val="00A04A04"/>
    <w:rsid w:val="00A07649"/>
    <w:rsid w:val="00A10205"/>
    <w:rsid w:val="00A12539"/>
    <w:rsid w:val="00A129EC"/>
    <w:rsid w:val="00A14A00"/>
    <w:rsid w:val="00A15AD4"/>
    <w:rsid w:val="00A15E04"/>
    <w:rsid w:val="00A172AB"/>
    <w:rsid w:val="00A20954"/>
    <w:rsid w:val="00A240C6"/>
    <w:rsid w:val="00A25BC4"/>
    <w:rsid w:val="00A265B1"/>
    <w:rsid w:val="00A318BA"/>
    <w:rsid w:val="00A32830"/>
    <w:rsid w:val="00A3289A"/>
    <w:rsid w:val="00A366E2"/>
    <w:rsid w:val="00A37905"/>
    <w:rsid w:val="00A37A33"/>
    <w:rsid w:val="00A416FE"/>
    <w:rsid w:val="00A4584A"/>
    <w:rsid w:val="00A45EB8"/>
    <w:rsid w:val="00A47604"/>
    <w:rsid w:val="00A476DA"/>
    <w:rsid w:val="00A5026E"/>
    <w:rsid w:val="00A50805"/>
    <w:rsid w:val="00A52508"/>
    <w:rsid w:val="00A52C49"/>
    <w:rsid w:val="00A5520B"/>
    <w:rsid w:val="00A5586D"/>
    <w:rsid w:val="00A603F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2715"/>
    <w:rsid w:val="00A92D60"/>
    <w:rsid w:val="00A93FAD"/>
    <w:rsid w:val="00A94419"/>
    <w:rsid w:val="00A95216"/>
    <w:rsid w:val="00A9717D"/>
    <w:rsid w:val="00AA2CE9"/>
    <w:rsid w:val="00AA3EB8"/>
    <w:rsid w:val="00AA4279"/>
    <w:rsid w:val="00AA43F1"/>
    <w:rsid w:val="00AA499E"/>
    <w:rsid w:val="00AB13FE"/>
    <w:rsid w:val="00AB265F"/>
    <w:rsid w:val="00AB35C8"/>
    <w:rsid w:val="00AB4106"/>
    <w:rsid w:val="00AB5360"/>
    <w:rsid w:val="00AC0243"/>
    <w:rsid w:val="00AC107B"/>
    <w:rsid w:val="00AC3FAA"/>
    <w:rsid w:val="00AC7DB7"/>
    <w:rsid w:val="00AD2DB9"/>
    <w:rsid w:val="00AE3026"/>
    <w:rsid w:val="00AE3291"/>
    <w:rsid w:val="00AE50BC"/>
    <w:rsid w:val="00AE5649"/>
    <w:rsid w:val="00AE5B2E"/>
    <w:rsid w:val="00AF378B"/>
    <w:rsid w:val="00AF3EF9"/>
    <w:rsid w:val="00AF5365"/>
    <w:rsid w:val="00B002B1"/>
    <w:rsid w:val="00B00AE3"/>
    <w:rsid w:val="00B016F3"/>
    <w:rsid w:val="00B03E31"/>
    <w:rsid w:val="00B061C8"/>
    <w:rsid w:val="00B10FA5"/>
    <w:rsid w:val="00B13C96"/>
    <w:rsid w:val="00B15106"/>
    <w:rsid w:val="00B16272"/>
    <w:rsid w:val="00B1641B"/>
    <w:rsid w:val="00B16DE9"/>
    <w:rsid w:val="00B17037"/>
    <w:rsid w:val="00B171D2"/>
    <w:rsid w:val="00B17FDE"/>
    <w:rsid w:val="00B20F9E"/>
    <w:rsid w:val="00B212A0"/>
    <w:rsid w:val="00B21347"/>
    <w:rsid w:val="00B220C3"/>
    <w:rsid w:val="00B24484"/>
    <w:rsid w:val="00B24F00"/>
    <w:rsid w:val="00B26E3B"/>
    <w:rsid w:val="00B276F9"/>
    <w:rsid w:val="00B27C81"/>
    <w:rsid w:val="00B30E13"/>
    <w:rsid w:val="00B30ED3"/>
    <w:rsid w:val="00B30F0F"/>
    <w:rsid w:val="00B3164A"/>
    <w:rsid w:val="00B329DA"/>
    <w:rsid w:val="00B34434"/>
    <w:rsid w:val="00B34E4C"/>
    <w:rsid w:val="00B37487"/>
    <w:rsid w:val="00B433CA"/>
    <w:rsid w:val="00B43977"/>
    <w:rsid w:val="00B44E53"/>
    <w:rsid w:val="00B46FC7"/>
    <w:rsid w:val="00B4725E"/>
    <w:rsid w:val="00B474CB"/>
    <w:rsid w:val="00B53C09"/>
    <w:rsid w:val="00B55C77"/>
    <w:rsid w:val="00B55F90"/>
    <w:rsid w:val="00B56E13"/>
    <w:rsid w:val="00B572C1"/>
    <w:rsid w:val="00B5769D"/>
    <w:rsid w:val="00B6084B"/>
    <w:rsid w:val="00B60CC7"/>
    <w:rsid w:val="00B61B21"/>
    <w:rsid w:val="00B621A6"/>
    <w:rsid w:val="00B628B1"/>
    <w:rsid w:val="00B66F9D"/>
    <w:rsid w:val="00B67C17"/>
    <w:rsid w:val="00B67EB3"/>
    <w:rsid w:val="00B70A0B"/>
    <w:rsid w:val="00B70B28"/>
    <w:rsid w:val="00B7122A"/>
    <w:rsid w:val="00B71232"/>
    <w:rsid w:val="00B729A7"/>
    <w:rsid w:val="00B75FA6"/>
    <w:rsid w:val="00B764ED"/>
    <w:rsid w:val="00B804FE"/>
    <w:rsid w:val="00B812CD"/>
    <w:rsid w:val="00B81F7E"/>
    <w:rsid w:val="00B85342"/>
    <w:rsid w:val="00B8674B"/>
    <w:rsid w:val="00B873B2"/>
    <w:rsid w:val="00B87A4C"/>
    <w:rsid w:val="00B9126B"/>
    <w:rsid w:val="00B91879"/>
    <w:rsid w:val="00B92941"/>
    <w:rsid w:val="00B92E79"/>
    <w:rsid w:val="00B93791"/>
    <w:rsid w:val="00B94CB0"/>
    <w:rsid w:val="00B95724"/>
    <w:rsid w:val="00B97B9C"/>
    <w:rsid w:val="00B97E70"/>
    <w:rsid w:val="00BA071D"/>
    <w:rsid w:val="00BA1842"/>
    <w:rsid w:val="00BA21DC"/>
    <w:rsid w:val="00BA39DE"/>
    <w:rsid w:val="00BA5172"/>
    <w:rsid w:val="00BA568F"/>
    <w:rsid w:val="00BB01D6"/>
    <w:rsid w:val="00BB2480"/>
    <w:rsid w:val="00BB3B4B"/>
    <w:rsid w:val="00BB6071"/>
    <w:rsid w:val="00BB6A90"/>
    <w:rsid w:val="00BB7504"/>
    <w:rsid w:val="00BC05B5"/>
    <w:rsid w:val="00BC19C3"/>
    <w:rsid w:val="00BC1D15"/>
    <w:rsid w:val="00BC1E86"/>
    <w:rsid w:val="00BC213B"/>
    <w:rsid w:val="00BC2D78"/>
    <w:rsid w:val="00BC3BA6"/>
    <w:rsid w:val="00BC5B7D"/>
    <w:rsid w:val="00BC6259"/>
    <w:rsid w:val="00BC681E"/>
    <w:rsid w:val="00BC6C0B"/>
    <w:rsid w:val="00BC72F3"/>
    <w:rsid w:val="00BD0F30"/>
    <w:rsid w:val="00BD1777"/>
    <w:rsid w:val="00BD40E7"/>
    <w:rsid w:val="00BD779B"/>
    <w:rsid w:val="00BD7BF2"/>
    <w:rsid w:val="00BD7F4C"/>
    <w:rsid w:val="00BE1D0F"/>
    <w:rsid w:val="00BE25BC"/>
    <w:rsid w:val="00BE5F9B"/>
    <w:rsid w:val="00BE7C8E"/>
    <w:rsid w:val="00BF0C02"/>
    <w:rsid w:val="00BF2923"/>
    <w:rsid w:val="00BF2C6C"/>
    <w:rsid w:val="00BF38BE"/>
    <w:rsid w:val="00BF5131"/>
    <w:rsid w:val="00BF5981"/>
    <w:rsid w:val="00BF6C88"/>
    <w:rsid w:val="00BF704A"/>
    <w:rsid w:val="00BF71F0"/>
    <w:rsid w:val="00C0047A"/>
    <w:rsid w:val="00C006DF"/>
    <w:rsid w:val="00C014E4"/>
    <w:rsid w:val="00C03B31"/>
    <w:rsid w:val="00C045D0"/>
    <w:rsid w:val="00C04813"/>
    <w:rsid w:val="00C05889"/>
    <w:rsid w:val="00C05CD5"/>
    <w:rsid w:val="00C06B5E"/>
    <w:rsid w:val="00C06B9D"/>
    <w:rsid w:val="00C15430"/>
    <w:rsid w:val="00C17244"/>
    <w:rsid w:val="00C17EF8"/>
    <w:rsid w:val="00C2259A"/>
    <w:rsid w:val="00C226CE"/>
    <w:rsid w:val="00C22B85"/>
    <w:rsid w:val="00C236B8"/>
    <w:rsid w:val="00C23C54"/>
    <w:rsid w:val="00C26ADB"/>
    <w:rsid w:val="00C31EE1"/>
    <w:rsid w:val="00C32824"/>
    <w:rsid w:val="00C32D9D"/>
    <w:rsid w:val="00C33B15"/>
    <w:rsid w:val="00C34473"/>
    <w:rsid w:val="00C345C8"/>
    <w:rsid w:val="00C36000"/>
    <w:rsid w:val="00C37E70"/>
    <w:rsid w:val="00C37EF0"/>
    <w:rsid w:val="00C406E2"/>
    <w:rsid w:val="00C40CC5"/>
    <w:rsid w:val="00C42F3A"/>
    <w:rsid w:val="00C43355"/>
    <w:rsid w:val="00C4335E"/>
    <w:rsid w:val="00C43D55"/>
    <w:rsid w:val="00C4402B"/>
    <w:rsid w:val="00C447B8"/>
    <w:rsid w:val="00C47431"/>
    <w:rsid w:val="00C47E6F"/>
    <w:rsid w:val="00C52DC9"/>
    <w:rsid w:val="00C53505"/>
    <w:rsid w:val="00C60CEB"/>
    <w:rsid w:val="00C60E13"/>
    <w:rsid w:val="00C6297C"/>
    <w:rsid w:val="00C64572"/>
    <w:rsid w:val="00C647C1"/>
    <w:rsid w:val="00C65A7B"/>
    <w:rsid w:val="00C65FD6"/>
    <w:rsid w:val="00C65FF4"/>
    <w:rsid w:val="00C67350"/>
    <w:rsid w:val="00C717A1"/>
    <w:rsid w:val="00C720BD"/>
    <w:rsid w:val="00C722A2"/>
    <w:rsid w:val="00C742B5"/>
    <w:rsid w:val="00C7447F"/>
    <w:rsid w:val="00C74BC1"/>
    <w:rsid w:val="00C77E07"/>
    <w:rsid w:val="00C80B14"/>
    <w:rsid w:val="00C81A86"/>
    <w:rsid w:val="00C84B42"/>
    <w:rsid w:val="00C85452"/>
    <w:rsid w:val="00C8671F"/>
    <w:rsid w:val="00C86ED7"/>
    <w:rsid w:val="00C907DB"/>
    <w:rsid w:val="00C90825"/>
    <w:rsid w:val="00C917C6"/>
    <w:rsid w:val="00C919AD"/>
    <w:rsid w:val="00C92727"/>
    <w:rsid w:val="00C9365E"/>
    <w:rsid w:val="00C93930"/>
    <w:rsid w:val="00C944C1"/>
    <w:rsid w:val="00C9519D"/>
    <w:rsid w:val="00C96A01"/>
    <w:rsid w:val="00CA0C09"/>
    <w:rsid w:val="00CA49F8"/>
    <w:rsid w:val="00CA74E8"/>
    <w:rsid w:val="00CB035F"/>
    <w:rsid w:val="00CB20B9"/>
    <w:rsid w:val="00CB2B99"/>
    <w:rsid w:val="00CB39E4"/>
    <w:rsid w:val="00CB4BE8"/>
    <w:rsid w:val="00CB5BBB"/>
    <w:rsid w:val="00CB645E"/>
    <w:rsid w:val="00CB6DDD"/>
    <w:rsid w:val="00CB7089"/>
    <w:rsid w:val="00CB7716"/>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460F"/>
    <w:rsid w:val="00CE6020"/>
    <w:rsid w:val="00CF0C15"/>
    <w:rsid w:val="00CF0E8C"/>
    <w:rsid w:val="00CF10E4"/>
    <w:rsid w:val="00CF3E2D"/>
    <w:rsid w:val="00CF5E89"/>
    <w:rsid w:val="00CF5EE8"/>
    <w:rsid w:val="00CF6481"/>
    <w:rsid w:val="00CF776A"/>
    <w:rsid w:val="00D017A1"/>
    <w:rsid w:val="00D02A9B"/>
    <w:rsid w:val="00D0315D"/>
    <w:rsid w:val="00D04D51"/>
    <w:rsid w:val="00D05440"/>
    <w:rsid w:val="00D05AEF"/>
    <w:rsid w:val="00D073C4"/>
    <w:rsid w:val="00D07E4B"/>
    <w:rsid w:val="00D11005"/>
    <w:rsid w:val="00D115D8"/>
    <w:rsid w:val="00D131AC"/>
    <w:rsid w:val="00D136ED"/>
    <w:rsid w:val="00D139A2"/>
    <w:rsid w:val="00D15008"/>
    <w:rsid w:val="00D15315"/>
    <w:rsid w:val="00D15B4F"/>
    <w:rsid w:val="00D15E21"/>
    <w:rsid w:val="00D17106"/>
    <w:rsid w:val="00D17F27"/>
    <w:rsid w:val="00D24195"/>
    <w:rsid w:val="00D245E1"/>
    <w:rsid w:val="00D2547A"/>
    <w:rsid w:val="00D258C0"/>
    <w:rsid w:val="00D26D3F"/>
    <w:rsid w:val="00D302AE"/>
    <w:rsid w:val="00D30AE5"/>
    <w:rsid w:val="00D32714"/>
    <w:rsid w:val="00D354E1"/>
    <w:rsid w:val="00D372F7"/>
    <w:rsid w:val="00D403E5"/>
    <w:rsid w:val="00D4054A"/>
    <w:rsid w:val="00D41158"/>
    <w:rsid w:val="00D41E3F"/>
    <w:rsid w:val="00D42165"/>
    <w:rsid w:val="00D42EA5"/>
    <w:rsid w:val="00D43EF7"/>
    <w:rsid w:val="00D451ED"/>
    <w:rsid w:val="00D4589B"/>
    <w:rsid w:val="00D46E32"/>
    <w:rsid w:val="00D50E0C"/>
    <w:rsid w:val="00D511E2"/>
    <w:rsid w:val="00D57A02"/>
    <w:rsid w:val="00D61AC2"/>
    <w:rsid w:val="00D61D22"/>
    <w:rsid w:val="00D628FA"/>
    <w:rsid w:val="00D62EB1"/>
    <w:rsid w:val="00D632E0"/>
    <w:rsid w:val="00D63F3D"/>
    <w:rsid w:val="00D67B2C"/>
    <w:rsid w:val="00D67BD6"/>
    <w:rsid w:val="00D709DC"/>
    <w:rsid w:val="00D70A6B"/>
    <w:rsid w:val="00D7189F"/>
    <w:rsid w:val="00D727DA"/>
    <w:rsid w:val="00D73E1A"/>
    <w:rsid w:val="00D742DB"/>
    <w:rsid w:val="00D74DBC"/>
    <w:rsid w:val="00D7621C"/>
    <w:rsid w:val="00D80112"/>
    <w:rsid w:val="00D8035D"/>
    <w:rsid w:val="00D82DB7"/>
    <w:rsid w:val="00D82E5C"/>
    <w:rsid w:val="00D83616"/>
    <w:rsid w:val="00D84E80"/>
    <w:rsid w:val="00D855DC"/>
    <w:rsid w:val="00D878CF"/>
    <w:rsid w:val="00D87D74"/>
    <w:rsid w:val="00D936FD"/>
    <w:rsid w:val="00D95115"/>
    <w:rsid w:val="00D9613C"/>
    <w:rsid w:val="00D96E6C"/>
    <w:rsid w:val="00DA0380"/>
    <w:rsid w:val="00DA0D2A"/>
    <w:rsid w:val="00DA183B"/>
    <w:rsid w:val="00DA3938"/>
    <w:rsid w:val="00DA3EAD"/>
    <w:rsid w:val="00DA5C01"/>
    <w:rsid w:val="00DA5F87"/>
    <w:rsid w:val="00DA7844"/>
    <w:rsid w:val="00DB05D5"/>
    <w:rsid w:val="00DB0EDB"/>
    <w:rsid w:val="00DB0FEF"/>
    <w:rsid w:val="00DB1201"/>
    <w:rsid w:val="00DB35A9"/>
    <w:rsid w:val="00DB36CB"/>
    <w:rsid w:val="00DB455B"/>
    <w:rsid w:val="00DB499D"/>
    <w:rsid w:val="00DC00DE"/>
    <w:rsid w:val="00DC0B7E"/>
    <w:rsid w:val="00DC11FA"/>
    <w:rsid w:val="00DC27E8"/>
    <w:rsid w:val="00DC3BA0"/>
    <w:rsid w:val="00DC4B71"/>
    <w:rsid w:val="00DC4CE6"/>
    <w:rsid w:val="00DC62AD"/>
    <w:rsid w:val="00DC63BC"/>
    <w:rsid w:val="00DC69AD"/>
    <w:rsid w:val="00DC6DA5"/>
    <w:rsid w:val="00DC71A7"/>
    <w:rsid w:val="00DC7A9E"/>
    <w:rsid w:val="00DD08AC"/>
    <w:rsid w:val="00DD2609"/>
    <w:rsid w:val="00DD2D48"/>
    <w:rsid w:val="00DD4F40"/>
    <w:rsid w:val="00DE00DE"/>
    <w:rsid w:val="00DE265B"/>
    <w:rsid w:val="00DE322F"/>
    <w:rsid w:val="00DE3710"/>
    <w:rsid w:val="00DE3EA7"/>
    <w:rsid w:val="00DE63B0"/>
    <w:rsid w:val="00DF0734"/>
    <w:rsid w:val="00DF0A13"/>
    <w:rsid w:val="00DF0DA6"/>
    <w:rsid w:val="00DF2252"/>
    <w:rsid w:val="00DF6B8A"/>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1BE3"/>
    <w:rsid w:val="00E25792"/>
    <w:rsid w:val="00E2668C"/>
    <w:rsid w:val="00E2683A"/>
    <w:rsid w:val="00E277F1"/>
    <w:rsid w:val="00E27B05"/>
    <w:rsid w:val="00E27B57"/>
    <w:rsid w:val="00E30EB5"/>
    <w:rsid w:val="00E32731"/>
    <w:rsid w:val="00E340C3"/>
    <w:rsid w:val="00E347BA"/>
    <w:rsid w:val="00E350DD"/>
    <w:rsid w:val="00E361C2"/>
    <w:rsid w:val="00E41E81"/>
    <w:rsid w:val="00E42038"/>
    <w:rsid w:val="00E436FC"/>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198"/>
    <w:rsid w:val="00EB42EE"/>
    <w:rsid w:val="00EB5016"/>
    <w:rsid w:val="00EC07F7"/>
    <w:rsid w:val="00EC32CB"/>
    <w:rsid w:val="00EC4244"/>
    <w:rsid w:val="00EC4629"/>
    <w:rsid w:val="00EC4DDD"/>
    <w:rsid w:val="00EC4EFD"/>
    <w:rsid w:val="00EC7F6D"/>
    <w:rsid w:val="00ED0BD0"/>
    <w:rsid w:val="00ED12E4"/>
    <w:rsid w:val="00ED1E80"/>
    <w:rsid w:val="00ED44B6"/>
    <w:rsid w:val="00ED59C1"/>
    <w:rsid w:val="00ED6107"/>
    <w:rsid w:val="00ED7859"/>
    <w:rsid w:val="00ED7ACB"/>
    <w:rsid w:val="00EE0499"/>
    <w:rsid w:val="00EE2AE7"/>
    <w:rsid w:val="00EE3617"/>
    <w:rsid w:val="00EE533F"/>
    <w:rsid w:val="00EE57BA"/>
    <w:rsid w:val="00EE5B0F"/>
    <w:rsid w:val="00EE6D11"/>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2ADA"/>
    <w:rsid w:val="00F240F5"/>
    <w:rsid w:val="00F24484"/>
    <w:rsid w:val="00F246E9"/>
    <w:rsid w:val="00F24F0F"/>
    <w:rsid w:val="00F253D8"/>
    <w:rsid w:val="00F2596D"/>
    <w:rsid w:val="00F25C92"/>
    <w:rsid w:val="00F26A8E"/>
    <w:rsid w:val="00F2732C"/>
    <w:rsid w:val="00F27E58"/>
    <w:rsid w:val="00F3124E"/>
    <w:rsid w:val="00F31654"/>
    <w:rsid w:val="00F3190A"/>
    <w:rsid w:val="00F31F32"/>
    <w:rsid w:val="00F32023"/>
    <w:rsid w:val="00F3239A"/>
    <w:rsid w:val="00F32605"/>
    <w:rsid w:val="00F345C2"/>
    <w:rsid w:val="00F35025"/>
    <w:rsid w:val="00F367BF"/>
    <w:rsid w:val="00F40B04"/>
    <w:rsid w:val="00F41F4D"/>
    <w:rsid w:val="00F43C64"/>
    <w:rsid w:val="00F44742"/>
    <w:rsid w:val="00F464B6"/>
    <w:rsid w:val="00F47D18"/>
    <w:rsid w:val="00F51ADC"/>
    <w:rsid w:val="00F5258B"/>
    <w:rsid w:val="00F52928"/>
    <w:rsid w:val="00F52AAE"/>
    <w:rsid w:val="00F540EA"/>
    <w:rsid w:val="00F546D3"/>
    <w:rsid w:val="00F55A2B"/>
    <w:rsid w:val="00F55B83"/>
    <w:rsid w:val="00F5602E"/>
    <w:rsid w:val="00F56A5D"/>
    <w:rsid w:val="00F6213F"/>
    <w:rsid w:val="00F62458"/>
    <w:rsid w:val="00F64780"/>
    <w:rsid w:val="00F64AC0"/>
    <w:rsid w:val="00F65CAF"/>
    <w:rsid w:val="00F65D25"/>
    <w:rsid w:val="00F6762B"/>
    <w:rsid w:val="00F7350D"/>
    <w:rsid w:val="00F73EDC"/>
    <w:rsid w:val="00F746EE"/>
    <w:rsid w:val="00F752ED"/>
    <w:rsid w:val="00F75DC3"/>
    <w:rsid w:val="00F7770A"/>
    <w:rsid w:val="00F80639"/>
    <w:rsid w:val="00F810FA"/>
    <w:rsid w:val="00F823D6"/>
    <w:rsid w:val="00F83672"/>
    <w:rsid w:val="00F842C8"/>
    <w:rsid w:val="00F845A9"/>
    <w:rsid w:val="00F85D08"/>
    <w:rsid w:val="00F85E63"/>
    <w:rsid w:val="00F87208"/>
    <w:rsid w:val="00F87A98"/>
    <w:rsid w:val="00F9035E"/>
    <w:rsid w:val="00F91CCD"/>
    <w:rsid w:val="00F91EF9"/>
    <w:rsid w:val="00F9387D"/>
    <w:rsid w:val="00F940D9"/>
    <w:rsid w:val="00F951B8"/>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AB2"/>
    <w:rsid w:val="00FD73AE"/>
    <w:rsid w:val="00FE3D61"/>
    <w:rsid w:val="00FE3FF9"/>
    <w:rsid w:val="00FE54E5"/>
    <w:rsid w:val="00FE59F0"/>
    <w:rsid w:val="00FE68C3"/>
    <w:rsid w:val="00FE7EAD"/>
    <w:rsid w:val="00FF06A2"/>
    <w:rsid w:val="00FF0E15"/>
    <w:rsid w:val="00FF2073"/>
    <w:rsid w:val="00FF20C0"/>
    <w:rsid w:val="00FF4EF2"/>
    <w:rsid w:val="00FF50A7"/>
    <w:rsid w:val="00FF60F5"/>
    <w:rsid w:val="00FF7430"/>
    <w:rsid w:val="00FF7463"/>
    <w:rsid w:val="00FF7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styleId="Nierozpoznanawzmianka">
    <w:name w:val="Unresolved Mention"/>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7D45A4"/>
  </w:style>
  <w:style w:type="character" w:styleId="Wyrnieniedelikatne">
    <w:name w:val="Subtle Emphasis"/>
    <w:basedOn w:val="Domylnaczcionkaakapitu"/>
    <w:uiPriority w:val="19"/>
    <w:qFormat/>
    <w:rsid w:val="002D288D"/>
    <w:rPr>
      <w:i/>
      <w:iCs/>
      <w:color w:val="404040" w:themeColor="text1" w:themeTint="BF"/>
    </w:rPr>
  </w:style>
  <w:style w:type="paragraph" w:styleId="Poprawka">
    <w:name w:val="Revision"/>
    <w:hidden/>
    <w:uiPriority w:val="99"/>
    <w:semiHidden/>
    <w:rsid w:val="00B576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835">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drive.google.com/file/d/1Kd1DttbBeiNWt4q4slS4t76lZVKPbkyD/view" TargetMode="External"/><Relationship Id="rId18"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gm_pruszkow"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14682</Words>
  <Characters>88097</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102574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6</cp:revision>
  <cp:lastPrinted>2024-09-25T08:58:00Z</cp:lastPrinted>
  <dcterms:created xsi:type="dcterms:W3CDTF">2024-09-25T08:06:00Z</dcterms:created>
  <dcterms:modified xsi:type="dcterms:W3CDTF">2024-09-25T08:58:00Z</dcterms:modified>
</cp:coreProperties>
</file>