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26" w:rsidRDefault="002B1326" w:rsidP="002B1326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2B1326" w:rsidRPr="00F136DC" w:rsidRDefault="002B1326" w:rsidP="002B1326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:rsidR="002B1326" w:rsidRPr="00F136DC" w:rsidRDefault="002B1326" w:rsidP="002B1326">
      <w:pPr>
        <w:spacing w:after="120"/>
        <w:rPr>
          <w:rFonts w:ascii="Verdana" w:hAnsi="Verdana"/>
          <w:b/>
          <w:sz w:val="18"/>
          <w:szCs w:val="18"/>
        </w:rPr>
      </w:pPr>
    </w:p>
    <w:p w:rsidR="002B1326" w:rsidRPr="00F136DC" w:rsidRDefault="002B1326" w:rsidP="002B1326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:rsidR="002B1326" w:rsidRPr="00F136DC" w:rsidRDefault="002B1326" w:rsidP="002B1326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:rsidR="002B1326" w:rsidRPr="00F136DC" w:rsidRDefault="002B1326" w:rsidP="002B1326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:rsidR="002B1326" w:rsidRDefault="002B1326" w:rsidP="002B1326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:rsidR="002B1326" w:rsidRDefault="002B1326" w:rsidP="002B1326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2B1326" w:rsidRDefault="002B1326" w:rsidP="002B1326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2B1326" w:rsidRDefault="002B1326" w:rsidP="002B1326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2B1326" w:rsidRDefault="002B1326" w:rsidP="002B1326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B1326" w:rsidRDefault="002B1326" w:rsidP="002B1326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1326" w:rsidRDefault="002B1326" w:rsidP="002B1326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B1326" w:rsidRDefault="002B1326" w:rsidP="002B1326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2B1326" w:rsidRDefault="002B1326" w:rsidP="002B1326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1326" w:rsidRDefault="002B1326" w:rsidP="002B1326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132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Modernizacja źródła wytwarzania ciepła – podniesienie efektywności energetycznej z wykorzystaniem OZE </w:t>
      </w:r>
      <w:bookmarkStart w:id="0" w:name="_GoBack"/>
      <w:bookmarkEnd w:id="0"/>
      <w:r w:rsidRPr="002B1326">
        <w:rPr>
          <w:rFonts w:ascii="Tahoma" w:eastAsia="Times New Roman" w:hAnsi="Tahoma" w:cs="Tahoma"/>
          <w:b/>
          <w:sz w:val="20"/>
          <w:szCs w:val="20"/>
          <w:lang w:eastAsia="pl-PL"/>
        </w:rPr>
        <w:t>i kogeneracji w systemie ciepłowniczym w Darłowie</w:t>
      </w:r>
    </w:p>
    <w:p w:rsidR="002B1326" w:rsidRDefault="002B1326" w:rsidP="002B1326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B1326" w:rsidRDefault="002B1326" w:rsidP="002B1326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2B1326" w:rsidRDefault="002B1326" w:rsidP="002B1326">
      <w:pPr>
        <w:rPr>
          <w:rFonts w:ascii="Tahoma" w:eastAsia="Times New Roman" w:hAnsi="Tahoma" w:cs="Tahoma"/>
          <w:sz w:val="20"/>
          <w:lang w:eastAsia="pl-PL"/>
        </w:rPr>
      </w:pPr>
    </w:p>
    <w:p w:rsidR="002B1326" w:rsidRDefault="002B1326" w:rsidP="002B1326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2B1326" w:rsidTr="001E51C3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2B1326" w:rsidRPr="00283515" w:rsidRDefault="002B1326" w:rsidP="002B132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Moc zamontowanego agregatu kogeneracyjnego oraz moc pompy ciepła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2B1326" w:rsidRDefault="002B1326" w:rsidP="001E51C3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2B1326" w:rsidTr="001E51C3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6" w:rsidRDefault="002B1326" w:rsidP="001E51C3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B1326" w:rsidRDefault="002B1326" w:rsidP="001E51C3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B1326" w:rsidRDefault="002B1326" w:rsidP="001E51C3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6" w:rsidRDefault="002B1326" w:rsidP="001E51C3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B1326" w:rsidTr="001E51C3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 w:rsidP="001E51C3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2B1326" w:rsidRDefault="002B1326" w:rsidP="002B1326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2B1326">
        <w:rPr>
          <w:rFonts w:ascii="Tahoma" w:eastAsia="Arial" w:hAnsi="Tahoma" w:cs="Tahoma"/>
          <w:sz w:val="18"/>
          <w:szCs w:val="18"/>
          <w:lang w:eastAsia="pl-PL"/>
        </w:rPr>
        <w:t xml:space="preserve">Wykonawca wykonał minimum jedną robotę budowlaną polegającą na wykonaniu w jednym zadaniu instalacji składającej się z agregatu kogeneracyjnego  o mocy minimum 0,16 </w:t>
      </w:r>
      <w:proofErr w:type="spellStart"/>
      <w:r w:rsidRPr="002B1326">
        <w:rPr>
          <w:rFonts w:ascii="Tahoma" w:eastAsia="Arial" w:hAnsi="Tahoma" w:cs="Tahoma"/>
          <w:sz w:val="18"/>
          <w:szCs w:val="18"/>
          <w:lang w:eastAsia="pl-PL"/>
        </w:rPr>
        <w:t>MWe</w:t>
      </w:r>
      <w:proofErr w:type="spellEnd"/>
      <w:r w:rsidRPr="002B1326">
        <w:rPr>
          <w:rFonts w:ascii="Tahoma" w:eastAsia="Arial" w:hAnsi="Tahoma" w:cs="Tahoma"/>
          <w:sz w:val="18"/>
          <w:szCs w:val="18"/>
          <w:lang w:eastAsia="pl-PL"/>
        </w:rPr>
        <w:t xml:space="preserve"> na gaz GZ 50 w zabudowie kontenerowej w budynku oraz pompy ciepła o mocy min 0,400 </w:t>
      </w:r>
      <w:proofErr w:type="spellStart"/>
      <w:r w:rsidRPr="002B1326">
        <w:rPr>
          <w:rFonts w:ascii="Tahoma" w:eastAsia="Arial" w:hAnsi="Tahoma" w:cs="Tahoma"/>
          <w:sz w:val="18"/>
          <w:szCs w:val="18"/>
          <w:lang w:eastAsia="pl-PL"/>
        </w:rPr>
        <w:t>MWt</w:t>
      </w:r>
      <w:proofErr w:type="spellEnd"/>
      <w:r w:rsidRPr="002B1326">
        <w:rPr>
          <w:rFonts w:ascii="Tahoma" w:eastAsia="Arial" w:hAnsi="Tahoma" w:cs="Tahoma"/>
          <w:sz w:val="18"/>
          <w:szCs w:val="18"/>
          <w:lang w:eastAsia="pl-PL"/>
        </w:rPr>
        <w:t xml:space="preserve"> współpracującej z  kotłownią oraz siecią ciepłowniczą., potwierdzonej, że ta robota została wykonana należycie, zgodnie z przepisami prawa budowlanego i prawidłowo ukończona.</w:t>
      </w:r>
    </w:p>
    <w:p w:rsidR="002B1326" w:rsidRDefault="002B1326" w:rsidP="002B1326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B1326" w:rsidRDefault="002B1326" w:rsidP="002B1326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B1326" w:rsidRDefault="002B1326" w:rsidP="002B1326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B1326" w:rsidRDefault="002B1326" w:rsidP="002B1326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2B1326" w:rsidRDefault="002B1326" w:rsidP="002B1326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2B1326" w:rsidRDefault="002B1326" w:rsidP="002B1326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:rsidR="002B1326" w:rsidRDefault="002B1326" w:rsidP="002B1326"/>
    <w:p w:rsidR="002B1326" w:rsidRDefault="002B1326" w:rsidP="002B1326"/>
    <w:p w:rsidR="005D700D" w:rsidRDefault="005D700D"/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26"/>
    <w:rsid w:val="002B1326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27D20-7C48-4992-A6EA-C3314309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326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2024-05-14T06:22:00Z</dcterms:created>
  <dcterms:modified xsi:type="dcterms:W3CDTF">2024-05-14T06:26:00Z</dcterms:modified>
</cp:coreProperties>
</file>