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E931" w14:textId="153397BC" w:rsidR="000F5CAE" w:rsidRPr="009D7464" w:rsidRDefault="009D7464" w:rsidP="009D7464">
      <w:pPr>
        <w:jc w:val="right"/>
        <w:rPr>
          <w:sz w:val="26"/>
          <w:szCs w:val="26"/>
        </w:rPr>
      </w:pPr>
      <w:r w:rsidRPr="009D7464">
        <w:rPr>
          <w:sz w:val="26"/>
          <w:szCs w:val="26"/>
        </w:rPr>
        <w:t>Czyżew, 2021-0</w:t>
      </w:r>
      <w:r w:rsidR="00835997">
        <w:rPr>
          <w:sz w:val="26"/>
          <w:szCs w:val="26"/>
        </w:rPr>
        <w:t>9</w:t>
      </w:r>
      <w:r w:rsidRPr="009D7464">
        <w:rPr>
          <w:sz w:val="26"/>
          <w:szCs w:val="26"/>
        </w:rPr>
        <w:t>-</w:t>
      </w:r>
      <w:r w:rsidR="00835997">
        <w:rPr>
          <w:sz w:val="26"/>
          <w:szCs w:val="26"/>
        </w:rPr>
        <w:t>03</w:t>
      </w:r>
    </w:p>
    <w:p w14:paraId="7120CCC7" w14:textId="188B3636" w:rsidR="009D7464" w:rsidRPr="009D7464" w:rsidRDefault="00237DA2">
      <w:pPr>
        <w:rPr>
          <w:sz w:val="26"/>
          <w:szCs w:val="26"/>
        </w:rPr>
      </w:pPr>
      <w:r>
        <w:rPr>
          <w:sz w:val="26"/>
          <w:szCs w:val="26"/>
        </w:rPr>
        <w:t>RG.271.</w:t>
      </w:r>
      <w:r w:rsidR="00835997">
        <w:rPr>
          <w:sz w:val="26"/>
          <w:szCs w:val="26"/>
        </w:rPr>
        <w:t>10</w:t>
      </w:r>
      <w:r w:rsidR="009D7464" w:rsidRPr="009D7464">
        <w:rPr>
          <w:sz w:val="26"/>
          <w:szCs w:val="26"/>
        </w:rPr>
        <w:t>-</w:t>
      </w:r>
      <w:r w:rsidR="00835997">
        <w:rPr>
          <w:sz w:val="26"/>
          <w:szCs w:val="26"/>
        </w:rPr>
        <w:t>3</w:t>
      </w:r>
      <w:r w:rsidR="009D7464" w:rsidRPr="009D7464">
        <w:rPr>
          <w:sz w:val="26"/>
          <w:szCs w:val="26"/>
        </w:rPr>
        <w:t>.2021</w:t>
      </w:r>
    </w:p>
    <w:p w14:paraId="72E5D6D2" w14:textId="2EA7E579" w:rsidR="009D7464" w:rsidRPr="009D7464" w:rsidRDefault="009D7464">
      <w:pPr>
        <w:rPr>
          <w:sz w:val="26"/>
          <w:szCs w:val="26"/>
        </w:rPr>
      </w:pPr>
    </w:p>
    <w:p w14:paraId="3D493123" w14:textId="77777777" w:rsidR="00237DA2" w:rsidRDefault="00237DA2" w:rsidP="00E037B0">
      <w:pPr>
        <w:jc w:val="center"/>
        <w:rPr>
          <w:b/>
          <w:bCs/>
          <w:sz w:val="26"/>
          <w:szCs w:val="26"/>
        </w:rPr>
      </w:pPr>
    </w:p>
    <w:p w14:paraId="634E8E4D" w14:textId="7C575447" w:rsidR="00E037B0" w:rsidRPr="009D7464" w:rsidRDefault="00E037B0" w:rsidP="00E037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INFORMACJA Z OTWARCIA OFERT</w:t>
      </w:r>
    </w:p>
    <w:p w14:paraId="3B8401DD" w14:textId="52483D4C" w:rsidR="009D7464" w:rsidRPr="009D7464" w:rsidRDefault="009D7464">
      <w:pPr>
        <w:rPr>
          <w:sz w:val="26"/>
          <w:szCs w:val="26"/>
        </w:rPr>
      </w:pPr>
    </w:p>
    <w:p w14:paraId="3FEC3117" w14:textId="592D9BEF" w:rsidR="00237DA2" w:rsidRPr="00835997" w:rsidRDefault="00237DA2" w:rsidP="00835997">
      <w:pPr>
        <w:ind w:firstLine="708"/>
        <w:jc w:val="both"/>
      </w:pPr>
      <w:r w:rsidRPr="00835997">
        <w:t xml:space="preserve">Prowadząc </w:t>
      </w:r>
      <w:r w:rsidR="00835997" w:rsidRPr="00835997">
        <w:rPr>
          <w:rFonts w:eastAsia="Times New Roman"/>
          <w:bCs/>
          <w:lang w:eastAsia="pl-PL"/>
        </w:rPr>
        <w:t>postępowani</w:t>
      </w:r>
      <w:r w:rsidR="00835997" w:rsidRPr="00835997">
        <w:rPr>
          <w:rFonts w:eastAsia="Times New Roman"/>
          <w:bCs/>
          <w:lang w:eastAsia="pl-PL"/>
        </w:rPr>
        <w:t>e</w:t>
      </w:r>
      <w:r w:rsidR="00835997" w:rsidRPr="00835997">
        <w:rPr>
          <w:rFonts w:eastAsia="Times New Roman"/>
          <w:bCs/>
          <w:lang w:eastAsia="pl-PL"/>
        </w:rPr>
        <w:t xml:space="preserve"> w trybie podstawowym na podstawie </w:t>
      </w:r>
      <w:r w:rsidR="00835997" w:rsidRPr="00835997">
        <w:t xml:space="preserve">art. 275 pkt 1 ustawy </w:t>
      </w:r>
      <w:r w:rsidR="00835997">
        <w:t xml:space="preserve">    </w:t>
      </w:r>
      <w:r w:rsidR="00835997" w:rsidRPr="00835997">
        <w:t xml:space="preserve">z dnia 11 września 2019 roku- Prawo Zamówień Publicznych (Dz. U. z 2021 poz. 1129) </w:t>
      </w:r>
      <w:r w:rsidR="00835997" w:rsidRPr="00835997">
        <w:rPr>
          <w:rFonts w:eastAsia="Times New Roman"/>
          <w:bCs/>
          <w:lang w:eastAsia="pl-PL"/>
        </w:rPr>
        <w:t xml:space="preserve">na </w:t>
      </w:r>
      <w:r w:rsidR="00835997" w:rsidRPr="00835997">
        <w:rPr>
          <w:b/>
          <w:bCs/>
        </w:rPr>
        <w:t>Dostawę oleju opałowego do komunalnych kotłowni olejowych na terenie Gminy Czyżew w sezonie grzewczym 2021/2022</w:t>
      </w:r>
      <w:r w:rsidR="00835997" w:rsidRPr="00835997">
        <w:rPr>
          <w:rFonts w:eastAsia="Times New Roman"/>
          <w:bCs/>
          <w:lang w:eastAsia="pl-PL"/>
        </w:rPr>
        <w:t xml:space="preserve">, </w:t>
      </w:r>
      <w:r w:rsidR="00835997" w:rsidRPr="00835997">
        <w:rPr>
          <w:rFonts w:eastAsia="Times New Roman"/>
          <w:lang w:eastAsia="pl-PL"/>
        </w:rPr>
        <w:t xml:space="preserve">Numer postępowania RG.271.10.2021r., ogłoszone  </w:t>
      </w:r>
      <w:r w:rsidR="00835997" w:rsidRPr="00835997">
        <w:t xml:space="preserve">w Biuletynie Zamówień Publicznych pod numerem 2021/BZP 00161190/01 </w:t>
      </w:r>
      <w:r w:rsidR="00835997" w:rsidRPr="00835997">
        <w:t>w dniu</w:t>
      </w:r>
      <w:r w:rsidR="00835997" w:rsidRPr="00835997">
        <w:t xml:space="preserve"> 26.08.2021r  </w:t>
      </w:r>
    </w:p>
    <w:p w14:paraId="0DD82245" w14:textId="043BF5E7" w:rsidR="009D7464" w:rsidRPr="00835997" w:rsidRDefault="00237DA2" w:rsidP="00237DA2">
      <w:pPr>
        <w:autoSpaceDE w:val="0"/>
        <w:autoSpaceDN w:val="0"/>
        <w:adjustRightInd w:val="0"/>
        <w:spacing w:after="0" w:line="240" w:lineRule="auto"/>
        <w:jc w:val="both"/>
      </w:pPr>
      <w:r w:rsidRPr="00835997">
        <w:t xml:space="preserve">Gmina Czyżew, na podstawie art. 222 ust 5 ustawy </w:t>
      </w:r>
      <w:proofErr w:type="spellStart"/>
      <w:r w:rsidRPr="00835997">
        <w:t>Pzp</w:t>
      </w:r>
      <w:proofErr w:type="spellEnd"/>
      <w:r w:rsidRPr="00835997">
        <w:t xml:space="preserve"> informuje</w:t>
      </w:r>
      <w:r w:rsidR="009D7464" w:rsidRPr="00835997">
        <w:t xml:space="preserve">, że </w:t>
      </w:r>
      <w:r w:rsidR="00E037B0" w:rsidRPr="00835997">
        <w:t xml:space="preserve">w postępowaniu następujący Wykonawcy złożyli oferty w terminie  </w:t>
      </w:r>
    </w:p>
    <w:p w14:paraId="30E59A91" w14:textId="736769E4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E037B0" w14:paraId="52A4C435" w14:textId="77777777" w:rsidTr="00E037B0">
        <w:tc>
          <w:tcPr>
            <w:tcW w:w="704" w:type="dxa"/>
          </w:tcPr>
          <w:p w14:paraId="0F16C66A" w14:textId="2C806B5E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Lp.</w:t>
            </w:r>
          </w:p>
        </w:tc>
        <w:tc>
          <w:tcPr>
            <w:tcW w:w="5336" w:type="dxa"/>
          </w:tcPr>
          <w:p w14:paraId="78B4594F" w14:textId="77777777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Wykonawca, nazwa i adres</w:t>
            </w:r>
          </w:p>
          <w:p w14:paraId="77C699A2" w14:textId="2051AF07" w:rsidR="00F0465E" w:rsidRDefault="00F0465E" w:rsidP="00E03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20" w:type="dxa"/>
          </w:tcPr>
          <w:p w14:paraId="1900E6D9" w14:textId="3B68B944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Cena zawarta w ofercie</w:t>
            </w:r>
          </w:p>
        </w:tc>
      </w:tr>
      <w:tr w:rsidR="00E037B0" w14:paraId="046C6FDE" w14:textId="77777777" w:rsidTr="00D9087E">
        <w:trPr>
          <w:trHeight w:val="1131"/>
        </w:trPr>
        <w:tc>
          <w:tcPr>
            <w:tcW w:w="704" w:type="dxa"/>
          </w:tcPr>
          <w:p w14:paraId="160819FF" w14:textId="3196EECC" w:rsidR="00E037B0" w:rsidRPr="00F0465E" w:rsidRDefault="001D7BDC" w:rsidP="00E037B0">
            <w:pPr>
              <w:autoSpaceDE w:val="0"/>
              <w:autoSpaceDN w:val="0"/>
              <w:adjustRightInd w:val="0"/>
              <w:jc w:val="both"/>
            </w:pPr>
            <w:r w:rsidRPr="00F0465E">
              <w:t>1</w:t>
            </w:r>
          </w:p>
        </w:tc>
        <w:tc>
          <w:tcPr>
            <w:tcW w:w="5336" w:type="dxa"/>
          </w:tcPr>
          <w:p w14:paraId="4082CF91" w14:textId="77777777" w:rsidR="00835997" w:rsidRDefault="00835997" w:rsidP="00F0465E">
            <w:pPr>
              <w:pStyle w:val="Default"/>
            </w:pPr>
            <w:r>
              <w:t xml:space="preserve">„ARAN” Spółka z ograniczoną odpowiedzialnością w Wyszkowie, Spółka komandytowa </w:t>
            </w:r>
          </w:p>
          <w:p w14:paraId="4FD9FEF6" w14:textId="31F93569" w:rsidR="00221429" w:rsidRPr="00F0465E" w:rsidRDefault="00835997" w:rsidP="00F0465E">
            <w:pPr>
              <w:pStyle w:val="Default"/>
            </w:pPr>
            <w:r>
              <w:t>ul. Serocka 39, 07-200 Wyszków</w:t>
            </w:r>
          </w:p>
        </w:tc>
        <w:tc>
          <w:tcPr>
            <w:tcW w:w="3020" w:type="dxa"/>
          </w:tcPr>
          <w:p w14:paraId="79170D76" w14:textId="694DC7B9" w:rsidR="00E037B0" w:rsidRPr="00F0465E" w:rsidRDefault="00835997" w:rsidP="00ED54F2">
            <w:pPr>
              <w:autoSpaceDE w:val="0"/>
              <w:autoSpaceDN w:val="0"/>
              <w:adjustRightInd w:val="0"/>
              <w:jc w:val="both"/>
            </w:pPr>
            <w:r>
              <w:t>327 795,00 zł</w:t>
            </w:r>
          </w:p>
        </w:tc>
      </w:tr>
      <w:tr w:rsidR="00835997" w14:paraId="6535636D" w14:textId="77777777" w:rsidTr="00D9087E">
        <w:trPr>
          <w:trHeight w:val="1131"/>
        </w:trPr>
        <w:tc>
          <w:tcPr>
            <w:tcW w:w="704" w:type="dxa"/>
          </w:tcPr>
          <w:p w14:paraId="5CF7ACA4" w14:textId="67F4065B" w:rsidR="00835997" w:rsidRPr="00F0465E" w:rsidRDefault="00835997" w:rsidP="00E037B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336" w:type="dxa"/>
          </w:tcPr>
          <w:p w14:paraId="0CEB824D" w14:textId="77777777" w:rsidR="00835997" w:rsidRDefault="00835997" w:rsidP="00F0465E">
            <w:pPr>
              <w:pStyle w:val="Default"/>
            </w:pPr>
            <w:r>
              <w:t xml:space="preserve">EURODOREX CZECHOWSCY, ZGLEC </w:t>
            </w:r>
            <w:proofErr w:type="spellStart"/>
            <w:r>
              <w:t>Sp.j</w:t>
            </w:r>
            <w:proofErr w:type="spellEnd"/>
            <w:r>
              <w:t xml:space="preserve">. </w:t>
            </w:r>
          </w:p>
          <w:p w14:paraId="24A70059" w14:textId="45C40B1F" w:rsidR="00835997" w:rsidRDefault="00835997" w:rsidP="00F0465E">
            <w:pPr>
              <w:pStyle w:val="Default"/>
            </w:pPr>
            <w:r>
              <w:t>07-200 Wyszków, ul. Henryka Sienkiewicza 7</w:t>
            </w:r>
          </w:p>
        </w:tc>
        <w:tc>
          <w:tcPr>
            <w:tcW w:w="3020" w:type="dxa"/>
          </w:tcPr>
          <w:p w14:paraId="35C517F8" w14:textId="1F008C35" w:rsidR="00835997" w:rsidRPr="00F0465E" w:rsidRDefault="00835997" w:rsidP="00ED54F2">
            <w:pPr>
              <w:autoSpaceDE w:val="0"/>
              <w:autoSpaceDN w:val="0"/>
              <w:adjustRightInd w:val="0"/>
              <w:jc w:val="both"/>
            </w:pPr>
            <w:r>
              <w:t>335 052,00 zł</w:t>
            </w:r>
          </w:p>
        </w:tc>
      </w:tr>
      <w:tr w:rsidR="00835997" w14:paraId="24C44856" w14:textId="77777777" w:rsidTr="00D9087E">
        <w:trPr>
          <w:trHeight w:val="1131"/>
        </w:trPr>
        <w:tc>
          <w:tcPr>
            <w:tcW w:w="704" w:type="dxa"/>
          </w:tcPr>
          <w:p w14:paraId="736BE3C9" w14:textId="1917D068" w:rsidR="00835997" w:rsidRDefault="00835997" w:rsidP="00E037B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336" w:type="dxa"/>
          </w:tcPr>
          <w:p w14:paraId="0DA0EB2B" w14:textId="77777777" w:rsidR="00835997" w:rsidRDefault="00835997" w:rsidP="00F0465E">
            <w:pPr>
              <w:pStyle w:val="Default"/>
            </w:pPr>
            <w:r>
              <w:t xml:space="preserve">P.T.H.U. PRYMA 1 Hanna Gosk </w:t>
            </w:r>
          </w:p>
          <w:p w14:paraId="0D0E85E4" w14:textId="41F275E0" w:rsidR="00835997" w:rsidRDefault="00835997" w:rsidP="00F0465E">
            <w:pPr>
              <w:pStyle w:val="Default"/>
            </w:pPr>
            <w:r>
              <w:t>Al. Legionów 147F, 18-400 Łomża</w:t>
            </w:r>
          </w:p>
        </w:tc>
        <w:tc>
          <w:tcPr>
            <w:tcW w:w="3020" w:type="dxa"/>
          </w:tcPr>
          <w:p w14:paraId="013336A7" w14:textId="708F79C4" w:rsidR="00835997" w:rsidRDefault="00835997" w:rsidP="00ED54F2">
            <w:pPr>
              <w:autoSpaceDE w:val="0"/>
              <w:autoSpaceDN w:val="0"/>
              <w:adjustRightInd w:val="0"/>
              <w:jc w:val="both"/>
            </w:pPr>
            <w:r>
              <w:t>345 138,00 zł</w:t>
            </w:r>
          </w:p>
        </w:tc>
      </w:tr>
    </w:tbl>
    <w:p w14:paraId="61563907" w14:textId="77777777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</w:pPr>
    </w:p>
    <w:sectPr w:rsidR="00E037B0" w:rsidSect="00C6681C"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90"/>
    <w:rsid w:val="00167348"/>
    <w:rsid w:val="00176F27"/>
    <w:rsid w:val="001D7BDC"/>
    <w:rsid w:val="001F176A"/>
    <w:rsid w:val="00221429"/>
    <w:rsid w:val="00221933"/>
    <w:rsid w:val="00237DA2"/>
    <w:rsid w:val="00255402"/>
    <w:rsid w:val="003018AF"/>
    <w:rsid w:val="004C333C"/>
    <w:rsid w:val="006B6C83"/>
    <w:rsid w:val="007C589D"/>
    <w:rsid w:val="00835997"/>
    <w:rsid w:val="008415EF"/>
    <w:rsid w:val="00947B90"/>
    <w:rsid w:val="009D7464"/>
    <w:rsid w:val="00A80304"/>
    <w:rsid w:val="00B06BFA"/>
    <w:rsid w:val="00B73518"/>
    <w:rsid w:val="00BA51B1"/>
    <w:rsid w:val="00BD1D66"/>
    <w:rsid w:val="00C6681C"/>
    <w:rsid w:val="00D9087E"/>
    <w:rsid w:val="00DE7F3C"/>
    <w:rsid w:val="00E037B0"/>
    <w:rsid w:val="00ED54F2"/>
    <w:rsid w:val="00F0465E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A754"/>
  <w15:chartTrackingRefBased/>
  <w15:docId w15:val="{46216D1D-7F9B-4CC4-BECA-FE80B0D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54F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11</cp:revision>
  <cp:lastPrinted>2021-09-03T08:20:00Z</cp:lastPrinted>
  <dcterms:created xsi:type="dcterms:W3CDTF">2021-06-10T07:57:00Z</dcterms:created>
  <dcterms:modified xsi:type="dcterms:W3CDTF">2021-09-03T08:22:00Z</dcterms:modified>
</cp:coreProperties>
</file>