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BCE8B9" w14:textId="312C8264" w:rsidR="00471BB4" w:rsidRDefault="0098101E" w:rsidP="00345127">
      <w:pPr>
        <w:jc w:val="right"/>
        <w:rPr>
          <w:rFonts w:ascii="Arial" w:hAnsi="Arial" w:cs="Arial"/>
          <w:b/>
          <w:sz w:val="20"/>
          <w:szCs w:val="20"/>
        </w:rPr>
      </w:pPr>
      <w:r>
        <w:rPr>
          <w:rFonts w:ascii="Arial" w:hAnsi="Arial" w:cs="Arial"/>
          <w:b/>
          <w:sz w:val="20"/>
          <w:szCs w:val="20"/>
        </w:rPr>
        <w:t xml:space="preserve">Zał. </w:t>
      </w:r>
      <w:r w:rsidR="00345127">
        <w:rPr>
          <w:rFonts w:ascii="Arial" w:hAnsi="Arial" w:cs="Arial"/>
          <w:b/>
          <w:sz w:val="20"/>
          <w:szCs w:val="20"/>
        </w:rPr>
        <w:t>5</w:t>
      </w:r>
      <w:r w:rsidR="00471BB4" w:rsidRPr="00471BB4">
        <w:rPr>
          <w:rFonts w:ascii="Arial" w:hAnsi="Arial" w:cs="Arial"/>
          <w:b/>
          <w:sz w:val="20"/>
          <w:szCs w:val="20"/>
        </w:rPr>
        <w:t xml:space="preserve"> do SWZ - projektowane</w:t>
      </w:r>
      <w:r w:rsidR="00471BB4">
        <w:rPr>
          <w:rFonts w:ascii="Arial" w:hAnsi="Arial" w:cs="Arial"/>
          <w:b/>
          <w:sz w:val="20"/>
          <w:szCs w:val="20"/>
        </w:rPr>
        <w:t xml:space="preserve"> postano</w:t>
      </w:r>
      <w:r w:rsidR="00471BB4" w:rsidRPr="00471BB4">
        <w:rPr>
          <w:rFonts w:ascii="Arial" w:hAnsi="Arial" w:cs="Arial"/>
          <w:b/>
          <w:sz w:val="20"/>
          <w:szCs w:val="20"/>
        </w:rPr>
        <w:t>wienia umowy</w:t>
      </w:r>
      <w:r w:rsidR="00471BB4">
        <w:rPr>
          <w:rFonts w:ascii="Arial" w:hAnsi="Arial" w:cs="Arial"/>
          <w:b/>
          <w:sz w:val="20"/>
          <w:szCs w:val="20"/>
        </w:rPr>
        <w:t xml:space="preserve"> </w:t>
      </w:r>
    </w:p>
    <w:p w14:paraId="1392F246" w14:textId="77777777" w:rsidR="00345127" w:rsidRDefault="00345127" w:rsidP="00345127">
      <w:pPr>
        <w:jc w:val="right"/>
        <w:rPr>
          <w:rFonts w:ascii="Arial" w:hAnsi="Arial" w:cs="Arial"/>
          <w:b/>
          <w:sz w:val="20"/>
          <w:szCs w:val="20"/>
        </w:rPr>
      </w:pPr>
    </w:p>
    <w:p w14:paraId="7E38CB62" w14:textId="2DB4BC1D" w:rsidR="00471BB4" w:rsidRPr="00471BB4" w:rsidRDefault="00471BB4" w:rsidP="00471BB4">
      <w:pPr>
        <w:jc w:val="center"/>
        <w:rPr>
          <w:rFonts w:ascii="Arial" w:hAnsi="Arial" w:cs="Arial"/>
          <w:sz w:val="24"/>
          <w:szCs w:val="24"/>
        </w:rPr>
      </w:pPr>
      <w:r w:rsidRPr="00471BB4">
        <w:rPr>
          <w:rFonts w:ascii="Arial" w:hAnsi="Arial" w:cs="Arial"/>
          <w:sz w:val="24"/>
          <w:szCs w:val="24"/>
        </w:rPr>
        <w:t xml:space="preserve">U M O W A </w:t>
      </w:r>
      <w:r>
        <w:rPr>
          <w:rFonts w:ascii="Arial" w:hAnsi="Arial" w:cs="Arial"/>
          <w:sz w:val="24"/>
          <w:szCs w:val="24"/>
        </w:rPr>
        <w:br/>
      </w:r>
      <w:r w:rsidRPr="00471BB4">
        <w:rPr>
          <w:rFonts w:ascii="Arial" w:hAnsi="Arial" w:cs="Arial"/>
          <w:sz w:val="24"/>
          <w:szCs w:val="24"/>
        </w:rPr>
        <w:t xml:space="preserve">Nr </w:t>
      </w:r>
      <w:r>
        <w:rPr>
          <w:rFonts w:ascii="Arial" w:hAnsi="Arial" w:cs="Arial"/>
          <w:sz w:val="24"/>
          <w:szCs w:val="24"/>
        </w:rPr>
        <w:t>271.1…..202</w:t>
      </w:r>
      <w:r w:rsidR="002C6526">
        <w:rPr>
          <w:rFonts w:ascii="Arial" w:hAnsi="Arial" w:cs="Arial"/>
          <w:sz w:val="24"/>
          <w:szCs w:val="24"/>
        </w:rPr>
        <w:t>4</w:t>
      </w:r>
    </w:p>
    <w:p w14:paraId="63DF680F" w14:textId="606E02A5" w:rsidR="00471BB4" w:rsidRPr="00C42EEC" w:rsidRDefault="00471BB4" w:rsidP="00471BB4">
      <w:pPr>
        <w:jc w:val="both"/>
        <w:rPr>
          <w:rFonts w:ascii="Arial" w:hAnsi="Arial" w:cs="Arial"/>
          <w:sz w:val="20"/>
          <w:szCs w:val="20"/>
        </w:rPr>
      </w:pPr>
      <w:r w:rsidRPr="00471BB4">
        <w:rPr>
          <w:rFonts w:ascii="Arial" w:hAnsi="Arial" w:cs="Arial"/>
          <w:sz w:val="20"/>
          <w:szCs w:val="20"/>
        </w:rPr>
        <w:t>zamówienie publiczne dokonane w trybie podstawowym bez negocjacji – ustawa z dnia 11 września 2019 r. - Prawo zamówień publicznych, (tekst jednolity Dz. U. z 20</w:t>
      </w:r>
      <w:r w:rsidR="006D55D1">
        <w:rPr>
          <w:rFonts w:ascii="Arial" w:hAnsi="Arial" w:cs="Arial"/>
          <w:sz w:val="20"/>
          <w:szCs w:val="20"/>
        </w:rPr>
        <w:t>2</w:t>
      </w:r>
      <w:r w:rsidR="002C6526">
        <w:rPr>
          <w:rFonts w:ascii="Arial" w:hAnsi="Arial" w:cs="Arial"/>
          <w:sz w:val="20"/>
          <w:szCs w:val="20"/>
        </w:rPr>
        <w:t>3</w:t>
      </w:r>
      <w:r w:rsidR="006D55D1">
        <w:rPr>
          <w:rFonts w:ascii="Arial" w:hAnsi="Arial" w:cs="Arial"/>
          <w:sz w:val="20"/>
          <w:szCs w:val="20"/>
        </w:rPr>
        <w:t xml:space="preserve"> r., poz. 1</w:t>
      </w:r>
      <w:r w:rsidR="00AC2A57">
        <w:rPr>
          <w:rFonts w:ascii="Arial" w:hAnsi="Arial" w:cs="Arial"/>
          <w:sz w:val="20"/>
          <w:szCs w:val="20"/>
        </w:rPr>
        <w:t xml:space="preserve">605 </w:t>
      </w:r>
      <w:r w:rsidRPr="00471BB4">
        <w:rPr>
          <w:rFonts w:ascii="Arial" w:hAnsi="Arial" w:cs="Arial"/>
          <w:sz w:val="20"/>
          <w:szCs w:val="20"/>
        </w:rPr>
        <w:t xml:space="preserve">ze zm.), zwanej dalej </w:t>
      </w:r>
      <w:proofErr w:type="spellStart"/>
      <w:r w:rsidRPr="00471BB4">
        <w:rPr>
          <w:rFonts w:ascii="Arial" w:hAnsi="Arial" w:cs="Arial"/>
          <w:sz w:val="20"/>
          <w:szCs w:val="20"/>
        </w:rPr>
        <w:t>P.z.p</w:t>
      </w:r>
      <w:proofErr w:type="spellEnd"/>
      <w:r w:rsidRPr="00471BB4">
        <w:rPr>
          <w:rFonts w:ascii="Arial" w:hAnsi="Arial" w:cs="Arial"/>
          <w:sz w:val="20"/>
          <w:szCs w:val="20"/>
        </w:rPr>
        <w:t>.</w:t>
      </w:r>
    </w:p>
    <w:p w14:paraId="0CA7F23A"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 xml:space="preserve">zawarta pomiędzy Skarbem Państwa, Państwowym Gospodarstwem Leśnym Lasy Państwowe, </w:t>
      </w:r>
      <w:r w:rsidRPr="00C42EEC">
        <w:rPr>
          <w:rFonts w:ascii="Arial" w:hAnsi="Arial" w:cs="Arial"/>
          <w:b/>
          <w:sz w:val="24"/>
          <w:szCs w:val="24"/>
        </w:rPr>
        <w:t>Nadleśnictwem Myślenice</w:t>
      </w:r>
      <w:r w:rsidRPr="00C42EEC">
        <w:rPr>
          <w:rFonts w:ascii="Arial" w:hAnsi="Arial" w:cs="Arial"/>
          <w:sz w:val="24"/>
          <w:szCs w:val="24"/>
        </w:rPr>
        <w:t>, z siedzibą w Myślenicach, przy ulicy Szpitalnej 13, 32-400 Myślenice, (NIP: 681-000-90-59, REGON 350545694), zwanym dalej Zamawiającym, reprezentowanym przez:</w:t>
      </w:r>
    </w:p>
    <w:p w14:paraId="22044854" w14:textId="0617FB2D" w:rsidR="00471BB4" w:rsidRPr="00C42EEC" w:rsidRDefault="00471BB4" w:rsidP="00471BB4">
      <w:pPr>
        <w:jc w:val="both"/>
        <w:rPr>
          <w:rFonts w:ascii="Arial" w:hAnsi="Arial" w:cs="Arial"/>
          <w:sz w:val="24"/>
          <w:szCs w:val="24"/>
        </w:rPr>
      </w:pPr>
      <w:r w:rsidRPr="00C42EEC">
        <w:rPr>
          <w:rFonts w:ascii="Arial" w:hAnsi="Arial" w:cs="Arial"/>
          <w:sz w:val="24"/>
          <w:szCs w:val="24"/>
        </w:rPr>
        <w:t xml:space="preserve">Nadleśniczego Nadleśnictwa Myślenice </w:t>
      </w:r>
      <w:r w:rsidR="00AC2A57">
        <w:rPr>
          <w:rFonts w:ascii="Arial" w:hAnsi="Arial" w:cs="Arial"/>
          <w:sz w:val="24"/>
          <w:szCs w:val="24"/>
        </w:rPr>
        <w:t>Mariusza Bartosiewicza</w:t>
      </w:r>
    </w:p>
    <w:p w14:paraId="19578D45"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a</w:t>
      </w:r>
    </w:p>
    <w:p w14:paraId="4ED33FDF"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Wykonawcą*, działającym pod firmą ………………NIP................REGON................KRS, z siedzibą ..................... przy ........................ na podstawie ....................... reprezentowanym przez: .....................</w:t>
      </w:r>
    </w:p>
    <w:p w14:paraId="19462382"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została zawarta umowa o następującej treści</w:t>
      </w:r>
    </w:p>
    <w:p w14:paraId="32CCEF5F"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lub</w:t>
      </w:r>
    </w:p>
    <w:p w14:paraId="7B07CB60"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Panią/Panem* (imię i nazwisko, ………………..NIP.............REGON..............), działając</w:t>
      </w:r>
      <w:r w:rsidR="000F3A67" w:rsidRPr="00C42EEC">
        <w:rPr>
          <w:rFonts w:ascii="Arial" w:hAnsi="Arial" w:cs="Arial"/>
          <w:sz w:val="24"/>
          <w:szCs w:val="24"/>
        </w:rPr>
        <w:t>ą/</w:t>
      </w:r>
      <w:proofErr w:type="spellStart"/>
      <w:r w:rsidRPr="00C42EEC">
        <w:rPr>
          <w:rFonts w:ascii="Arial" w:hAnsi="Arial" w:cs="Arial"/>
          <w:sz w:val="24"/>
          <w:szCs w:val="24"/>
        </w:rPr>
        <w:t>y</w:t>
      </w:r>
      <w:r w:rsidR="000F3A67" w:rsidRPr="00C42EEC">
        <w:rPr>
          <w:rFonts w:ascii="Arial" w:hAnsi="Arial" w:cs="Arial"/>
          <w:sz w:val="24"/>
          <w:szCs w:val="24"/>
        </w:rPr>
        <w:t>m</w:t>
      </w:r>
      <w:proofErr w:type="spellEnd"/>
      <w:r w:rsidRPr="00C42EEC">
        <w:rPr>
          <w:rFonts w:ascii="Arial" w:hAnsi="Arial" w:cs="Arial"/>
          <w:sz w:val="24"/>
          <w:szCs w:val="24"/>
        </w:rPr>
        <w:t xml:space="preserve"> pod firmą ” ………………….” na podstawie ………………………….., która/y oświadcza, że jest uprawniona/y do podpisania niniejszej umowy, zwanym w dalszej treści umowy Wykonawcą, została zawarta umowa o następującej treści:</w:t>
      </w:r>
    </w:p>
    <w:p w14:paraId="75122718"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*odpowiedni zapis będzie zastosowany w zależności od tego jaki podmiot złoży najkorzystniejszą ofertę.</w:t>
      </w:r>
    </w:p>
    <w:p w14:paraId="5472C26C" w14:textId="77777777" w:rsidR="00471BB4" w:rsidRPr="00471BB4" w:rsidRDefault="00471BB4" w:rsidP="00471BB4">
      <w:pPr>
        <w:jc w:val="center"/>
        <w:rPr>
          <w:rFonts w:ascii="Arial" w:hAnsi="Arial" w:cs="Arial"/>
          <w:b/>
          <w:sz w:val="24"/>
          <w:szCs w:val="24"/>
        </w:rPr>
      </w:pPr>
      <w:r w:rsidRPr="00471BB4">
        <w:rPr>
          <w:rFonts w:ascii="Arial" w:hAnsi="Arial" w:cs="Arial"/>
          <w:b/>
          <w:sz w:val="24"/>
          <w:szCs w:val="24"/>
        </w:rPr>
        <w:t>§ 1</w:t>
      </w:r>
    </w:p>
    <w:p w14:paraId="51998911" w14:textId="77777777" w:rsidR="00471BB4" w:rsidRPr="00471BB4" w:rsidRDefault="00471BB4" w:rsidP="00471BB4">
      <w:pPr>
        <w:jc w:val="center"/>
        <w:rPr>
          <w:rFonts w:ascii="Arial" w:hAnsi="Arial" w:cs="Arial"/>
          <w:b/>
          <w:sz w:val="24"/>
          <w:szCs w:val="24"/>
        </w:rPr>
      </w:pPr>
      <w:r w:rsidRPr="00471BB4">
        <w:rPr>
          <w:rFonts w:ascii="Arial" w:hAnsi="Arial" w:cs="Arial"/>
          <w:b/>
          <w:sz w:val="24"/>
          <w:szCs w:val="24"/>
        </w:rPr>
        <w:t>Przedmiot umowy</w:t>
      </w:r>
    </w:p>
    <w:p w14:paraId="0A2C373B" w14:textId="49E6B61D" w:rsidR="00DC7AC1" w:rsidRDefault="00471BB4" w:rsidP="004A56FA">
      <w:pPr>
        <w:pStyle w:val="Akapitzlist"/>
        <w:numPr>
          <w:ilvl w:val="0"/>
          <w:numId w:val="1"/>
        </w:numPr>
        <w:jc w:val="both"/>
        <w:rPr>
          <w:rFonts w:ascii="Arial" w:hAnsi="Arial" w:cs="Arial"/>
          <w:sz w:val="24"/>
          <w:szCs w:val="24"/>
        </w:rPr>
      </w:pPr>
      <w:r w:rsidRPr="00471BB4">
        <w:rPr>
          <w:rFonts w:ascii="Arial" w:hAnsi="Arial" w:cs="Arial"/>
          <w:sz w:val="24"/>
          <w:szCs w:val="24"/>
        </w:rPr>
        <w:t>Zamawiający powierza, a Wykonawca przyjmuje do wykonania, zamówienie publiczne, pn.: „</w:t>
      </w:r>
      <w:r w:rsidR="004A56FA" w:rsidRPr="004A56FA">
        <w:rPr>
          <w:rFonts w:ascii="Arial" w:hAnsi="Arial" w:cs="Arial"/>
          <w:sz w:val="24"/>
          <w:szCs w:val="24"/>
        </w:rPr>
        <w:t>Remonty dróg leśnych w Nadleśnictwie Myślenice w roku 2024</w:t>
      </w:r>
      <w:r w:rsidR="00DC7AC1">
        <w:rPr>
          <w:rFonts w:ascii="Arial" w:hAnsi="Arial" w:cs="Arial"/>
          <w:sz w:val="24"/>
          <w:szCs w:val="24"/>
        </w:rPr>
        <w:t>”</w:t>
      </w:r>
      <w:r w:rsidR="0050133A">
        <w:rPr>
          <w:rFonts w:ascii="Arial" w:hAnsi="Arial" w:cs="Arial"/>
          <w:sz w:val="24"/>
          <w:szCs w:val="24"/>
        </w:rPr>
        <w:t xml:space="preserve"> część zamówienia nr ………… </w:t>
      </w:r>
      <w:proofErr w:type="spellStart"/>
      <w:r w:rsidR="0050133A">
        <w:rPr>
          <w:rFonts w:ascii="Arial" w:hAnsi="Arial" w:cs="Arial"/>
          <w:sz w:val="24"/>
          <w:szCs w:val="24"/>
        </w:rPr>
        <w:t>pn</w:t>
      </w:r>
      <w:proofErr w:type="spellEnd"/>
      <w:r w:rsidR="0050133A">
        <w:rPr>
          <w:rFonts w:ascii="Arial" w:hAnsi="Arial" w:cs="Arial"/>
          <w:sz w:val="24"/>
          <w:szCs w:val="24"/>
        </w:rPr>
        <w:t xml:space="preserve"> ………………………</w:t>
      </w:r>
      <w:r w:rsidRPr="00471BB4">
        <w:rPr>
          <w:rFonts w:ascii="Arial" w:hAnsi="Arial" w:cs="Arial"/>
          <w:sz w:val="24"/>
          <w:szCs w:val="24"/>
        </w:rPr>
        <w:t xml:space="preserve"> obejmujące wykonanie robót budowlanych</w:t>
      </w:r>
      <w:r w:rsidR="007B35D3">
        <w:rPr>
          <w:rFonts w:ascii="Arial" w:hAnsi="Arial" w:cs="Arial"/>
          <w:sz w:val="24"/>
          <w:szCs w:val="24"/>
        </w:rPr>
        <w:t xml:space="preserve"> związanych z gospodarką leśną</w:t>
      </w:r>
      <w:r w:rsidRPr="00471BB4">
        <w:rPr>
          <w:rFonts w:ascii="Arial" w:hAnsi="Arial" w:cs="Arial"/>
          <w:sz w:val="24"/>
          <w:szCs w:val="24"/>
        </w:rPr>
        <w:t>, zgodnie z opisem przedmiotu</w:t>
      </w:r>
      <w:r w:rsidR="00DC7AC1">
        <w:rPr>
          <w:rFonts w:ascii="Arial" w:hAnsi="Arial" w:cs="Arial"/>
          <w:sz w:val="24"/>
          <w:szCs w:val="24"/>
        </w:rPr>
        <w:t xml:space="preserve"> zamówienia, </w:t>
      </w:r>
      <w:r w:rsidRPr="00471BB4">
        <w:rPr>
          <w:rFonts w:ascii="Arial" w:hAnsi="Arial" w:cs="Arial"/>
          <w:sz w:val="24"/>
          <w:szCs w:val="24"/>
        </w:rPr>
        <w:t>przedmiarem robót i specyfikacją techniczną wykonania i odbioru robót budowlanych, na podstawie niżej wymienionej, przekazanej przez Zamawiającego</w:t>
      </w:r>
      <w:r w:rsidR="00DC7AC1">
        <w:rPr>
          <w:rFonts w:ascii="Arial" w:hAnsi="Arial" w:cs="Arial"/>
          <w:sz w:val="24"/>
          <w:szCs w:val="24"/>
        </w:rPr>
        <w:t>, załączonej do SWZ,</w:t>
      </w:r>
      <w:r w:rsidR="006D55D1">
        <w:rPr>
          <w:rFonts w:ascii="Arial" w:hAnsi="Arial" w:cs="Arial"/>
          <w:sz w:val="24"/>
          <w:szCs w:val="24"/>
        </w:rPr>
        <w:t xml:space="preserve"> dokumentacji.</w:t>
      </w:r>
    </w:p>
    <w:p w14:paraId="5D4F950B" w14:textId="77777777" w:rsidR="00DC7AC1" w:rsidRDefault="00471BB4" w:rsidP="000F3A67">
      <w:pPr>
        <w:pStyle w:val="Akapitzlist"/>
        <w:numPr>
          <w:ilvl w:val="0"/>
          <w:numId w:val="1"/>
        </w:numPr>
        <w:jc w:val="both"/>
        <w:rPr>
          <w:rFonts w:ascii="Arial" w:hAnsi="Arial" w:cs="Arial"/>
          <w:sz w:val="24"/>
          <w:szCs w:val="24"/>
        </w:rPr>
      </w:pPr>
      <w:r w:rsidRPr="00DC7AC1">
        <w:rPr>
          <w:rFonts w:ascii="Arial" w:hAnsi="Arial" w:cs="Arial"/>
          <w:sz w:val="24"/>
          <w:szCs w:val="24"/>
        </w:rPr>
        <w:t xml:space="preserve">Stosownie do art. 95 ust.1 ustawy Prawo zamówień publicznych w okresie prowadzenia robót, Wykonawca zobowiązuje się do skierowania przez siebie lub Podwykonawcę na podstawie umowy o pracę, pracowników zatrudnionych przy </w:t>
      </w:r>
      <w:r w:rsidRPr="00DC7AC1">
        <w:rPr>
          <w:rFonts w:ascii="Arial" w:hAnsi="Arial" w:cs="Arial"/>
          <w:sz w:val="24"/>
          <w:szCs w:val="24"/>
        </w:rPr>
        <w:lastRenderedPageBreak/>
        <w:t>wykonywaniu następujących czynności</w:t>
      </w:r>
      <w:r w:rsidR="00DC7AC1" w:rsidRPr="00DC7AC1">
        <w:rPr>
          <w:rFonts w:ascii="Arial" w:hAnsi="Arial" w:cs="Arial"/>
          <w:sz w:val="24"/>
          <w:szCs w:val="24"/>
        </w:rPr>
        <w:t xml:space="preserve"> bezpośredniego wykonywanych robót przez pracowników fizycznych.</w:t>
      </w:r>
    </w:p>
    <w:p w14:paraId="06CDE102" w14:textId="77777777" w:rsidR="008773FD" w:rsidRDefault="008773FD" w:rsidP="008773FD">
      <w:pPr>
        <w:pStyle w:val="Akapitzlist"/>
        <w:ind w:left="360"/>
        <w:jc w:val="both"/>
        <w:rPr>
          <w:rFonts w:ascii="Arial" w:hAnsi="Arial" w:cs="Arial"/>
          <w:sz w:val="24"/>
          <w:szCs w:val="24"/>
        </w:rPr>
      </w:pPr>
    </w:p>
    <w:p w14:paraId="5115B331"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 2</w:t>
      </w:r>
    </w:p>
    <w:p w14:paraId="488843BB"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Termin realizacji</w:t>
      </w:r>
    </w:p>
    <w:p w14:paraId="2E9B2A1C" w14:textId="16A22A34" w:rsidR="00DC7AC1" w:rsidRDefault="001738F5" w:rsidP="00471BB4">
      <w:pPr>
        <w:jc w:val="both"/>
        <w:rPr>
          <w:rFonts w:ascii="Arial" w:hAnsi="Arial" w:cs="Arial"/>
          <w:sz w:val="24"/>
          <w:szCs w:val="24"/>
        </w:rPr>
      </w:pPr>
      <w:r>
        <w:rPr>
          <w:rFonts w:ascii="Arial" w:hAnsi="Arial" w:cs="Arial"/>
          <w:sz w:val="24"/>
          <w:szCs w:val="24"/>
        </w:rPr>
        <w:t xml:space="preserve">1. </w:t>
      </w:r>
      <w:r w:rsidR="00471BB4" w:rsidRPr="00471BB4">
        <w:rPr>
          <w:rFonts w:ascii="Arial" w:hAnsi="Arial" w:cs="Arial"/>
          <w:sz w:val="24"/>
          <w:szCs w:val="24"/>
        </w:rPr>
        <w:t>Ter</w:t>
      </w:r>
      <w:r w:rsidR="00345127">
        <w:rPr>
          <w:rFonts w:ascii="Arial" w:hAnsi="Arial" w:cs="Arial"/>
          <w:sz w:val="24"/>
          <w:szCs w:val="24"/>
        </w:rPr>
        <w:t>min realizacji przedmiotu umowy:</w:t>
      </w:r>
      <w:r w:rsidR="00345127">
        <w:rPr>
          <w:rFonts w:ascii="Arial" w:hAnsi="Arial" w:cs="Arial"/>
          <w:b/>
          <w:sz w:val="24"/>
          <w:szCs w:val="24"/>
        </w:rPr>
        <w:t xml:space="preserve"> </w:t>
      </w:r>
      <w:r w:rsidR="004A56FA">
        <w:rPr>
          <w:rFonts w:ascii="Arial" w:hAnsi="Arial" w:cs="Arial"/>
          <w:b/>
          <w:sz w:val="24"/>
          <w:szCs w:val="24"/>
        </w:rPr>
        <w:t>2</w:t>
      </w:r>
      <w:r w:rsidR="00345127">
        <w:rPr>
          <w:rFonts w:ascii="Arial" w:hAnsi="Arial" w:cs="Arial"/>
          <w:b/>
          <w:sz w:val="24"/>
          <w:szCs w:val="24"/>
        </w:rPr>
        <w:t xml:space="preserve"> mie</w:t>
      </w:r>
      <w:r w:rsidR="004A56FA">
        <w:rPr>
          <w:rFonts w:ascii="Arial" w:hAnsi="Arial" w:cs="Arial"/>
          <w:b/>
          <w:sz w:val="24"/>
          <w:szCs w:val="24"/>
        </w:rPr>
        <w:t>siące</w:t>
      </w:r>
      <w:r w:rsidR="00345127">
        <w:rPr>
          <w:rFonts w:ascii="Arial" w:hAnsi="Arial" w:cs="Arial"/>
          <w:b/>
          <w:sz w:val="24"/>
          <w:szCs w:val="24"/>
        </w:rPr>
        <w:t xml:space="preserve"> od dnia podpisania umowy.</w:t>
      </w:r>
      <w:r w:rsidR="00471BB4" w:rsidRPr="00471BB4">
        <w:rPr>
          <w:rFonts w:ascii="Arial" w:hAnsi="Arial" w:cs="Arial"/>
          <w:sz w:val="24"/>
          <w:szCs w:val="24"/>
        </w:rPr>
        <w:t xml:space="preserve"> </w:t>
      </w:r>
    </w:p>
    <w:p w14:paraId="11AB5176"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 3</w:t>
      </w:r>
    </w:p>
    <w:p w14:paraId="7460D4CF"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Wynagrodzenie</w:t>
      </w:r>
    </w:p>
    <w:p w14:paraId="41D10B33" w14:textId="51C1ECB2" w:rsidR="006D55D1" w:rsidRDefault="006D55D1" w:rsidP="006D55D1">
      <w:pPr>
        <w:pStyle w:val="Akapitzlist"/>
        <w:numPr>
          <w:ilvl w:val="0"/>
          <w:numId w:val="43"/>
        </w:numPr>
        <w:jc w:val="both"/>
        <w:rPr>
          <w:rFonts w:ascii="Arial" w:hAnsi="Arial" w:cs="Arial"/>
          <w:sz w:val="24"/>
          <w:szCs w:val="24"/>
        </w:rPr>
      </w:pPr>
      <w:r w:rsidRPr="001D3219">
        <w:rPr>
          <w:rFonts w:ascii="Arial" w:hAnsi="Arial" w:cs="Arial"/>
          <w:sz w:val="24"/>
          <w:szCs w:val="24"/>
        </w:rPr>
        <w:t xml:space="preserve">Strony ustalają, że obowiązującą formą wynagrodzenia, jest wynagrodzenie </w:t>
      </w:r>
      <w:r w:rsidR="00F75669">
        <w:rPr>
          <w:rFonts w:ascii="Arial" w:hAnsi="Arial" w:cs="Arial"/>
          <w:sz w:val="24"/>
          <w:szCs w:val="24"/>
        </w:rPr>
        <w:t>ryczałtowe</w:t>
      </w:r>
      <w:r w:rsidRPr="001D3219">
        <w:rPr>
          <w:rFonts w:ascii="Arial" w:hAnsi="Arial" w:cs="Arial"/>
          <w:sz w:val="24"/>
          <w:szCs w:val="24"/>
        </w:rPr>
        <w:t>.</w:t>
      </w:r>
    </w:p>
    <w:p w14:paraId="0BA78310" w14:textId="59B7FF69" w:rsidR="006D55D1" w:rsidRPr="006D55D1" w:rsidRDefault="000F1FDB" w:rsidP="006D55D1">
      <w:pPr>
        <w:pStyle w:val="Akapitzlist"/>
        <w:numPr>
          <w:ilvl w:val="0"/>
          <w:numId w:val="43"/>
        </w:numPr>
        <w:jc w:val="both"/>
        <w:rPr>
          <w:rFonts w:ascii="Arial" w:hAnsi="Arial" w:cs="Arial"/>
          <w:sz w:val="24"/>
          <w:szCs w:val="24"/>
        </w:rPr>
      </w:pPr>
      <w:r>
        <w:rPr>
          <w:rFonts w:ascii="Arial" w:hAnsi="Arial" w:cs="Arial"/>
          <w:sz w:val="24"/>
          <w:szCs w:val="24"/>
        </w:rPr>
        <w:t>W</w:t>
      </w:r>
      <w:r w:rsidR="006D55D1" w:rsidRPr="006D55D1">
        <w:rPr>
          <w:rFonts w:ascii="Arial" w:hAnsi="Arial" w:cs="Arial"/>
          <w:sz w:val="24"/>
          <w:szCs w:val="24"/>
        </w:rPr>
        <w:t xml:space="preserve">ynagrodzenie Wykonawcy za wykonanie Przedmiotu Umowy ustala się na podstawie oferty Wykonawcy, na kwotę: </w:t>
      </w:r>
    </w:p>
    <w:p w14:paraId="345BC6FE" w14:textId="77777777" w:rsidR="006D55D1" w:rsidRPr="001D3219" w:rsidRDefault="006D55D1" w:rsidP="006D55D1">
      <w:pPr>
        <w:jc w:val="both"/>
        <w:rPr>
          <w:rFonts w:ascii="Arial" w:hAnsi="Arial" w:cs="Arial"/>
          <w:sz w:val="24"/>
          <w:szCs w:val="24"/>
        </w:rPr>
      </w:pPr>
      <w:r w:rsidRPr="001D3219">
        <w:rPr>
          <w:rFonts w:ascii="Arial" w:hAnsi="Arial" w:cs="Arial"/>
          <w:sz w:val="24"/>
          <w:szCs w:val="24"/>
        </w:rPr>
        <w:t xml:space="preserve">netto ………………… zł (słownie: ………………………………), </w:t>
      </w:r>
    </w:p>
    <w:p w14:paraId="3FEDD15F" w14:textId="77777777" w:rsidR="006D55D1" w:rsidRPr="001D3219" w:rsidRDefault="006D55D1" w:rsidP="006D55D1">
      <w:pPr>
        <w:jc w:val="both"/>
        <w:rPr>
          <w:rFonts w:ascii="Arial" w:hAnsi="Arial" w:cs="Arial"/>
          <w:sz w:val="24"/>
          <w:szCs w:val="24"/>
        </w:rPr>
      </w:pPr>
      <w:r w:rsidRPr="001D3219">
        <w:rPr>
          <w:rFonts w:ascii="Arial" w:hAnsi="Arial" w:cs="Arial"/>
          <w:sz w:val="24"/>
          <w:szCs w:val="24"/>
        </w:rPr>
        <w:t xml:space="preserve">należny podatek VAT ………………… zł (słownie: ………………………………), </w:t>
      </w:r>
    </w:p>
    <w:p w14:paraId="2185EDD9" w14:textId="77777777" w:rsidR="006D55D1" w:rsidRDefault="006D55D1" w:rsidP="006D55D1">
      <w:pPr>
        <w:jc w:val="both"/>
        <w:rPr>
          <w:rFonts w:ascii="Arial" w:hAnsi="Arial" w:cs="Arial"/>
          <w:sz w:val="24"/>
          <w:szCs w:val="24"/>
        </w:rPr>
      </w:pPr>
      <w:r w:rsidRPr="001D3219">
        <w:rPr>
          <w:rFonts w:ascii="Arial" w:hAnsi="Arial" w:cs="Arial"/>
          <w:sz w:val="24"/>
          <w:szCs w:val="24"/>
        </w:rPr>
        <w:t xml:space="preserve">brutto: ………………… zł (słownie: ………………………………), </w:t>
      </w:r>
    </w:p>
    <w:p w14:paraId="6639DDBC" w14:textId="594C6349" w:rsidR="004A56FA" w:rsidRPr="004A56FA" w:rsidRDefault="004A56FA" w:rsidP="004A56FA">
      <w:pPr>
        <w:pStyle w:val="Akapitzlist"/>
        <w:numPr>
          <w:ilvl w:val="0"/>
          <w:numId w:val="43"/>
        </w:numPr>
        <w:jc w:val="both"/>
        <w:rPr>
          <w:rFonts w:ascii="Arial" w:hAnsi="Arial" w:cs="Arial"/>
          <w:sz w:val="24"/>
          <w:szCs w:val="24"/>
        </w:rPr>
      </w:pPr>
      <w:r w:rsidRPr="004A56FA">
        <w:rPr>
          <w:rFonts w:ascii="Arial" w:hAnsi="Arial" w:cs="Arial"/>
          <w:sz w:val="24"/>
          <w:szCs w:val="24"/>
        </w:rPr>
        <w:t>Wskazane w SWZ ilości prac wchodzący</w:t>
      </w:r>
      <w:r>
        <w:rPr>
          <w:rFonts w:ascii="Arial" w:hAnsi="Arial" w:cs="Arial"/>
          <w:sz w:val="24"/>
          <w:szCs w:val="24"/>
        </w:rPr>
        <w:t xml:space="preserve">ch w zakres Przedmiotu Umowy (a </w:t>
      </w:r>
      <w:r w:rsidRPr="004A56FA">
        <w:rPr>
          <w:rFonts w:ascii="Arial" w:hAnsi="Arial" w:cs="Arial"/>
          <w:sz w:val="24"/>
          <w:szCs w:val="24"/>
        </w:rPr>
        <w:t>wycenione przez Wykonawcę w kosztory</w:t>
      </w:r>
      <w:r>
        <w:rPr>
          <w:rFonts w:ascii="Arial" w:hAnsi="Arial" w:cs="Arial"/>
          <w:sz w:val="24"/>
          <w:szCs w:val="24"/>
        </w:rPr>
        <w:t xml:space="preserve">sie ofertowym stanowiącym część </w:t>
      </w:r>
      <w:r w:rsidR="00F75669">
        <w:rPr>
          <w:rFonts w:ascii="Arial" w:hAnsi="Arial" w:cs="Arial"/>
          <w:sz w:val="24"/>
          <w:szCs w:val="24"/>
        </w:rPr>
        <w:t>Oferty)</w:t>
      </w:r>
      <w:r w:rsidRPr="004A56FA">
        <w:rPr>
          <w:rFonts w:ascii="Arial" w:hAnsi="Arial" w:cs="Arial"/>
          <w:sz w:val="24"/>
          <w:szCs w:val="24"/>
        </w:rPr>
        <w:t xml:space="preserve">. </w:t>
      </w:r>
    </w:p>
    <w:p w14:paraId="65645CDB" w14:textId="3FA18BDF"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 xml:space="preserve">Rozliczenie całości wynagrodzenia wykonawcy za wykonany przedmiot umowy nastąpi maksymalnie </w:t>
      </w:r>
      <w:r w:rsidR="00EE596E">
        <w:rPr>
          <w:rFonts w:ascii="Arial" w:hAnsi="Arial" w:cs="Arial"/>
          <w:sz w:val="24"/>
          <w:szCs w:val="24"/>
        </w:rPr>
        <w:t>2</w:t>
      </w:r>
      <w:r w:rsidRPr="00BD2C53">
        <w:rPr>
          <w:rFonts w:ascii="Arial" w:hAnsi="Arial" w:cs="Arial"/>
          <w:sz w:val="24"/>
          <w:szCs w:val="24"/>
        </w:rPr>
        <w:t xml:space="preserve"> fakturami częściowymi. </w:t>
      </w:r>
    </w:p>
    <w:p w14:paraId="564B300C" w14:textId="1FB12446" w:rsidR="006D55D1" w:rsidRPr="00BD2C53" w:rsidRDefault="00CC6E3E" w:rsidP="006D55D1">
      <w:pPr>
        <w:pStyle w:val="Akapitzlist"/>
        <w:numPr>
          <w:ilvl w:val="0"/>
          <w:numId w:val="43"/>
        </w:numPr>
        <w:jc w:val="both"/>
        <w:rPr>
          <w:rFonts w:ascii="Arial" w:hAnsi="Arial" w:cs="Arial"/>
          <w:sz w:val="24"/>
          <w:szCs w:val="24"/>
        </w:rPr>
      </w:pPr>
      <w:r>
        <w:rPr>
          <w:rFonts w:ascii="Arial" w:hAnsi="Arial" w:cs="Arial"/>
          <w:sz w:val="24"/>
          <w:szCs w:val="24"/>
        </w:rPr>
        <w:t>W</w:t>
      </w:r>
      <w:r w:rsidRPr="00BD2C53">
        <w:rPr>
          <w:rFonts w:ascii="Arial" w:hAnsi="Arial" w:cs="Arial"/>
          <w:sz w:val="24"/>
          <w:szCs w:val="24"/>
        </w:rPr>
        <w:t xml:space="preserve">arunkiem </w:t>
      </w:r>
      <w:r w:rsidR="006D55D1" w:rsidRPr="00BD2C53">
        <w:rPr>
          <w:rFonts w:ascii="Arial" w:hAnsi="Arial" w:cs="Arial"/>
          <w:sz w:val="24"/>
          <w:szCs w:val="24"/>
        </w:rPr>
        <w:t xml:space="preserve">wypłaty wynagrodzenia jest dokonanie bezusterkowego odbioru częściowego lub końcowego robót stanowiących Przedmiot Umowy, potwierdzonego Protokołem odbioru podpisanym przez przedstawicieli Zamawiającego i Wykonawcy </w:t>
      </w:r>
    </w:p>
    <w:p w14:paraId="1D7F2B2E" w14:textId="4838CCC8"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Zapłata wynagrodzenia i wszystkie inne płatności dokonywane na podstawie Umowy będą realizowane przez Zamawiającego w złotych polskich w ciągu 21 dni od daty wystawienia prawidłowej Faktury VAT.</w:t>
      </w:r>
    </w:p>
    <w:p w14:paraId="32A84FFD"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Wynagrodzenie Wykonawcy uwzględnia wszelkie koszty związane z wykonywaniem robót, i inne wydatki związane lub wynikłe w trakcie realizacji Przedmiotu Umowy, w tym wszelkie podatki oraz opłaty. Niewłaściwe sporządzenie oferty, w tym oszacowanie kosztorysowe, nie zwalnia Wykonawcy od odpowiedzialności za wykonanie robót zgodnie z Umową i nie może być podstawą do żądania zmiany wynagrodzenia określonego w ust.2 niniejszego paragrafu.</w:t>
      </w:r>
    </w:p>
    <w:p w14:paraId="7E11734D" w14:textId="58BB38CC"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Należności za wykonane roboty będą wpłacane przez Zamawiającego na konto bankowe wskazane przez Wykonawcę w fakturze VAT.</w:t>
      </w:r>
    </w:p>
    <w:p w14:paraId="7E813B5E"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lastRenderedPageBreak/>
        <w:t xml:space="preserve">W przypadku zmiany stawki podatku VAT na roboty będące przedmiotem umowy, w trakcie jej realizacji, ustalona kwota brutto może ulec zmianie stosownie do zmiany stawki podatku. </w:t>
      </w:r>
    </w:p>
    <w:p w14:paraId="3ECF82A7"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 xml:space="preserve">Terminem zapłaty jest dzień obciążenia rachunku zamawiającego. </w:t>
      </w:r>
    </w:p>
    <w:p w14:paraId="39D42419"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 xml:space="preserve">Wykonawca zobowiązany jest do pisemnego informowania zamawiającego, o każdej zmianie siedziby, konta bankowego, numeru NIP i REGON. </w:t>
      </w:r>
    </w:p>
    <w:p w14:paraId="1A79AE59"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 4</w:t>
      </w:r>
    </w:p>
    <w:p w14:paraId="492248F3"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Obowiązki Zamawiającego</w:t>
      </w:r>
    </w:p>
    <w:p w14:paraId="43556A18" w14:textId="77777777" w:rsidR="00471BB4" w:rsidRPr="00DC7AC1" w:rsidRDefault="00471BB4" w:rsidP="00380C7E">
      <w:pPr>
        <w:pStyle w:val="Akapitzlist"/>
        <w:numPr>
          <w:ilvl w:val="0"/>
          <w:numId w:val="7"/>
        </w:numPr>
        <w:jc w:val="both"/>
        <w:rPr>
          <w:rFonts w:ascii="Arial" w:hAnsi="Arial" w:cs="Arial"/>
          <w:sz w:val="24"/>
          <w:szCs w:val="24"/>
        </w:rPr>
      </w:pPr>
      <w:r w:rsidRPr="00DC7AC1">
        <w:rPr>
          <w:rFonts w:ascii="Arial" w:hAnsi="Arial" w:cs="Arial"/>
          <w:sz w:val="24"/>
          <w:szCs w:val="24"/>
        </w:rPr>
        <w:t>Do obowiązków Zamawiającego należy:</w:t>
      </w:r>
    </w:p>
    <w:p w14:paraId="3ED3F010" w14:textId="3414E193" w:rsidR="00380C7E" w:rsidRDefault="00471BB4" w:rsidP="00471BB4">
      <w:pPr>
        <w:pStyle w:val="Akapitzlist"/>
        <w:numPr>
          <w:ilvl w:val="0"/>
          <w:numId w:val="8"/>
        </w:numPr>
        <w:jc w:val="both"/>
        <w:rPr>
          <w:rFonts w:ascii="Arial" w:hAnsi="Arial" w:cs="Arial"/>
          <w:sz w:val="24"/>
          <w:szCs w:val="24"/>
        </w:rPr>
      </w:pPr>
      <w:r w:rsidRPr="00380C7E">
        <w:rPr>
          <w:rFonts w:ascii="Arial" w:hAnsi="Arial" w:cs="Arial"/>
          <w:sz w:val="24"/>
          <w:szCs w:val="24"/>
        </w:rPr>
        <w:t>przekazanie Wykonawcy 1 egzemplarza projektów</w:t>
      </w:r>
      <w:r w:rsidR="007B35D3">
        <w:rPr>
          <w:rFonts w:ascii="Arial" w:hAnsi="Arial" w:cs="Arial"/>
          <w:sz w:val="24"/>
          <w:szCs w:val="24"/>
        </w:rPr>
        <w:t xml:space="preserve"> (</w:t>
      </w:r>
      <w:r w:rsidR="00FD37CF">
        <w:rPr>
          <w:rFonts w:ascii="Arial" w:hAnsi="Arial" w:cs="Arial"/>
          <w:sz w:val="24"/>
          <w:szCs w:val="24"/>
        </w:rPr>
        <w:t xml:space="preserve">zawiera: </w:t>
      </w:r>
      <w:r w:rsidR="007B35D3">
        <w:rPr>
          <w:rFonts w:ascii="Arial" w:hAnsi="Arial" w:cs="Arial"/>
          <w:sz w:val="24"/>
          <w:szCs w:val="24"/>
        </w:rPr>
        <w:t>opis robót, przedmiar</w:t>
      </w:r>
      <w:r w:rsidR="004800D8">
        <w:rPr>
          <w:rFonts w:ascii="Arial" w:hAnsi="Arial" w:cs="Arial"/>
          <w:sz w:val="24"/>
          <w:szCs w:val="24"/>
        </w:rPr>
        <w:t xml:space="preserve">, </w:t>
      </w:r>
      <w:r w:rsidR="00FD37CF">
        <w:rPr>
          <w:rFonts w:ascii="Arial" w:hAnsi="Arial" w:cs="Arial"/>
          <w:sz w:val="24"/>
          <w:szCs w:val="24"/>
        </w:rPr>
        <w:t xml:space="preserve">specyfikacje </w:t>
      </w:r>
      <w:r w:rsidR="004800D8">
        <w:rPr>
          <w:rFonts w:ascii="Arial" w:hAnsi="Arial" w:cs="Arial"/>
          <w:sz w:val="24"/>
          <w:szCs w:val="24"/>
        </w:rPr>
        <w:t>STWIOR)</w:t>
      </w:r>
      <w:r w:rsidRPr="00380C7E">
        <w:rPr>
          <w:rFonts w:ascii="Arial" w:hAnsi="Arial" w:cs="Arial"/>
          <w:sz w:val="24"/>
          <w:szCs w:val="24"/>
        </w:rPr>
        <w:t xml:space="preserve">, o których </w:t>
      </w:r>
      <w:r w:rsidRPr="00345127">
        <w:rPr>
          <w:rFonts w:ascii="Arial" w:hAnsi="Arial" w:cs="Arial"/>
          <w:sz w:val="24"/>
          <w:szCs w:val="24"/>
        </w:rPr>
        <w:t>mowa w §1 ust. 1</w:t>
      </w:r>
      <w:r w:rsidR="00380C7E" w:rsidRPr="00345127">
        <w:rPr>
          <w:rFonts w:ascii="Arial" w:hAnsi="Arial" w:cs="Arial"/>
          <w:sz w:val="24"/>
          <w:szCs w:val="24"/>
        </w:rPr>
        <w:t xml:space="preserve"> - załącznik do SWZ</w:t>
      </w:r>
      <w:r w:rsidRPr="00345127">
        <w:rPr>
          <w:rFonts w:ascii="Arial" w:hAnsi="Arial" w:cs="Arial"/>
          <w:sz w:val="24"/>
          <w:szCs w:val="24"/>
        </w:rPr>
        <w:t>;</w:t>
      </w:r>
    </w:p>
    <w:p w14:paraId="63AD6B61" w14:textId="006CCEEC" w:rsidR="005A77B3" w:rsidRDefault="00471BB4" w:rsidP="00471BB4">
      <w:pPr>
        <w:pStyle w:val="Akapitzlist"/>
        <w:numPr>
          <w:ilvl w:val="0"/>
          <w:numId w:val="8"/>
        </w:numPr>
        <w:jc w:val="both"/>
        <w:rPr>
          <w:rFonts w:ascii="Arial" w:hAnsi="Arial" w:cs="Arial"/>
          <w:sz w:val="24"/>
          <w:szCs w:val="24"/>
        </w:rPr>
      </w:pPr>
      <w:r w:rsidRPr="00380C7E">
        <w:rPr>
          <w:rFonts w:ascii="Arial" w:hAnsi="Arial" w:cs="Arial"/>
          <w:sz w:val="24"/>
          <w:szCs w:val="24"/>
        </w:rPr>
        <w:t>udostępnienie Wykonawcy terenu robót</w:t>
      </w:r>
      <w:r w:rsidR="005A77B3">
        <w:rPr>
          <w:rFonts w:ascii="Arial" w:hAnsi="Arial" w:cs="Arial"/>
          <w:sz w:val="24"/>
          <w:szCs w:val="24"/>
        </w:rPr>
        <w:t xml:space="preserve"> </w:t>
      </w:r>
      <w:r w:rsidR="0094174D">
        <w:rPr>
          <w:rFonts w:ascii="Arial" w:hAnsi="Arial" w:cs="Arial"/>
          <w:sz w:val="24"/>
          <w:szCs w:val="24"/>
        </w:rPr>
        <w:t>(bez protokolarnego przekazania z uwagi na charakter prac</w:t>
      </w:r>
      <w:r w:rsidR="00F75669">
        <w:rPr>
          <w:rFonts w:ascii="Arial" w:hAnsi="Arial" w:cs="Arial"/>
          <w:sz w:val="24"/>
          <w:szCs w:val="24"/>
        </w:rPr>
        <w:t xml:space="preserve"> remontowych i</w:t>
      </w:r>
      <w:r w:rsidR="0094174D">
        <w:rPr>
          <w:rFonts w:ascii="Arial" w:hAnsi="Arial" w:cs="Arial"/>
          <w:sz w:val="24"/>
          <w:szCs w:val="24"/>
        </w:rPr>
        <w:t xml:space="preserve"> utrzymaniowych)</w:t>
      </w:r>
    </w:p>
    <w:p w14:paraId="0EFD52B7" w14:textId="6EC0C976" w:rsidR="00380C7E" w:rsidRDefault="00471BB4" w:rsidP="00471BB4">
      <w:pPr>
        <w:pStyle w:val="Akapitzlist"/>
        <w:numPr>
          <w:ilvl w:val="0"/>
          <w:numId w:val="8"/>
        </w:numPr>
        <w:jc w:val="both"/>
        <w:rPr>
          <w:rFonts w:ascii="Arial" w:hAnsi="Arial" w:cs="Arial"/>
          <w:sz w:val="24"/>
          <w:szCs w:val="24"/>
        </w:rPr>
      </w:pPr>
      <w:r w:rsidRPr="00380C7E">
        <w:rPr>
          <w:rFonts w:ascii="Arial" w:hAnsi="Arial" w:cs="Arial"/>
          <w:sz w:val="24"/>
          <w:szCs w:val="24"/>
        </w:rPr>
        <w:t xml:space="preserve">pełnienie nadzoru </w:t>
      </w:r>
      <w:r w:rsidR="00DF76D7">
        <w:rPr>
          <w:rFonts w:ascii="Arial" w:hAnsi="Arial" w:cs="Arial"/>
          <w:sz w:val="24"/>
          <w:szCs w:val="24"/>
        </w:rPr>
        <w:t>nad robotami</w:t>
      </w:r>
      <w:r w:rsidR="00FD37CF">
        <w:rPr>
          <w:rFonts w:ascii="Arial" w:hAnsi="Arial" w:cs="Arial"/>
          <w:sz w:val="24"/>
          <w:szCs w:val="24"/>
        </w:rPr>
        <w:t xml:space="preserve"> przez Leśniczego</w:t>
      </w:r>
      <w:r w:rsidRPr="00380C7E">
        <w:rPr>
          <w:rFonts w:ascii="Arial" w:hAnsi="Arial" w:cs="Arial"/>
          <w:sz w:val="24"/>
          <w:szCs w:val="24"/>
        </w:rPr>
        <w:t>;</w:t>
      </w:r>
    </w:p>
    <w:p w14:paraId="275AEE3B" w14:textId="64A6C184" w:rsidR="00380C7E" w:rsidRDefault="00471BB4" w:rsidP="00471BB4">
      <w:pPr>
        <w:pStyle w:val="Akapitzlist"/>
        <w:numPr>
          <w:ilvl w:val="0"/>
          <w:numId w:val="8"/>
        </w:numPr>
        <w:jc w:val="both"/>
        <w:rPr>
          <w:rFonts w:ascii="Arial" w:hAnsi="Arial" w:cs="Arial"/>
          <w:sz w:val="24"/>
          <w:szCs w:val="24"/>
        </w:rPr>
      </w:pPr>
      <w:r w:rsidRPr="00380C7E">
        <w:rPr>
          <w:rFonts w:ascii="Arial" w:hAnsi="Arial" w:cs="Arial"/>
          <w:sz w:val="24"/>
          <w:szCs w:val="24"/>
        </w:rPr>
        <w:t xml:space="preserve">przystąpienie do odbioru końcowego w terminie </w:t>
      </w:r>
      <w:r w:rsidR="00F75669">
        <w:rPr>
          <w:rFonts w:ascii="Arial" w:hAnsi="Arial" w:cs="Arial"/>
          <w:sz w:val="24"/>
          <w:szCs w:val="24"/>
        </w:rPr>
        <w:t>do 10</w:t>
      </w:r>
      <w:r w:rsidRPr="00380C7E">
        <w:rPr>
          <w:rFonts w:ascii="Arial" w:hAnsi="Arial" w:cs="Arial"/>
          <w:sz w:val="24"/>
          <w:szCs w:val="24"/>
        </w:rPr>
        <w:t xml:space="preserve"> dni od daty </w:t>
      </w:r>
      <w:r w:rsidR="00F75669">
        <w:rPr>
          <w:rFonts w:ascii="Arial" w:hAnsi="Arial" w:cs="Arial"/>
          <w:sz w:val="24"/>
          <w:szCs w:val="24"/>
        </w:rPr>
        <w:t>poinformowania</w:t>
      </w:r>
      <w:r w:rsidR="002233E0">
        <w:rPr>
          <w:rFonts w:ascii="Arial" w:hAnsi="Arial" w:cs="Arial"/>
          <w:sz w:val="24"/>
          <w:szCs w:val="24"/>
        </w:rPr>
        <w:t xml:space="preserve"> (ustnie lub pisemnie)</w:t>
      </w:r>
      <w:r w:rsidR="00F75669">
        <w:rPr>
          <w:rFonts w:ascii="Arial" w:hAnsi="Arial" w:cs="Arial"/>
          <w:sz w:val="24"/>
          <w:szCs w:val="24"/>
        </w:rPr>
        <w:t xml:space="preserve"> </w:t>
      </w:r>
      <w:r w:rsidRPr="00380C7E">
        <w:rPr>
          <w:rFonts w:ascii="Arial" w:hAnsi="Arial" w:cs="Arial"/>
          <w:sz w:val="24"/>
          <w:szCs w:val="24"/>
        </w:rPr>
        <w:t>o gotowości do odbioru</w:t>
      </w:r>
      <w:r w:rsidR="00F75669">
        <w:rPr>
          <w:rFonts w:ascii="Arial" w:hAnsi="Arial" w:cs="Arial"/>
          <w:sz w:val="24"/>
          <w:szCs w:val="24"/>
        </w:rPr>
        <w:t xml:space="preserve"> osoby upoważnionej</w:t>
      </w:r>
      <w:r w:rsidRPr="00380C7E">
        <w:rPr>
          <w:rFonts w:ascii="Arial" w:hAnsi="Arial" w:cs="Arial"/>
          <w:sz w:val="24"/>
          <w:szCs w:val="24"/>
        </w:rPr>
        <w:t>;</w:t>
      </w:r>
    </w:p>
    <w:p w14:paraId="6672064D" w14:textId="77777777" w:rsidR="00471BB4" w:rsidRPr="00380C7E" w:rsidRDefault="00471BB4" w:rsidP="00471BB4">
      <w:pPr>
        <w:pStyle w:val="Akapitzlist"/>
        <w:numPr>
          <w:ilvl w:val="0"/>
          <w:numId w:val="8"/>
        </w:numPr>
        <w:jc w:val="both"/>
        <w:rPr>
          <w:rFonts w:ascii="Arial" w:hAnsi="Arial" w:cs="Arial"/>
          <w:sz w:val="24"/>
          <w:szCs w:val="24"/>
        </w:rPr>
      </w:pPr>
      <w:r w:rsidRPr="00380C7E">
        <w:rPr>
          <w:rFonts w:ascii="Arial" w:hAnsi="Arial" w:cs="Arial"/>
          <w:sz w:val="24"/>
          <w:szCs w:val="24"/>
        </w:rPr>
        <w:t>zapłata wynagrodzenia za wykonany przedmiot umowy, z zastrzeżeniem § 7;</w:t>
      </w:r>
    </w:p>
    <w:p w14:paraId="3F68B301" w14:textId="441D6ED4" w:rsidR="00380C7E" w:rsidRDefault="00471BB4" w:rsidP="00471BB4">
      <w:pPr>
        <w:pStyle w:val="Akapitzlist"/>
        <w:numPr>
          <w:ilvl w:val="0"/>
          <w:numId w:val="7"/>
        </w:numPr>
        <w:jc w:val="both"/>
        <w:rPr>
          <w:rFonts w:ascii="Arial" w:hAnsi="Arial" w:cs="Arial"/>
          <w:sz w:val="24"/>
          <w:szCs w:val="24"/>
        </w:rPr>
      </w:pPr>
      <w:r w:rsidRPr="00380C7E">
        <w:rPr>
          <w:rFonts w:ascii="Arial" w:hAnsi="Arial" w:cs="Arial"/>
          <w:sz w:val="24"/>
          <w:szCs w:val="24"/>
        </w:rPr>
        <w:t>Zamawiający nie zapewnia zaplecza budowy</w:t>
      </w:r>
      <w:r w:rsidR="00196067">
        <w:rPr>
          <w:rFonts w:ascii="Arial" w:hAnsi="Arial" w:cs="Arial"/>
          <w:sz w:val="24"/>
          <w:szCs w:val="24"/>
        </w:rPr>
        <w:t>.</w:t>
      </w:r>
    </w:p>
    <w:p w14:paraId="2EA810F2" w14:textId="77777777" w:rsidR="00380C7E" w:rsidRDefault="00380C7E" w:rsidP="00380C7E">
      <w:pPr>
        <w:pStyle w:val="Akapitzlist"/>
        <w:ind w:left="360"/>
        <w:jc w:val="both"/>
        <w:rPr>
          <w:rFonts w:ascii="Arial" w:hAnsi="Arial" w:cs="Arial"/>
          <w:sz w:val="24"/>
          <w:szCs w:val="24"/>
        </w:rPr>
      </w:pPr>
    </w:p>
    <w:p w14:paraId="009ED6C1" w14:textId="77777777" w:rsidR="00471BB4" w:rsidRPr="00380C7E" w:rsidRDefault="00471BB4" w:rsidP="00380C7E">
      <w:pPr>
        <w:jc w:val="center"/>
        <w:rPr>
          <w:rFonts w:ascii="Arial" w:hAnsi="Arial" w:cs="Arial"/>
          <w:b/>
          <w:sz w:val="24"/>
          <w:szCs w:val="24"/>
        </w:rPr>
      </w:pPr>
      <w:r w:rsidRPr="00380C7E">
        <w:rPr>
          <w:rFonts w:ascii="Arial" w:hAnsi="Arial" w:cs="Arial"/>
          <w:b/>
          <w:sz w:val="24"/>
          <w:szCs w:val="24"/>
        </w:rPr>
        <w:t>§ 5</w:t>
      </w:r>
    </w:p>
    <w:p w14:paraId="68A15E7C" w14:textId="77777777" w:rsidR="00471BB4" w:rsidRPr="00380C7E" w:rsidRDefault="00471BB4" w:rsidP="00380C7E">
      <w:pPr>
        <w:jc w:val="center"/>
        <w:rPr>
          <w:rFonts w:ascii="Arial" w:hAnsi="Arial" w:cs="Arial"/>
          <w:b/>
          <w:sz w:val="24"/>
          <w:szCs w:val="24"/>
        </w:rPr>
      </w:pPr>
      <w:r w:rsidRPr="00380C7E">
        <w:rPr>
          <w:rFonts w:ascii="Arial" w:hAnsi="Arial" w:cs="Arial"/>
          <w:b/>
          <w:sz w:val="24"/>
          <w:szCs w:val="24"/>
        </w:rPr>
        <w:t>Obowiązki Wykonawcy</w:t>
      </w:r>
    </w:p>
    <w:p w14:paraId="11B2B9FB" w14:textId="77777777" w:rsidR="00380C7E" w:rsidRDefault="00471BB4" w:rsidP="00471BB4">
      <w:pPr>
        <w:pStyle w:val="Akapitzlist"/>
        <w:numPr>
          <w:ilvl w:val="0"/>
          <w:numId w:val="9"/>
        </w:numPr>
        <w:jc w:val="both"/>
        <w:rPr>
          <w:rFonts w:ascii="Arial" w:hAnsi="Arial" w:cs="Arial"/>
          <w:sz w:val="24"/>
          <w:szCs w:val="24"/>
        </w:rPr>
      </w:pPr>
      <w:r w:rsidRPr="00471BB4">
        <w:rPr>
          <w:rFonts w:ascii="Arial" w:hAnsi="Arial" w:cs="Arial"/>
          <w:sz w:val="24"/>
          <w:szCs w:val="24"/>
        </w:rPr>
        <w:t>Wykonawca oświadcza, że zapoznał się z SWZ, opisem przedmiotu zamówienia, pytaniami i odpowiedziami udzielonymi na etapie postępowania przetargowego (o ile występują) i dokumentami, o których mowa w § 1 ust.1 umowy oraz nie wnosi do nich uwag i uznaje je za podstawę do realizacji przedmiotu niniejszej Umowy.</w:t>
      </w:r>
    </w:p>
    <w:p w14:paraId="10958596" w14:textId="77777777" w:rsidR="00471BB4" w:rsidRPr="00380C7E" w:rsidRDefault="00471BB4" w:rsidP="00471BB4">
      <w:pPr>
        <w:pStyle w:val="Akapitzlist"/>
        <w:numPr>
          <w:ilvl w:val="0"/>
          <w:numId w:val="9"/>
        </w:numPr>
        <w:jc w:val="both"/>
        <w:rPr>
          <w:rFonts w:ascii="Arial" w:hAnsi="Arial" w:cs="Arial"/>
          <w:sz w:val="24"/>
          <w:szCs w:val="24"/>
        </w:rPr>
      </w:pPr>
      <w:r w:rsidRPr="00380C7E">
        <w:rPr>
          <w:rFonts w:ascii="Arial" w:hAnsi="Arial" w:cs="Arial"/>
          <w:sz w:val="24"/>
          <w:szCs w:val="24"/>
        </w:rPr>
        <w:t>Organizacja robót należy do Wykonawcy, który w szczególności przejmuje na siebie obowiązki (bez odrębnego wynagrodzenia) związane z :</w:t>
      </w:r>
    </w:p>
    <w:p w14:paraId="53329632" w14:textId="77777777" w:rsidR="00380C7E" w:rsidRPr="00380C7E" w:rsidRDefault="00471BB4" w:rsidP="00471BB4">
      <w:pPr>
        <w:pStyle w:val="Akapitzlist"/>
        <w:numPr>
          <w:ilvl w:val="0"/>
          <w:numId w:val="10"/>
        </w:numPr>
        <w:jc w:val="both"/>
        <w:rPr>
          <w:rFonts w:ascii="Arial" w:hAnsi="Arial" w:cs="Arial"/>
          <w:sz w:val="24"/>
          <w:szCs w:val="24"/>
        </w:rPr>
      </w:pPr>
      <w:r w:rsidRPr="00380C7E">
        <w:rPr>
          <w:rFonts w:ascii="Arial" w:hAnsi="Arial" w:cs="Arial"/>
          <w:sz w:val="24"/>
          <w:szCs w:val="24"/>
        </w:rPr>
        <w:t>zorganizowaniem i zabezpieczeniem</w:t>
      </w:r>
      <w:r w:rsidR="00DF76D7">
        <w:rPr>
          <w:rFonts w:ascii="Arial" w:hAnsi="Arial" w:cs="Arial"/>
          <w:sz w:val="24"/>
          <w:szCs w:val="24"/>
        </w:rPr>
        <w:t xml:space="preserve"> terenu prac</w:t>
      </w:r>
      <w:r w:rsidRPr="00380C7E">
        <w:rPr>
          <w:rFonts w:ascii="Arial" w:hAnsi="Arial" w:cs="Arial"/>
          <w:sz w:val="24"/>
          <w:szCs w:val="24"/>
        </w:rPr>
        <w:t>;</w:t>
      </w:r>
    </w:p>
    <w:p w14:paraId="56B8D9AC" w14:textId="77777777" w:rsidR="00FD7AF9" w:rsidRDefault="00471BB4" w:rsidP="00471BB4">
      <w:pPr>
        <w:pStyle w:val="Akapitzlist"/>
        <w:numPr>
          <w:ilvl w:val="0"/>
          <w:numId w:val="10"/>
        </w:numPr>
        <w:jc w:val="both"/>
        <w:rPr>
          <w:rFonts w:ascii="Arial" w:hAnsi="Arial" w:cs="Arial"/>
          <w:sz w:val="24"/>
          <w:szCs w:val="24"/>
        </w:rPr>
      </w:pPr>
      <w:r w:rsidRPr="00FD7AF9">
        <w:rPr>
          <w:rFonts w:ascii="Arial" w:hAnsi="Arial" w:cs="Arial"/>
          <w:sz w:val="24"/>
          <w:szCs w:val="24"/>
        </w:rPr>
        <w:t>prowadzeniem robót zgodnie z warunkami techniczny</w:t>
      </w:r>
      <w:r w:rsidR="00DF76D7">
        <w:rPr>
          <w:rFonts w:ascii="Arial" w:hAnsi="Arial" w:cs="Arial"/>
          <w:sz w:val="24"/>
          <w:szCs w:val="24"/>
        </w:rPr>
        <w:t>mi wykonywania i odbioru robót</w:t>
      </w:r>
      <w:r w:rsidRPr="00FD7AF9">
        <w:rPr>
          <w:rFonts w:ascii="Arial" w:hAnsi="Arial" w:cs="Arial"/>
          <w:sz w:val="24"/>
          <w:szCs w:val="24"/>
        </w:rPr>
        <w:t>, obowiązującymi przepisami BHP i P.POŻ. oraz zasadami wiedzy budowlanej;</w:t>
      </w:r>
    </w:p>
    <w:p w14:paraId="0C838FB4" w14:textId="77777777" w:rsidR="00471BB4" w:rsidRPr="00FD7AF9" w:rsidRDefault="00471BB4" w:rsidP="00471BB4">
      <w:pPr>
        <w:pStyle w:val="Akapitzlist"/>
        <w:numPr>
          <w:ilvl w:val="0"/>
          <w:numId w:val="10"/>
        </w:numPr>
        <w:jc w:val="both"/>
        <w:rPr>
          <w:rFonts w:ascii="Arial" w:hAnsi="Arial" w:cs="Arial"/>
          <w:sz w:val="24"/>
          <w:szCs w:val="24"/>
        </w:rPr>
      </w:pPr>
      <w:r w:rsidRPr="00FD7AF9">
        <w:rPr>
          <w:rFonts w:ascii="Arial" w:hAnsi="Arial" w:cs="Arial"/>
          <w:sz w:val="24"/>
          <w:szCs w:val="24"/>
        </w:rPr>
        <w:t>przekazaniem Zamawiającemu na każde jego wezwanie (w wyznaczonym w tym wezwaniu terminie) oświadczeń i dokumentów potwierdzających spełnienie wymogu, że czynności, o których mowa w § 1 ust 2 umowy będą wykonywane przez osoby zatrudniane na podstawie umowy o pracę, tj.</w:t>
      </w:r>
    </w:p>
    <w:p w14:paraId="2E2C954E" w14:textId="77777777" w:rsidR="00FD7AF9" w:rsidRDefault="00471BB4" w:rsidP="00471BB4">
      <w:pPr>
        <w:pStyle w:val="Akapitzlist"/>
        <w:numPr>
          <w:ilvl w:val="0"/>
          <w:numId w:val="11"/>
        </w:numPr>
        <w:jc w:val="both"/>
        <w:rPr>
          <w:rFonts w:ascii="Arial" w:hAnsi="Arial" w:cs="Arial"/>
          <w:sz w:val="24"/>
          <w:szCs w:val="24"/>
        </w:rPr>
      </w:pPr>
      <w:r w:rsidRPr="00FD7AF9">
        <w:rPr>
          <w:rFonts w:ascii="Arial" w:hAnsi="Arial" w:cs="Arial"/>
          <w:sz w:val="24"/>
          <w:szCs w:val="24"/>
        </w:rPr>
        <w:t xml:space="preserve">oświadczenia Wykonawcy lub Podwykonawcy o zatrudnieniu na podstawie umowy o pracę osób wykonujących czynności, których dotyczy wezwanie Zamawiającego. Oświadczenie to powinno zawierać w szczególności: </w:t>
      </w:r>
      <w:r w:rsidRPr="00FD7AF9">
        <w:rPr>
          <w:rFonts w:ascii="Arial" w:hAnsi="Arial" w:cs="Arial"/>
          <w:sz w:val="24"/>
          <w:szCs w:val="24"/>
        </w:rPr>
        <w:lastRenderedPageBreak/>
        <w:t>dokładne określenie przedmiotu składanego oświadczenia, datę jego złożenia, wskazanie, że objęte wezwaniem czynności wykonują osoby zatrudnione na podstawie umowy o pracę wraz ze wskazaniem liczby tych osób, imion i nazwisk tych osób, rodzaju umowy o pracę, zakresu obowiązków pracowników i wymiaru etatu oraz podpis osoby uprawnionej do złożenia oświadczenia w imieniu Wykonawcy lub Podwykonawcy;</w:t>
      </w:r>
    </w:p>
    <w:p w14:paraId="7F688B8D" w14:textId="77777777" w:rsidR="00FD7AF9" w:rsidRDefault="00471BB4" w:rsidP="00471BB4">
      <w:pPr>
        <w:pStyle w:val="Akapitzlist"/>
        <w:numPr>
          <w:ilvl w:val="0"/>
          <w:numId w:val="11"/>
        </w:numPr>
        <w:jc w:val="both"/>
        <w:rPr>
          <w:rFonts w:ascii="Arial" w:hAnsi="Arial" w:cs="Arial"/>
          <w:sz w:val="24"/>
          <w:szCs w:val="24"/>
        </w:rPr>
      </w:pPr>
      <w:r w:rsidRPr="00FD7AF9">
        <w:rPr>
          <w:rFonts w:ascii="Arial" w:hAnsi="Arial" w:cs="Arial"/>
          <w:sz w:val="24"/>
          <w:szCs w:val="24"/>
        </w:rPr>
        <w:t xml:space="preserve">poświadczone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oraz ustawy z dnia 10.05.2018 r. o ochronie danych osobowych (Dz.U. z 2019 r. poz. 1781 z </w:t>
      </w:r>
      <w:proofErr w:type="spellStart"/>
      <w:r w:rsidRPr="00FD7AF9">
        <w:rPr>
          <w:rFonts w:ascii="Arial" w:hAnsi="Arial" w:cs="Arial"/>
          <w:sz w:val="24"/>
          <w:szCs w:val="24"/>
        </w:rPr>
        <w:t>późn</w:t>
      </w:r>
      <w:proofErr w:type="spellEnd"/>
      <w:r w:rsidRPr="00FD7AF9">
        <w:rPr>
          <w:rFonts w:ascii="Arial" w:hAnsi="Arial" w:cs="Arial"/>
          <w:sz w:val="24"/>
          <w:szCs w:val="24"/>
        </w:rPr>
        <w:t xml:space="preserve">. zm.) (tj. w szczególności bez adresów, nr PESEL pracowników). Imię i nazwisko pracownika oraz informacje takie jak data zawarcia umowy, rodzaj umowy o pracę, zakres obowiązków pracownika i wymiar etatu nie podlegają </w:t>
      </w:r>
      <w:proofErr w:type="spellStart"/>
      <w:r w:rsidRPr="00FD7AF9">
        <w:rPr>
          <w:rFonts w:ascii="Arial" w:hAnsi="Arial" w:cs="Arial"/>
          <w:sz w:val="24"/>
          <w:szCs w:val="24"/>
        </w:rPr>
        <w:t>anonimizacji</w:t>
      </w:r>
      <w:proofErr w:type="spellEnd"/>
      <w:r w:rsidRPr="00FD7AF9">
        <w:rPr>
          <w:rFonts w:ascii="Arial" w:hAnsi="Arial" w:cs="Arial"/>
          <w:sz w:val="24"/>
          <w:szCs w:val="24"/>
        </w:rPr>
        <w:t>.</w:t>
      </w:r>
    </w:p>
    <w:p w14:paraId="68BEA598" w14:textId="77777777" w:rsidR="00FD7AF9" w:rsidRDefault="00471BB4" w:rsidP="00471BB4">
      <w:pPr>
        <w:pStyle w:val="Akapitzlist"/>
        <w:numPr>
          <w:ilvl w:val="0"/>
          <w:numId w:val="11"/>
        </w:numPr>
        <w:jc w:val="both"/>
        <w:rPr>
          <w:rFonts w:ascii="Arial" w:hAnsi="Arial" w:cs="Arial"/>
          <w:sz w:val="24"/>
          <w:szCs w:val="24"/>
        </w:rPr>
      </w:pPr>
      <w:r w:rsidRPr="00FD7AF9">
        <w:rPr>
          <w:rFonts w:ascii="Arial" w:hAnsi="Arial" w:cs="Arial"/>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74E39E58" w14:textId="77777777" w:rsidR="00FD7AF9" w:rsidRDefault="00471BB4" w:rsidP="00471BB4">
      <w:pPr>
        <w:pStyle w:val="Akapitzlist"/>
        <w:numPr>
          <w:ilvl w:val="0"/>
          <w:numId w:val="11"/>
        </w:numPr>
        <w:jc w:val="both"/>
        <w:rPr>
          <w:rFonts w:ascii="Arial" w:hAnsi="Arial" w:cs="Arial"/>
          <w:sz w:val="24"/>
          <w:szCs w:val="24"/>
        </w:rPr>
      </w:pPr>
      <w:r w:rsidRPr="00FD7AF9">
        <w:rPr>
          <w:rFonts w:ascii="Arial" w:hAnsi="Arial" w:cs="Arial"/>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oraz ustawy z dnia 10.05.2018 r. o ochronie danych osobowych (Dz.U. z 2019 r. poz. 1781 z </w:t>
      </w:r>
      <w:proofErr w:type="spellStart"/>
      <w:r w:rsidRPr="00FD7AF9">
        <w:rPr>
          <w:rFonts w:ascii="Arial" w:hAnsi="Arial" w:cs="Arial"/>
          <w:sz w:val="24"/>
          <w:szCs w:val="24"/>
        </w:rPr>
        <w:t>późn</w:t>
      </w:r>
      <w:proofErr w:type="spellEnd"/>
      <w:r w:rsidRPr="00FD7AF9">
        <w:rPr>
          <w:rFonts w:ascii="Arial" w:hAnsi="Arial" w:cs="Arial"/>
          <w:sz w:val="24"/>
          <w:szCs w:val="24"/>
        </w:rPr>
        <w:t>. zm.)</w:t>
      </w:r>
    </w:p>
    <w:p w14:paraId="5B3E85E9" w14:textId="77777777" w:rsidR="00471BB4" w:rsidRPr="00FD7AF9" w:rsidRDefault="00471BB4" w:rsidP="00471BB4">
      <w:pPr>
        <w:pStyle w:val="Akapitzlist"/>
        <w:numPr>
          <w:ilvl w:val="0"/>
          <w:numId w:val="11"/>
        </w:numPr>
        <w:jc w:val="both"/>
        <w:rPr>
          <w:rFonts w:ascii="Arial" w:hAnsi="Arial" w:cs="Arial"/>
          <w:sz w:val="24"/>
          <w:szCs w:val="24"/>
        </w:rPr>
      </w:pPr>
      <w:r w:rsidRPr="00FD7AF9">
        <w:rPr>
          <w:rFonts w:ascii="Arial" w:hAnsi="Arial" w:cs="Arial"/>
          <w:sz w:val="24"/>
          <w:szCs w:val="24"/>
        </w:rPr>
        <w:t xml:space="preserve">oświadczenia zatrudnionego pracownika, zawierającego informacje o których mowa w art. 438 ust. 2 ustawy </w:t>
      </w:r>
      <w:proofErr w:type="spellStart"/>
      <w:r w:rsidRPr="00FD7AF9">
        <w:rPr>
          <w:rFonts w:ascii="Arial" w:hAnsi="Arial" w:cs="Arial"/>
          <w:sz w:val="24"/>
          <w:szCs w:val="24"/>
        </w:rPr>
        <w:t>Pzp</w:t>
      </w:r>
      <w:proofErr w:type="spellEnd"/>
      <w:r w:rsidRPr="00FD7AF9">
        <w:rPr>
          <w:rFonts w:ascii="Arial" w:hAnsi="Arial" w:cs="Arial"/>
          <w:sz w:val="24"/>
          <w:szCs w:val="24"/>
        </w:rPr>
        <w:t>.</w:t>
      </w:r>
    </w:p>
    <w:p w14:paraId="08A423E0" w14:textId="77777777" w:rsidR="00FD7AF9" w:rsidRPr="00C42EEC" w:rsidRDefault="00471BB4" w:rsidP="00471BB4">
      <w:pPr>
        <w:pStyle w:val="Akapitzlist"/>
        <w:numPr>
          <w:ilvl w:val="0"/>
          <w:numId w:val="10"/>
        </w:numPr>
        <w:jc w:val="both"/>
        <w:rPr>
          <w:rFonts w:ascii="Arial" w:hAnsi="Arial" w:cs="Arial"/>
          <w:sz w:val="24"/>
          <w:szCs w:val="24"/>
        </w:rPr>
      </w:pPr>
      <w:r w:rsidRPr="00471BB4">
        <w:rPr>
          <w:rFonts w:ascii="Arial" w:hAnsi="Arial" w:cs="Arial"/>
          <w:sz w:val="24"/>
          <w:szCs w:val="24"/>
        </w:rPr>
        <w:t xml:space="preserve">Wykonawca </w:t>
      </w:r>
      <w:r w:rsidR="00862D93">
        <w:rPr>
          <w:rFonts w:ascii="Arial" w:hAnsi="Arial" w:cs="Arial"/>
          <w:sz w:val="24"/>
          <w:szCs w:val="24"/>
        </w:rPr>
        <w:t>na wezwanie Zamawiającego</w:t>
      </w:r>
      <w:r w:rsidRPr="00471BB4">
        <w:rPr>
          <w:rFonts w:ascii="Arial" w:hAnsi="Arial" w:cs="Arial"/>
          <w:sz w:val="24"/>
          <w:szCs w:val="24"/>
        </w:rPr>
        <w:t xml:space="preserve"> przekaże Zamawiającemu oświadczenie w </w:t>
      </w:r>
      <w:r w:rsidRPr="00C42EEC">
        <w:rPr>
          <w:rFonts w:ascii="Arial" w:hAnsi="Arial" w:cs="Arial"/>
          <w:sz w:val="24"/>
          <w:szCs w:val="24"/>
        </w:rPr>
        <w:t>przedmiocie liczby pracowników zatrudnionych na umowę o pracę, którzy będą wykonywać czynności, o których mowa w § 1 ust. 2 umowy;</w:t>
      </w:r>
    </w:p>
    <w:p w14:paraId="1C00EEE4" w14:textId="77777777" w:rsidR="00FD7AF9" w:rsidRPr="00C42EEC" w:rsidRDefault="00471BB4" w:rsidP="00471BB4">
      <w:pPr>
        <w:pStyle w:val="Akapitzlist"/>
        <w:numPr>
          <w:ilvl w:val="0"/>
          <w:numId w:val="10"/>
        </w:numPr>
        <w:jc w:val="both"/>
        <w:rPr>
          <w:rFonts w:ascii="Arial" w:hAnsi="Arial" w:cs="Arial"/>
          <w:sz w:val="24"/>
          <w:szCs w:val="24"/>
        </w:rPr>
      </w:pPr>
      <w:r w:rsidRPr="00C42EEC">
        <w:rPr>
          <w:rFonts w:ascii="Arial" w:hAnsi="Arial" w:cs="Arial"/>
          <w:sz w:val="24"/>
          <w:szCs w:val="24"/>
        </w:rPr>
        <w:t>pełnieniem funkcji koordynatora robót realizowanych przez Podwykonawców;</w:t>
      </w:r>
    </w:p>
    <w:p w14:paraId="6AD9623D" w14:textId="77777777" w:rsidR="00FD7AF9" w:rsidRPr="00C42EEC" w:rsidRDefault="00471BB4" w:rsidP="00471BB4">
      <w:pPr>
        <w:pStyle w:val="Akapitzlist"/>
        <w:numPr>
          <w:ilvl w:val="0"/>
          <w:numId w:val="10"/>
        </w:numPr>
        <w:jc w:val="both"/>
        <w:rPr>
          <w:rFonts w:ascii="Arial" w:hAnsi="Arial" w:cs="Arial"/>
          <w:sz w:val="24"/>
          <w:szCs w:val="24"/>
        </w:rPr>
      </w:pPr>
      <w:r w:rsidRPr="00C42EEC">
        <w:rPr>
          <w:rFonts w:ascii="Arial" w:hAnsi="Arial" w:cs="Arial"/>
          <w:sz w:val="24"/>
          <w:szCs w:val="24"/>
        </w:rPr>
        <w:lastRenderedPageBreak/>
        <w:t>ponoszeniem kosztów organizacji robót, zużycia wody, energii elektrycznej i cieplnej w okresie realizacji robót;</w:t>
      </w:r>
    </w:p>
    <w:p w14:paraId="309AADF4" w14:textId="175A5D88" w:rsidR="00FD7AF9" w:rsidRPr="0094174D" w:rsidRDefault="00471BB4" w:rsidP="00471BB4">
      <w:pPr>
        <w:pStyle w:val="Akapitzlist"/>
        <w:numPr>
          <w:ilvl w:val="0"/>
          <w:numId w:val="10"/>
        </w:numPr>
        <w:jc w:val="both"/>
        <w:rPr>
          <w:rFonts w:ascii="Arial" w:hAnsi="Arial" w:cs="Arial"/>
          <w:sz w:val="24"/>
          <w:szCs w:val="24"/>
        </w:rPr>
      </w:pPr>
      <w:r w:rsidRPr="00C42EEC">
        <w:rPr>
          <w:rFonts w:ascii="Arial" w:hAnsi="Arial" w:cs="Arial"/>
          <w:sz w:val="24"/>
          <w:szCs w:val="24"/>
        </w:rPr>
        <w:t xml:space="preserve">ponoszeniem, od chwili </w:t>
      </w:r>
      <w:r w:rsidR="0094174D">
        <w:rPr>
          <w:rFonts w:ascii="Arial" w:hAnsi="Arial" w:cs="Arial"/>
          <w:sz w:val="24"/>
          <w:szCs w:val="24"/>
        </w:rPr>
        <w:t>rozpoczęcia prac</w:t>
      </w:r>
      <w:r w:rsidRPr="00C42EEC">
        <w:rPr>
          <w:rFonts w:ascii="Arial" w:hAnsi="Arial" w:cs="Arial"/>
          <w:sz w:val="24"/>
          <w:szCs w:val="24"/>
        </w:rPr>
        <w:t xml:space="preserve"> do chwili odbioru końcowego, odpowiedzialności </w:t>
      </w:r>
      <w:r w:rsidRPr="0094174D">
        <w:rPr>
          <w:rFonts w:ascii="Arial" w:hAnsi="Arial" w:cs="Arial"/>
          <w:sz w:val="24"/>
          <w:szCs w:val="24"/>
        </w:rPr>
        <w:t xml:space="preserve">na zasadach ogólnych za szkody powstałe na terenie </w:t>
      </w:r>
      <w:r w:rsidR="0094174D" w:rsidRPr="0094174D">
        <w:rPr>
          <w:rFonts w:ascii="Arial" w:hAnsi="Arial" w:cs="Arial"/>
          <w:sz w:val="24"/>
          <w:szCs w:val="24"/>
        </w:rPr>
        <w:t>prac</w:t>
      </w:r>
      <w:r w:rsidRPr="0094174D">
        <w:rPr>
          <w:rFonts w:ascii="Arial" w:hAnsi="Arial" w:cs="Arial"/>
          <w:sz w:val="24"/>
          <w:szCs w:val="24"/>
        </w:rPr>
        <w:t xml:space="preserve">, oraz posiadaniem ubezpieczenia OC </w:t>
      </w:r>
    </w:p>
    <w:p w14:paraId="391043C8" w14:textId="77777777" w:rsidR="00FD7AF9" w:rsidRPr="00C42EEC" w:rsidRDefault="00471BB4" w:rsidP="00471BB4">
      <w:pPr>
        <w:pStyle w:val="Akapitzlist"/>
        <w:numPr>
          <w:ilvl w:val="0"/>
          <w:numId w:val="10"/>
        </w:numPr>
        <w:jc w:val="both"/>
        <w:rPr>
          <w:rFonts w:ascii="Arial" w:hAnsi="Arial" w:cs="Arial"/>
          <w:sz w:val="24"/>
          <w:szCs w:val="24"/>
        </w:rPr>
      </w:pPr>
      <w:r w:rsidRPr="00C42EEC">
        <w:rPr>
          <w:rFonts w:ascii="Arial" w:hAnsi="Arial" w:cs="Arial"/>
          <w:sz w:val="24"/>
          <w:szCs w:val="24"/>
        </w:rPr>
        <w:t xml:space="preserve">oznakowaniem i zabezpieczeniem </w:t>
      </w:r>
      <w:r w:rsidR="0020524A">
        <w:rPr>
          <w:rFonts w:ascii="Arial" w:hAnsi="Arial" w:cs="Arial"/>
          <w:sz w:val="24"/>
          <w:szCs w:val="24"/>
        </w:rPr>
        <w:t>terenu prac</w:t>
      </w:r>
      <w:r w:rsidRPr="00C42EEC">
        <w:rPr>
          <w:rFonts w:ascii="Arial" w:hAnsi="Arial" w:cs="Arial"/>
          <w:sz w:val="24"/>
          <w:szCs w:val="24"/>
        </w:rPr>
        <w:t xml:space="preserve"> oraz utrzymaniem i konserwacją urządzeń zabezpieczających;</w:t>
      </w:r>
    </w:p>
    <w:p w14:paraId="400516D7" w14:textId="77777777" w:rsidR="00FD7AF9" w:rsidRPr="00C42EEC" w:rsidRDefault="00471BB4" w:rsidP="00471BB4">
      <w:pPr>
        <w:pStyle w:val="Akapitzlist"/>
        <w:numPr>
          <w:ilvl w:val="0"/>
          <w:numId w:val="10"/>
        </w:numPr>
        <w:jc w:val="both"/>
        <w:rPr>
          <w:rFonts w:ascii="Arial" w:hAnsi="Arial" w:cs="Arial"/>
          <w:sz w:val="24"/>
          <w:szCs w:val="24"/>
        </w:rPr>
      </w:pPr>
      <w:r w:rsidRPr="00C42EEC">
        <w:rPr>
          <w:rFonts w:ascii="Arial" w:hAnsi="Arial" w:cs="Arial"/>
          <w:sz w:val="24"/>
          <w:szCs w:val="24"/>
        </w:rPr>
        <w:t>natychmiastowym zabezpieczeniem awarii;</w:t>
      </w:r>
    </w:p>
    <w:p w14:paraId="1E49FF03" w14:textId="77777777" w:rsidR="00FD7AF9" w:rsidRPr="00FD7AF9" w:rsidRDefault="00471BB4" w:rsidP="00471BB4">
      <w:pPr>
        <w:pStyle w:val="Akapitzlist"/>
        <w:numPr>
          <w:ilvl w:val="0"/>
          <w:numId w:val="10"/>
        </w:numPr>
        <w:jc w:val="both"/>
        <w:rPr>
          <w:rFonts w:ascii="Arial" w:hAnsi="Arial" w:cs="Arial"/>
          <w:sz w:val="24"/>
          <w:szCs w:val="24"/>
        </w:rPr>
      </w:pPr>
      <w:r w:rsidRPr="00FD7AF9">
        <w:rPr>
          <w:rFonts w:ascii="Arial" w:hAnsi="Arial" w:cs="Arial"/>
          <w:sz w:val="24"/>
          <w:szCs w:val="24"/>
        </w:rPr>
        <w:t>użyciem materiałów dopuszczonych do stosowania na rynku polskim;</w:t>
      </w:r>
    </w:p>
    <w:p w14:paraId="17C8E5D1" w14:textId="77777777" w:rsidR="00FD7AF9" w:rsidRPr="00FD7AF9" w:rsidRDefault="00471BB4" w:rsidP="00471BB4">
      <w:pPr>
        <w:pStyle w:val="Akapitzlist"/>
        <w:numPr>
          <w:ilvl w:val="0"/>
          <w:numId w:val="10"/>
        </w:numPr>
        <w:jc w:val="both"/>
        <w:rPr>
          <w:rFonts w:ascii="Arial" w:hAnsi="Arial" w:cs="Arial"/>
          <w:sz w:val="24"/>
          <w:szCs w:val="24"/>
        </w:rPr>
      </w:pPr>
      <w:r w:rsidRPr="00FD7AF9">
        <w:rPr>
          <w:rFonts w:ascii="Arial" w:hAnsi="Arial" w:cs="Arial"/>
          <w:sz w:val="24"/>
          <w:szCs w:val="24"/>
        </w:rPr>
        <w:t>posiadaniem ubezpieczenia od odpowiedzialności cywilnej w zakresie prowadzonej działalności gospodarczej i działań Podwykonawców na czas realizacji przedmiotu umowy w wysokości nie mniejszej niż cena złożonej oferty;</w:t>
      </w:r>
    </w:p>
    <w:p w14:paraId="11254098" w14:textId="17ABAD64" w:rsidR="00471BB4" w:rsidRPr="00FD7AF9" w:rsidRDefault="00471BB4" w:rsidP="00471BB4">
      <w:pPr>
        <w:pStyle w:val="Akapitzlist"/>
        <w:numPr>
          <w:ilvl w:val="0"/>
          <w:numId w:val="10"/>
        </w:numPr>
        <w:jc w:val="both"/>
        <w:rPr>
          <w:rFonts w:ascii="Arial" w:hAnsi="Arial" w:cs="Arial"/>
          <w:sz w:val="24"/>
          <w:szCs w:val="24"/>
        </w:rPr>
      </w:pPr>
      <w:r w:rsidRPr="00FD7AF9">
        <w:rPr>
          <w:rFonts w:ascii="Arial" w:hAnsi="Arial" w:cs="Arial"/>
          <w:sz w:val="24"/>
          <w:szCs w:val="24"/>
        </w:rPr>
        <w:t xml:space="preserve">zabezpieczenie istniejącej zieleni w sąsiedztwie prowadzonych robót i dbałość o przestrzeganie przepisów dotyczących ochrony przyrody i środowiska. Wykonawca ponosi pełną odpowiedzialność za naruszenie przepisów dotyczących ochrony przyrody i środowiska na terenie </w:t>
      </w:r>
      <w:r w:rsidR="0082251F">
        <w:rPr>
          <w:rFonts w:ascii="Arial" w:hAnsi="Arial" w:cs="Arial"/>
          <w:sz w:val="24"/>
          <w:szCs w:val="24"/>
        </w:rPr>
        <w:t>prac</w:t>
      </w:r>
      <w:r w:rsidRPr="00FD7AF9">
        <w:rPr>
          <w:rFonts w:ascii="Arial" w:hAnsi="Arial" w:cs="Arial"/>
          <w:sz w:val="24"/>
          <w:szCs w:val="24"/>
        </w:rPr>
        <w:t xml:space="preserve"> w stopniu całkowicie zwalniającym od tej odpowiedzialności Zamawiającego.</w:t>
      </w:r>
    </w:p>
    <w:p w14:paraId="5D2BCD80" w14:textId="7AE9DBA9" w:rsidR="00326F7C" w:rsidRDefault="00FD7AF9" w:rsidP="00471BB4">
      <w:pPr>
        <w:pStyle w:val="Akapitzlist"/>
        <w:numPr>
          <w:ilvl w:val="0"/>
          <w:numId w:val="10"/>
        </w:numPr>
        <w:jc w:val="both"/>
        <w:rPr>
          <w:rFonts w:ascii="Arial" w:hAnsi="Arial" w:cs="Arial"/>
          <w:sz w:val="24"/>
          <w:szCs w:val="24"/>
        </w:rPr>
      </w:pPr>
      <w:r w:rsidRPr="00FD7AF9">
        <w:rPr>
          <w:rFonts w:ascii="Arial" w:hAnsi="Arial" w:cs="Arial"/>
          <w:sz w:val="24"/>
          <w:szCs w:val="24"/>
        </w:rPr>
        <w:t xml:space="preserve">Wykonawca przy pracach związanych z realizacją przedmiotu zamówienia zobowiązany jest do wykorzystywania wyłącznie maszyn wyposażonych w absorbenty oleju pozwalające na zbiór rozlanego oleju w przypadku awarii, przestrzegając </w:t>
      </w:r>
      <w:r w:rsidR="00EE596E">
        <w:rPr>
          <w:rFonts w:ascii="Arial" w:hAnsi="Arial" w:cs="Arial"/>
          <w:sz w:val="24"/>
          <w:szCs w:val="24"/>
        </w:rPr>
        <w:t>polskich kryteriów i wskaźników</w:t>
      </w:r>
      <w:r w:rsidRPr="00FD7AF9">
        <w:rPr>
          <w:rFonts w:ascii="Arial" w:hAnsi="Arial" w:cs="Arial"/>
          <w:sz w:val="24"/>
          <w:szCs w:val="24"/>
        </w:rPr>
        <w:t xml:space="preserve"> trwałego i zrównoważonego zagospodarowania lasów PEFC® – </w:t>
      </w:r>
      <w:hyperlink r:id="rId9" w:history="1">
        <w:r w:rsidRPr="00FD7AF9">
          <w:rPr>
            <w:rStyle w:val="Hipercze"/>
            <w:rFonts w:ascii="Arial" w:hAnsi="Arial" w:cs="Arial"/>
            <w:color w:val="auto"/>
            <w:sz w:val="24"/>
            <w:szCs w:val="24"/>
          </w:rPr>
          <w:t>http://www.pefc-polska.pl</w:t>
        </w:r>
      </w:hyperlink>
      <w:r w:rsidRPr="00FD7AF9">
        <w:rPr>
          <w:rFonts w:ascii="Arial" w:hAnsi="Arial" w:cs="Arial"/>
          <w:sz w:val="24"/>
          <w:szCs w:val="24"/>
        </w:rPr>
        <w:t xml:space="preserve"> .</w:t>
      </w:r>
    </w:p>
    <w:p w14:paraId="74778FDF" w14:textId="62B757C5" w:rsidR="00471BB4" w:rsidRPr="00326F7C" w:rsidRDefault="00471BB4" w:rsidP="00471BB4">
      <w:pPr>
        <w:pStyle w:val="Akapitzlist"/>
        <w:numPr>
          <w:ilvl w:val="0"/>
          <w:numId w:val="10"/>
        </w:numPr>
        <w:jc w:val="both"/>
        <w:rPr>
          <w:rFonts w:ascii="Arial" w:hAnsi="Arial" w:cs="Arial"/>
          <w:sz w:val="24"/>
          <w:szCs w:val="24"/>
        </w:rPr>
      </w:pPr>
      <w:r w:rsidRPr="00326F7C">
        <w:rPr>
          <w:rFonts w:ascii="Arial" w:hAnsi="Arial" w:cs="Arial"/>
          <w:sz w:val="24"/>
          <w:szCs w:val="24"/>
        </w:rPr>
        <w:t xml:space="preserve">zgłoszeniem </w:t>
      </w:r>
      <w:r w:rsidR="0094174D">
        <w:rPr>
          <w:rFonts w:ascii="Arial" w:hAnsi="Arial" w:cs="Arial"/>
          <w:sz w:val="24"/>
          <w:szCs w:val="24"/>
        </w:rPr>
        <w:t xml:space="preserve">Zamawiającemu w formie pisemnej lub ustnej </w:t>
      </w:r>
      <w:r w:rsidRPr="00326F7C">
        <w:rPr>
          <w:rFonts w:ascii="Arial" w:hAnsi="Arial" w:cs="Arial"/>
          <w:sz w:val="24"/>
          <w:szCs w:val="24"/>
        </w:rPr>
        <w:t xml:space="preserve">gotowości do odbioru, w terminie najpóźniej </w:t>
      </w:r>
      <w:r w:rsidR="00326F7C" w:rsidRPr="00326F7C">
        <w:rPr>
          <w:rFonts w:ascii="Arial" w:hAnsi="Arial" w:cs="Arial"/>
          <w:sz w:val="24"/>
          <w:szCs w:val="24"/>
        </w:rPr>
        <w:t>7</w:t>
      </w:r>
      <w:r w:rsidRPr="00326F7C">
        <w:rPr>
          <w:rFonts w:ascii="Arial" w:hAnsi="Arial" w:cs="Arial"/>
          <w:sz w:val="24"/>
          <w:szCs w:val="24"/>
        </w:rPr>
        <w:t xml:space="preserve"> dni przed upływem terminu określonego w § 2 niniejszej umowy, wraz z przekazaniem następujących dokumentów pozwalających na ocenę prawidłowości wykonania robót zgłoszonych do odbioru:</w:t>
      </w:r>
    </w:p>
    <w:p w14:paraId="29D75F31" w14:textId="77777777" w:rsidR="00326F7C" w:rsidRDefault="00471BB4" w:rsidP="00471BB4">
      <w:pPr>
        <w:pStyle w:val="Akapitzlist"/>
        <w:numPr>
          <w:ilvl w:val="0"/>
          <w:numId w:val="12"/>
        </w:numPr>
        <w:jc w:val="both"/>
        <w:rPr>
          <w:rFonts w:ascii="Arial" w:hAnsi="Arial" w:cs="Arial"/>
          <w:sz w:val="24"/>
          <w:szCs w:val="24"/>
        </w:rPr>
      </w:pPr>
      <w:r w:rsidRPr="00326F7C">
        <w:rPr>
          <w:rFonts w:ascii="Arial" w:hAnsi="Arial" w:cs="Arial"/>
          <w:sz w:val="24"/>
          <w:szCs w:val="24"/>
        </w:rPr>
        <w:t xml:space="preserve"> atestów i certyfikatów</w:t>
      </w:r>
      <w:r w:rsidR="004800D8">
        <w:rPr>
          <w:rFonts w:ascii="Arial" w:hAnsi="Arial" w:cs="Arial"/>
          <w:sz w:val="24"/>
          <w:szCs w:val="24"/>
        </w:rPr>
        <w:t xml:space="preserve"> i</w:t>
      </w:r>
      <w:r w:rsidRPr="00326F7C">
        <w:rPr>
          <w:rFonts w:ascii="Arial" w:hAnsi="Arial" w:cs="Arial"/>
          <w:sz w:val="24"/>
          <w:szCs w:val="24"/>
        </w:rPr>
        <w:t xml:space="preserve"> badań zagęszczenia pozwalających na ocenę prawidłowości wykonan</w:t>
      </w:r>
      <w:r w:rsidR="0017647A">
        <w:rPr>
          <w:rFonts w:ascii="Arial" w:hAnsi="Arial" w:cs="Arial"/>
          <w:sz w:val="24"/>
          <w:szCs w:val="24"/>
        </w:rPr>
        <w:t xml:space="preserve">ia robót zgłoszonych do odbioru – </w:t>
      </w:r>
      <w:r w:rsidR="004800D8">
        <w:rPr>
          <w:rFonts w:ascii="Arial" w:hAnsi="Arial" w:cs="Arial"/>
          <w:sz w:val="24"/>
          <w:szCs w:val="24"/>
        </w:rPr>
        <w:t xml:space="preserve">tylko </w:t>
      </w:r>
      <w:r w:rsidR="0017647A">
        <w:rPr>
          <w:rFonts w:ascii="Arial" w:hAnsi="Arial" w:cs="Arial"/>
          <w:sz w:val="24"/>
          <w:szCs w:val="24"/>
        </w:rPr>
        <w:t>na żądanie zamawiającego</w:t>
      </w:r>
    </w:p>
    <w:p w14:paraId="466B93F9" w14:textId="77777777" w:rsidR="00326F7C" w:rsidRDefault="00471BB4" w:rsidP="00471BB4">
      <w:pPr>
        <w:pStyle w:val="Akapitzlist"/>
        <w:numPr>
          <w:ilvl w:val="0"/>
          <w:numId w:val="10"/>
        </w:numPr>
        <w:jc w:val="both"/>
        <w:rPr>
          <w:rFonts w:ascii="Arial" w:hAnsi="Arial" w:cs="Arial"/>
          <w:sz w:val="24"/>
          <w:szCs w:val="24"/>
        </w:rPr>
      </w:pPr>
      <w:r w:rsidRPr="00326F7C">
        <w:rPr>
          <w:rFonts w:ascii="Arial" w:hAnsi="Arial" w:cs="Arial"/>
          <w:sz w:val="24"/>
          <w:szCs w:val="24"/>
        </w:rPr>
        <w:t>informowaniem o zmianie wszelkich danych Wykonawcy zawartych w umowie;</w:t>
      </w:r>
    </w:p>
    <w:p w14:paraId="281881A3" w14:textId="77777777" w:rsidR="00326F7C" w:rsidRDefault="00471BB4" w:rsidP="00471BB4">
      <w:pPr>
        <w:pStyle w:val="Akapitzlist"/>
        <w:numPr>
          <w:ilvl w:val="0"/>
          <w:numId w:val="10"/>
        </w:numPr>
        <w:jc w:val="both"/>
        <w:rPr>
          <w:rFonts w:ascii="Arial" w:hAnsi="Arial" w:cs="Arial"/>
          <w:sz w:val="24"/>
          <w:szCs w:val="24"/>
        </w:rPr>
      </w:pPr>
      <w:r w:rsidRPr="00326F7C">
        <w:rPr>
          <w:rFonts w:ascii="Arial" w:hAnsi="Arial" w:cs="Arial"/>
          <w:sz w:val="24"/>
          <w:szCs w:val="24"/>
        </w:rPr>
        <w:t>uporządkowaniem terenu robót i doprowa</w:t>
      </w:r>
      <w:r w:rsidR="00326F7C">
        <w:rPr>
          <w:rFonts w:ascii="Arial" w:hAnsi="Arial" w:cs="Arial"/>
          <w:sz w:val="24"/>
          <w:szCs w:val="24"/>
        </w:rPr>
        <w:t>dzeniem go do stanu pierwotnego.</w:t>
      </w:r>
    </w:p>
    <w:p w14:paraId="4F321D4F" w14:textId="77777777" w:rsidR="00471BB4" w:rsidRPr="00326F7C" w:rsidRDefault="00471BB4" w:rsidP="00326F7C">
      <w:pPr>
        <w:jc w:val="center"/>
        <w:rPr>
          <w:rFonts w:ascii="Arial" w:hAnsi="Arial" w:cs="Arial"/>
          <w:b/>
          <w:sz w:val="24"/>
          <w:szCs w:val="24"/>
        </w:rPr>
      </w:pPr>
      <w:r w:rsidRPr="00326F7C">
        <w:rPr>
          <w:rFonts w:ascii="Arial" w:hAnsi="Arial" w:cs="Arial"/>
          <w:b/>
          <w:sz w:val="24"/>
          <w:szCs w:val="24"/>
        </w:rPr>
        <w:t>§ 6</w:t>
      </w:r>
    </w:p>
    <w:p w14:paraId="509B4A65" w14:textId="77777777" w:rsidR="00471BB4" w:rsidRPr="00326F7C" w:rsidRDefault="00471BB4" w:rsidP="00326F7C">
      <w:pPr>
        <w:jc w:val="center"/>
        <w:rPr>
          <w:rFonts w:ascii="Arial" w:hAnsi="Arial" w:cs="Arial"/>
          <w:b/>
          <w:sz w:val="24"/>
          <w:szCs w:val="24"/>
        </w:rPr>
      </w:pPr>
      <w:r w:rsidRPr="00326F7C">
        <w:rPr>
          <w:rFonts w:ascii="Arial" w:hAnsi="Arial" w:cs="Arial"/>
          <w:b/>
          <w:sz w:val="24"/>
          <w:szCs w:val="24"/>
        </w:rPr>
        <w:t>Zastosowane materiały</w:t>
      </w:r>
    </w:p>
    <w:p w14:paraId="7081F7B4" w14:textId="77777777" w:rsidR="00326F7C" w:rsidRDefault="00471BB4" w:rsidP="00471BB4">
      <w:pPr>
        <w:pStyle w:val="Akapitzlist"/>
        <w:numPr>
          <w:ilvl w:val="0"/>
          <w:numId w:val="13"/>
        </w:numPr>
        <w:jc w:val="both"/>
        <w:rPr>
          <w:rFonts w:ascii="Arial" w:hAnsi="Arial" w:cs="Arial"/>
          <w:sz w:val="24"/>
          <w:szCs w:val="24"/>
        </w:rPr>
      </w:pPr>
      <w:r w:rsidRPr="00471BB4">
        <w:rPr>
          <w:rFonts w:ascii="Arial" w:hAnsi="Arial" w:cs="Arial"/>
          <w:sz w:val="24"/>
          <w:szCs w:val="24"/>
        </w:rPr>
        <w:t>Wykonawca zobowiązuje się wykonać przedmiot umowy z materiałów własnych, fabrycznie nowych.</w:t>
      </w:r>
    </w:p>
    <w:p w14:paraId="4508ADA0" w14:textId="77777777" w:rsidR="00471BB4" w:rsidRPr="00326F7C" w:rsidRDefault="00471BB4" w:rsidP="00471BB4">
      <w:pPr>
        <w:pStyle w:val="Akapitzlist"/>
        <w:numPr>
          <w:ilvl w:val="0"/>
          <w:numId w:val="13"/>
        </w:numPr>
        <w:jc w:val="both"/>
        <w:rPr>
          <w:rFonts w:ascii="Arial" w:hAnsi="Arial" w:cs="Arial"/>
          <w:sz w:val="24"/>
          <w:szCs w:val="24"/>
        </w:rPr>
      </w:pPr>
      <w:r w:rsidRPr="00326F7C">
        <w:rPr>
          <w:rFonts w:ascii="Arial" w:hAnsi="Arial" w:cs="Arial"/>
          <w:sz w:val="24"/>
          <w:szCs w:val="24"/>
        </w:rPr>
        <w:t>Materiały, o których mowa w ust. 1, muszą odpowiadać, co do jakości wymogom wyrobów dopuszczonych do obrotu i stosowania w budownictwie, wymaganiom SWZ, specyfikacji technicznej wykonania i odbioru robót oraz powszechnie obowiązującym przepisom prawa.</w:t>
      </w:r>
    </w:p>
    <w:p w14:paraId="78F9A911" w14:textId="77777777" w:rsidR="00471BB4" w:rsidRPr="00326F7C" w:rsidRDefault="00471BB4" w:rsidP="00326F7C">
      <w:pPr>
        <w:jc w:val="center"/>
        <w:rPr>
          <w:rFonts w:ascii="Arial" w:hAnsi="Arial" w:cs="Arial"/>
          <w:b/>
          <w:sz w:val="24"/>
          <w:szCs w:val="24"/>
        </w:rPr>
      </w:pPr>
      <w:r w:rsidRPr="00326F7C">
        <w:rPr>
          <w:rFonts w:ascii="Arial" w:hAnsi="Arial" w:cs="Arial"/>
          <w:b/>
          <w:sz w:val="24"/>
          <w:szCs w:val="24"/>
        </w:rPr>
        <w:lastRenderedPageBreak/>
        <w:t>§ 7</w:t>
      </w:r>
    </w:p>
    <w:p w14:paraId="1CD7D821" w14:textId="77777777" w:rsidR="00471BB4" w:rsidRPr="00326F7C" w:rsidRDefault="00471BB4" w:rsidP="00326F7C">
      <w:pPr>
        <w:jc w:val="center"/>
        <w:rPr>
          <w:rFonts w:ascii="Arial" w:hAnsi="Arial" w:cs="Arial"/>
          <w:b/>
          <w:sz w:val="24"/>
          <w:szCs w:val="24"/>
        </w:rPr>
      </w:pPr>
      <w:r w:rsidRPr="00326F7C">
        <w:rPr>
          <w:rFonts w:ascii="Arial" w:hAnsi="Arial" w:cs="Arial"/>
          <w:b/>
          <w:sz w:val="24"/>
          <w:szCs w:val="24"/>
        </w:rPr>
        <w:t>Podwykonawcy</w:t>
      </w:r>
    </w:p>
    <w:p w14:paraId="52EE5395" w14:textId="74B1E4B6" w:rsidR="00AC2A57" w:rsidRPr="00AC2A57" w:rsidRDefault="00AC2A57" w:rsidP="00AC2A57">
      <w:pPr>
        <w:pStyle w:val="Akapitzlist"/>
        <w:numPr>
          <w:ilvl w:val="0"/>
          <w:numId w:val="14"/>
        </w:numPr>
        <w:jc w:val="both"/>
        <w:rPr>
          <w:rFonts w:ascii="Arial" w:hAnsi="Arial" w:cs="Arial"/>
          <w:sz w:val="24"/>
          <w:szCs w:val="24"/>
        </w:rPr>
      </w:pPr>
      <w:r w:rsidRPr="00AC2A57">
        <w:rPr>
          <w:rFonts w:ascii="Arial" w:hAnsi="Arial" w:cs="Arial"/>
          <w:sz w:val="24"/>
          <w:szCs w:val="24"/>
        </w:rPr>
        <w:t>Wykonawca jest uprawniony do realizacji Przedmiotu Umowy przy pomocy</w:t>
      </w:r>
      <w:r>
        <w:rPr>
          <w:rFonts w:ascii="Arial" w:hAnsi="Arial" w:cs="Arial"/>
          <w:sz w:val="24"/>
          <w:szCs w:val="24"/>
        </w:rPr>
        <w:t xml:space="preserve"> </w:t>
      </w:r>
      <w:r w:rsidRPr="00AC2A57">
        <w:rPr>
          <w:rFonts w:ascii="Arial" w:hAnsi="Arial" w:cs="Arial"/>
          <w:sz w:val="24"/>
          <w:szCs w:val="24"/>
        </w:rPr>
        <w:t>podwykonawców, z zastrzeżeniem obowiązku samodzielnej realizacji kluczowych</w:t>
      </w:r>
      <w:r>
        <w:rPr>
          <w:rFonts w:ascii="Arial" w:hAnsi="Arial" w:cs="Arial"/>
          <w:sz w:val="24"/>
          <w:szCs w:val="24"/>
        </w:rPr>
        <w:t xml:space="preserve"> </w:t>
      </w:r>
      <w:r w:rsidRPr="00AC2A57">
        <w:rPr>
          <w:rFonts w:ascii="Arial" w:hAnsi="Arial" w:cs="Arial"/>
          <w:sz w:val="24"/>
          <w:szCs w:val="24"/>
        </w:rPr>
        <w:t>elementów (części) zamówienia</w:t>
      </w:r>
      <w:r>
        <w:rPr>
          <w:rFonts w:ascii="Arial" w:hAnsi="Arial" w:cs="Arial"/>
          <w:sz w:val="24"/>
          <w:szCs w:val="24"/>
        </w:rPr>
        <w:t xml:space="preserve"> o ile Wykonawca zobowiązał się do tego obowiązku w ofercie – dotyczy prac ziemnych wykonywanych koparką</w:t>
      </w:r>
      <w:r w:rsidR="000F1FDB">
        <w:rPr>
          <w:rFonts w:ascii="Arial" w:hAnsi="Arial" w:cs="Arial"/>
          <w:sz w:val="24"/>
          <w:szCs w:val="24"/>
        </w:rPr>
        <w:t xml:space="preserve"> (Obowiązek Samodzielnej Realizacji)</w:t>
      </w:r>
      <w:r>
        <w:rPr>
          <w:rFonts w:ascii="Arial" w:hAnsi="Arial" w:cs="Arial"/>
          <w:sz w:val="24"/>
          <w:szCs w:val="24"/>
        </w:rPr>
        <w:t>.</w:t>
      </w:r>
    </w:p>
    <w:p w14:paraId="1F8B33A5" w14:textId="77777777" w:rsidR="00471BB4" w:rsidRPr="00471BB4" w:rsidRDefault="00471BB4" w:rsidP="00326F7C">
      <w:pPr>
        <w:pStyle w:val="Akapitzlist"/>
        <w:numPr>
          <w:ilvl w:val="0"/>
          <w:numId w:val="14"/>
        </w:numPr>
        <w:jc w:val="both"/>
        <w:rPr>
          <w:rFonts w:ascii="Arial" w:hAnsi="Arial" w:cs="Arial"/>
          <w:sz w:val="24"/>
          <w:szCs w:val="24"/>
        </w:rPr>
      </w:pPr>
      <w:r w:rsidRPr="00471BB4">
        <w:rPr>
          <w:rFonts w:ascii="Arial" w:hAnsi="Arial" w:cs="Arial"/>
          <w:sz w:val="24"/>
          <w:szCs w:val="24"/>
        </w:rPr>
        <w:t>Strony umowy ustalają, że roboty zostaną wykonane przez Wykonawcę osobiście bądź z udziałem Podwykonawców.</w:t>
      </w:r>
    </w:p>
    <w:p w14:paraId="3A49099F" w14:textId="77777777" w:rsidR="00471BB4" w:rsidRPr="00471BB4" w:rsidRDefault="00471BB4" w:rsidP="00326F7C">
      <w:pPr>
        <w:pStyle w:val="Akapitzlist"/>
        <w:numPr>
          <w:ilvl w:val="0"/>
          <w:numId w:val="14"/>
        </w:numPr>
        <w:jc w:val="both"/>
        <w:rPr>
          <w:rFonts w:ascii="Arial" w:hAnsi="Arial" w:cs="Arial"/>
          <w:sz w:val="24"/>
          <w:szCs w:val="24"/>
        </w:rPr>
      </w:pPr>
      <w:r w:rsidRPr="00471BB4">
        <w:rPr>
          <w:rFonts w:ascii="Arial" w:hAnsi="Arial" w:cs="Arial"/>
          <w:sz w:val="24"/>
          <w:szCs w:val="24"/>
        </w:rPr>
        <w:t>Wykonawca powierzy Podwykonawcom następujące części zamówienia</w:t>
      </w:r>
      <w:r w:rsidR="00326F7C">
        <w:rPr>
          <w:rFonts w:ascii="Arial" w:hAnsi="Arial" w:cs="Arial"/>
          <w:sz w:val="24"/>
          <w:szCs w:val="24"/>
        </w:rPr>
        <w:t>*</w:t>
      </w:r>
      <w:r w:rsidRPr="00471BB4">
        <w:rPr>
          <w:rFonts w:ascii="Arial" w:hAnsi="Arial" w:cs="Arial"/>
          <w:sz w:val="24"/>
          <w:szCs w:val="24"/>
        </w:rPr>
        <w:t>:</w:t>
      </w:r>
    </w:p>
    <w:tbl>
      <w:tblPr>
        <w:tblStyle w:val="Tabela-Siatka"/>
        <w:tblW w:w="0" w:type="auto"/>
        <w:tblLook w:val="04A0" w:firstRow="1" w:lastRow="0" w:firstColumn="1" w:lastColumn="0" w:noHBand="0" w:noVBand="1"/>
      </w:tblPr>
      <w:tblGrid>
        <w:gridCol w:w="2303"/>
        <w:gridCol w:w="2303"/>
        <w:gridCol w:w="2303"/>
        <w:gridCol w:w="2303"/>
      </w:tblGrid>
      <w:tr w:rsidR="00326F7C" w14:paraId="010BCC95" w14:textId="77777777" w:rsidTr="00326F7C">
        <w:tc>
          <w:tcPr>
            <w:tcW w:w="2303" w:type="dxa"/>
            <w:vAlign w:val="center"/>
          </w:tcPr>
          <w:p w14:paraId="1F02F9F2" w14:textId="77777777" w:rsidR="00326F7C" w:rsidRPr="00326F7C" w:rsidRDefault="00326F7C" w:rsidP="00326F7C">
            <w:pPr>
              <w:pStyle w:val="Akapitzlist"/>
              <w:ind w:left="360"/>
              <w:rPr>
                <w:rFonts w:ascii="Arial" w:hAnsi="Arial" w:cs="Arial"/>
                <w:sz w:val="16"/>
                <w:szCs w:val="16"/>
              </w:rPr>
            </w:pPr>
            <w:r w:rsidRPr="00326F7C">
              <w:rPr>
                <w:rFonts w:ascii="Arial" w:hAnsi="Arial" w:cs="Arial"/>
                <w:sz w:val="16"/>
                <w:szCs w:val="16"/>
              </w:rPr>
              <w:t>Nazwa/imię i nazwisko Podwykonawcy</w:t>
            </w:r>
          </w:p>
          <w:p w14:paraId="503B82F1" w14:textId="77777777" w:rsidR="00326F7C" w:rsidRPr="00326F7C" w:rsidRDefault="00326F7C" w:rsidP="00326F7C">
            <w:pPr>
              <w:pStyle w:val="Akapitzlist"/>
              <w:ind w:left="360"/>
              <w:rPr>
                <w:rFonts w:ascii="Arial" w:hAnsi="Arial" w:cs="Arial"/>
                <w:sz w:val="16"/>
                <w:szCs w:val="16"/>
              </w:rPr>
            </w:pPr>
          </w:p>
        </w:tc>
        <w:tc>
          <w:tcPr>
            <w:tcW w:w="2303" w:type="dxa"/>
            <w:vAlign w:val="center"/>
          </w:tcPr>
          <w:p w14:paraId="161B4313" w14:textId="77777777" w:rsidR="00326F7C" w:rsidRPr="00326F7C" w:rsidRDefault="00326F7C" w:rsidP="00326F7C">
            <w:pPr>
              <w:rPr>
                <w:rFonts w:ascii="Arial" w:hAnsi="Arial" w:cs="Arial"/>
                <w:sz w:val="16"/>
                <w:szCs w:val="16"/>
              </w:rPr>
            </w:pPr>
            <w:r w:rsidRPr="00326F7C">
              <w:rPr>
                <w:rFonts w:ascii="Arial" w:hAnsi="Arial" w:cs="Arial"/>
                <w:sz w:val="16"/>
                <w:szCs w:val="16"/>
              </w:rPr>
              <w:t>Dane kontaktowe Podwykonawców oraz osób do kontaktu z nimi</w:t>
            </w:r>
          </w:p>
          <w:p w14:paraId="2EE8FC7B" w14:textId="77777777" w:rsidR="00326F7C" w:rsidRPr="00326F7C" w:rsidRDefault="00326F7C" w:rsidP="00326F7C">
            <w:pPr>
              <w:rPr>
                <w:rFonts w:ascii="Arial" w:hAnsi="Arial" w:cs="Arial"/>
                <w:sz w:val="16"/>
                <w:szCs w:val="16"/>
              </w:rPr>
            </w:pPr>
          </w:p>
        </w:tc>
        <w:tc>
          <w:tcPr>
            <w:tcW w:w="2303" w:type="dxa"/>
            <w:vAlign w:val="center"/>
          </w:tcPr>
          <w:p w14:paraId="3B2AC696" w14:textId="77777777" w:rsidR="00326F7C" w:rsidRPr="00326F7C" w:rsidRDefault="00326F7C" w:rsidP="00326F7C">
            <w:pPr>
              <w:rPr>
                <w:rFonts w:ascii="Arial" w:hAnsi="Arial" w:cs="Arial"/>
                <w:sz w:val="16"/>
                <w:szCs w:val="16"/>
              </w:rPr>
            </w:pPr>
            <w:r w:rsidRPr="00326F7C">
              <w:rPr>
                <w:rFonts w:ascii="Arial" w:hAnsi="Arial" w:cs="Arial"/>
                <w:sz w:val="16"/>
                <w:szCs w:val="16"/>
              </w:rPr>
              <w:t>Opis powierzonej części zamówienia</w:t>
            </w:r>
          </w:p>
          <w:p w14:paraId="73114267" w14:textId="77777777" w:rsidR="00326F7C" w:rsidRPr="00326F7C" w:rsidRDefault="00326F7C" w:rsidP="00326F7C">
            <w:pPr>
              <w:rPr>
                <w:rFonts w:ascii="Arial" w:hAnsi="Arial" w:cs="Arial"/>
                <w:sz w:val="16"/>
                <w:szCs w:val="16"/>
              </w:rPr>
            </w:pPr>
          </w:p>
        </w:tc>
        <w:tc>
          <w:tcPr>
            <w:tcW w:w="2303" w:type="dxa"/>
            <w:vAlign w:val="center"/>
          </w:tcPr>
          <w:p w14:paraId="782D686B" w14:textId="77777777" w:rsidR="00326F7C" w:rsidRPr="00326F7C" w:rsidRDefault="00326F7C" w:rsidP="00326F7C">
            <w:pPr>
              <w:rPr>
                <w:rFonts w:ascii="Arial" w:hAnsi="Arial" w:cs="Arial"/>
                <w:sz w:val="16"/>
                <w:szCs w:val="16"/>
              </w:rPr>
            </w:pPr>
            <w:r w:rsidRPr="00326F7C">
              <w:rPr>
                <w:rFonts w:ascii="Arial" w:hAnsi="Arial" w:cs="Arial"/>
                <w:sz w:val="16"/>
                <w:szCs w:val="16"/>
              </w:rPr>
              <w:t>Czy Podwykonawca jest podmiotem, na którego zasoby Wykonawca powołuje się na zasadach określo</w:t>
            </w:r>
            <w:r>
              <w:rPr>
                <w:rFonts w:ascii="Arial" w:hAnsi="Arial" w:cs="Arial"/>
                <w:sz w:val="16"/>
                <w:szCs w:val="16"/>
              </w:rPr>
              <w:t xml:space="preserve">nych w art.118 ust.1 ustawy </w:t>
            </w:r>
            <w:proofErr w:type="spellStart"/>
            <w:r>
              <w:rPr>
                <w:rFonts w:ascii="Arial" w:hAnsi="Arial" w:cs="Arial"/>
                <w:sz w:val="16"/>
                <w:szCs w:val="16"/>
              </w:rPr>
              <w:t>Pzp</w:t>
            </w:r>
            <w:proofErr w:type="spellEnd"/>
          </w:p>
        </w:tc>
      </w:tr>
      <w:tr w:rsidR="00326F7C" w14:paraId="677EE9EC" w14:textId="77777777" w:rsidTr="00326F7C">
        <w:tc>
          <w:tcPr>
            <w:tcW w:w="2303" w:type="dxa"/>
          </w:tcPr>
          <w:p w14:paraId="3CB41F69" w14:textId="77777777" w:rsidR="00326F7C" w:rsidRDefault="00326F7C" w:rsidP="00471BB4">
            <w:pPr>
              <w:jc w:val="both"/>
              <w:rPr>
                <w:rFonts w:ascii="Arial" w:hAnsi="Arial" w:cs="Arial"/>
                <w:sz w:val="24"/>
                <w:szCs w:val="24"/>
              </w:rPr>
            </w:pPr>
          </w:p>
        </w:tc>
        <w:tc>
          <w:tcPr>
            <w:tcW w:w="2303" w:type="dxa"/>
          </w:tcPr>
          <w:p w14:paraId="6525CA39" w14:textId="77777777" w:rsidR="00326F7C" w:rsidRDefault="00326F7C" w:rsidP="00471BB4">
            <w:pPr>
              <w:jc w:val="both"/>
              <w:rPr>
                <w:rFonts w:ascii="Arial" w:hAnsi="Arial" w:cs="Arial"/>
                <w:sz w:val="24"/>
                <w:szCs w:val="24"/>
              </w:rPr>
            </w:pPr>
          </w:p>
        </w:tc>
        <w:tc>
          <w:tcPr>
            <w:tcW w:w="2303" w:type="dxa"/>
          </w:tcPr>
          <w:p w14:paraId="75CBD228" w14:textId="77777777" w:rsidR="00326F7C" w:rsidRDefault="00326F7C" w:rsidP="00471BB4">
            <w:pPr>
              <w:jc w:val="both"/>
              <w:rPr>
                <w:rFonts w:ascii="Arial" w:hAnsi="Arial" w:cs="Arial"/>
                <w:sz w:val="24"/>
                <w:szCs w:val="24"/>
              </w:rPr>
            </w:pPr>
          </w:p>
        </w:tc>
        <w:tc>
          <w:tcPr>
            <w:tcW w:w="2303" w:type="dxa"/>
          </w:tcPr>
          <w:p w14:paraId="274A467D" w14:textId="77777777" w:rsidR="00326F7C" w:rsidRDefault="00326F7C" w:rsidP="00471BB4">
            <w:pPr>
              <w:jc w:val="both"/>
              <w:rPr>
                <w:rFonts w:ascii="Arial" w:hAnsi="Arial" w:cs="Arial"/>
                <w:sz w:val="24"/>
                <w:szCs w:val="24"/>
              </w:rPr>
            </w:pPr>
          </w:p>
        </w:tc>
      </w:tr>
    </w:tbl>
    <w:p w14:paraId="0AE0EBA3" w14:textId="77777777" w:rsidR="00471BB4" w:rsidRPr="00326F7C" w:rsidRDefault="00326F7C" w:rsidP="00471BB4">
      <w:pPr>
        <w:jc w:val="both"/>
        <w:rPr>
          <w:rFonts w:ascii="Arial" w:hAnsi="Arial" w:cs="Arial"/>
          <w:i/>
          <w:sz w:val="18"/>
          <w:szCs w:val="18"/>
        </w:rPr>
      </w:pPr>
      <w:r>
        <w:rPr>
          <w:rFonts w:ascii="Arial" w:hAnsi="Arial" w:cs="Arial"/>
          <w:sz w:val="24"/>
          <w:szCs w:val="24"/>
        </w:rPr>
        <w:t>*</w:t>
      </w:r>
      <w:r w:rsidR="00471BB4" w:rsidRPr="00326F7C">
        <w:rPr>
          <w:rFonts w:ascii="Arial" w:hAnsi="Arial" w:cs="Arial"/>
          <w:i/>
          <w:sz w:val="18"/>
          <w:szCs w:val="18"/>
        </w:rPr>
        <w:t>Zapis będzie miał zastosowanie pod warunkiem wskazania przez Wykonawcę w ofercie, części zamówienia, które zamierza powierzyć Podwykonawcom</w:t>
      </w:r>
    </w:p>
    <w:p w14:paraId="71BC8B14" w14:textId="77777777" w:rsidR="00326F7C" w:rsidRDefault="00471BB4" w:rsidP="00471BB4">
      <w:pPr>
        <w:pStyle w:val="Akapitzlist"/>
        <w:numPr>
          <w:ilvl w:val="0"/>
          <w:numId w:val="14"/>
        </w:numPr>
        <w:jc w:val="both"/>
        <w:rPr>
          <w:rFonts w:ascii="Arial" w:hAnsi="Arial" w:cs="Arial"/>
          <w:sz w:val="24"/>
          <w:szCs w:val="24"/>
        </w:rPr>
      </w:pPr>
      <w:r w:rsidRPr="00471BB4">
        <w:rPr>
          <w:rFonts w:ascii="Arial" w:hAnsi="Arial" w:cs="Arial"/>
          <w:sz w:val="24"/>
          <w:szCs w:val="24"/>
        </w:rPr>
        <w:t>Wykonawca w trakcie realizacji zamówienia, bez zgody Zamawiającego, nie powierzy Podwykonawcom wykonania części umowy.</w:t>
      </w:r>
    </w:p>
    <w:p w14:paraId="69306750" w14:textId="51BD175A"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 xml:space="preserve">Wykonawca zobowiązany jest do zawiadomienia Zamawiającego o wszelkich zmianach danych, o których mowa w ust. </w:t>
      </w:r>
      <w:r w:rsidR="00AC2A57">
        <w:rPr>
          <w:rFonts w:ascii="Arial" w:hAnsi="Arial" w:cs="Arial"/>
          <w:sz w:val="24"/>
          <w:szCs w:val="24"/>
        </w:rPr>
        <w:t>3</w:t>
      </w:r>
      <w:r w:rsidRPr="00326F7C">
        <w:rPr>
          <w:rFonts w:ascii="Arial" w:hAnsi="Arial" w:cs="Arial"/>
          <w:sz w:val="24"/>
          <w:szCs w:val="24"/>
        </w:rPr>
        <w:t xml:space="preserve"> w trakcie realizacji zamówienia, a także do przekazania informacji na temat nowych podwykonawców, którym w późniejszym okresie zamierza powierzyć realizację części zamówienia.</w:t>
      </w:r>
    </w:p>
    <w:p w14:paraId="00F85B62" w14:textId="3486D7FF"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 xml:space="preserve">Jeżeli zmiana albo rezygnacja z Podwykonawcy dotyczy podmiotu, na którego zasoby Wykonawca powoływał się na zasadach określonych w art. 118 ust. 1 </w:t>
      </w:r>
      <w:proofErr w:type="spellStart"/>
      <w:r w:rsidRPr="00326F7C">
        <w:rPr>
          <w:rFonts w:ascii="Arial" w:hAnsi="Arial" w:cs="Arial"/>
          <w:sz w:val="24"/>
          <w:szCs w:val="24"/>
        </w:rPr>
        <w:t>P</w:t>
      </w:r>
      <w:r w:rsidR="00D37724">
        <w:rPr>
          <w:rFonts w:ascii="Arial" w:hAnsi="Arial" w:cs="Arial"/>
          <w:sz w:val="24"/>
          <w:szCs w:val="24"/>
        </w:rPr>
        <w:t>zp</w:t>
      </w:r>
      <w:proofErr w:type="spellEnd"/>
      <w:r w:rsidRPr="00326F7C">
        <w:rPr>
          <w:rFonts w:ascii="Arial" w:hAnsi="Arial" w:cs="Arial"/>
          <w:sz w:val="24"/>
          <w:szCs w:val="24"/>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oraz iż brak jest podstaw wykluczenia tego Podwykonawcy (w tym celu przedstawi oświadczenie, o którym mowa w art. 125 ust.1 ustawy </w:t>
      </w:r>
      <w:proofErr w:type="spellStart"/>
      <w:r w:rsidRPr="00326F7C">
        <w:rPr>
          <w:rFonts w:ascii="Arial" w:hAnsi="Arial" w:cs="Arial"/>
          <w:sz w:val="24"/>
          <w:szCs w:val="24"/>
        </w:rPr>
        <w:t>Pzp</w:t>
      </w:r>
      <w:proofErr w:type="spellEnd"/>
      <w:r w:rsidRPr="00326F7C">
        <w:rPr>
          <w:rFonts w:ascii="Arial" w:hAnsi="Arial" w:cs="Arial"/>
          <w:sz w:val="24"/>
          <w:szCs w:val="24"/>
        </w:rPr>
        <w:t>, lub podmiotowe środki dowodowe dotyczące tego podwykonawcy).</w:t>
      </w:r>
    </w:p>
    <w:p w14:paraId="52D6609E" w14:textId="4CDD26F5"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 xml:space="preserve">Przepisu ust. </w:t>
      </w:r>
      <w:r w:rsidR="00AC2A57">
        <w:rPr>
          <w:rFonts w:ascii="Arial" w:hAnsi="Arial" w:cs="Arial"/>
          <w:sz w:val="24"/>
          <w:szCs w:val="24"/>
        </w:rPr>
        <w:t>6</w:t>
      </w:r>
      <w:r w:rsidRPr="00326F7C">
        <w:rPr>
          <w:rFonts w:ascii="Arial" w:hAnsi="Arial" w:cs="Arial"/>
          <w:sz w:val="24"/>
          <w:szCs w:val="24"/>
        </w:rPr>
        <w:t xml:space="preserve"> nie stosuje się wobec Podwykonawców, nie będących podmiotami, na których zasoby Wykonawca powoływał się na zasadach określonych w art. 118 ust.1 ustawy </w:t>
      </w:r>
      <w:proofErr w:type="spellStart"/>
      <w:r w:rsidRPr="00326F7C">
        <w:rPr>
          <w:rFonts w:ascii="Arial" w:hAnsi="Arial" w:cs="Arial"/>
          <w:sz w:val="24"/>
          <w:szCs w:val="24"/>
        </w:rPr>
        <w:t>Pzp</w:t>
      </w:r>
      <w:proofErr w:type="spellEnd"/>
      <w:r w:rsidRPr="00326F7C">
        <w:rPr>
          <w:rFonts w:ascii="Arial" w:hAnsi="Arial" w:cs="Arial"/>
          <w:sz w:val="24"/>
          <w:szCs w:val="24"/>
        </w:rPr>
        <w:t xml:space="preserve"> oraz do dalszych Podwykonawców.</w:t>
      </w:r>
    </w:p>
    <w:p w14:paraId="05457913" w14:textId="77777777"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Powierzenie wykonania części zamówienia podwykonawcom nie zwalnia Wykonawcy z odpowiedzialności za należyte wykonanie tego zamówienia.</w:t>
      </w:r>
    </w:p>
    <w:p w14:paraId="55428D84" w14:textId="2F79F59D"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 xml:space="preserve">Wykonawca, Podwykonawca lub dalszy Podwykonawca zamierzający zawrzeć umowę o podwykonawstwo, której przedmiotem jest wykonanie robót </w:t>
      </w:r>
      <w:r w:rsidR="0082251F">
        <w:rPr>
          <w:rFonts w:ascii="Arial" w:hAnsi="Arial" w:cs="Arial"/>
          <w:sz w:val="24"/>
          <w:szCs w:val="24"/>
        </w:rPr>
        <w:t>budowlanych</w:t>
      </w:r>
      <w:r w:rsidR="00BF696D">
        <w:rPr>
          <w:rFonts w:ascii="Arial" w:hAnsi="Arial" w:cs="Arial"/>
          <w:sz w:val="24"/>
          <w:szCs w:val="24"/>
        </w:rPr>
        <w:t xml:space="preserve"> remontowych</w:t>
      </w:r>
      <w:r w:rsidR="0082251F">
        <w:rPr>
          <w:rFonts w:ascii="Arial" w:hAnsi="Arial" w:cs="Arial"/>
          <w:sz w:val="24"/>
          <w:szCs w:val="24"/>
        </w:rPr>
        <w:t xml:space="preserve"> lub bieżącego utrzymania</w:t>
      </w:r>
      <w:r w:rsidRPr="00326F7C">
        <w:rPr>
          <w:rFonts w:ascii="Arial" w:hAnsi="Arial" w:cs="Arial"/>
          <w:sz w:val="24"/>
          <w:szCs w:val="24"/>
        </w:rPr>
        <w:t xml:space="preserve">, zobowiązany jest do przedłożenia Zamawiającemu projektu umowy o podwykonawstwo przy czym Podwykonawca lub dalszy Podwykonawca do projektu umowy dołączy zgodę </w:t>
      </w:r>
      <w:r w:rsidRPr="00326F7C">
        <w:rPr>
          <w:rFonts w:ascii="Arial" w:hAnsi="Arial" w:cs="Arial"/>
          <w:sz w:val="24"/>
          <w:szCs w:val="24"/>
        </w:rPr>
        <w:lastRenderedPageBreak/>
        <w:t>Wykonawcy na zawarcie umowy o podwykonawstwo o treści zgodnej z przedłożonym projektem umowy. Ponadto Wykonawca, Podwykonawca lub dalszy Podwykonawca zobowiązany jest dołączyć odpis z właściwego dla danej formy organizacyjnej rejestru, wskazującego na uprawnienia osób wymienionych w umowie do reprezentowania stron umowy lub pełnomocnictwa do podpisania umowy.</w:t>
      </w:r>
    </w:p>
    <w:p w14:paraId="753BE2F5" w14:textId="52A67A77"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 xml:space="preserve">Zamawiający w formie pisemnej wyrazi zgodę lub zgłosi zastrzeżenia do projektu umowy o podwykonawstwo o której mowa w ust. </w:t>
      </w:r>
      <w:r w:rsidR="00AC2A57">
        <w:rPr>
          <w:rFonts w:ascii="Arial" w:hAnsi="Arial" w:cs="Arial"/>
          <w:sz w:val="24"/>
          <w:szCs w:val="24"/>
        </w:rPr>
        <w:t>9</w:t>
      </w:r>
      <w:r w:rsidRPr="00326F7C">
        <w:rPr>
          <w:rFonts w:ascii="Arial" w:hAnsi="Arial" w:cs="Arial"/>
          <w:sz w:val="24"/>
          <w:szCs w:val="24"/>
        </w:rPr>
        <w:t>, w terminie do 7 dni licząc od dnia jej doręczenia Zamawiającemu.</w:t>
      </w:r>
    </w:p>
    <w:p w14:paraId="157EC153" w14:textId="77777777" w:rsidR="00D66C02"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Wykonawca, Podwykonawca lub dalszy Podwykonawca zobowiązany jest przedłożyć Zamawiającemu, poświadczoną za zgodność z oryginałem, kopię zawartej umowy o podwykonawstwo o treści zgodnej z zaakceptowanym uprzednio przez Zamawiającego projektem, w terminie do 7 dni od daty jej zawarcia.</w:t>
      </w:r>
    </w:p>
    <w:p w14:paraId="3ACB4B6B"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Zamawiający w terminie do 5 dni od doręczenia mu kopii umowy o podwykonawstwo może zgłosić sprzeciw do treści tej umowy. Jeżeli tego nie uczyni, uważać się będzie, że wyraził zgodę na przedmiotową umowę o podwykonawstwo.</w:t>
      </w:r>
    </w:p>
    <w:p w14:paraId="24191F8A" w14:textId="77777777" w:rsidR="00471BB4" w:rsidRP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Zamawiający uprawniony jest do zgłaszania pisemnych zastrzeżeń do projektu umowy o podwykonawstwo lub sprzeciwu do umowy o podwykonawstwo w szczególności gdy:</w:t>
      </w:r>
    </w:p>
    <w:p w14:paraId="72DBB889" w14:textId="77777777" w:rsid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nie będzie spełniała wymagań określonych w niniejszym paragrafie, oraz innych wymagań określonych w dokumentach zamówienia;</w:t>
      </w:r>
    </w:p>
    <w:p w14:paraId="724363F1" w14:textId="147D1CD2" w:rsid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będzie określała do wykonania zakres robót niezgodny z postanowieniami specyfikacji warunków zamówienia (w przypadku gdy Zamawiający zastrzegł w SWZ obowiązek osobistego wykonania przez Wykonawcę kluczowych części Zamówienia);</w:t>
      </w:r>
    </w:p>
    <w:p w14:paraId="1E5DFE47" w14:textId="77777777" w:rsid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będzie przewidywała termin zapłaty wynagrodzenia dłuższy niż 30 dni od dnia doręczenia Wykonawcy, Podwykonawcy lub dalszemu Podwykonawcy faktury lub rachunku, potwierdzających wykonanie zleconych Podwykonawcy lub dalszemu Podwykonawcy robót;</w:t>
      </w:r>
    </w:p>
    <w:p w14:paraId="16F0A8A9" w14:textId="77777777" w:rsid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będzie zawierała zapisy uzależniające dokonanie zapłaty na rzecz Podwykonawcy od odbioru robót przez Zamawiającego lub od zapłaty należności Wykonawcy przez Zamawiającego;</w:t>
      </w:r>
    </w:p>
    <w:p w14:paraId="29831E15" w14:textId="1EC758F7" w:rsid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nie będzie zawierała uregulowań dotyczących zawierania umów z dalszymi podwykonawcami, w szczególności zapisów warunkujących podpisanie tych umów od zgody Wykonawcy i od akceptacji Zamawiającego;</w:t>
      </w:r>
    </w:p>
    <w:p w14:paraId="2625D86F" w14:textId="77777777" w:rsidR="00471BB4" w:rsidRP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 xml:space="preserve">będą zawierały postanowienia, które w ocenie Zamawiającego będą mogły utrudniać lub uniemożliwiać prawidłową lub terminową realizację niniejszej umowy, zgodnie z jej treścią, a także będzie zawierać postanowienia niezgodne z art. 463 ustawy </w:t>
      </w:r>
      <w:proofErr w:type="spellStart"/>
      <w:r w:rsidRPr="00D66C02">
        <w:rPr>
          <w:rFonts w:ascii="Arial" w:hAnsi="Arial" w:cs="Arial"/>
          <w:sz w:val="24"/>
          <w:szCs w:val="24"/>
        </w:rPr>
        <w:t>Pzp</w:t>
      </w:r>
      <w:proofErr w:type="spellEnd"/>
      <w:r w:rsidRPr="00D66C02">
        <w:rPr>
          <w:rFonts w:ascii="Arial" w:hAnsi="Arial" w:cs="Arial"/>
          <w:sz w:val="24"/>
          <w:szCs w:val="24"/>
        </w:rPr>
        <w:t>.</w:t>
      </w:r>
    </w:p>
    <w:p w14:paraId="14ECD4C5" w14:textId="77777777" w:rsidR="00D66C02" w:rsidRDefault="00471BB4" w:rsidP="00471BB4">
      <w:pPr>
        <w:pStyle w:val="Akapitzlist"/>
        <w:numPr>
          <w:ilvl w:val="0"/>
          <w:numId w:val="14"/>
        </w:numPr>
        <w:jc w:val="both"/>
        <w:rPr>
          <w:rFonts w:ascii="Arial" w:hAnsi="Arial" w:cs="Arial"/>
          <w:sz w:val="24"/>
          <w:szCs w:val="24"/>
        </w:rPr>
      </w:pPr>
      <w:r w:rsidRPr="00471BB4">
        <w:rPr>
          <w:rFonts w:ascii="Arial" w:hAnsi="Arial" w:cs="Arial"/>
          <w:sz w:val="24"/>
          <w:szCs w:val="24"/>
        </w:rPr>
        <w:t>Umowy o Podwykonawstwo wymagają formy pisemnej pod rygorem nieważności.</w:t>
      </w:r>
    </w:p>
    <w:p w14:paraId="5CAB571E" w14:textId="57B50112"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Każdy projekt umowy i umowa o podwykonawstwo musi zawierać w szczególności:</w:t>
      </w:r>
    </w:p>
    <w:p w14:paraId="3439F3AA" w14:textId="77777777" w:rsid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lastRenderedPageBreak/>
        <w:t>określenie stron;</w:t>
      </w:r>
    </w:p>
    <w:p w14:paraId="2E458B76" w14:textId="77777777" w:rsid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t>zakres robót przewidzianych do wykonania;</w:t>
      </w:r>
    </w:p>
    <w:p w14:paraId="3D040B61" w14:textId="60ACC9CE" w:rsid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t>termin realizacji robót (nie wykraczający poza termin realizacji robót określony w § 2 niniejszej umowy oraz nie może stanowić zagrożenia wykonania robót ujętych w § 1 niniejszej umowy);</w:t>
      </w:r>
    </w:p>
    <w:p w14:paraId="5F355616" w14:textId="77777777" w:rsid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t>wynagrodzenie i zasady płatności za wykonanie robót;</w:t>
      </w:r>
    </w:p>
    <w:p w14:paraId="1C347FA2" w14:textId="77777777" w:rsid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t>klauzulę o treści: „w przypadku nie zapłacenia przez Wykonawcę wynagrodzenia Podwykonawcy lub dalszemu Podwykonawcy za wykonane przez Podwykonawcę lub dalszego Podwykonawcę roboty, Zamawiający zapłaci Podwykonawcy lub dalszemu Podwykonawcy żądaną kwotę wynagrodzenia, jednak nie wyższą niż kwota wynikająca z kosztorysu ofertowego za ten zakres robót”;</w:t>
      </w:r>
    </w:p>
    <w:p w14:paraId="25112413" w14:textId="77777777" w:rsidR="00471BB4" w:rsidRP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t>postanowienia o możliwości odstąpienia od umowy w przypadkach odpowiednich do zawartych w niniejszej umowie.</w:t>
      </w:r>
    </w:p>
    <w:p w14:paraId="1DA1A58D" w14:textId="77777777" w:rsidR="00D66C02" w:rsidRDefault="00471BB4" w:rsidP="00471BB4">
      <w:pPr>
        <w:pStyle w:val="Akapitzlist"/>
        <w:numPr>
          <w:ilvl w:val="0"/>
          <w:numId w:val="14"/>
        </w:numPr>
        <w:jc w:val="both"/>
        <w:rPr>
          <w:rFonts w:ascii="Arial" w:hAnsi="Arial" w:cs="Arial"/>
          <w:sz w:val="24"/>
          <w:szCs w:val="24"/>
        </w:rPr>
      </w:pPr>
      <w:r w:rsidRPr="00471BB4">
        <w:rPr>
          <w:rFonts w:ascii="Arial" w:hAnsi="Arial"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w:t>
      </w:r>
      <w:r w:rsidR="00D66C02">
        <w:rPr>
          <w:rFonts w:ascii="Arial" w:hAnsi="Arial" w:cs="Arial"/>
          <w:sz w:val="24"/>
          <w:szCs w:val="24"/>
        </w:rPr>
        <w:t xml:space="preserve">ędzy Zamawiającym a Wykonawcą. </w:t>
      </w:r>
    </w:p>
    <w:p w14:paraId="5D58D1FC"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Uregulowania niniejszego paragrafu obowiązują także przy zmianach projektów umów o podwykonawstwo jak i zmianach umów o podwykonawstwo.</w:t>
      </w:r>
    </w:p>
    <w:p w14:paraId="337CA07E"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 xml:space="preserve">Strony umowy stwierdzają, iż w przypadku zgłoszenia sprzeciwu lub zastrzeżeń przez </w:t>
      </w:r>
      <w:r w:rsidRPr="002F4016">
        <w:rPr>
          <w:rFonts w:ascii="Arial" w:hAnsi="Arial" w:cs="Arial"/>
          <w:sz w:val="24"/>
          <w:szCs w:val="24"/>
        </w:rPr>
        <w:t>Zamawiającego, wyłączona jest odpowiedzialność solidarna Zamawiającego z Wykonawcą za zapłatę wymaganego wynagrodzenia,</w:t>
      </w:r>
      <w:r w:rsidRPr="00D66C02">
        <w:rPr>
          <w:rFonts w:ascii="Arial" w:hAnsi="Arial" w:cs="Arial"/>
          <w:sz w:val="24"/>
          <w:szCs w:val="24"/>
        </w:rPr>
        <w:t xml:space="preserve"> przysługującego Podwykonawcy lub dalszemu Podwykonawcy za wykonanie robót przewidzianych niniejszą umową.</w:t>
      </w:r>
    </w:p>
    <w:p w14:paraId="4F25C37C" w14:textId="5FC6C803"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 xml:space="preserve">Wykonawca, Podwykonawca, dalszy Podwykonawca zamówienia na roboty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3 ust. </w:t>
      </w:r>
      <w:r w:rsidR="00D37724">
        <w:rPr>
          <w:rFonts w:ascii="Arial" w:hAnsi="Arial" w:cs="Arial"/>
          <w:sz w:val="24"/>
          <w:szCs w:val="24"/>
        </w:rPr>
        <w:t>2</w:t>
      </w:r>
      <w:r w:rsidRPr="00D66C02">
        <w:rPr>
          <w:rFonts w:ascii="Arial" w:hAnsi="Arial" w:cs="Arial"/>
          <w:sz w:val="24"/>
          <w:szCs w:val="24"/>
        </w:rPr>
        <w:t>, oraz umów o podwykonawstwo, których przedmiot został wskazany przez Zamawiającego w dokumentach zamówienia. Wyłączenie nie dotyczy umów o podwykonawstwo o wartości większej niż 50 tysięcy złotych.</w:t>
      </w:r>
    </w:p>
    <w:p w14:paraId="76C95159" w14:textId="7B2AAE01"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W przypadku, o którym mowa w ust.1</w:t>
      </w:r>
      <w:r w:rsidR="00AC2A57">
        <w:rPr>
          <w:rFonts w:ascii="Arial" w:hAnsi="Arial" w:cs="Arial"/>
          <w:sz w:val="24"/>
          <w:szCs w:val="24"/>
        </w:rPr>
        <w:t>9</w:t>
      </w:r>
      <w:r w:rsidRPr="00D66C02">
        <w:rPr>
          <w:rFonts w:ascii="Arial" w:hAnsi="Arial" w:cs="Arial"/>
          <w:sz w:val="24"/>
          <w:szCs w:val="24"/>
        </w:rPr>
        <w:t>, jeżeli termin zapłaty wynagrodzenia jest dłuższy niż 30 dni, Zamawiający informuje o tym Wykonawcę i wzywa go do zmiany tej umowy pod rygorem wystąpienia o zapłatę kary umownej.</w:t>
      </w:r>
    </w:p>
    <w:p w14:paraId="2442B35A" w14:textId="55688A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 xml:space="preserve">Procedurę, o której mowa w ust. </w:t>
      </w:r>
      <w:r w:rsidR="00AC2A57">
        <w:rPr>
          <w:rFonts w:ascii="Arial" w:hAnsi="Arial" w:cs="Arial"/>
          <w:sz w:val="24"/>
          <w:szCs w:val="24"/>
        </w:rPr>
        <w:t>19 i 20</w:t>
      </w:r>
      <w:r w:rsidRPr="00D66C02">
        <w:rPr>
          <w:rFonts w:ascii="Arial" w:hAnsi="Arial" w:cs="Arial"/>
          <w:sz w:val="24"/>
          <w:szCs w:val="24"/>
        </w:rPr>
        <w:t>, stosuje się również do wszystkich zmian umów o podwykonawstwo, których przedmiotem są dostawy lub usługi.</w:t>
      </w:r>
    </w:p>
    <w:p w14:paraId="2DE74C74"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 xml:space="preserve">Wykonawca, powierzając realizację robót podwykonawcy, zobowiązany jest do dokonania we własnym zakresie zapłaty wymagalnego wynagrodzenia należnego podwykonawcy z zachowaniem terminów płatności określonych w umowie z podwykonawcą. Przy przekazaniu Zamawiającemu faktury przez Wykonawcę , która obejmuje Wynagrodzenie za zakres robót wykonanych przez </w:t>
      </w:r>
      <w:r w:rsidRPr="00D66C02">
        <w:rPr>
          <w:rFonts w:ascii="Arial" w:hAnsi="Arial" w:cs="Arial"/>
          <w:sz w:val="24"/>
          <w:szCs w:val="24"/>
        </w:rPr>
        <w:lastRenderedPageBreak/>
        <w:t>podwykonawcę, do faktury należy dołączyć dowody zapłaty wymagalnego wynagrodzenia podwykonawcy i dalszego podwykonawcy potwierdzające dokonanie zapłaty całości należnego mu wynagrodzenia.</w:t>
      </w:r>
    </w:p>
    <w:p w14:paraId="1D6CBFEE" w14:textId="67F415AC"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w:t>
      </w:r>
      <w:r w:rsidR="0082251F">
        <w:rPr>
          <w:rFonts w:ascii="Arial" w:hAnsi="Arial" w:cs="Arial"/>
          <w:sz w:val="24"/>
          <w:szCs w:val="24"/>
        </w:rPr>
        <w:t xml:space="preserve"> utrzymaniowe,</w:t>
      </w:r>
      <w:r w:rsidRPr="00D66C02">
        <w:rPr>
          <w:rFonts w:ascii="Arial" w:hAnsi="Arial" w:cs="Arial"/>
          <w:sz w:val="24"/>
          <w:szCs w:val="24"/>
        </w:rPr>
        <w:t xml:space="preserve"> który zawarł przedłożoną Zamawiającemu umowę o podwykonawstwo, której przedmiotem są dostawy lub usługi.</w:t>
      </w:r>
    </w:p>
    <w:p w14:paraId="700BD35E"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Bezpośrednia zapłata obejmuje wyłącznie należne wynagrodzenie bez odsetek należnych Podwykonawcy lub dalszemu Podwykonawcy.</w:t>
      </w:r>
    </w:p>
    <w:p w14:paraId="10B8A90C" w14:textId="362B30F4"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Przed dokonaniem bezpośredniej zapłaty, Zamawiający wezwie na piśmie Wykonawcę do zgłoszenia na piśmie uwag dotyczących zasadności bezpośredniej zapłaty wynagrodzenia Podwykonawcy lub dalszemu Podwykonawcy, o których mowa w ust.</w:t>
      </w:r>
      <w:r w:rsidR="00AC2A57">
        <w:rPr>
          <w:rFonts w:ascii="Arial" w:hAnsi="Arial" w:cs="Arial"/>
          <w:sz w:val="24"/>
          <w:szCs w:val="24"/>
        </w:rPr>
        <w:t>23</w:t>
      </w:r>
      <w:r w:rsidRPr="00D66C02">
        <w:rPr>
          <w:rFonts w:ascii="Arial" w:hAnsi="Arial" w:cs="Arial"/>
          <w:sz w:val="24"/>
          <w:szCs w:val="24"/>
        </w:rPr>
        <w:t>.</w:t>
      </w:r>
    </w:p>
    <w:p w14:paraId="1739FA6B" w14:textId="0ADA015C"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Uwagi o których mowa w ust. 2</w:t>
      </w:r>
      <w:r w:rsidR="00AC2A57">
        <w:rPr>
          <w:rFonts w:ascii="Arial" w:hAnsi="Arial" w:cs="Arial"/>
          <w:sz w:val="24"/>
          <w:szCs w:val="24"/>
        </w:rPr>
        <w:t>5</w:t>
      </w:r>
      <w:r w:rsidRPr="00D66C02">
        <w:rPr>
          <w:rFonts w:ascii="Arial" w:hAnsi="Arial" w:cs="Arial"/>
          <w:sz w:val="24"/>
          <w:szCs w:val="24"/>
        </w:rPr>
        <w:t>, należy składać w terminie 7 dni od dokonania wezwania.</w:t>
      </w:r>
    </w:p>
    <w:p w14:paraId="2648922C" w14:textId="77777777" w:rsidR="00471BB4" w:rsidRP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W przypadku zgłoszenia uwag przez Wykonawcę w wyznaczonym terminie, Zamawiający może:</w:t>
      </w:r>
    </w:p>
    <w:p w14:paraId="491C5768" w14:textId="77777777" w:rsidR="00D66C02" w:rsidRDefault="00471BB4" w:rsidP="00471BB4">
      <w:pPr>
        <w:pStyle w:val="Akapitzlist"/>
        <w:numPr>
          <w:ilvl w:val="0"/>
          <w:numId w:val="17"/>
        </w:numPr>
        <w:jc w:val="both"/>
        <w:rPr>
          <w:rFonts w:ascii="Arial" w:hAnsi="Arial" w:cs="Arial"/>
          <w:sz w:val="24"/>
          <w:szCs w:val="24"/>
        </w:rPr>
      </w:pPr>
      <w:r w:rsidRPr="00D66C02">
        <w:rPr>
          <w:rFonts w:ascii="Arial" w:hAnsi="Arial" w:cs="Arial"/>
          <w:sz w:val="24"/>
          <w:szCs w:val="24"/>
        </w:rPr>
        <w:t>nie dokonywać bezpośredniej zapłaty wynagrodzenia Podwykonawcy, dalszemu Podwykonawcy, jeżeli Wykonawca wykaże niezasadność takiej zapłaty albo,</w:t>
      </w:r>
    </w:p>
    <w:p w14:paraId="5F521E2D" w14:textId="77777777" w:rsidR="00D66C02" w:rsidRDefault="00471BB4" w:rsidP="00471BB4">
      <w:pPr>
        <w:pStyle w:val="Akapitzlist"/>
        <w:numPr>
          <w:ilvl w:val="0"/>
          <w:numId w:val="17"/>
        </w:numPr>
        <w:jc w:val="both"/>
        <w:rPr>
          <w:rFonts w:ascii="Arial" w:hAnsi="Arial" w:cs="Arial"/>
          <w:sz w:val="24"/>
          <w:szCs w:val="24"/>
        </w:rPr>
      </w:pPr>
      <w:r w:rsidRPr="00D66C02">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5C85AD" w14:textId="77777777" w:rsidR="00D66C02" w:rsidRDefault="00471BB4" w:rsidP="00471BB4">
      <w:pPr>
        <w:pStyle w:val="Akapitzlist"/>
        <w:numPr>
          <w:ilvl w:val="0"/>
          <w:numId w:val="17"/>
        </w:numPr>
        <w:jc w:val="both"/>
        <w:rPr>
          <w:rFonts w:ascii="Arial" w:hAnsi="Arial" w:cs="Arial"/>
          <w:sz w:val="24"/>
          <w:szCs w:val="24"/>
        </w:rPr>
      </w:pPr>
      <w:r w:rsidRPr="00D66C02">
        <w:rPr>
          <w:rFonts w:ascii="Arial" w:hAnsi="Arial" w:cs="Arial"/>
          <w:sz w:val="24"/>
          <w:szCs w:val="24"/>
        </w:rPr>
        <w:t>dokonać bezpośredniej zapłaty wynagrodzenia Podwykonawcy lub dalszemu Podwykonawcy jeżeli podwykonawca lub dalszy Podwykonawca wykaże zasadność takiej zapłaty.</w:t>
      </w:r>
    </w:p>
    <w:p w14:paraId="34813C2E"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W przypadku dokonania bezpośredniej zapłaty Podwykonawcy lub dalszemu Podwykonawcy, Zamawiający dokona potrącenia kwoty wypłaconego wynagrodzenia z wynagrodzenia należnego Wykonawcy na podstawie wystawionej noty księgowej, a Wykonawca na powyższe wyraża zgodę.</w:t>
      </w:r>
    </w:p>
    <w:p w14:paraId="5CEE6DC7" w14:textId="77777777" w:rsidR="001738F5" w:rsidRPr="0050133A" w:rsidRDefault="00471BB4" w:rsidP="0050133A">
      <w:pPr>
        <w:pStyle w:val="Akapitzlist"/>
        <w:numPr>
          <w:ilvl w:val="0"/>
          <w:numId w:val="14"/>
        </w:numPr>
        <w:jc w:val="both"/>
        <w:rPr>
          <w:rFonts w:ascii="Arial" w:hAnsi="Arial" w:cs="Arial"/>
          <w:sz w:val="24"/>
          <w:szCs w:val="24"/>
        </w:rPr>
      </w:pPr>
      <w:r w:rsidRPr="00D66C02">
        <w:rPr>
          <w:rFonts w:ascii="Arial" w:hAnsi="Arial" w:cs="Arial"/>
          <w:sz w:val="24"/>
          <w:szCs w:val="24"/>
        </w:rPr>
        <w:t>Postanowienia niniejszego paragrafu nie naruszają praw i obowiązków Zamawiającego, Wykonawcy, Podwykonawcy i dalszego Podwykonawcy, wynikających z przepisów art. 647</w:t>
      </w:r>
      <w:r w:rsidRPr="00D66C02">
        <w:rPr>
          <w:rFonts w:ascii="Arial" w:hAnsi="Arial" w:cs="Arial"/>
          <w:sz w:val="24"/>
          <w:szCs w:val="24"/>
          <w:vertAlign w:val="superscript"/>
        </w:rPr>
        <w:t>1</w:t>
      </w:r>
      <w:r w:rsidRPr="00D66C02">
        <w:rPr>
          <w:rFonts w:ascii="Arial" w:hAnsi="Arial" w:cs="Arial"/>
          <w:sz w:val="24"/>
          <w:szCs w:val="24"/>
        </w:rPr>
        <w:t xml:space="preserve"> Ustawy Kodeks Cywilny.</w:t>
      </w:r>
    </w:p>
    <w:p w14:paraId="38318F3C" w14:textId="77777777" w:rsidR="00196067" w:rsidRDefault="00196067" w:rsidP="00D66C02">
      <w:pPr>
        <w:jc w:val="center"/>
        <w:rPr>
          <w:rFonts w:ascii="Arial" w:hAnsi="Arial" w:cs="Arial"/>
          <w:b/>
          <w:sz w:val="24"/>
          <w:szCs w:val="24"/>
        </w:rPr>
      </w:pPr>
    </w:p>
    <w:p w14:paraId="6050D0EE" w14:textId="77777777" w:rsidR="00196067" w:rsidRDefault="00196067" w:rsidP="00D66C02">
      <w:pPr>
        <w:jc w:val="center"/>
        <w:rPr>
          <w:rFonts w:ascii="Arial" w:hAnsi="Arial" w:cs="Arial"/>
          <w:b/>
          <w:sz w:val="24"/>
          <w:szCs w:val="24"/>
        </w:rPr>
      </w:pPr>
    </w:p>
    <w:p w14:paraId="176C1607" w14:textId="77777777" w:rsidR="00196067" w:rsidRDefault="00196067" w:rsidP="00D66C02">
      <w:pPr>
        <w:jc w:val="center"/>
        <w:rPr>
          <w:rFonts w:ascii="Arial" w:hAnsi="Arial" w:cs="Arial"/>
          <w:b/>
          <w:sz w:val="24"/>
          <w:szCs w:val="24"/>
        </w:rPr>
      </w:pPr>
    </w:p>
    <w:p w14:paraId="41F6468E" w14:textId="77777777" w:rsidR="00471BB4" w:rsidRPr="00D66C02" w:rsidRDefault="00471BB4" w:rsidP="00D66C02">
      <w:pPr>
        <w:jc w:val="center"/>
        <w:rPr>
          <w:rFonts w:ascii="Arial" w:hAnsi="Arial" w:cs="Arial"/>
          <w:b/>
          <w:sz w:val="24"/>
          <w:szCs w:val="24"/>
        </w:rPr>
      </w:pPr>
      <w:r w:rsidRPr="00D66C02">
        <w:rPr>
          <w:rFonts w:ascii="Arial" w:hAnsi="Arial" w:cs="Arial"/>
          <w:b/>
          <w:sz w:val="24"/>
          <w:szCs w:val="24"/>
        </w:rPr>
        <w:lastRenderedPageBreak/>
        <w:t>§ 8</w:t>
      </w:r>
    </w:p>
    <w:p w14:paraId="1FFD9892" w14:textId="77777777" w:rsidR="00471BB4" w:rsidRPr="00D66C02" w:rsidRDefault="00471BB4" w:rsidP="00D66C02">
      <w:pPr>
        <w:jc w:val="center"/>
        <w:rPr>
          <w:rFonts w:ascii="Arial" w:hAnsi="Arial" w:cs="Arial"/>
          <w:b/>
          <w:sz w:val="24"/>
          <w:szCs w:val="24"/>
        </w:rPr>
      </w:pPr>
      <w:r w:rsidRPr="00D66C02">
        <w:rPr>
          <w:rFonts w:ascii="Arial" w:hAnsi="Arial" w:cs="Arial"/>
          <w:b/>
          <w:sz w:val="24"/>
          <w:szCs w:val="24"/>
        </w:rPr>
        <w:t>Nadzór</w:t>
      </w:r>
    </w:p>
    <w:p w14:paraId="5ED2CA7D" w14:textId="77777777" w:rsidR="00471BB4" w:rsidRPr="00D66C02" w:rsidRDefault="00471BB4" w:rsidP="00D66C02">
      <w:pPr>
        <w:pStyle w:val="Akapitzlist"/>
        <w:numPr>
          <w:ilvl w:val="0"/>
          <w:numId w:val="19"/>
        </w:numPr>
        <w:jc w:val="both"/>
        <w:rPr>
          <w:rFonts w:ascii="Arial" w:hAnsi="Arial" w:cs="Arial"/>
          <w:sz w:val="24"/>
          <w:szCs w:val="24"/>
        </w:rPr>
      </w:pPr>
      <w:r w:rsidRPr="00D66C02">
        <w:rPr>
          <w:rFonts w:ascii="Arial" w:hAnsi="Arial" w:cs="Arial"/>
          <w:sz w:val="24"/>
          <w:szCs w:val="24"/>
        </w:rPr>
        <w:t>Do nadzoru nad prawidłowym przebiegiem realizacji przedmiotu umowy, wynikających z warunków niniejszej umowy wyznacza się osoby:</w:t>
      </w:r>
    </w:p>
    <w:p w14:paraId="57AF191E" w14:textId="77777777" w:rsidR="00471BB4" w:rsidRPr="00D66C02" w:rsidRDefault="00471BB4" w:rsidP="00D66C02">
      <w:pPr>
        <w:pStyle w:val="Akapitzlist"/>
        <w:numPr>
          <w:ilvl w:val="0"/>
          <w:numId w:val="20"/>
        </w:numPr>
        <w:jc w:val="both"/>
        <w:rPr>
          <w:rFonts w:ascii="Arial" w:hAnsi="Arial" w:cs="Arial"/>
          <w:sz w:val="24"/>
          <w:szCs w:val="24"/>
        </w:rPr>
      </w:pPr>
      <w:r w:rsidRPr="00D66C02">
        <w:rPr>
          <w:rFonts w:ascii="Arial" w:hAnsi="Arial" w:cs="Arial"/>
          <w:sz w:val="24"/>
          <w:szCs w:val="24"/>
        </w:rPr>
        <w:t>Ze strony Zamawiającego:</w:t>
      </w:r>
    </w:p>
    <w:p w14:paraId="73636977" w14:textId="77777777" w:rsidR="00471BB4" w:rsidRDefault="00471BB4" w:rsidP="00D66C02">
      <w:pPr>
        <w:pStyle w:val="Akapitzlist"/>
        <w:numPr>
          <w:ilvl w:val="0"/>
          <w:numId w:val="21"/>
        </w:numPr>
        <w:jc w:val="both"/>
        <w:rPr>
          <w:rFonts w:ascii="Arial" w:hAnsi="Arial" w:cs="Arial"/>
          <w:sz w:val="24"/>
          <w:szCs w:val="24"/>
        </w:rPr>
      </w:pPr>
      <w:r w:rsidRPr="00471BB4">
        <w:rPr>
          <w:rFonts w:ascii="Arial" w:hAnsi="Arial" w:cs="Arial"/>
          <w:sz w:val="24"/>
          <w:szCs w:val="24"/>
        </w:rPr>
        <w:t>………………………………………………………………………</w:t>
      </w:r>
    </w:p>
    <w:p w14:paraId="47D1E4B4" w14:textId="77777777" w:rsidR="00D66C02" w:rsidRPr="00D66C02" w:rsidRDefault="00D66C02" w:rsidP="00D66C02">
      <w:pPr>
        <w:pStyle w:val="Akapitzlist"/>
        <w:numPr>
          <w:ilvl w:val="0"/>
          <w:numId w:val="21"/>
        </w:numPr>
        <w:jc w:val="both"/>
        <w:rPr>
          <w:rFonts w:ascii="Arial" w:hAnsi="Arial" w:cs="Arial"/>
          <w:sz w:val="24"/>
          <w:szCs w:val="24"/>
        </w:rPr>
      </w:pPr>
      <w:r w:rsidRPr="00471BB4">
        <w:rPr>
          <w:rFonts w:ascii="Arial" w:hAnsi="Arial" w:cs="Arial"/>
          <w:sz w:val="24"/>
          <w:szCs w:val="24"/>
        </w:rPr>
        <w:t>………………………………………………………………………</w:t>
      </w:r>
    </w:p>
    <w:p w14:paraId="5A3FAB93" w14:textId="77777777" w:rsidR="00471BB4" w:rsidRPr="00196067" w:rsidRDefault="00471BB4" w:rsidP="00471BB4">
      <w:pPr>
        <w:jc w:val="both"/>
        <w:rPr>
          <w:rFonts w:ascii="Arial" w:hAnsi="Arial" w:cs="Arial"/>
          <w:sz w:val="24"/>
          <w:szCs w:val="24"/>
        </w:rPr>
      </w:pPr>
      <w:r w:rsidRPr="00196067">
        <w:rPr>
          <w:rFonts w:ascii="Arial" w:hAnsi="Arial" w:cs="Arial"/>
          <w:sz w:val="24"/>
          <w:szCs w:val="24"/>
        </w:rPr>
        <w:t>oraz w zastępstwie:</w:t>
      </w:r>
    </w:p>
    <w:p w14:paraId="57A60C9A" w14:textId="77777777" w:rsidR="00471BB4" w:rsidRPr="00196067" w:rsidRDefault="00471BB4" w:rsidP="00D66C02">
      <w:pPr>
        <w:pStyle w:val="Akapitzlist"/>
        <w:numPr>
          <w:ilvl w:val="0"/>
          <w:numId w:val="21"/>
        </w:numPr>
        <w:jc w:val="both"/>
        <w:rPr>
          <w:rFonts w:ascii="Arial" w:hAnsi="Arial" w:cs="Arial"/>
          <w:sz w:val="24"/>
          <w:szCs w:val="24"/>
        </w:rPr>
      </w:pPr>
      <w:r w:rsidRPr="00196067">
        <w:rPr>
          <w:rFonts w:ascii="Arial" w:hAnsi="Arial" w:cs="Arial"/>
          <w:sz w:val="24"/>
          <w:szCs w:val="24"/>
        </w:rPr>
        <w:t xml:space="preserve"> ……………………………………………………………………….</w:t>
      </w:r>
    </w:p>
    <w:p w14:paraId="183E66DC" w14:textId="77777777" w:rsidR="00471BB4" w:rsidRPr="00196067" w:rsidRDefault="00471BB4" w:rsidP="00D66C02">
      <w:pPr>
        <w:pStyle w:val="Akapitzlist"/>
        <w:numPr>
          <w:ilvl w:val="0"/>
          <w:numId w:val="20"/>
        </w:numPr>
        <w:jc w:val="both"/>
        <w:rPr>
          <w:rFonts w:ascii="Arial" w:hAnsi="Arial" w:cs="Arial"/>
          <w:sz w:val="24"/>
          <w:szCs w:val="24"/>
        </w:rPr>
      </w:pPr>
      <w:r w:rsidRPr="00196067">
        <w:rPr>
          <w:rFonts w:ascii="Arial" w:hAnsi="Arial" w:cs="Arial"/>
          <w:sz w:val="24"/>
          <w:szCs w:val="24"/>
        </w:rPr>
        <w:t>Ze strony Wykonawcy:</w:t>
      </w:r>
    </w:p>
    <w:p w14:paraId="2CFCC384" w14:textId="77777777" w:rsidR="00471BB4" w:rsidRPr="00196067" w:rsidRDefault="002C2A1A" w:rsidP="00D66C02">
      <w:pPr>
        <w:pStyle w:val="Akapitzlist"/>
        <w:numPr>
          <w:ilvl w:val="0"/>
          <w:numId w:val="22"/>
        </w:numPr>
        <w:jc w:val="both"/>
        <w:rPr>
          <w:rFonts w:ascii="Arial" w:hAnsi="Arial" w:cs="Arial"/>
          <w:sz w:val="24"/>
          <w:szCs w:val="24"/>
        </w:rPr>
      </w:pPr>
      <w:r w:rsidRPr="00196067">
        <w:rPr>
          <w:rFonts w:ascii="Arial" w:hAnsi="Arial" w:cs="Arial"/>
          <w:sz w:val="24"/>
          <w:szCs w:val="24"/>
        </w:rPr>
        <w:t>………………………………………………………………………..</w:t>
      </w:r>
    </w:p>
    <w:p w14:paraId="77E55E44" w14:textId="617A607C" w:rsidR="00471BB4" w:rsidRPr="00196067" w:rsidRDefault="00471BB4" w:rsidP="00D66C02">
      <w:pPr>
        <w:pStyle w:val="Akapitzlist"/>
        <w:numPr>
          <w:ilvl w:val="0"/>
          <w:numId w:val="19"/>
        </w:numPr>
        <w:jc w:val="both"/>
        <w:rPr>
          <w:rFonts w:ascii="Arial" w:hAnsi="Arial" w:cs="Arial"/>
          <w:sz w:val="24"/>
          <w:szCs w:val="24"/>
        </w:rPr>
      </w:pPr>
      <w:r w:rsidRPr="00196067">
        <w:rPr>
          <w:rFonts w:ascii="Arial" w:hAnsi="Arial" w:cs="Arial"/>
          <w:sz w:val="24"/>
          <w:szCs w:val="24"/>
        </w:rPr>
        <w:t>Zamawiający niniejszym upoważnia osoby, o których mowa w ust.1 pkt 1 powyżej, każdą z osobna, do dokonywania wszelkich czynności związanych z realizacją niniejszej umowy</w:t>
      </w:r>
      <w:r w:rsidR="00BF696D" w:rsidRPr="00196067">
        <w:rPr>
          <w:rFonts w:ascii="Arial" w:hAnsi="Arial" w:cs="Arial"/>
          <w:sz w:val="24"/>
          <w:szCs w:val="24"/>
        </w:rPr>
        <w:t xml:space="preserve">. Do </w:t>
      </w:r>
      <w:r w:rsidRPr="00196067">
        <w:rPr>
          <w:rFonts w:ascii="Arial" w:hAnsi="Arial" w:cs="Arial"/>
          <w:sz w:val="24"/>
          <w:szCs w:val="24"/>
        </w:rPr>
        <w:t>dokonywania odbior</w:t>
      </w:r>
      <w:r w:rsidR="008A2FDD" w:rsidRPr="00196067">
        <w:rPr>
          <w:rFonts w:ascii="Arial" w:hAnsi="Arial" w:cs="Arial"/>
          <w:sz w:val="24"/>
          <w:szCs w:val="24"/>
        </w:rPr>
        <w:t>ów, o których mowa w § 10 umowy zostaje wyznaczona odpowiednia komisja powołana Zarządzeniem Nadleśniczego Nadleśnictwa Myślenice.</w:t>
      </w:r>
    </w:p>
    <w:p w14:paraId="11270A40" w14:textId="77777777" w:rsidR="007225AA" w:rsidRDefault="007225AA" w:rsidP="00D66C02">
      <w:pPr>
        <w:jc w:val="center"/>
        <w:rPr>
          <w:rFonts w:ascii="Arial" w:hAnsi="Arial" w:cs="Arial"/>
          <w:b/>
          <w:sz w:val="24"/>
          <w:szCs w:val="24"/>
        </w:rPr>
      </w:pPr>
    </w:p>
    <w:p w14:paraId="355E4333" w14:textId="77777777" w:rsidR="00471BB4" w:rsidRPr="007225AA" w:rsidRDefault="00471BB4" w:rsidP="00D66C02">
      <w:pPr>
        <w:jc w:val="center"/>
        <w:rPr>
          <w:rFonts w:ascii="Arial" w:hAnsi="Arial" w:cs="Arial"/>
          <w:b/>
          <w:sz w:val="24"/>
          <w:szCs w:val="24"/>
        </w:rPr>
      </w:pPr>
      <w:r w:rsidRPr="007225AA">
        <w:rPr>
          <w:rFonts w:ascii="Arial" w:hAnsi="Arial" w:cs="Arial"/>
          <w:b/>
          <w:sz w:val="24"/>
          <w:szCs w:val="24"/>
        </w:rPr>
        <w:t>§ 9</w:t>
      </w:r>
    </w:p>
    <w:p w14:paraId="7C44D5F6" w14:textId="77777777" w:rsidR="00471BB4" w:rsidRPr="007225AA" w:rsidRDefault="00471BB4" w:rsidP="00D66C02">
      <w:pPr>
        <w:jc w:val="center"/>
        <w:rPr>
          <w:rFonts w:ascii="Arial" w:hAnsi="Arial" w:cs="Arial"/>
          <w:b/>
          <w:sz w:val="24"/>
          <w:szCs w:val="24"/>
        </w:rPr>
      </w:pPr>
      <w:r w:rsidRPr="007225AA">
        <w:rPr>
          <w:rFonts w:ascii="Arial" w:hAnsi="Arial" w:cs="Arial"/>
          <w:b/>
          <w:sz w:val="24"/>
          <w:szCs w:val="24"/>
        </w:rPr>
        <w:t>Zabezpieczenie należytego wykonania Umowy</w:t>
      </w:r>
    </w:p>
    <w:p w14:paraId="1B948574" w14:textId="2895BCAC" w:rsidR="00244139" w:rsidRDefault="00244139" w:rsidP="00244139">
      <w:pPr>
        <w:pStyle w:val="Akapitzlist"/>
        <w:numPr>
          <w:ilvl w:val="0"/>
          <w:numId w:val="23"/>
        </w:numPr>
        <w:jc w:val="both"/>
        <w:rPr>
          <w:rFonts w:ascii="Arial" w:hAnsi="Arial" w:cs="Arial"/>
          <w:sz w:val="24"/>
          <w:szCs w:val="24"/>
        </w:rPr>
      </w:pPr>
      <w:r w:rsidRPr="00471BB4">
        <w:rPr>
          <w:rFonts w:ascii="Arial" w:hAnsi="Arial" w:cs="Arial"/>
          <w:sz w:val="24"/>
          <w:szCs w:val="24"/>
        </w:rPr>
        <w:t xml:space="preserve">Strony ustalają zabezpieczenie należytego wykonania umowy, zwane dalej „zabezpieczeniem”, </w:t>
      </w:r>
      <w:r w:rsidRPr="00F23D02">
        <w:rPr>
          <w:rFonts w:ascii="Arial" w:hAnsi="Arial" w:cs="Arial"/>
          <w:sz w:val="24"/>
          <w:szCs w:val="24"/>
        </w:rPr>
        <w:t xml:space="preserve">stanowiące </w:t>
      </w:r>
      <w:r w:rsidRPr="00F23D02">
        <w:rPr>
          <w:rFonts w:ascii="Arial" w:hAnsi="Arial" w:cs="Arial"/>
          <w:b/>
          <w:sz w:val="24"/>
          <w:szCs w:val="24"/>
        </w:rPr>
        <w:t>2,5</w:t>
      </w:r>
      <w:r w:rsidR="00196067">
        <w:rPr>
          <w:rFonts w:ascii="Arial" w:hAnsi="Arial" w:cs="Arial"/>
          <w:b/>
          <w:sz w:val="24"/>
          <w:szCs w:val="24"/>
        </w:rPr>
        <w:t xml:space="preserve"> </w:t>
      </w:r>
      <w:r w:rsidRPr="00F23D02">
        <w:rPr>
          <w:rFonts w:ascii="Arial" w:hAnsi="Arial" w:cs="Arial"/>
          <w:b/>
          <w:sz w:val="24"/>
          <w:szCs w:val="24"/>
        </w:rPr>
        <w:t>%</w:t>
      </w:r>
      <w:r w:rsidRPr="00F23D02">
        <w:rPr>
          <w:rFonts w:ascii="Arial" w:hAnsi="Arial" w:cs="Arial"/>
          <w:sz w:val="24"/>
          <w:szCs w:val="24"/>
        </w:rPr>
        <w:t xml:space="preserve"> </w:t>
      </w:r>
      <w:r w:rsidRPr="00471BB4">
        <w:rPr>
          <w:rFonts w:ascii="Arial" w:hAnsi="Arial" w:cs="Arial"/>
          <w:sz w:val="24"/>
          <w:szCs w:val="24"/>
        </w:rPr>
        <w:t xml:space="preserve">ceny całkowitej podanej w ofercie tj. ………. </w:t>
      </w:r>
      <w:r>
        <w:rPr>
          <w:rFonts w:ascii="Arial" w:hAnsi="Arial" w:cs="Arial"/>
          <w:sz w:val="24"/>
          <w:szCs w:val="24"/>
        </w:rPr>
        <w:t>z</w:t>
      </w:r>
      <w:r w:rsidRPr="00471BB4">
        <w:rPr>
          <w:rFonts w:ascii="Arial" w:hAnsi="Arial" w:cs="Arial"/>
          <w:sz w:val="24"/>
          <w:szCs w:val="24"/>
        </w:rPr>
        <w:t>ł</w:t>
      </w:r>
      <w:r>
        <w:rPr>
          <w:rFonts w:ascii="Arial" w:hAnsi="Arial" w:cs="Arial"/>
          <w:sz w:val="24"/>
          <w:szCs w:val="24"/>
        </w:rPr>
        <w:t>.</w:t>
      </w:r>
      <w:r w:rsidRPr="00471BB4">
        <w:rPr>
          <w:rFonts w:ascii="Arial" w:hAnsi="Arial" w:cs="Arial"/>
          <w:sz w:val="24"/>
          <w:szCs w:val="24"/>
        </w:rPr>
        <w:t xml:space="preserve"> </w:t>
      </w:r>
    </w:p>
    <w:p w14:paraId="2BD07514" w14:textId="77777777" w:rsidR="00244139" w:rsidRDefault="00244139" w:rsidP="00244139">
      <w:pPr>
        <w:pStyle w:val="Akapitzlist"/>
        <w:numPr>
          <w:ilvl w:val="0"/>
          <w:numId w:val="23"/>
        </w:numPr>
        <w:jc w:val="both"/>
        <w:rPr>
          <w:rFonts w:ascii="Arial" w:hAnsi="Arial" w:cs="Arial"/>
          <w:sz w:val="24"/>
          <w:szCs w:val="24"/>
        </w:rPr>
      </w:pPr>
      <w:r w:rsidRPr="006B77D6">
        <w:rPr>
          <w:rFonts w:ascii="Arial" w:hAnsi="Arial" w:cs="Arial"/>
          <w:sz w:val="24"/>
          <w:szCs w:val="24"/>
        </w:rPr>
        <w:t>Strony oświadczają, że kwotę zabezpieczenia, o której mowa w ust. 1, Wykonawca wniósł przed zawarciem umowy.</w:t>
      </w:r>
    </w:p>
    <w:p w14:paraId="7728541B" w14:textId="0B73CFDF" w:rsidR="00244139" w:rsidRPr="00FB2E6F" w:rsidRDefault="00244139" w:rsidP="00FB2E6F">
      <w:pPr>
        <w:pStyle w:val="Akapitzlist"/>
        <w:numPr>
          <w:ilvl w:val="0"/>
          <w:numId w:val="23"/>
        </w:numPr>
        <w:jc w:val="both"/>
        <w:rPr>
          <w:rFonts w:ascii="Arial" w:hAnsi="Arial" w:cs="Arial"/>
          <w:sz w:val="24"/>
          <w:szCs w:val="24"/>
        </w:rPr>
      </w:pPr>
      <w:r w:rsidRPr="006B77D6">
        <w:rPr>
          <w:rFonts w:ascii="Arial" w:hAnsi="Arial" w:cs="Arial"/>
          <w:sz w:val="24"/>
          <w:szCs w:val="24"/>
        </w:rPr>
        <w:t xml:space="preserve">70% ustalonego zabezpieczenia zostanie zwrócone Wykonawcy w terminie 30 dni </w:t>
      </w:r>
      <w:r w:rsidR="00FB2E6F" w:rsidRPr="00FB2E6F">
        <w:rPr>
          <w:rFonts w:ascii="Arial" w:hAnsi="Arial" w:cs="Arial"/>
          <w:sz w:val="24"/>
          <w:szCs w:val="24"/>
        </w:rPr>
        <w:t>od dnia wykonania zamówienia i uznania przez zamawiającego</w:t>
      </w:r>
      <w:r w:rsidR="00FB2E6F">
        <w:rPr>
          <w:rFonts w:ascii="Arial" w:hAnsi="Arial" w:cs="Arial"/>
          <w:sz w:val="24"/>
          <w:szCs w:val="24"/>
        </w:rPr>
        <w:t xml:space="preserve"> </w:t>
      </w:r>
      <w:r w:rsidR="00FB2E6F" w:rsidRPr="00FB2E6F">
        <w:rPr>
          <w:rFonts w:ascii="Arial" w:hAnsi="Arial" w:cs="Arial"/>
          <w:sz w:val="24"/>
          <w:szCs w:val="24"/>
        </w:rPr>
        <w:t>za należycie wykonane</w:t>
      </w:r>
      <w:r w:rsidRPr="00FB2E6F">
        <w:rPr>
          <w:rFonts w:ascii="Arial" w:hAnsi="Arial" w:cs="Arial"/>
          <w:sz w:val="24"/>
          <w:szCs w:val="24"/>
        </w:rPr>
        <w:t>, natomiast pozostałe 30% nie później niż w 15 dniu po upływ</w:t>
      </w:r>
      <w:r w:rsidR="00FB2E6F">
        <w:rPr>
          <w:rFonts w:ascii="Arial" w:hAnsi="Arial" w:cs="Arial"/>
          <w:sz w:val="24"/>
          <w:szCs w:val="24"/>
        </w:rPr>
        <w:t>ie okresu rękojmi za wady</w:t>
      </w:r>
      <w:r w:rsidRPr="00FB2E6F">
        <w:rPr>
          <w:rFonts w:ascii="Arial" w:hAnsi="Arial" w:cs="Arial"/>
          <w:sz w:val="24"/>
          <w:szCs w:val="24"/>
        </w:rPr>
        <w:t>.</w:t>
      </w:r>
    </w:p>
    <w:p w14:paraId="612F99D3" w14:textId="77777777" w:rsidR="00244139" w:rsidRDefault="00244139" w:rsidP="00244139">
      <w:pPr>
        <w:pStyle w:val="Akapitzlist"/>
        <w:numPr>
          <w:ilvl w:val="0"/>
          <w:numId w:val="23"/>
        </w:numPr>
        <w:jc w:val="both"/>
        <w:rPr>
          <w:rFonts w:ascii="Arial" w:hAnsi="Arial" w:cs="Arial"/>
          <w:sz w:val="24"/>
          <w:szCs w:val="24"/>
        </w:rPr>
      </w:pPr>
      <w:r w:rsidRPr="006B77D6">
        <w:rPr>
          <w:rFonts w:ascii="Arial" w:hAnsi="Arial" w:cs="Arial"/>
          <w:sz w:val="24"/>
          <w:szCs w:val="24"/>
        </w:rPr>
        <w:t>Jeżeli termin realizacji umowy zostanie przedłużony, Wykonawca ma obowiązek przedłużenia ważności zabezpieczenia należytego wykonania umowy.</w:t>
      </w:r>
    </w:p>
    <w:p w14:paraId="7A2D23F7" w14:textId="77777777" w:rsidR="00244139" w:rsidRDefault="00244139" w:rsidP="00244139">
      <w:pPr>
        <w:pStyle w:val="Akapitzlist"/>
        <w:numPr>
          <w:ilvl w:val="0"/>
          <w:numId w:val="23"/>
        </w:numPr>
        <w:jc w:val="both"/>
        <w:rPr>
          <w:rFonts w:ascii="Arial" w:hAnsi="Arial" w:cs="Arial"/>
          <w:sz w:val="24"/>
          <w:szCs w:val="24"/>
        </w:rPr>
      </w:pPr>
      <w:r w:rsidRPr="006B77D6">
        <w:rPr>
          <w:rFonts w:ascii="Arial" w:hAnsi="Arial" w:cs="Arial"/>
          <w:sz w:val="24"/>
          <w:szCs w:val="24"/>
        </w:rPr>
        <w:t>Zabezpieczenie wniesione w pieniądzu, Zamawiający zwróci wraz z odsetkami wynikającymi z umowy rachunku bankowego, na którym będzie przechowywane, pomniejszone o koszty prowadzenia rachunku oraz prowizji bankowej za przelew pieniędzy na rachunek Wykonawcy.</w:t>
      </w:r>
    </w:p>
    <w:p w14:paraId="30C9C5A6" w14:textId="77777777" w:rsidR="00244139" w:rsidRPr="006B77D6" w:rsidRDefault="00244139" w:rsidP="00244139">
      <w:pPr>
        <w:pStyle w:val="Akapitzlist"/>
        <w:numPr>
          <w:ilvl w:val="0"/>
          <w:numId w:val="23"/>
        </w:numPr>
        <w:jc w:val="both"/>
        <w:rPr>
          <w:rFonts w:ascii="Arial" w:hAnsi="Arial" w:cs="Arial"/>
          <w:sz w:val="24"/>
          <w:szCs w:val="24"/>
        </w:rPr>
      </w:pPr>
      <w:r w:rsidRPr="006B77D6">
        <w:rPr>
          <w:rFonts w:ascii="Arial" w:hAnsi="Arial" w:cs="Arial"/>
          <w:sz w:val="24"/>
          <w:szCs w:val="24"/>
        </w:rPr>
        <w:t xml:space="preserve">Zamawiający ma prawo bez uzyskiwania dodatkowej akceptacji Wykonawcy, kwotę zabezpieczenia wraz z odsetkami przeznaczyć na pokrycie należności za usunięcie wad powstałych w wyniku nienależytego wykonania umowy przez Wykonawcę, ujawnionych w czasie robót, odbioru lub w okresie rękojmi, których Wykonawca nie usunie w terminie określonym przez Zamawiającego w pisemnym </w:t>
      </w:r>
      <w:r w:rsidRPr="006B77D6">
        <w:rPr>
          <w:rFonts w:ascii="Arial" w:hAnsi="Arial" w:cs="Arial"/>
          <w:sz w:val="24"/>
          <w:szCs w:val="24"/>
        </w:rPr>
        <w:lastRenderedPageBreak/>
        <w:t>zawiadomieniu. O wysokości kwoty zabezpieczenia wykorzystanej na powyższy cel Zamawiający powiadamia Wykonawcę pisemnie.</w:t>
      </w:r>
    </w:p>
    <w:p w14:paraId="32BBC8F4" w14:textId="77777777" w:rsidR="00471BB4" w:rsidRPr="006B77D6" w:rsidRDefault="00471BB4" w:rsidP="006B77D6">
      <w:pPr>
        <w:jc w:val="center"/>
        <w:rPr>
          <w:rFonts w:ascii="Arial" w:hAnsi="Arial" w:cs="Arial"/>
          <w:b/>
          <w:sz w:val="24"/>
          <w:szCs w:val="24"/>
        </w:rPr>
      </w:pPr>
      <w:r w:rsidRPr="006B77D6">
        <w:rPr>
          <w:rFonts w:ascii="Arial" w:hAnsi="Arial" w:cs="Arial"/>
          <w:b/>
          <w:sz w:val="24"/>
          <w:szCs w:val="24"/>
        </w:rPr>
        <w:t>§ 10</w:t>
      </w:r>
    </w:p>
    <w:p w14:paraId="691917DF" w14:textId="77777777" w:rsidR="00471BB4" w:rsidRPr="006B77D6" w:rsidRDefault="00471BB4" w:rsidP="006B77D6">
      <w:pPr>
        <w:jc w:val="center"/>
        <w:rPr>
          <w:rFonts w:ascii="Arial" w:hAnsi="Arial" w:cs="Arial"/>
          <w:b/>
          <w:sz w:val="24"/>
          <w:szCs w:val="24"/>
        </w:rPr>
      </w:pPr>
      <w:r w:rsidRPr="006B77D6">
        <w:rPr>
          <w:rFonts w:ascii="Arial" w:hAnsi="Arial" w:cs="Arial"/>
          <w:b/>
          <w:sz w:val="24"/>
          <w:szCs w:val="24"/>
        </w:rPr>
        <w:t>Odbiór przedmiotu umowy</w:t>
      </w:r>
    </w:p>
    <w:p w14:paraId="02B5C10C" w14:textId="77777777" w:rsidR="00471BB4" w:rsidRPr="00471BB4" w:rsidRDefault="00471BB4" w:rsidP="006B77D6">
      <w:pPr>
        <w:pStyle w:val="Akapitzlist"/>
        <w:numPr>
          <w:ilvl w:val="0"/>
          <w:numId w:val="24"/>
        </w:numPr>
        <w:jc w:val="both"/>
        <w:rPr>
          <w:rFonts w:ascii="Arial" w:hAnsi="Arial" w:cs="Arial"/>
          <w:sz w:val="24"/>
          <w:szCs w:val="24"/>
        </w:rPr>
      </w:pPr>
      <w:r w:rsidRPr="00471BB4">
        <w:rPr>
          <w:rFonts w:ascii="Arial" w:hAnsi="Arial" w:cs="Arial"/>
          <w:sz w:val="24"/>
          <w:szCs w:val="24"/>
        </w:rPr>
        <w:t>Ustala się następujące rodzaje odbiorów:</w:t>
      </w:r>
    </w:p>
    <w:p w14:paraId="11BBA694" w14:textId="77777777" w:rsidR="006B77D6" w:rsidRDefault="00471BB4" w:rsidP="00471BB4">
      <w:pPr>
        <w:pStyle w:val="Akapitzlist"/>
        <w:numPr>
          <w:ilvl w:val="0"/>
          <w:numId w:val="25"/>
        </w:numPr>
        <w:jc w:val="both"/>
        <w:rPr>
          <w:rFonts w:ascii="Arial" w:hAnsi="Arial" w:cs="Arial"/>
          <w:sz w:val="24"/>
          <w:szCs w:val="24"/>
        </w:rPr>
      </w:pPr>
      <w:r w:rsidRPr="006B77D6">
        <w:rPr>
          <w:rFonts w:ascii="Arial" w:hAnsi="Arial" w:cs="Arial"/>
          <w:sz w:val="24"/>
          <w:szCs w:val="24"/>
        </w:rPr>
        <w:t>odbiór końcowy – po wykonaniu całości przedmiotu umowy;</w:t>
      </w:r>
    </w:p>
    <w:p w14:paraId="76588BAF" w14:textId="4FE6ABA2" w:rsidR="002F4016" w:rsidRPr="006B77D6" w:rsidRDefault="00244139" w:rsidP="00471BB4">
      <w:pPr>
        <w:pStyle w:val="Akapitzlist"/>
        <w:numPr>
          <w:ilvl w:val="0"/>
          <w:numId w:val="25"/>
        </w:numPr>
        <w:jc w:val="both"/>
        <w:rPr>
          <w:rFonts w:ascii="Arial" w:hAnsi="Arial" w:cs="Arial"/>
          <w:sz w:val="24"/>
          <w:szCs w:val="24"/>
        </w:rPr>
      </w:pPr>
      <w:r>
        <w:rPr>
          <w:rFonts w:ascii="Arial" w:hAnsi="Arial" w:cs="Arial"/>
          <w:sz w:val="24"/>
          <w:szCs w:val="24"/>
        </w:rPr>
        <w:t>o</w:t>
      </w:r>
      <w:r w:rsidR="002F4016">
        <w:rPr>
          <w:rFonts w:ascii="Arial" w:hAnsi="Arial" w:cs="Arial"/>
          <w:sz w:val="24"/>
          <w:szCs w:val="24"/>
        </w:rPr>
        <w:t xml:space="preserve">biór częściowy – w przypadku rozliczenia częściowego </w:t>
      </w:r>
    </w:p>
    <w:p w14:paraId="3DF3AE70" w14:textId="7126885E" w:rsidR="006B77D6" w:rsidRDefault="00471BB4" w:rsidP="00471BB4">
      <w:pPr>
        <w:pStyle w:val="Akapitzlist"/>
        <w:numPr>
          <w:ilvl w:val="0"/>
          <w:numId w:val="24"/>
        </w:numPr>
        <w:jc w:val="both"/>
        <w:rPr>
          <w:rFonts w:ascii="Arial" w:hAnsi="Arial" w:cs="Arial"/>
          <w:sz w:val="24"/>
          <w:szCs w:val="24"/>
        </w:rPr>
      </w:pPr>
      <w:r w:rsidRPr="00471BB4">
        <w:rPr>
          <w:rFonts w:ascii="Arial" w:hAnsi="Arial" w:cs="Arial"/>
          <w:sz w:val="24"/>
          <w:szCs w:val="24"/>
        </w:rPr>
        <w:t xml:space="preserve">Zamawiający rozpocznie odbiór końcowy przedmiotu umowy w terminie </w:t>
      </w:r>
      <w:r w:rsidR="008A2FDD">
        <w:rPr>
          <w:rFonts w:ascii="Arial" w:hAnsi="Arial" w:cs="Arial"/>
          <w:sz w:val="24"/>
          <w:szCs w:val="24"/>
        </w:rPr>
        <w:t>10</w:t>
      </w:r>
      <w:r w:rsidRPr="00471BB4">
        <w:rPr>
          <w:rFonts w:ascii="Arial" w:hAnsi="Arial" w:cs="Arial"/>
          <w:sz w:val="24"/>
          <w:szCs w:val="24"/>
        </w:rPr>
        <w:t xml:space="preserve"> dni roboczych od daty zawiadomienia go o osiągnięciu gotowości do odbioru, zawiadamiając o tym Wykonawcę.</w:t>
      </w:r>
    </w:p>
    <w:p w14:paraId="4877CDE3"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Jeżeli w toku czynności odbioru końcowego zostaną stwierdzone wady, Zamawiający może przerwać odbiór, do czasu ich usunięcia. W takiej sytuacji Wykonawca zobowiązany będzie do przedłużenia zabezpieczenia należytego wykonania umowy na okres usunięcia wad i usterek.</w:t>
      </w:r>
    </w:p>
    <w:p w14:paraId="37225714"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Strony postanawiają, że z czynności odbioru końcowego będzie spisany protokół zawierający wszelkie ustalenia dokonane w toku odbioru końcowego.</w:t>
      </w:r>
    </w:p>
    <w:p w14:paraId="3B737D65" w14:textId="1F010F53"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W razie stwierdzenia podczas odbioru końcowego wad nieistotnych</w:t>
      </w:r>
      <w:r w:rsidR="00762E7D">
        <w:rPr>
          <w:rFonts w:ascii="Arial" w:hAnsi="Arial" w:cs="Arial"/>
          <w:sz w:val="24"/>
          <w:szCs w:val="24"/>
        </w:rPr>
        <w:t xml:space="preserve"> (usterek)</w:t>
      </w:r>
      <w:r w:rsidRPr="006B77D6">
        <w:rPr>
          <w:rFonts w:ascii="Arial" w:hAnsi="Arial" w:cs="Arial"/>
          <w:sz w:val="24"/>
          <w:szCs w:val="24"/>
        </w:rPr>
        <w:t>, Zamawiający wyznacza Wykonawcy odpowiedni termin na usunięcie wad.</w:t>
      </w:r>
    </w:p>
    <w:p w14:paraId="589E7171"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Zamawiający może odmówić odbioru końcowego po stwierdzeniu wad dyskwalifikujących użytkowanie przedmiotu umowy zgodnie z przeznaczeniem.</w:t>
      </w:r>
    </w:p>
    <w:p w14:paraId="5172EF84" w14:textId="13214D6D" w:rsidR="006B77D6" w:rsidRDefault="00FB2E6F" w:rsidP="00471BB4">
      <w:pPr>
        <w:pStyle w:val="Akapitzlist"/>
        <w:numPr>
          <w:ilvl w:val="0"/>
          <w:numId w:val="24"/>
        </w:numPr>
        <w:jc w:val="both"/>
        <w:rPr>
          <w:rFonts w:ascii="Arial" w:hAnsi="Arial" w:cs="Arial"/>
          <w:sz w:val="24"/>
          <w:szCs w:val="24"/>
        </w:rPr>
      </w:pPr>
      <w:r>
        <w:rPr>
          <w:rFonts w:ascii="Arial" w:hAnsi="Arial" w:cs="Arial"/>
          <w:sz w:val="24"/>
          <w:szCs w:val="24"/>
        </w:rPr>
        <w:t>U</w:t>
      </w:r>
      <w:r w:rsidR="00471BB4" w:rsidRPr="006B77D6">
        <w:rPr>
          <w:rFonts w:ascii="Arial" w:hAnsi="Arial" w:cs="Arial"/>
          <w:sz w:val="24"/>
          <w:szCs w:val="24"/>
        </w:rPr>
        <w:t xml:space="preserve">sunięcia </w:t>
      </w:r>
      <w:r>
        <w:rPr>
          <w:rFonts w:ascii="Arial" w:hAnsi="Arial" w:cs="Arial"/>
          <w:sz w:val="24"/>
          <w:szCs w:val="24"/>
        </w:rPr>
        <w:t xml:space="preserve">usterek i </w:t>
      </w:r>
      <w:r w:rsidR="00471BB4" w:rsidRPr="006B77D6">
        <w:rPr>
          <w:rFonts w:ascii="Arial" w:hAnsi="Arial" w:cs="Arial"/>
          <w:sz w:val="24"/>
          <w:szCs w:val="24"/>
        </w:rPr>
        <w:t>wad ujawnionych przy odbiorze końcowym</w:t>
      </w:r>
      <w:r>
        <w:rPr>
          <w:rFonts w:ascii="Arial" w:hAnsi="Arial" w:cs="Arial"/>
          <w:sz w:val="24"/>
          <w:szCs w:val="24"/>
        </w:rPr>
        <w:t xml:space="preserve"> nastąpi protokolarnie.</w:t>
      </w:r>
    </w:p>
    <w:p w14:paraId="415B7145" w14:textId="560C3D22" w:rsidR="006B77D6" w:rsidRDefault="00FB2E6F" w:rsidP="00471BB4">
      <w:pPr>
        <w:pStyle w:val="Akapitzlist"/>
        <w:numPr>
          <w:ilvl w:val="0"/>
          <w:numId w:val="24"/>
        </w:numPr>
        <w:jc w:val="both"/>
        <w:rPr>
          <w:rFonts w:ascii="Arial" w:hAnsi="Arial" w:cs="Arial"/>
          <w:sz w:val="24"/>
          <w:szCs w:val="24"/>
        </w:rPr>
      </w:pPr>
      <w:r>
        <w:rPr>
          <w:rFonts w:ascii="Arial" w:hAnsi="Arial" w:cs="Arial"/>
          <w:sz w:val="24"/>
          <w:szCs w:val="24"/>
        </w:rPr>
        <w:t>Protokół końcowy odbioru robót wraz z protokolarnie usuniętymi ewentualnymi usterkami jest</w:t>
      </w:r>
      <w:r w:rsidR="00471BB4" w:rsidRPr="006B77D6">
        <w:rPr>
          <w:rFonts w:ascii="Arial" w:hAnsi="Arial" w:cs="Arial"/>
          <w:sz w:val="24"/>
          <w:szCs w:val="24"/>
        </w:rPr>
        <w:t xml:space="preserve"> warunkiem wystawienia faktury końcowej.</w:t>
      </w:r>
    </w:p>
    <w:p w14:paraId="6C15477E" w14:textId="67368CD5"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 xml:space="preserve">Od daty </w:t>
      </w:r>
      <w:r w:rsidR="00FB2E6F">
        <w:rPr>
          <w:rFonts w:ascii="Arial" w:hAnsi="Arial" w:cs="Arial"/>
          <w:sz w:val="24"/>
          <w:szCs w:val="24"/>
        </w:rPr>
        <w:t xml:space="preserve">podpisania protokołu końcowego robót rozpoczynają swój bieg termin rękojmi za wady i </w:t>
      </w:r>
      <w:r w:rsidRPr="006B77D6">
        <w:rPr>
          <w:rFonts w:ascii="Arial" w:hAnsi="Arial" w:cs="Arial"/>
          <w:sz w:val="24"/>
          <w:szCs w:val="24"/>
        </w:rPr>
        <w:t xml:space="preserve"> zwrotu (zwolnienia) zabezpieczenia.</w:t>
      </w:r>
    </w:p>
    <w:p w14:paraId="3C83622F" w14:textId="34D647DF" w:rsidR="00E400A2" w:rsidRDefault="00471BB4" w:rsidP="00E400A2">
      <w:pPr>
        <w:pStyle w:val="Akapitzlist"/>
        <w:numPr>
          <w:ilvl w:val="0"/>
          <w:numId w:val="24"/>
        </w:numPr>
        <w:jc w:val="both"/>
        <w:rPr>
          <w:rFonts w:ascii="Arial" w:hAnsi="Arial" w:cs="Arial"/>
          <w:sz w:val="24"/>
          <w:szCs w:val="24"/>
        </w:rPr>
      </w:pPr>
      <w:r w:rsidRPr="006B77D6">
        <w:rPr>
          <w:rFonts w:ascii="Arial" w:hAnsi="Arial" w:cs="Arial"/>
          <w:sz w:val="24"/>
          <w:szCs w:val="24"/>
        </w:rPr>
        <w:t xml:space="preserve">Odbiór końcowy bez wad, traktowany jest, jako odbiór </w:t>
      </w:r>
      <w:r w:rsidR="00FB2E6F">
        <w:rPr>
          <w:rFonts w:ascii="Arial" w:hAnsi="Arial" w:cs="Arial"/>
          <w:sz w:val="24"/>
          <w:szCs w:val="24"/>
        </w:rPr>
        <w:t>końcowy</w:t>
      </w:r>
      <w:r w:rsidRPr="006B77D6">
        <w:rPr>
          <w:rFonts w:ascii="Arial" w:hAnsi="Arial" w:cs="Arial"/>
          <w:sz w:val="24"/>
          <w:szCs w:val="24"/>
        </w:rPr>
        <w:t>.</w:t>
      </w:r>
    </w:p>
    <w:p w14:paraId="175A8AD4" w14:textId="77777777" w:rsidR="00E400A2" w:rsidRDefault="00E400A2" w:rsidP="00E400A2">
      <w:pPr>
        <w:pStyle w:val="Akapitzlist"/>
        <w:numPr>
          <w:ilvl w:val="0"/>
          <w:numId w:val="24"/>
        </w:numPr>
        <w:jc w:val="both"/>
        <w:rPr>
          <w:rFonts w:ascii="Arial" w:hAnsi="Arial" w:cs="Arial"/>
          <w:sz w:val="24"/>
          <w:szCs w:val="24"/>
        </w:rPr>
      </w:pPr>
      <w:r>
        <w:rPr>
          <w:rFonts w:ascii="Arial" w:hAnsi="Arial" w:cs="Arial"/>
          <w:sz w:val="24"/>
          <w:szCs w:val="24"/>
        </w:rPr>
        <w:t>Odbiór robót zanikających</w:t>
      </w:r>
      <w:r w:rsidR="006D0BA8">
        <w:rPr>
          <w:rFonts w:ascii="Arial" w:hAnsi="Arial" w:cs="Arial"/>
          <w:sz w:val="24"/>
          <w:szCs w:val="24"/>
        </w:rPr>
        <w:t xml:space="preserve"> </w:t>
      </w:r>
      <w:r w:rsidR="0020524A">
        <w:rPr>
          <w:rFonts w:ascii="Arial" w:hAnsi="Arial" w:cs="Arial"/>
          <w:sz w:val="24"/>
          <w:szCs w:val="24"/>
        </w:rPr>
        <w:t>odbywa się na bieżąco w obecności Leśniczego</w:t>
      </w:r>
    </w:p>
    <w:p w14:paraId="078CB41F" w14:textId="77777777" w:rsidR="00E400A2" w:rsidRDefault="002B7203" w:rsidP="00E400A2">
      <w:pPr>
        <w:pStyle w:val="Akapitzlist"/>
        <w:numPr>
          <w:ilvl w:val="0"/>
          <w:numId w:val="24"/>
        </w:numPr>
        <w:jc w:val="both"/>
        <w:rPr>
          <w:rFonts w:ascii="Arial" w:hAnsi="Arial" w:cs="Arial"/>
          <w:sz w:val="24"/>
          <w:szCs w:val="24"/>
        </w:rPr>
      </w:pPr>
      <w:r>
        <w:rPr>
          <w:rFonts w:ascii="Arial" w:hAnsi="Arial" w:cs="Arial"/>
          <w:sz w:val="24"/>
          <w:szCs w:val="24"/>
        </w:rPr>
        <w:t>Odbiory</w:t>
      </w:r>
      <w:r w:rsidR="00E400A2">
        <w:rPr>
          <w:rFonts w:ascii="Arial" w:hAnsi="Arial" w:cs="Arial"/>
          <w:sz w:val="24"/>
          <w:szCs w:val="24"/>
        </w:rPr>
        <w:t xml:space="preserve"> robót zanikających (nie generujących konieczności rozliczenia</w:t>
      </w:r>
      <w:r w:rsidR="00281E4F">
        <w:rPr>
          <w:rFonts w:ascii="Arial" w:hAnsi="Arial" w:cs="Arial"/>
          <w:sz w:val="24"/>
          <w:szCs w:val="24"/>
        </w:rPr>
        <w:t xml:space="preserve"> z Zamawiającym</w:t>
      </w:r>
      <w:r w:rsidR="00E400A2">
        <w:rPr>
          <w:rFonts w:ascii="Arial" w:hAnsi="Arial" w:cs="Arial"/>
          <w:sz w:val="24"/>
          <w:szCs w:val="24"/>
        </w:rPr>
        <w:t xml:space="preserve"> za wykonane roboty) będą wykonywane przez </w:t>
      </w:r>
      <w:r w:rsidR="00DF76D7">
        <w:rPr>
          <w:rFonts w:ascii="Arial" w:hAnsi="Arial" w:cs="Arial"/>
          <w:sz w:val="24"/>
          <w:szCs w:val="24"/>
        </w:rPr>
        <w:t>Leśniczego</w:t>
      </w:r>
    </w:p>
    <w:p w14:paraId="3BE6B937" w14:textId="1B90013E" w:rsidR="002F4016" w:rsidRDefault="002F4016" w:rsidP="00E400A2">
      <w:pPr>
        <w:pStyle w:val="Akapitzlist"/>
        <w:numPr>
          <w:ilvl w:val="0"/>
          <w:numId w:val="24"/>
        </w:numPr>
        <w:jc w:val="both"/>
        <w:rPr>
          <w:rFonts w:ascii="Arial" w:hAnsi="Arial" w:cs="Arial"/>
          <w:sz w:val="24"/>
          <w:szCs w:val="24"/>
        </w:rPr>
      </w:pPr>
      <w:r>
        <w:rPr>
          <w:rFonts w:ascii="Arial" w:hAnsi="Arial" w:cs="Arial"/>
          <w:sz w:val="24"/>
          <w:szCs w:val="24"/>
        </w:rPr>
        <w:t>Odbiór częściowy robót wymagający rozliczenia częściowego będzie dokonywany na zasadach zawartych w ust. 2-7 analogicznie jak dla odbioru końcowego</w:t>
      </w:r>
      <w:r w:rsidR="00FB2E6F">
        <w:rPr>
          <w:rFonts w:ascii="Arial" w:hAnsi="Arial" w:cs="Arial"/>
          <w:sz w:val="24"/>
          <w:szCs w:val="24"/>
        </w:rPr>
        <w:t>.</w:t>
      </w:r>
    </w:p>
    <w:p w14:paraId="335BC5BD" w14:textId="77777777" w:rsidR="00DA499B" w:rsidRDefault="00DA499B" w:rsidP="006B77D6">
      <w:pPr>
        <w:jc w:val="center"/>
        <w:rPr>
          <w:rFonts w:ascii="Arial" w:hAnsi="Arial" w:cs="Arial"/>
          <w:b/>
          <w:sz w:val="24"/>
          <w:szCs w:val="24"/>
        </w:rPr>
      </w:pPr>
    </w:p>
    <w:p w14:paraId="1D5C566A" w14:textId="62D57E51" w:rsidR="00471BB4" w:rsidRPr="00196067" w:rsidRDefault="00471BB4" w:rsidP="006B77D6">
      <w:pPr>
        <w:jc w:val="center"/>
        <w:rPr>
          <w:rFonts w:ascii="Arial" w:hAnsi="Arial" w:cs="Arial"/>
          <w:b/>
          <w:sz w:val="24"/>
          <w:szCs w:val="24"/>
        </w:rPr>
      </w:pPr>
      <w:r w:rsidRPr="00196067">
        <w:rPr>
          <w:rFonts w:ascii="Arial" w:hAnsi="Arial" w:cs="Arial"/>
          <w:b/>
          <w:sz w:val="24"/>
          <w:szCs w:val="24"/>
        </w:rPr>
        <w:t>§ 11</w:t>
      </w:r>
    </w:p>
    <w:p w14:paraId="7A6BD567" w14:textId="77777777" w:rsidR="00471BB4" w:rsidRPr="00196067" w:rsidRDefault="00471BB4" w:rsidP="006B77D6">
      <w:pPr>
        <w:jc w:val="center"/>
        <w:rPr>
          <w:rFonts w:ascii="Arial" w:hAnsi="Arial" w:cs="Arial"/>
          <w:b/>
          <w:sz w:val="24"/>
          <w:szCs w:val="24"/>
        </w:rPr>
      </w:pPr>
      <w:r w:rsidRPr="00196067">
        <w:rPr>
          <w:rFonts w:ascii="Arial" w:hAnsi="Arial" w:cs="Arial"/>
          <w:b/>
          <w:sz w:val="24"/>
          <w:szCs w:val="24"/>
        </w:rPr>
        <w:t>Rozliczenie Wykonawcy za wykonany przedmiot umowy</w:t>
      </w:r>
    </w:p>
    <w:p w14:paraId="15E6D9C4" w14:textId="0B228DFB" w:rsidR="00AF6F45" w:rsidRPr="00196067" w:rsidRDefault="00471BB4" w:rsidP="006D0BA8">
      <w:pPr>
        <w:pStyle w:val="Akapitzlist"/>
        <w:numPr>
          <w:ilvl w:val="0"/>
          <w:numId w:val="26"/>
        </w:numPr>
        <w:jc w:val="both"/>
        <w:rPr>
          <w:rFonts w:ascii="Arial" w:hAnsi="Arial" w:cs="Arial"/>
          <w:sz w:val="24"/>
          <w:szCs w:val="24"/>
        </w:rPr>
      </w:pPr>
      <w:r w:rsidRPr="00196067">
        <w:rPr>
          <w:rFonts w:ascii="Arial" w:hAnsi="Arial" w:cs="Arial"/>
          <w:sz w:val="24"/>
          <w:szCs w:val="24"/>
        </w:rPr>
        <w:t xml:space="preserve">Wynagrodzenie Wykonawcy będzie płatne przelewem na rachunek Wykonawcy wskazany w §12 ust.2 na podstawie prawidłowo wystawionych faktur VAT: </w:t>
      </w:r>
      <w:r w:rsidR="006D0BA8" w:rsidRPr="00196067">
        <w:rPr>
          <w:rFonts w:ascii="Arial" w:hAnsi="Arial" w:cs="Arial"/>
          <w:sz w:val="24"/>
          <w:szCs w:val="24"/>
        </w:rPr>
        <w:br/>
      </w:r>
      <w:r w:rsidR="00AF6F45" w:rsidRPr="00196067">
        <w:rPr>
          <w:rFonts w:ascii="Arial" w:hAnsi="Arial" w:cs="Arial"/>
          <w:sz w:val="24"/>
          <w:szCs w:val="24"/>
        </w:rPr>
        <w:t>-Faktury częściowej za odbiór robót zanikających na kwotę zgodną z zaawansowani</w:t>
      </w:r>
      <w:r w:rsidR="00DC031D" w:rsidRPr="00196067">
        <w:rPr>
          <w:rFonts w:ascii="Arial" w:hAnsi="Arial" w:cs="Arial"/>
          <w:sz w:val="24"/>
          <w:szCs w:val="24"/>
        </w:rPr>
        <w:t>em</w:t>
      </w:r>
      <w:r w:rsidR="00AF6F45" w:rsidRPr="00196067">
        <w:rPr>
          <w:rFonts w:ascii="Arial" w:hAnsi="Arial" w:cs="Arial"/>
          <w:sz w:val="24"/>
          <w:szCs w:val="24"/>
        </w:rPr>
        <w:t xml:space="preserve"> robót</w:t>
      </w:r>
    </w:p>
    <w:p w14:paraId="543CE5BB" w14:textId="77777777" w:rsidR="000437F1" w:rsidRPr="00196067" w:rsidRDefault="006D0BA8" w:rsidP="006D0BA8">
      <w:pPr>
        <w:pStyle w:val="Akapitzlist"/>
        <w:ind w:left="360"/>
        <w:jc w:val="both"/>
        <w:rPr>
          <w:rFonts w:ascii="Arial" w:hAnsi="Arial" w:cs="Arial"/>
          <w:sz w:val="24"/>
          <w:szCs w:val="24"/>
        </w:rPr>
      </w:pPr>
      <w:r w:rsidRPr="00196067">
        <w:rPr>
          <w:rFonts w:ascii="Arial" w:hAnsi="Arial" w:cs="Arial"/>
          <w:sz w:val="24"/>
          <w:szCs w:val="24"/>
        </w:rPr>
        <w:lastRenderedPageBreak/>
        <w:t>- F</w:t>
      </w:r>
      <w:r w:rsidR="00471BB4" w:rsidRPr="00196067">
        <w:rPr>
          <w:rFonts w:ascii="Arial" w:hAnsi="Arial" w:cs="Arial"/>
          <w:sz w:val="24"/>
          <w:szCs w:val="24"/>
        </w:rPr>
        <w:t>aktury końcowej, z zastrzeżeniem postanowień § 7.</w:t>
      </w:r>
    </w:p>
    <w:p w14:paraId="3F46133F" w14:textId="77777777" w:rsidR="000437F1" w:rsidRDefault="00471BB4" w:rsidP="00471BB4">
      <w:pPr>
        <w:pStyle w:val="Akapitzlist"/>
        <w:numPr>
          <w:ilvl w:val="0"/>
          <w:numId w:val="26"/>
        </w:numPr>
        <w:jc w:val="both"/>
        <w:rPr>
          <w:rFonts w:ascii="Arial" w:hAnsi="Arial" w:cs="Arial"/>
          <w:sz w:val="24"/>
          <w:szCs w:val="24"/>
        </w:rPr>
      </w:pPr>
      <w:r w:rsidRPr="00196067">
        <w:rPr>
          <w:rFonts w:ascii="Arial" w:hAnsi="Arial" w:cs="Arial"/>
          <w:sz w:val="24"/>
          <w:szCs w:val="24"/>
        </w:rPr>
        <w:t xml:space="preserve">Prawidłowo wystawiona faktura VAT powinna zawierać w części opisowej przedmiot oraz numer umowy, na podstawie której </w:t>
      </w:r>
      <w:r w:rsidRPr="000437F1">
        <w:rPr>
          <w:rFonts w:ascii="Arial" w:hAnsi="Arial" w:cs="Arial"/>
          <w:sz w:val="24"/>
          <w:szCs w:val="24"/>
        </w:rPr>
        <w:t>jest wystawiona oraz tytuł zadania opisany w § 1 ust. 1.</w:t>
      </w:r>
    </w:p>
    <w:p w14:paraId="7E5D2955" w14:textId="2386625A" w:rsidR="002B7203" w:rsidRDefault="00471BB4" w:rsidP="002B7203">
      <w:pPr>
        <w:pStyle w:val="Akapitzlist"/>
        <w:numPr>
          <w:ilvl w:val="0"/>
          <w:numId w:val="26"/>
        </w:numPr>
        <w:jc w:val="both"/>
        <w:rPr>
          <w:rFonts w:ascii="Arial" w:hAnsi="Arial" w:cs="Arial"/>
          <w:sz w:val="24"/>
          <w:szCs w:val="24"/>
        </w:rPr>
      </w:pPr>
      <w:r w:rsidRPr="000437F1">
        <w:rPr>
          <w:rFonts w:ascii="Arial" w:hAnsi="Arial" w:cs="Arial"/>
          <w:sz w:val="24"/>
          <w:szCs w:val="24"/>
        </w:rPr>
        <w:t xml:space="preserve">Podstawą do wystawienia końcowej faktury VAT jest rozliczenie </w:t>
      </w:r>
      <w:r w:rsidR="00DB4E83">
        <w:rPr>
          <w:rFonts w:ascii="Arial" w:hAnsi="Arial" w:cs="Arial"/>
          <w:sz w:val="24"/>
          <w:szCs w:val="24"/>
        </w:rPr>
        <w:t>końcowe</w:t>
      </w:r>
      <w:r w:rsidRPr="000437F1">
        <w:rPr>
          <w:rFonts w:ascii="Arial" w:hAnsi="Arial" w:cs="Arial"/>
          <w:sz w:val="24"/>
          <w:szCs w:val="24"/>
        </w:rPr>
        <w:t xml:space="preserve"> za wykonanie przedmiotu umowy wraz z protokołem odbioru </w:t>
      </w:r>
      <w:r w:rsidR="00DB4E83">
        <w:rPr>
          <w:rFonts w:ascii="Arial" w:hAnsi="Arial" w:cs="Arial"/>
          <w:sz w:val="24"/>
          <w:szCs w:val="24"/>
        </w:rPr>
        <w:t>końcowego</w:t>
      </w:r>
      <w:r w:rsidRPr="000437F1">
        <w:rPr>
          <w:rFonts w:ascii="Arial" w:hAnsi="Arial" w:cs="Arial"/>
          <w:sz w:val="24"/>
          <w:szCs w:val="24"/>
        </w:rPr>
        <w:t xml:space="preserve"> robót</w:t>
      </w:r>
      <w:r w:rsidR="00DB4E83">
        <w:rPr>
          <w:rFonts w:ascii="Arial" w:hAnsi="Arial" w:cs="Arial"/>
          <w:sz w:val="24"/>
          <w:szCs w:val="24"/>
        </w:rPr>
        <w:t xml:space="preserve"> (bez wad)</w:t>
      </w:r>
      <w:r w:rsidRPr="000437F1">
        <w:rPr>
          <w:rFonts w:ascii="Arial" w:hAnsi="Arial" w:cs="Arial"/>
          <w:sz w:val="24"/>
          <w:szCs w:val="24"/>
        </w:rPr>
        <w:t>.</w:t>
      </w:r>
      <w:r w:rsidR="002B7203" w:rsidRPr="002B7203">
        <w:rPr>
          <w:rFonts w:ascii="Arial" w:hAnsi="Arial" w:cs="Arial"/>
          <w:sz w:val="24"/>
          <w:szCs w:val="24"/>
        </w:rPr>
        <w:t xml:space="preserve"> </w:t>
      </w:r>
      <w:r w:rsidR="002B7203">
        <w:rPr>
          <w:rFonts w:ascii="Arial" w:hAnsi="Arial" w:cs="Arial"/>
          <w:sz w:val="24"/>
          <w:szCs w:val="24"/>
        </w:rPr>
        <w:t xml:space="preserve">W przypadku odbioru częściowego podstawą do wystawienia faktury VAT jest protokół odbioru robót wraz z  przedmiarem </w:t>
      </w:r>
      <w:r w:rsidR="00DC031D">
        <w:rPr>
          <w:rFonts w:ascii="Arial" w:hAnsi="Arial" w:cs="Arial"/>
          <w:sz w:val="24"/>
          <w:szCs w:val="24"/>
        </w:rPr>
        <w:t xml:space="preserve">określającym zakres wykonanych </w:t>
      </w:r>
      <w:r w:rsidR="002B7203">
        <w:rPr>
          <w:rFonts w:ascii="Arial" w:hAnsi="Arial" w:cs="Arial"/>
          <w:sz w:val="24"/>
          <w:szCs w:val="24"/>
        </w:rPr>
        <w:t>robót.</w:t>
      </w:r>
    </w:p>
    <w:p w14:paraId="57078CBA" w14:textId="5777CD35" w:rsidR="000437F1" w:rsidRDefault="002B7203" w:rsidP="002B7203">
      <w:pPr>
        <w:pStyle w:val="Akapitzlist"/>
        <w:numPr>
          <w:ilvl w:val="0"/>
          <w:numId w:val="26"/>
        </w:numPr>
        <w:jc w:val="both"/>
        <w:rPr>
          <w:rFonts w:ascii="Arial" w:hAnsi="Arial" w:cs="Arial"/>
          <w:sz w:val="24"/>
          <w:szCs w:val="24"/>
        </w:rPr>
      </w:pPr>
      <w:r w:rsidRPr="000437F1">
        <w:rPr>
          <w:rFonts w:ascii="Arial" w:hAnsi="Arial" w:cs="Arial"/>
          <w:sz w:val="24"/>
          <w:szCs w:val="24"/>
        </w:rPr>
        <w:t>Zamawiający dokona</w:t>
      </w:r>
      <w:r>
        <w:rPr>
          <w:rFonts w:ascii="Arial" w:hAnsi="Arial" w:cs="Arial"/>
          <w:sz w:val="24"/>
          <w:szCs w:val="24"/>
        </w:rPr>
        <w:t xml:space="preserve"> </w:t>
      </w:r>
      <w:r w:rsidR="00471BB4" w:rsidRPr="000437F1">
        <w:rPr>
          <w:rFonts w:ascii="Arial" w:hAnsi="Arial" w:cs="Arial"/>
          <w:sz w:val="24"/>
          <w:szCs w:val="24"/>
        </w:rPr>
        <w:t>zapłaty p</w:t>
      </w:r>
      <w:r w:rsidR="00DC031D">
        <w:rPr>
          <w:rFonts w:ascii="Arial" w:hAnsi="Arial" w:cs="Arial"/>
          <w:sz w:val="24"/>
          <w:szCs w:val="24"/>
        </w:rPr>
        <w:t>rawidłowo wystawionych faktur w ciągu</w:t>
      </w:r>
      <w:r w:rsidR="00DA499B">
        <w:rPr>
          <w:rFonts w:ascii="Arial" w:hAnsi="Arial" w:cs="Arial"/>
          <w:sz w:val="24"/>
          <w:szCs w:val="24"/>
        </w:rPr>
        <w:t xml:space="preserve"> </w:t>
      </w:r>
      <w:r w:rsidR="00471BB4" w:rsidRPr="000437F1">
        <w:rPr>
          <w:rFonts w:ascii="Arial" w:hAnsi="Arial" w:cs="Arial"/>
          <w:sz w:val="24"/>
          <w:szCs w:val="24"/>
        </w:rPr>
        <w:t>21 dni licząc od daty jej doręczenia.</w:t>
      </w:r>
    </w:p>
    <w:p w14:paraId="57AE964F" w14:textId="77777777" w:rsidR="000437F1" w:rsidRDefault="00471BB4" w:rsidP="00471BB4">
      <w:pPr>
        <w:pStyle w:val="Akapitzlist"/>
        <w:numPr>
          <w:ilvl w:val="0"/>
          <w:numId w:val="26"/>
        </w:numPr>
        <w:jc w:val="both"/>
        <w:rPr>
          <w:rFonts w:ascii="Arial" w:hAnsi="Arial" w:cs="Arial"/>
          <w:sz w:val="24"/>
          <w:szCs w:val="24"/>
        </w:rPr>
      </w:pPr>
      <w:r w:rsidRPr="000437F1">
        <w:rPr>
          <w:rFonts w:ascii="Arial" w:hAnsi="Arial" w:cs="Arial"/>
          <w:sz w:val="24"/>
          <w:szCs w:val="24"/>
        </w:rPr>
        <w:t>Za dzień zapłaty uznaje się dzień, w którym nastąpiło obciążenie rachunku bankowego Zamawiającego.</w:t>
      </w:r>
    </w:p>
    <w:p w14:paraId="5FC92D43" w14:textId="77777777" w:rsidR="00471BB4" w:rsidRPr="000437F1" w:rsidRDefault="00471BB4" w:rsidP="000437F1">
      <w:pPr>
        <w:jc w:val="center"/>
        <w:rPr>
          <w:rFonts w:ascii="Arial" w:hAnsi="Arial" w:cs="Arial"/>
          <w:b/>
          <w:sz w:val="24"/>
          <w:szCs w:val="24"/>
        </w:rPr>
      </w:pPr>
      <w:r w:rsidRPr="000437F1">
        <w:rPr>
          <w:rFonts w:ascii="Arial" w:hAnsi="Arial" w:cs="Arial"/>
          <w:b/>
          <w:sz w:val="24"/>
          <w:szCs w:val="24"/>
        </w:rPr>
        <w:t>§ 12</w:t>
      </w:r>
    </w:p>
    <w:p w14:paraId="43DA5801" w14:textId="77777777" w:rsidR="00471BB4" w:rsidRPr="000437F1" w:rsidRDefault="00471BB4" w:rsidP="000437F1">
      <w:pPr>
        <w:jc w:val="center"/>
        <w:rPr>
          <w:rFonts w:ascii="Arial" w:hAnsi="Arial" w:cs="Arial"/>
          <w:b/>
          <w:sz w:val="24"/>
          <w:szCs w:val="24"/>
        </w:rPr>
      </w:pPr>
      <w:r w:rsidRPr="000437F1">
        <w:rPr>
          <w:rFonts w:ascii="Arial" w:hAnsi="Arial" w:cs="Arial"/>
          <w:b/>
          <w:sz w:val="24"/>
          <w:szCs w:val="24"/>
        </w:rPr>
        <w:t>Oświadczenia</w:t>
      </w:r>
    </w:p>
    <w:p w14:paraId="2A6EF116" w14:textId="77777777" w:rsidR="000437F1" w:rsidRDefault="00471BB4" w:rsidP="00471BB4">
      <w:pPr>
        <w:pStyle w:val="Akapitzlist"/>
        <w:numPr>
          <w:ilvl w:val="0"/>
          <w:numId w:val="27"/>
        </w:numPr>
        <w:jc w:val="both"/>
        <w:rPr>
          <w:rFonts w:ascii="Arial" w:hAnsi="Arial" w:cs="Arial"/>
          <w:sz w:val="24"/>
          <w:szCs w:val="24"/>
        </w:rPr>
      </w:pPr>
      <w:r w:rsidRPr="00471BB4">
        <w:rPr>
          <w:rFonts w:ascii="Arial" w:hAnsi="Arial" w:cs="Arial"/>
          <w:sz w:val="24"/>
          <w:szCs w:val="24"/>
        </w:rPr>
        <w:t xml:space="preserve">Zamawiający oświadcza, że jest uprawniony do otrzymywania faktur VAT wystawionych na: </w:t>
      </w:r>
      <w:r w:rsidR="000437F1">
        <w:rPr>
          <w:rFonts w:ascii="Arial" w:hAnsi="Arial" w:cs="Arial"/>
          <w:sz w:val="24"/>
          <w:szCs w:val="24"/>
        </w:rPr>
        <w:t>Nadleśnictwo Myślenice</w:t>
      </w:r>
      <w:r w:rsidRPr="00471BB4">
        <w:rPr>
          <w:rFonts w:ascii="Arial" w:hAnsi="Arial" w:cs="Arial"/>
          <w:sz w:val="24"/>
          <w:szCs w:val="24"/>
        </w:rPr>
        <w:t xml:space="preserve">, </w:t>
      </w:r>
      <w:r w:rsidR="000437F1">
        <w:rPr>
          <w:rFonts w:ascii="Arial" w:hAnsi="Arial" w:cs="Arial"/>
          <w:sz w:val="24"/>
          <w:szCs w:val="24"/>
        </w:rPr>
        <w:t>ul. Szpitalna 13</w:t>
      </w:r>
      <w:r w:rsidRPr="00471BB4">
        <w:rPr>
          <w:rFonts w:ascii="Arial" w:hAnsi="Arial" w:cs="Arial"/>
          <w:sz w:val="24"/>
          <w:szCs w:val="24"/>
        </w:rPr>
        <w:t xml:space="preserve">, </w:t>
      </w:r>
      <w:r w:rsidR="000437F1">
        <w:rPr>
          <w:rFonts w:ascii="Arial" w:hAnsi="Arial" w:cs="Arial"/>
          <w:sz w:val="24"/>
          <w:szCs w:val="24"/>
        </w:rPr>
        <w:t xml:space="preserve">32-400 Myślenice, NIP </w:t>
      </w:r>
      <w:r w:rsidR="000437F1" w:rsidRPr="000437F1">
        <w:rPr>
          <w:rFonts w:ascii="Arial" w:hAnsi="Arial" w:cs="Arial"/>
          <w:sz w:val="24"/>
          <w:szCs w:val="24"/>
        </w:rPr>
        <w:t>681-000-90-59</w:t>
      </w:r>
      <w:r w:rsidR="000437F1">
        <w:rPr>
          <w:rFonts w:ascii="Arial" w:hAnsi="Arial" w:cs="Arial"/>
          <w:sz w:val="24"/>
          <w:szCs w:val="24"/>
        </w:rPr>
        <w:t>.</w:t>
      </w:r>
    </w:p>
    <w:p w14:paraId="7D23A0D8" w14:textId="0181546B" w:rsidR="000437F1" w:rsidRDefault="00471BB4" w:rsidP="00471BB4">
      <w:pPr>
        <w:pStyle w:val="Akapitzlist"/>
        <w:numPr>
          <w:ilvl w:val="0"/>
          <w:numId w:val="27"/>
        </w:numPr>
        <w:jc w:val="both"/>
        <w:rPr>
          <w:rFonts w:ascii="Arial" w:hAnsi="Arial" w:cs="Arial"/>
          <w:sz w:val="24"/>
          <w:szCs w:val="24"/>
        </w:rPr>
      </w:pPr>
      <w:r w:rsidRPr="000437F1">
        <w:rPr>
          <w:rFonts w:ascii="Arial" w:hAnsi="Arial" w:cs="Arial"/>
          <w:sz w:val="24"/>
          <w:szCs w:val="24"/>
        </w:rPr>
        <w:t>Wykonawca oświadcza, że jest podatnikiem podatku od towarów i usług VAT or</w:t>
      </w:r>
      <w:r w:rsidR="00762E7D">
        <w:rPr>
          <w:rFonts w:ascii="Arial" w:hAnsi="Arial" w:cs="Arial"/>
          <w:sz w:val="24"/>
          <w:szCs w:val="24"/>
        </w:rPr>
        <w:t>az posiada rachunek bankowy.</w:t>
      </w:r>
    </w:p>
    <w:p w14:paraId="5ADE8616" w14:textId="77777777" w:rsidR="00570407" w:rsidRDefault="00471BB4" w:rsidP="00471BB4">
      <w:pPr>
        <w:pStyle w:val="Akapitzlist"/>
        <w:numPr>
          <w:ilvl w:val="0"/>
          <w:numId w:val="27"/>
        </w:numPr>
        <w:jc w:val="both"/>
        <w:rPr>
          <w:rFonts w:ascii="Arial" w:hAnsi="Arial" w:cs="Arial"/>
          <w:sz w:val="24"/>
          <w:szCs w:val="24"/>
        </w:rPr>
      </w:pPr>
      <w:r w:rsidRPr="000437F1">
        <w:rPr>
          <w:rFonts w:ascii="Arial" w:hAnsi="Arial" w:cs="Arial"/>
          <w:sz w:val="24"/>
          <w:szCs w:val="24"/>
        </w:rPr>
        <w:t>Wykonawca oświadcza, że podmiot trzeci………. (nazwa) na zasoby którego, w odniesieniu do warunków dotyczących zdolności technicznych lub zawodowych lub sytuacji finansowej Wykonawca powoływał się składając ofertę celem wykazania spełnienia warunków udziału w postępowaniu o udzielenie zamówienia</w:t>
      </w:r>
      <w:r w:rsidR="000437F1">
        <w:rPr>
          <w:rFonts w:ascii="Arial" w:hAnsi="Arial" w:cs="Arial"/>
          <w:sz w:val="24"/>
          <w:szCs w:val="24"/>
        </w:rPr>
        <w:t xml:space="preserve"> </w:t>
      </w:r>
      <w:r w:rsidRPr="000437F1">
        <w:rPr>
          <w:rFonts w:ascii="Arial" w:hAnsi="Arial" w:cs="Arial"/>
          <w:sz w:val="24"/>
          <w:szCs w:val="24"/>
        </w:rPr>
        <w:t>publicznego, będzie/ą realizował przedmiot umowy w zakresie ………………… (w jakim były deklarowane w ofercie)</w:t>
      </w:r>
      <w:r w:rsidR="000437F1">
        <w:rPr>
          <w:rFonts w:ascii="Arial" w:hAnsi="Arial" w:cs="Arial"/>
          <w:sz w:val="24"/>
          <w:szCs w:val="24"/>
        </w:rPr>
        <w:t xml:space="preserve"> – jeżeli dotyczy</w:t>
      </w:r>
      <w:r w:rsidR="00570407">
        <w:rPr>
          <w:rFonts w:ascii="Arial" w:hAnsi="Arial" w:cs="Arial"/>
          <w:sz w:val="24"/>
          <w:szCs w:val="24"/>
        </w:rPr>
        <w:t>.</w:t>
      </w:r>
    </w:p>
    <w:p w14:paraId="25CAF181"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Wykonawca oświadcza, że dysponuje niezbędną wiedzą i doświadczeniem do wykonania przedmiotu umowy i zobowiązuje się do wykonania przedmiotu umowy z największą starannością, rzetelnie i terminowo.</w:t>
      </w:r>
    </w:p>
    <w:p w14:paraId="759FB0D6"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Zamawiający informuje, że stosuje mechanizm podzielonej płatności zgodnie z art. 108 a ust 1 ustawy z dnia 11 marca 2004 r. o podatku od towarów i usług.</w:t>
      </w:r>
    </w:p>
    <w:p w14:paraId="0A4FECD1"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Wykonawca oświadcza, że wskazany w umowie rachunek bankowy jest rachunkiem rozliczeniowym służącym wyłącznie do celów rozliczeń z tytułu prowadzonej przez niego działalności gospodarczej.</w:t>
      </w:r>
    </w:p>
    <w:p w14:paraId="373CD722"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Wykonawca nie może dokonać cesji żadnych praw i roszczeń lub przeniesienia obowiązków wynikających z umowy na rzecz osoby trzeciej bez uprzedniej pisemnej zgody Zamawiającego.</w:t>
      </w:r>
    </w:p>
    <w:p w14:paraId="3415F896"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 xml:space="preserve">Wykonawca oświadcza, że przy wykonywaniu przedmiotu umowy będzie wykorzystywał jedynie materiały, utwory, dane, informacje oraz programy komputerowe, które są zgodne z obowiązującymi przepisami prawa, a w szczególności nie naruszają dóbr osobistych, majątkowych i osobistych praw autorskich, praw pokrewnych, praw do znaków towarowych lub wzorów </w:t>
      </w:r>
      <w:r w:rsidRPr="00570407">
        <w:rPr>
          <w:rFonts w:ascii="Arial" w:hAnsi="Arial" w:cs="Arial"/>
          <w:sz w:val="24"/>
          <w:szCs w:val="24"/>
        </w:rPr>
        <w:lastRenderedPageBreak/>
        <w:t>użytkowych bądź innych praw własności przemysłowej, a także danych osobowych i wizerunku osób trzecich. Gdyby doszło do takiego naruszenia, wyłączną odpowiedzialność względem osób, których prawa zostały naruszone ponosi Wykonawca.</w:t>
      </w:r>
    </w:p>
    <w:p w14:paraId="59CD556A"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Wykonanie niniejszej umowy nie wiąże się z przetwarzaniem danych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oraz ustawy z dnia 10.05.2018 r. o ochronie danych osobowych (Dz.U. z 2019 r. poz. 1781), dla których Administratorem danych jest Prezydent m. st. Warszawy, z zastrzeżeniem zawartym w zdaniu drugim.</w:t>
      </w:r>
    </w:p>
    <w:p w14:paraId="35529DCC" w14:textId="77777777" w:rsidR="00471BB4" w:rsidRPr="00570407" w:rsidRDefault="00471BB4" w:rsidP="00570407">
      <w:pPr>
        <w:pStyle w:val="Akapitzlist"/>
        <w:ind w:left="360"/>
        <w:jc w:val="both"/>
        <w:rPr>
          <w:rFonts w:ascii="Arial" w:hAnsi="Arial" w:cs="Arial"/>
          <w:sz w:val="24"/>
          <w:szCs w:val="24"/>
        </w:rPr>
      </w:pPr>
      <w:r w:rsidRPr="00570407">
        <w:rPr>
          <w:rFonts w:ascii="Arial" w:hAnsi="Arial" w:cs="Arial"/>
          <w:sz w:val="24"/>
          <w:szCs w:val="24"/>
        </w:rPr>
        <w:t>Zamawiający oświadcza, iż realizuje obowiązki Administratora Danych Osobowych określone w przepisach RODO, w zakresie danych osobowych Wykonawcy, w sytuacji w której jest on osobą fizyczną (w tym osobą fizyczną prowadzącą działalność gospodarczą), a także danych osobowych osób, które Wykonawca wskazał ze swojej strony do realizacji niniejszej umowy.</w:t>
      </w:r>
    </w:p>
    <w:p w14:paraId="3D7C703A" w14:textId="77777777" w:rsidR="005B0B7E" w:rsidRPr="001738F5" w:rsidRDefault="00471BB4" w:rsidP="001738F5">
      <w:pPr>
        <w:pStyle w:val="Akapitzlist"/>
        <w:numPr>
          <w:ilvl w:val="0"/>
          <w:numId w:val="27"/>
        </w:numPr>
        <w:jc w:val="both"/>
        <w:rPr>
          <w:rFonts w:ascii="Arial" w:hAnsi="Arial" w:cs="Arial"/>
          <w:sz w:val="24"/>
          <w:szCs w:val="24"/>
        </w:rPr>
      </w:pPr>
      <w:r w:rsidRPr="00471BB4">
        <w:rPr>
          <w:rFonts w:ascii="Arial" w:hAnsi="Arial" w:cs="Arial"/>
          <w:sz w:val="24"/>
          <w:szCs w:val="24"/>
        </w:rPr>
        <w:t xml:space="preserve">Zamawiający oświadcza, że posiada status </w:t>
      </w:r>
      <w:r w:rsidRPr="002B7203">
        <w:rPr>
          <w:rFonts w:ascii="Arial" w:hAnsi="Arial" w:cs="Arial"/>
          <w:sz w:val="24"/>
          <w:szCs w:val="24"/>
        </w:rPr>
        <w:t>dużego przedsiębiorcy</w:t>
      </w:r>
      <w:r w:rsidRPr="00471BB4">
        <w:rPr>
          <w:rFonts w:ascii="Arial" w:hAnsi="Arial" w:cs="Arial"/>
          <w:sz w:val="24"/>
          <w:szCs w:val="24"/>
        </w:rPr>
        <w:t xml:space="preserve"> w rozumieniu ustawy z dnia 8 marca 2013 r. o przeciwdziałaniu nadmiernym opóźnieniom w transakcjach handlowych.</w:t>
      </w:r>
    </w:p>
    <w:p w14:paraId="170D02FE" w14:textId="77777777" w:rsidR="00244139" w:rsidRDefault="00244139" w:rsidP="00570407">
      <w:pPr>
        <w:jc w:val="center"/>
        <w:rPr>
          <w:rFonts w:ascii="Arial" w:hAnsi="Arial" w:cs="Arial"/>
          <w:b/>
          <w:sz w:val="24"/>
          <w:szCs w:val="24"/>
        </w:rPr>
      </w:pPr>
    </w:p>
    <w:p w14:paraId="69EA4818" w14:textId="77777777" w:rsidR="00471BB4" w:rsidRPr="00570407" w:rsidRDefault="00471BB4" w:rsidP="00570407">
      <w:pPr>
        <w:jc w:val="center"/>
        <w:rPr>
          <w:rFonts w:ascii="Arial" w:hAnsi="Arial" w:cs="Arial"/>
          <w:b/>
          <w:sz w:val="24"/>
          <w:szCs w:val="24"/>
        </w:rPr>
      </w:pPr>
      <w:r w:rsidRPr="00570407">
        <w:rPr>
          <w:rFonts w:ascii="Arial" w:hAnsi="Arial" w:cs="Arial"/>
          <w:b/>
          <w:sz w:val="24"/>
          <w:szCs w:val="24"/>
        </w:rPr>
        <w:t>§ 13</w:t>
      </w:r>
    </w:p>
    <w:p w14:paraId="5BDCB78E" w14:textId="77777777" w:rsidR="00471BB4" w:rsidRPr="00570407" w:rsidRDefault="00471BB4" w:rsidP="00570407">
      <w:pPr>
        <w:jc w:val="center"/>
        <w:rPr>
          <w:rFonts w:ascii="Arial" w:hAnsi="Arial" w:cs="Arial"/>
          <w:b/>
          <w:sz w:val="24"/>
          <w:szCs w:val="24"/>
        </w:rPr>
      </w:pPr>
      <w:r w:rsidRPr="00570407">
        <w:rPr>
          <w:rFonts w:ascii="Arial" w:hAnsi="Arial" w:cs="Arial"/>
          <w:b/>
          <w:sz w:val="24"/>
          <w:szCs w:val="24"/>
        </w:rPr>
        <w:t>Kary umowne</w:t>
      </w:r>
    </w:p>
    <w:p w14:paraId="3D7A9F93" w14:textId="77777777" w:rsidR="00471BB4" w:rsidRPr="00471BB4" w:rsidRDefault="00471BB4" w:rsidP="00570407">
      <w:pPr>
        <w:pStyle w:val="Akapitzlist"/>
        <w:numPr>
          <w:ilvl w:val="0"/>
          <w:numId w:val="29"/>
        </w:numPr>
        <w:jc w:val="both"/>
        <w:rPr>
          <w:rFonts w:ascii="Arial" w:hAnsi="Arial" w:cs="Arial"/>
          <w:sz w:val="24"/>
          <w:szCs w:val="24"/>
        </w:rPr>
      </w:pPr>
      <w:r w:rsidRPr="00471BB4">
        <w:rPr>
          <w:rFonts w:ascii="Arial" w:hAnsi="Arial" w:cs="Arial"/>
          <w:sz w:val="24"/>
          <w:szCs w:val="24"/>
        </w:rPr>
        <w:t>Wykonawca zobowiązuje się zapłacić Zamawiającemu kary umowne:</w:t>
      </w:r>
    </w:p>
    <w:p w14:paraId="24488DD7" w14:textId="4404C03C"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w wysokości 0,1 % wynagrodzenia brutto ustalonego w § 3 ust.</w:t>
      </w:r>
      <w:r w:rsidR="000C3813">
        <w:rPr>
          <w:rFonts w:ascii="Arial" w:hAnsi="Arial" w:cs="Arial"/>
          <w:sz w:val="24"/>
          <w:szCs w:val="24"/>
        </w:rPr>
        <w:t>2</w:t>
      </w:r>
      <w:r w:rsidRPr="00570407">
        <w:rPr>
          <w:rFonts w:ascii="Arial" w:hAnsi="Arial" w:cs="Arial"/>
          <w:sz w:val="24"/>
          <w:szCs w:val="24"/>
        </w:rPr>
        <w:t xml:space="preserve"> umowy za każdy rozpoczęty dzień zwłoki w wykonaniu przedmiotu umowy;</w:t>
      </w:r>
    </w:p>
    <w:p w14:paraId="0E7636DE" w14:textId="4569620A"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za zwłokę w usunięciu wad stwierdzonych przy odbiorze lub w okresie rękojmi, w wysokości 0,1 % wynagrodzenia brutto ustalonego w § 3 ust.</w:t>
      </w:r>
      <w:r w:rsidR="000C3813">
        <w:rPr>
          <w:rFonts w:ascii="Arial" w:hAnsi="Arial" w:cs="Arial"/>
          <w:sz w:val="24"/>
          <w:szCs w:val="24"/>
        </w:rPr>
        <w:t>2</w:t>
      </w:r>
      <w:r w:rsidRPr="00570407">
        <w:rPr>
          <w:rFonts w:ascii="Arial" w:hAnsi="Arial" w:cs="Arial"/>
          <w:sz w:val="24"/>
          <w:szCs w:val="24"/>
        </w:rPr>
        <w:t xml:space="preserve"> umowy, za każdy rozpoczęty dzień zwłoki, liczonej od dnia wyznaczonego na usunięcie wad;</w:t>
      </w:r>
    </w:p>
    <w:p w14:paraId="68239A3E" w14:textId="597ED9A0"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 xml:space="preserve">w przypadku odstąpienia przez Wykonawcę od umowy z przyczyn nie leżących po stronie Zamawiającego, w wysokości 10% wynagrodzenia brutto ustalonego w § 3 ust. </w:t>
      </w:r>
      <w:r w:rsidR="000C3813">
        <w:rPr>
          <w:rFonts w:ascii="Arial" w:hAnsi="Arial" w:cs="Arial"/>
          <w:sz w:val="24"/>
          <w:szCs w:val="24"/>
        </w:rPr>
        <w:t>2</w:t>
      </w:r>
      <w:r w:rsidRPr="00570407">
        <w:rPr>
          <w:rFonts w:ascii="Arial" w:hAnsi="Arial" w:cs="Arial"/>
          <w:sz w:val="24"/>
          <w:szCs w:val="24"/>
        </w:rPr>
        <w:t xml:space="preserve"> umowy;</w:t>
      </w:r>
    </w:p>
    <w:p w14:paraId="38E1342F" w14:textId="726FC6A2" w:rsidR="00570407" w:rsidRPr="00DC031D"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 xml:space="preserve">w przypadku odstąpienia od umowy przez Zamawiającego z winy Wykonawcy, w </w:t>
      </w:r>
      <w:r w:rsidRPr="00DC031D">
        <w:rPr>
          <w:rFonts w:ascii="Arial" w:hAnsi="Arial" w:cs="Arial"/>
          <w:sz w:val="24"/>
          <w:szCs w:val="24"/>
        </w:rPr>
        <w:t xml:space="preserve">wysokości 10 % wynagrodzenia brutto ustalonego w § 3 ust. </w:t>
      </w:r>
      <w:r w:rsidR="000C3813" w:rsidRPr="00DC031D">
        <w:rPr>
          <w:rFonts w:ascii="Arial" w:hAnsi="Arial" w:cs="Arial"/>
          <w:sz w:val="24"/>
          <w:szCs w:val="24"/>
        </w:rPr>
        <w:t>2</w:t>
      </w:r>
      <w:r w:rsidRPr="00DC031D">
        <w:rPr>
          <w:rFonts w:ascii="Arial" w:hAnsi="Arial" w:cs="Arial"/>
          <w:sz w:val="24"/>
          <w:szCs w:val="24"/>
        </w:rPr>
        <w:t xml:space="preserve"> umowy;</w:t>
      </w:r>
    </w:p>
    <w:p w14:paraId="329BCBFD" w14:textId="45242A30" w:rsidR="00570407" w:rsidRPr="00DC031D" w:rsidRDefault="00471BB4" w:rsidP="00471BB4">
      <w:pPr>
        <w:pStyle w:val="Akapitzlist"/>
        <w:numPr>
          <w:ilvl w:val="0"/>
          <w:numId w:val="28"/>
        </w:numPr>
        <w:jc w:val="both"/>
        <w:rPr>
          <w:rFonts w:ascii="Arial" w:hAnsi="Arial" w:cs="Arial"/>
          <w:sz w:val="24"/>
          <w:szCs w:val="24"/>
        </w:rPr>
      </w:pPr>
      <w:r w:rsidRPr="00DC031D">
        <w:rPr>
          <w:rFonts w:ascii="Arial" w:hAnsi="Arial" w:cs="Arial"/>
          <w:sz w:val="24"/>
          <w:szCs w:val="24"/>
        </w:rPr>
        <w:t>z tytułu braku zapłaty lub nieterminowej zapłaty wynagrodzenia należnego Podwykonawcom</w:t>
      </w:r>
      <w:r w:rsidRPr="00570407">
        <w:rPr>
          <w:rFonts w:ascii="Arial" w:hAnsi="Arial" w:cs="Arial"/>
          <w:sz w:val="24"/>
          <w:szCs w:val="24"/>
        </w:rPr>
        <w:t xml:space="preserve"> lub dalszym Podwykonawcom w wysokości 0,1 % wynagrodzenia brutto, ustalonego w </w:t>
      </w:r>
      <w:r w:rsidRPr="00DC031D">
        <w:rPr>
          <w:rFonts w:ascii="Arial" w:hAnsi="Arial" w:cs="Arial"/>
          <w:sz w:val="24"/>
          <w:szCs w:val="24"/>
        </w:rPr>
        <w:t xml:space="preserve">§ 3 ust. </w:t>
      </w:r>
      <w:r w:rsidR="000C3813" w:rsidRPr="00DC031D">
        <w:rPr>
          <w:rFonts w:ascii="Arial" w:hAnsi="Arial" w:cs="Arial"/>
          <w:sz w:val="24"/>
          <w:szCs w:val="24"/>
        </w:rPr>
        <w:t>2</w:t>
      </w:r>
      <w:r w:rsidRPr="00DC031D">
        <w:rPr>
          <w:rFonts w:ascii="Arial" w:hAnsi="Arial" w:cs="Arial"/>
          <w:sz w:val="24"/>
          <w:szCs w:val="24"/>
        </w:rPr>
        <w:t xml:space="preserve"> umowy za każdy rozpoczęty dzień zwłoki;</w:t>
      </w:r>
    </w:p>
    <w:p w14:paraId="1DED6561" w14:textId="31F853F6"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lastRenderedPageBreak/>
        <w:t>z tytułu nieprzedłożenia do zaakceptowania projektu umowy o podwykonawstwo, której przedmiotem są roboty lub projektu jej zmiany w wysokości 2000 zł;</w:t>
      </w:r>
    </w:p>
    <w:p w14:paraId="3757041E" w14:textId="77777777"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 xml:space="preserve">z tytułu nieprzedłożenia poświadczonej za zgodność z oryginałem kopii umowy o podwykonawstwo lub jej zmiany w wysokości </w:t>
      </w:r>
      <w:r w:rsidR="00570407" w:rsidRPr="00570407">
        <w:rPr>
          <w:rFonts w:ascii="Arial" w:hAnsi="Arial" w:cs="Arial"/>
          <w:sz w:val="24"/>
          <w:szCs w:val="24"/>
        </w:rPr>
        <w:t>1</w:t>
      </w:r>
      <w:r w:rsidR="00570407">
        <w:rPr>
          <w:rFonts w:ascii="Arial" w:hAnsi="Arial" w:cs="Arial"/>
          <w:sz w:val="24"/>
          <w:szCs w:val="24"/>
        </w:rPr>
        <w:t>000 zł;</w:t>
      </w:r>
    </w:p>
    <w:p w14:paraId="2045D07C" w14:textId="17735EAA"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 xml:space="preserve">z tytułu braku zmiany umowy o podwykonawstwo w zakresie terminu zapłaty w wysokości 0,1 % wynagrodzenia </w:t>
      </w:r>
      <w:r w:rsidRPr="00C42EEC">
        <w:rPr>
          <w:rFonts w:ascii="Arial" w:hAnsi="Arial" w:cs="Arial"/>
          <w:sz w:val="24"/>
          <w:szCs w:val="24"/>
        </w:rPr>
        <w:t xml:space="preserve">brutto ustalonego w § 3 ust. </w:t>
      </w:r>
      <w:r w:rsidR="000C3813">
        <w:rPr>
          <w:rFonts w:ascii="Arial" w:hAnsi="Arial" w:cs="Arial"/>
          <w:sz w:val="24"/>
          <w:szCs w:val="24"/>
        </w:rPr>
        <w:t>2</w:t>
      </w:r>
      <w:r w:rsidRPr="00C42EEC">
        <w:rPr>
          <w:rFonts w:ascii="Arial" w:hAnsi="Arial" w:cs="Arial"/>
          <w:sz w:val="24"/>
          <w:szCs w:val="24"/>
        </w:rPr>
        <w:t xml:space="preserve"> umowy w za każdy rozpoczęty dzień zwłoki, liczony od dnia wyznaczonego przez Zamawiającego na dokonanie zmiany do dnia dokonania zmiany;</w:t>
      </w:r>
    </w:p>
    <w:p w14:paraId="315BF9DE" w14:textId="77777777" w:rsidR="007B1462" w:rsidRDefault="00471BB4" w:rsidP="00471BB4">
      <w:pPr>
        <w:pStyle w:val="Akapitzlist"/>
        <w:numPr>
          <w:ilvl w:val="0"/>
          <w:numId w:val="29"/>
        </w:numPr>
        <w:jc w:val="both"/>
        <w:rPr>
          <w:rFonts w:ascii="Arial" w:hAnsi="Arial" w:cs="Arial"/>
          <w:sz w:val="24"/>
          <w:szCs w:val="24"/>
        </w:rPr>
      </w:pPr>
      <w:r w:rsidRPr="00471BB4">
        <w:rPr>
          <w:rFonts w:ascii="Arial" w:hAnsi="Arial" w:cs="Arial"/>
          <w:sz w:val="24"/>
          <w:szCs w:val="24"/>
        </w:rPr>
        <w:t>Zamawiający zastrzega sobie prawo do dochodzenia odszkodowania uzupełniającego na zasadach ogólnych Kodeksu Cywilnego w przypadku, gdy kara umowna przewidziana w ust. 1 nie pokrywa rzeczywiście poniesionej szkody.</w:t>
      </w:r>
    </w:p>
    <w:p w14:paraId="308D84CE" w14:textId="77777777" w:rsidR="007B1462" w:rsidRDefault="00471BB4" w:rsidP="00471BB4">
      <w:pPr>
        <w:pStyle w:val="Akapitzlist"/>
        <w:numPr>
          <w:ilvl w:val="0"/>
          <w:numId w:val="29"/>
        </w:numPr>
        <w:jc w:val="both"/>
        <w:rPr>
          <w:rFonts w:ascii="Arial" w:hAnsi="Arial" w:cs="Arial"/>
          <w:sz w:val="24"/>
          <w:szCs w:val="24"/>
        </w:rPr>
      </w:pPr>
      <w:r w:rsidRPr="007B1462">
        <w:rPr>
          <w:rFonts w:ascii="Arial" w:hAnsi="Arial" w:cs="Arial"/>
          <w:sz w:val="24"/>
          <w:szCs w:val="24"/>
        </w:rPr>
        <w:t>Zapłacenie przez Wykonawcę kar umownych w przypadkach określonych powyżej, z wyłączeniem przypadków odstąpienia od umowy, nie zwalnia Wykonawcy z obowiązku ukończenia robót lub jakichkolwiek innych obowiązków i zobowiązań wynikających z umowy.</w:t>
      </w:r>
    </w:p>
    <w:p w14:paraId="402C8D6E" w14:textId="564A5613" w:rsidR="007B1462" w:rsidRDefault="00471BB4" w:rsidP="00471BB4">
      <w:pPr>
        <w:pStyle w:val="Akapitzlist"/>
        <w:numPr>
          <w:ilvl w:val="0"/>
          <w:numId w:val="29"/>
        </w:numPr>
        <w:jc w:val="both"/>
        <w:rPr>
          <w:rFonts w:ascii="Arial" w:hAnsi="Arial" w:cs="Arial"/>
          <w:sz w:val="24"/>
          <w:szCs w:val="24"/>
        </w:rPr>
      </w:pPr>
      <w:r w:rsidRPr="007B1462">
        <w:rPr>
          <w:rFonts w:ascii="Arial" w:hAnsi="Arial" w:cs="Arial"/>
          <w:sz w:val="24"/>
          <w:szCs w:val="24"/>
        </w:rPr>
        <w:t xml:space="preserve">Kary umowne określone w ust.1 mogą być naliczane i dochodzone niezależnie z różnych tytułów z zastrzeżeniem, że ich łączna wysokość nie może przekroczyć kwoty stanowiącej równowartość </w:t>
      </w:r>
      <w:r w:rsidR="00EE0FE9">
        <w:rPr>
          <w:rFonts w:ascii="Arial" w:hAnsi="Arial" w:cs="Arial"/>
          <w:sz w:val="24"/>
          <w:szCs w:val="24"/>
        </w:rPr>
        <w:t>3</w:t>
      </w:r>
      <w:r w:rsidR="00EA5D2F">
        <w:rPr>
          <w:rFonts w:ascii="Arial" w:hAnsi="Arial" w:cs="Arial"/>
          <w:sz w:val="24"/>
          <w:szCs w:val="24"/>
        </w:rPr>
        <w:t>0</w:t>
      </w:r>
      <w:r w:rsidRPr="007B1462">
        <w:rPr>
          <w:rFonts w:ascii="Arial" w:hAnsi="Arial" w:cs="Arial"/>
          <w:sz w:val="24"/>
          <w:szCs w:val="24"/>
        </w:rPr>
        <w:t xml:space="preserve"> % wynagrodzenia umownego brutto, określonego w § 3 ust. </w:t>
      </w:r>
      <w:r w:rsidR="000C3813">
        <w:rPr>
          <w:rFonts w:ascii="Arial" w:hAnsi="Arial" w:cs="Arial"/>
          <w:sz w:val="24"/>
          <w:szCs w:val="24"/>
        </w:rPr>
        <w:t>2</w:t>
      </w:r>
      <w:r w:rsidRPr="007B1462">
        <w:rPr>
          <w:rFonts w:ascii="Arial" w:hAnsi="Arial" w:cs="Arial"/>
          <w:sz w:val="24"/>
          <w:szCs w:val="24"/>
        </w:rPr>
        <w:t>.</w:t>
      </w:r>
    </w:p>
    <w:p w14:paraId="083A9074" w14:textId="3CDC8F97" w:rsidR="00471BB4" w:rsidRPr="007B1462" w:rsidRDefault="00471BB4" w:rsidP="00471BB4">
      <w:pPr>
        <w:pStyle w:val="Akapitzlist"/>
        <w:numPr>
          <w:ilvl w:val="0"/>
          <w:numId w:val="29"/>
        </w:numPr>
        <w:jc w:val="both"/>
        <w:rPr>
          <w:rFonts w:ascii="Arial" w:hAnsi="Arial" w:cs="Arial"/>
          <w:sz w:val="24"/>
          <w:szCs w:val="24"/>
        </w:rPr>
      </w:pPr>
      <w:r w:rsidRPr="007B1462">
        <w:rPr>
          <w:rFonts w:ascii="Arial" w:hAnsi="Arial" w:cs="Arial"/>
          <w:sz w:val="24"/>
          <w:szCs w:val="24"/>
        </w:rPr>
        <w:t xml:space="preserve">Zamawiający zastrzega sobie prawo do potrącenia kar umownych na podstawie wystawionych not księgowych, z należnego wynagrodzenia Wykonawcy </w:t>
      </w:r>
      <w:r w:rsidR="00762E7D">
        <w:rPr>
          <w:rFonts w:ascii="Arial" w:hAnsi="Arial" w:cs="Arial"/>
          <w:sz w:val="24"/>
          <w:szCs w:val="24"/>
        </w:rPr>
        <w:br/>
      </w:r>
      <w:r w:rsidRPr="007B1462">
        <w:rPr>
          <w:rFonts w:ascii="Arial" w:hAnsi="Arial" w:cs="Arial"/>
          <w:sz w:val="24"/>
          <w:szCs w:val="24"/>
        </w:rPr>
        <w:t xml:space="preserve">i zabezpieczenia należytego wykonania umowy, o którym mowa w § 9 umowy, </w:t>
      </w:r>
      <w:r w:rsidR="00762E7D">
        <w:rPr>
          <w:rFonts w:ascii="Arial" w:hAnsi="Arial" w:cs="Arial"/>
          <w:sz w:val="24"/>
          <w:szCs w:val="24"/>
        </w:rPr>
        <w:br/>
      </w:r>
      <w:r w:rsidRPr="007B1462">
        <w:rPr>
          <w:rFonts w:ascii="Arial" w:hAnsi="Arial" w:cs="Arial"/>
          <w:sz w:val="24"/>
          <w:szCs w:val="24"/>
        </w:rPr>
        <w:t>a Wykonawca wyraża na powyższe zgodę.</w:t>
      </w:r>
      <w:r w:rsidR="007B1462">
        <w:rPr>
          <w:rFonts w:ascii="Arial" w:hAnsi="Arial" w:cs="Arial"/>
          <w:sz w:val="24"/>
          <w:szCs w:val="24"/>
        </w:rPr>
        <w:t xml:space="preserve"> </w:t>
      </w:r>
      <w:r w:rsidRPr="007B1462">
        <w:rPr>
          <w:rFonts w:ascii="Arial" w:hAnsi="Arial" w:cs="Arial"/>
          <w:sz w:val="24"/>
          <w:szCs w:val="24"/>
        </w:rPr>
        <w:t>Jeżeli potrącenie to nie będzie możliwe, Wykonawca zobowiązuje się zapłacić kary umowne w terminie 14 dni od daty otrzymania wezwania do zapłaty przyjmującego formę noty księgowej.</w:t>
      </w:r>
    </w:p>
    <w:p w14:paraId="49C45D4D" w14:textId="77777777" w:rsidR="00471BB4" w:rsidRPr="00584EE2" w:rsidRDefault="00471BB4" w:rsidP="00584EE2">
      <w:pPr>
        <w:jc w:val="center"/>
        <w:rPr>
          <w:rFonts w:ascii="Arial" w:hAnsi="Arial" w:cs="Arial"/>
          <w:b/>
          <w:sz w:val="24"/>
          <w:szCs w:val="24"/>
        </w:rPr>
      </w:pPr>
      <w:r w:rsidRPr="00584EE2">
        <w:rPr>
          <w:rFonts w:ascii="Arial" w:hAnsi="Arial" w:cs="Arial"/>
          <w:b/>
          <w:sz w:val="24"/>
          <w:szCs w:val="24"/>
        </w:rPr>
        <w:t>§ 14</w:t>
      </w:r>
    </w:p>
    <w:p w14:paraId="0D3C1E6E" w14:textId="77777777" w:rsidR="00471BB4" w:rsidRPr="00584EE2" w:rsidRDefault="00471BB4" w:rsidP="00584EE2">
      <w:pPr>
        <w:jc w:val="center"/>
        <w:rPr>
          <w:rFonts w:ascii="Arial" w:hAnsi="Arial" w:cs="Arial"/>
          <w:b/>
          <w:sz w:val="24"/>
          <w:szCs w:val="24"/>
        </w:rPr>
      </w:pPr>
      <w:r w:rsidRPr="00584EE2">
        <w:rPr>
          <w:rFonts w:ascii="Arial" w:hAnsi="Arial" w:cs="Arial"/>
          <w:b/>
          <w:sz w:val="24"/>
          <w:szCs w:val="24"/>
        </w:rPr>
        <w:t>Odstąpienie i rozwiązanie umowy</w:t>
      </w:r>
    </w:p>
    <w:p w14:paraId="56681210" w14:textId="77777777" w:rsidR="00584EE2" w:rsidRDefault="00471BB4" w:rsidP="00584EE2">
      <w:pPr>
        <w:pStyle w:val="Akapitzlist"/>
        <w:numPr>
          <w:ilvl w:val="0"/>
          <w:numId w:val="30"/>
        </w:numPr>
        <w:jc w:val="both"/>
        <w:rPr>
          <w:rFonts w:ascii="Arial" w:hAnsi="Arial" w:cs="Arial"/>
          <w:sz w:val="24"/>
          <w:szCs w:val="24"/>
        </w:rPr>
      </w:pPr>
      <w:r w:rsidRPr="00471BB4">
        <w:rPr>
          <w:rFonts w:ascii="Arial" w:hAnsi="Arial" w:cs="Arial"/>
          <w:sz w:val="24"/>
          <w:szCs w:val="24"/>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7189E12D" w14:textId="77777777" w:rsidR="00584EE2" w:rsidRDefault="00471BB4" w:rsidP="00584EE2">
      <w:pPr>
        <w:pStyle w:val="Akapitzlist"/>
        <w:numPr>
          <w:ilvl w:val="0"/>
          <w:numId w:val="30"/>
        </w:numPr>
        <w:jc w:val="both"/>
        <w:rPr>
          <w:rFonts w:ascii="Arial" w:hAnsi="Arial" w:cs="Arial"/>
          <w:sz w:val="24"/>
          <w:szCs w:val="24"/>
        </w:rPr>
      </w:pPr>
      <w:r w:rsidRPr="00584EE2">
        <w:rPr>
          <w:rFonts w:ascii="Arial" w:hAnsi="Arial" w:cs="Arial"/>
          <w:sz w:val="24"/>
          <w:szCs w:val="24"/>
        </w:rPr>
        <w:t xml:space="preserve">Zamawiający może rozwiązać umowę, jeżeli zachodzi co najmniej jedna z okoliczności, o których mowa w art. 456 ust.1 pkt. 2 ustawy </w:t>
      </w:r>
      <w:proofErr w:type="spellStart"/>
      <w:r w:rsidRPr="00584EE2">
        <w:rPr>
          <w:rFonts w:ascii="Arial" w:hAnsi="Arial" w:cs="Arial"/>
          <w:sz w:val="24"/>
          <w:szCs w:val="24"/>
        </w:rPr>
        <w:t>Pzp</w:t>
      </w:r>
      <w:proofErr w:type="spellEnd"/>
      <w:r w:rsidRPr="00584EE2">
        <w:rPr>
          <w:rFonts w:ascii="Arial" w:hAnsi="Arial" w:cs="Arial"/>
          <w:sz w:val="24"/>
          <w:szCs w:val="24"/>
        </w:rPr>
        <w:t>.</w:t>
      </w:r>
    </w:p>
    <w:p w14:paraId="519074BB" w14:textId="77777777" w:rsidR="00584EE2" w:rsidRDefault="00471BB4" w:rsidP="00471BB4">
      <w:pPr>
        <w:pStyle w:val="Akapitzlist"/>
        <w:numPr>
          <w:ilvl w:val="0"/>
          <w:numId w:val="30"/>
        </w:numPr>
        <w:jc w:val="both"/>
        <w:rPr>
          <w:rFonts w:ascii="Arial" w:hAnsi="Arial" w:cs="Arial"/>
          <w:sz w:val="24"/>
          <w:szCs w:val="24"/>
        </w:rPr>
      </w:pPr>
      <w:r w:rsidRPr="00584EE2">
        <w:rPr>
          <w:rFonts w:ascii="Arial" w:hAnsi="Arial" w:cs="Arial"/>
          <w:sz w:val="24"/>
          <w:szCs w:val="24"/>
        </w:rPr>
        <w:t>W przypadku, o którym mowa w ust. 1 i 2, Wykonawca może żądać wyłącznie wynagrodzenia należnego z tytułu wykonania części umowy.</w:t>
      </w:r>
    </w:p>
    <w:p w14:paraId="2DDB0DAA" w14:textId="77777777" w:rsidR="00471BB4" w:rsidRPr="00584EE2" w:rsidRDefault="00471BB4" w:rsidP="00471BB4">
      <w:pPr>
        <w:pStyle w:val="Akapitzlist"/>
        <w:numPr>
          <w:ilvl w:val="0"/>
          <w:numId w:val="30"/>
        </w:numPr>
        <w:jc w:val="both"/>
        <w:rPr>
          <w:rFonts w:ascii="Arial" w:hAnsi="Arial" w:cs="Arial"/>
          <w:sz w:val="24"/>
          <w:szCs w:val="24"/>
        </w:rPr>
      </w:pPr>
      <w:r w:rsidRPr="00584EE2">
        <w:rPr>
          <w:rFonts w:ascii="Arial" w:hAnsi="Arial" w:cs="Arial"/>
          <w:sz w:val="24"/>
          <w:szCs w:val="24"/>
        </w:rPr>
        <w:t>Zamawiający niezależnie od uprawnienia określonego w ust. 1 i 2, zastrzega sobie prawo odstąpienia od umowy w terminie 30 dni od dnia powzięcia informacji przez Zamawiającego o wystąpieniu jednego z poniższych zdarzeń:</w:t>
      </w:r>
    </w:p>
    <w:p w14:paraId="47A80388" w14:textId="77777777" w:rsidR="00584EE2" w:rsidRDefault="00471BB4" w:rsidP="00471BB4">
      <w:pPr>
        <w:pStyle w:val="Akapitzlist"/>
        <w:numPr>
          <w:ilvl w:val="0"/>
          <w:numId w:val="31"/>
        </w:numPr>
        <w:jc w:val="both"/>
        <w:rPr>
          <w:rFonts w:ascii="Arial" w:hAnsi="Arial" w:cs="Arial"/>
          <w:sz w:val="24"/>
          <w:szCs w:val="24"/>
        </w:rPr>
      </w:pPr>
      <w:r w:rsidRPr="00584EE2">
        <w:rPr>
          <w:rFonts w:ascii="Arial" w:hAnsi="Arial" w:cs="Arial"/>
          <w:sz w:val="24"/>
          <w:szCs w:val="24"/>
        </w:rPr>
        <w:lastRenderedPageBreak/>
        <w:t>jeśli Wykonawca zgłosił do odbioru przedmiot umowy niekompletny lub niezgodny z określonymi w niniejszej umowie wymaganiami;</w:t>
      </w:r>
    </w:p>
    <w:p w14:paraId="139C4AE8" w14:textId="1C283BFF" w:rsidR="00584EE2" w:rsidRDefault="00471BB4" w:rsidP="00471BB4">
      <w:pPr>
        <w:pStyle w:val="Akapitzlist"/>
        <w:numPr>
          <w:ilvl w:val="0"/>
          <w:numId w:val="31"/>
        </w:numPr>
        <w:jc w:val="both"/>
        <w:rPr>
          <w:rFonts w:ascii="Arial" w:hAnsi="Arial" w:cs="Arial"/>
          <w:sz w:val="24"/>
          <w:szCs w:val="24"/>
        </w:rPr>
      </w:pPr>
      <w:r w:rsidRPr="00584EE2">
        <w:rPr>
          <w:rFonts w:ascii="Arial" w:hAnsi="Arial" w:cs="Arial"/>
          <w:sz w:val="24"/>
          <w:szCs w:val="24"/>
        </w:rPr>
        <w:t xml:space="preserve">jeśli Wykonawca nie przystąpił do robót w terminie </w:t>
      </w:r>
      <w:r w:rsidR="00963883">
        <w:rPr>
          <w:rFonts w:ascii="Arial" w:hAnsi="Arial" w:cs="Arial"/>
          <w:sz w:val="24"/>
          <w:szCs w:val="24"/>
        </w:rPr>
        <w:t>14</w:t>
      </w:r>
      <w:r w:rsidRPr="00584EE2">
        <w:rPr>
          <w:rFonts w:ascii="Arial" w:hAnsi="Arial" w:cs="Arial"/>
          <w:sz w:val="24"/>
          <w:szCs w:val="24"/>
        </w:rPr>
        <w:t xml:space="preserve"> dni lub przerwał realizację na okres dłuższy niż </w:t>
      </w:r>
      <w:r w:rsidR="00AF0E19">
        <w:rPr>
          <w:rFonts w:ascii="Arial" w:hAnsi="Arial" w:cs="Arial"/>
          <w:sz w:val="24"/>
          <w:szCs w:val="24"/>
        </w:rPr>
        <w:t>1</w:t>
      </w:r>
      <w:r w:rsidR="00963883">
        <w:rPr>
          <w:rFonts w:ascii="Arial" w:hAnsi="Arial" w:cs="Arial"/>
          <w:sz w:val="24"/>
          <w:szCs w:val="24"/>
        </w:rPr>
        <w:t>4</w:t>
      </w:r>
      <w:r w:rsidRPr="00584EE2">
        <w:rPr>
          <w:rFonts w:ascii="Arial" w:hAnsi="Arial" w:cs="Arial"/>
          <w:sz w:val="24"/>
          <w:szCs w:val="24"/>
        </w:rPr>
        <w:t xml:space="preserve"> dni.</w:t>
      </w:r>
    </w:p>
    <w:p w14:paraId="6DF2593B" w14:textId="77777777" w:rsidR="00471BB4" w:rsidRPr="00584EE2" w:rsidRDefault="00471BB4" w:rsidP="00471BB4">
      <w:pPr>
        <w:pStyle w:val="Akapitzlist"/>
        <w:numPr>
          <w:ilvl w:val="0"/>
          <w:numId w:val="31"/>
        </w:numPr>
        <w:jc w:val="both"/>
        <w:rPr>
          <w:rFonts w:ascii="Arial" w:hAnsi="Arial" w:cs="Arial"/>
          <w:sz w:val="24"/>
          <w:szCs w:val="24"/>
        </w:rPr>
      </w:pPr>
      <w:r w:rsidRPr="00584EE2">
        <w:rPr>
          <w:rFonts w:ascii="Arial" w:hAnsi="Arial" w:cs="Arial"/>
          <w:sz w:val="24"/>
          <w:szCs w:val="24"/>
        </w:rPr>
        <w:t>jeśli Wykonawca wykonuje umowę w sposób nienależyty lub niezgodny z umową.</w:t>
      </w:r>
    </w:p>
    <w:p w14:paraId="05561A0F" w14:textId="77777777" w:rsidR="00471BB4" w:rsidRPr="00584EE2" w:rsidRDefault="00471BB4" w:rsidP="00471BB4">
      <w:pPr>
        <w:pStyle w:val="Akapitzlist"/>
        <w:numPr>
          <w:ilvl w:val="0"/>
          <w:numId w:val="30"/>
        </w:numPr>
        <w:jc w:val="both"/>
        <w:rPr>
          <w:rFonts w:ascii="Arial" w:hAnsi="Arial" w:cs="Arial"/>
          <w:sz w:val="24"/>
          <w:szCs w:val="24"/>
        </w:rPr>
      </w:pPr>
      <w:r w:rsidRPr="00471BB4">
        <w:rPr>
          <w:rFonts w:ascii="Arial" w:hAnsi="Arial" w:cs="Arial"/>
          <w:sz w:val="24"/>
          <w:szCs w:val="24"/>
        </w:rPr>
        <w:t>W przypadku rozwiązania umowy na skutek odstąpienia w przypadkach, o których mowa w ust. 4, Wykonawcy</w:t>
      </w:r>
      <w:r w:rsidR="00584EE2">
        <w:rPr>
          <w:rFonts w:ascii="Arial" w:hAnsi="Arial" w:cs="Arial"/>
          <w:sz w:val="24"/>
          <w:szCs w:val="24"/>
        </w:rPr>
        <w:t xml:space="preserve"> </w:t>
      </w:r>
      <w:r w:rsidRPr="00584EE2">
        <w:rPr>
          <w:rFonts w:ascii="Arial" w:hAnsi="Arial" w:cs="Arial"/>
          <w:sz w:val="24"/>
          <w:szCs w:val="24"/>
        </w:rPr>
        <w:t>będzie przysługiwać wynagrodzenie z tytułu zrealizowanej i odebranej części umowy.</w:t>
      </w:r>
    </w:p>
    <w:p w14:paraId="53325B09" w14:textId="77777777" w:rsidR="00330673" w:rsidRDefault="00471BB4" w:rsidP="00471BB4">
      <w:pPr>
        <w:pStyle w:val="Akapitzlist"/>
        <w:numPr>
          <w:ilvl w:val="0"/>
          <w:numId w:val="30"/>
        </w:numPr>
        <w:jc w:val="both"/>
        <w:rPr>
          <w:rFonts w:ascii="Arial" w:hAnsi="Arial" w:cs="Arial"/>
          <w:sz w:val="24"/>
          <w:szCs w:val="24"/>
        </w:rPr>
      </w:pPr>
      <w:r w:rsidRPr="00471BB4">
        <w:rPr>
          <w:rFonts w:ascii="Arial" w:hAnsi="Arial" w:cs="Arial"/>
          <w:sz w:val="24"/>
          <w:szCs w:val="24"/>
        </w:rPr>
        <w:t>Wykonawca po otrzymaniu oświadczenia Zamawiającego o odstąpieniu lub rozwiązaniu umowy zobowiązany</w:t>
      </w:r>
      <w:r w:rsidR="00584EE2">
        <w:rPr>
          <w:rFonts w:ascii="Arial" w:hAnsi="Arial" w:cs="Arial"/>
          <w:sz w:val="24"/>
          <w:szCs w:val="24"/>
        </w:rPr>
        <w:t xml:space="preserve"> </w:t>
      </w:r>
      <w:r w:rsidRPr="00584EE2">
        <w:rPr>
          <w:rFonts w:ascii="Arial" w:hAnsi="Arial" w:cs="Arial"/>
          <w:sz w:val="24"/>
          <w:szCs w:val="24"/>
        </w:rPr>
        <w:t>jest do przerwania wykonywania robót oraz do zabezpieczenia robót dotychczas wykonanych.</w:t>
      </w:r>
    </w:p>
    <w:p w14:paraId="21C0F6C5" w14:textId="2D91B4A3" w:rsidR="007225AA" w:rsidRPr="00196067" w:rsidRDefault="00471BB4" w:rsidP="00196067">
      <w:pPr>
        <w:pStyle w:val="Akapitzlist"/>
        <w:numPr>
          <w:ilvl w:val="0"/>
          <w:numId w:val="30"/>
        </w:numPr>
        <w:jc w:val="both"/>
        <w:rPr>
          <w:rFonts w:ascii="Arial" w:hAnsi="Arial" w:cs="Arial"/>
          <w:sz w:val="24"/>
          <w:szCs w:val="24"/>
        </w:rPr>
      </w:pPr>
      <w:r w:rsidRPr="00330673">
        <w:rPr>
          <w:rFonts w:ascii="Arial" w:hAnsi="Arial" w:cs="Arial"/>
          <w:sz w:val="24"/>
          <w:szCs w:val="24"/>
        </w:rPr>
        <w:t>Wykonawca w terminie 10 dni od dnia otrzymania oświadczenia Zamawiającego o odstąpieniu lub rozwiązaniu umowy sporządzi przy udziale Zamawiającego protokół inwentaryzacyjny wykonanych robót n</w:t>
      </w:r>
      <w:r w:rsidR="00196067">
        <w:rPr>
          <w:rFonts w:ascii="Arial" w:hAnsi="Arial" w:cs="Arial"/>
          <w:sz w:val="24"/>
          <w:szCs w:val="24"/>
        </w:rPr>
        <w:t>a dzień otrzymania oświadczenia.</w:t>
      </w:r>
    </w:p>
    <w:p w14:paraId="02C79BEB" w14:textId="77777777" w:rsidR="007225AA" w:rsidRDefault="007225AA" w:rsidP="00330673">
      <w:pPr>
        <w:jc w:val="center"/>
        <w:rPr>
          <w:rFonts w:ascii="Arial" w:hAnsi="Arial" w:cs="Arial"/>
          <w:b/>
          <w:sz w:val="24"/>
          <w:szCs w:val="24"/>
        </w:rPr>
      </w:pPr>
    </w:p>
    <w:p w14:paraId="6E6D2A63" w14:textId="77777777" w:rsidR="00471BB4" w:rsidRPr="00330673" w:rsidRDefault="00471BB4" w:rsidP="00330673">
      <w:pPr>
        <w:jc w:val="center"/>
        <w:rPr>
          <w:rFonts w:ascii="Arial" w:hAnsi="Arial" w:cs="Arial"/>
          <w:b/>
          <w:sz w:val="24"/>
          <w:szCs w:val="24"/>
        </w:rPr>
      </w:pPr>
      <w:r w:rsidRPr="00330673">
        <w:rPr>
          <w:rFonts w:ascii="Arial" w:hAnsi="Arial" w:cs="Arial"/>
          <w:b/>
          <w:sz w:val="24"/>
          <w:szCs w:val="24"/>
        </w:rPr>
        <w:t>§ 15</w:t>
      </w:r>
    </w:p>
    <w:p w14:paraId="6D000176" w14:textId="47232668" w:rsidR="00471BB4" w:rsidRPr="00330673" w:rsidRDefault="00330673" w:rsidP="00330673">
      <w:pPr>
        <w:jc w:val="center"/>
        <w:rPr>
          <w:rFonts w:ascii="Arial" w:hAnsi="Arial" w:cs="Arial"/>
          <w:b/>
          <w:sz w:val="24"/>
          <w:szCs w:val="24"/>
        </w:rPr>
      </w:pPr>
      <w:r>
        <w:rPr>
          <w:rFonts w:ascii="Arial" w:hAnsi="Arial" w:cs="Arial"/>
          <w:b/>
          <w:sz w:val="24"/>
          <w:szCs w:val="24"/>
        </w:rPr>
        <w:t xml:space="preserve">Rękojmia </w:t>
      </w:r>
      <w:r w:rsidR="007225AA">
        <w:rPr>
          <w:rFonts w:ascii="Arial" w:hAnsi="Arial" w:cs="Arial"/>
          <w:b/>
          <w:sz w:val="24"/>
          <w:szCs w:val="24"/>
        </w:rPr>
        <w:t>za wady</w:t>
      </w:r>
    </w:p>
    <w:p w14:paraId="3445027B" w14:textId="5573B2A2" w:rsidR="00330673" w:rsidRPr="009B50A4" w:rsidRDefault="00471BB4" w:rsidP="00471BB4">
      <w:pPr>
        <w:pStyle w:val="Akapitzlist"/>
        <w:numPr>
          <w:ilvl w:val="0"/>
          <w:numId w:val="32"/>
        </w:numPr>
        <w:jc w:val="both"/>
        <w:rPr>
          <w:rFonts w:ascii="Arial" w:hAnsi="Arial" w:cs="Arial"/>
          <w:sz w:val="24"/>
          <w:szCs w:val="24"/>
        </w:rPr>
      </w:pPr>
      <w:r w:rsidRPr="00471BB4">
        <w:rPr>
          <w:rFonts w:ascii="Arial" w:hAnsi="Arial" w:cs="Arial"/>
          <w:sz w:val="24"/>
          <w:szCs w:val="24"/>
        </w:rPr>
        <w:t>Wykonawca jest odpowiedzialny z tytułu rękojmi na</w:t>
      </w:r>
      <w:r w:rsidR="0082251F">
        <w:rPr>
          <w:rFonts w:ascii="Arial" w:hAnsi="Arial" w:cs="Arial"/>
          <w:sz w:val="24"/>
          <w:szCs w:val="24"/>
        </w:rPr>
        <w:t xml:space="preserve"> wykonane</w:t>
      </w:r>
      <w:r w:rsidRPr="00471BB4">
        <w:rPr>
          <w:rFonts w:ascii="Arial" w:hAnsi="Arial" w:cs="Arial"/>
          <w:sz w:val="24"/>
          <w:szCs w:val="24"/>
        </w:rPr>
        <w:t xml:space="preserve"> roboty budowlane w okresie </w:t>
      </w:r>
      <w:r w:rsidR="00196067" w:rsidRPr="00196067">
        <w:rPr>
          <w:rFonts w:ascii="Arial" w:hAnsi="Arial" w:cs="Arial"/>
          <w:b/>
          <w:sz w:val="24"/>
          <w:szCs w:val="24"/>
        </w:rPr>
        <w:t>….. miesięcy</w:t>
      </w:r>
      <w:r w:rsidR="00330673">
        <w:rPr>
          <w:rFonts w:ascii="Arial" w:hAnsi="Arial" w:cs="Arial"/>
          <w:sz w:val="24"/>
          <w:szCs w:val="24"/>
        </w:rPr>
        <w:t xml:space="preserve"> </w:t>
      </w:r>
      <w:r w:rsidRPr="00471BB4">
        <w:rPr>
          <w:rFonts w:ascii="Arial" w:hAnsi="Arial" w:cs="Arial"/>
          <w:sz w:val="24"/>
          <w:szCs w:val="24"/>
        </w:rPr>
        <w:t xml:space="preserve"> od </w:t>
      </w:r>
      <w:r w:rsidRPr="009B50A4">
        <w:rPr>
          <w:rFonts w:ascii="Arial" w:hAnsi="Arial" w:cs="Arial"/>
          <w:sz w:val="24"/>
          <w:szCs w:val="24"/>
        </w:rPr>
        <w:t xml:space="preserve">daty odbioru </w:t>
      </w:r>
      <w:r w:rsidR="000F1FDB">
        <w:rPr>
          <w:rFonts w:ascii="Arial" w:hAnsi="Arial" w:cs="Arial"/>
          <w:sz w:val="24"/>
          <w:szCs w:val="24"/>
        </w:rPr>
        <w:t>końcoweg</w:t>
      </w:r>
      <w:r w:rsidRPr="009B50A4">
        <w:rPr>
          <w:rFonts w:ascii="Arial" w:hAnsi="Arial" w:cs="Arial"/>
          <w:sz w:val="24"/>
          <w:szCs w:val="24"/>
        </w:rPr>
        <w:t>o robót.</w:t>
      </w:r>
    </w:p>
    <w:p w14:paraId="567CF0D7" w14:textId="241175EA" w:rsidR="00330673" w:rsidRDefault="00471BB4" w:rsidP="00471BB4">
      <w:pPr>
        <w:pStyle w:val="Akapitzlist"/>
        <w:numPr>
          <w:ilvl w:val="0"/>
          <w:numId w:val="32"/>
        </w:numPr>
        <w:jc w:val="both"/>
        <w:rPr>
          <w:rFonts w:ascii="Arial" w:hAnsi="Arial" w:cs="Arial"/>
          <w:sz w:val="24"/>
          <w:szCs w:val="24"/>
        </w:rPr>
      </w:pPr>
      <w:r w:rsidRPr="009B50A4">
        <w:rPr>
          <w:rFonts w:ascii="Arial" w:hAnsi="Arial" w:cs="Arial"/>
          <w:sz w:val="24"/>
          <w:szCs w:val="24"/>
        </w:rPr>
        <w:t xml:space="preserve">Termin przekazania przedmiotu umowy protokołem odbioru </w:t>
      </w:r>
      <w:r w:rsidR="00762E7D">
        <w:rPr>
          <w:rFonts w:ascii="Arial" w:hAnsi="Arial" w:cs="Arial"/>
          <w:sz w:val="24"/>
          <w:szCs w:val="24"/>
        </w:rPr>
        <w:t xml:space="preserve">końcowego (bez wad) </w:t>
      </w:r>
      <w:r w:rsidRPr="00330673">
        <w:rPr>
          <w:rFonts w:ascii="Arial" w:hAnsi="Arial" w:cs="Arial"/>
          <w:sz w:val="24"/>
          <w:szCs w:val="24"/>
        </w:rPr>
        <w:t>robót jest datą rozpoczęcia okresu rękojmi</w:t>
      </w:r>
      <w:r w:rsidR="00330673">
        <w:rPr>
          <w:rFonts w:ascii="Arial" w:hAnsi="Arial" w:cs="Arial"/>
          <w:sz w:val="24"/>
          <w:szCs w:val="24"/>
        </w:rPr>
        <w:t xml:space="preserve"> za wady</w:t>
      </w:r>
      <w:r w:rsidRPr="00330673">
        <w:rPr>
          <w:rFonts w:ascii="Arial" w:hAnsi="Arial" w:cs="Arial"/>
          <w:sz w:val="24"/>
          <w:szCs w:val="24"/>
        </w:rPr>
        <w:t>.</w:t>
      </w:r>
    </w:p>
    <w:p w14:paraId="12303EE0" w14:textId="6A9180BC" w:rsidR="00330673" w:rsidRDefault="00471BB4" w:rsidP="00471BB4">
      <w:pPr>
        <w:pStyle w:val="Akapitzlist"/>
        <w:numPr>
          <w:ilvl w:val="0"/>
          <w:numId w:val="32"/>
        </w:numPr>
        <w:jc w:val="both"/>
        <w:rPr>
          <w:rFonts w:ascii="Arial" w:hAnsi="Arial" w:cs="Arial"/>
          <w:sz w:val="24"/>
          <w:szCs w:val="24"/>
        </w:rPr>
      </w:pPr>
      <w:r w:rsidRPr="00330673">
        <w:rPr>
          <w:rFonts w:ascii="Arial" w:hAnsi="Arial" w:cs="Arial"/>
          <w:sz w:val="24"/>
          <w:szCs w:val="24"/>
        </w:rPr>
        <w:t>Wykonawca jest odpowiedzialny za wady powstałe i ujawnione w okresie rękojmi na zasadach określonych</w:t>
      </w:r>
      <w:r w:rsidR="008C769E">
        <w:rPr>
          <w:rFonts w:ascii="Arial" w:hAnsi="Arial" w:cs="Arial"/>
          <w:sz w:val="24"/>
          <w:szCs w:val="24"/>
        </w:rPr>
        <w:t xml:space="preserve"> w przepisach Kodeksu cywilnego.</w:t>
      </w:r>
    </w:p>
    <w:p w14:paraId="5FE8D7E3" w14:textId="2C71A6A6" w:rsidR="00471BB4" w:rsidRPr="00330673" w:rsidRDefault="00471BB4" w:rsidP="00471BB4">
      <w:pPr>
        <w:pStyle w:val="Akapitzlist"/>
        <w:numPr>
          <w:ilvl w:val="0"/>
          <w:numId w:val="32"/>
        </w:numPr>
        <w:jc w:val="both"/>
        <w:rPr>
          <w:rFonts w:ascii="Arial" w:hAnsi="Arial" w:cs="Arial"/>
          <w:sz w:val="24"/>
          <w:szCs w:val="24"/>
        </w:rPr>
      </w:pPr>
      <w:r w:rsidRPr="00330673">
        <w:rPr>
          <w:rFonts w:ascii="Arial" w:hAnsi="Arial" w:cs="Arial"/>
          <w:sz w:val="24"/>
          <w:szCs w:val="24"/>
        </w:rPr>
        <w:t xml:space="preserve">Zamawiający powiadomi Wykonawcę o powstałych wadach przedmiotu umowy w terminie </w:t>
      </w:r>
      <w:r w:rsidR="008C769E">
        <w:rPr>
          <w:rFonts w:ascii="Arial" w:hAnsi="Arial" w:cs="Arial"/>
          <w:sz w:val="24"/>
          <w:szCs w:val="24"/>
        </w:rPr>
        <w:t>30</w:t>
      </w:r>
      <w:r w:rsidRPr="00330673">
        <w:rPr>
          <w:rFonts w:ascii="Arial" w:hAnsi="Arial" w:cs="Arial"/>
          <w:sz w:val="24"/>
          <w:szCs w:val="24"/>
        </w:rPr>
        <w:t xml:space="preserve"> dniu od ich ujawnienia.</w:t>
      </w:r>
    </w:p>
    <w:p w14:paraId="02AF085E" w14:textId="77777777" w:rsidR="00330673" w:rsidRDefault="00471BB4" w:rsidP="00471BB4">
      <w:pPr>
        <w:pStyle w:val="Akapitzlist"/>
        <w:numPr>
          <w:ilvl w:val="0"/>
          <w:numId w:val="32"/>
        </w:numPr>
        <w:jc w:val="both"/>
        <w:rPr>
          <w:rFonts w:ascii="Arial" w:hAnsi="Arial" w:cs="Arial"/>
          <w:sz w:val="24"/>
          <w:szCs w:val="24"/>
        </w:rPr>
      </w:pPr>
      <w:r w:rsidRPr="00471BB4">
        <w:rPr>
          <w:rFonts w:ascii="Arial" w:hAnsi="Arial" w:cs="Arial"/>
          <w:sz w:val="24"/>
          <w:szCs w:val="24"/>
        </w:rPr>
        <w:t>Stwierdzone w okresie rękojmi, na podstawie protokołów ujawnienia wady, Wykonawca usunie na własny koszt najpóźniej w terminie 14 dni licząc od dnia otrzymania ich pisemnego zgłoszenia. W uzasadnionych przypadkach, czas usunięcia wady może zostać wydłużony przez strony indywidualnie w oparciu o charakter wady i możliwości jej usunięcia.</w:t>
      </w:r>
    </w:p>
    <w:p w14:paraId="0FE0BD04" w14:textId="77777777" w:rsidR="00330673" w:rsidRDefault="00471BB4" w:rsidP="00471BB4">
      <w:pPr>
        <w:pStyle w:val="Akapitzlist"/>
        <w:numPr>
          <w:ilvl w:val="0"/>
          <w:numId w:val="32"/>
        </w:numPr>
        <w:jc w:val="both"/>
        <w:rPr>
          <w:rFonts w:ascii="Arial" w:hAnsi="Arial" w:cs="Arial"/>
          <w:sz w:val="24"/>
          <w:szCs w:val="24"/>
        </w:rPr>
      </w:pPr>
      <w:r w:rsidRPr="00330673">
        <w:rPr>
          <w:rFonts w:ascii="Arial" w:hAnsi="Arial" w:cs="Arial"/>
          <w:sz w:val="24"/>
          <w:szCs w:val="24"/>
        </w:rPr>
        <w:t>Jeżeli Wykonawca nie usunie wad w żądanym terminie, Zamawiający, po uprzednim zawiadomieniu, zleci ich usunięcie osobie trzeciej na koszt Wykonawcy i opłaci z kwoty, o której mowa w § 9 ust.1 umowy na co Wykonawca wyraża zgodę.</w:t>
      </w:r>
    </w:p>
    <w:p w14:paraId="3BC00524" w14:textId="77777777" w:rsidR="00330673" w:rsidRDefault="00471BB4" w:rsidP="00471BB4">
      <w:pPr>
        <w:pStyle w:val="Akapitzlist"/>
        <w:numPr>
          <w:ilvl w:val="0"/>
          <w:numId w:val="32"/>
        </w:numPr>
        <w:jc w:val="both"/>
        <w:rPr>
          <w:rFonts w:ascii="Arial" w:hAnsi="Arial" w:cs="Arial"/>
          <w:sz w:val="24"/>
          <w:szCs w:val="24"/>
        </w:rPr>
      </w:pPr>
      <w:r w:rsidRPr="00330673">
        <w:rPr>
          <w:rFonts w:ascii="Arial" w:hAnsi="Arial" w:cs="Arial"/>
          <w:sz w:val="24"/>
          <w:szCs w:val="24"/>
        </w:rPr>
        <w:t>Jeżeli koszt usunięcia wady przekracza wartość zabezpieczenia Zamawiający może dochodzić niezabezpieczonej kwoty w sądzie właści</w:t>
      </w:r>
      <w:r w:rsidR="00330673">
        <w:rPr>
          <w:rFonts w:ascii="Arial" w:hAnsi="Arial" w:cs="Arial"/>
          <w:sz w:val="24"/>
          <w:szCs w:val="24"/>
        </w:rPr>
        <w:t>wym dla siedziby Zamawiającego.</w:t>
      </w:r>
    </w:p>
    <w:p w14:paraId="509219E2" w14:textId="77777777" w:rsidR="00471BB4" w:rsidRPr="00330673" w:rsidRDefault="00471BB4" w:rsidP="00471BB4">
      <w:pPr>
        <w:pStyle w:val="Akapitzlist"/>
        <w:numPr>
          <w:ilvl w:val="0"/>
          <w:numId w:val="32"/>
        </w:numPr>
        <w:jc w:val="both"/>
        <w:rPr>
          <w:rFonts w:ascii="Arial" w:hAnsi="Arial" w:cs="Arial"/>
          <w:sz w:val="24"/>
          <w:szCs w:val="24"/>
        </w:rPr>
      </w:pPr>
      <w:r w:rsidRPr="00330673">
        <w:rPr>
          <w:rFonts w:ascii="Arial" w:hAnsi="Arial" w:cs="Arial"/>
          <w:sz w:val="24"/>
          <w:szCs w:val="24"/>
        </w:rPr>
        <w:t>W okresie rękojmi Wykonawca zobowiązany jest do pisemnego zawiadomienia Zamawiającego w terminie 7 dni o:</w:t>
      </w:r>
    </w:p>
    <w:p w14:paraId="0FF7CAD9" w14:textId="77777777" w:rsidR="00330673" w:rsidRDefault="00471BB4" w:rsidP="00471BB4">
      <w:pPr>
        <w:pStyle w:val="Akapitzlist"/>
        <w:numPr>
          <w:ilvl w:val="0"/>
          <w:numId w:val="33"/>
        </w:numPr>
        <w:jc w:val="both"/>
        <w:rPr>
          <w:rFonts w:ascii="Arial" w:hAnsi="Arial" w:cs="Arial"/>
          <w:sz w:val="24"/>
          <w:szCs w:val="24"/>
        </w:rPr>
      </w:pPr>
      <w:r w:rsidRPr="00330673">
        <w:rPr>
          <w:rFonts w:ascii="Arial" w:hAnsi="Arial" w:cs="Arial"/>
          <w:sz w:val="24"/>
          <w:szCs w:val="24"/>
        </w:rPr>
        <w:t>zmianie siedziby lub nazwy firmy Wykonawcy;</w:t>
      </w:r>
    </w:p>
    <w:p w14:paraId="302D8ED8" w14:textId="77777777" w:rsidR="00330673" w:rsidRDefault="00471BB4" w:rsidP="00471BB4">
      <w:pPr>
        <w:pStyle w:val="Akapitzlist"/>
        <w:numPr>
          <w:ilvl w:val="0"/>
          <w:numId w:val="33"/>
        </w:numPr>
        <w:jc w:val="both"/>
        <w:rPr>
          <w:rFonts w:ascii="Arial" w:hAnsi="Arial" w:cs="Arial"/>
          <w:sz w:val="24"/>
          <w:szCs w:val="24"/>
        </w:rPr>
      </w:pPr>
      <w:r w:rsidRPr="00330673">
        <w:rPr>
          <w:rFonts w:ascii="Arial" w:hAnsi="Arial" w:cs="Arial"/>
          <w:sz w:val="24"/>
          <w:szCs w:val="24"/>
        </w:rPr>
        <w:lastRenderedPageBreak/>
        <w:t>zmianie osób reprezentujących Wykonawcę;</w:t>
      </w:r>
    </w:p>
    <w:p w14:paraId="5ECDCE28" w14:textId="77777777" w:rsidR="00330673" w:rsidRDefault="00471BB4" w:rsidP="00471BB4">
      <w:pPr>
        <w:pStyle w:val="Akapitzlist"/>
        <w:numPr>
          <w:ilvl w:val="0"/>
          <w:numId w:val="33"/>
        </w:numPr>
        <w:jc w:val="both"/>
        <w:rPr>
          <w:rFonts w:ascii="Arial" w:hAnsi="Arial" w:cs="Arial"/>
          <w:sz w:val="24"/>
          <w:szCs w:val="24"/>
        </w:rPr>
      </w:pPr>
      <w:r w:rsidRPr="00330673">
        <w:rPr>
          <w:rFonts w:ascii="Arial" w:hAnsi="Arial" w:cs="Arial"/>
          <w:sz w:val="24"/>
          <w:szCs w:val="24"/>
        </w:rPr>
        <w:t>ogłoszeniu upadłości Wykonawcy;</w:t>
      </w:r>
    </w:p>
    <w:p w14:paraId="186ABEA2" w14:textId="77777777" w:rsidR="00330673" w:rsidRDefault="00471BB4" w:rsidP="00471BB4">
      <w:pPr>
        <w:pStyle w:val="Akapitzlist"/>
        <w:numPr>
          <w:ilvl w:val="0"/>
          <w:numId w:val="33"/>
        </w:numPr>
        <w:jc w:val="both"/>
        <w:rPr>
          <w:rFonts w:ascii="Arial" w:hAnsi="Arial" w:cs="Arial"/>
          <w:sz w:val="24"/>
          <w:szCs w:val="24"/>
        </w:rPr>
      </w:pPr>
      <w:r w:rsidRPr="00330673">
        <w:rPr>
          <w:rFonts w:ascii="Arial" w:hAnsi="Arial" w:cs="Arial"/>
          <w:sz w:val="24"/>
          <w:szCs w:val="24"/>
        </w:rPr>
        <w:t>likwidacji Wykonawcy;</w:t>
      </w:r>
    </w:p>
    <w:p w14:paraId="5220081E" w14:textId="77777777" w:rsidR="00471BB4" w:rsidRPr="00330673" w:rsidRDefault="00471BB4" w:rsidP="00471BB4">
      <w:pPr>
        <w:pStyle w:val="Akapitzlist"/>
        <w:numPr>
          <w:ilvl w:val="0"/>
          <w:numId w:val="33"/>
        </w:numPr>
        <w:jc w:val="both"/>
        <w:rPr>
          <w:rFonts w:ascii="Arial" w:hAnsi="Arial" w:cs="Arial"/>
          <w:sz w:val="24"/>
          <w:szCs w:val="24"/>
        </w:rPr>
      </w:pPr>
      <w:r w:rsidRPr="00330673">
        <w:rPr>
          <w:rFonts w:ascii="Arial" w:hAnsi="Arial" w:cs="Arial"/>
          <w:sz w:val="24"/>
          <w:szCs w:val="24"/>
        </w:rPr>
        <w:t>zajęciu majątku Wykonawcy.</w:t>
      </w:r>
    </w:p>
    <w:p w14:paraId="31E45ABD" w14:textId="77777777" w:rsidR="00C42EEC" w:rsidRPr="00C42EEC" w:rsidRDefault="00471BB4" w:rsidP="00C42EEC">
      <w:pPr>
        <w:pStyle w:val="Akapitzlist"/>
        <w:numPr>
          <w:ilvl w:val="0"/>
          <w:numId w:val="32"/>
        </w:numPr>
        <w:jc w:val="both"/>
        <w:rPr>
          <w:rFonts w:ascii="Arial" w:eastAsia="Calibri" w:hAnsi="Arial" w:cs="Arial"/>
        </w:rPr>
      </w:pPr>
      <w:r w:rsidRPr="00471BB4">
        <w:rPr>
          <w:rFonts w:ascii="Arial" w:hAnsi="Arial" w:cs="Arial"/>
          <w:sz w:val="24"/>
          <w:szCs w:val="24"/>
        </w:rPr>
        <w:t>W przypadku nie powiadomienia przez Wykonawcę Zamawiającego w okresie rękojmi o zmianie danych adresowych zawartych w umowie, wszelką korespondencję wysyłaną przez Zamawiającego, na adres wynikający z niniejszej umowy, uznaje się za doręczoną</w:t>
      </w:r>
      <w:r w:rsidR="00F40EDB">
        <w:rPr>
          <w:rFonts w:ascii="Arial" w:hAnsi="Arial" w:cs="Arial"/>
          <w:sz w:val="24"/>
          <w:szCs w:val="24"/>
        </w:rPr>
        <w:t>.</w:t>
      </w:r>
    </w:p>
    <w:p w14:paraId="7D4B7253" w14:textId="77777777" w:rsidR="00F40EDB" w:rsidRDefault="00F40EDB" w:rsidP="00C42EEC">
      <w:pPr>
        <w:pStyle w:val="Akapitzlist"/>
        <w:ind w:left="360"/>
        <w:jc w:val="both"/>
        <w:rPr>
          <w:rFonts w:ascii="Arial" w:hAnsi="Arial" w:cs="Arial"/>
          <w:sz w:val="24"/>
          <w:szCs w:val="24"/>
        </w:rPr>
      </w:pPr>
    </w:p>
    <w:p w14:paraId="526DDDA7" w14:textId="77777777" w:rsidR="00471BB4" w:rsidRPr="001349BD" w:rsidRDefault="00F40EDB" w:rsidP="00C42EEC">
      <w:pPr>
        <w:pStyle w:val="Akapitzlist"/>
        <w:ind w:left="3900" w:firstLine="348"/>
        <w:rPr>
          <w:rFonts w:ascii="Arial" w:hAnsi="Arial" w:cs="Arial"/>
          <w:b/>
          <w:sz w:val="24"/>
          <w:szCs w:val="24"/>
        </w:rPr>
      </w:pPr>
      <w:r w:rsidRPr="00F40EDB">
        <w:rPr>
          <w:rFonts w:ascii="Arial" w:hAnsi="Arial" w:cs="Arial"/>
          <w:sz w:val="24"/>
          <w:szCs w:val="24"/>
        </w:rPr>
        <w:t xml:space="preserve">  </w:t>
      </w:r>
      <w:r w:rsidR="00471BB4" w:rsidRPr="001349BD">
        <w:rPr>
          <w:rFonts w:ascii="Arial" w:hAnsi="Arial" w:cs="Arial"/>
          <w:b/>
          <w:sz w:val="24"/>
          <w:szCs w:val="24"/>
        </w:rPr>
        <w:t>§ 16</w:t>
      </w:r>
    </w:p>
    <w:p w14:paraId="5BDD211D" w14:textId="77777777" w:rsidR="00471BB4" w:rsidRPr="00330673" w:rsidRDefault="00471BB4" w:rsidP="00330673">
      <w:pPr>
        <w:jc w:val="center"/>
        <w:rPr>
          <w:rFonts w:ascii="Arial" w:hAnsi="Arial" w:cs="Arial"/>
          <w:b/>
          <w:sz w:val="24"/>
          <w:szCs w:val="24"/>
        </w:rPr>
      </w:pPr>
      <w:r w:rsidRPr="001349BD">
        <w:rPr>
          <w:rFonts w:ascii="Arial" w:hAnsi="Arial" w:cs="Arial"/>
          <w:b/>
          <w:sz w:val="24"/>
          <w:szCs w:val="24"/>
        </w:rPr>
        <w:t>Zmiana umowy</w:t>
      </w:r>
    </w:p>
    <w:p w14:paraId="4D4C4062" w14:textId="77777777" w:rsidR="00330673" w:rsidRDefault="00471BB4" w:rsidP="00471BB4">
      <w:pPr>
        <w:pStyle w:val="Akapitzlist"/>
        <w:numPr>
          <w:ilvl w:val="0"/>
          <w:numId w:val="34"/>
        </w:numPr>
        <w:jc w:val="both"/>
        <w:rPr>
          <w:rFonts w:ascii="Arial" w:hAnsi="Arial" w:cs="Arial"/>
          <w:sz w:val="24"/>
          <w:szCs w:val="24"/>
        </w:rPr>
      </w:pPr>
      <w:r w:rsidRPr="00471BB4">
        <w:rPr>
          <w:rFonts w:ascii="Arial" w:hAnsi="Arial" w:cs="Arial"/>
          <w:sz w:val="24"/>
          <w:szCs w:val="24"/>
        </w:rPr>
        <w:t>Zmiany i uzupełnienia treści niniejszej umowy wymagają pod rygorem nieważności formy pisemnej, w postaci aneksu do umowy i muszą być akceptowane przez obie umawiające się strony.</w:t>
      </w:r>
    </w:p>
    <w:p w14:paraId="014ECA32" w14:textId="5A329B41" w:rsidR="00330673" w:rsidRDefault="00471BB4" w:rsidP="00330673">
      <w:pPr>
        <w:pStyle w:val="Akapitzlist"/>
        <w:numPr>
          <w:ilvl w:val="0"/>
          <w:numId w:val="34"/>
        </w:numPr>
        <w:jc w:val="both"/>
        <w:rPr>
          <w:rFonts w:ascii="Arial" w:hAnsi="Arial" w:cs="Arial"/>
          <w:sz w:val="24"/>
          <w:szCs w:val="24"/>
        </w:rPr>
      </w:pPr>
      <w:r w:rsidRPr="00330673">
        <w:rPr>
          <w:rFonts w:ascii="Arial" w:hAnsi="Arial" w:cs="Arial"/>
          <w:sz w:val="24"/>
          <w:szCs w:val="24"/>
        </w:rPr>
        <w:t xml:space="preserve">Zakazuje się istotnych zmian postanowień zawartej umowy w stosunku do treści oferty, na podstawie której dokonano wyboru Wykonawcy chyba, że zachodzi co najmniej jedna z okoliczności opisanych w art. 455 ustawy </w:t>
      </w:r>
      <w:proofErr w:type="spellStart"/>
      <w:r w:rsidRPr="00330673">
        <w:rPr>
          <w:rFonts w:ascii="Arial" w:hAnsi="Arial" w:cs="Arial"/>
          <w:sz w:val="24"/>
          <w:szCs w:val="24"/>
        </w:rPr>
        <w:t>P</w:t>
      </w:r>
      <w:r w:rsidR="000C3813">
        <w:rPr>
          <w:rFonts w:ascii="Arial" w:hAnsi="Arial" w:cs="Arial"/>
          <w:sz w:val="24"/>
          <w:szCs w:val="24"/>
        </w:rPr>
        <w:t>zp</w:t>
      </w:r>
      <w:proofErr w:type="spellEnd"/>
    </w:p>
    <w:p w14:paraId="46AF846E" w14:textId="627AE507" w:rsidR="00330673" w:rsidRDefault="00471BB4" w:rsidP="00471BB4">
      <w:pPr>
        <w:pStyle w:val="Akapitzlist"/>
        <w:numPr>
          <w:ilvl w:val="0"/>
          <w:numId w:val="34"/>
        </w:numPr>
        <w:jc w:val="both"/>
        <w:rPr>
          <w:rFonts w:ascii="Arial" w:hAnsi="Arial" w:cs="Arial"/>
          <w:sz w:val="24"/>
          <w:szCs w:val="24"/>
        </w:rPr>
      </w:pPr>
      <w:r w:rsidRPr="00330673">
        <w:rPr>
          <w:rFonts w:ascii="Arial" w:hAnsi="Arial" w:cs="Arial"/>
          <w:sz w:val="24"/>
          <w:szCs w:val="24"/>
        </w:rPr>
        <w:t xml:space="preserve">Wypełniając postanowienia art. 455 ustawy </w:t>
      </w:r>
      <w:proofErr w:type="spellStart"/>
      <w:r w:rsidRPr="00330673">
        <w:rPr>
          <w:rFonts w:ascii="Arial" w:hAnsi="Arial" w:cs="Arial"/>
          <w:sz w:val="24"/>
          <w:szCs w:val="24"/>
        </w:rPr>
        <w:t>P</w:t>
      </w:r>
      <w:r w:rsidR="000C3813">
        <w:rPr>
          <w:rFonts w:ascii="Arial" w:hAnsi="Arial" w:cs="Arial"/>
          <w:sz w:val="24"/>
          <w:szCs w:val="24"/>
        </w:rPr>
        <w:t>zp</w:t>
      </w:r>
      <w:proofErr w:type="spellEnd"/>
      <w:r w:rsidRPr="00330673">
        <w:rPr>
          <w:rFonts w:ascii="Arial" w:hAnsi="Arial" w:cs="Arial"/>
          <w:sz w:val="24"/>
          <w:szCs w:val="24"/>
        </w:rPr>
        <w:t xml:space="preserve"> Zamawiający oświadcza, że dopuszcza zmiany postanowień umowy określone w ust. 4-19 oraz określa warunki wprowadzenia tych zmian.</w:t>
      </w:r>
    </w:p>
    <w:p w14:paraId="56784681" w14:textId="77777777" w:rsidR="00471BB4" w:rsidRPr="00330673" w:rsidRDefault="00471BB4" w:rsidP="00471BB4">
      <w:pPr>
        <w:pStyle w:val="Akapitzlist"/>
        <w:numPr>
          <w:ilvl w:val="0"/>
          <w:numId w:val="34"/>
        </w:numPr>
        <w:jc w:val="both"/>
        <w:rPr>
          <w:rFonts w:ascii="Arial" w:hAnsi="Arial" w:cs="Arial"/>
          <w:sz w:val="24"/>
          <w:szCs w:val="24"/>
        </w:rPr>
      </w:pPr>
      <w:r w:rsidRPr="00330673">
        <w:rPr>
          <w:rFonts w:ascii="Arial" w:hAnsi="Arial" w:cs="Arial"/>
          <w:sz w:val="24"/>
          <w:szCs w:val="24"/>
        </w:rPr>
        <w:t>Strony mają prawo do przedłużenia terminu zakończenia robót o okres trwania przyczyn, z powodu których będzie zagrożone dotrzymanie terminu zakończenia robót, w następujących sytuacjach:</w:t>
      </w:r>
    </w:p>
    <w:p w14:paraId="5F35A04C"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jeżeli przyczyny, z powodu których będzie zagrożone dotrzymanie terminu zakończenia robót będą następstwem okoliczności, za które odpo</w:t>
      </w:r>
      <w:r w:rsidR="007B35D3">
        <w:rPr>
          <w:rFonts w:ascii="Arial" w:hAnsi="Arial" w:cs="Arial"/>
          <w:sz w:val="24"/>
          <w:szCs w:val="24"/>
        </w:rPr>
        <w:t>wiedzialność ponosi Zamawiający</w:t>
      </w:r>
      <w:r w:rsidRPr="00330673">
        <w:rPr>
          <w:rFonts w:ascii="Arial" w:hAnsi="Arial" w:cs="Arial"/>
          <w:sz w:val="24"/>
          <w:szCs w:val="24"/>
        </w:rPr>
        <w:t>;</w:t>
      </w:r>
    </w:p>
    <w:p w14:paraId="275370DB"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 xml:space="preserve">jeżeli zmiany dokonane w oparciu o art. 455 ustawy </w:t>
      </w:r>
      <w:proofErr w:type="spellStart"/>
      <w:r w:rsidRPr="00330673">
        <w:rPr>
          <w:rFonts w:ascii="Arial" w:hAnsi="Arial" w:cs="Arial"/>
          <w:sz w:val="24"/>
          <w:szCs w:val="24"/>
        </w:rPr>
        <w:t>P.z.p</w:t>
      </w:r>
      <w:proofErr w:type="spellEnd"/>
      <w:r w:rsidRPr="00330673">
        <w:rPr>
          <w:rFonts w:ascii="Arial" w:hAnsi="Arial" w:cs="Arial"/>
          <w:sz w:val="24"/>
          <w:szCs w:val="24"/>
        </w:rPr>
        <w:t>. spowodują konieczność wykonania robót zamiennych lub dodatkowych, które wstrzymają lub opóźnią realizację przedmiotu umowy o czas niezbędny na wykonanie tych robót;</w:t>
      </w:r>
    </w:p>
    <w:p w14:paraId="471D54F4"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wystąpią opóźnienia w dokonaniu określonych czynności lub ich zaniechanie przez właściwe organy administracji państwowej, które nie są następstwem okoliczności, za które Wykonawca ponosi odpowiedzialność;</w:t>
      </w:r>
    </w:p>
    <w:p w14:paraId="4B50F4D9"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gdy wystąpią przekroczenia zakreślonych przez prawo lub regulaminy, a jeśli takich regulacji nie ma – typowych w danych okolicznościach, terminów wydawania przez organy administracji lub inne podmioty, o kompetencjach zbliżo</w:t>
      </w:r>
      <w:r w:rsidR="00330673">
        <w:rPr>
          <w:rFonts w:ascii="Arial" w:hAnsi="Arial" w:cs="Arial"/>
          <w:sz w:val="24"/>
          <w:szCs w:val="24"/>
        </w:rPr>
        <w:t xml:space="preserve">nych do organów administracji, </w:t>
      </w:r>
      <w:r w:rsidRPr="00330673">
        <w:rPr>
          <w:rFonts w:ascii="Arial" w:hAnsi="Arial" w:cs="Arial"/>
          <w:sz w:val="24"/>
          <w:szCs w:val="24"/>
        </w:rPr>
        <w:t>decyzji, zezwoleń, uzgodnień, opinii, umów, dokumentów wew. których wydanie jest niezbędne do dalszego wykonywania robót przez Wykonawcę, a opóźnienie organów nie wynika z przyczyn leżących po stronie Wykonawcy.</w:t>
      </w:r>
    </w:p>
    <w:p w14:paraId="7BCE0B5C"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jeżeli wystąpi brak możliwości wykonywania robót z powodu nie dopuszczania do ich wykonywania przez uprawniony organ lub nakazania ich wstrzymania przez uprawniony organ, z przyczyn niezależnych od Wykonawcy;</w:t>
      </w:r>
    </w:p>
    <w:p w14:paraId="2A96C328"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lastRenderedPageBreak/>
        <w:t>wystąpienia siły wyższej uniemożliwiającej wykonanie przedmiotu umowy zgodnie z jej postanowieniami.</w:t>
      </w:r>
    </w:p>
    <w:p w14:paraId="74C99D62" w14:textId="1C328AEA" w:rsidR="0017052C"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 xml:space="preserve">gdy wystąpią niekorzystne, anormalne warunki atmosferyczne uniemożliwiające prowadzenie robót, lub </w:t>
      </w:r>
      <w:r w:rsidRPr="001B3A09">
        <w:rPr>
          <w:rFonts w:ascii="Arial" w:hAnsi="Arial" w:cs="Arial"/>
          <w:sz w:val="24"/>
          <w:szCs w:val="24"/>
        </w:rPr>
        <w:t>dokonywanie odbiorów, zgodnie z obowiązującymi polskimi i europejskimi normami budowlanymi. Za anomalne warunki atmosferyczne traktowane będą obfite opady deszczu</w:t>
      </w:r>
      <w:r w:rsidR="003809A1" w:rsidRPr="001B3A09">
        <w:rPr>
          <w:rFonts w:ascii="Arial" w:hAnsi="Arial" w:cs="Arial"/>
          <w:sz w:val="24"/>
          <w:szCs w:val="24"/>
        </w:rPr>
        <w:t xml:space="preserve"> powyżej 7,5 mm/godz. w danym dniu</w:t>
      </w:r>
      <w:r w:rsidRPr="001B3A09">
        <w:rPr>
          <w:rFonts w:ascii="Arial" w:hAnsi="Arial" w:cs="Arial"/>
          <w:sz w:val="24"/>
          <w:szCs w:val="24"/>
        </w:rPr>
        <w:t>, śniegu</w:t>
      </w:r>
      <w:r w:rsidR="003809A1" w:rsidRPr="001B3A09">
        <w:rPr>
          <w:rFonts w:ascii="Arial" w:hAnsi="Arial" w:cs="Arial"/>
          <w:sz w:val="24"/>
          <w:szCs w:val="24"/>
        </w:rPr>
        <w:t xml:space="preserve"> tj. powyżej 15 cm /dobę</w:t>
      </w:r>
      <w:r w:rsidR="001B3A09" w:rsidRPr="001B3A09">
        <w:rPr>
          <w:rFonts w:ascii="Arial" w:hAnsi="Arial" w:cs="Arial"/>
          <w:sz w:val="24"/>
          <w:szCs w:val="24"/>
        </w:rPr>
        <w:t xml:space="preserve"> itp.</w:t>
      </w:r>
      <w:bookmarkStart w:id="0" w:name="_GoBack"/>
      <w:bookmarkEnd w:id="0"/>
    </w:p>
    <w:p w14:paraId="75A7C038" w14:textId="3B1F8C9B" w:rsidR="0017052C" w:rsidRPr="00196067" w:rsidRDefault="00471BB4" w:rsidP="00471BB4">
      <w:pPr>
        <w:pStyle w:val="Akapitzlist"/>
        <w:numPr>
          <w:ilvl w:val="0"/>
          <w:numId w:val="35"/>
        </w:numPr>
        <w:jc w:val="both"/>
        <w:rPr>
          <w:rFonts w:ascii="Arial" w:hAnsi="Arial" w:cs="Arial"/>
          <w:sz w:val="24"/>
          <w:szCs w:val="24"/>
        </w:rPr>
      </w:pPr>
      <w:r w:rsidRPr="0017052C">
        <w:rPr>
          <w:rFonts w:ascii="Arial" w:hAnsi="Arial" w:cs="Arial"/>
          <w:sz w:val="24"/>
          <w:szCs w:val="24"/>
        </w:rPr>
        <w:t xml:space="preserve">gdy wystąpią odmienne od </w:t>
      </w:r>
      <w:r w:rsidRPr="00196067">
        <w:rPr>
          <w:rFonts w:ascii="Arial" w:hAnsi="Arial" w:cs="Arial"/>
          <w:sz w:val="24"/>
          <w:szCs w:val="24"/>
        </w:rPr>
        <w:t>przyjętych w dokumentacji projektowej warunki terenowe</w:t>
      </w:r>
      <w:r w:rsidR="003809A1" w:rsidRPr="00196067">
        <w:rPr>
          <w:rFonts w:ascii="Arial" w:hAnsi="Arial" w:cs="Arial"/>
          <w:sz w:val="24"/>
          <w:szCs w:val="24"/>
        </w:rPr>
        <w:t xml:space="preserve"> tj. udokumentowane występowanie gruntów nasączonych wodą lub skał</w:t>
      </w:r>
      <w:r w:rsidRPr="00196067">
        <w:rPr>
          <w:rFonts w:ascii="Arial" w:hAnsi="Arial" w:cs="Arial"/>
          <w:sz w:val="24"/>
          <w:szCs w:val="24"/>
        </w:rPr>
        <w:t>;</w:t>
      </w:r>
    </w:p>
    <w:p w14:paraId="3F861BDB" w14:textId="77777777" w:rsidR="0017052C" w:rsidRDefault="00471BB4" w:rsidP="00471BB4">
      <w:pPr>
        <w:pStyle w:val="Akapitzlist"/>
        <w:numPr>
          <w:ilvl w:val="0"/>
          <w:numId w:val="35"/>
        </w:numPr>
        <w:jc w:val="both"/>
        <w:rPr>
          <w:rFonts w:ascii="Arial" w:hAnsi="Arial" w:cs="Arial"/>
          <w:sz w:val="24"/>
          <w:szCs w:val="24"/>
        </w:rPr>
      </w:pPr>
      <w:r w:rsidRPr="0017052C">
        <w:rPr>
          <w:rFonts w:ascii="Arial" w:hAnsi="Arial" w:cs="Arial"/>
          <w:sz w:val="24"/>
          <w:szCs w:val="24"/>
        </w:rPr>
        <w:t xml:space="preserve">gdy wystąpią nieprzewidziane w SWZ warunki geologiczne, archeologiczne lub terenowe, które wymagają wstrzymania </w:t>
      </w:r>
      <w:r w:rsidR="00DF76D7">
        <w:rPr>
          <w:rFonts w:ascii="Arial" w:hAnsi="Arial" w:cs="Arial"/>
          <w:sz w:val="24"/>
          <w:szCs w:val="24"/>
        </w:rPr>
        <w:t>prac</w:t>
      </w:r>
      <w:r w:rsidRPr="0017052C">
        <w:rPr>
          <w:rFonts w:ascii="Arial" w:hAnsi="Arial" w:cs="Arial"/>
          <w:sz w:val="24"/>
          <w:szCs w:val="24"/>
        </w:rPr>
        <w:t xml:space="preserve"> np.: (niewypały, niewybuchy, wykopaliska archeologiczne, pojedyncze lub masowe groby</w:t>
      </w:r>
      <w:r w:rsidR="0017052C">
        <w:rPr>
          <w:rFonts w:ascii="Arial" w:hAnsi="Arial" w:cs="Arial"/>
          <w:sz w:val="24"/>
          <w:szCs w:val="24"/>
        </w:rPr>
        <w:t xml:space="preserve"> itp.</w:t>
      </w:r>
      <w:r w:rsidRPr="0017052C">
        <w:rPr>
          <w:rFonts w:ascii="Arial" w:hAnsi="Arial" w:cs="Arial"/>
          <w:sz w:val="24"/>
          <w:szCs w:val="24"/>
        </w:rPr>
        <w:t>);</w:t>
      </w:r>
    </w:p>
    <w:p w14:paraId="16E76F9C" w14:textId="77777777" w:rsidR="0017052C" w:rsidRDefault="00471BB4" w:rsidP="00471BB4">
      <w:pPr>
        <w:pStyle w:val="Akapitzlist"/>
        <w:numPr>
          <w:ilvl w:val="0"/>
          <w:numId w:val="34"/>
        </w:numPr>
        <w:jc w:val="both"/>
        <w:rPr>
          <w:rFonts w:ascii="Arial" w:hAnsi="Arial" w:cs="Arial"/>
          <w:sz w:val="24"/>
          <w:szCs w:val="24"/>
        </w:rPr>
      </w:pPr>
      <w:r w:rsidRPr="00471BB4">
        <w:rPr>
          <w:rFonts w:ascii="Arial" w:hAnsi="Arial" w:cs="Arial"/>
          <w:sz w:val="24"/>
          <w:szCs w:val="24"/>
        </w:rPr>
        <w:t>W przypadku zmiany terminu realizacji przedmiotu umowy wynikającego z okoliczności wymienionych powyżej, termin może ulec przedłużeniu, nie dłużej jednak niż o czas trwania tych okoliczności.</w:t>
      </w:r>
    </w:p>
    <w:p w14:paraId="47B17F59" w14:textId="77777777" w:rsidR="00471BB4" w:rsidRP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Możliwa jest zmiana umowy w zakresie materiałów, parametrów technicznych, technologii wykonania robót, sposobu i zakresu wykonania przedmiotu umowy w przypadku konieczności zrealizowania jakiejkolwiek części robót, objętej przedmiotem umowy, przy zastosowaniu odmiennych rozwiązań technicznych lub technologicznych, niż wskazane w dokumentacji projektowej, a wynikających ze zmiany stanu</w:t>
      </w:r>
      <w:r w:rsidR="0017052C">
        <w:rPr>
          <w:rFonts w:ascii="Arial" w:hAnsi="Arial" w:cs="Arial"/>
          <w:sz w:val="24"/>
          <w:szCs w:val="24"/>
        </w:rPr>
        <w:t xml:space="preserve"> </w:t>
      </w:r>
      <w:r w:rsidRPr="0017052C">
        <w:rPr>
          <w:rFonts w:ascii="Arial" w:hAnsi="Arial" w:cs="Arial"/>
          <w:sz w:val="24"/>
          <w:szCs w:val="24"/>
        </w:rPr>
        <w:t>prawnego w oparciu, o który go opracowano, gdyby zastosowanie przewidzianych rozwiązań groziło niewykonaniem lub nienależytym wykonaniem przedmiotu umowy.</w:t>
      </w:r>
    </w:p>
    <w:p w14:paraId="7F6F64B3" w14:textId="77777777" w:rsidR="0017052C" w:rsidRDefault="00471BB4" w:rsidP="00471BB4">
      <w:pPr>
        <w:pStyle w:val="Akapitzlist"/>
        <w:numPr>
          <w:ilvl w:val="0"/>
          <w:numId w:val="34"/>
        </w:numPr>
        <w:jc w:val="both"/>
        <w:rPr>
          <w:rFonts w:ascii="Arial" w:hAnsi="Arial" w:cs="Arial"/>
          <w:sz w:val="24"/>
          <w:szCs w:val="24"/>
        </w:rPr>
      </w:pPr>
      <w:r w:rsidRPr="00471BB4">
        <w:rPr>
          <w:rFonts w:ascii="Arial" w:hAnsi="Arial" w:cs="Arial"/>
          <w:sz w:val="24"/>
          <w:szCs w:val="24"/>
        </w:rPr>
        <w:t xml:space="preserve">Jeżeli zmiany umowy, dokonane w oparciu o art. 455 ustawy </w:t>
      </w:r>
      <w:proofErr w:type="spellStart"/>
      <w:r w:rsidRPr="00471BB4">
        <w:rPr>
          <w:rFonts w:ascii="Arial" w:hAnsi="Arial" w:cs="Arial"/>
          <w:sz w:val="24"/>
          <w:szCs w:val="24"/>
        </w:rPr>
        <w:t>P.z.p</w:t>
      </w:r>
      <w:proofErr w:type="spellEnd"/>
      <w:r w:rsidRPr="00471BB4">
        <w:rPr>
          <w:rFonts w:ascii="Arial" w:hAnsi="Arial" w:cs="Arial"/>
          <w:sz w:val="24"/>
          <w:szCs w:val="24"/>
        </w:rPr>
        <w:t>. wiążą się ze zmianą wynagrodzenia, zostanie ono ustalone wg. następujących zasad:</w:t>
      </w:r>
    </w:p>
    <w:p w14:paraId="6F773264" w14:textId="77777777" w:rsidR="0017052C" w:rsidRDefault="00471BB4" w:rsidP="00471BB4">
      <w:pPr>
        <w:pStyle w:val="Akapitzlist"/>
        <w:numPr>
          <w:ilvl w:val="0"/>
          <w:numId w:val="36"/>
        </w:numPr>
        <w:jc w:val="both"/>
        <w:rPr>
          <w:rFonts w:ascii="Arial" w:hAnsi="Arial" w:cs="Arial"/>
          <w:sz w:val="24"/>
          <w:szCs w:val="24"/>
        </w:rPr>
      </w:pPr>
      <w:r w:rsidRPr="0017052C">
        <w:rPr>
          <w:rFonts w:ascii="Arial" w:hAnsi="Arial" w:cs="Arial"/>
          <w:sz w:val="24"/>
          <w:szCs w:val="24"/>
        </w:rPr>
        <w:t xml:space="preserve">jeżeli roboty, nie odpowiadają opisowi pozycji w Kosztorysie ofertowym, ale jest możliwe ustalenie nowej ceny na podstawie Ceny jednostkowej z Kosztorysu ofertowego poprzez interpolację, Wykonawca jest zobowiązany do wyliczenia ceny taką metodą i przedłożenia wyliczenia </w:t>
      </w:r>
      <w:r w:rsidR="007B35D3">
        <w:rPr>
          <w:rFonts w:ascii="Arial" w:hAnsi="Arial" w:cs="Arial"/>
          <w:sz w:val="24"/>
          <w:szCs w:val="24"/>
        </w:rPr>
        <w:t>Zamawiającemu</w:t>
      </w:r>
    </w:p>
    <w:p w14:paraId="4AD520D6" w14:textId="59DDED2D" w:rsidR="00471BB4" w:rsidRPr="0017052C" w:rsidRDefault="00471BB4" w:rsidP="00471BB4">
      <w:pPr>
        <w:pStyle w:val="Akapitzlist"/>
        <w:numPr>
          <w:ilvl w:val="0"/>
          <w:numId w:val="36"/>
        </w:numPr>
        <w:jc w:val="both"/>
        <w:rPr>
          <w:rFonts w:ascii="Arial" w:hAnsi="Arial" w:cs="Arial"/>
          <w:sz w:val="24"/>
          <w:szCs w:val="24"/>
        </w:rPr>
      </w:pPr>
      <w:r w:rsidRPr="0017052C">
        <w:rPr>
          <w:rFonts w:ascii="Arial" w:hAnsi="Arial" w:cs="Arial"/>
          <w:sz w:val="24"/>
          <w:szCs w:val="24"/>
        </w:rPr>
        <w:t xml:space="preserve">jeżeli nie można wycenić robót, z zastosowaniem metody, o której mowa w pkt a, Wykonawca powinien przedłożyć do akceptacji </w:t>
      </w:r>
      <w:r w:rsidR="007B35D3">
        <w:rPr>
          <w:rFonts w:ascii="Arial" w:hAnsi="Arial" w:cs="Arial"/>
          <w:sz w:val="24"/>
          <w:szCs w:val="24"/>
        </w:rPr>
        <w:t>Zamawiającego</w:t>
      </w:r>
      <w:r w:rsidRPr="0017052C">
        <w:rPr>
          <w:rFonts w:ascii="Arial" w:hAnsi="Arial" w:cs="Arial"/>
          <w:sz w:val="24"/>
          <w:szCs w:val="24"/>
        </w:rPr>
        <w:t xml:space="preserve"> kalkulację Ceny jednostkowej tych robót z uwzględnieniem cen </w:t>
      </w:r>
      <w:r w:rsidRPr="002461EA">
        <w:rPr>
          <w:rFonts w:ascii="Arial" w:hAnsi="Arial" w:cs="Arial"/>
          <w:sz w:val="24"/>
          <w:szCs w:val="24"/>
        </w:rPr>
        <w:t xml:space="preserve">czynników produkcji nie wyższych od średnich cen publikowanych w wydawnictwach branżowych SEKOCENBUD, dla województwa, w którym roboty są wykonywane, aktualnych </w:t>
      </w:r>
      <w:r w:rsidR="001349BD">
        <w:rPr>
          <w:rFonts w:ascii="Arial" w:hAnsi="Arial" w:cs="Arial"/>
          <w:sz w:val="24"/>
          <w:szCs w:val="24"/>
        </w:rPr>
        <w:t>na dzień</w:t>
      </w:r>
      <w:r w:rsidRPr="00E400A2">
        <w:rPr>
          <w:rFonts w:ascii="Arial" w:hAnsi="Arial" w:cs="Arial"/>
          <w:sz w:val="24"/>
          <w:szCs w:val="24"/>
        </w:rPr>
        <w:t xml:space="preserve">, w którym kalkulacja jest sporządzana. W przypadku braku cen w wydawnictwie SEKOCENBUD dopuszcza się uzgodnione z </w:t>
      </w:r>
      <w:r w:rsidR="007B35D3">
        <w:rPr>
          <w:rFonts w:ascii="Arial" w:hAnsi="Arial" w:cs="Arial"/>
          <w:sz w:val="24"/>
          <w:szCs w:val="24"/>
        </w:rPr>
        <w:t>Zamawiającym</w:t>
      </w:r>
      <w:r w:rsidR="002233E0">
        <w:rPr>
          <w:rFonts w:ascii="Arial" w:hAnsi="Arial" w:cs="Arial"/>
          <w:sz w:val="24"/>
          <w:szCs w:val="24"/>
        </w:rPr>
        <w:t xml:space="preserve"> ceny rynkowe.</w:t>
      </w:r>
    </w:p>
    <w:p w14:paraId="6D598AFB" w14:textId="77777777" w:rsidR="0017052C" w:rsidRDefault="00471BB4" w:rsidP="00471BB4">
      <w:pPr>
        <w:pStyle w:val="Akapitzlist"/>
        <w:numPr>
          <w:ilvl w:val="0"/>
          <w:numId w:val="34"/>
        </w:numPr>
        <w:jc w:val="both"/>
        <w:rPr>
          <w:rFonts w:ascii="Arial" w:hAnsi="Arial" w:cs="Arial"/>
          <w:sz w:val="24"/>
          <w:szCs w:val="24"/>
        </w:rPr>
      </w:pPr>
      <w:r w:rsidRPr="00471BB4">
        <w:rPr>
          <w:rFonts w:ascii="Arial" w:hAnsi="Arial" w:cs="Arial"/>
          <w:sz w:val="24"/>
          <w:szCs w:val="24"/>
        </w:rPr>
        <w:t xml:space="preserve">Zamawiający jest uprawniony do żądania obniżenia wynagrodzenia </w:t>
      </w:r>
      <w:r w:rsidR="00AF0E19">
        <w:rPr>
          <w:rFonts w:ascii="Arial" w:hAnsi="Arial" w:cs="Arial"/>
          <w:sz w:val="24"/>
          <w:szCs w:val="24"/>
        </w:rPr>
        <w:t>kosztorysowego</w:t>
      </w:r>
      <w:r w:rsidR="00DF76D7">
        <w:rPr>
          <w:rFonts w:ascii="Arial" w:hAnsi="Arial" w:cs="Arial"/>
          <w:sz w:val="24"/>
          <w:szCs w:val="24"/>
        </w:rPr>
        <w:t xml:space="preserve"> </w:t>
      </w:r>
      <w:r w:rsidRPr="00471BB4">
        <w:rPr>
          <w:rFonts w:ascii="Arial" w:hAnsi="Arial" w:cs="Arial"/>
          <w:sz w:val="24"/>
          <w:szCs w:val="24"/>
        </w:rPr>
        <w:t xml:space="preserve">jeżeli doszłoby do niewykonania części robót oraz w przypadku zmian, o których mowa w </w:t>
      </w:r>
      <w:r w:rsidR="0017052C">
        <w:rPr>
          <w:rFonts w:ascii="Arial" w:hAnsi="Arial" w:cs="Arial"/>
          <w:sz w:val="24"/>
          <w:szCs w:val="24"/>
        </w:rPr>
        <w:t xml:space="preserve">art. </w:t>
      </w:r>
      <w:r w:rsidRPr="00471BB4">
        <w:rPr>
          <w:rFonts w:ascii="Arial" w:hAnsi="Arial" w:cs="Arial"/>
          <w:sz w:val="24"/>
          <w:szCs w:val="24"/>
        </w:rPr>
        <w:t xml:space="preserve">455 ustawy </w:t>
      </w:r>
      <w:proofErr w:type="spellStart"/>
      <w:r w:rsidRPr="00471BB4">
        <w:rPr>
          <w:rFonts w:ascii="Arial" w:hAnsi="Arial" w:cs="Arial"/>
          <w:sz w:val="24"/>
          <w:szCs w:val="24"/>
        </w:rPr>
        <w:t>P.z.p</w:t>
      </w:r>
      <w:proofErr w:type="spellEnd"/>
      <w:r w:rsidRPr="00471BB4">
        <w:rPr>
          <w:rFonts w:ascii="Arial" w:hAnsi="Arial" w:cs="Arial"/>
          <w:sz w:val="24"/>
          <w:szCs w:val="24"/>
        </w:rPr>
        <w:t>.</w:t>
      </w:r>
    </w:p>
    <w:p w14:paraId="1F35A5D6"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 xml:space="preserve">Jeżeli Wykonawca uważa, iż zaistniała przyczyna do przedłużenia terminu zakończenia robót na podstawie ust. 4, zmiany umowy w zakresie materiałów, parametrów technicznych, technologii wykonania robót, sposobu i zakresu </w:t>
      </w:r>
      <w:r w:rsidRPr="0017052C">
        <w:rPr>
          <w:rFonts w:ascii="Arial" w:hAnsi="Arial" w:cs="Arial"/>
          <w:sz w:val="24"/>
          <w:szCs w:val="24"/>
        </w:rPr>
        <w:lastRenderedPageBreak/>
        <w:t>wykonania przedmiotu umowy na podstawie ust. 6 lub zmiany wynagrodzenia na podstawie ust. 7, zobowiązany jest do przekazania Zamawiającemu wniosku dotyczącego zmiany umowy wraz z opisem zdarzenia lub okoliczności stanowiących podstawę do żądania takiej zmiany.</w:t>
      </w:r>
    </w:p>
    <w:p w14:paraId="6827D6E2"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Wniosek, o którym mowa w ust. 9 powinien zostać przekazany niezwłocznie, jednakże nie później niż w terminie 10 dni roboczych od dnia, w którym Wykonawca dowiedział się, lub powinien dowiedzieć się o danym zdarzeniu lub okolicznościach.</w:t>
      </w:r>
    </w:p>
    <w:p w14:paraId="5B6B9BA1"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Wykonawca zobowiązany jest do dostarczenia wraz z wnioskiem, o którym mowa w ust. 9, wszelkich innych dokumentów wymaganych umową, w tym propozycji rozliczenia przygotowanej w oparciu o zasady wymienione w ust.</w:t>
      </w:r>
      <w:r w:rsidR="0017052C">
        <w:rPr>
          <w:rFonts w:ascii="Arial" w:hAnsi="Arial" w:cs="Arial"/>
          <w:sz w:val="24"/>
          <w:szCs w:val="24"/>
        </w:rPr>
        <w:t xml:space="preserve"> </w:t>
      </w:r>
      <w:r w:rsidRPr="0017052C">
        <w:rPr>
          <w:rFonts w:ascii="Arial" w:hAnsi="Arial" w:cs="Arial"/>
          <w:sz w:val="24"/>
          <w:szCs w:val="24"/>
        </w:rPr>
        <w:t>7 i informacji uzasadniających żądanie zmiany umowy, stosowanie do zdarzenia lub okoliczności stanowiących podstawę żądania zmiany.</w:t>
      </w:r>
    </w:p>
    <w:p w14:paraId="4A3E4F2C"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 xml:space="preserve">Wykonawca zobowiązany jest do sporządzenia bieżącej dokumentacji koniecznej dla uzasadnienia żądania zmiany i przechowywania jej </w:t>
      </w:r>
      <w:r w:rsidR="00DF76D7">
        <w:rPr>
          <w:rFonts w:ascii="Arial" w:hAnsi="Arial" w:cs="Arial"/>
          <w:sz w:val="24"/>
          <w:szCs w:val="24"/>
        </w:rPr>
        <w:t>w</w:t>
      </w:r>
      <w:r w:rsidRPr="0017052C">
        <w:rPr>
          <w:rFonts w:ascii="Arial" w:hAnsi="Arial" w:cs="Arial"/>
          <w:sz w:val="24"/>
          <w:szCs w:val="24"/>
        </w:rPr>
        <w:t xml:space="preserve"> miejscu wskazanym przez </w:t>
      </w:r>
      <w:r w:rsidR="00DF76D7">
        <w:rPr>
          <w:rFonts w:ascii="Arial" w:hAnsi="Arial" w:cs="Arial"/>
          <w:sz w:val="24"/>
          <w:szCs w:val="24"/>
        </w:rPr>
        <w:t>Zamawiającego</w:t>
      </w:r>
      <w:r w:rsidRPr="0017052C">
        <w:rPr>
          <w:rFonts w:ascii="Arial" w:hAnsi="Arial" w:cs="Arial"/>
          <w:sz w:val="24"/>
          <w:szCs w:val="24"/>
        </w:rPr>
        <w:t>.</w:t>
      </w:r>
    </w:p>
    <w:p w14:paraId="53702319"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Wykonawca jest zobowiązany do przedłożenia Zamawiającemu na żądanie dokumentacji, o której mowa w ust. 11-12 i przekazania jej kopii.</w:t>
      </w:r>
    </w:p>
    <w:p w14:paraId="0FFF674D"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W terminie 10 dni roboczych od dnia otrzymania żądania zmiany, Zamawiający powiadomi Wykonawcę o akceptacji żądania zmiany umowy i terminie podpisania aneksu do umowy lub odpowiednio o braku akceptacji zmiany.</w:t>
      </w:r>
    </w:p>
    <w:p w14:paraId="542ABA0E" w14:textId="77777777" w:rsidR="00471BB4" w:rsidRP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 xml:space="preserve">Ponadto w oparciu o art. 455 ustawy </w:t>
      </w:r>
      <w:proofErr w:type="spellStart"/>
      <w:r w:rsidRPr="0017052C">
        <w:rPr>
          <w:rFonts w:ascii="Arial" w:hAnsi="Arial" w:cs="Arial"/>
          <w:sz w:val="24"/>
          <w:szCs w:val="24"/>
        </w:rPr>
        <w:t>P.z.p</w:t>
      </w:r>
      <w:proofErr w:type="spellEnd"/>
      <w:r w:rsidRPr="0017052C">
        <w:rPr>
          <w:rFonts w:ascii="Arial" w:hAnsi="Arial" w:cs="Arial"/>
          <w:sz w:val="24"/>
          <w:szCs w:val="24"/>
        </w:rPr>
        <w:t>. dopuszcza się następujące zmiany:</w:t>
      </w:r>
    </w:p>
    <w:p w14:paraId="06309710" w14:textId="1CCE1E63" w:rsidR="0017052C" w:rsidRDefault="00471BB4" w:rsidP="00471BB4">
      <w:pPr>
        <w:pStyle w:val="Akapitzlist"/>
        <w:numPr>
          <w:ilvl w:val="0"/>
          <w:numId w:val="37"/>
        </w:numPr>
        <w:jc w:val="both"/>
        <w:rPr>
          <w:rFonts w:ascii="Arial" w:hAnsi="Arial" w:cs="Arial"/>
          <w:sz w:val="24"/>
          <w:szCs w:val="24"/>
        </w:rPr>
      </w:pPr>
      <w:r w:rsidRPr="0017052C">
        <w:rPr>
          <w:rFonts w:ascii="Arial" w:hAnsi="Arial" w:cs="Arial"/>
          <w:sz w:val="24"/>
          <w:szCs w:val="24"/>
        </w:rPr>
        <w:t xml:space="preserve">zmiana osoby pełniącej funkcję </w:t>
      </w:r>
      <w:r w:rsidR="00DF76D7">
        <w:rPr>
          <w:rFonts w:ascii="Arial" w:hAnsi="Arial" w:cs="Arial"/>
          <w:sz w:val="24"/>
          <w:szCs w:val="24"/>
        </w:rPr>
        <w:t>osoby odpowiedzialnej za realizację</w:t>
      </w:r>
      <w:r w:rsidRPr="0017052C">
        <w:rPr>
          <w:rFonts w:ascii="Arial" w:hAnsi="Arial" w:cs="Arial"/>
          <w:sz w:val="24"/>
          <w:szCs w:val="24"/>
        </w:rPr>
        <w:t xml:space="preserve">, o której mowa w § 8 ust.1 pkt 2, lit. </w:t>
      </w:r>
      <w:r w:rsidR="008917A5">
        <w:rPr>
          <w:rFonts w:ascii="Arial" w:hAnsi="Arial" w:cs="Arial"/>
          <w:sz w:val="24"/>
          <w:szCs w:val="24"/>
        </w:rPr>
        <w:t>a oraz b</w:t>
      </w:r>
      <w:r w:rsidRPr="0017052C">
        <w:rPr>
          <w:rFonts w:ascii="Arial" w:hAnsi="Arial" w:cs="Arial"/>
          <w:sz w:val="24"/>
          <w:szCs w:val="24"/>
        </w:rPr>
        <w:t xml:space="preserve"> umowy, z przyczyn losowych </w:t>
      </w:r>
      <w:r w:rsidR="008917A5">
        <w:rPr>
          <w:rFonts w:ascii="Arial" w:hAnsi="Arial" w:cs="Arial"/>
          <w:sz w:val="24"/>
          <w:szCs w:val="24"/>
        </w:rPr>
        <w:br/>
      </w:r>
      <w:r w:rsidRPr="0017052C">
        <w:rPr>
          <w:rFonts w:ascii="Arial" w:hAnsi="Arial" w:cs="Arial"/>
          <w:sz w:val="24"/>
          <w:szCs w:val="24"/>
        </w:rPr>
        <w:t>z uzasadnieniem przyczyny tej zmiany z zastrzeżeniem, że osoba ta musi spełniać wymagania zawarte w Specyfikacji warunków zamówienia;</w:t>
      </w:r>
    </w:p>
    <w:p w14:paraId="111FEA7A" w14:textId="77777777" w:rsidR="00471BB4" w:rsidRPr="0017052C" w:rsidRDefault="00471BB4" w:rsidP="0017052C">
      <w:pPr>
        <w:pStyle w:val="Akapitzlist"/>
        <w:numPr>
          <w:ilvl w:val="0"/>
          <w:numId w:val="37"/>
        </w:numPr>
        <w:jc w:val="both"/>
        <w:rPr>
          <w:rFonts w:ascii="Arial" w:hAnsi="Arial" w:cs="Arial"/>
          <w:sz w:val="24"/>
          <w:szCs w:val="24"/>
        </w:rPr>
      </w:pPr>
      <w:r w:rsidRPr="0017052C">
        <w:rPr>
          <w:rFonts w:ascii="Arial" w:hAnsi="Arial" w:cs="Arial"/>
          <w:sz w:val="24"/>
          <w:szCs w:val="24"/>
        </w:rPr>
        <w:t xml:space="preserve">zmiana podmiotu uczestniczącego w realizacji zamówienia (w tym Podwykonawcy), na którego zasoby wykonawca powoływał się na zasadach określonych w art. 118 ust. 1 ustawy </w:t>
      </w:r>
      <w:proofErr w:type="spellStart"/>
      <w:r w:rsidRPr="0017052C">
        <w:rPr>
          <w:rFonts w:ascii="Arial" w:hAnsi="Arial" w:cs="Arial"/>
          <w:sz w:val="24"/>
          <w:szCs w:val="24"/>
        </w:rPr>
        <w:t>P.z.p</w:t>
      </w:r>
      <w:proofErr w:type="spellEnd"/>
      <w:r w:rsidRPr="0017052C">
        <w:rPr>
          <w:rFonts w:ascii="Arial" w:hAnsi="Arial" w:cs="Arial"/>
          <w:sz w:val="24"/>
          <w:szCs w:val="24"/>
        </w:rPr>
        <w:t xml:space="preserve">. w celu wykazania spełnienia warunków udziału w postępowaniu jest możliwa, pod warunkiem, iż Wykonawca wykaże, że: proponowany inny podmiot (Podwykonawca) lub Wykonawca samodzielnie spełnia je w stopniu nie mniejszym niż inny podmiot (Podwykonawca) na którego zasoby Wykonawca powoływał się w trakcie postępowania o udzielenie zamówienia oraz iż brak jest podstaw wykluczenia tego podmiotu (Podwykonawcy) (w tym celu przedstawi oświadczenie, o którym mowa w art.125 ust.1 ustawy </w:t>
      </w:r>
      <w:proofErr w:type="spellStart"/>
      <w:r w:rsidRPr="0017052C">
        <w:rPr>
          <w:rFonts w:ascii="Arial" w:hAnsi="Arial" w:cs="Arial"/>
          <w:sz w:val="24"/>
          <w:szCs w:val="24"/>
        </w:rPr>
        <w:t>P.z.p</w:t>
      </w:r>
      <w:proofErr w:type="spellEnd"/>
      <w:r w:rsidRPr="0017052C">
        <w:rPr>
          <w:rFonts w:ascii="Arial" w:hAnsi="Arial" w:cs="Arial"/>
          <w:sz w:val="24"/>
          <w:szCs w:val="24"/>
        </w:rPr>
        <w:t>. oraz jeżeli dotyczy - dokumenty, o których mowa w rozporządzeni</w:t>
      </w:r>
      <w:r w:rsidR="007E29C2">
        <w:rPr>
          <w:rFonts w:ascii="Arial" w:hAnsi="Arial" w:cs="Arial"/>
          <w:sz w:val="24"/>
          <w:szCs w:val="24"/>
        </w:rPr>
        <w:t>u</w:t>
      </w:r>
      <w:r w:rsidR="0017052C" w:rsidRPr="0017052C">
        <w:t xml:space="preserve"> </w:t>
      </w:r>
      <w:r w:rsidR="0017052C" w:rsidRPr="0017052C">
        <w:rPr>
          <w:rFonts w:ascii="Arial" w:hAnsi="Arial" w:cs="Arial"/>
          <w:sz w:val="24"/>
          <w:szCs w:val="24"/>
        </w:rPr>
        <w:t>z dnia 23 grudnia 2020 r. (Dz.U. z 2020 r. poz. 2415)</w:t>
      </w:r>
      <w:r w:rsidR="0017052C">
        <w:rPr>
          <w:rFonts w:ascii="Arial" w:hAnsi="Arial" w:cs="Arial"/>
          <w:sz w:val="24"/>
          <w:szCs w:val="24"/>
        </w:rPr>
        <w:t xml:space="preserve"> </w:t>
      </w:r>
      <w:r w:rsidR="0017052C" w:rsidRPr="0017052C">
        <w:rPr>
          <w:rFonts w:ascii="Arial" w:hAnsi="Arial" w:cs="Arial"/>
          <w:sz w:val="24"/>
          <w:szCs w:val="24"/>
        </w:rPr>
        <w:t>Ministra Rozwoju, Pracy i Technologii w sprawie podmiotowych środków dowodowych oraz innych dokumentów lub oświadczeń, jakich może żądać zamawiający od wykonawcy</w:t>
      </w:r>
      <w:r w:rsidRPr="0017052C">
        <w:rPr>
          <w:rFonts w:ascii="Arial" w:hAnsi="Arial" w:cs="Arial"/>
          <w:sz w:val="24"/>
          <w:szCs w:val="24"/>
        </w:rPr>
        <w:t>, w zakresie w jakim były żądane w SWZ);</w:t>
      </w:r>
    </w:p>
    <w:p w14:paraId="1072FD80" w14:textId="77777777" w:rsidR="007E29C2" w:rsidRDefault="00471BB4" w:rsidP="00471BB4">
      <w:pPr>
        <w:pStyle w:val="Akapitzlist"/>
        <w:numPr>
          <w:ilvl w:val="0"/>
          <w:numId w:val="37"/>
        </w:numPr>
        <w:jc w:val="both"/>
        <w:rPr>
          <w:rFonts w:ascii="Arial" w:hAnsi="Arial" w:cs="Arial"/>
          <w:sz w:val="24"/>
          <w:szCs w:val="24"/>
        </w:rPr>
      </w:pPr>
      <w:r w:rsidRPr="00471BB4">
        <w:rPr>
          <w:rFonts w:ascii="Arial" w:hAnsi="Arial" w:cs="Arial"/>
          <w:sz w:val="24"/>
          <w:szCs w:val="24"/>
        </w:rPr>
        <w:t>zmiana numeru rachunku bankowego Wykonawcy;</w:t>
      </w:r>
    </w:p>
    <w:p w14:paraId="2673CD4D" w14:textId="77777777" w:rsidR="00471BB4" w:rsidRPr="00471BB4" w:rsidRDefault="00471BB4" w:rsidP="007E29C2">
      <w:pPr>
        <w:pStyle w:val="Akapitzlist"/>
        <w:numPr>
          <w:ilvl w:val="0"/>
          <w:numId w:val="34"/>
        </w:numPr>
        <w:jc w:val="both"/>
        <w:rPr>
          <w:rFonts w:ascii="Arial" w:hAnsi="Arial" w:cs="Arial"/>
          <w:sz w:val="24"/>
          <w:szCs w:val="24"/>
        </w:rPr>
      </w:pPr>
      <w:r w:rsidRPr="00471BB4">
        <w:rPr>
          <w:rFonts w:ascii="Arial" w:hAnsi="Arial" w:cs="Arial"/>
          <w:sz w:val="24"/>
          <w:szCs w:val="24"/>
        </w:rPr>
        <w:t>Formy aneksu nie wymagają:</w:t>
      </w:r>
    </w:p>
    <w:p w14:paraId="4397C67C" w14:textId="77777777" w:rsidR="007E29C2" w:rsidRDefault="00471BB4" w:rsidP="00471BB4">
      <w:pPr>
        <w:pStyle w:val="Akapitzlist"/>
        <w:numPr>
          <w:ilvl w:val="0"/>
          <w:numId w:val="38"/>
        </w:numPr>
        <w:jc w:val="both"/>
        <w:rPr>
          <w:rFonts w:ascii="Arial" w:hAnsi="Arial" w:cs="Arial"/>
          <w:sz w:val="24"/>
          <w:szCs w:val="24"/>
        </w:rPr>
      </w:pPr>
      <w:r w:rsidRPr="007E29C2">
        <w:rPr>
          <w:rFonts w:ascii="Arial" w:hAnsi="Arial" w:cs="Arial"/>
          <w:sz w:val="24"/>
          <w:szCs w:val="24"/>
        </w:rPr>
        <w:t>zmiany danych adresowych Wykonawcy.</w:t>
      </w:r>
    </w:p>
    <w:p w14:paraId="30A64FC6" w14:textId="77777777" w:rsidR="007E29C2" w:rsidRDefault="00471BB4" w:rsidP="007E29C2">
      <w:pPr>
        <w:pStyle w:val="Akapitzlist"/>
        <w:numPr>
          <w:ilvl w:val="0"/>
          <w:numId w:val="38"/>
        </w:numPr>
        <w:jc w:val="both"/>
        <w:rPr>
          <w:rFonts w:ascii="Arial" w:hAnsi="Arial" w:cs="Arial"/>
          <w:sz w:val="24"/>
          <w:szCs w:val="24"/>
        </w:rPr>
      </w:pPr>
      <w:r w:rsidRPr="007E29C2">
        <w:rPr>
          <w:rFonts w:ascii="Arial" w:hAnsi="Arial" w:cs="Arial"/>
          <w:sz w:val="24"/>
          <w:szCs w:val="24"/>
        </w:rPr>
        <w:t>zmiana osób wskazanych w § 8 ust 1 pkt 1</w:t>
      </w:r>
    </w:p>
    <w:p w14:paraId="774F38C4" w14:textId="77777777" w:rsidR="00471BB4" w:rsidRPr="007E29C2" w:rsidRDefault="00471BB4" w:rsidP="007E29C2">
      <w:pPr>
        <w:jc w:val="both"/>
        <w:rPr>
          <w:rFonts w:ascii="Arial" w:hAnsi="Arial" w:cs="Arial"/>
          <w:sz w:val="24"/>
          <w:szCs w:val="24"/>
        </w:rPr>
      </w:pPr>
      <w:r w:rsidRPr="007E29C2">
        <w:rPr>
          <w:rFonts w:ascii="Arial" w:hAnsi="Arial" w:cs="Arial"/>
          <w:sz w:val="24"/>
          <w:szCs w:val="24"/>
        </w:rPr>
        <w:lastRenderedPageBreak/>
        <w:t>Zmiany te nastąpią na podstawie jednostronnego pisemnego powiadomienia.</w:t>
      </w:r>
    </w:p>
    <w:p w14:paraId="3541AF3D" w14:textId="77777777" w:rsidR="007E29C2" w:rsidRDefault="00471BB4" w:rsidP="00471BB4">
      <w:pPr>
        <w:pStyle w:val="Akapitzlist"/>
        <w:numPr>
          <w:ilvl w:val="0"/>
          <w:numId w:val="34"/>
        </w:numPr>
        <w:jc w:val="both"/>
        <w:rPr>
          <w:rFonts w:ascii="Arial" w:hAnsi="Arial" w:cs="Arial"/>
          <w:sz w:val="24"/>
          <w:szCs w:val="24"/>
        </w:rPr>
      </w:pPr>
      <w:r w:rsidRPr="00471BB4">
        <w:rPr>
          <w:rFonts w:ascii="Arial" w:hAnsi="Arial" w:cs="Arial"/>
          <w:sz w:val="24"/>
          <w:szCs w:val="24"/>
        </w:rPr>
        <w:t>W przypadku nie powiadomienia przez Wykonawcę Zamawiającego o zmianie danych adresowych zawartych w umowie, wszelką korespondencję wysyłaną przez Zamawiającego na adres wynikający z niniejszej umowy, uznaje się za doręczoną.</w:t>
      </w:r>
    </w:p>
    <w:p w14:paraId="33EC90B3" w14:textId="6B10CDE9" w:rsidR="007E29C2" w:rsidRDefault="00471BB4" w:rsidP="00471BB4">
      <w:pPr>
        <w:pStyle w:val="Akapitzlist"/>
        <w:numPr>
          <w:ilvl w:val="0"/>
          <w:numId w:val="34"/>
        </w:numPr>
        <w:jc w:val="both"/>
        <w:rPr>
          <w:rFonts w:ascii="Arial" w:hAnsi="Arial" w:cs="Arial"/>
          <w:sz w:val="24"/>
          <w:szCs w:val="24"/>
        </w:rPr>
      </w:pPr>
      <w:r w:rsidRPr="007E29C2">
        <w:rPr>
          <w:rFonts w:ascii="Arial" w:hAnsi="Arial" w:cs="Arial"/>
          <w:sz w:val="24"/>
          <w:szCs w:val="24"/>
        </w:rPr>
        <w:t>Zamawiający dopuszcza zmianę terminu wykonania umowy lub jej części lub czasowe zawieszenie wykonania umowy lub jej części, bądź zmianę sposobu wykonania umowy lub jej części, w związku z utrudnieniami spowodowanymi wystąpieniem stanu epidemii lub stanu zagrożenia epidemiologicznego</w:t>
      </w:r>
      <w:r w:rsidR="004A56FA">
        <w:rPr>
          <w:rFonts w:ascii="Arial" w:hAnsi="Arial" w:cs="Arial"/>
          <w:sz w:val="24"/>
          <w:szCs w:val="24"/>
        </w:rPr>
        <w:t>.</w:t>
      </w:r>
    </w:p>
    <w:p w14:paraId="1577FF31" w14:textId="77777777" w:rsidR="00471BB4" w:rsidRPr="007E29C2" w:rsidRDefault="00471BB4" w:rsidP="00471BB4">
      <w:pPr>
        <w:pStyle w:val="Akapitzlist"/>
        <w:numPr>
          <w:ilvl w:val="0"/>
          <w:numId w:val="34"/>
        </w:numPr>
        <w:jc w:val="both"/>
        <w:rPr>
          <w:rFonts w:ascii="Arial" w:hAnsi="Arial" w:cs="Arial"/>
          <w:sz w:val="24"/>
          <w:szCs w:val="24"/>
        </w:rPr>
      </w:pPr>
      <w:r w:rsidRPr="007E29C2">
        <w:rPr>
          <w:rFonts w:ascii="Arial" w:hAnsi="Arial" w:cs="Arial"/>
          <w:sz w:val="24"/>
          <w:szCs w:val="24"/>
        </w:rPr>
        <w:t>Powyższe postanowienia stanowią katalog zmian, na które Zamawiający dopuszcza zgodę, nie stanowią jednocześnie zobowiązania do wyrażenia takiej zgody przez Zamawiającego.</w:t>
      </w:r>
    </w:p>
    <w:p w14:paraId="3785BE50" w14:textId="77777777" w:rsidR="00471BB4" w:rsidRPr="007E29C2" w:rsidRDefault="00471BB4" w:rsidP="007E29C2">
      <w:pPr>
        <w:jc w:val="center"/>
        <w:rPr>
          <w:rFonts w:ascii="Arial" w:hAnsi="Arial" w:cs="Arial"/>
          <w:b/>
          <w:sz w:val="24"/>
          <w:szCs w:val="24"/>
        </w:rPr>
      </w:pPr>
      <w:r w:rsidRPr="007E29C2">
        <w:rPr>
          <w:rFonts w:ascii="Arial" w:hAnsi="Arial" w:cs="Arial"/>
          <w:b/>
          <w:sz w:val="24"/>
          <w:szCs w:val="24"/>
        </w:rPr>
        <w:t>§ 17</w:t>
      </w:r>
    </w:p>
    <w:p w14:paraId="20E2CFCB" w14:textId="77777777" w:rsidR="00471BB4" w:rsidRPr="007E29C2" w:rsidRDefault="00471BB4" w:rsidP="007E29C2">
      <w:pPr>
        <w:jc w:val="center"/>
        <w:rPr>
          <w:rFonts w:ascii="Arial" w:hAnsi="Arial" w:cs="Arial"/>
          <w:b/>
          <w:sz w:val="24"/>
          <w:szCs w:val="24"/>
        </w:rPr>
      </w:pPr>
      <w:r w:rsidRPr="007E29C2">
        <w:rPr>
          <w:rFonts w:ascii="Arial" w:hAnsi="Arial" w:cs="Arial"/>
          <w:b/>
          <w:sz w:val="24"/>
          <w:szCs w:val="24"/>
        </w:rPr>
        <w:t>Postanowienia końcowe</w:t>
      </w:r>
    </w:p>
    <w:p w14:paraId="384A5239" w14:textId="77777777" w:rsidR="007E29C2" w:rsidRDefault="00471BB4" w:rsidP="00471BB4">
      <w:pPr>
        <w:pStyle w:val="Akapitzlist"/>
        <w:numPr>
          <w:ilvl w:val="0"/>
          <w:numId w:val="39"/>
        </w:numPr>
        <w:jc w:val="both"/>
        <w:rPr>
          <w:rFonts w:ascii="Arial" w:hAnsi="Arial" w:cs="Arial"/>
          <w:sz w:val="24"/>
          <w:szCs w:val="24"/>
        </w:rPr>
      </w:pPr>
      <w:r w:rsidRPr="00471BB4">
        <w:rPr>
          <w:rFonts w:ascii="Arial" w:hAnsi="Arial" w:cs="Arial"/>
          <w:sz w:val="24"/>
          <w:szCs w:val="24"/>
        </w:rPr>
        <w:t>Wszelkie sprawy sporne powstałe w związku z zawarciem niniejszej umowy strony będą załatwiać w pierwszej kolejności między sobą polubownie.</w:t>
      </w:r>
    </w:p>
    <w:p w14:paraId="16412662" w14:textId="77777777" w:rsidR="007E29C2" w:rsidRDefault="00471BB4" w:rsidP="00471BB4">
      <w:pPr>
        <w:pStyle w:val="Akapitzlist"/>
        <w:numPr>
          <w:ilvl w:val="0"/>
          <w:numId w:val="39"/>
        </w:numPr>
        <w:jc w:val="both"/>
        <w:rPr>
          <w:rFonts w:ascii="Arial" w:hAnsi="Arial" w:cs="Arial"/>
          <w:sz w:val="24"/>
          <w:szCs w:val="24"/>
        </w:rPr>
      </w:pPr>
      <w:r w:rsidRPr="007E29C2">
        <w:rPr>
          <w:rFonts w:ascii="Arial" w:hAnsi="Arial" w:cs="Arial"/>
          <w:sz w:val="24"/>
          <w:szCs w:val="24"/>
        </w:rPr>
        <w:t>W przypadku zaistnienia sporu i nie osiągnięcia przez strony porozumienia w drodze negocjacji, rozstrzygającym będzie Sąd Powszechny właściwy dla siedziby Zamawiającego.</w:t>
      </w:r>
    </w:p>
    <w:p w14:paraId="5C6A30A0" w14:textId="77777777" w:rsidR="007E29C2" w:rsidRDefault="00471BB4" w:rsidP="00471BB4">
      <w:pPr>
        <w:pStyle w:val="Akapitzlist"/>
        <w:numPr>
          <w:ilvl w:val="0"/>
          <w:numId w:val="39"/>
        </w:numPr>
        <w:jc w:val="both"/>
        <w:rPr>
          <w:rFonts w:ascii="Arial" w:hAnsi="Arial" w:cs="Arial"/>
          <w:sz w:val="24"/>
          <w:szCs w:val="24"/>
        </w:rPr>
      </w:pPr>
      <w:r w:rsidRPr="007E29C2">
        <w:rPr>
          <w:rFonts w:ascii="Arial" w:hAnsi="Arial" w:cs="Arial"/>
          <w:sz w:val="24"/>
          <w:szCs w:val="24"/>
        </w:rPr>
        <w:t>W sprawach nie uregulowanych w niniejszej umowie zastosowanie mają przepisy ustawy Kodeks cywilny, ustawy Prawo budowlane i przepisy ustawy - Prawo zamówień publicznych oraz akty wykonawcze do tych ustaw.</w:t>
      </w:r>
    </w:p>
    <w:p w14:paraId="70D85EB6" w14:textId="77777777" w:rsidR="007E29C2" w:rsidRDefault="00471BB4" w:rsidP="00287741">
      <w:pPr>
        <w:pStyle w:val="Akapitzlist"/>
        <w:numPr>
          <w:ilvl w:val="0"/>
          <w:numId w:val="39"/>
        </w:numPr>
        <w:jc w:val="both"/>
        <w:rPr>
          <w:rFonts w:ascii="Arial" w:hAnsi="Arial" w:cs="Arial"/>
          <w:sz w:val="24"/>
          <w:szCs w:val="24"/>
        </w:rPr>
      </w:pPr>
      <w:r w:rsidRPr="007E29C2">
        <w:rPr>
          <w:rFonts w:ascii="Arial" w:hAnsi="Arial" w:cs="Arial"/>
          <w:sz w:val="24"/>
          <w:szCs w:val="24"/>
        </w:rPr>
        <w:t xml:space="preserve">Umowę sporządzono w </w:t>
      </w:r>
      <w:r w:rsidR="00287741">
        <w:rPr>
          <w:rFonts w:ascii="Arial" w:hAnsi="Arial" w:cs="Arial"/>
          <w:sz w:val="24"/>
          <w:szCs w:val="24"/>
        </w:rPr>
        <w:t xml:space="preserve">formie pisemnej papierowej </w:t>
      </w:r>
      <w:r w:rsidR="00287741" w:rsidRPr="00287741">
        <w:rPr>
          <w:rFonts w:ascii="Arial" w:hAnsi="Arial" w:cs="Arial"/>
          <w:sz w:val="24"/>
          <w:szCs w:val="24"/>
        </w:rPr>
        <w:t xml:space="preserve">podpisanej przez obie strony </w:t>
      </w:r>
      <w:r w:rsidR="00287741">
        <w:rPr>
          <w:rFonts w:ascii="Arial" w:hAnsi="Arial" w:cs="Arial"/>
          <w:sz w:val="24"/>
          <w:szCs w:val="24"/>
        </w:rPr>
        <w:t xml:space="preserve">w </w:t>
      </w:r>
      <w:r w:rsidRPr="007E29C2">
        <w:rPr>
          <w:rFonts w:ascii="Arial" w:hAnsi="Arial" w:cs="Arial"/>
          <w:sz w:val="24"/>
          <w:szCs w:val="24"/>
        </w:rPr>
        <w:t>dwóch jednobrzmiących egzemplarzach, po jednym dla Zamawiającego i Wykona</w:t>
      </w:r>
      <w:r w:rsidR="007E29C2">
        <w:rPr>
          <w:rFonts w:ascii="Arial" w:hAnsi="Arial" w:cs="Arial"/>
          <w:sz w:val="24"/>
          <w:szCs w:val="24"/>
        </w:rPr>
        <w:t>wcy</w:t>
      </w:r>
    </w:p>
    <w:p w14:paraId="37B65E3C" w14:textId="77777777" w:rsidR="007E29C2" w:rsidRDefault="007E29C2" w:rsidP="007E29C2">
      <w:pPr>
        <w:pStyle w:val="Akapitzlist"/>
        <w:ind w:left="360"/>
        <w:jc w:val="both"/>
        <w:rPr>
          <w:rFonts w:ascii="Arial" w:hAnsi="Arial" w:cs="Arial"/>
          <w:sz w:val="24"/>
          <w:szCs w:val="24"/>
        </w:rPr>
      </w:pPr>
      <w:r w:rsidRPr="002C2A1A">
        <w:rPr>
          <w:rFonts w:ascii="Arial" w:hAnsi="Arial" w:cs="Arial"/>
          <w:i/>
          <w:sz w:val="24"/>
          <w:szCs w:val="24"/>
        </w:rPr>
        <w:t xml:space="preserve">lub </w:t>
      </w:r>
      <w:r w:rsidRPr="002C2A1A">
        <w:rPr>
          <w:rFonts w:ascii="Arial" w:hAnsi="Arial" w:cs="Arial"/>
          <w:i/>
          <w:sz w:val="24"/>
          <w:szCs w:val="24"/>
        </w:rPr>
        <w:br/>
        <w:t>Umowę sporządzono w formie elektronicznej (postać elektroniczna opatrzona kwalifikowanym podpisem elektronicznym) podpisanej przez obie strony</w:t>
      </w:r>
      <w:r>
        <w:rPr>
          <w:rFonts w:ascii="Arial" w:hAnsi="Arial" w:cs="Arial"/>
          <w:sz w:val="24"/>
          <w:szCs w:val="24"/>
        </w:rPr>
        <w:t>.</w:t>
      </w:r>
    </w:p>
    <w:p w14:paraId="6A49EFD9" w14:textId="77777777" w:rsidR="00287741" w:rsidRPr="00B6662A" w:rsidRDefault="00471BB4" w:rsidP="00B6662A">
      <w:pPr>
        <w:pStyle w:val="Akapitzlist"/>
        <w:numPr>
          <w:ilvl w:val="0"/>
          <w:numId w:val="39"/>
        </w:numPr>
        <w:jc w:val="both"/>
        <w:rPr>
          <w:rFonts w:ascii="Arial" w:hAnsi="Arial" w:cs="Arial"/>
          <w:sz w:val="24"/>
          <w:szCs w:val="24"/>
        </w:rPr>
      </w:pPr>
      <w:r w:rsidRPr="007E29C2">
        <w:rPr>
          <w:rFonts w:ascii="Arial" w:hAnsi="Arial" w:cs="Arial"/>
          <w:sz w:val="24"/>
          <w:szCs w:val="24"/>
        </w:rPr>
        <w:t>Integralną część umowy stanowią załączniki:</w:t>
      </w:r>
    </w:p>
    <w:p w14:paraId="31833FAF" w14:textId="77777777" w:rsidR="00287741" w:rsidRDefault="00287741" w:rsidP="00471BB4">
      <w:pPr>
        <w:pStyle w:val="Akapitzlist"/>
        <w:numPr>
          <w:ilvl w:val="0"/>
          <w:numId w:val="40"/>
        </w:numPr>
        <w:jc w:val="both"/>
        <w:rPr>
          <w:rFonts w:ascii="Arial" w:hAnsi="Arial" w:cs="Arial"/>
          <w:sz w:val="24"/>
          <w:szCs w:val="24"/>
        </w:rPr>
      </w:pPr>
      <w:r w:rsidRPr="00287741">
        <w:rPr>
          <w:rFonts w:ascii="Arial" w:hAnsi="Arial" w:cs="Arial"/>
          <w:sz w:val="24"/>
          <w:szCs w:val="24"/>
        </w:rPr>
        <w:t>O</w:t>
      </w:r>
      <w:r w:rsidR="00471BB4" w:rsidRPr="00287741">
        <w:rPr>
          <w:rFonts w:ascii="Arial" w:hAnsi="Arial" w:cs="Arial"/>
          <w:sz w:val="24"/>
          <w:szCs w:val="24"/>
        </w:rPr>
        <w:t>fert</w:t>
      </w:r>
      <w:r w:rsidR="000F3A67">
        <w:rPr>
          <w:rFonts w:ascii="Arial" w:hAnsi="Arial" w:cs="Arial"/>
          <w:sz w:val="24"/>
          <w:szCs w:val="24"/>
        </w:rPr>
        <w:t>a</w:t>
      </w:r>
      <w:r w:rsidR="00471BB4" w:rsidRPr="00287741">
        <w:rPr>
          <w:rFonts w:ascii="Arial" w:hAnsi="Arial" w:cs="Arial"/>
          <w:sz w:val="24"/>
          <w:szCs w:val="24"/>
        </w:rPr>
        <w:t xml:space="preserve"> Wykonawcy</w:t>
      </w:r>
    </w:p>
    <w:p w14:paraId="132EECFA" w14:textId="77777777" w:rsidR="00287741" w:rsidRDefault="00471BB4" w:rsidP="00471BB4">
      <w:pPr>
        <w:pStyle w:val="Akapitzlist"/>
        <w:numPr>
          <w:ilvl w:val="0"/>
          <w:numId w:val="40"/>
        </w:numPr>
        <w:jc w:val="both"/>
        <w:rPr>
          <w:rFonts w:ascii="Arial" w:hAnsi="Arial" w:cs="Arial"/>
          <w:sz w:val="24"/>
          <w:szCs w:val="24"/>
        </w:rPr>
      </w:pPr>
      <w:r w:rsidRPr="00287741">
        <w:rPr>
          <w:rFonts w:ascii="Arial" w:hAnsi="Arial" w:cs="Arial"/>
          <w:sz w:val="24"/>
          <w:szCs w:val="24"/>
        </w:rPr>
        <w:t xml:space="preserve">Specyfikacja Warunków Zamówienia </w:t>
      </w:r>
      <w:r w:rsidR="00B6662A">
        <w:rPr>
          <w:rFonts w:ascii="Arial" w:hAnsi="Arial" w:cs="Arial"/>
          <w:sz w:val="24"/>
          <w:szCs w:val="24"/>
        </w:rPr>
        <w:t>z załącznikami.</w:t>
      </w:r>
    </w:p>
    <w:p w14:paraId="0A45E27A" w14:textId="77777777" w:rsidR="00287741" w:rsidRDefault="00287741" w:rsidP="00287741">
      <w:pPr>
        <w:jc w:val="center"/>
        <w:rPr>
          <w:rFonts w:ascii="Arial" w:hAnsi="Arial" w:cs="Arial"/>
          <w:sz w:val="24"/>
          <w:szCs w:val="24"/>
        </w:rPr>
      </w:pPr>
    </w:p>
    <w:p w14:paraId="360E29E1" w14:textId="2A853B00" w:rsidR="00A779DB" w:rsidRDefault="00471BB4" w:rsidP="00287741">
      <w:pPr>
        <w:jc w:val="center"/>
        <w:rPr>
          <w:rFonts w:ascii="Arial" w:hAnsi="Arial" w:cs="Arial"/>
          <w:sz w:val="24"/>
          <w:szCs w:val="24"/>
        </w:rPr>
      </w:pPr>
      <w:r w:rsidRPr="00A779DB">
        <w:rPr>
          <w:rFonts w:ascii="Arial" w:hAnsi="Arial" w:cs="Arial"/>
          <w:sz w:val="24"/>
          <w:szCs w:val="24"/>
        </w:rPr>
        <w:t xml:space="preserve">Z A M A W I A J Ą C Y </w:t>
      </w:r>
      <w:r w:rsidR="00287741" w:rsidRPr="00A779DB">
        <w:rPr>
          <w:rFonts w:ascii="Arial" w:hAnsi="Arial" w:cs="Arial"/>
          <w:sz w:val="24"/>
          <w:szCs w:val="24"/>
        </w:rPr>
        <w:t xml:space="preserve">        </w:t>
      </w:r>
      <w:r w:rsidR="007225AA">
        <w:rPr>
          <w:rFonts w:ascii="Arial" w:hAnsi="Arial" w:cs="Arial"/>
          <w:sz w:val="24"/>
          <w:szCs w:val="24"/>
        </w:rPr>
        <w:t xml:space="preserve">          </w:t>
      </w:r>
      <w:r w:rsidR="00287741" w:rsidRPr="00A779DB">
        <w:rPr>
          <w:rFonts w:ascii="Arial" w:hAnsi="Arial" w:cs="Arial"/>
          <w:sz w:val="24"/>
          <w:szCs w:val="24"/>
        </w:rPr>
        <w:t xml:space="preserve">              </w:t>
      </w:r>
      <w:r w:rsidRPr="00A779DB">
        <w:rPr>
          <w:rFonts w:ascii="Arial" w:hAnsi="Arial" w:cs="Arial"/>
          <w:sz w:val="24"/>
          <w:szCs w:val="24"/>
        </w:rPr>
        <w:t>W Y K O N A W C A</w:t>
      </w:r>
    </w:p>
    <w:p w14:paraId="5869621F" w14:textId="77777777" w:rsidR="00F40EDB" w:rsidRDefault="00F40EDB" w:rsidP="00A779DB">
      <w:pPr>
        <w:jc w:val="both"/>
        <w:rPr>
          <w:rFonts w:ascii="Arial" w:hAnsi="Arial"/>
          <w:color w:val="FF0000"/>
          <w:szCs w:val="24"/>
        </w:rPr>
      </w:pPr>
    </w:p>
    <w:p w14:paraId="5DE620BE" w14:textId="77777777" w:rsidR="006E6835" w:rsidRPr="00A779DB" w:rsidRDefault="006E6835" w:rsidP="00A779DB">
      <w:pPr>
        <w:rPr>
          <w:rFonts w:ascii="Arial" w:hAnsi="Arial" w:cs="Arial"/>
          <w:sz w:val="24"/>
          <w:szCs w:val="24"/>
        </w:rPr>
      </w:pPr>
    </w:p>
    <w:sectPr w:rsidR="006E6835" w:rsidRPr="00A779DB">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56E18" w16cex:dateUtc="2022-04-28T17:48:00Z"/>
  <w16cex:commentExtensible w16cex:durableId="26156DBB" w16cex:dateUtc="2022-04-28T07:39:00Z"/>
  <w16cex:commentExtensible w16cex:durableId="26156F6C" w16cex:dateUtc="2022-04-28T17:54:00Z"/>
  <w16cex:commentExtensible w16cex:durableId="26157063" w16cex:dateUtc="2022-04-28T17: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066931" w16cid:durableId="26156E18"/>
  <w16cid:commentId w16cid:paraId="6082FEED" w16cid:durableId="26156DBB"/>
  <w16cid:commentId w16cid:paraId="2C00B31E" w16cid:durableId="26156F6C"/>
  <w16cid:commentId w16cid:paraId="7BE2477B" w16cid:durableId="2615706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A5D84E" w14:textId="77777777" w:rsidR="00AA2E68" w:rsidRDefault="00AA2E68" w:rsidP="00A779DB">
      <w:pPr>
        <w:spacing w:after="0" w:line="240" w:lineRule="auto"/>
      </w:pPr>
      <w:r>
        <w:separator/>
      </w:r>
    </w:p>
  </w:endnote>
  <w:endnote w:type="continuationSeparator" w:id="0">
    <w:p w14:paraId="14EB3EB3" w14:textId="77777777" w:rsidR="00AA2E68" w:rsidRDefault="00AA2E68" w:rsidP="00A77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A1F2B3" w14:textId="77777777" w:rsidR="00AA2E68" w:rsidRDefault="00AA2E68" w:rsidP="00A779DB">
      <w:pPr>
        <w:spacing w:after="0" w:line="240" w:lineRule="auto"/>
      </w:pPr>
      <w:r>
        <w:separator/>
      </w:r>
    </w:p>
  </w:footnote>
  <w:footnote w:type="continuationSeparator" w:id="0">
    <w:p w14:paraId="70DAF16F" w14:textId="77777777" w:rsidR="00AA2E68" w:rsidRDefault="00AA2E68" w:rsidP="00A779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36FC"/>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401D48"/>
    <w:multiLevelType w:val="hybridMultilevel"/>
    <w:tmpl w:val="EF9CEBD4"/>
    <w:lvl w:ilvl="0" w:tplc="E79A97BA">
      <w:start w:val="1"/>
      <w:numFmt w:val="lowerLetter"/>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3347AA"/>
    <w:multiLevelType w:val="hybridMultilevel"/>
    <w:tmpl w:val="2DAEF3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F421B4"/>
    <w:multiLevelType w:val="hybridMultilevel"/>
    <w:tmpl w:val="83C0C4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3EC7ABB"/>
    <w:multiLevelType w:val="hybridMultilevel"/>
    <w:tmpl w:val="802692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70D75C1"/>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1525CC"/>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nsid w:val="21A61DA1"/>
    <w:multiLevelType w:val="hybridMultilevel"/>
    <w:tmpl w:val="E5C679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23E5792"/>
    <w:multiLevelType w:val="hybridMultilevel"/>
    <w:tmpl w:val="6574A5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552491"/>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27939"/>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ADE42E0"/>
    <w:multiLevelType w:val="hybridMultilevel"/>
    <w:tmpl w:val="9BEAD5DC"/>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D2F1F0B"/>
    <w:multiLevelType w:val="hybridMultilevel"/>
    <w:tmpl w:val="B720E1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0212A2F"/>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4CB14FF"/>
    <w:multiLevelType w:val="hybridMultilevel"/>
    <w:tmpl w:val="554CC6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8555A3C"/>
    <w:multiLevelType w:val="hybridMultilevel"/>
    <w:tmpl w:val="EE2A54D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nsid w:val="38E85929"/>
    <w:multiLevelType w:val="hybridMultilevel"/>
    <w:tmpl w:val="A2226E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3085470"/>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6FE3BA1"/>
    <w:multiLevelType w:val="hybridMultilevel"/>
    <w:tmpl w:val="7D98A0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7781419"/>
    <w:multiLevelType w:val="hybridMultilevel"/>
    <w:tmpl w:val="E5C679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A346C38"/>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DB0A08"/>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CE81FF1"/>
    <w:multiLevelType w:val="hybridMultilevel"/>
    <w:tmpl w:val="360A74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5BB3118"/>
    <w:multiLevelType w:val="hybridMultilevel"/>
    <w:tmpl w:val="37EA69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5FE2E01"/>
    <w:multiLevelType w:val="hybridMultilevel"/>
    <w:tmpl w:val="3E6C1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6DF6448"/>
    <w:multiLevelType w:val="hybridMultilevel"/>
    <w:tmpl w:val="C9845A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70C1E9F"/>
    <w:multiLevelType w:val="hybridMultilevel"/>
    <w:tmpl w:val="B720E1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7D415C5"/>
    <w:multiLevelType w:val="hybridMultilevel"/>
    <w:tmpl w:val="AEA6B4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800318C"/>
    <w:multiLevelType w:val="hybridMultilevel"/>
    <w:tmpl w:val="FF5064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A193728"/>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DD32396"/>
    <w:multiLevelType w:val="hybridMultilevel"/>
    <w:tmpl w:val="B48AAD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0A143A2"/>
    <w:multiLevelType w:val="hybridMultilevel"/>
    <w:tmpl w:val="C520FC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3964099"/>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4BC5DE8"/>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5077EAD"/>
    <w:multiLevelType w:val="hybridMultilevel"/>
    <w:tmpl w:val="008EA3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6213D77"/>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0490184"/>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0BD5732"/>
    <w:multiLevelType w:val="hybridMultilevel"/>
    <w:tmpl w:val="802692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3B12725"/>
    <w:multiLevelType w:val="hybridMultilevel"/>
    <w:tmpl w:val="0352D5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4540FE3"/>
    <w:multiLevelType w:val="hybridMultilevel"/>
    <w:tmpl w:val="7226BC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64B6D6D"/>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67E1933"/>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B315FDF"/>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16"/>
  </w:num>
  <w:num w:numId="3">
    <w:abstractNumId w:val="42"/>
  </w:num>
  <w:num w:numId="4">
    <w:abstractNumId w:val="9"/>
  </w:num>
  <w:num w:numId="5">
    <w:abstractNumId w:val="24"/>
  </w:num>
  <w:num w:numId="6">
    <w:abstractNumId w:val="3"/>
  </w:num>
  <w:num w:numId="7">
    <w:abstractNumId w:val="23"/>
  </w:num>
  <w:num w:numId="8">
    <w:abstractNumId w:val="8"/>
  </w:num>
  <w:num w:numId="9">
    <w:abstractNumId w:val="35"/>
  </w:num>
  <w:num w:numId="10">
    <w:abstractNumId w:val="21"/>
  </w:num>
  <w:num w:numId="11">
    <w:abstractNumId w:val="25"/>
  </w:num>
  <w:num w:numId="12">
    <w:abstractNumId w:val="36"/>
  </w:num>
  <w:num w:numId="13">
    <w:abstractNumId w:val="14"/>
  </w:num>
  <w:num w:numId="14">
    <w:abstractNumId w:val="22"/>
  </w:num>
  <w:num w:numId="15">
    <w:abstractNumId w:val="29"/>
  </w:num>
  <w:num w:numId="16">
    <w:abstractNumId w:val="15"/>
  </w:num>
  <w:num w:numId="17">
    <w:abstractNumId w:val="17"/>
  </w:num>
  <w:num w:numId="18">
    <w:abstractNumId w:val="19"/>
  </w:num>
  <w:num w:numId="19">
    <w:abstractNumId w:val="38"/>
  </w:num>
  <w:num w:numId="20">
    <w:abstractNumId w:val="13"/>
  </w:num>
  <w:num w:numId="21">
    <w:abstractNumId w:val="27"/>
  </w:num>
  <w:num w:numId="22">
    <w:abstractNumId w:val="4"/>
  </w:num>
  <w:num w:numId="23">
    <w:abstractNumId w:val="10"/>
  </w:num>
  <w:num w:numId="24">
    <w:abstractNumId w:val="34"/>
  </w:num>
  <w:num w:numId="25">
    <w:abstractNumId w:val="39"/>
  </w:num>
  <w:num w:numId="26">
    <w:abstractNumId w:val="11"/>
  </w:num>
  <w:num w:numId="27">
    <w:abstractNumId w:val="5"/>
  </w:num>
  <w:num w:numId="28">
    <w:abstractNumId w:val="28"/>
  </w:num>
  <w:num w:numId="29">
    <w:abstractNumId w:val="43"/>
  </w:num>
  <w:num w:numId="30">
    <w:abstractNumId w:val="18"/>
  </w:num>
  <w:num w:numId="31">
    <w:abstractNumId w:val="2"/>
  </w:num>
  <w:num w:numId="32">
    <w:abstractNumId w:val="0"/>
  </w:num>
  <w:num w:numId="33">
    <w:abstractNumId w:val="30"/>
  </w:num>
  <w:num w:numId="34">
    <w:abstractNumId w:val="31"/>
  </w:num>
  <w:num w:numId="35">
    <w:abstractNumId w:val="12"/>
  </w:num>
  <w:num w:numId="36">
    <w:abstractNumId w:val="26"/>
  </w:num>
  <w:num w:numId="37">
    <w:abstractNumId w:val="41"/>
  </w:num>
  <w:num w:numId="38">
    <w:abstractNumId w:val="40"/>
  </w:num>
  <w:num w:numId="39">
    <w:abstractNumId w:val="6"/>
  </w:num>
  <w:num w:numId="40">
    <w:abstractNumId w:val="32"/>
  </w:num>
  <w:num w:numId="41">
    <w:abstractNumId w:val="1"/>
  </w:num>
  <w:num w:numId="42">
    <w:abstractNumId w:val="33"/>
  </w:num>
  <w:num w:numId="43">
    <w:abstractNumId w:val="37"/>
  </w:num>
  <w:num w:numId="44">
    <w:abstractNumId w:val="20"/>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982"/>
    <w:rsid w:val="00021507"/>
    <w:rsid w:val="000437F1"/>
    <w:rsid w:val="000C3813"/>
    <w:rsid w:val="000C78AB"/>
    <w:rsid w:val="000F1FDB"/>
    <w:rsid w:val="000F3A67"/>
    <w:rsid w:val="00104BE0"/>
    <w:rsid w:val="001349BD"/>
    <w:rsid w:val="00147982"/>
    <w:rsid w:val="00156531"/>
    <w:rsid w:val="0017052C"/>
    <w:rsid w:val="001738F5"/>
    <w:rsid w:val="00174CA1"/>
    <w:rsid w:val="0017647A"/>
    <w:rsid w:val="00182058"/>
    <w:rsid w:val="00196067"/>
    <w:rsid w:val="001B3A09"/>
    <w:rsid w:val="001F24B0"/>
    <w:rsid w:val="001F74B3"/>
    <w:rsid w:val="0020524A"/>
    <w:rsid w:val="002233E0"/>
    <w:rsid w:val="00244139"/>
    <w:rsid w:val="002461EA"/>
    <w:rsid w:val="002524DE"/>
    <w:rsid w:val="002560AF"/>
    <w:rsid w:val="00281E4F"/>
    <w:rsid w:val="00287741"/>
    <w:rsid w:val="002B5D4D"/>
    <w:rsid w:val="002B7203"/>
    <w:rsid w:val="002C2A1A"/>
    <w:rsid w:val="002C6526"/>
    <w:rsid w:val="002E50FD"/>
    <w:rsid w:val="002E594C"/>
    <w:rsid w:val="002F003A"/>
    <w:rsid w:val="002F0512"/>
    <w:rsid w:val="002F4016"/>
    <w:rsid w:val="002F4BC6"/>
    <w:rsid w:val="003251C8"/>
    <w:rsid w:val="00326F7C"/>
    <w:rsid w:val="00330673"/>
    <w:rsid w:val="00345127"/>
    <w:rsid w:val="003809A1"/>
    <w:rsid w:val="00380C7E"/>
    <w:rsid w:val="003B4BD4"/>
    <w:rsid w:val="00411721"/>
    <w:rsid w:val="00413666"/>
    <w:rsid w:val="0043634B"/>
    <w:rsid w:val="00471BB4"/>
    <w:rsid w:val="004800D8"/>
    <w:rsid w:val="004A03CA"/>
    <w:rsid w:val="004A56FA"/>
    <w:rsid w:val="004E755A"/>
    <w:rsid w:val="0050133A"/>
    <w:rsid w:val="005256BB"/>
    <w:rsid w:val="00531683"/>
    <w:rsid w:val="00544F8D"/>
    <w:rsid w:val="00547998"/>
    <w:rsid w:val="00567588"/>
    <w:rsid w:val="00567DEE"/>
    <w:rsid w:val="00570407"/>
    <w:rsid w:val="00584EE2"/>
    <w:rsid w:val="00591F63"/>
    <w:rsid w:val="005A77B3"/>
    <w:rsid w:val="005B0B7E"/>
    <w:rsid w:val="005F38C3"/>
    <w:rsid w:val="005F69DD"/>
    <w:rsid w:val="005F7324"/>
    <w:rsid w:val="006032EB"/>
    <w:rsid w:val="00661F22"/>
    <w:rsid w:val="00695CEE"/>
    <w:rsid w:val="006B2355"/>
    <w:rsid w:val="006B77D6"/>
    <w:rsid w:val="006D0BA8"/>
    <w:rsid w:val="006D55D1"/>
    <w:rsid w:val="006E6835"/>
    <w:rsid w:val="00717CEB"/>
    <w:rsid w:val="007225AA"/>
    <w:rsid w:val="00723697"/>
    <w:rsid w:val="007536A4"/>
    <w:rsid w:val="00762E7D"/>
    <w:rsid w:val="0076335B"/>
    <w:rsid w:val="0077663F"/>
    <w:rsid w:val="007B1462"/>
    <w:rsid w:val="007B35D3"/>
    <w:rsid w:val="007B48A5"/>
    <w:rsid w:val="007B5D5D"/>
    <w:rsid w:val="007E29C2"/>
    <w:rsid w:val="0082251F"/>
    <w:rsid w:val="00862D93"/>
    <w:rsid w:val="008773FD"/>
    <w:rsid w:val="008917A5"/>
    <w:rsid w:val="008A2FDD"/>
    <w:rsid w:val="008C769E"/>
    <w:rsid w:val="00921B39"/>
    <w:rsid w:val="00940E85"/>
    <w:rsid w:val="0094174D"/>
    <w:rsid w:val="00963883"/>
    <w:rsid w:val="0096774C"/>
    <w:rsid w:val="00967A62"/>
    <w:rsid w:val="0098101E"/>
    <w:rsid w:val="009B50A4"/>
    <w:rsid w:val="00A779DB"/>
    <w:rsid w:val="00A934B2"/>
    <w:rsid w:val="00AA2E68"/>
    <w:rsid w:val="00AC2A57"/>
    <w:rsid w:val="00AF0E19"/>
    <w:rsid w:val="00AF6F45"/>
    <w:rsid w:val="00B57B7A"/>
    <w:rsid w:val="00B6662A"/>
    <w:rsid w:val="00BF3894"/>
    <w:rsid w:val="00BF43A3"/>
    <w:rsid w:val="00BF696D"/>
    <w:rsid w:val="00C114B4"/>
    <w:rsid w:val="00C30069"/>
    <w:rsid w:val="00C42EEC"/>
    <w:rsid w:val="00C7491D"/>
    <w:rsid w:val="00CB16F8"/>
    <w:rsid w:val="00CB65FE"/>
    <w:rsid w:val="00CB7265"/>
    <w:rsid w:val="00CC6E3E"/>
    <w:rsid w:val="00D022B2"/>
    <w:rsid w:val="00D23807"/>
    <w:rsid w:val="00D37724"/>
    <w:rsid w:val="00D66C02"/>
    <w:rsid w:val="00DA247C"/>
    <w:rsid w:val="00DA499B"/>
    <w:rsid w:val="00DB22D3"/>
    <w:rsid w:val="00DB4E83"/>
    <w:rsid w:val="00DC031D"/>
    <w:rsid w:val="00DC7AC1"/>
    <w:rsid w:val="00DE3ECC"/>
    <w:rsid w:val="00DF25F2"/>
    <w:rsid w:val="00DF7339"/>
    <w:rsid w:val="00DF76D7"/>
    <w:rsid w:val="00E102FB"/>
    <w:rsid w:val="00E400A2"/>
    <w:rsid w:val="00EA5D2F"/>
    <w:rsid w:val="00EE0FE9"/>
    <w:rsid w:val="00EE596E"/>
    <w:rsid w:val="00F40EDB"/>
    <w:rsid w:val="00F575A3"/>
    <w:rsid w:val="00F75669"/>
    <w:rsid w:val="00F82B2A"/>
    <w:rsid w:val="00FB2E6F"/>
    <w:rsid w:val="00FB678C"/>
    <w:rsid w:val="00FD37CF"/>
    <w:rsid w:val="00FD7AF9"/>
    <w:rsid w:val="00FF46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96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F25F2"/>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471BB4"/>
    <w:pPr>
      <w:ind w:left="720"/>
      <w:contextualSpacing/>
    </w:pPr>
  </w:style>
  <w:style w:type="character" w:styleId="Hipercze">
    <w:name w:val="Hyperlink"/>
    <w:basedOn w:val="Domylnaczcionkaakapitu"/>
    <w:uiPriority w:val="99"/>
    <w:unhideWhenUsed/>
    <w:rsid w:val="00FD7AF9"/>
    <w:rPr>
      <w:color w:val="0000FF" w:themeColor="hyperlink"/>
      <w:u w:val="single"/>
    </w:rPr>
  </w:style>
  <w:style w:type="table" w:styleId="Tabela-Siatka">
    <w:name w:val="Table Grid"/>
    <w:basedOn w:val="Standardowy"/>
    <w:uiPriority w:val="59"/>
    <w:rsid w:val="00326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A779DB"/>
    <w:pPr>
      <w:spacing w:after="0" w:line="240" w:lineRule="auto"/>
    </w:pPr>
    <w:rPr>
      <w:rFonts w:ascii="Calibri" w:eastAsia="Calibri" w:hAnsi="Calibri" w:cs="Times New Roman"/>
      <w:sz w:val="20"/>
      <w:szCs w:val="20"/>
      <w:lang w:val="x-none"/>
    </w:rPr>
  </w:style>
  <w:style w:type="character" w:customStyle="1" w:styleId="TekstprzypisudolnegoZnak">
    <w:name w:val="Tekst przypisu dolnego Znak"/>
    <w:basedOn w:val="Domylnaczcionkaakapitu"/>
    <w:link w:val="Tekstprzypisudolnego"/>
    <w:uiPriority w:val="99"/>
    <w:rsid w:val="00A779DB"/>
    <w:rPr>
      <w:rFonts w:ascii="Calibri" w:eastAsia="Calibri" w:hAnsi="Calibri" w:cs="Times New Roman"/>
      <w:sz w:val="20"/>
      <w:szCs w:val="20"/>
      <w:lang w:val="x-none"/>
    </w:rPr>
  </w:style>
  <w:style w:type="character" w:styleId="Odwoanieprzypisudolnego">
    <w:name w:val="footnote reference"/>
    <w:uiPriority w:val="99"/>
    <w:semiHidden/>
    <w:unhideWhenUsed/>
    <w:rsid w:val="00A779DB"/>
    <w:rPr>
      <w:vertAlign w:val="superscript"/>
    </w:rPr>
  </w:style>
  <w:style w:type="paragraph" w:styleId="Tekstdymka">
    <w:name w:val="Balloon Text"/>
    <w:basedOn w:val="Normalny"/>
    <w:link w:val="TekstdymkaZnak"/>
    <w:uiPriority w:val="99"/>
    <w:semiHidden/>
    <w:unhideWhenUsed/>
    <w:rsid w:val="00B57B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7B7A"/>
    <w:rPr>
      <w:rFonts w:ascii="Tahoma" w:hAnsi="Tahoma" w:cs="Tahoma"/>
      <w:sz w:val="16"/>
      <w:szCs w:val="16"/>
    </w:rPr>
  </w:style>
  <w:style w:type="character" w:styleId="Odwoaniedokomentarza">
    <w:name w:val="annotation reference"/>
    <w:basedOn w:val="Domylnaczcionkaakapitu"/>
    <w:uiPriority w:val="99"/>
    <w:semiHidden/>
    <w:unhideWhenUsed/>
    <w:rsid w:val="007B5D5D"/>
    <w:rPr>
      <w:sz w:val="16"/>
      <w:szCs w:val="16"/>
    </w:rPr>
  </w:style>
  <w:style w:type="paragraph" w:styleId="Tekstkomentarza">
    <w:name w:val="annotation text"/>
    <w:basedOn w:val="Normalny"/>
    <w:link w:val="TekstkomentarzaZnak"/>
    <w:uiPriority w:val="99"/>
    <w:semiHidden/>
    <w:unhideWhenUsed/>
    <w:rsid w:val="007B5D5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B5D5D"/>
    <w:rPr>
      <w:sz w:val="20"/>
      <w:szCs w:val="20"/>
    </w:rPr>
  </w:style>
  <w:style w:type="paragraph" w:styleId="Tematkomentarza">
    <w:name w:val="annotation subject"/>
    <w:basedOn w:val="Tekstkomentarza"/>
    <w:next w:val="Tekstkomentarza"/>
    <w:link w:val="TematkomentarzaZnak"/>
    <w:uiPriority w:val="99"/>
    <w:semiHidden/>
    <w:unhideWhenUsed/>
    <w:rsid w:val="007B5D5D"/>
    <w:rPr>
      <w:b/>
      <w:bCs/>
    </w:rPr>
  </w:style>
  <w:style w:type="character" w:customStyle="1" w:styleId="TematkomentarzaZnak">
    <w:name w:val="Temat komentarza Znak"/>
    <w:basedOn w:val="TekstkomentarzaZnak"/>
    <w:link w:val="Tematkomentarza"/>
    <w:uiPriority w:val="99"/>
    <w:semiHidden/>
    <w:rsid w:val="007B5D5D"/>
    <w:rPr>
      <w:b/>
      <w:bCs/>
      <w:sz w:val="20"/>
      <w:szCs w:val="20"/>
    </w:rPr>
  </w:style>
  <w:style w:type="paragraph" w:styleId="Poprawka">
    <w:name w:val="Revision"/>
    <w:hidden/>
    <w:uiPriority w:val="99"/>
    <w:semiHidden/>
    <w:rsid w:val="0034512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F25F2"/>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471BB4"/>
    <w:pPr>
      <w:ind w:left="720"/>
      <w:contextualSpacing/>
    </w:pPr>
  </w:style>
  <w:style w:type="character" w:styleId="Hipercze">
    <w:name w:val="Hyperlink"/>
    <w:basedOn w:val="Domylnaczcionkaakapitu"/>
    <w:uiPriority w:val="99"/>
    <w:unhideWhenUsed/>
    <w:rsid w:val="00FD7AF9"/>
    <w:rPr>
      <w:color w:val="0000FF" w:themeColor="hyperlink"/>
      <w:u w:val="single"/>
    </w:rPr>
  </w:style>
  <w:style w:type="table" w:styleId="Tabela-Siatka">
    <w:name w:val="Table Grid"/>
    <w:basedOn w:val="Standardowy"/>
    <w:uiPriority w:val="59"/>
    <w:rsid w:val="00326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A779DB"/>
    <w:pPr>
      <w:spacing w:after="0" w:line="240" w:lineRule="auto"/>
    </w:pPr>
    <w:rPr>
      <w:rFonts w:ascii="Calibri" w:eastAsia="Calibri" w:hAnsi="Calibri" w:cs="Times New Roman"/>
      <w:sz w:val="20"/>
      <w:szCs w:val="20"/>
      <w:lang w:val="x-none"/>
    </w:rPr>
  </w:style>
  <w:style w:type="character" w:customStyle="1" w:styleId="TekstprzypisudolnegoZnak">
    <w:name w:val="Tekst przypisu dolnego Znak"/>
    <w:basedOn w:val="Domylnaczcionkaakapitu"/>
    <w:link w:val="Tekstprzypisudolnego"/>
    <w:uiPriority w:val="99"/>
    <w:rsid w:val="00A779DB"/>
    <w:rPr>
      <w:rFonts w:ascii="Calibri" w:eastAsia="Calibri" w:hAnsi="Calibri" w:cs="Times New Roman"/>
      <w:sz w:val="20"/>
      <w:szCs w:val="20"/>
      <w:lang w:val="x-none"/>
    </w:rPr>
  </w:style>
  <w:style w:type="character" w:styleId="Odwoanieprzypisudolnego">
    <w:name w:val="footnote reference"/>
    <w:uiPriority w:val="99"/>
    <w:semiHidden/>
    <w:unhideWhenUsed/>
    <w:rsid w:val="00A779DB"/>
    <w:rPr>
      <w:vertAlign w:val="superscript"/>
    </w:rPr>
  </w:style>
  <w:style w:type="paragraph" w:styleId="Tekstdymka">
    <w:name w:val="Balloon Text"/>
    <w:basedOn w:val="Normalny"/>
    <w:link w:val="TekstdymkaZnak"/>
    <w:uiPriority w:val="99"/>
    <w:semiHidden/>
    <w:unhideWhenUsed/>
    <w:rsid w:val="00B57B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7B7A"/>
    <w:rPr>
      <w:rFonts w:ascii="Tahoma" w:hAnsi="Tahoma" w:cs="Tahoma"/>
      <w:sz w:val="16"/>
      <w:szCs w:val="16"/>
    </w:rPr>
  </w:style>
  <w:style w:type="character" w:styleId="Odwoaniedokomentarza">
    <w:name w:val="annotation reference"/>
    <w:basedOn w:val="Domylnaczcionkaakapitu"/>
    <w:uiPriority w:val="99"/>
    <w:semiHidden/>
    <w:unhideWhenUsed/>
    <w:rsid w:val="007B5D5D"/>
    <w:rPr>
      <w:sz w:val="16"/>
      <w:szCs w:val="16"/>
    </w:rPr>
  </w:style>
  <w:style w:type="paragraph" w:styleId="Tekstkomentarza">
    <w:name w:val="annotation text"/>
    <w:basedOn w:val="Normalny"/>
    <w:link w:val="TekstkomentarzaZnak"/>
    <w:uiPriority w:val="99"/>
    <w:semiHidden/>
    <w:unhideWhenUsed/>
    <w:rsid w:val="007B5D5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B5D5D"/>
    <w:rPr>
      <w:sz w:val="20"/>
      <w:szCs w:val="20"/>
    </w:rPr>
  </w:style>
  <w:style w:type="paragraph" w:styleId="Tematkomentarza">
    <w:name w:val="annotation subject"/>
    <w:basedOn w:val="Tekstkomentarza"/>
    <w:next w:val="Tekstkomentarza"/>
    <w:link w:val="TematkomentarzaZnak"/>
    <w:uiPriority w:val="99"/>
    <w:semiHidden/>
    <w:unhideWhenUsed/>
    <w:rsid w:val="007B5D5D"/>
    <w:rPr>
      <w:b/>
      <w:bCs/>
    </w:rPr>
  </w:style>
  <w:style w:type="character" w:customStyle="1" w:styleId="TematkomentarzaZnak">
    <w:name w:val="Temat komentarza Znak"/>
    <w:basedOn w:val="TekstkomentarzaZnak"/>
    <w:link w:val="Tematkomentarza"/>
    <w:uiPriority w:val="99"/>
    <w:semiHidden/>
    <w:rsid w:val="007B5D5D"/>
    <w:rPr>
      <w:b/>
      <w:bCs/>
      <w:sz w:val="20"/>
      <w:szCs w:val="20"/>
    </w:rPr>
  </w:style>
  <w:style w:type="paragraph" w:styleId="Poprawka">
    <w:name w:val="Revision"/>
    <w:hidden/>
    <w:uiPriority w:val="99"/>
    <w:semiHidden/>
    <w:rsid w:val="003451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57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efc-polsk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9D99B-D9F5-4591-B06D-C6668C86E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19</Pages>
  <Words>6472</Words>
  <Characters>38835</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Norbert Jaroch (Nadl. Myślenice)</dc:creator>
  <cp:lastModifiedBy>Norbert Jaroch (Nadl. Myślenice)</cp:lastModifiedBy>
  <cp:revision>11</cp:revision>
  <cp:lastPrinted>2024-05-20T10:50:00Z</cp:lastPrinted>
  <dcterms:created xsi:type="dcterms:W3CDTF">2024-05-20T10:24:00Z</dcterms:created>
  <dcterms:modified xsi:type="dcterms:W3CDTF">2024-09-24T07:46:00Z</dcterms:modified>
</cp:coreProperties>
</file>