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280F" w14:textId="77777777" w:rsidR="0066580B" w:rsidRPr="0066580B" w:rsidRDefault="0066580B" w:rsidP="0066580B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3FD1826B" w14:textId="77777777" w:rsidR="0066580B" w:rsidRPr="0066580B" w:rsidRDefault="0066580B" w:rsidP="0066580B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3851AD6" w14:textId="77777777" w:rsidR="0066580B" w:rsidRPr="0066580B" w:rsidRDefault="0066580B" w:rsidP="0066580B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6580B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04636707" w14:textId="77777777" w:rsidR="0066580B" w:rsidRPr="0066580B" w:rsidRDefault="0066580B" w:rsidP="0066580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41E81" w14:textId="77777777" w:rsidR="0066580B" w:rsidRPr="0066580B" w:rsidRDefault="0066580B" w:rsidP="0066580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25C32616" w14:textId="77777777" w:rsidR="0066580B" w:rsidRPr="0066580B" w:rsidRDefault="0066580B" w:rsidP="0066580B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2A11F36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A37312A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265C3DF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1517EA8D" w14:textId="77777777" w:rsidR="00D31833" w:rsidRPr="00493D70" w:rsidRDefault="00D31833" w:rsidP="00D31833">
      <w:pPr>
        <w:pStyle w:val="Legenda"/>
        <w:jc w:val="center"/>
        <w:rPr>
          <w:rFonts w:asciiTheme="majorHAnsi" w:hAnsiTheme="majorHAnsi"/>
          <w:sz w:val="24"/>
          <w:szCs w:val="24"/>
        </w:rPr>
      </w:pPr>
      <w:bookmarkStart w:id="2" w:name="_Toc516060417"/>
      <w:bookmarkEnd w:id="0"/>
      <w:bookmarkEnd w:id="1"/>
      <w:r w:rsidRPr="00493D70">
        <w:rPr>
          <w:rFonts w:asciiTheme="majorHAnsi" w:hAnsiTheme="majorHAnsi"/>
          <w:sz w:val="24"/>
          <w:szCs w:val="24"/>
        </w:rPr>
        <w:t>OŚWIADCZENIE</w:t>
      </w:r>
      <w:bookmarkEnd w:id="2"/>
    </w:p>
    <w:p w14:paraId="518DE0F7" w14:textId="77777777" w:rsidR="008D555E" w:rsidRPr="00493D70" w:rsidRDefault="00D31833" w:rsidP="00D3183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93D70">
        <w:rPr>
          <w:rFonts w:asciiTheme="majorHAnsi" w:hAnsiTheme="majorHAnsi"/>
          <w:b/>
          <w:sz w:val="24"/>
          <w:szCs w:val="24"/>
        </w:rPr>
        <w:t xml:space="preserve">O AKTUALNOŚCI INFORMACJI ZAWARTYCH W OŚWIADCZENIACH </w:t>
      </w:r>
      <w:r w:rsidRPr="00493D70">
        <w:rPr>
          <w:rFonts w:asciiTheme="majorHAnsi" w:hAnsiTheme="majorHAnsi"/>
          <w:b/>
          <w:sz w:val="24"/>
          <w:szCs w:val="24"/>
        </w:rPr>
        <w:br/>
        <w:t>W ZAKRESIE PODSTAW WYKLUCZENIA Z POSTĘPOWANIA</w:t>
      </w:r>
    </w:p>
    <w:p w14:paraId="4AFC47FC" w14:textId="77777777" w:rsidR="008D555E" w:rsidRPr="00493D7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B6269BC" w14:textId="77777777" w:rsidR="00D31833" w:rsidRPr="00493D7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97F2D50" w14:textId="7EA3636A" w:rsidR="00D31833" w:rsidRPr="00493D70" w:rsidRDefault="00D31833" w:rsidP="00D318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3D70">
        <w:rPr>
          <w:rFonts w:asciiTheme="majorHAnsi" w:hAnsiTheme="majorHAnsi"/>
          <w:sz w:val="24"/>
          <w:szCs w:val="24"/>
        </w:rPr>
        <w:t xml:space="preserve">My niżej podpisani, </w:t>
      </w:r>
      <w:r w:rsidR="00001FEF" w:rsidRPr="00493D70">
        <w:rPr>
          <w:rFonts w:asciiTheme="majorHAnsi" w:hAnsiTheme="majorHAnsi"/>
          <w:sz w:val="24"/>
          <w:szCs w:val="24"/>
        </w:rPr>
        <w:t>oświadczamy,</w:t>
      </w:r>
      <w:r w:rsidRPr="00493D70">
        <w:rPr>
          <w:rFonts w:asciiTheme="majorHAnsi" w:hAnsiTheme="majorHAnsi"/>
          <w:sz w:val="24"/>
          <w:szCs w:val="24"/>
        </w:rPr>
        <w:t xml:space="preserve"> że wobec wykonawcy/wykonawcy występującego wspólnie/podmiotu udostępniającego zasoby:</w:t>
      </w:r>
    </w:p>
    <w:p w14:paraId="3EFA0BA3" w14:textId="77777777" w:rsidR="00D31833" w:rsidRPr="00493D70" w:rsidRDefault="00D31833" w:rsidP="00D3183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493D70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9D4130" w14:textId="77777777" w:rsidR="00D31833" w:rsidRPr="00001FEF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18"/>
          <w:szCs w:val="18"/>
        </w:rPr>
      </w:pPr>
      <w:r w:rsidRPr="00001FEF">
        <w:rPr>
          <w:rFonts w:asciiTheme="majorHAnsi" w:hAnsiTheme="majorHAnsi"/>
          <w:i/>
          <w:sz w:val="18"/>
          <w:szCs w:val="18"/>
        </w:rPr>
        <w:t>(nazwa/firma)</w:t>
      </w:r>
    </w:p>
    <w:p w14:paraId="40DA812A" w14:textId="77777777" w:rsidR="00D31833" w:rsidRPr="00493D70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4"/>
          <w:szCs w:val="24"/>
        </w:rPr>
      </w:pPr>
    </w:p>
    <w:p w14:paraId="199A00FA" w14:textId="2BD8F603" w:rsidR="00D31833" w:rsidRPr="00493D70" w:rsidRDefault="00D31833" w:rsidP="00001FE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ajorHAnsi" w:hAnsiTheme="majorHAnsi" w:cstheme="minorHAnsi"/>
          <w:szCs w:val="24"/>
        </w:rPr>
      </w:pPr>
      <w:r w:rsidRPr="00493D70">
        <w:rPr>
          <w:rFonts w:asciiTheme="majorHAnsi" w:eastAsia="MS Gothic" w:hAnsiTheme="majorHAnsi" w:cstheme="minorHAnsi"/>
          <w:szCs w:val="24"/>
        </w:rPr>
        <w:t>Potwierdzam aktualność informacji zawartych w oświadczeniu, o którym mowa w art. 125 ust. 1 ustawy, w zakresie podstaw wykluczenia z postępowania wskazanych przez Zamawiającego, o których mowa w:</w:t>
      </w:r>
    </w:p>
    <w:p w14:paraId="44242CB2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inorHAnsi"/>
          <w:szCs w:val="24"/>
        </w:rPr>
      </w:pPr>
      <w:r w:rsidRPr="00493D70">
        <w:rPr>
          <w:rFonts w:asciiTheme="majorHAnsi" w:hAnsiTheme="majorHAnsi" w:cstheme="minorHAnsi"/>
          <w:szCs w:val="24"/>
        </w:rPr>
        <w:t>art. 108 ust. 1 pkt 3 ustawy,</w:t>
      </w:r>
    </w:p>
    <w:p w14:paraId="3AD37325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Theme="majorHAnsi" w:hAnsiTheme="majorHAnsi"/>
          <w:szCs w:val="24"/>
        </w:rPr>
        <w:t>art. 108 ust. 1 pkt 4 ustawy, dotyczących orzeczenia zakazu ubiegania się o zamówienie publiczne tytułem środka zapobiegawczego,</w:t>
      </w:r>
    </w:p>
    <w:p w14:paraId="5CF51B0C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Theme="majorHAnsi" w:hAnsiTheme="majorHAnsi"/>
          <w:szCs w:val="24"/>
        </w:rPr>
        <w:t>art. 108 ust. 1 pkt 5 ustawy, dotyczących zawarcia z innymi wykonawcami porozumienia mającego na celu zakłócenie konkurencji,</w:t>
      </w:r>
    </w:p>
    <w:p w14:paraId="421B7593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Theme="majorHAnsi" w:hAnsiTheme="majorHAnsi"/>
          <w:szCs w:val="24"/>
        </w:rPr>
        <w:t>art. 108 ust. 1 pkt 6 ustawy,</w:t>
      </w:r>
    </w:p>
    <w:p w14:paraId="327A568E" w14:textId="77777777" w:rsidR="00DA049C" w:rsidRPr="00493D70" w:rsidRDefault="00DA049C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="Cambria" w:hAnsi="Cambria"/>
          <w:bCs/>
          <w:szCs w:val="24"/>
        </w:rPr>
        <w:t>art. 109 ust. 1 pkt 5 i 7-10 ustawy.</w:t>
      </w:r>
    </w:p>
    <w:p w14:paraId="1A574A5F" w14:textId="77777777" w:rsidR="00D31833" w:rsidRPr="00493D70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Cs w:val="24"/>
        </w:rPr>
      </w:pPr>
    </w:p>
    <w:p w14:paraId="21CCEE9D" w14:textId="7C7A1D33" w:rsidR="00D31833" w:rsidRPr="00493D70" w:rsidRDefault="00D31833" w:rsidP="00001FE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ajorHAnsi" w:eastAsia="MS Gothic" w:hAnsiTheme="majorHAnsi" w:cstheme="minorHAnsi"/>
          <w:szCs w:val="24"/>
        </w:rPr>
      </w:pPr>
      <w:r w:rsidRPr="00493D70">
        <w:rPr>
          <w:rFonts w:asciiTheme="majorHAnsi" w:eastAsia="MS Gothic" w:hAnsiTheme="majorHAnsi" w:cstheme="minorHAnsi"/>
          <w:szCs w:val="24"/>
        </w:rPr>
        <w:t>Potwierdzam aktualność informacji zawartych w oświadczeniu, w zakresie podstaw wykluczenia, o których mowa w art. 5k rozporządzenia Rady (UE) nr 833/2014 oraz art. 7 ust. 1 Ustawy o szczególnych rozwiązaniac</w:t>
      </w:r>
      <w:r w:rsidR="003D1FF7" w:rsidRPr="00493D70">
        <w:rPr>
          <w:rFonts w:asciiTheme="majorHAnsi" w:eastAsia="MS Gothic" w:hAnsiTheme="majorHAnsi" w:cstheme="minorHAnsi"/>
          <w:szCs w:val="24"/>
        </w:rPr>
        <w:t>h w zakresie</w:t>
      </w:r>
      <w:r w:rsidRPr="00493D70">
        <w:rPr>
          <w:rFonts w:asciiTheme="majorHAnsi" w:eastAsia="MS Gothic" w:hAnsiTheme="majorHAnsi" w:cstheme="minorHAnsi"/>
          <w:szCs w:val="24"/>
        </w:rPr>
        <w:t xml:space="preserve"> przeciwdziałania wspieraniu agresji na Ukrainę oraz służących ochronie bezpieczeństwa narodowego.</w:t>
      </w:r>
    </w:p>
    <w:p w14:paraId="4DEAB72E" w14:textId="77777777" w:rsidR="008D555E" w:rsidRPr="00493D70" w:rsidRDefault="008D555E" w:rsidP="00D3183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8D555E" w:rsidRPr="001E6C15" w14:paraId="7F9C334E" w14:textId="77777777" w:rsidTr="00001FEF">
        <w:trPr>
          <w:trHeight w:val="1119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D4F5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2C9" w14:textId="43D8CB9B"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 xml:space="preserve">Kwalifikowany podpis elektroniczny </w:t>
            </w:r>
            <w:r w:rsidR="00ED6C5B" w:rsidRPr="001E6C15">
              <w:rPr>
                <w:rFonts w:asciiTheme="majorHAnsi" w:hAnsiTheme="majorHAnsi"/>
              </w:rPr>
              <w:t>złożony przez</w:t>
            </w:r>
            <w:r w:rsidRPr="001E6C15">
              <w:rPr>
                <w:rFonts w:asciiTheme="majorHAnsi" w:hAnsiTheme="majorHAnsi"/>
              </w:rPr>
              <w:t xml:space="preserve"> osobę(osoby) uprawnioną(-e)</w:t>
            </w:r>
          </w:p>
        </w:tc>
      </w:tr>
    </w:tbl>
    <w:p w14:paraId="266932D2" w14:textId="77777777" w:rsidR="00E72D73" w:rsidRDefault="00E72D73"/>
    <w:sectPr w:rsidR="00E72D73" w:rsidSect="001E6C1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4FB3" w14:textId="77777777" w:rsidR="00E81D7F" w:rsidRDefault="00E81D7F" w:rsidP="00D60486">
      <w:pPr>
        <w:spacing w:after="0" w:line="240" w:lineRule="auto"/>
      </w:pPr>
      <w:r>
        <w:separator/>
      </w:r>
    </w:p>
  </w:endnote>
  <w:endnote w:type="continuationSeparator" w:id="0">
    <w:p w14:paraId="13D0B102" w14:textId="77777777" w:rsidR="00E81D7F" w:rsidRDefault="00E81D7F" w:rsidP="00D6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7F52" w14:textId="77777777" w:rsidR="00E81D7F" w:rsidRDefault="00E81D7F" w:rsidP="00D60486">
      <w:pPr>
        <w:spacing w:after="0" w:line="240" w:lineRule="auto"/>
      </w:pPr>
      <w:r>
        <w:separator/>
      </w:r>
    </w:p>
  </w:footnote>
  <w:footnote w:type="continuationSeparator" w:id="0">
    <w:p w14:paraId="5582992D" w14:textId="77777777" w:rsidR="00E81D7F" w:rsidRDefault="00E81D7F" w:rsidP="00D6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EBB9" w14:textId="77777777" w:rsidR="00D60486" w:rsidRPr="00D60486" w:rsidRDefault="00D60486" w:rsidP="00D60486">
    <w:pPr>
      <w:pStyle w:val="Nagwek"/>
      <w:jc w:val="center"/>
      <w:rPr>
        <w:sz w:val="16"/>
        <w:szCs w:val="16"/>
      </w:rPr>
    </w:pPr>
    <w:r w:rsidRPr="00D60486">
      <w:rPr>
        <w:sz w:val="16"/>
        <w:szCs w:val="16"/>
      </w:rPr>
      <w:t>Zamawiający -Gmina Lipno</w:t>
    </w:r>
  </w:p>
  <w:p w14:paraId="02C4DA99" w14:textId="77777777" w:rsidR="00D60486" w:rsidRPr="00D60486" w:rsidRDefault="00D60486" w:rsidP="00D60486">
    <w:pPr>
      <w:pStyle w:val="Nagwek"/>
      <w:jc w:val="center"/>
      <w:rPr>
        <w:sz w:val="16"/>
        <w:szCs w:val="16"/>
      </w:rPr>
    </w:pPr>
    <w:r w:rsidRPr="00D60486">
      <w:rPr>
        <w:sz w:val="16"/>
        <w:szCs w:val="16"/>
      </w:rPr>
      <w:t>Nazwa nadana zamówieniu: Kompleksowa dostawa energii elektrycznej i świadczenie usług dystrybucji</w:t>
    </w:r>
  </w:p>
  <w:p w14:paraId="5502D082" w14:textId="77777777" w:rsidR="00D60486" w:rsidRPr="00D60486" w:rsidRDefault="00D60486" w:rsidP="00D60486">
    <w:pPr>
      <w:pStyle w:val="Nagwek"/>
      <w:jc w:val="center"/>
      <w:rPr>
        <w:sz w:val="16"/>
        <w:szCs w:val="16"/>
      </w:rPr>
    </w:pPr>
    <w:r w:rsidRPr="00D60486">
      <w:rPr>
        <w:sz w:val="16"/>
        <w:szCs w:val="16"/>
      </w:rPr>
      <w:t>Oznaczenie sprawy: RGK.271.23.2023.</w:t>
    </w:r>
  </w:p>
  <w:p w14:paraId="1785057E" w14:textId="18454201" w:rsidR="00D60486" w:rsidRDefault="00D60486" w:rsidP="00D60486">
    <w:pPr>
      <w:pStyle w:val="Nagwek"/>
      <w:pBdr>
        <w:bottom w:val="single" w:sz="6" w:space="1" w:color="auto"/>
      </w:pBdr>
      <w:jc w:val="center"/>
      <w:rPr>
        <w:sz w:val="16"/>
        <w:szCs w:val="16"/>
      </w:rPr>
    </w:pPr>
    <w:r w:rsidRPr="00D60486">
      <w:rPr>
        <w:sz w:val="16"/>
        <w:szCs w:val="16"/>
      </w:rPr>
      <w:t>Załącznik nr 9 do SWZ. Oświadczenie o aktualności informacji zawartych w oświadczeniach w zakresie podstaw wykluczenia z postępowania</w:t>
    </w:r>
  </w:p>
  <w:p w14:paraId="5766CA10" w14:textId="77777777" w:rsidR="00001FEF" w:rsidRPr="00D60486" w:rsidRDefault="00001FEF" w:rsidP="00D6048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6149">
    <w:abstractNumId w:val="0"/>
  </w:num>
  <w:num w:numId="2" w16cid:durableId="178037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001FEF"/>
    <w:rsid w:val="00012880"/>
    <w:rsid w:val="000C5474"/>
    <w:rsid w:val="00147B2E"/>
    <w:rsid w:val="001727CA"/>
    <w:rsid w:val="00262100"/>
    <w:rsid w:val="002622DF"/>
    <w:rsid w:val="003D1FF7"/>
    <w:rsid w:val="00493D70"/>
    <w:rsid w:val="0066580B"/>
    <w:rsid w:val="008D555E"/>
    <w:rsid w:val="00AE03ED"/>
    <w:rsid w:val="00D31833"/>
    <w:rsid w:val="00D60486"/>
    <w:rsid w:val="00DA049C"/>
    <w:rsid w:val="00DC0795"/>
    <w:rsid w:val="00E72D73"/>
    <w:rsid w:val="00E81D7F"/>
    <w:rsid w:val="00E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6486"/>
  <w15:docId w15:val="{DB1D530C-1F21-4D9A-A7DD-ECE96AE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Koszczka</cp:lastModifiedBy>
  <cp:revision>12</cp:revision>
  <dcterms:created xsi:type="dcterms:W3CDTF">2023-09-10T14:15:00Z</dcterms:created>
  <dcterms:modified xsi:type="dcterms:W3CDTF">2023-09-24T16:42:00Z</dcterms:modified>
</cp:coreProperties>
</file>