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329B" w14:textId="77777777" w:rsidR="00B61C90" w:rsidRPr="00B61C90" w:rsidRDefault="00B61C90" w:rsidP="00B61C90">
      <w:pPr>
        <w:jc w:val="both"/>
        <w:rPr>
          <w:rFonts w:ascii="Arial" w:hAnsi="Arial"/>
          <w:color w:val="000000"/>
        </w:rPr>
      </w:pPr>
    </w:p>
    <w:p w14:paraId="598D92EC" w14:textId="02E6A994" w:rsidR="00B61C90" w:rsidRPr="00B61C90" w:rsidRDefault="00B61C90" w:rsidP="00B61C9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RS.271.</w:t>
      </w:r>
      <w:r w:rsidR="00B475B8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7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.2023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 xml:space="preserve">       </w:t>
      </w:r>
      <w:r w:rsidR="000A4B9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1</w:t>
      </w:r>
      <w:r w:rsidR="000A4B97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a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 do SWZ</w:t>
      </w:r>
    </w:p>
    <w:p w14:paraId="274A58A7" w14:textId="6B36C27D" w:rsidR="00B61C90" w:rsidRPr="00B61C90" w:rsidRDefault="00B61C90" w:rsidP="00B61C9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pacing w:val="4"/>
          <w:kern w:val="0"/>
          <w:sz w:val="20"/>
          <w:szCs w:val="20"/>
          <w:lang w:eastAsia="zh-CN"/>
          <w14:ligatures w14:val="none"/>
        </w:rPr>
      </w:pP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</w:t>
      </w:r>
      <w:r w:rsidR="000A4B97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(składany</w:t>
      </w:r>
      <w:r w:rsidR="00F7742C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wraz</w:t>
      </w:r>
      <w:r w:rsidR="000A4B97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z ofertą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>)</w:t>
      </w:r>
    </w:p>
    <w:p w14:paraId="7C3137D7" w14:textId="77777777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07383902" w14:textId="4B349504" w:rsidR="00B61C90" w:rsidRPr="00B61C90" w:rsidRDefault="00B61C90" w:rsidP="00B61C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…………………………………..</w:t>
      </w:r>
    </w:p>
    <w:p w14:paraId="12EFA59F" w14:textId="0AFC093B" w:rsidR="00B61C90" w:rsidRPr="00B61C90" w:rsidRDefault="00B61C90" w:rsidP="00B61C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…………………………………..</w:t>
      </w:r>
    </w:p>
    <w:p w14:paraId="466886FD" w14:textId="77777777" w:rsidR="000A4B97" w:rsidRDefault="00B61C90" w:rsidP="00B61C90">
      <w:pPr>
        <w:widowControl w:val="0"/>
        <w:tabs>
          <w:tab w:val="right" w:leader="dot" w:pos="4526"/>
          <w:tab w:val="left" w:leader="dot" w:pos="8395"/>
        </w:tabs>
        <w:spacing w:after="0" w:line="240" w:lineRule="auto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B61C90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NIP: </w:t>
      </w: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………….</w:t>
      </w:r>
      <w:r w:rsidRPr="00B61C90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REGON: </w:t>
      </w:r>
      <w:r>
        <w:rPr>
          <w:rFonts w:ascii="Arial" w:eastAsia="Arial" w:hAnsi="Arial" w:cs="Arial"/>
          <w:b/>
          <w:bCs/>
          <w:color w:val="000000"/>
          <w:kern w:val="0"/>
          <w:lang w:eastAsia="pl-PL"/>
          <w14:ligatures w14:val="none"/>
        </w:rPr>
        <w:t>…………….</w:t>
      </w:r>
      <w:r w:rsidRPr="00B61C90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16473B71" w14:textId="74DFBD27" w:rsidR="00B61C90" w:rsidRPr="00B61C90" w:rsidRDefault="00B61C90" w:rsidP="00B61C90">
      <w:pPr>
        <w:widowControl w:val="0"/>
        <w:tabs>
          <w:tab w:val="right" w:leader="dot" w:pos="4526"/>
          <w:tab w:val="left" w:leader="dot" w:pos="8395"/>
        </w:tabs>
        <w:spacing w:after="0" w:line="240" w:lineRule="auto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B61C90">
        <w:rPr>
          <w:rFonts w:ascii="Arial" w:eastAsia="Arial" w:hAnsi="Arial" w:cs="Arial"/>
          <w:kern w:val="0"/>
          <w:sz w:val="21"/>
          <w:szCs w:val="21"/>
          <w:lang w:eastAsia="pl-PL"/>
          <w14:ligatures w14:val="none"/>
        </w:rPr>
        <w:br/>
      </w:r>
      <w:r w:rsidRPr="00B61C90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 xml:space="preserve">         (pełna nazwa/firma, adres) </w:t>
      </w:r>
    </w:p>
    <w:p w14:paraId="2D267566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53F8142E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63076A9F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50A03D04" w14:textId="75645B85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OŚWIADCZENIE WYKONAWCY</w:t>
      </w:r>
      <w:r w:rsidR="000A4B97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/WYKONAWCY WSPÓLNIE UBIEGAJĄCEGO SIĘ O UDZIELENIE ZAMÓWIENIA/PODMIOTU TRZECIEGO, KTÓRY UDOSTEPNIA WYKONAWCY ZASOBY*</w:t>
      </w:r>
      <w:r w:rsidRPr="00B61C90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 xml:space="preserve"> </w:t>
      </w:r>
    </w:p>
    <w:p w14:paraId="2E51B58B" w14:textId="77777777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</w:p>
    <w:p w14:paraId="223B2434" w14:textId="2ED01B8A" w:rsidR="00B61C90" w:rsidRPr="004D2EE2" w:rsidRDefault="00B61C90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</w:pPr>
      <w:r w:rsidRPr="004D2EE2">
        <w:rPr>
          <w:rFonts w:ascii="Arial" w:hAnsi="Arial" w:cs="Arial"/>
          <w:b/>
          <w:kern w:val="0"/>
          <w:lang w:eastAsia="pl-PL"/>
        </w:rPr>
        <w:t xml:space="preserve">dotyczące przesłanek wymienionych w art. 5k Rozporządzenia (UE) nr 833/2014 </w:t>
      </w:r>
      <w:r w:rsidRPr="004D2EE2">
        <w:rPr>
          <w:rFonts w:ascii="Arial" w:hAnsi="Arial" w:cs="Arial"/>
          <w:b/>
        </w:rPr>
        <w:t>składane na podstawie art. 125 ust. 1 ustawy z dnia 11 września 2019 r.</w:t>
      </w:r>
      <w:r w:rsidRPr="004D2EE2"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  <w:t xml:space="preserve"> </w:t>
      </w:r>
      <w:r w:rsidRPr="004D2EE2">
        <w:rPr>
          <w:rFonts w:ascii="Arial" w:hAnsi="Arial" w:cs="Arial"/>
          <w:b/>
        </w:rPr>
        <w:t>Prawo zamówień publicznych</w:t>
      </w:r>
    </w:p>
    <w:p w14:paraId="483ABE87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4ECE9C" w14:textId="220E8CA0" w:rsidR="00B61C90" w:rsidRPr="00F7742C" w:rsidRDefault="00B61C90" w:rsidP="00F7742C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61C90">
        <w:rPr>
          <w:rFonts w:ascii="Arial" w:eastAsia="Arial Unicode MS" w:hAnsi="Arial" w:cs="Arial"/>
          <w:kern w:val="0"/>
          <w:lang w:eastAsia="pl-PL"/>
          <w14:ligatures w14:val="none"/>
        </w:rPr>
        <w:t xml:space="preserve">Na potrzeby postępowania o udzielenie zamówienia publicznego </w:t>
      </w:r>
      <w:r w:rsidR="00B475B8">
        <w:rPr>
          <w:rFonts w:ascii="Arial" w:hAnsi="Arial" w:cs="Arial"/>
          <w:b/>
          <w:bCs/>
          <w:color w:val="000000"/>
        </w:rPr>
        <w:t>„Odbiór</w:t>
      </w:r>
      <w:r w:rsidR="00B475B8">
        <w:rPr>
          <w:rFonts w:ascii="Arial" w:hAnsi="Arial" w:cs="Arial"/>
          <w:color w:val="000000"/>
        </w:rPr>
        <w:t xml:space="preserve"> </w:t>
      </w:r>
      <w:r w:rsidR="00B475B8">
        <w:rPr>
          <w:rFonts w:ascii="Arial" w:hAnsi="Arial" w:cs="Arial"/>
          <w:b/>
        </w:rPr>
        <w:t xml:space="preserve">i zagospodarowanie odpadów komunalnych od właścicieli nieruchomości niezamieszkałych, na których powstają odpady komunalne z terenu Gminy Świebodzice” </w:t>
      </w:r>
      <w:r w:rsidRPr="00F7742C">
        <w:rPr>
          <w:rFonts w:ascii="Arial" w:eastAsia="Arial Unicode MS" w:hAnsi="Arial" w:cs="Arial"/>
          <w:kern w:val="0"/>
          <w:lang w:eastAsia="pl-PL"/>
          <w14:ligatures w14:val="none"/>
        </w:rPr>
        <w:t>oświadczam, że</w:t>
      </w:r>
      <w:r w:rsidR="00F7742C" w:rsidRPr="00F7742C">
        <w:rPr>
          <w:rFonts w:ascii="Arial" w:eastAsia="Arial Unicode MS" w:hAnsi="Arial" w:cs="Arial"/>
          <w:kern w:val="0"/>
          <w:lang w:eastAsia="pl-PL"/>
          <w14:ligatures w14:val="none"/>
        </w:rPr>
        <w:t xml:space="preserve"> nie podlegam wykluczeniu </w:t>
      </w:r>
      <w:r w:rsidR="00F7742C" w:rsidRPr="00F7742C">
        <w:rPr>
          <w:rFonts w:ascii="Arial" w:hAnsi="Arial" w:cs="Arial"/>
        </w:rPr>
        <w:t>z postępowania 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="00F7742C">
        <w:rPr>
          <w:rFonts w:ascii="Arial" w:hAnsi="Arial" w:cs="Arial"/>
          <w:b/>
        </w:rPr>
        <w:t xml:space="preserve"> </w:t>
      </w:r>
      <w:r w:rsidR="000A4B97">
        <w:rPr>
          <w:rFonts w:ascii="Arial" w:hAnsi="Arial" w:cs="Arial"/>
          <w:b/>
        </w:rPr>
        <w:t>**</w:t>
      </w:r>
    </w:p>
    <w:p w14:paraId="77168068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D8762E1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6D46B3D4" w14:textId="77777777" w:rsidR="00F7742C" w:rsidRDefault="00F7742C" w:rsidP="00B47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A885A5E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938559C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BB3FD0D" w14:textId="4BFFA3B6" w:rsidR="00203857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61C90">
        <w:rPr>
          <w:rFonts w:ascii="Arial" w:hAnsi="Arial" w:cs="Arial"/>
          <w:bCs/>
          <w:i/>
          <w:iCs/>
          <w:sz w:val="18"/>
          <w:szCs w:val="18"/>
        </w:rPr>
        <w:t>(kwalifikowany podpis elektroniczny)</w:t>
      </w:r>
    </w:p>
    <w:p w14:paraId="1EEEEA41" w14:textId="77777777" w:rsidR="00210550" w:rsidRDefault="00210550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4C7B2D0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CFC1766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56B9942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929A1E7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FCEDBA1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265950F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E459E6B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AB7DD55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AEFCB03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60EE4B9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58A03BF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A4B62C7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B6A8398" w14:textId="77777777" w:rsidR="00B475B8" w:rsidRDefault="00B475B8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DB338B9" w14:textId="3C3B55F5" w:rsidR="00210550" w:rsidRPr="00210550" w:rsidRDefault="00210550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BE2ED96" w14:textId="77777777" w:rsidR="000A4B97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064FCA45" w14:textId="7826E902" w:rsidR="000A4B97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*zaznaczyć właściwe </w:t>
      </w:r>
    </w:p>
    <w:p w14:paraId="451BA81A" w14:textId="11281416" w:rsidR="000A4B97" w:rsidRPr="00B61C90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** </w:t>
      </w:r>
      <w:r w:rsidR="00210550">
        <w:rPr>
          <w:rFonts w:ascii="Arial" w:hAnsi="Arial" w:cs="Arial"/>
          <w:bCs/>
          <w:i/>
          <w:iCs/>
          <w:sz w:val="18"/>
          <w:szCs w:val="18"/>
        </w:rPr>
        <w:t>dotyczy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podmiotu trzeciego, który udostępnia wykonawcy zasoby</w:t>
      </w:r>
      <w:r w:rsidR="00210550">
        <w:rPr>
          <w:rFonts w:ascii="Arial" w:hAnsi="Arial" w:cs="Arial"/>
          <w:bCs/>
          <w:i/>
          <w:iCs/>
          <w:sz w:val="18"/>
          <w:szCs w:val="18"/>
        </w:rPr>
        <w:t xml:space="preserve">, na którego przypada ponad 10% wartości zamówienia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 </w:t>
      </w:r>
    </w:p>
    <w:sectPr w:rsidR="000A4B97" w:rsidRPr="00B6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4B06"/>
    <w:multiLevelType w:val="hybridMultilevel"/>
    <w:tmpl w:val="82B284D4"/>
    <w:lvl w:ilvl="0" w:tplc="3D8A329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79037">
    <w:abstractNumId w:val="2"/>
  </w:num>
  <w:num w:numId="2" w16cid:durableId="989406162">
    <w:abstractNumId w:val="1"/>
  </w:num>
  <w:num w:numId="3" w16cid:durableId="1755975253">
    <w:abstractNumId w:val="0"/>
  </w:num>
  <w:num w:numId="4" w16cid:durableId="244342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A"/>
    <w:rsid w:val="000A4B97"/>
    <w:rsid w:val="00203857"/>
    <w:rsid w:val="00210550"/>
    <w:rsid w:val="004D2EE2"/>
    <w:rsid w:val="00B3443A"/>
    <w:rsid w:val="00B475B8"/>
    <w:rsid w:val="00B61C90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C9B4"/>
  <w15:chartTrackingRefBased/>
  <w15:docId w15:val="{088E9BFE-3CF4-4C32-B85E-783A2F98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sia 2  Akapit z listą,tekst normalny"/>
    <w:basedOn w:val="Normalny"/>
    <w:link w:val="AkapitzlistZnak"/>
    <w:qFormat/>
    <w:rsid w:val="00B3443A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sia 2  Akapit z listą Znak,tekst normalny Znak"/>
    <w:link w:val="Akapitzlist"/>
    <w:locked/>
    <w:rsid w:val="00B3443A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9</cp:revision>
  <dcterms:created xsi:type="dcterms:W3CDTF">2023-08-03T11:29:00Z</dcterms:created>
  <dcterms:modified xsi:type="dcterms:W3CDTF">2023-10-25T12:01:00Z</dcterms:modified>
</cp:coreProperties>
</file>