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B7247" w14:textId="77777777" w:rsidR="00BC0AFE" w:rsidRDefault="008B079B">
      <w:pPr>
        <w:pStyle w:val="Standard"/>
        <w:spacing w:line="360" w:lineRule="auto"/>
        <w:ind w:left="6372" w:firstLine="70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Załącznik nr 2b do SWZ</w:t>
      </w:r>
    </w:p>
    <w:p w14:paraId="38FC01CD" w14:textId="36DDEF16" w:rsidR="0029452D" w:rsidRPr="0029452D" w:rsidRDefault="008B079B" w:rsidP="00594F35">
      <w:pPr>
        <w:spacing w:line="276" w:lineRule="auto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196237">
        <w:rPr>
          <w:rFonts w:ascii="Calibri Light" w:hAnsi="Calibri Light" w:cs="Calibri Light"/>
          <w:sz w:val="24"/>
          <w:szCs w:val="24"/>
          <w:u w:val="single"/>
        </w:rPr>
        <w:t>OPIS PRZEDMIOTU ZAMÓWIENIA</w:t>
      </w:r>
    </w:p>
    <w:p w14:paraId="72CB5753" w14:textId="77777777" w:rsidR="00BC0AFE" w:rsidRPr="00D3611F" w:rsidRDefault="008B079B" w:rsidP="00594F35">
      <w:pPr>
        <w:spacing w:line="276" w:lineRule="auto"/>
        <w:jc w:val="center"/>
        <w:rPr>
          <w:b/>
        </w:rPr>
      </w:pPr>
      <w:r w:rsidRPr="00D3611F">
        <w:rPr>
          <w:rFonts w:ascii="Calibri Light" w:hAnsi="Calibri Light" w:cs="Calibri Light"/>
          <w:b/>
          <w:sz w:val="24"/>
          <w:szCs w:val="24"/>
        </w:rPr>
        <w:t>Zadanie nr 2 - Oprogramowanie antywirusowe/EDR oraz centralna konsola zarządzająca WEB</w:t>
      </w:r>
    </w:p>
    <w:p w14:paraId="7DE1FBEA" w14:textId="77777777" w:rsidR="00BC0AFE" w:rsidRPr="00974EE6" w:rsidRDefault="00BC0AFE">
      <w:pPr>
        <w:rPr>
          <w:rFonts w:ascii="Calibri Light" w:hAnsi="Calibri Light" w:cs="Calibri Light"/>
          <w:sz w:val="24"/>
          <w:szCs w:val="24"/>
        </w:rPr>
      </w:pPr>
    </w:p>
    <w:p w14:paraId="618A4E72" w14:textId="77777777" w:rsidR="00BC0AFE" w:rsidRPr="00974EE6" w:rsidRDefault="008B079B">
      <w:pPr>
        <w:spacing w:line="276" w:lineRule="auto"/>
        <w:ind w:left="5" w:right="182" w:hanging="5"/>
        <w:rPr>
          <w:rFonts w:ascii="Calibri Light" w:hAnsi="Calibri Light" w:cs="Calibri Light"/>
          <w:b/>
        </w:rPr>
      </w:pPr>
      <w:r w:rsidRPr="00974EE6">
        <w:rPr>
          <w:rFonts w:ascii="Calibri Light" w:hAnsi="Calibri Light" w:cs="Calibri Light"/>
          <w:b/>
        </w:rPr>
        <w:t xml:space="preserve">Przedmiot zamówienia: </w:t>
      </w:r>
    </w:p>
    <w:p w14:paraId="11F050CC" w14:textId="66039893" w:rsidR="00BC0AFE" w:rsidRDefault="008B079B" w:rsidP="006A45E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 Light" w:hAnsi="Calibri Light" w:cs="Calibri Light"/>
        </w:rPr>
      </w:pPr>
      <w:bookmarkStart w:id="0" w:name="page39R_mcid26"/>
      <w:bookmarkStart w:id="1" w:name="page39R_mcid11"/>
      <w:bookmarkEnd w:id="0"/>
      <w:bookmarkEnd w:id="1"/>
      <w:r w:rsidRPr="00974EE6">
        <w:rPr>
          <w:rFonts w:ascii="Calibri Light" w:hAnsi="Calibri Light" w:cs="Calibri Light"/>
        </w:rPr>
        <w:t xml:space="preserve">Przedmiot zamówienia obejmuje dostarczenie i kompletne wdrożenie </w:t>
      </w:r>
      <w:r w:rsidRPr="00974EE6">
        <w:rPr>
          <w:rFonts w:ascii="Calibri Light" w:hAnsi="Calibri Light" w:cs="Calibri Light"/>
          <w:b/>
        </w:rPr>
        <w:t>oprogramowania antywirusowego/EDR - Endpoint Detection and Response</w:t>
      </w:r>
      <w:r w:rsidRPr="00974EE6">
        <w:rPr>
          <w:rFonts w:ascii="Calibri Light" w:hAnsi="Calibri Light" w:cs="Calibri Light"/>
        </w:rPr>
        <w:t xml:space="preserve"> oraz kon</w:t>
      </w:r>
      <w:r w:rsidR="006A45EB">
        <w:rPr>
          <w:rFonts w:ascii="Calibri Light" w:hAnsi="Calibri Light" w:cs="Calibri Light"/>
        </w:rPr>
        <w:t>solą zarządzającą WEB -  wraz z </w:t>
      </w:r>
      <w:r w:rsidRPr="00974EE6">
        <w:rPr>
          <w:rFonts w:ascii="Calibri Light" w:hAnsi="Calibri Light" w:cs="Calibri Light"/>
        </w:rPr>
        <w:t>niezbędnymi licenc</w:t>
      </w:r>
      <w:r>
        <w:rPr>
          <w:rFonts w:ascii="Calibri Light" w:hAnsi="Calibri Light" w:cs="Calibri Light"/>
        </w:rPr>
        <w:t>jami, świadczeniem usługi gwarancji dla wdrażanego systemu oraz przeszkoleniem personelu administrującego systemem</w:t>
      </w:r>
      <w:bookmarkStart w:id="2" w:name="page39R_mcid27"/>
      <w:bookmarkEnd w:id="2"/>
      <w:r>
        <w:rPr>
          <w:rFonts w:ascii="Calibri Light" w:hAnsi="Calibri Light" w:cs="Calibri Light"/>
        </w:rPr>
        <w:t>.</w:t>
      </w:r>
    </w:p>
    <w:p w14:paraId="4B584C5E" w14:textId="77777777" w:rsidR="00BC0AFE" w:rsidRDefault="008B079B" w:rsidP="006A45E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 Light" w:hAnsi="Calibri Light" w:cs="Calibri Light"/>
          <w:color w:val="FFDBB6"/>
        </w:rPr>
      </w:pPr>
      <w:r>
        <w:rPr>
          <w:rFonts w:ascii="Calibri Light" w:hAnsi="Calibri Light" w:cs="Calibri Light"/>
        </w:rPr>
        <w:t>Zamówienie nie zostało podzielone na części</w:t>
      </w:r>
      <w:bookmarkStart w:id="3" w:name="page39R_mcid28"/>
      <w:bookmarkEnd w:id="3"/>
      <w:r>
        <w:rPr>
          <w:rFonts w:ascii="Calibri Light" w:hAnsi="Calibri Light" w:cs="Calibri Light"/>
        </w:rPr>
        <w:t>. Zamówienie dotyczy dostawy jednego zintegrowanego systemu wraz z wdrożeniem - jego zakres wymaga, aby wykonywane było ono kompleksowo przez jednego Wykonawcę z uwagi na możliwość wystąpienia niebezpieczeństwa wydłużenia terminu jego realizacji oraz przeciągania się procedur naprawczych w wypadku wystąpienia konieczności usunięcia</w:t>
      </w:r>
      <w:bookmarkStart w:id="4" w:name="page39R_mcid29"/>
      <w:bookmarkEnd w:id="4"/>
      <w:r>
        <w:rPr>
          <w:rFonts w:ascii="Calibri Light" w:hAnsi="Calibri Light" w:cs="Calibri Light"/>
        </w:rPr>
        <w:t xml:space="preserve"> awarii.</w:t>
      </w:r>
    </w:p>
    <w:p w14:paraId="15769D13" w14:textId="77777777" w:rsidR="00BC0AFE" w:rsidRDefault="00BC0AFE">
      <w:pPr>
        <w:spacing w:line="276" w:lineRule="auto"/>
        <w:rPr>
          <w:rFonts w:ascii="Calibri Light" w:hAnsi="Calibri Light" w:cs="Calibri Light"/>
          <w:color w:val="FFDBB6"/>
        </w:rPr>
      </w:pPr>
    </w:p>
    <w:p w14:paraId="02749D1A" w14:textId="77777777" w:rsidR="00BC0AFE" w:rsidRDefault="008B079B">
      <w:pPr>
        <w:spacing w:line="276" w:lineRule="auto"/>
        <w:ind w:left="5" w:right="182" w:hanging="5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Wymagania ogólne: </w:t>
      </w:r>
    </w:p>
    <w:p w14:paraId="4EBB8E97" w14:textId="5DD1B11F" w:rsidR="00BC0AFE" w:rsidRDefault="008B079B" w:rsidP="006A45EB">
      <w:pPr>
        <w:pStyle w:val="Akapitzlist"/>
        <w:numPr>
          <w:ilvl w:val="0"/>
          <w:numId w:val="2"/>
        </w:numPr>
        <w:spacing w:line="276" w:lineRule="auto"/>
        <w:ind w:left="426" w:right="182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Całość dostarczanego oprogramowania musi pochodzić z </w:t>
      </w:r>
      <w:r w:rsidR="006A45EB" w:rsidRPr="006A45EB">
        <w:rPr>
          <w:rFonts w:ascii="Calibri Light" w:hAnsi="Calibri Light" w:cs="Calibri Light"/>
        </w:rPr>
        <w:t>legalnego kanału dystrybucji, zapewniającego min. ważną gwarancję w Polsce, objęcie pomocą techniczną i serwisową oraz posiadanie ważnej licencji na oprogramowanie.</w:t>
      </w:r>
    </w:p>
    <w:p w14:paraId="0C5A0DC7" w14:textId="77777777" w:rsidR="00BC0AFE" w:rsidRDefault="008B079B">
      <w:pPr>
        <w:pStyle w:val="Akapitzlist"/>
        <w:numPr>
          <w:ilvl w:val="0"/>
          <w:numId w:val="2"/>
        </w:numPr>
        <w:spacing w:line="276" w:lineRule="auto"/>
        <w:ind w:left="426" w:right="182" w:hanging="426"/>
        <w:jc w:val="both"/>
      </w:pPr>
      <w:r>
        <w:rPr>
          <w:rFonts w:ascii="Calibri Light" w:hAnsi="Calibri Light" w:cs="Calibri Light"/>
        </w:rPr>
        <w:t xml:space="preserve">Całość </w:t>
      </w:r>
      <w:r w:rsidRPr="00FD48AF">
        <w:rPr>
          <w:rFonts w:ascii="Calibri Light" w:hAnsi="Calibri Light" w:cs="Calibri Light"/>
        </w:rPr>
        <w:t>dostarczanego rozwiązania, tzn. każde z dostarczonych komponentów, musi być nowe, wcześniej nieużywane / instalowane , rok produkcji nie starszy niż 2022.</w:t>
      </w:r>
      <w:r>
        <w:rPr>
          <w:rFonts w:ascii="Calibri Light" w:hAnsi="Calibri Light" w:cs="Calibri Light"/>
        </w:rPr>
        <w:t xml:space="preserve"> </w:t>
      </w:r>
    </w:p>
    <w:p w14:paraId="75CF4A61" w14:textId="77777777" w:rsidR="00BC0AFE" w:rsidRPr="0029452D" w:rsidRDefault="008B079B">
      <w:pPr>
        <w:pStyle w:val="Akapitzlist"/>
        <w:numPr>
          <w:ilvl w:val="0"/>
          <w:numId w:val="2"/>
        </w:numPr>
        <w:spacing w:line="276" w:lineRule="auto"/>
        <w:ind w:left="426" w:right="182" w:hanging="426"/>
        <w:jc w:val="both"/>
      </w:pPr>
      <w:r w:rsidRPr="0029452D">
        <w:rPr>
          <w:rFonts w:ascii="Calibri Light" w:hAnsi="Calibri Light" w:cs="Calibri Light"/>
        </w:rPr>
        <w:t xml:space="preserve">Całość dostarczanego rozwiązania, tzn. każde z dostarczonych komponentów, w którym nie wskazano szczegółowych warunków gwarancji, musi być objęte minimum 36 miesięczną gwarancją jeśli w opisie parametrów nie wskazano inaczej. </w:t>
      </w:r>
    </w:p>
    <w:p w14:paraId="2C656932" w14:textId="77777777" w:rsidR="00BC0AFE" w:rsidRPr="0029452D" w:rsidRDefault="008B079B" w:rsidP="00FD48AF">
      <w:pPr>
        <w:pStyle w:val="Akapitzlist"/>
        <w:numPr>
          <w:ilvl w:val="0"/>
          <w:numId w:val="2"/>
        </w:numPr>
        <w:spacing w:line="276" w:lineRule="auto"/>
        <w:ind w:left="426" w:right="182" w:hanging="426"/>
        <w:jc w:val="both"/>
        <w:rPr>
          <w:rFonts w:ascii="Calibri Light" w:hAnsi="Calibri Light" w:cs="Calibri Light"/>
        </w:rPr>
      </w:pPr>
      <w:r w:rsidRPr="0029452D">
        <w:rPr>
          <w:rFonts w:ascii="Calibri Light" w:hAnsi="Calibri Light" w:cs="Calibri Light"/>
        </w:rPr>
        <w:t xml:space="preserve">Do każdego komponentu musi być dostarczony komplet standardowej dokumentacji dla użytkownika </w:t>
      </w:r>
    </w:p>
    <w:p w14:paraId="03D9CCC0" w14:textId="77777777" w:rsidR="00FD48AF" w:rsidRPr="0029452D" w:rsidRDefault="00FD48AF" w:rsidP="00FD48AF">
      <w:pPr>
        <w:pStyle w:val="Akapitzlist"/>
        <w:numPr>
          <w:ilvl w:val="0"/>
          <w:numId w:val="2"/>
        </w:numPr>
        <w:spacing w:line="276" w:lineRule="auto"/>
        <w:ind w:left="426" w:right="182" w:hanging="426"/>
        <w:jc w:val="both"/>
        <w:rPr>
          <w:rFonts w:ascii="Calibri Light" w:hAnsi="Calibri Light" w:cs="Calibri Light"/>
        </w:rPr>
      </w:pPr>
      <w:r w:rsidRPr="0029452D">
        <w:rPr>
          <w:rFonts w:ascii="Calibri Light" w:hAnsi="Calibri Light" w:cs="Calibri Light"/>
        </w:rPr>
        <w:t>O</w:t>
      </w:r>
      <w:r w:rsidR="008B079B" w:rsidRPr="0029452D">
        <w:rPr>
          <w:rFonts w:ascii="Calibri Light" w:hAnsi="Calibri Light" w:cs="Calibri Light"/>
        </w:rPr>
        <w:t>programowanie musi zostać dostarczone w najnowszej stabilnej wersji</w:t>
      </w:r>
      <w:r w:rsidRPr="0029452D">
        <w:rPr>
          <w:rFonts w:ascii="Calibri Light" w:hAnsi="Calibri Light" w:cs="Calibri Light"/>
        </w:rPr>
        <w:t xml:space="preserve">. </w:t>
      </w:r>
    </w:p>
    <w:p w14:paraId="5590A09D" w14:textId="77777777" w:rsidR="00BC0AFE" w:rsidRPr="0029452D" w:rsidRDefault="008B079B" w:rsidP="00FD48AF">
      <w:pPr>
        <w:pStyle w:val="Akapitzlist"/>
        <w:numPr>
          <w:ilvl w:val="0"/>
          <w:numId w:val="2"/>
        </w:numPr>
        <w:spacing w:line="276" w:lineRule="auto"/>
        <w:ind w:left="426" w:right="182" w:hanging="426"/>
        <w:jc w:val="both"/>
        <w:rPr>
          <w:rFonts w:ascii="Calibri Light" w:hAnsi="Calibri Light" w:cs="Calibri Light"/>
        </w:rPr>
      </w:pPr>
      <w:r w:rsidRPr="0029452D">
        <w:rPr>
          <w:rFonts w:ascii="Calibri Light" w:hAnsi="Calibri Light" w:cs="Calibri Light"/>
        </w:rPr>
        <w:t>Zamawiający wymaga aby Wykonawca realizując opisane w przedmiocie zamówienia dostawy i usługi uwzględnił uwarunkowania środowiska aktualnie pracującego u Zamawiającego, w szczególności  uwzględniając:</w:t>
      </w:r>
    </w:p>
    <w:p w14:paraId="286E9016" w14:textId="77777777" w:rsidR="00BC0AFE" w:rsidRDefault="008B079B">
      <w:pPr>
        <w:numPr>
          <w:ilvl w:val="0"/>
          <w:numId w:val="3"/>
        </w:numPr>
        <w:spacing w:line="276" w:lineRule="auto"/>
        <w:ind w:left="851" w:right="182" w:hanging="425"/>
        <w:rPr>
          <w:rFonts w:ascii="Calibri Light" w:hAnsi="Calibri Light" w:cs="Calibri Light"/>
        </w:rPr>
      </w:pPr>
      <w:r w:rsidRPr="0029452D">
        <w:rPr>
          <w:rFonts w:ascii="Calibri Light" w:hAnsi="Calibri Light" w:cs="Calibri Light"/>
        </w:rPr>
        <w:t>Posiadane środowisko serwerowe</w:t>
      </w:r>
      <w:r>
        <w:rPr>
          <w:rFonts w:ascii="Calibri Light" w:hAnsi="Calibri Light" w:cs="Calibri Light"/>
        </w:rPr>
        <w:t>,</w:t>
      </w:r>
    </w:p>
    <w:p w14:paraId="349A68CB" w14:textId="77777777" w:rsidR="00BC0AFE" w:rsidRDefault="008B079B">
      <w:pPr>
        <w:numPr>
          <w:ilvl w:val="0"/>
          <w:numId w:val="3"/>
        </w:numPr>
        <w:spacing w:line="276" w:lineRule="auto"/>
        <w:ind w:left="851" w:right="182" w:hanging="42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Posiadaną konfigurację sieci,</w:t>
      </w:r>
    </w:p>
    <w:p w14:paraId="22B3148E" w14:textId="77777777" w:rsidR="00BC0AFE" w:rsidRDefault="008B079B">
      <w:pPr>
        <w:numPr>
          <w:ilvl w:val="0"/>
          <w:numId w:val="3"/>
        </w:numPr>
        <w:spacing w:line="276" w:lineRule="auto"/>
        <w:ind w:left="851" w:right="182" w:hanging="42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Posiadaną konfiguracją baz danych i backupów,</w:t>
      </w:r>
    </w:p>
    <w:p w14:paraId="4B285923" w14:textId="77777777" w:rsidR="00BC0AFE" w:rsidRDefault="008B079B">
      <w:pPr>
        <w:numPr>
          <w:ilvl w:val="0"/>
          <w:numId w:val="3"/>
        </w:numPr>
        <w:spacing w:line="276" w:lineRule="auto"/>
        <w:ind w:left="851" w:right="182" w:hanging="42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Konfigurację stacji roboczych.</w:t>
      </w:r>
    </w:p>
    <w:p w14:paraId="65F06D7A" w14:textId="77777777" w:rsidR="00BC0AFE" w:rsidRDefault="00BC0AFE">
      <w:pPr>
        <w:spacing w:line="276" w:lineRule="auto"/>
        <w:ind w:left="1068" w:right="182"/>
        <w:rPr>
          <w:rFonts w:ascii="Calibri Light" w:hAnsi="Calibri Light" w:cs="Calibri Light"/>
        </w:rPr>
      </w:pPr>
    </w:p>
    <w:p w14:paraId="53A4D263" w14:textId="77777777" w:rsidR="00BC0AFE" w:rsidRPr="00E126C4" w:rsidRDefault="008B079B">
      <w:pPr>
        <w:spacing w:line="276" w:lineRule="auto"/>
        <w:ind w:left="5" w:hanging="5"/>
        <w:jc w:val="both"/>
        <w:rPr>
          <w:rFonts w:ascii="Calibri Light" w:hAnsi="Calibri Light" w:cs="Calibri Light"/>
        </w:rPr>
      </w:pPr>
      <w:r w:rsidRPr="00E126C4">
        <w:rPr>
          <w:rFonts w:ascii="Calibri Light" w:hAnsi="Calibri Light" w:cs="Calibri Light"/>
          <w:b/>
        </w:rPr>
        <w:t>Wykonawca w ramach postępowania zobowiązany jest do wykonania co najmniej następujących usług związan</w:t>
      </w:r>
      <w:r w:rsidR="00FD48AF" w:rsidRPr="00E126C4">
        <w:rPr>
          <w:rFonts w:ascii="Calibri Light" w:hAnsi="Calibri Light" w:cs="Calibri Light"/>
          <w:b/>
        </w:rPr>
        <w:t>ych z wdrożeniem oprogramowania:</w:t>
      </w:r>
    </w:p>
    <w:p w14:paraId="7527FD79" w14:textId="77777777" w:rsidR="00BC0AFE" w:rsidRPr="00E126C4" w:rsidRDefault="008B079B">
      <w:pPr>
        <w:pStyle w:val="Akapitzlist"/>
        <w:numPr>
          <w:ilvl w:val="0"/>
          <w:numId w:val="4"/>
        </w:numPr>
        <w:spacing w:line="276" w:lineRule="auto"/>
        <w:ind w:left="426" w:right="182" w:hanging="426"/>
        <w:jc w:val="both"/>
      </w:pPr>
      <w:r w:rsidRPr="00E126C4">
        <w:rPr>
          <w:rFonts w:ascii="Calibri Light" w:hAnsi="Calibri Light" w:cs="Calibri Light"/>
        </w:rPr>
        <w:t xml:space="preserve">Wykonanie Planu Projektu  dostarczanego rozwiązania, który będzie składał się co najmniej z następujących elementów: </w:t>
      </w:r>
    </w:p>
    <w:p w14:paraId="1A33FF2C" w14:textId="77777777" w:rsidR="00BC0AFE" w:rsidRPr="00E126C4" w:rsidRDefault="008B079B">
      <w:pPr>
        <w:numPr>
          <w:ilvl w:val="1"/>
          <w:numId w:val="5"/>
        </w:numPr>
        <w:spacing w:line="276" w:lineRule="auto"/>
        <w:ind w:left="851" w:right="182" w:hanging="425"/>
        <w:jc w:val="both"/>
      </w:pPr>
      <w:r w:rsidRPr="00E126C4">
        <w:rPr>
          <w:rFonts w:ascii="Calibri Light" w:hAnsi="Calibri Light" w:cs="Calibri Light"/>
        </w:rPr>
        <w:t>Pla</w:t>
      </w:r>
      <w:r w:rsidR="00FD48AF" w:rsidRPr="00E126C4">
        <w:rPr>
          <w:rFonts w:ascii="Calibri Light" w:hAnsi="Calibri Light" w:cs="Calibri Light"/>
        </w:rPr>
        <w:t xml:space="preserve">nowana konfiguracja środowiska </w:t>
      </w:r>
      <w:r w:rsidRPr="00E126C4">
        <w:rPr>
          <w:rFonts w:ascii="Calibri Light" w:hAnsi="Calibri Light" w:cs="Calibri Light"/>
        </w:rPr>
        <w:t xml:space="preserve">poszczególnych elementów w tym logiczną konfiguracją miejsc, zaprojektowanie kompleksowego systemu ochrony antywirusowej opartego na funkcjach wdrażanego oprogramowania z uwzględnieniem specyfiki całego projektu, </w:t>
      </w:r>
    </w:p>
    <w:p w14:paraId="57D10A55" w14:textId="77777777" w:rsidR="00BC0AFE" w:rsidRPr="00E126C4" w:rsidRDefault="008B079B">
      <w:pPr>
        <w:numPr>
          <w:ilvl w:val="1"/>
          <w:numId w:val="5"/>
        </w:numPr>
        <w:spacing w:line="276" w:lineRule="auto"/>
        <w:ind w:left="851" w:right="182" w:hanging="425"/>
        <w:jc w:val="both"/>
      </w:pPr>
      <w:r w:rsidRPr="00E126C4">
        <w:rPr>
          <w:rFonts w:ascii="Calibri Light" w:hAnsi="Calibri Light" w:cs="Calibri Light"/>
        </w:rPr>
        <w:t>Harmonogram prac - szczegółowy terminarz realizacji przedmiotu Umowy wraz z podziałem na Etapy przygotowany przez Wykonawcę w terminie</w:t>
      </w:r>
      <w:r w:rsidR="00FD48AF" w:rsidRPr="00E126C4">
        <w:rPr>
          <w:rFonts w:ascii="Calibri Light" w:hAnsi="Calibri Light" w:cs="Calibri Light"/>
        </w:rPr>
        <w:t xml:space="preserve"> </w:t>
      </w:r>
      <w:r w:rsidRPr="00E126C4">
        <w:rPr>
          <w:rFonts w:ascii="Calibri Light" w:hAnsi="Calibri Light" w:cs="Calibri Light"/>
        </w:rPr>
        <w:t>3dni roboczych od zawarcia umowy.</w:t>
      </w:r>
    </w:p>
    <w:p w14:paraId="0986466F" w14:textId="77777777" w:rsidR="00BC0AFE" w:rsidRPr="00E126C4" w:rsidRDefault="008B079B">
      <w:pPr>
        <w:spacing w:line="276" w:lineRule="auto"/>
        <w:ind w:left="426" w:right="182"/>
        <w:jc w:val="both"/>
        <w:rPr>
          <w:rFonts w:ascii="Calibri Light" w:hAnsi="Calibri Light" w:cs="Calibri Light"/>
        </w:rPr>
      </w:pPr>
      <w:r w:rsidRPr="00E126C4">
        <w:rPr>
          <w:rFonts w:ascii="Calibri Light" w:hAnsi="Calibri Light" w:cs="Calibri Light"/>
        </w:rPr>
        <w:t xml:space="preserve">Plan Projektu musi zostać wykonany po wcześniejszej analizie środowiska wykonanej przez Wykonawcę oraz musi zostać zaakceptowany przez Zamawiającego.  </w:t>
      </w:r>
    </w:p>
    <w:p w14:paraId="7F48C4D8" w14:textId="77777777" w:rsidR="00BC0AFE" w:rsidRPr="00E126C4" w:rsidRDefault="008B079B">
      <w:pPr>
        <w:pStyle w:val="Akapitzlist"/>
        <w:numPr>
          <w:ilvl w:val="0"/>
          <w:numId w:val="4"/>
        </w:numPr>
        <w:spacing w:line="276" w:lineRule="auto"/>
        <w:ind w:left="426" w:right="182" w:hanging="426"/>
      </w:pPr>
      <w:r w:rsidRPr="00E126C4">
        <w:rPr>
          <w:rFonts w:ascii="Calibri Light" w:hAnsi="Calibri Light" w:cs="Calibri Light"/>
        </w:rPr>
        <w:t>Instalacja oraz kompletne uruchomienie i konfiguracja systemu antywirusowego/EDR (stacje końcowe oraz konsola zarządzająca web).</w:t>
      </w:r>
    </w:p>
    <w:p w14:paraId="25B49F56" w14:textId="77777777" w:rsidR="00BC0AFE" w:rsidRPr="00E126C4" w:rsidRDefault="008B079B">
      <w:pPr>
        <w:pStyle w:val="Akapitzlist"/>
        <w:numPr>
          <w:ilvl w:val="0"/>
          <w:numId w:val="4"/>
        </w:numPr>
        <w:spacing w:line="276" w:lineRule="auto"/>
        <w:ind w:left="426" w:right="182" w:hanging="426"/>
        <w:rPr>
          <w:rFonts w:ascii="Calibri Light" w:hAnsi="Calibri Light" w:cs="Calibri Light"/>
        </w:rPr>
      </w:pPr>
      <w:r w:rsidRPr="00E126C4">
        <w:rPr>
          <w:rFonts w:ascii="Calibri Light" w:hAnsi="Calibri Light" w:cs="Calibri Light"/>
        </w:rPr>
        <w:t xml:space="preserve">Testy rozwiązania. </w:t>
      </w:r>
    </w:p>
    <w:p w14:paraId="1D516C4D" w14:textId="77777777" w:rsidR="00E126C4" w:rsidRPr="00974EE6" w:rsidRDefault="008B079B" w:rsidP="00E126C4">
      <w:pPr>
        <w:pStyle w:val="Akapitzlist"/>
        <w:numPr>
          <w:ilvl w:val="0"/>
          <w:numId w:val="4"/>
        </w:numPr>
        <w:spacing w:line="276" w:lineRule="auto"/>
        <w:ind w:left="426" w:right="182" w:hanging="426"/>
        <w:jc w:val="both"/>
      </w:pPr>
      <w:r w:rsidRPr="00974EE6">
        <w:rPr>
          <w:rFonts w:ascii="Calibri Light" w:hAnsi="Calibri Light" w:cs="Calibri Light"/>
        </w:rPr>
        <w:lastRenderedPageBreak/>
        <w:t>Instruktaż dla administratorów prezentujący sposób zarządzania środowiskiem. Wykonawca po zainstalowaniu i skonfigurowaniu oprogramowania będzie miał obowiązek przeprowadzenia instruktażu dla administratorów Zamawiającego w zakresie konfiguracji i zarządzania</w:t>
      </w:r>
    </w:p>
    <w:p w14:paraId="57B49971" w14:textId="77777777" w:rsidR="00BC0AFE" w:rsidRPr="00974EE6" w:rsidRDefault="008B079B" w:rsidP="00E126C4">
      <w:pPr>
        <w:pStyle w:val="Akapitzlist"/>
        <w:numPr>
          <w:ilvl w:val="0"/>
          <w:numId w:val="4"/>
        </w:numPr>
        <w:spacing w:line="276" w:lineRule="auto"/>
        <w:ind w:left="426" w:right="182" w:hanging="426"/>
        <w:jc w:val="both"/>
      </w:pPr>
      <w:r w:rsidRPr="00974EE6">
        <w:rPr>
          <w:rFonts w:ascii="Calibri Light" w:hAnsi="Calibri Light" w:cs="Calibri Light"/>
        </w:rPr>
        <w:t xml:space="preserve">Dostarczenie dokumentacji powykonawczej infrastruktury sprzętowej i oprogramowania standardowego, która będzie składała się co najmniej z następujących elementów: </w:t>
      </w:r>
    </w:p>
    <w:p w14:paraId="466F6B3A" w14:textId="77777777" w:rsidR="00BC0AFE" w:rsidRPr="00974EE6" w:rsidRDefault="008B079B">
      <w:pPr>
        <w:numPr>
          <w:ilvl w:val="1"/>
          <w:numId w:val="6"/>
        </w:numPr>
        <w:spacing w:line="276" w:lineRule="auto"/>
        <w:ind w:left="851" w:right="182" w:hanging="425"/>
        <w:jc w:val="both"/>
        <w:rPr>
          <w:rFonts w:ascii="Calibri Light" w:hAnsi="Calibri Light" w:cs="Calibri Light"/>
        </w:rPr>
      </w:pPr>
      <w:r w:rsidRPr="00974EE6">
        <w:rPr>
          <w:rFonts w:ascii="Calibri Light" w:hAnsi="Calibri Light" w:cs="Calibri Light"/>
        </w:rPr>
        <w:t>Komplety poświadczeń do całej infrastruktury – wymagana zmiana haseł domyślnych – dostarczone jako osobny załącznik</w:t>
      </w:r>
      <w:r w:rsidR="00E126C4" w:rsidRPr="00974EE6">
        <w:rPr>
          <w:rFonts w:ascii="Calibri Light" w:hAnsi="Calibri Light" w:cs="Calibri Light"/>
        </w:rPr>
        <w:t xml:space="preserve"> w postaci zaszyfrowanego pliku,</w:t>
      </w:r>
      <w:r w:rsidRPr="00974EE6">
        <w:rPr>
          <w:rFonts w:ascii="Calibri Light" w:hAnsi="Calibri Light" w:cs="Calibri Light"/>
        </w:rPr>
        <w:t xml:space="preserve"> </w:t>
      </w:r>
    </w:p>
    <w:p w14:paraId="3B716E7B" w14:textId="77777777" w:rsidR="00BC0AFE" w:rsidRPr="00974EE6" w:rsidRDefault="008B079B">
      <w:pPr>
        <w:numPr>
          <w:ilvl w:val="1"/>
          <w:numId w:val="6"/>
        </w:numPr>
        <w:spacing w:line="276" w:lineRule="auto"/>
        <w:ind w:left="851" w:right="182" w:hanging="425"/>
        <w:jc w:val="both"/>
        <w:rPr>
          <w:rFonts w:ascii="Calibri Light" w:hAnsi="Calibri Light" w:cs="Calibri Light"/>
        </w:rPr>
      </w:pPr>
      <w:r w:rsidRPr="00974EE6">
        <w:rPr>
          <w:rFonts w:ascii="Calibri Light" w:hAnsi="Calibri Light" w:cs="Calibri Light"/>
        </w:rPr>
        <w:t xml:space="preserve">Dokumentacja  techniczna w formie elektronicznej do każdego elementu w języku polskim lub angielskim  </w:t>
      </w:r>
    </w:p>
    <w:p w14:paraId="0BDDF877" w14:textId="77777777" w:rsidR="006A45EB" w:rsidRPr="006A45EB" w:rsidRDefault="008B079B" w:rsidP="006A45EB">
      <w:pPr>
        <w:pStyle w:val="Akapitzlist"/>
        <w:numPr>
          <w:ilvl w:val="0"/>
          <w:numId w:val="4"/>
        </w:numPr>
        <w:spacing w:line="276" w:lineRule="auto"/>
        <w:ind w:left="426" w:right="182" w:hanging="426"/>
        <w:jc w:val="both"/>
      </w:pPr>
      <w:r w:rsidRPr="006A45EB">
        <w:rPr>
          <w:rFonts w:ascii="Calibri Light" w:hAnsi="Calibri Light" w:cs="Calibri Light"/>
        </w:rPr>
        <w:t xml:space="preserve">Szczegóły dotyczące instalacji i uruchomienia poszczególnych komponentów zostaną ustalone pomiędzy Stronami w trakcie Analizy Przedwdrożeniowej. </w:t>
      </w:r>
    </w:p>
    <w:p w14:paraId="15AFF526" w14:textId="5D91A7E6" w:rsidR="00BC0AFE" w:rsidRPr="00974EE6" w:rsidRDefault="008B079B" w:rsidP="006A45EB">
      <w:pPr>
        <w:pStyle w:val="Akapitzlist"/>
        <w:numPr>
          <w:ilvl w:val="0"/>
          <w:numId w:val="4"/>
        </w:numPr>
        <w:spacing w:line="276" w:lineRule="auto"/>
        <w:ind w:left="426" w:right="182" w:hanging="426"/>
        <w:jc w:val="both"/>
      </w:pPr>
      <w:r w:rsidRPr="006A45EB">
        <w:rPr>
          <w:rFonts w:ascii="Calibri Light" w:hAnsi="Calibri Light" w:cs="Calibri Light"/>
        </w:rPr>
        <w:t>Po zakończonym montażu Wykonawca przekaże Zamawiającemu wszystkie hasła dostępowe do kont „super użytkowników”.</w:t>
      </w:r>
    </w:p>
    <w:p w14:paraId="1A5C7186" w14:textId="4437D7ED" w:rsidR="00BC0AFE" w:rsidRDefault="00BC0AFE" w:rsidP="00E126C4">
      <w:pPr>
        <w:pStyle w:val="Standard"/>
        <w:spacing w:after="0" w:line="276" w:lineRule="auto"/>
        <w:jc w:val="both"/>
        <w:rPr>
          <w:rFonts w:ascii="Calibri Light" w:hAnsi="Calibri Light" w:cs="Calibri Light"/>
          <w:color w:val="FFDBB6"/>
        </w:rPr>
      </w:pPr>
    </w:p>
    <w:p w14:paraId="677BD66D" w14:textId="77777777" w:rsidR="00BC0AFE" w:rsidRDefault="008B079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Opis minimalnych wymagań na oprogramowanie antywirusowe /EDR oraz centralną konsolę zarządzająca</w:t>
      </w:r>
    </w:p>
    <w:p w14:paraId="37E30503" w14:textId="77777777" w:rsidR="006A45EB" w:rsidRDefault="006A45EB">
      <w:pPr>
        <w:spacing w:line="264" w:lineRule="auto"/>
        <w:ind w:left="5" w:right="38" w:hanging="5"/>
        <w:rPr>
          <w:rFonts w:ascii="Calibri Light" w:hAnsi="Calibri Light" w:cs="Calibri Light"/>
        </w:rPr>
      </w:pPr>
    </w:p>
    <w:p w14:paraId="14DE0F02" w14:textId="77777777" w:rsidR="00BC0AFE" w:rsidRDefault="008B079B">
      <w:pPr>
        <w:spacing w:line="264" w:lineRule="auto"/>
        <w:ind w:left="5" w:right="38" w:hanging="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Zamawiający wymaga, aby Wykonawca spełniał wymagania w zakresie:</w:t>
      </w:r>
    </w:p>
    <w:p w14:paraId="25F2796C" w14:textId="77777777" w:rsidR="00BC0AFE" w:rsidRDefault="00BC0AFE">
      <w:pPr>
        <w:rPr>
          <w:rFonts w:ascii="Calibri Light" w:hAnsi="Calibri Light" w:cs="Calibri Light"/>
          <w:b/>
          <w:bCs/>
          <w:color w:val="FFDBB6"/>
          <w:u w:val="single"/>
        </w:rPr>
      </w:pP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"/>
        <w:gridCol w:w="4278"/>
        <w:gridCol w:w="1185"/>
        <w:gridCol w:w="3178"/>
      </w:tblGrid>
      <w:tr w:rsidR="00BC0AFE" w14:paraId="3706B382" w14:textId="7777777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28F8D4" w14:textId="77777777" w:rsidR="00BC0AFE" w:rsidRDefault="008B079B">
            <w:pPr>
              <w:pStyle w:val="Zawartotabeli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8DEB9A0" w14:textId="77777777" w:rsidR="00BC0AFE" w:rsidRDefault="008B079B">
            <w:pPr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Wymagane minimalne parametry techniczne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841C71" w14:textId="77777777" w:rsidR="00BC0AFE" w:rsidRDefault="008B079B">
            <w:pPr>
              <w:pStyle w:val="Zawartotabeli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Wymóg do spełnienia (warunek graniczny)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441BC7" w14:textId="77777777" w:rsidR="00BC0AFE" w:rsidRDefault="008B079B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OFEROWANE PARAMETRY TECHNICZNE - podaje</w:t>
            </w:r>
          </w:p>
          <w:p w14:paraId="05EA7D89" w14:textId="77777777" w:rsidR="00BC0AFE" w:rsidRDefault="008B079B">
            <w:pPr>
              <w:spacing w:before="16" w:after="15" w:line="264" w:lineRule="auto"/>
              <w:ind w:left="15" w:right="38" w:hanging="5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Wykonawca</w:t>
            </w:r>
          </w:p>
          <w:p w14:paraId="2E17C4E8" w14:textId="77777777" w:rsidR="00616233" w:rsidRDefault="00616233" w:rsidP="00616233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Nazwa oferowanych produktów</w:t>
            </w:r>
          </w:p>
          <w:p w14:paraId="69029111" w14:textId="77777777" w:rsidR="00BC0AFE" w:rsidRDefault="008B079B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bookmarkStart w:id="5" w:name="_GoBack"/>
            <w:bookmarkEnd w:id="5"/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>Wymogi dotyczące opisu oferowanych parametrów:</w:t>
            </w:r>
          </w:p>
          <w:p w14:paraId="228439C1" w14:textId="77777777" w:rsidR="00BC0AFE" w:rsidRDefault="008B079B">
            <w:pPr>
              <w:spacing w:line="264" w:lineRule="auto"/>
              <w:ind w:left="5" w:right="38" w:hanging="5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TAK – wykonawca spełnia konkretny parametr przy czym </w:t>
            </w:r>
            <w:r>
              <w:rPr>
                <w:rFonts w:ascii="Calibri Light" w:hAnsi="Calibri Light" w:cs="Calibri Light"/>
                <w:b/>
                <w:bCs/>
                <w:color w:val="FF0000"/>
                <w:sz w:val="16"/>
                <w:szCs w:val="16"/>
              </w:rPr>
              <w:t>Zamawiający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oczekuje by  w przypadku wymagań dotyczących minimalnych parametrów opisać szczegółowo parametry oferowane przez wykonawcę</w:t>
            </w:r>
          </w:p>
          <w:p w14:paraId="45A86F43" w14:textId="77777777" w:rsidR="00BC0AFE" w:rsidRDefault="008B079B">
            <w:pPr>
              <w:spacing w:line="264" w:lineRule="auto"/>
              <w:ind w:left="5" w:right="38" w:hanging="5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NIE – wykonawca nie spełnia konkretnego parametru</w:t>
            </w:r>
          </w:p>
          <w:p w14:paraId="69C1487C" w14:textId="77777777" w:rsidR="00BC0AFE" w:rsidRDefault="00BC0AFE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  <w:tr w:rsidR="00BC0AFE" w14:paraId="5F2BEF3B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62BD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9E56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Program antywirusowy powinien mieć obsługę w języku polskim.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337D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C3221" w14:textId="77777777" w:rsidR="00BC0AFE" w:rsidRDefault="00BC0AFE">
            <w:pPr>
              <w:pStyle w:val="Zawartotabeli"/>
              <w:rPr>
                <w:rFonts w:ascii="Calibri Light" w:hAnsi="Calibri Light" w:cs="Calibri Light"/>
              </w:rPr>
            </w:pPr>
          </w:p>
        </w:tc>
      </w:tr>
      <w:tr w:rsidR="00BC0AFE" w14:paraId="44155078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5A312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DADF3" w14:textId="77777777" w:rsidR="00BC0AFE" w:rsidRDefault="008B079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Oprogramowanie powinno obsługiwać systemy operacyjne: </w:t>
            </w:r>
          </w:p>
          <w:p w14:paraId="759716E5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u w:val="single"/>
              </w:rPr>
              <w:t>Windows ( workstation edition )</w:t>
            </w:r>
          </w:p>
          <w:p w14:paraId="4056444E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Windows XP (SP3) x86   </w:t>
            </w:r>
          </w:p>
          <w:p w14:paraId="48873A94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Windows 7 SP1 x86 </w:t>
            </w:r>
          </w:p>
          <w:p w14:paraId="06DF1C3B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Windows 7 SP1 x64 </w:t>
            </w:r>
          </w:p>
          <w:p w14:paraId="384ABC74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Windows 8 x86</w:t>
            </w:r>
          </w:p>
          <w:p w14:paraId="262C90C0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Windows 8 x64</w:t>
            </w:r>
          </w:p>
          <w:p w14:paraId="16B9CABA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Windows 8.1 x86</w:t>
            </w:r>
          </w:p>
          <w:p w14:paraId="70A30527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Windows 8.1 x64</w:t>
            </w:r>
          </w:p>
          <w:p w14:paraId="3909A33A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Windows 10 x86</w:t>
            </w:r>
          </w:p>
          <w:p w14:paraId="41C7BDDD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Windows 10 x64</w:t>
            </w:r>
          </w:p>
          <w:p w14:paraId="26CBA04D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Windows 11 x64</w:t>
            </w:r>
          </w:p>
          <w:p w14:paraId="6CD17BB8" w14:textId="77777777" w:rsidR="00BC0AFE" w:rsidRDefault="00BC0AFE">
            <w:pPr>
              <w:rPr>
                <w:rFonts w:ascii="Calibri Light" w:hAnsi="Calibri Light" w:cs="Calibri Light"/>
              </w:rPr>
            </w:pPr>
          </w:p>
          <w:p w14:paraId="3B842234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u w:val="single"/>
              </w:rPr>
              <w:t>Windows (wersja serwerowa)</w:t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5720EF25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Windows Server 2008 SP2   </w:t>
            </w:r>
          </w:p>
          <w:p w14:paraId="25833882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Windows Server 2008 R2 </w:t>
            </w:r>
          </w:p>
          <w:p w14:paraId="361B9371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Windows Server 2012</w:t>
            </w:r>
          </w:p>
          <w:p w14:paraId="5AF42313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Windows Server 2012 R2</w:t>
            </w:r>
          </w:p>
          <w:p w14:paraId="62F2859D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Windows Server 2016</w:t>
            </w:r>
          </w:p>
          <w:p w14:paraId="0CFCBF97" w14:textId="77777777" w:rsidR="00BC0AFE" w:rsidRDefault="008B079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Windows Server 2019</w:t>
            </w:r>
          </w:p>
          <w:p w14:paraId="574EB861" w14:textId="77777777" w:rsidR="00BC0AFE" w:rsidRDefault="00BC0AFE">
            <w:pPr>
              <w:rPr>
                <w:rFonts w:ascii="Calibri Light" w:hAnsi="Calibri Light" w:cs="Calibri Light"/>
              </w:rPr>
            </w:pPr>
          </w:p>
          <w:p w14:paraId="020447BF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u w:val="single"/>
              </w:rPr>
              <w:t>Android</w:t>
            </w:r>
          </w:p>
          <w:p w14:paraId="79410A14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minimum od wersji 8.x wzwyż</w:t>
            </w:r>
          </w:p>
          <w:p w14:paraId="4F2C9B1A" w14:textId="77777777" w:rsidR="00BC0AFE" w:rsidRDefault="00BC0AFE">
            <w:pPr>
              <w:rPr>
                <w:rFonts w:ascii="Calibri Light" w:hAnsi="Calibri Light" w:cs="Calibri Light"/>
              </w:rPr>
            </w:pPr>
          </w:p>
          <w:p w14:paraId="7D470C55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u w:val="single"/>
              </w:rPr>
              <w:t>iOS</w:t>
            </w:r>
          </w:p>
          <w:p w14:paraId="29B11B8E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minimum od wersji 8.x wzwyż</w:t>
            </w:r>
          </w:p>
          <w:p w14:paraId="0A7AE809" w14:textId="77777777" w:rsidR="00BC0AFE" w:rsidRDefault="00BC0AFE">
            <w:pPr>
              <w:rPr>
                <w:rFonts w:ascii="Calibri Light" w:hAnsi="Calibri Light" w:cs="Calibri Light"/>
              </w:rPr>
            </w:pPr>
          </w:p>
          <w:p w14:paraId="282465C1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u w:val="single"/>
              </w:rPr>
              <w:t>macOS</w:t>
            </w:r>
          </w:p>
          <w:p w14:paraId="176077B4" w14:textId="77777777" w:rsidR="00BC0AFE" w:rsidRDefault="008B079B">
            <w:r>
              <w:rPr>
                <w:rFonts w:ascii="Calibri Light" w:hAnsi="Calibri Light" w:cs="Calibri Light"/>
              </w:rPr>
              <w:t xml:space="preserve">minimum od wersji 10.12.x wzwyż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FF04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395C" w14:textId="77777777" w:rsidR="00BC0AFE" w:rsidRDefault="00BC0AFE">
            <w:pPr>
              <w:pStyle w:val="Zawartotabeli"/>
              <w:rPr>
                <w:rFonts w:ascii="Calibri Light" w:hAnsi="Calibri Light" w:cs="Calibri Light"/>
              </w:rPr>
            </w:pPr>
          </w:p>
        </w:tc>
      </w:tr>
      <w:tr w:rsidR="00BC0AFE" w14:paraId="1E9E2B0C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CE177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24BD9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Rozwiązanie powinno działać na komputerach wyposażonych w:</w:t>
            </w:r>
          </w:p>
          <w:p w14:paraId="63C4B7D2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- 1,2 GHz procesor</w:t>
            </w:r>
          </w:p>
          <w:p w14:paraId="0CCCDF7D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- 512 MB dostępnej pamięci RAM</w:t>
            </w:r>
          </w:p>
          <w:p w14:paraId="2AA67CFA" w14:textId="77777777" w:rsidR="00BC0AFE" w:rsidRDefault="008B079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- 1 GB miejsca na dysku twardym dla wersji 32-bitowej i 64-bitowej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4FFF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AC6EC" w14:textId="77777777" w:rsidR="00BC0AFE" w:rsidRDefault="00BC0AFE">
            <w:pPr>
              <w:pStyle w:val="Zawartotabeli"/>
              <w:rPr>
                <w:rFonts w:ascii="Calibri Light" w:hAnsi="Calibri Light" w:cs="Calibri Light"/>
              </w:rPr>
            </w:pPr>
          </w:p>
        </w:tc>
      </w:tr>
      <w:tr w:rsidR="00BC0AFE" w14:paraId="5B72A622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620A2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EC64F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Instalacja oprogramowania musi być możliwa poprzez </w:t>
            </w:r>
            <w:r>
              <w:rPr>
                <w:rFonts w:ascii="Calibri Light" w:hAnsi="Calibri Light" w:cs="Calibri Light"/>
                <w:color w:val="000000"/>
              </w:rPr>
              <w:t xml:space="preserve">pobranie paczki instalacyjnej, poprzez sieć, za pomocą dystrybucji przez pocztę e-mail, poprzez </w:t>
            </w:r>
            <w:r>
              <w:rPr>
                <w:rFonts w:ascii="Calibri Light" w:hAnsi="Calibri Light" w:cs="Calibri Light"/>
              </w:rPr>
              <w:t xml:space="preserve">Active Directory, grupy robocze.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AE46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8AB8" w14:textId="77777777" w:rsidR="00BC0AFE" w:rsidRDefault="00BC0AFE">
            <w:pPr>
              <w:pStyle w:val="Zawartotabeli"/>
              <w:rPr>
                <w:rFonts w:ascii="Calibri Light" w:hAnsi="Calibri Light" w:cs="Calibri Light"/>
              </w:rPr>
            </w:pPr>
          </w:p>
        </w:tc>
      </w:tr>
      <w:tr w:rsidR="00BC0AFE" w14:paraId="3F3B17AE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58C4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3F0D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Program antywirusowy oprócz automatycznej aktualizacji bazy danych wirusów</w:t>
            </w:r>
          </w:p>
          <w:p w14:paraId="756DCC7B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powinien posiadać możliwość zaktualizowania baz danych wirusów ręcznie, nawet jeśli komputer nie będzie miał dostępu do Internetu.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A8711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5EBC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094A2BF4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84FB1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6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61F34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Program antywirusowy musi posiadać możliwość skanowania wybranych plików, folderów/katalogów (również plików skompresowanych), całych dysków (w tym </w:t>
            </w:r>
            <w:r>
              <w:rPr>
                <w:rFonts w:ascii="Calibri Light" w:hAnsi="Calibri Light" w:cs="Calibri Light"/>
                <w:color w:val="000000"/>
              </w:rPr>
              <w:t>sieciowych) czy partycji a także skanowania dowolnego zasobu podłączonego do stacji roboczej np.: dyski zewnętrzne, pamięci USB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E8EE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FC089" w14:textId="77777777" w:rsidR="00BC0AFE" w:rsidRDefault="00BC0AFE">
            <w:pPr>
              <w:pStyle w:val="Zawartotabeli"/>
              <w:rPr>
                <w:rFonts w:ascii="Calibri Light" w:hAnsi="Calibri Light" w:cs="Calibri Light"/>
              </w:rPr>
            </w:pPr>
          </w:p>
        </w:tc>
      </w:tr>
      <w:tr w:rsidR="00BC0AFE" w14:paraId="511CFD47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4DD7E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7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3144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Program antywirusowy musi posiadać moduł antywirusowy chroniący w czasie </w:t>
            </w:r>
            <w:r>
              <w:rPr>
                <w:rFonts w:ascii="Calibri Light" w:hAnsi="Calibri Light" w:cs="Calibri Light"/>
                <w:color w:val="000000"/>
              </w:rPr>
              <w:t>rzeczywistym.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8FFB4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67BED" w14:textId="77777777" w:rsidR="00BC0AFE" w:rsidRDefault="00BC0AFE">
            <w:pPr>
              <w:pStyle w:val="Zawartotabeli"/>
              <w:rPr>
                <w:rFonts w:ascii="Calibri Light" w:hAnsi="Calibri Light" w:cs="Calibri Light"/>
              </w:rPr>
            </w:pPr>
          </w:p>
        </w:tc>
      </w:tr>
      <w:tr w:rsidR="00BC0AFE" w14:paraId="6A648FBE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5FE3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8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722A" w14:textId="77777777" w:rsidR="00BC0AFE" w:rsidRDefault="008B079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Program antywirusowy musi posiadać moduł sprawdzający reputację plików w chmurze.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C81E9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9A84" w14:textId="77777777" w:rsidR="00BC0AFE" w:rsidRDefault="00BC0AFE">
            <w:pPr>
              <w:pStyle w:val="Zawartotabeli"/>
              <w:rPr>
                <w:rFonts w:ascii="Calibri Light" w:hAnsi="Calibri Light" w:cs="Calibri Light"/>
              </w:rPr>
            </w:pPr>
          </w:p>
        </w:tc>
      </w:tr>
      <w:tr w:rsidR="00BC0AFE" w14:paraId="7269BEFD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B6B67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9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202B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Program antywirusowy musi posiadać moduł automatycznej piaskownicy (auto sandbox), odizolowanego środowiska wirtualnego, w którym zasoby są emulowane dla obiektów w nim umieszczonych. Cały proces  izolacji dzięki temu modułowi musi odbywać się lokalnie, na stacji roboczej. Całe środowisko wirtualne musi być odwzorowaniem 1:1 z systemem operacyjnym. Użytkownik powinien móc pracować w zwirtualizowanym środowisku, bez możliwości zapisu na stacji poza środowiskiem wirtualnym.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CB9E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3680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142D23F9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0DEBA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10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D7849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Program antywirusowy musi posiadać możliwość uruchomienia dowolnego pliku/programu w automatycznej piaskownicy (auto sandbox)  również na żądanie użytkownika </w:t>
            </w:r>
            <w:r>
              <w:rPr>
                <w:rFonts w:ascii="Calibri Light" w:hAnsi="Calibri Light" w:cs="Calibri Light"/>
                <w:color w:val="000000"/>
              </w:rPr>
              <w:t xml:space="preserve">(manualnie) oraz  musi chronić stacje poprzez uruchamianie nieznanych oraz niebezpiecznych załączników poczty w środowisku wirtualnym na stacji w  </w:t>
            </w:r>
            <w:r>
              <w:rPr>
                <w:rFonts w:ascii="Calibri Light" w:hAnsi="Calibri Light" w:cs="Calibri Light"/>
                <w:color w:val="000000"/>
              </w:rPr>
              <w:lastRenderedPageBreak/>
              <w:t>lokalnej  i automatycznej piaskownicy (auto-sandbox).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C65E2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4F05" w14:textId="77777777" w:rsidR="00BC0AFE" w:rsidRDefault="00BC0AFE">
            <w:pPr>
              <w:pStyle w:val="Zawartotabeli"/>
              <w:rPr>
                <w:rFonts w:ascii="Calibri Light" w:hAnsi="Calibri Light" w:cs="Calibri Light"/>
              </w:rPr>
            </w:pPr>
          </w:p>
        </w:tc>
      </w:tr>
      <w:tr w:rsidR="00BC0AFE" w14:paraId="00DF6258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C0EE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11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2A27" w14:textId="77777777" w:rsidR="00BC0AFE" w:rsidRDefault="008B079B">
            <w:r>
              <w:rPr>
                <w:rFonts w:ascii="Calibri Light" w:hAnsi="Calibri Light" w:cs="Calibri Light"/>
              </w:rPr>
              <w:t xml:space="preserve">Program antywirusowy musi posiadać moduł HIPS (Host Intrusion </w:t>
            </w:r>
            <w:r>
              <w:rPr>
                <w:rFonts w:ascii="Calibri Light" w:hAnsi="Calibri Light" w:cs="Calibri Light"/>
                <w:color w:val="000000"/>
              </w:rPr>
              <w:t>Prevention System – ochrona antywłamaniowa).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DCC8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AA7D" w14:textId="77777777" w:rsidR="00BC0AFE" w:rsidRDefault="00BC0AFE">
            <w:pPr>
              <w:pStyle w:val="Zawartotabeli"/>
              <w:rPr>
                <w:rFonts w:ascii="Calibri Light" w:hAnsi="Calibri Light" w:cs="Calibri Light"/>
              </w:rPr>
            </w:pPr>
          </w:p>
        </w:tc>
      </w:tr>
      <w:tr w:rsidR="00BC0AFE" w14:paraId="711FBE05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70DC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12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65D1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Podczas pracy komputera program antywirusowy musi automatycznie skanować:</w:t>
            </w:r>
          </w:p>
          <w:p w14:paraId="16D8C341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-pliki uruchamiane, otwierane,</w:t>
            </w:r>
          </w:p>
          <w:p w14:paraId="14C758EA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-pliki kopiowane lub przenoszone,</w:t>
            </w:r>
          </w:p>
          <w:p w14:paraId="3EAAD5FF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-pliki tworzone,</w:t>
            </w:r>
          </w:p>
          <w:p w14:paraId="3AE076AF" w14:textId="77777777" w:rsidR="00BC0AFE" w:rsidRDefault="008B079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  <w:lang w:eastAsia="en-US"/>
              </w:rPr>
              <w:t>-wszystkie pliki pobierane z Internetu, również po protokole HTTP/HTTPS.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EE0A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9E700" w14:textId="77777777" w:rsidR="00BC0AFE" w:rsidRDefault="00BC0AFE">
            <w:pPr>
              <w:pStyle w:val="Zawartotabeli"/>
              <w:rPr>
                <w:rFonts w:ascii="Calibri Light" w:hAnsi="Calibri Light" w:cs="Calibri Light"/>
              </w:rPr>
            </w:pPr>
          </w:p>
        </w:tc>
      </w:tr>
      <w:tr w:rsidR="00BC0AFE" w14:paraId="425C6555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9A98B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13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30B4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 przypadku wykrycia wirusa program musi posiadać możliwość automatycznego </w:t>
            </w:r>
          </w:p>
          <w:p w14:paraId="02AB6939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poddawania kwarantannie podejrzanych obiektów oraz opcję przywrócenia z </w:t>
            </w:r>
            <w:r>
              <w:rPr>
                <w:rFonts w:ascii="Calibri Light" w:hAnsi="Calibri Light" w:cs="Calibri Light"/>
                <w:color w:val="000000"/>
                <w:lang w:eastAsia="en-US"/>
              </w:rPr>
              <w:t>kwarantanny usuniętych obiektów.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05EB1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D5B83" w14:textId="77777777" w:rsidR="00BC0AFE" w:rsidRDefault="00BC0AFE">
            <w:pPr>
              <w:pStyle w:val="Zawartotabeli"/>
              <w:rPr>
                <w:rFonts w:ascii="Calibri Light" w:hAnsi="Calibri Light" w:cs="Calibri Light"/>
              </w:rPr>
            </w:pPr>
          </w:p>
        </w:tc>
      </w:tr>
      <w:tr w:rsidR="00BC0AFE" w14:paraId="3FDAB09C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833AC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14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4212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Program antywirusowy musi posiadać funkcję dodawania wyjątków do modułu </w:t>
            </w:r>
            <w:r>
              <w:rPr>
                <w:rFonts w:ascii="Calibri Light" w:hAnsi="Calibri Light" w:cs="Calibri Light"/>
                <w:color w:val="000000"/>
              </w:rPr>
              <w:t>antywirusowego, automatycznej piaskownicy (auto sandbox) czy modułu HIPS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9EA9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5F02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0A27219D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62531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15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D9E72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Program antywirusowy powinien posiadać funkcję:</w:t>
            </w:r>
          </w:p>
          <w:p w14:paraId="2E74467E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- definiowania filtrów URL umożliwiających blokowanie </w:t>
            </w:r>
            <w:r>
              <w:rPr>
                <w:rFonts w:ascii="Calibri Light" w:hAnsi="Calibri Light" w:cs="Calibri Light"/>
                <w:color w:val="000000"/>
              </w:rPr>
              <w:t>konkretnych stron internetowych</w:t>
            </w:r>
          </w:p>
          <w:p w14:paraId="3DC129C3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- tworzenia list zaufanych procesów</w:t>
            </w:r>
          </w:p>
          <w:p w14:paraId="366BFD73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- tworzenia list zaufanych plików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F5EC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55413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425B7749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14D2B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16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28E3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Program antywirusowy musi posiadać dwukierunkowy konfigurowalny z konsoli </w:t>
            </w:r>
            <w:r>
              <w:rPr>
                <w:rFonts w:ascii="Calibri Light" w:hAnsi="Calibri Light" w:cs="Calibri Light"/>
                <w:color w:val="000000"/>
              </w:rPr>
              <w:t>web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firewall z możliwością tworzenia polityk globalnych i z podziałem na aplikacje.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6422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33C2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63EF0D08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153E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17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D0AD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Program antywirusowy powinien umożliwiać konfigurację różnych</w:t>
            </w:r>
            <w:r>
              <w:rPr>
                <w:rFonts w:ascii="Calibri Light" w:hAnsi="Calibri Light" w:cs="Calibri Light"/>
                <w:color w:val="FF800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polityk (ustawień globalnych dla stworzonych grup stacji końcowych) w celu szybkiej implementacji ustawień bezpieczeństwa dla wielu urządzeń jednocześnie.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5EEE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A163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5F54E762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3E357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18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56EFA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Program antywirusowy musi posiadać dodatkowe narzędzie </w:t>
            </w:r>
            <w:r>
              <w:rPr>
                <w:rFonts w:ascii="Calibri Light" w:hAnsi="Calibri Light" w:cs="Calibri Light"/>
                <w:color w:val="000000"/>
              </w:rPr>
              <w:t>do skanowania systemu oraz</w:t>
            </w:r>
            <w:r>
              <w:rPr>
                <w:rFonts w:ascii="Calibri Light" w:hAnsi="Calibri Light" w:cs="Calibri Light"/>
              </w:rPr>
              <w:t xml:space="preserve"> narzędzie do analizowania </w:t>
            </w:r>
            <w:r>
              <w:rPr>
                <w:rFonts w:ascii="Calibri Light" w:hAnsi="Calibri Light" w:cs="Calibri Light"/>
                <w:color w:val="000000"/>
              </w:rPr>
              <w:t xml:space="preserve">bezpieczeństwa procesów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35A7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106C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508BAA98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86DF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19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04E8" w14:textId="77777777" w:rsidR="00BC0AFE" w:rsidRDefault="008B079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 Oprogramowanie powinno mieć możliwość przeglądania obciążenia procesów oraz zawartości dysków na stacjach końcowych i serwerach z poziomu  konsoli zarządzającej web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527B3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DBC2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406E1391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C72A5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ED38" w14:textId="77777777" w:rsidR="00BC0AFE" w:rsidRDefault="008B079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Program antywirusowy powinien umożliwiać zmianę ustawień priorytetu skanowania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6FE9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0D26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4D5B7E0A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7452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21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550B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Program antywirusowy powinien umożliwiać uruchomienie skanowania pamięci komputera po </w:t>
            </w:r>
            <w:r>
              <w:rPr>
                <w:rFonts w:ascii="Calibri Light" w:hAnsi="Calibri Light" w:cs="Calibri Light"/>
                <w:color w:val="000000"/>
              </w:rPr>
              <w:t>uruchomieniu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4603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B1B8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56394584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2731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22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54C5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Program antywirusowy i konsola zarządzająca powinny umożliwiać tworzenie wyjątków ze skanowania </w:t>
            </w:r>
            <w:r>
              <w:rPr>
                <w:rFonts w:ascii="Calibri Light" w:hAnsi="Calibri Light" w:cs="Calibri Light"/>
                <w:color w:val="000000"/>
              </w:rPr>
              <w:t>folderów / plików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3FED5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3EF1E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16A74F31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ADD8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23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62FF4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Program antywirusowy posiada zintegrowaną </w:t>
            </w:r>
            <w:r>
              <w:rPr>
                <w:rFonts w:ascii="Calibri Light" w:hAnsi="Calibri Light" w:cs="Calibri Light"/>
              </w:rPr>
              <w:lastRenderedPageBreak/>
              <w:t>funkcję blokowania urządzeń</w:t>
            </w:r>
          </w:p>
          <w:p w14:paraId="453A807A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zewnętrznych / przenośnych przed odczytem, edycją i zapisem plików w tym samym </w:t>
            </w:r>
            <w:r>
              <w:rPr>
                <w:rFonts w:ascii="Calibri Light" w:hAnsi="Calibri Light" w:cs="Calibri Light"/>
                <w:color w:val="000000"/>
              </w:rPr>
              <w:t xml:space="preserve">czasie. 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A42E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A6D14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6D60A199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C3BF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24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35207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Program antywirusowy posiada zintegrowaną funkcję blokowania jedynie zapisu plików na urządzeniach zewnętrznych  / przenośnych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8FA3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49CA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4D7D0440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54E8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25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1888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Program antywirusowy powinien posiadać możliwość importu oraz eksportu </w:t>
            </w:r>
            <w:r>
              <w:rPr>
                <w:rFonts w:ascii="Calibri Light" w:hAnsi="Calibri Light" w:cs="Calibri Light"/>
                <w:color w:val="000000"/>
              </w:rPr>
              <w:t>ustawień.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BE17E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4835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72587BCC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8F3C6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26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DBAD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Program antywirusowy powinien posiadać zintegrowaną funkcjonalność skanowania plików pod kątem </w:t>
            </w:r>
            <w:r>
              <w:rPr>
                <w:rFonts w:ascii="Calibri Light" w:hAnsi="Calibri Light" w:cs="Calibri Light"/>
                <w:color w:val="000000"/>
              </w:rPr>
              <w:t>danych wrażliwych (DLP).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47980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14CB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7E5A3144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28F6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27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A35EA" w14:textId="77777777" w:rsidR="00BC0AFE" w:rsidRDefault="008B079B">
            <w:pPr>
              <w:rPr>
                <w:rFonts w:ascii="Calibri Light" w:hAnsi="Calibri Light" w:cs="Calibri Light"/>
                <w:color w:val="FF8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Program antywirusowy musi posiadać zintegrowane środowisko, dzięki któremu możemy bezpiecznie działać w wirtualnym systemie nawet na zainfekowanej stacji. Środowisko to musi być odizolowanie od reszty systemu operacyjnego i mieć możliwość uruchomienia </w:t>
            </w:r>
          </w:p>
          <w:p w14:paraId="4D3335F6" w14:textId="77777777" w:rsidR="00BC0AFE" w:rsidRDefault="008B079B">
            <w:pPr>
              <w:rPr>
                <w:rFonts w:ascii="Calibri Light" w:hAnsi="Calibri Light" w:cs="Calibri Light"/>
                <w:color w:val="FF8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takich sesji bez wprowadzonych wcześniejszych zmian przez użytkownika w tym </w:t>
            </w:r>
          </w:p>
          <w:p w14:paraId="40AA040C" w14:textId="77777777" w:rsidR="00BC0AFE" w:rsidRDefault="008B079B">
            <w:pPr>
              <w:rPr>
                <w:rFonts w:ascii="Calibri Light" w:hAnsi="Calibri Light" w:cs="Calibri Light"/>
                <w:color w:val="FF8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narzędziu (czyste środowisko). Ma również pozwalać na bezpieczniejsze wykonywanie </w:t>
            </w:r>
          </w:p>
          <w:p w14:paraId="556A067E" w14:textId="77777777" w:rsidR="00BC0AFE" w:rsidRDefault="008B079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przelewów bankowych, bez obaw, że system operacyjny, na którym działa dany komputer nie został uprzednio zmodyfikowany i byłby w stanie zagrozić utracie np. danych  logowania do kont bankowych.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EA36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FCAB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77185950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0F55D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28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CDC6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Program antywirusowy bezpośrednio z poziomu interfejsu musi umożliwiać użytkownikowi wysłanie podejrzanego obiektu (np. pliku) do producenta oprogramowania antywirusowego w celu jego analizy.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E85D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23E8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7C8F9B5D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750B0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29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F6F3F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Program antywirusowy powinien posiadać możliwość aktualizowania baz danych </w:t>
            </w:r>
          </w:p>
          <w:p w14:paraId="016B6862" w14:textId="77777777" w:rsidR="00BC0AFE" w:rsidRDefault="008B079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antywirusowych ręcznie, nawet jeśli komputer nie będzie miał dostępu do Internetu.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01653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533C4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58943AD6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26FA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1212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Program antywirusowy powinien posiadać możliwość zablokowania dostępu do ustawień konfiguracyjnych przy pomocy hasła administratora na oraz hasła skonfigurowanego w konsoli zarządzającej.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20CB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CE6EE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1952D6AD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1FFAE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31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A8B2D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Konsola zarządzająca web administratora powinna znajdować się w chmurze producenta znajdującej się na terenie Unii Europejskiej i zapewniać możliwość pełnego zarządzania stacjami roboczymi/serwerami przez przeglądarkę Web, która ma dostęp </w:t>
            </w:r>
            <w:r>
              <w:rPr>
                <w:rFonts w:ascii="Calibri Light" w:hAnsi="Calibri Light" w:cs="Calibri Light"/>
                <w:color w:val="000000"/>
              </w:rPr>
              <w:t>do Internetu. Konsola nie powinna generować dodatkowych opłat/ kosztów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A3CCC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B5D30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7EF8FBBD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27554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32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BE01E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Konsola zarządzająca web musi posiadać możliwość wyboru języka polskiego, jako język całego interfejsu.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DF7A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71978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26A15823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E781F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33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1DD8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Konsola web musi umożliwiać bezpieczne logowanie do konsoli zarządzającej po </w:t>
            </w:r>
          </w:p>
          <w:p w14:paraId="2F8CC67B" w14:textId="77777777" w:rsidR="00BC0AFE" w:rsidRDefault="008B079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protokole HTTPS z certyfikatem.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1C73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315C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6F2BEF28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F5A8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34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2F7B0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Konsola web musi posiadać możliwość logowania użytkownika przy pomocy uwierzytelniania dwuskładnikowego (2FA).  Logowanie się z użyciem metod uwierzytelniania dwuskładnikowego musi się odbywać na minimum dwa sposoby.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4E39E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0595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33E84B9E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2BD0F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35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8EBD" w14:textId="77777777" w:rsidR="00BC0AFE" w:rsidRDefault="008B079B">
            <w:r>
              <w:rPr>
                <w:rFonts w:ascii="Calibri Light" w:hAnsi="Calibri Light" w:cs="Calibri Light"/>
              </w:rPr>
              <w:t xml:space="preserve">Konsola web musi mieć możliwość zalogowania się kilku administratorom </w:t>
            </w:r>
            <w:r>
              <w:rPr>
                <w:rFonts w:ascii="Calibri Light" w:hAnsi="Calibri Light" w:cs="Calibri Light"/>
                <w:color w:val="000000"/>
              </w:rPr>
              <w:t>jednocześnie oraz posiadać funkcj</w:t>
            </w:r>
            <w:r>
              <w:rPr>
                <w:rFonts w:ascii="Calibri Light" w:hAnsi="Calibri Light"/>
              </w:rPr>
              <w:t>ę hierarchii i delegacji uprawnień administratorów zarówno dla grup jak i poszczególnych obiektów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FBB87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2633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63AB7CDA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C51C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36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C5C6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Administrator z poziomu </w:t>
            </w:r>
            <w:r>
              <w:rPr>
                <w:rFonts w:ascii="Calibri Light" w:hAnsi="Calibri Light" w:cs="Calibri Light"/>
                <w:color w:val="000000"/>
              </w:rPr>
              <w:t xml:space="preserve">konsoli zarządzającej web </w:t>
            </w:r>
            <w:r>
              <w:rPr>
                <w:rFonts w:ascii="Calibri Light" w:hAnsi="Calibri Light" w:cs="Calibri Light"/>
              </w:rPr>
              <w:t>musi mieć możliwość zarządzania kluczami licencyjnymi</w:t>
            </w:r>
            <w:r>
              <w:rPr>
                <w:rFonts w:ascii="Calibri Light" w:hAnsi="Calibri Light" w:cs="Calibri Light"/>
                <w:color w:val="000000"/>
              </w:rPr>
              <w:t>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077D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EF9F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74460A40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1AC15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37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8942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Administrator musi mieć możliwość przeniesienia z poziomu konsoli web aktywnej licencji </w:t>
            </w:r>
            <w:r>
              <w:rPr>
                <w:rFonts w:ascii="Calibri Light" w:hAnsi="Calibri Light" w:cs="Calibri Light"/>
                <w:color w:val="000000"/>
              </w:rPr>
              <w:t>na inną stację roboczą, urządzenia mobilne lub serwer bez utraty ważności licencji.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56478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31FB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55C225F8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42F90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38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179F5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Konsola zarządzająca web musi posiadać możliwość zablokowania dostępu do ustawień programu na stacjach końcowych dla użytkowników nieposiadających uprawnień </w:t>
            </w:r>
            <w:r>
              <w:rPr>
                <w:rFonts w:ascii="Calibri Light" w:hAnsi="Calibri Light" w:cs="Calibri Light"/>
                <w:color w:val="000000"/>
              </w:rPr>
              <w:t>administracyjnych.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9341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09FD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3EB4FC44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8CFD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39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87CFC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Konsola zarządzająca web musi posiadać funkcję, która uniemożliwia użytkownikowi komputera wyłączenie działania monitora antywirusowego i innych składników ochrony, jeżeli nie </w:t>
            </w:r>
            <w:r>
              <w:rPr>
                <w:rFonts w:ascii="Calibri Light" w:hAnsi="Calibri Light" w:cs="Calibri Light"/>
                <w:color w:val="000000"/>
              </w:rPr>
              <w:t>posiada on uprawnień administracyjnych.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966E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ACD5B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61C0B9FB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9F3C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40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952B" w14:textId="77777777" w:rsidR="00BC0AFE" w:rsidRDefault="008B079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Konsola zarządzająca web  musi umożliwiać zarządzanie stacjami roboczymi oraz serwerami </w:t>
            </w:r>
            <w:r>
              <w:rPr>
                <w:rFonts w:ascii="Calibri Light" w:hAnsi="Calibri Light" w:cs="Calibri Light"/>
                <w:color w:val="000000"/>
              </w:rPr>
              <w:br/>
              <w:t>i urządzeniami mobilnymi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A5A53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81BD7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48E205C5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BB8D6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41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BDBE" w14:textId="77777777" w:rsidR="00BC0AFE" w:rsidRDefault="008B079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Konsola zarządzająca web musi posiadać możliwość tworzenia grup i polityk dla stacji.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C6E3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DA64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1047BF81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42F6F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42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C7923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Konsola zarządzająca web</w:t>
            </w:r>
            <w:r>
              <w:rPr>
                <w:rFonts w:ascii="Calibri Light" w:hAnsi="Calibri Light" w:cs="Calibri Light"/>
              </w:rPr>
              <w:t xml:space="preserve"> powinna oferować predefiniowane domyślne ustawienia </w:t>
            </w:r>
          </w:p>
          <w:p w14:paraId="2EDFF5F4" w14:textId="77777777" w:rsidR="00BC0AFE" w:rsidRDefault="008B079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rekomendowanych polityk (ustawień) dla stacji końcowych.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5AFE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BBCF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62781827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8065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43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C75EF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Konsola zarządzająca web musi posiadać funkcję planowania zadań, w tym planowania terminów </w:t>
            </w:r>
            <w:r>
              <w:rPr>
                <w:rFonts w:ascii="Calibri Light" w:hAnsi="Calibri Light" w:cs="Calibri Light"/>
                <w:color w:val="000000"/>
              </w:rPr>
              <w:t>automatycznego skanowania oraz umożliwiać zmianę ustawień priorytetu skanowania.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4A76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6556C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1C4F635B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37D31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44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7F4B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Rozwiązanie musi umożliwiać bezpośrednio </w:t>
            </w:r>
            <w:r>
              <w:rPr>
                <w:rFonts w:ascii="Calibri Light" w:hAnsi="Calibri Light" w:cs="Calibri Light"/>
              </w:rPr>
              <w:br/>
              <w:t xml:space="preserve">z konsoli zarządzającej web uruchamianie procedur (skryptów) serwisowych na stacjach klienckich </w:t>
            </w:r>
            <w:r>
              <w:rPr>
                <w:rFonts w:ascii="Calibri Light" w:hAnsi="Calibri Light" w:cs="Calibri Light"/>
              </w:rPr>
              <w:br/>
              <w:t>o minimalnych, następujących funkcjonalnościach:</w:t>
            </w:r>
          </w:p>
          <w:p w14:paraId="0BEE2675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-Czyszczenie plików tymczasowych</w:t>
            </w:r>
          </w:p>
          <w:p w14:paraId="4A46118C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-Czyszczenie i sprawdzanie dysku </w:t>
            </w:r>
          </w:p>
          <w:p w14:paraId="7D1C06CA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-Usuwanie błędów dysku</w:t>
            </w:r>
          </w:p>
          <w:p w14:paraId="373D78E8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-Defragmentowanie dysku</w:t>
            </w:r>
          </w:p>
          <w:p w14:paraId="4C542A22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-Czyszczenie kolejki drukarki</w:t>
            </w:r>
          </w:p>
          <w:p w14:paraId="53E129A0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-Czyszczenie pamięci podręcznej DNS</w:t>
            </w:r>
          </w:p>
          <w:p w14:paraId="0006BFB6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-Czyszczenie kosza </w:t>
            </w:r>
          </w:p>
          <w:p w14:paraId="1DF561C4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-Sprawdzanie błędów na dysku twardym S.M.A.R.T. Check</w:t>
            </w:r>
          </w:p>
          <w:p w14:paraId="69B45BF7" w14:textId="77777777" w:rsidR="00BC0AFE" w:rsidRDefault="008B079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-Włączenie szyfrowania dysku funkcją Bitlocker dla systemu Windows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104F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9105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23196FB3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5B53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45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33AA6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Konsola web musi umożliwiać wykonanie instalacji oprogramowania firm trzecich </w:t>
            </w:r>
          </w:p>
          <w:p w14:paraId="3B1DAE53" w14:textId="77777777" w:rsidR="00BC0AFE" w:rsidRDefault="008B079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zdalnie z konsoli na stacjach.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56C95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8671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1BDD5F11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E6EB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46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D8462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Konsola zarządzająca web musi posiadać narzędzie do wykonania instalacji oprogramowania na stacjach poprzez zakresy adresów sieciowych IP, grupy robocze lub Active Directory.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C9A96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576A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0DFF2FD9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4D5B0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47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717D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Konsola zarządzająca web musi zawierać zintegrowaną funkcjonalność menadżera </w:t>
            </w:r>
          </w:p>
          <w:p w14:paraId="4BCCBD39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aktualizacji, który umożliwia zarządzanie pobieraniem i instalacją aktualizacji (updatów) systemu Windows, Java, Adobe i innego oprogramowania firm trzecich na stacjach końcowych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145E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E19C3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2D85F5E5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61CA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48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4093" w14:textId="77777777" w:rsidR="00BC0AFE" w:rsidRDefault="008B079B">
            <w:r>
              <w:rPr>
                <w:rFonts w:ascii="Calibri Light" w:hAnsi="Calibri Light" w:cs="Calibri Light"/>
              </w:rPr>
              <w:t xml:space="preserve">Producent powinien posiadać własne bezpieczne i sprawdzone repozytorium aplikacji do celów aktualizacji oprogramowania firm trzecich </w:t>
            </w:r>
            <w:r>
              <w:rPr>
                <w:rFonts w:ascii="Calibri Light" w:hAnsi="Calibri Light" w:cs="Calibri Light"/>
                <w:color w:val="000000"/>
              </w:rPr>
              <w:t>minimum 30 producentów.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1181A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68FA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6F21A0DF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1914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49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9C14C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Konsola zarządzająca web musi mieć możliwość zdefiniowana zalecanych aplikacji, które może pobrać użytkownik urządzeń mobilnych.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60D1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41474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3726E949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5793A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8ADC4" w14:textId="77777777" w:rsidR="00BC0AFE" w:rsidRDefault="008B079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Konsola zarządzająca web umożliwia usuwanie aplikacji z urządzeń mobilnych.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103E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04C6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0B28C6DC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8B0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51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D199A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Konsola zarządzająca web musi umożliwiać wyczyszczenie lub zablokowanie zdalne urządzenia </w:t>
            </w:r>
            <w:r>
              <w:rPr>
                <w:rFonts w:ascii="Calibri Light" w:hAnsi="Calibri Light" w:cs="Calibri Light"/>
                <w:color w:val="000000"/>
              </w:rPr>
              <w:t>mobilnego.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17EB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E4639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359CEB36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AAB5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52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B1DA" w14:textId="77777777" w:rsidR="00BC0AFE" w:rsidRDefault="008B079B">
            <w:r>
              <w:rPr>
                <w:rFonts w:ascii="Calibri Light" w:hAnsi="Calibri Light" w:cs="Calibri Light"/>
              </w:rPr>
              <w:t>Konsola web posiada możliwość geolokalizacji z aktualną mapą urządzeń mobilnych wyposażonych w moduł GPS.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9D8B5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496E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64124D4C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83FD2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53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46E3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Konsola zarządzająca web musi posiadać możliwość śledzenia i analizy historii zagrożeń na wybranych komputerach.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4603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3A8E0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3B4EC444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C5818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54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5162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Konsola zarządzająca web umożliwia wysyłanie automatycznych powiadomień o określonych zdarzeniach oraz raportów na wskazane adresy e-</w:t>
            </w:r>
            <w:r>
              <w:rPr>
                <w:rFonts w:ascii="Calibri Light" w:hAnsi="Calibri Light" w:cs="Calibri Light"/>
                <w:color w:val="000000"/>
              </w:rPr>
              <w:t>mail.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AED13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CEE3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25CBE4C4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C2A76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55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CED4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Konsola zarządzająca web musi posiadać moduł zapobiegania wyciekowi danych DLP </w:t>
            </w:r>
            <w:r>
              <w:rPr>
                <w:rFonts w:ascii="Calibri Light" w:hAnsi="Calibri Light" w:cs="Calibri Light"/>
              </w:rPr>
              <w:br/>
              <w:t xml:space="preserve">z możliwością włączenia skanowania plików </w:t>
            </w:r>
            <w:r>
              <w:rPr>
                <w:rFonts w:ascii="Calibri Light" w:hAnsi="Calibri Light" w:cs="Calibri Light"/>
              </w:rPr>
              <w:br/>
              <w:t xml:space="preserve">w wybranych lokalizacjach na komputerach pod kątem znajdujących się w nich danych wrażliwych przez zdefiniowane wzory z możliwością dodawania własnych reguł DLP oraz powinna </w:t>
            </w:r>
          </w:p>
          <w:p w14:paraId="7E5C6C4F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umożliwiać zapisywanie i sprawdzanie logów z tej czynności.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415F9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D44A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348DB534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3EA6E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56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2C6C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Konsola zarządzająca web musi posiadać możliwość uruchamiania komputerów zdalnie (WakeOnLAN), </w:t>
            </w:r>
            <w:r>
              <w:rPr>
                <w:rFonts w:ascii="Calibri Light" w:hAnsi="Calibri Light" w:cs="Calibri Light"/>
              </w:rPr>
              <w:lastRenderedPageBreak/>
              <w:t xml:space="preserve">ponownego uruchomienia oraz wyłączania urządzeń z systemem </w:t>
            </w:r>
            <w:r>
              <w:rPr>
                <w:rFonts w:ascii="Calibri Light" w:hAnsi="Calibri Light" w:cs="Calibri Light"/>
                <w:color w:val="000000"/>
              </w:rPr>
              <w:t>Windows.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5D007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A5723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65BAF739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5D6A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57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576F5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Konsola zarządzająca web musi posiadać zintegrowany moduł umożliwiający nawiązanie zabezpieczonego zdalnego połączenia z graficznym pulpitem zdalnym przez dedykowaną aplikację dla komputerów i serwerów znajdujących się w sieci LAN i poza  nią, bez potrzeby tworzenia tuneli VPN każdej </w:t>
            </w:r>
            <w:r>
              <w:rPr>
                <w:rFonts w:ascii="Calibri Light" w:hAnsi="Calibri Light" w:cs="Calibri Light"/>
                <w:color w:val="000000"/>
              </w:rPr>
              <w:t>stacji komputera lub serwera.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191D5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89E6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3A0B07DB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282A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58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A0A8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Możliwość wyświetlania komunikatu przed połączeniem zdalnym pulpitem do </w:t>
            </w:r>
          </w:p>
          <w:p w14:paraId="51903F39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użytkowania przez administratora w określonym przez niego czasie oraz możliwość poinformowania </w:t>
            </w:r>
            <w:r>
              <w:rPr>
                <w:rFonts w:ascii="Calibri Light" w:hAnsi="Calibri Light" w:cs="Calibri Light"/>
                <w:color w:val="000000"/>
              </w:rPr>
              <w:t>użytkowania przez administratora w celu odpytania go o zgodę na połączenie.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640A8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236E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4CF61AF7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92EAE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59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A60C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Konsola zarządzająca web musi posiadać funkcję tworzenia raportów o stacjach zarządzanych </w:t>
            </w:r>
            <w:r>
              <w:rPr>
                <w:rFonts w:ascii="Calibri Light" w:hAnsi="Calibri Light" w:cs="Calibri Light"/>
                <w:color w:val="000000"/>
              </w:rPr>
              <w:br/>
              <w:t>w konsoli.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F638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B6B4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31CD2F84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4E13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60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0E84C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Konsola zarządzająca web musi posiadać funkcję</w:t>
            </w:r>
            <w:r>
              <w:rPr>
                <w:rFonts w:ascii="Calibri Light" w:hAnsi="Calibri Light" w:cs="Calibri Light"/>
              </w:rPr>
              <w:t xml:space="preserve"> gromadzenia logów wykonywanych czynności przez </w:t>
            </w:r>
            <w:r>
              <w:rPr>
                <w:rFonts w:ascii="Calibri Light" w:hAnsi="Calibri Light" w:cs="Calibri Light"/>
                <w:color w:val="000000"/>
              </w:rPr>
              <w:t>administratorów konsoli.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8AB2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19566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143EE576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49D0B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61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6A69" w14:textId="77777777" w:rsidR="00BC0AFE" w:rsidRDefault="008B079B">
            <w:r>
              <w:rPr>
                <w:rFonts w:ascii="Calibri Light" w:hAnsi="Calibri Light" w:cs="Calibri Light"/>
              </w:rPr>
              <w:t>Konsola zarządzająca web musi posiadać moduł uruchamiania procedur (skrypty) zdefiniowanych przez producenta oraz przez użytkownika</w:t>
            </w:r>
            <w:r>
              <w:rPr>
                <w:rFonts w:ascii="Calibri Light" w:hAnsi="Calibri Light" w:cs="Calibri Light"/>
                <w:color w:val="FF8000"/>
              </w:rPr>
              <w:t>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43FEB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0B4A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7DAFF117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58F99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62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AF1C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Konsola zarządzająca web musi obsługiwać moduł do odbierania zgłoszeń serwisowych od </w:t>
            </w:r>
            <w:r>
              <w:rPr>
                <w:rFonts w:ascii="Calibri Light" w:hAnsi="Calibri Light" w:cs="Calibri Light"/>
                <w:color w:val="000000"/>
              </w:rPr>
              <w:t xml:space="preserve">użytkowników bezpośrednio z stacji klienckiej.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866F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322F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025D96F4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EC26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63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641E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Rozwiązanie musi posiadać dedykowaną aplikację lub stronę internetową do zgłoszeń serwisowych bez konieczności instalacji ochrony antywirusowej. System powinien mieć możliwość przyjmować zgłoszenia serwisowe bezpośrednio z aplikacji na stacji, pocztą email oraz poprzez dedykowaną stronę dla działu serwisu.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DA577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CCE1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63EEBB4D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4BF7E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64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2F1A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System musi umożliwiać przydzielanie zgłoszenia serwisowego dla konkretnego </w:t>
            </w:r>
          </w:p>
          <w:p w14:paraId="2E92B942" w14:textId="77777777" w:rsidR="00BC0AFE" w:rsidRDefault="008B079B">
            <w:r>
              <w:rPr>
                <w:rFonts w:ascii="Calibri Light" w:hAnsi="Calibri Light" w:cs="Calibri Light"/>
              </w:rPr>
              <w:t xml:space="preserve">administratora oraz powinien mieć zintegrowany system diagnozy stacji oraz </w:t>
            </w:r>
            <w:r>
              <w:rPr>
                <w:rFonts w:ascii="Calibri Light" w:hAnsi="Calibri Light" w:cs="Calibri Light"/>
                <w:color w:val="000000"/>
              </w:rPr>
              <w:t>możliwość podłączenia zdalnego.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9F763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5B6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42FBCBDC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45E0D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65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8F3D6" w14:textId="77777777" w:rsidR="00BC0AFE" w:rsidRDefault="008B079B">
            <w:pPr>
              <w:rPr>
                <w:rFonts w:ascii="Calibri Light" w:hAnsi="Calibri Light" w:cs="Calibri Light"/>
                <w:color w:val="FF8000"/>
              </w:rPr>
            </w:pPr>
            <w:r>
              <w:rPr>
                <w:rFonts w:ascii="Calibri Light" w:hAnsi="Calibri Light" w:cs="Calibri Light"/>
                <w:color w:val="000000"/>
              </w:rPr>
              <w:t>Konsola zarządzająca web musi posiadać zintegrowany moduł z możliwością zaplanowania prac u użytkownika.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F2DC9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5813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4FAAD912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9388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66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0B5BA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Konsola zarządzająca web zintegrowana </w:t>
            </w:r>
            <w:r>
              <w:rPr>
                <w:rFonts w:ascii="Calibri Light" w:hAnsi="Calibri Light" w:cs="Calibri Light"/>
              </w:rPr>
              <w:br/>
              <w:t xml:space="preserve">z wszystkimi  modułami i funkcjami musi </w:t>
            </w:r>
          </w:p>
          <w:p w14:paraId="16D87AF0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umożliwić przeprowadzenia skanowania sieci firmowej (również za pomocą protokołu </w:t>
            </w:r>
            <w:r>
              <w:rPr>
                <w:rFonts w:ascii="Calibri Light" w:hAnsi="Calibri Light" w:cs="Calibri Light"/>
                <w:color w:val="000000"/>
              </w:rPr>
              <w:t>SNMP) w celu przeprowadzenia audytu urządzeń działających w tej sieci.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FEEA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138C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6A247869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66114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68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186D" w14:textId="77777777" w:rsidR="00BC0AFE" w:rsidRDefault="008B07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Ilość licencji - 150 szt.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F778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2A9B0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2B995E24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4C2F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69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5A1B" w14:textId="77777777" w:rsidR="00BC0AFE" w:rsidRPr="00E126C4" w:rsidRDefault="008B079B">
            <w:pPr>
              <w:pStyle w:val="Zawartotabeli"/>
            </w:pPr>
            <w:r w:rsidRPr="00E126C4">
              <w:rPr>
                <w:rFonts w:ascii="Calibri Light" w:hAnsi="Calibri Light" w:cs="Calibri Light"/>
              </w:rPr>
              <w:t>Licencje wraz z gwarancją producenta na okres 60 miesięcy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465AC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433E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C0AFE" w14:paraId="1B778898" w14:textId="7777777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D62E5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70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C089" w14:textId="77777777" w:rsidR="00BC0AFE" w:rsidRDefault="008B079B">
            <w:pPr>
              <w:rPr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6"/>
              </w:rPr>
              <w:t>Wsparcie techniczne do programu świadczone w języku polskim przez polskiego dystrybutora, autoryzowanego przez producenta programu.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1D57" w14:textId="77777777" w:rsidR="00BC0AFE" w:rsidRDefault="008B079B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56B7" w14:textId="77777777" w:rsidR="00BC0AFE" w:rsidRDefault="00BC0AFE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53BFE817" w14:textId="77777777" w:rsidR="00BC0AFE" w:rsidRDefault="00BC0AFE">
      <w:pPr>
        <w:rPr>
          <w:rFonts w:ascii="Calibri Light" w:hAnsi="Calibri Light" w:cs="Calibri Light"/>
          <w:sz w:val="24"/>
          <w:szCs w:val="24"/>
        </w:rPr>
      </w:pPr>
    </w:p>
    <w:p w14:paraId="2D636AED" w14:textId="77777777" w:rsidR="00974EE6" w:rsidRDefault="00974EE6">
      <w:pPr>
        <w:widowControl w:val="0"/>
        <w:jc w:val="both"/>
        <w:rPr>
          <w:rFonts w:ascii="Calibri Light" w:hAnsi="Calibri Light" w:cs="Calibri Light"/>
          <w:sz w:val="16"/>
          <w:szCs w:val="16"/>
        </w:rPr>
      </w:pPr>
    </w:p>
    <w:p w14:paraId="5A09D90B" w14:textId="77777777" w:rsidR="00974EE6" w:rsidRDefault="00974EE6">
      <w:pPr>
        <w:widowControl w:val="0"/>
        <w:jc w:val="both"/>
        <w:rPr>
          <w:rFonts w:ascii="Calibri Light" w:hAnsi="Calibri Light" w:cs="Calibri Light"/>
          <w:sz w:val="16"/>
          <w:szCs w:val="16"/>
        </w:rPr>
      </w:pPr>
    </w:p>
    <w:p w14:paraId="46D857C2" w14:textId="77777777" w:rsidR="00974EE6" w:rsidRDefault="00974EE6">
      <w:pPr>
        <w:widowControl w:val="0"/>
        <w:jc w:val="both"/>
        <w:rPr>
          <w:rFonts w:ascii="Calibri Light" w:hAnsi="Calibri Light" w:cs="Calibri Light"/>
          <w:sz w:val="16"/>
          <w:szCs w:val="16"/>
        </w:rPr>
      </w:pPr>
    </w:p>
    <w:p w14:paraId="74AB825E" w14:textId="77777777" w:rsidR="00974EE6" w:rsidRDefault="00974EE6">
      <w:pPr>
        <w:widowControl w:val="0"/>
        <w:jc w:val="both"/>
        <w:rPr>
          <w:rFonts w:ascii="Calibri Light" w:hAnsi="Calibri Light" w:cs="Calibri Light"/>
          <w:sz w:val="16"/>
          <w:szCs w:val="16"/>
        </w:rPr>
      </w:pPr>
    </w:p>
    <w:p w14:paraId="72B548A1" w14:textId="77777777" w:rsidR="00974EE6" w:rsidRDefault="00974EE6">
      <w:pPr>
        <w:widowControl w:val="0"/>
        <w:jc w:val="both"/>
        <w:rPr>
          <w:rFonts w:ascii="Calibri Light" w:hAnsi="Calibri Light" w:cs="Calibri Light"/>
          <w:sz w:val="16"/>
          <w:szCs w:val="16"/>
        </w:rPr>
      </w:pPr>
    </w:p>
    <w:p w14:paraId="2FB04BB0" w14:textId="77777777" w:rsidR="00974EE6" w:rsidRDefault="00974EE6">
      <w:pPr>
        <w:widowControl w:val="0"/>
        <w:jc w:val="both"/>
        <w:rPr>
          <w:rFonts w:ascii="Calibri Light" w:hAnsi="Calibri Light" w:cs="Calibri Light"/>
          <w:sz w:val="16"/>
          <w:szCs w:val="16"/>
        </w:rPr>
      </w:pPr>
    </w:p>
    <w:p w14:paraId="19547AE1" w14:textId="77777777" w:rsidR="00974EE6" w:rsidRDefault="00974EE6">
      <w:pPr>
        <w:widowControl w:val="0"/>
        <w:jc w:val="both"/>
        <w:rPr>
          <w:rFonts w:ascii="Calibri Light" w:hAnsi="Calibri Light" w:cs="Calibri Light"/>
          <w:sz w:val="16"/>
          <w:szCs w:val="16"/>
        </w:rPr>
      </w:pPr>
    </w:p>
    <w:p w14:paraId="58FAB858" w14:textId="77777777" w:rsidR="00974EE6" w:rsidRDefault="00974EE6">
      <w:pPr>
        <w:widowControl w:val="0"/>
        <w:jc w:val="both"/>
        <w:rPr>
          <w:rFonts w:ascii="Calibri Light" w:hAnsi="Calibri Light" w:cs="Calibri Light"/>
          <w:sz w:val="16"/>
          <w:szCs w:val="16"/>
        </w:rPr>
      </w:pPr>
    </w:p>
    <w:p w14:paraId="257EE10F" w14:textId="77777777" w:rsidR="00974EE6" w:rsidRDefault="00974EE6">
      <w:pPr>
        <w:widowControl w:val="0"/>
        <w:jc w:val="both"/>
        <w:rPr>
          <w:rFonts w:ascii="Calibri Light" w:hAnsi="Calibri Light" w:cs="Calibri Light"/>
          <w:sz w:val="16"/>
          <w:szCs w:val="16"/>
        </w:rPr>
      </w:pPr>
    </w:p>
    <w:p w14:paraId="04378F07" w14:textId="77777777" w:rsidR="00BC0AFE" w:rsidRDefault="008B079B">
      <w:pPr>
        <w:widowControl w:val="0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......................dnia ...................... 2022 r.         </w:t>
      </w:r>
      <w:r>
        <w:rPr>
          <w:rFonts w:ascii="Calibri Light" w:hAnsi="Calibri Light" w:cs="Calibri Light"/>
          <w:sz w:val="16"/>
          <w:szCs w:val="16"/>
        </w:rPr>
        <w:tab/>
        <w:t xml:space="preserve">  </w:t>
      </w:r>
      <w:r>
        <w:rPr>
          <w:rFonts w:ascii="Calibri Light" w:hAnsi="Calibri Light" w:cs="Calibri Light"/>
          <w:sz w:val="16"/>
          <w:szCs w:val="16"/>
        </w:rPr>
        <w:tab/>
        <w:t xml:space="preserve">                                                            …………........................................</w:t>
      </w:r>
    </w:p>
    <w:p w14:paraId="6276BCC2" w14:textId="77777777" w:rsidR="00BC0AFE" w:rsidRDefault="008B079B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</w:t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color w:val="000000"/>
          <w:sz w:val="16"/>
          <w:szCs w:val="16"/>
        </w:rPr>
        <w:t>podpis osoby/osób uprawnionych</w:t>
      </w:r>
    </w:p>
    <w:p w14:paraId="003447AE" w14:textId="77777777" w:rsidR="00BC0AFE" w:rsidRDefault="008B079B">
      <w:pPr>
        <w:ind w:left="5664" w:firstLine="708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do reprezentacji Wykonawcy</w:t>
      </w:r>
    </w:p>
    <w:p w14:paraId="70AE9295" w14:textId="77777777" w:rsidR="00BC0AFE" w:rsidRDefault="008B079B">
      <w:pPr>
        <w:pStyle w:val="Standard"/>
        <w:ind w:left="5672" w:firstLine="709"/>
        <w:rPr>
          <w:rFonts w:ascii="Calibri Light" w:hAnsi="Calibri Light" w:cs="Calibri Light"/>
          <w:color w:val="000000"/>
          <w:sz w:val="16"/>
          <w:szCs w:val="16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16"/>
        </w:rPr>
        <w:t xml:space="preserve">            lub pełnomocnika</w:t>
      </w:r>
      <w:r>
        <w:rPr>
          <w:rFonts w:ascii="Calibri Light" w:hAnsi="Calibri Light" w:cs="Calibri Light"/>
          <w:color w:val="000000"/>
          <w:sz w:val="16"/>
          <w:szCs w:val="16"/>
          <w:vertAlign w:val="superscript"/>
        </w:rPr>
        <w:t>1</w:t>
      </w:r>
    </w:p>
    <w:p w14:paraId="0F8CD52B" w14:textId="77777777" w:rsidR="00974EE6" w:rsidRDefault="00974EE6">
      <w:pPr>
        <w:rPr>
          <w:rFonts w:ascii="Calibri Light" w:hAnsi="Calibri Light" w:cs="Calibri Light"/>
        </w:rPr>
      </w:pPr>
    </w:p>
    <w:p w14:paraId="28DA887F" w14:textId="77777777" w:rsidR="00974EE6" w:rsidRDefault="00974EE6">
      <w:pPr>
        <w:rPr>
          <w:rFonts w:ascii="Calibri Light" w:hAnsi="Calibri Light" w:cs="Calibri Light"/>
        </w:rPr>
      </w:pPr>
    </w:p>
    <w:p w14:paraId="62B33A9D" w14:textId="77777777" w:rsidR="00974EE6" w:rsidRDefault="00974EE6">
      <w:pPr>
        <w:rPr>
          <w:rFonts w:ascii="Calibri Light" w:hAnsi="Calibri Light" w:cs="Calibri Light"/>
        </w:rPr>
      </w:pPr>
    </w:p>
    <w:p w14:paraId="10DC8802" w14:textId="77777777" w:rsidR="00974EE6" w:rsidRDefault="00974EE6">
      <w:pPr>
        <w:rPr>
          <w:rFonts w:ascii="Calibri Light" w:hAnsi="Calibri Light" w:cs="Calibri Light"/>
        </w:rPr>
      </w:pPr>
    </w:p>
    <w:p w14:paraId="775A6893" w14:textId="77777777" w:rsidR="00974EE6" w:rsidRDefault="00974EE6">
      <w:pPr>
        <w:rPr>
          <w:rFonts w:ascii="Calibri Light" w:hAnsi="Calibri Light" w:cs="Calibri Light"/>
        </w:rPr>
      </w:pPr>
    </w:p>
    <w:p w14:paraId="626AC3EA" w14:textId="77777777" w:rsidR="00974EE6" w:rsidRDefault="00974EE6">
      <w:pPr>
        <w:rPr>
          <w:rFonts w:ascii="Calibri Light" w:hAnsi="Calibri Light" w:cs="Calibri Light"/>
        </w:rPr>
      </w:pPr>
    </w:p>
    <w:p w14:paraId="34EAD33B" w14:textId="77777777" w:rsidR="00974EE6" w:rsidRDefault="00974EE6">
      <w:pPr>
        <w:rPr>
          <w:rFonts w:ascii="Calibri Light" w:hAnsi="Calibri Light" w:cs="Calibri Light"/>
        </w:rPr>
      </w:pPr>
    </w:p>
    <w:p w14:paraId="2FB65580" w14:textId="77777777" w:rsidR="00974EE6" w:rsidRDefault="00974EE6">
      <w:pPr>
        <w:rPr>
          <w:rFonts w:ascii="Calibri Light" w:hAnsi="Calibri Light" w:cs="Calibri Light"/>
        </w:rPr>
      </w:pPr>
    </w:p>
    <w:p w14:paraId="00FAEBE4" w14:textId="77777777" w:rsidR="00974EE6" w:rsidRDefault="00974EE6">
      <w:pPr>
        <w:rPr>
          <w:rFonts w:ascii="Calibri Light" w:hAnsi="Calibri Light" w:cs="Calibri Light"/>
        </w:rPr>
      </w:pPr>
    </w:p>
    <w:p w14:paraId="35383BE2" w14:textId="77777777" w:rsidR="00974EE6" w:rsidRDefault="00974EE6">
      <w:pPr>
        <w:rPr>
          <w:rFonts w:ascii="Calibri Light" w:hAnsi="Calibri Light" w:cs="Calibri Light"/>
        </w:rPr>
      </w:pPr>
    </w:p>
    <w:p w14:paraId="495E0D77" w14:textId="77777777" w:rsidR="00974EE6" w:rsidRDefault="00974EE6">
      <w:pPr>
        <w:rPr>
          <w:rFonts w:ascii="Calibri Light" w:hAnsi="Calibri Light" w:cs="Calibri Light"/>
        </w:rPr>
      </w:pPr>
    </w:p>
    <w:p w14:paraId="1B44117E" w14:textId="77777777" w:rsidR="006A45EB" w:rsidRDefault="006A45EB">
      <w:pPr>
        <w:rPr>
          <w:rFonts w:ascii="Calibri Light" w:hAnsi="Calibri Light" w:cs="Calibri Light"/>
        </w:rPr>
      </w:pPr>
    </w:p>
    <w:p w14:paraId="1D5FDA9A" w14:textId="77777777" w:rsidR="006A45EB" w:rsidRDefault="006A45EB">
      <w:pPr>
        <w:rPr>
          <w:rFonts w:ascii="Calibri Light" w:hAnsi="Calibri Light" w:cs="Calibri Light"/>
        </w:rPr>
      </w:pPr>
    </w:p>
    <w:p w14:paraId="015218E5" w14:textId="77777777" w:rsidR="006A45EB" w:rsidRDefault="006A45EB">
      <w:pPr>
        <w:rPr>
          <w:rFonts w:ascii="Calibri Light" w:hAnsi="Calibri Light" w:cs="Calibri Light"/>
        </w:rPr>
      </w:pPr>
    </w:p>
    <w:p w14:paraId="4591BF97" w14:textId="77777777" w:rsidR="006A45EB" w:rsidRDefault="006A45EB">
      <w:pPr>
        <w:rPr>
          <w:rFonts w:ascii="Calibri Light" w:hAnsi="Calibri Light" w:cs="Calibri Light"/>
        </w:rPr>
      </w:pPr>
    </w:p>
    <w:p w14:paraId="036FD8C1" w14:textId="77777777" w:rsidR="006A45EB" w:rsidRDefault="006A45EB">
      <w:pPr>
        <w:rPr>
          <w:rFonts w:ascii="Calibri Light" w:hAnsi="Calibri Light" w:cs="Calibri Light"/>
        </w:rPr>
      </w:pPr>
    </w:p>
    <w:p w14:paraId="74DB1B55" w14:textId="77777777" w:rsidR="006A45EB" w:rsidRDefault="006A45EB">
      <w:pPr>
        <w:rPr>
          <w:rFonts w:ascii="Calibri Light" w:hAnsi="Calibri Light" w:cs="Calibri Light"/>
        </w:rPr>
      </w:pPr>
    </w:p>
    <w:p w14:paraId="14B48710" w14:textId="77777777" w:rsidR="006A45EB" w:rsidRDefault="006A45EB">
      <w:pPr>
        <w:rPr>
          <w:rFonts w:ascii="Calibri Light" w:hAnsi="Calibri Light" w:cs="Calibri Light"/>
        </w:rPr>
      </w:pPr>
    </w:p>
    <w:p w14:paraId="6CAE3BF7" w14:textId="77777777" w:rsidR="006A45EB" w:rsidRDefault="006A45EB">
      <w:pPr>
        <w:rPr>
          <w:rFonts w:ascii="Calibri Light" w:hAnsi="Calibri Light" w:cs="Calibri Light"/>
        </w:rPr>
      </w:pPr>
    </w:p>
    <w:p w14:paraId="733F53AF" w14:textId="77777777" w:rsidR="006A45EB" w:rsidRDefault="006A45EB">
      <w:pPr>
        <w:rPr>
          <w:rFonts w:ascii="Calibri Light" w:hAnsi="Calibri Light" w:cs="Calibri Light"/>
        </w:rPr>
      </w:pPr>
    </w:p>
    <w:p w14:paraId="5F7A6293" w14:textId="77777777" w:rsidR="006A45EB" w:rsidRDefault="006A45EB">
      <w:pPr>
        <w:rPr>
          <w:rFonts w:ascii="Calibri Light" w:hAnsi="Calibri Light" w:cs="Calibri Light"/>
        </w:rPr>
      </w:pPr>
    </w:p>
    <w:p w14:paraId="752480EF" w14:textId="77777777" w:rsidR="006A45EB" w:rsidRDefault="006A45EB">
      <w:pPr>
        <w:rPr>
          <w:rFonts w:ascii="Calibri Light" w:hAnsi="Calibri Light" w:cs="Calibri Light"/>
        </w:rPr>
      </w:pPr>
    </w:p>
    <w:p w14:paraId="1473415F" w14:textId="77777777" w:rsidR="006A45EB" w:rsidRDefault="006A45EB">
      <w:pPr>
        <w:rPr>
          <w:rFonts w:ascii="Calibri Light" w:hAnsi="Calibri Light" w:cs="Calibri Light"/>
        </w:rPr>
      </w:pPr>
    </w:p>
    <w:p w14:paraId="249F8665" w14:textId="77777777" w:rsidR="006A45EB" w:rsidRDefault="006A45EB">
      <w:pPr>
        <w:rPr>
          <w:rFonts w:ascii="Calibri Light" w:hAnsi="Calibri Light" w:cs="Calibri Light"/>
        </w:rPr>
      </w:pPr>
    </w:p>
    <w:p w14:paraId="16F3A2F7" w14:textId="77777777" w:rsidR="006A45EB" w:rsidRDefault="006A45EB">
      <w:pPr>
        <w:rPr>
          <w:rFonts w:ascii="Calibri Light" w:hAnsi="Calibri Light" w:cs="Calibri Light"/>
        </w:rPr>
      </w:pPr>
    </w:p>
    <w:p w14:paraId="1BBFA224" w14:textId="77777777" w:rsidR="006A45EB" w:rsidRDefault="006A45EB">
      <w:pPr>
        <w:rPr>
          <w:rFonts w:ascii="Calibri Light" w:hAnsi="Calibri Light" w:cs="Calibri Light"/>
        </w:rPr>
      </w:pPr>
    </w:p>
    <w:p w14:paraId="21BC12B3" w14:textId="77777777" w:rsidR="006A45EB" w:rsidRDefault="006A45EB">
      <w:pPr>
        <w:rPr>
          <w:rFonts w:ascii="Calibri Light" w:hAnsi="Calibri Light" w:cs="Calibri Light"/>
        </w:rPr>
      </w:pPr>
    </w:p>
    <w:p w14:paraId="47262BC7" w14:textId="77777777" w:rsidR="006A45EB" w:rsidRDefault="006A45EB">
      <w:pPr>
        <w:rPr>
          <w:rFonts w:ascii="Calibri Light" w:hAnsi="Calibri Light" w:cs="Calibri Light"/>
        </w:rPr>
      </w:pPr>
    </w:p>
    <w:p w14:paraId="1E6A4776" w14:textId="77777777" w:rsidR="006A45EB" w:rsidRDefault="006A45EB">
      <w:pPr>
        <w:rPr>
          <w:rFonts w:ascii="Calibri Light" w:hAnsi="Calibri Light" w:cs="Calibri Light"/>
        </w:rPr>
      </w:pPr>
    </w:p>
    <w:p w14:paraId="6E444F5C" w14:textId="77777777" w:rsidR="006A45EB" w:rsidRDefault="006A45EB">
      <w:pPr>
        <w:rPr>
          <w:rFonts w:ascii="Calibri Light" w:hAnsi="Calibri Light" w:cs="Calibri Light"/>
        </w:rPr>
      </w:pPr>
    </w:p>
    <w:p w14:paraId="4DA55FED" w14:textId="77777777" w:rsidR="006A45EB" w:rsidRDefault="006A45EB">
      <w:pPr>
        <w:rPr>
          <w:rFonts w:ascii="Calibri Light" w:hAnsi="Calibri Light" w:cs="Calibri Light"/>
        </w:rPr>
      </w:pPr>
    </w:p>
    <w:p w14:paraId="383774B2" w14:textId="77777777" w:rsidR="00974EE6" w:rsidRDefault="00974EE6">
      <w:pPr>
        <w:rPr>
          <w:rFonts w:ascii="Calibri Light" w:hAnsi="Calibri Light" w:cs="Calibri Light"/>
        </w:rPr>
      </w:pPr>
    </w:p>
    <w:p w14:paraId="4284A662" w14:textId="77777777" w:rsidR="00974EE6" w:rsidRDefault="00974EE6">
      <w:pPr>
        <w:rPr>
          <w:rFonts w:ascii="Calibri Light" w:hAnsi="Calibri Light" w:cs="Calibri Light"/>
        </w:rPr>
      </w:pPr>
    </w:p>
    <w:p w14:paraId="75EFCFA5" w14:textId="77777777" w:rsidR="00974EE6" w:rsidRDefault="00974EE6">
      <w:pPr>
        <w:rPr>
          <w:rFonts w:ascii="Calibri Light" w:hAnsi="Calibri Light" w:cs="Calibri Light"/>
        </w:rPr>
      </w:pPr>
    </w:p>
    <w:p w14:paraId="0BFDE92D" w14:textId="77777777" w:rsidR="00974EE6" w:rsidRDefault="00974EE6">
      <w:pPr>
        <w:rPr>
          <w:rFonts w:ascii="Calibri Light" w:hAnsi="Calibri Light" w:cs="Calibri Light"/>
        </w:rPr>
      </w:pPr>
    </w:p>
    <w:p w14:paraId="26E71D1F" w14:textId="77777777" w:rsidR="00974EE6" w:rsidRDefault="00974EE6">
      <w:pPr>
        <w:rPr>
          <w:rFonts w:ascii="Calibri Light" w:hAnsi="Calibri Light" w:cs="Calibri Light"/>
        </w:rPr>
      </w:pPr>
    </w:p>
    <w:p w14:paraId="0B54E377" w14:textId="77777777" w:rsidR="00974EE6" w:rsidRDefault="00974EE6">
      <w:pPr>
        <w:rPr>
          <w:rFonts w:ascii="Calibri Light" w:hAnsi="Calibri Light" w:cs="Calibri Light"/>
        </w:rPr>
      </w:pPr>
    </w:p>
    <w:p w14:paraId="743A5D0E" w14:textId="77777777" w:rsidR="00BC0AFE" w:rsidRDefault="008B079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</w:t>
      </w:r>
    </w:p>
    <w:p w14:paraId="7E10E522" w14:textId="77777777" w:rsidR="00BC0AFE" w:rsidRDefault="008B079B">
      <w:r>
        <w:rPr>
          <w:rFonts w:ascii="Calibri Light" w:hAnsi="Calibri Light" w:cs="Calibri Light"/>
          <w:vertAlign w:val="superscript"/>
        </w:rPr>
        <w:t xml:space="preserve">1 </w:t>
      </w:r>
      <w:r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BC0AFE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6C92C" w14:textId="77777777" w:rsidR="008C2032" w:rsidRDefault="008C2032">
      <w:r>
        <w:separator/>
      </w:r>
    </w:p>
  </w:endnote>
  <w:endnote w:type="continuationSeparator" w:id="0">
    <w:p w14:paraId="652B5AA0" w14:textId="77777777" w:rsidR="008C2032" w:rsidRDefault="008C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6"/>
        <w:szCs w:val="16"/>
      </w:rPr>
      <w:id w:val="-189811144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F2266D" w14:textId="7ADCCEFF" w:rsidR="006A45EB" w:rsidRPr="006A45EB" w:rsidRDefault="006A45EB">
            <w:pPr>
              <w:pStyle w:val="Stopka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6A45EB">
              <w:rPr>
                <w:rFonts w:ascii="Calibri Light" w:hAnsi="Calibri Light" w:cs="Calibri Light"/>
                <w:sz w:val="16"/>
                <w:szCs w:val="16"/>
              </w:rPr>
              <w:t xml:space="preserve">Strona </w:t>
            </w:r>
            <w:r w:rsidRPr="006A45EB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begin"/>
            </w:r>
            <w:r w:rsidRPr="006A45EB">
              <w:rPr>
                <w:rFonts w:ascii="Calibri Light" w:hAnsi="Calibri Light" w:cs="Calibri Light"/>
                <w:bCs/>
                <w:sz w:val="16"/>
                <w:szCs w:val="16"/>
              </w:rPr>
              <w:instrText>PAGE</w:instrText>
            </w:r>
            <w:r w:rsidRPr="006A45EB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separate"/>
            </w:r>
            <w:r w:rsidR="00616233">
              <w:rPr>
                <w:rFonts w:ascii="Calibri Light" w:hAnsi="Calibri Light" w:cs="Calibri Light"/>
                <w:bCs/>
                <w:noProof/>
                <w:sz w:val="16"/>
                <w:szCs w:val="16"/>
              </w:rPr>
              <w:t>2</w:t>
            </w:r>
            <w:r w:rsidRPr="006A45EB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end"/>
            </w:r>
            <w:r w:rsidRPr="006A45EB">
              <w:rPr>
                <w:rFonts w:ascii="Calibri Light" w:hAnsi="Calibri Light" w:cs="Calibri Light"/>
                <w:sz w:val="16"/>
                <w:szCs w:val="16"/>
              </w:rPr>
              <w:t xml:space="preserve"> z </w:t>
            </w:r>
            <w:r w:rsidRPr="006A45EB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begin"/>
            </w:r>
            <w:r w:rsidRPr="006A45EB">
              <w:rPr>
                <w:rFonts w:ascii="Calibri Light" w:hAnsi="Calibri Light" w:cs="Calibri Light"/>
                <w:bCs/>
                <w:sz w:val="16"/>
                <w:szCs w:val="16"/>
              </w:rPr>
              <w:instrText>NUMPAGES</w:instrText>
            </w:r>
            <w:r w:rsidRPr="006A45EB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separate"/>
            </w:r>
            <w:r w:rsidR="00616233">
              <w:rPr>
                <w:rFonts w:ascii="Calibri Light" w:hAnsi="Calibri Light" w:cs="Calibri Light"/>
                <w:bCs/>
                <w:noProof/>
                <w:sz w:val="16"/>
                <w:szCs w:val="16"/>
              </w:rPr>
              <w:t>9</w:t>
            </w:r>
            <w:r w:rsidRPr="006A45EB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DF66C1" w14:textId="77777777" w:rsidR="00BC0AFE" w:rsidRDefault="00BC0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718C6" w14:textId="77777777" w:rsidR="008C2032" w:rsidRDefault="008C2032">
      <w:r>
        <w:separator/>
      </w:r>
    </w:p>
  </w:footnote>
  <w:footnote w:type="continuationSeparator" w:id="0">
    <w:p w14:paraId="478FA28D" w14:textId="77777777" w:rsidR="008C2032" w:rsidRDefault="008C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0DFFA" w14:textId="77777777" w:rsidR="00BC0AFE" w:rsidRDefault="00BC0AFE">
    <w:pPr>
      <w:pStyle w:val="Nagwek"/>
      <w:spacing w:before="0" w:after="0"/>
      <w:rPr>
        <w:rFonts w:ascii="Calibri Light" w:hAnsi="Calibri Light" w:cs="Calibri Light"/>
        <w:i/>
        <w:iCs/>
        <w:sz w:val="18"/>
        <w:szCs w:val="18"/>
      </w:rPr>
    </w:pPr>
  </w:p>
  <w:p w14:paraId="65FD67BD" w14:textId="77777777" w:rsidR="00BC0AFE" w:rsidRDefault="00BC0AFE">
    <w:pPr>
      <w:pStyle w:val="Nagwek"/>
      <w:spacing w:before="0" w:after="0"/>
      <w:rPr>
        <w:rFonts w:ascii="Calibri Light" w:hAnsi="Calibri Light" w:cs="Calibri Light"/>
        <w:i/>
        <w:iCs/>
        <w:sz w:val="18"/>
        <w:szCs w:val="18"/>
      </w:rPr>
    </w:pPr>
  </w:p>
  <w:p w14:paraId="4581A97B" w14:textId="77777777" w:rsidR="00BC0AFE" w:rsidRDefault="008B079B">
    <w:pPr>
      <w:pStyle w:val="Nagwek"/>
      <w:spacing w:before="0" w:after="0"/>
      <w:rPr>
        <w:rFonts w:ascii="Calibri Light" w:hAnsi="Calibri Light" w:cs="Calibri Light"/>
        <w:i/>
        <w:iCs/>
        <w:sz w:val="18"/>
        <w:szCs w:val="18"/>
      </w:rPr>
    </w:pPr>
    <w:r>
      <w:rPr>
        <w:rFonts w:ascii="Calibri Light" w:hAnsi="Calibri Light" w:cs="Calibri Light"/>
        <w:i/>
        <w:iCs/>
        <w:sz w:val="18"/>
        <w:szCs w:val="18"/>
      </w:rPr>
      <w:t xml:space="preserve">Nazwa i nr postępowania: </w:t>
    </w:r>
  </w:p>
  <w:p w14:paraId="1A4FBC23" w14:textId="77777777" w:rsidR="00BC0AFE" w:rsidRDefault="008B079B">
    <w:pPr>
      <w:pStyle w:val="Nagwek"/>
      <w:spacing w:before="0" w:after="0"/>
      <w:rPr>
        <w:rFonts w:ascii="Calibri Light" w:hAnsi="Calibri Light" w:cs="Calibri Light"/>
        <w:i/>
        <w:iCs/>
        <w:sz w:val="18"/>
        <w:szCs w:val="18"/>
      </w:rPr>
    </w:pPr>
    <w:r>
      <w:rPr>
        <w:rFonts w:ascii="Calibri Light" w:hAnsi="Calibri Light" w:cs="Calibri Light"/>
        <w:i/>
        <w:sz w:val="18"/>
        <w:szCs w:val="18"/>
      </w:rPr>
      <w:t>Dostawa sprzętu i oprogramowania podnoszącego poziom cyberbezpieczeństwa systemów teleinformatycznych,  ZP/11/2022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B19"/>
    <w:multiLevelType w:val="hybridMultilevel"/>
    <w:tmpl w:val="7C68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49D4"/>
    <w:multiLevelType w:val="multilevel"/>
    <w:tmpl w:val="32C29E60"/>
    <w:lvl w:ilvl="0">
      <w:start w:val="1"/>
      <w:numFmt w:val="lowerLetter"/>
      <w:lvlText w:val="%1)"/>
      <w:lvlJc w:val="left"/>
      <w:pPr>
        <w:ind w:left="1068" w:hanging="360"/>
      </w:pPr>
      <w:rPr>
        <w:rFonts w:ascii="Calibri Light" w:hAnsi="Calibri Light"/>
        <w:sz w:val="1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337B8E"/>
    <w:multiLevelType w:val="multilevel"/>
    <w:tmpl w:val="7B84146A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503CD"/>
    <w:multiLevelType w:val="multilevel"/>
    <w:tmpl w:val="DC180F3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CCB7B11"/>
    <w:multiLevelType w:val="multilevel"/>
    <w:tmpl w:val="CEFC198A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B798E"/>
    <w:multiLevelType w:val="multilevel"/>
    <w:tmpl w:val="1C122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67FD9"/>
    <w:multiLevelType w:val="multilevel"/>
    <w:tmpl w:val="F5EE5E1C"/>
    <w:lvl w:ilvl="0">
      <w:start w:val="1"/>
      <w:numFmt w:val="decimal"/>
      <w:lvlText w:val="%1."/>
      <w:lvlJc w:val="left"/>
      <w:pPr>
        <w:ind w:left="641" w:firstLine="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078" w:firstLine="0"/>
      </w:pPr>
    </w:lvl>
    <w:lvl w:ilvl="2">
      <w:start w:val="1"/>
      <w:numFmt w:val="bullet"/>
      <w:lvlText w:val="▪"/>
      <w:lvlJc w:val="left"/>
      <w:pPr>
        <w:ind w:left="1798" w:firstLine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ind w:left="2518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38" w:firstLine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ind w:left="3958" w:firstLine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ind w:left="4678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398" w:firstLine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ind w:left="6118" w:firstLine="0"/>
      </w:pPr>
      <w:rPr>
        <w:rFonts w:ascii="Segoe UI Symbol" w:hAnsi="Segoe UI Symbol" w:cs="Segoe UI Symbol" w:hint="default"/>
      </w:rPr>
    </w:lvl>
  </w:abstractNum>
  <w:abstractNum w:abstractNumId="7" w15:restartNumberingAfterBreak="0">
    <w:nsid w:val="6B143497"/>
    <w:multiLevelType w:val="multilevel"/>
    <w:tmpl w:val="84E24FA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74" w:hanging="360"/>
      </w:p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79D76F12"/>
    <w:multiLevelType w:val="multilevel"/>
    <w:tmpl w:val="AFDC2B24"/>
    <w:lvl w:ilvl="0">
      <w:start w:val="1"/>
      <w:numFmt w:val="decimal"/>
      <w:lvlText w:val="%1."/>
      <w:lvlJc w:val="left"/>
      <w:pPr>
        <w:ind w:left="641" w:firstLine="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078" w:firstLine="0"/>
      </w:pPr>
    </w:lvl>
    <w:lvl w:ilvl="2">
      <w:start w:val="1"/>
      <w:numFmt w:val="bullet"/>
      <w:lvlText w:val="▪"/>
      <w:lvlJc w:val="left"/>
      <w:pPr>
        <w:ind w:left="1798" w:firstLine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ind w:left="2518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38" w:firstLine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ind w:left="3958" w:firstLine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ind w:left="4678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398" w:firstLine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ind w:left="6118" w:firstLine="0"/>
      </w:pPr>
      <w:rPr>
        <w:rFonts w:ascii="Segoe UI Symbol" w:hAnsi="Segoe UI Symbol" w:cs="Segoe UI Symbol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AFE"/>
    <w:rsid w:val="00196237"/>
    <w:rsid w:val="0029452D"/>
    <w:rsid w:val="00594F35"/>
    <w:rsid w:val="00601EDB"/>
    <w:rsid w:val="00616233"/>
    <w:rsid w:val="006858A3"/>
    <w:rsid w:val="006A45EB"/>
    <w:rsid w:val="008B079B"/>
    <w:rsid w:val="008C2032"/>
    <w:rsid w:val="00974EE6"/>
    <w:rsid w:val="00996FDD"/>
    <w:rsid w:val="00A85ED3"/>
    <w:rsid w:val="00B7052E"/>
    <w:rsid w:val="00BC0AFE"/>
    <w:rsid w:val="00D3611F"/>
    <w:rsid w:val="00D75152"/>
    <w:rsid w:val="00E126C4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FE5D"/>
  <w15:docId w15:val="{CC3F03B2-0E29-4CD4-A578-6189BF50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56F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4">
    <w:name w:val="heading 4"/>
    <w:basedOn w:val="Nagwek"/>
    <w:next w:val="Tekstpodstawowy"/>
    <w:qFormat/>
    <w:pPr>
      <w:spacing w:before="120" w:after="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AkapitzlistZnakNumerowanieZnakListParagraphZnakAkapitzlistBSZnakL1ZnakAkapitzlist5ZnakAkapitnormalnyZnakAkapitzlist1ZnakKolorowalistaakcent11ZnakListParagraph2ZnakCWListaZnaklp1ZnakPreambuaZnakDotptZnak">
    <w:name w:val="Akapit z listą Znak;Numerowanie Znak;List Paragraph Znak;Akapit z listą BS Znak;L1 Znak;Akapit z listą5 Znak;Akapit normalny Znak;Akapit z listą1 Znak;Kolorowa lista — akcent 11 Znak;List Paragraph2 Znak;CW_Lista Znak;lp1 Znak;Preambuła Znak;Dot pt Znak"/>
    <w:qFormat/>
    <w:rPr>
      <w:rFonts w:ascii="Times New Roman" w:hAnsi="Times New Roman"/>
      <w:color w:val="000000"/>
      <w:sz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1004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110049"/>
    <w:rPr>
      <w:rFonts w:ascii="Liberation Sans" w:eastAsia="Microsoft YaHei" w:hAnsi="Liberation Sans" w:cs="Lucida Sans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5E7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5E7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5E79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5E7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spacing w:after="200" w:line="276" w:lineRule="auto"/>
    </w:pPr>
    <w:rPr>
      <w:rFonts w:eastAsia="Times New Roman" w:cs="Calibri"/>
      <w:sz w:val="22"/>
      <w:lang w:eastAsia="pl-PL"/>
    </w:rPr>
  </w:style>
  <w:style w:type="paragraph" w:customStyle="1" w:styleId="Default">
    <w:name w:val="Default"/>
    <w:qFormat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ListParagraphNumerowanieAkapitzlistBSL1Akapitzlist5AkapitnormalnyAkapitzlist1Kolorowalistaakcent11ListParagraph2CWListalp1PreambuaDotptF5ListParagraphRecommendationListParagraph11Podsisrysunku">
    <w:name w:val="List Paragraph;Numerowanie;Akapit z listą BS;L1;Akapit z listą5;Akapit normalny;Akapit z listą1;Kolorowa lista — akcent 11;List Paragraph2;CW_Lista;lp1;Preambuła;Dot pt;F5 List Paragraph;Recommendation;List Paragraph11;Podsis rysunku"/>
    <w:basedOn w:val="Normalny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  <w:spacing w:after="160" w:line="252" w:lineRule="auto"/>
      <w:textAlignment w:val="baseline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paragraph" w:styleId="Stopka">
    <w:name w:val="footer"/>
    <w:basedOn w:val="Normalny"/>
    <w:link w:val="StopkaZnak"/>
    <w:uiPriority w:val="99"/>
    <w:unhideWhenUsed/>
    <w:rsid w:val="0011004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100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5E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A5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5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2579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 Anna 9</dc:creator>
  <dc:description/>
  <cp:lastModifiedBy>116-Przetargi</cp:lastModifiedBy>
  <cp:revision>45</cp:revision>
  <dcterms:created xsi:type="dcterms:W3CDTF">2020-07-10T14:39:00Z</dcterms:created>
  <dcterms:modified xsi:type="dcterms:W3CDTF">2022-09-23T14:31:00Z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