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944B" w14:textId="72CCAF5A" w:rsidR="00181782" w:rsidRPr="00E812FD" w:rsidRDefault="00511AC9">
      <w:pPr>
        <w:ind w:firstLine="708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181782" w:rsidRPr="00E812FD">
        <w:rPr>
          <w:rFonts w:ascii="Arial Narrow" w:hAnsi="Arial Narrow"/>
        </w:rPr>
        <w:t xml:space="preserve">Nowa Karczma, </w:t>
      </w:r>
      <w:r w:rsidR="006A1D59">
        <w:rPr>
          <w:rFonts w:ascii="Arial Narrow" w:hAnsi="Arial Narrow"/>
        </w:rPr>
        <w:t>25</w:t>
      </w:r>
      <w:r w:rsidR="00181782" w:rsidRPr="00E812FD">
        <w:rPr>
          <w:rFonts w:ascii="Arial Narrow" w:hAnsi="Arial Narrow"/>
          <w:noProof/>
        </w:rPr>
        <w:t>.0</w:t>
      </w:r>
      <w:r w:rsidR="00F7487E">
        <w:rPr>
          <w:rFonts w:ascii="Arial Narrow" w:hAnsi="Arial Narrow"/>
          <w:noProof/>
        </w:rPr>
        <w:t>5</w:t>
      </w:r>
      <w:r w:rsidR="00181782" w:rsidRPr="00E812FD">
        <w:rPr>
          <w:rFonts w:ascii="Arial Narrow" w:hAnsi="Arial Narrow"/>
          <w:noProof/>
        </w:rPr>
        <w:t>.202</w:t>
      </w:r>
      <w:r w:rsidR="004415FB">
        <w:rPr>
          <w:rFonts w:ascii="Arial Narrow" w:hAnsi="Arial Narrow"/>
          <w:noProof/>
        </w:rPr>
        <w:t>3</w:t>
      </w:r>
      <w:r w:rsidR="00181782" w:rsidRPr="00E812FD">
        <w:rPr>
          <w:rFonts w:ascii="Arial Narrow" w:hAnsi="Arial Narrow"/>
        </w:rPr>
        <w:t xml:space="preserve"> r.</w:t>
      </w:r>
    </w:p>
    <w:p w14:paraId="6E2B0C4F" w14:textId="209CD876" w:rsidR="00181782" w:rsidRPr="00E812FD" w:rsidRDefault="00181782" w:rsidP="00D56AA7">
      <w:pPr>
        <w:rPr>
          <w:rFonts w:ascii="Arial Narrow" w:hAnsi="Arial Narrow"/>
          <w:bCs/>
          <w:iCs/>
        </w:rPr>
      </w:pPr>
      <w:r w:rsidRPr="00E812FD">
        <w:rPr>
          <w:rFonts w:ascii="Arial Narrow" w:hAnsi="Arial Narrow"/>
        </w:rPr>
        <w:t>Znak sprawy:</w:t>
      </w:r>
      <w:r w:rsidRPr="00E812FD">
        <w:rPr>
          <w:rFonts w:ascii="Arial Narrow" w:hAnsi="Arial Narrow"/>
          <w:bCs/>
          <w:iCs/>
        </w:rPr>
        <w:t xml:space="preserve"> </w:t>
      </w:r>
      <w:r w:rsidRPr="00E812FD">
        <w:rPr>
          <w:rFonts w:ascii="Arial Narrow" w:hAnsi="Arial Narrow"/>
          <w:bCs/>
          <w:iCs/>
          <w:noProof/>
        </w:rPr>
        <w:t>RRG.271.</w:t>
      </w:r>
      <w:r w:rsidR="00F7487E">
        <w:rPr>
          <w:rFonts w:ascii="Arial Narrow" w:hAnsi="Arial Narrow"/>
          <w:bCs/>
          <w:iCs/>
          <w:noProof/>
        </w:rPr>
        <w:t>4</w:t>
      </w:r>
      <w:r w:rsidRPr="00E812FD">
        <w:rPr>
          <w:rFonts w:ascii="Arial Narrow" w:hAnsi="Arial Narrow"/>
          <w:bCs/>
          <w:iCs/>
          <w:noProof/>
        </w:rPr>
        <w:t>.202</w:t>
      </w:r>
      <w:r w:rsidR="004415FB">
        <w:rPr>
          <w:rFonts w:ascii="Arial Narrow" w:hAnsi="Arial Narrow"/>
          <w:bCs/>
          <w:iCs/>
          <w:noProof/>
        </w:rPr>
        <w:t>3</w:t>
      </w:r>
      <w:r w:rsidRPr="00E812FD">
        <w:rPr>
          <w:rFonts w:ascii="Arial Narrow" w:hAnsi="Arial Narrow"/>
          <w:bCs/>
          <w:iCs/>
          <w:noProof/>
        </w:rPr>
        <w:t>.RJ</w:t>
      </w:r>
    </w:p>
    <w:p w14:paraId="048437B3" w14:textId="770983A6" w:rsidR="00181782" w:rsidRDefault="00181782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1B66C4CB" w14:textId="5B65AAC9" w:rsidR="00B222E3" w:rsidRPr="00AE27CA" w:rsidRDefault="00F7487E" w:rsidP="00B222E3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  <w:bCs/>
          <w:i/>
          <w:iCs/>
        </w:rPr>
        <w:t>ZMIAN</w:t>
      </w:r>
      <w:r w:rsidR="006A1D59">
        <w:rPr>
          <w:rFonts w:ascii="Arial Narrow" w:hAnsi="Arial Narrow"/>
          <w:b/>
          <w:bCs/>
          <w:i/>
          <w:iCs/>
        </w:rPr>
        <w:t>Y</w:t>
      </w:r>
      <w:r>
        <w:rPr>
          <w:rFonts w:ascii="Arial Narrow" w:hAnsi="Arial Narrow"/>
          <w:b/>
          <w:bCs/>
          <w:i/>
          <w:iCs/>
        </w:rPr>
        <w:t xml:space="preserve"> </w:t>
      </w:r>
      <w:r w:rsidR="00A3134B" w:rsidRPr="00AE27CA">
        <w:rPr>
          <w:rFonts w:ascii="Arial Narrow" w:hAnsi="Arial Narrow"/>
          <w:b/>
          <w:bCs/>
          <w:i/>
          <w:iCs/>
        </w:rPr>
        <w:t>SPECYFIKACJI WARUNKÓW ZAMÓWIENIA</w:t>
      </w:r>
      <w:r w:rsidR="00B222E3" w:rsidRPr="00AE27CA">
        <w:rPr>
          <w:rFonts w:ascii="Arial Narrow" w:hAnsi="Arial Narrow"/>
        </w:rPr>
        <w:t xml:space="preserve"> </w:t>
      </w:r>
    </w:p>
    <w:p w14:paraId="3BD49F1E" w14:textId="0AA79173" w:rsidR="0021721B" w:rsidRPr="00AE27CA" w:rsidRDefault="00F7487E" w:rsidP="0021721B">
      <w:pPr>
        <w:ind w:firstLine="708"/>
        <w:jc w:val="both"/>
        <w:rPr>
          <w:rFonts w:ascii="Arial Narrow" w:hAnsi="Arial Narrow"/>
        </w:rPr>
      </w:pPr>
      <w:r w:rsidRPr="00F7487E">
        <w:rPr>
          <w:rFonts w:ascii="Arial Narrow" w:hAnsi="Arial Narrow"/>
        </w:rPr>
        <w:t xml:space="preserve">Gmina Nowa Karczma zgodnie art. 286 ust. 1 ustawy z dnia 11 września 2019 roku – Prawo zamówień publicznych (Dz. U. z 2022 r., poz. 1710 ze zm.) </w:t>
      </w:r>
      <w:r w:rsidR="006A1D59">
        <w:rPr>
          <w:rFonts w:ascii="Arial Narrow" w:hAnsi="Arial Narrow"/>
        </w:rPr>
        <w:t>wprowadza następujące zmiany</w:t>
      </w:r>
      <w:r w:rsidRPr="00F7487E">
        <w:rPr>
          <w:rFonts w:ascii="Arial Narrow" w:hAnsi="Arial Narrow"/>
        </w:rPr>
        <w:t xml:space="preserve"> Specyfikacji Warunków Zamówienia </w:t>
      </w:r>
      <w:r w:rsidR="004415FB" w:rsidRPr="005F3663">
        <w:rPr>
          <w:rFonts w:ascii="Arial Narrow" w:hAnsi="Arial Narrow"/>
          <w:b/>
          <w:bCs/>
        </w:rPr>
        <w:t>„</w:t>
      </w:r>
      <w:r w:rsidRPr="00F7487E">
        <w:rPr>
          <w:rFonts w:ascii="Arial Narrow" w:hAnsi="Arial Narrow"/>
          <w:b/>
          <w:bCs/>
          <w:noProof/>
        </w:rPr>
        <w:t>BUDOWA SIECI KANALIZACJI SANITARNEJ I WODOCIĄGOWEJ W MIEJSCOWOŚCI GRABÓWKO</w:t>
      </w:r>
      <w:r w:rsidR="004415FB" w:rsidRPr="00AE27CA">
        <w:rPr>
          <w:rFonts w:ascii="Arial Narrow" w:hAnsi="Arial Narrow"/>
          <w:b/>
        </w:rPr>
        <w:t>”</w:t>
      </w:r>
      <w:r w:rsidR="0021721B" w:rsidRPr="00AE27CA">
        <w:rPr>
          <w:rFonts w:ascii="Arial Narrow" w:hAnsi="Arial Narrow"/>
        </w:rPr>
        <w:t>.</w:t>
      </w:r>
    </w:p>
    <w:p w14:paraId="33FC751B" w14:textId="77777777" w:rsidR="0021721B" w:rsidRPr="00AE27CA" w:rsidRDefault="0021721B" w:rsidP="0021721B">
      <w:pPr>
        <w:jc w:val="center"/>
        <w:rPr>
          <w:rFonts w:ascii="Arial Narrow" w:hAnsi="Arial Narrow"/>
        </w:rPr>
      </w:pPr>
    </w:p>
    <w:p w14:paraId="205DA905" w14:textId="2E9DB0D0" w:rsidR="008B5834" w:rsidRPr="00AE27CA" w:rsidRDefault="008B5834" w:rsidP="008B5834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>Z</w:t>
      </w:r>
      <w:r w:rsidR="006A1D59">
        <w:rPr>
          <w:rFonts w:ascii="Arial Narrow" w:hAnsi="Arial Narrow"/>
          <w:b/>
        </w:rPr>
        <w:t xml:space="preserve">MIANA </w:t>
      </w:r>
      <w:r w:rsidRPr="00AE27CA">
        <w:rPr>
          <w:rFonts w:ascii="Arial Narrow" w:hAnsi="Arial Narrow"/>
          <w:b/>
        </w:rPr>
        <w:t xml:space="preserve">NR </w:t>
      </w:r>
      <w:r w:rsidR="00F7487E">
        <w:rPr>
          <w:rFonts w:ascii="Arial Narrow" w:hAnsi="Arial Narrow"/>
          <w:b/>
        </w:rPr>
        <w:t>1</w:t>
      </w:r>
    </w:p>
    <w:p w14:paraId="77BD6BCA" w14:textId="2F144C9F" w:rsidR="00F7487E" w:rsidRDefault="006A1D59" w:rsidP="004415FB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W </w:t>
      </w:r>
      <w:r w:rsidRPr="006A1D59">
        <w:rPr>
          <w:rFonts w:ascii="Arial Narrow" w:hAnsi="Arial Narrow"/>
        </w:rPr>
        <w:t xml:space="preserve">§ </w:t>
      </w:r>
      <w:r>
        <w:rPr>
          <w:rFonts w:ascii="Arial Narrow" w:hAnsi="Arial Narrow"/>
        </w:rPr>
        <w:t xml:space="preserve">3 punk 3.1. załącznika nr 1.1 </w:t>
      </w:r>
      <w:r w:rsidR="000E722E">
        <w:rPr>
          <w:rFonts w:ascii="Arial Narrow" w:hAnsi="Arial Narrow"/>
        </w:rPr>
        <w:t>(</w:t>
      </w:r>
      <w:r>
        <w:rPr>
          <w:rFonts w:ascii="Arial Narrow" w:hAnsi="Arial Narrow"/>
        </w:rPr>
        <w:t>Projekt umowy – część 1</w:t>
      </w:r>
      <w:r w:rsidR="000E722E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kwot</w:t>
      </w:r>
      <w:r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</w:t>
      </w:r>
      <w:r w:rsidR="000E722E">
        <w:rPr>
          <w:rFonts w:ascii="Arial Narrow" w:hAnsi="Arial Narrow"/>
        </w:rPr>
        <w:t>„</w:t>
      </w:r>
      <w:r>
        <w:rPr>
          <w:rFonts w:ascii="Arial Narrow" w:hAnsi="Arial Narrow"/>
        </w:rPr>
        <w:t>1 845</w:t>
      </w:r>
      <w:r w:rsidR="000E722E">
        <w:rPr>
          <w:rFonts w:ascii="Arial Narrow" w:hAnsi="Arial Narrow"/>
        </w:rPr>
        <w:t> </w:t>
      </w:r>
      <w:r>
        <w:rPr>
          <w:rFonts w:ascii="Arial Narrow" w:hAnsi="Arial Narrow"/>
        </w:rPr>
        <w:t>500</w:t>
      </w:r>
      <w:r w:rsidR="000E722E">
        <w:rPr>
          <w:rFonts w:ascii="Arial Narrow" w:hAnsi="Arial Narrow"/>
        </w:rPr>
        <w:t>,00</w:t>
      </w:r>
      <w:r>
        <w:rPr>
          <w:rFonts w:ascii="Arial Narrow" w:hAnsi="Arial Narrow"/>
        </w:rPr>
        <w:t xml:space="preserve"> </w:t>
      </w:r>
      <w:r w:rsidR="000E722E">
        <w:rPr>
          <w:rFonts w:ascii="Arial Narrow" w:hAnsi="Arial Narrow"/>
        </w:rPr>
        <w:t xml:space="preserve">zł” </w:t>
      </w:r>
      <w:r>
        <w:rPr>
          <w:rFonts w:ascii="Arial Narrow" w:hAnsi="Arial Narrow"/>
        </w:rPr>
        <w:t xml:space="preserve">zostaje zmieniona na </w:t>
      </w:r>
      <w:r w:rsidR="000E722E">
        <w:rPr>
          <w:rFonts w:ascii="Arial Narrow" w:hAnsi="Arial Narrow"/>
        </w:rPr>
        <w:t xml:space="preserve">„2 004 679,92 zł </w:t>
      </w:r>
      <w:r w:rsidR="000E722E">
        <w:rPr>
          <w:rFonts w:ascii="Arial Narrow" w:hAnsi="Arial Narrow"/>
        </w:rPr>
        <w:t>lub całość zamówienia, jeżeli jego wartość jest mniejsza</w:t>
      </w:r>
      <w:r w:rsidR="000E722E">
        <w:rPr>
          <w:rFonts w:ascii="Arial Narrow" w:hAnsi="Arial Narrow"/>
        </w:rPr>
        <w:t>”.</w:t>
      </w:r>
    </w:p>
    <w:p w14:paraId="412540C5" w14:textId="4BC53E33" w:rsidR="000E722E" w:rsidRPr="00AE27CA" w:rsidRDefault="000E722E" w:rsidP="000E722E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>Z</w:t>
      </w:r>
      <w:r>
        <w:rPr>
          <w:rFonts w:ascii="Arial Narrow" w:hAnsi="Arial Narrow"/>
          <w:b/>
        </w:rPr>
        <w:t xml:space="preserve">MIANA </w:t>
      </w:r>
      <w:r w:rsidRPr="00AE27CA">
        <w:rPr>
          <w:rFonts w:ascii="Arial Narrow" w:hAnsi="Arial Narrow"/>
          <w:b/>
        </w:rPr>
        <w:t xml:space="preserve">NR </w:t>
      </w:r>
      <w:r w:rsidR="00C922CC">
        <w:rPr>
          <w:rFonts w:ascii="Arial Narrow" w:hAnsi="Arial Narrow"/>
          <w:b/>
        </w:rPr>
        <w:t>2</w:t>
      </w:r>
    </w:p>
    <w:p w14:paraId="4D32AADE" w14:textId="03C298D1" w:rsidR="000E722E" w:rsidRDefault="000E722E" w:rsidP="000E722E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W </w:t>
      </w:r>
      <w:r w:rsidRPr="006A1D59">
        <w:rPr>
          <w:rFonts w:ascii="Arial Narrow" w:hAnsi="Arial Narrow"/>
        </w:rPr>
        <w:t xml:space="preserve">§ </w:t>
      </w:r>
      <w:r>
        <w:rPr>
          <w:rFonts w:ascii="Arial Narrow" w:hAnsi="Arial Narrow"/>
        </w:rPr>
        <w:t>12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ust. </w:t>
      </w:r>
      <w:r>
        <w:rPr>
          <w:rFonts w:ascii="Arial Narrow" w:hAnsi="Arial Narrow"/>
        </w:rPr>
        <w:t xml:space="preserve">3. załącznika nr 1.1 (Projekt umowy – część 1) </w:t>
      </w:r>
      <w:r w:rsidR="00084275">
        <w:rPr>
          <w:rFonts w:ascii="Arial Narrow" w:hAnsi="Arial Narrow"/>
        </w:rPr>
        <w:t>otrzymuje brzmienie: „</w:t>
      </w:r>
      <w:r w:rsidR="00084275" w:rsidRPr="00084275">
        <w:rPr>
          <w:rFonts w:ascii="Arial Narrow" w:hAnsi="Arial Narrow"/>
        </w:rPr>
        <w:t>3.</w:t>
      </w:r>
      <w:r w:rsidR="00084275">
        <w:rPr>
          <w:rFonts w:ascii="Arial Narrow" w:hAnsi="Arial Narrow"/>
        </w:rPr>
        <w:t xml:space="preserve"> </w:t>
      </w:r>
      <w:r w:rsidR="00084275" w:rsidRPr="00084275">
        <w:rPr>
          <w:rFonts w:ascii="Arial Narrow" w:hAnsi="Arial Narrow"/>
        </w:rPr>
        <w:t xml:space="preserve">Druga transza wynagrodzenia o wartości brutto </w:t>
      </w:r>
      <w:r w:rsidR="00084275">
        <w:rPr>
          <w:rFonts w:ascii="Arial Narrow" w:hAnsi="Arial Narrow"/>
        </w:rPr>
        <w:t xml:space="preserve">1 104 679,92 </w:t>
      </w:r>
      <w:r w:rsidR="00084275" w:rsidRPr="00084275">
        <w:rPr>
          <w:rFonts w:ascii="Arial Narrow" w:hAnsi="Arial Narrow"/>
        </w:rPr>
        <w:t xml:space="preserve">zł zostanie rozliczona po potwierdzeniu przez Zamawiającego w protokole zaawansowania wykonania robót o wartości co najmniej </w:t>
      </w:r>
      <w:r w:rsidR="00084275">
        <w:rPr>
          <w:rFonts w:ascii="Arial Narrow" w:hAnsi="Arial Narrow"/>
        </w:rPr>
        <w:t xml:space="preserve">2 004 679,92 </w:t>
      </w:r>
      <w:r w:rsidR="00084275" w:rsidRPr="00084275">
        <w:rPr>
          <w:rFonts w:ascii="Arial Narrow" w:hAnsi="Arial Narrow"/>
        </w:rPr>
        <w:t>zł</w:t>
      </w:r>
      <w:r w:rsidR="00084275">
        <w:rPr>
          <w:rFonts w:ascii="Arial Narrow" w:hAnsi="Arial Narrow"/>
        </w:rPr>
        <w:t xml:space="preserve">. Jeżeli wartość umowy będzie niższa od kwoty 2 004 679,92 zł. druga transza </w:t>
      </w:r>
      <w:r w:rsidR="00C922CC">
        <w:rPr>
          <w:rFonts w:ascii="Arial Narrow" w:hAnsi="Arial Narrow"/>
        </w:rPr>
        <w:t xml:space="preserve">o wartości brutto stanowiącej różnicę pomiędzy wynagrodzeniem ryczałtowym brutto a kwotą pierwszej transzy zostanie rozliczona po dokonaniu przez Zamawiającego odbioru końcowego </w:t>
      </w:r>
      <w:r w:rsidR="00C922CC">
        <w:rPr>
          <w:rFonts w:ascii="Arial Narrow" w:hAnsi="Arial Narrow"/>
        </w:rPr>
        <w:t>(wówczas ostatnia transza, o której mowa w ust. 4 nie wystąpi)</w:t>
      </w:r>
      <w:r w:rsidR="00C922CC">
        <w:rPr>
          <w:rFonts w:ascii="Arial Narrow" w:hAnsi="Arial Narrow"/>
        </w:rPr>
        <w:t>.</w:t>
      </w:r>
    </w:p>
    <w:p w14:paraId="23CE2788" w14:textId="5BC1B1DC" w:rsidR="000E722E" w:rsidRPr="00AE27CA" w:rsidRDefault="000E722E" w:rsidP="000E722E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>Z</w:t>
      </w:r>
      <w:r>
        <w:rPr>
          <w:rFonts w:ascii="Arial Narrow" w:hAnsi="Arial Narrow"/>
          <w:b/>
        </w:rPr>
        <w:t xml:space="preserve">MIANA </w:t>
      </w:r>
      <w:r w:rsidRPr="00AE27CA">
        <w:rPr>
          <w:rFonts w:ascii="Arial Narrow" w:hAnsi="Arial Narrow"/>
          <w:b/>
        </w:rPr>
        <w:t xml:space="preserve">NR </w:t>
      </w:r>
      <w:r w:rsidR="00C922CC">
        <w:rPr>
          <w:rFonts w:ascii="Arial Narrow" w:hAnsi="Arial Narrow"/>
          <w:b/>
        </w:rPr>
        <w:t>3</w:t>
      </w:r>
    </w:p>
    <w:p w14:paraId="36CF4F78" w14:textId="321B4134" w:rsidR="000E722E" w:rsidRDefault="000E722E" w:rsidP="000E722E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W </w:t>
      </w:r>
      <w:r w:rsidRPr="006A1D59">
        <w:rPr>
          <w:rFonts w:ascii="Arial Narrow" w:hAnsi="Arial Narrow"/>
        </w:rPr>
        <w:t xml:space="preserve">§ </w:t>
      </w:r>
      <w:r>
        <w:rPr>
          <w:rFonts w:ascii="Arial Narrow" w:hAnsi="Arial Narrow"/>
        </w:rPr>
        <w:t>3 punk 3.1. załącznika nr 1.</w:t>
      </w:r>
      <w:r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(Projekt umowy – część </w:t>
      </w:r>
      <w:r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) kwota </w:t>
      </w:r>
      <w:r>
        <w:rPr>
          <w:rFonts w:ascii="Arial Narrow" w:hAnsi="Arial Narrow"/>
        </w:rPr>
        <w:t>„659 679,92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zł” </w:t>
      </w:r>
      <w:r>
        <w:rPr>
          <w:rFonts w:ascii="Arial Narrow" w:hAnsi="Arial Narrow"/>
        </w:rPr>
        <w:t xml:space="preserve">zostaje zmieniona na </w:t>
      </w:r>
      <w:r>
        <w:rPr>
          <w:rFonts w:ascii="Arial Narrow" w:hAnsi="Arial Narrow"/>
        </w:rPr>
        <w:t>„5</w:t>
      </w:r>
      <w:r w:rsidR="00C922CC">
        <w:rPr>
          <w:rFonts w:ascii="Arial Narrow" w:hAnsi="Arial Narrow"/>
        </w:rPr>
        <w:t>0</w:t>
      </w:r>
      <w:r>
        <w:rPr>
          <w:rFonts w:ascii="Arial Narrow" w:hAnsi="Arial Narrow"/>
        </w:rPr>
        <w:t>0 000,00 zł lub całość zamówienia, jeżeli jego wartość jest mniejsza”.</w:t>
      </w:r>
    </w:p>
    <w:p w14:paraId="2B4BF1FA" w14:textId="3849E1F9" w:rsidR="00C922CC" w:rsidRPr="00AE27CA" w:rsidRDefault="00C922CC" w:rsidP="00C922CC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>Z</w:t>
      </w:r>
      <w:r>
        <w:rPr>
          <w:rFonts w:ascii="Arial Narrow" w:hAnsi="Arial Narrow"/>
          <w:b/>
        </w:rPr>
        <w:t xml:space="preserve">MIANA </w:t>
      </w:r>
      <w:r w:rsidRPr="00AE27CA">
        <w:rPr>
          <w:rFonts w:ascii="Arial Narrow" w:hAnsi="Arial Narrow"/>
          <w:b/>
        </w:rPr>
        <w:t xml:space="preserve">NR </w:t>
      </w:r>
      <w:r>
        <w:rPr>
          <w:rFonts w:ascii="Arial Narrow" w:hAnsi="Arial Narrow"/>
          <w:b/>
        </w:rPr>
        <w:t>4</w:t>
      </w:r>
    </w:p>
    <w:p w14:paraId="1B8EC72F" w14:textId="4BECDC8C" w:rsidR="00C922CC" w:rsidRDefault="00C922CC" w:rsidP="00C922CC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W </w:t>
      </w:r>
      <w:r w:rsidRPr="006A1D59">
        <w:rPr>
          <w:rFonts w:ascii="Arial Narrow" w:hAnsi="Arial Narrow"/>
        </w:rPr>
        <w:t xml:space="preserve">§ </w:t>
      </w:r>
      <w:r>
        <w:rPr>
          <w:rFonts w:ascii="Arial Narrow" w:hAnsi="Arial Narrow"/>
        </w:rPr>
        <w:t>12 ust. 3. załącznika nr 1.</w:t>
      </w:r>
      <w:r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(Projekt umowy – część </w:t>
      </w:r>
      <w:r>
        <w:rPr>
          <w:rFonts w:ascii="Arial Narrow" w:hAnsi="Arial Narrow"/>
        </w:rPr>
        <w:t>2</w:t>
      </w:r>
      <w:r>
        <w:rPr>
          <w:rFonts w:ascii="Arial Narrow" w:hAnsi="Arial Narrow"/>
        </w:rPr>
        <w:t>) otrzymuje brzmienie: „</w:t>
      </w:r>
      <w:r w:rsidRPr="00084275">
        <w:rPr>
          <w:rFonts w:ascii="Arial Narrow" w:hAnsi="Arial Narrow"/>
        </w:rPr>
        <w:t>3.</w:t>
      </w:r>
      <w:r>
        <w:rPr>
          <w:rFonts w:ascii="Arial Narrow" w:hAnsi="Arial Narrow"/>
        </w:rPr>
        <w:t xml:space="preserve"> </w:t>
      </w:r>
      <w:r w:rsidRPr="00084275">
        <w:rPr>
          <w:rFonts w:ascii="Arial Narrow" w:hAnsi="Arial Narrow"/>
        </w:rPr>
        <w:t xml:space="preserve">Druga transza wynagrodzenia o wartości brutto </w:t>
      </w:r>
      <w:r>
        <w:rPr>
          <w:rFonts w:ascii="Arial Narrow" w:hAnsi="Arial Narrow"/>
        </w:rPr>
        <w:t>200 000</w:t>
      </w:r>
      <w:r>
        <w:rPr>
          <w:rFonts w:ascii="Arial Narrow" w:hAnsi="Arial Narrow"/>
        </w:rPr>
        <w:t xml:space="preserve"> </w:t>
      </w:r>
      <w:r w:rsidRPr="00084275">
        <w:rPr>
          <w:rFonts w:ascii="Arial Narrow" w:hAnsi="Arial Narrow"/>
        </w:rPr>
        <w:t xml:space="preserve">zł zostanie rozliczona po potwierdzeniu przez Zamawiającego w protokole zaawansowania wykonania robót o wartości co najmniej </w:t>
      </w:r>
      <w:r>
        <w:rPr>
          <w:rFonts w:ascii="Arial Narrow" w:hAnsi="Arial Narrow"/>
        </w:rPr>
        <w:t>500 000</w:t>
      </w:r>
      <w:r>
        <w:rPr>
          <w:rFonts w:ascii="Arial Narrow" w:hAnsi="Arial Narrow"/>
        </w:rPr>
        <w:t xml:space="preserve"> </w:t>
      </w:r>
      <w:r w:rsidRPr="00084275">
        <w:rPr>
          <w:rFonts w:ascii="Arial Narrow" w:hAnsi="Arial Narrow"/>
        </w:rPr>
        <w:t>zł</w:t>
      </w:r>
      <w:r>
        <w:rPr>
          <w:rFonts w:ascii="Arial Narrow" w:hAnsi="Arial Narrow"/>
        </w:rPr>
        <w:t xml:space="preserve">. Jeżeli wartość umowy będzie niższa od kwoty </w:t>
      </w:r>
      <w:r>
        <w:rPr>
          <w:rFonts w:ascii="Arial Narrow" w:hAnsi="Arial Narrow"/>
        </w:rPr>
        <w:t>500 000</w:t>
      </w:r>
      <w:r>
        <w:rPr>
          <w:rFonts w:ascii="Arial Narrow" w:hAnsi="Arial Narrow"/>
        </w:rPr>
        <w:t xml:space="preserve"> zł. druga transza o wartości brutto stanowiącej różnicę pomiędzy wynagrodzeniem ryczałtowym brutto a kwotą pierwszej transzy zostanie rozliczona po dokonaniu przez Zamawiającego odbioru końcowego</w:t>
      </w:r>
      <w:r>
        <w:rPr>
          <w:rFonts w:ascii="Arial Narrow" w:hAnsi="Arial Narrow"/>
        </w:rPr>
        <w:t xml:space="preserve"> (wówczas ostatnia transza, o której mowa w ust. 4 nie wystąpi).</w:t>
      </w:r>
    </w:p>
    <w:p w14:paraId="4429E8DA" w14:textId="0D702A4E" w:rsidR="008B5834" w:rsidRPr="00AE27CA" w:rsidRDefault="006A1D59" w:rsidP="004415FB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 xml:space="preserve">ZMIANA NR </w:t>
      </w:r>
      <w:r w:rsidR="004B24B7">
        <w:rPr>
          <w:rFonts w:ascii="Arial Narrow" w:hAnsi="Arial Narrow"/>
          <w:b/>
          <w:color w:val="000000"/>
        </w:rPr>
        <w:t>5</w:t>
      </w:r>
    </w:p>
    <w:p w14:paraId="134A53EA" w14:textId="18D0A381" w:rsidR="000E722E" w:rsidRPr="002814A3" w:rsidRDefault="000E722E" w:rsidP="000E722E">
      <w:pPr>
        <w:jc w:val="both"/>
        <w:rPr>
          <w:rFonts w:ascii="Arial Narrow" w:hAnsi="Arial Narrow"/>
        </w:rPr>
      </w:pPr>
      <w:r w:rsidRPr="002814A3">
        <w:rPr>
          <w:rFonts w:ascii="Arial Narrow" w:hAnsi="Arial Narrow"/>
        </w:rPr>
        <w:t xml:space="preserve">Przedłuża się termin składania ofert do </w:t>
      </w:r>
      <w:r w:rsidR="004B24B7">
        <w:rPr>
          <w:rFonts w:ascii="Arial Narrow" w:hAnsi="Arial Narrow"/>
        </w:rPr>
        <w:t>30 maja</w:t>
      </w:r>
      <w:r w:rsidRPr="002814A3">
        <w:rPr>
          <w:rFonts w:ascii="Arial Narrow" w:hAnsi="Arial Narrow"/>
        </w:rPr>
        <w:t xml:space="preserve"> 202</w:t>
      </w:r>
      <w:r w:rsidR="004B24B7">
        <w:rPr>
          <w:rFonts w:ascii="Arial Narrow" w:hAnsi="Arial Narrow"/>
        </w:rPr>
        <w:t>3</w:t>
      </w:r>
      <w:r w:rsidRPr="002814A3">
        <w:rPr>
          <w:rFonts w:ascii="Arial Narrow" w:hAnsi="Arial Narrow"/>
        </w:rPr>
        <w:t xml:space="preserve"> roku. W związku z powyższym:</w:t>
      </w:r>
    </w:p>
    <w:p w14:paraId="2581EF02" w14:textId="0C3B84BC" w:rsidR="000E722E" w:rsidRPr="00A67B2C" w:rsidRDefault="000E722E" w:rsidP="000E722E">
      <w:pPr>
        <w:pStyle w:val="Akapitzlist"/>
        <w:numPr>
          <w:ilvl w:val="0"/>
          <w:numId w:val="4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</w:t>
      </w:r>
      <w:r w:rsidRPr="00A67B2C">
        <w:rPr>
          <w:rFonts w:ascii="Arial Narrow" w:hAnsi="Arial Narrow"/>
          <w:sz w:val="24"/>
          <w:szCs w:val="24"/>
        </w:rPr>
        <w:t xml:space="preserve">ust. 13.10 i 14.1 </w:t>
      </w:r>
      <w:r>
        <w:rPr>
          <w:rFonts w:ascii="Arial Narrow" w:hAnsi="Arial Narrow"/>
          <w:sz w:val="24"/>
          <w:szCs w:val="24"/>
        </w:rPr>
        <w:t xml:space="preserve">SWZ </w:t>
      </w:r>
      <w:r w:rsidRPr="00A67B2C">
        <w:rPr>
          <w:rFonts w:ascii="Arial Narrow" w:hAnsi="Arial Narrow"/>
          <w:sz w:val="24"/>
          <w:szCs w:val="24"/>
        </w:rPr>
        <w:t xml:space="preserve">dzień składania i otwarcia ofert zmienia się </w:t>
      </w:r>
      <w:r>
        <w:rPr>
          <w:rFonts w:ascii="Arial Narrow" w:hAnsi="Arial Narrow"/>
          <w:sz w:val="24"/>
          <w:szCs w:val="24"/>
        </w:rPr>
        <w:t xml:space="preserve">z </w:t>
      </w:r>
      <w:r w:rsidR="001E7355">
        <w:rPr>
          <w:rFonts w:ascii="Arial Narrow" w:hAnsi="Arial Narrow"/>
          <w:sz w:val="24"/>
          <w:szCs w:val="24"/>
        </w:rPr>
        <w:t>26.05.2023</w:t>
      </w:r>
      <w:r w:rsidRPr="00A67B2C">
        <w:rPr>
          <w:rFonts w:ascii="Arial Narrow" w:hAnsi="Arial Narrow"/>
          <w:sz w:val="24"/>
          <w:szCs w:val="24"/>
        </w:rPr>
        <w:t xml:space="preserve"> na </w:t>
      </w:r>
      <w:r w:rsidR="001E7355">
        <w:rPr>
          <w:rFonts w:ascii="Arial Narrow" w:hAnsi="Arial Narrow"/>
          <w:sz w:val="24"/>
          <w:szCs w:val="24"/>
        </w:rPr>
        <w:t>30.05.2023</w:t>
      </w:r>
      <w:r w:rsidRPr="00A67B2C">
        <w:rPr>
          <w:rFonts w:ascii="Arial Narrow" w:hAnsi="Arial Narrow"/>
          <w:sz w:val="24"/>
          <w:szCs w:val="24"/>
        </w:rPr>
        <w:t>.</w:t>
      </w:r>
    </w:p>
    <w:p w14:paraId="04BADFA5" w14:textId="58D9BDB5" w:rsidR="000E722E" w:rsidRPr="00A67B2C" w:rsidRDefault="000E722E" w:rsidP="000E722E">
      <w:pPr>
        <w:pStyle w:val="Akapitzlist"/>
        <w:numPr>
          <w:ilvl w:val="0"/>
          <w:numId w:val="4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</w:t>
      </w:r>
      <w:r w:rsidRPr="00A67B2C">
        <w:rPr>
          <w:rFonts w:ascii="Arial Narrow" w:hAnsi="Arial Narrow"/>
          <w:sz w:val="24"/>
          <w:szCs w:val="24"/>
        </w:rPr>
        <w:t xml:space="preserve">ust. 15.1 </w:t>
      </w:r>
      <w:r>
        <w:rPr>
          <w:rFonts w:ascii="Arial Narrow" w:hAnsi="Arial Narrow"/>
          <w:sz w:val="24"/>
          <w:szCs w:val="24"/>
        </w:rPr>
        <w:t xml:space="preserve">SWZ </w:t>
      </w:r>
      <w:r w:rsidRPr="00A67B2C">
        <w:rPr>
          <w:rFonts w:ascii="Arial Narrow" w:hAnsi="Arial Narrow"/>
          <w:sz w:val="24"/>
          <w:szCs w:val="24"/>
        </w:rPr>
        <w:t>dzień upływu terminu związania ofertą zmienia się</w:t>
      </w:r>
      <w:r>
        <w:rPr>
          <w:rFonts w:ascii="Arial Narrow" w:hAnsi="Arial Narrow"/>
          <w:sz w:val="24"/>
          <w:szCs w:val="24"/>
        </w:rPr>
        <w:t xml:space="preserve"> z </w:t>
      </w:r>
      <w:r w:rsidR="001E7355">
        <w:rPr>
          <w:rFonts w:ascii="Arial Narrow" w:hAnsi="Arial Narrow"/>
          <w:sz w:val="24"/>
          <w:szCs w:val="24"/>
        </w:rPr>
        <w:t>24.06.2023 na 28.06.2023</w:t>
      </w:r>
      <w:r>
        <w:rPr>
          <w:rFonts w:ascii="Arial Narrow" w:hAnsi="Arial Narrow"/>
          <w:sz w:val="24"/>
          <w:szCs w:val="24"/>
        </w:rPr>
        <w:t>.</w:t>
      </w:r>
    </w:p>
    <w:p w14:paraId="2268371A" w14:textId="77777777" w:rsidR="008B5834" w:rsidRPr="00AE27CA" w:rsidRDefault="008B5834" w:rsidP="00C21EE1">
      <w:pPr>
        <w:jc w:val="both"/>
        <w:rPr>
          <w:rFonts w:ascii="Arial Narrow" w:hAnsi="Arial Narrow"/>
        </w:rPr>
      </w:pPr>
    </w:p>
    <w:p w14:paraId="2E1ECFCF" w14:textId="2313B194" w:rsidR="00F7487E" w:rsidRPr="00050190" w:rsidRDefault="00F7487E" w:rsidP="00F7487E">
      <w:pPr>
        <w:keepNext/>
        <w:ind w:firstLine="708"/>
        <w:outlineLvl w:val="0"/>
        <w:rPr>
          <w:rFonts w:ascii="Arial Narrow" w:hAnsi="Arial Narrow"/>
        </w:rPr>
      </w:pPr>
      <w:r w:rsidRPr="001F5A33">
        <w:rPr>
          <w:rFonts w:ascii="Arial Narrow" w:hAnsi="Arial Narrow"/>
        </w:rPr>
        <w:t xml:space="preserve">Niniejsze </w:t>
      </w:r>
      <w:r w:rsidR="006A1D59">
        <w:rPr>
          <w:rFonts w:ascii="Arial Narrow" w:hAnsi="Arial Narrow"/>
        </w:rPr>
        <w:t xml:space="preserve">stanowią </w:t>
      </w:r>
      <w:r>
        <w:rPr>
          <w:rFonts w:ascii="Arial Narrow" w:hAnsi="Arial Narrow"/>
        </w:rPr>
        <w:t xml:space="preserve">integralną część </w:t>
      </w:r>
      <w:r w:rsidRPr="001F5A33">
        <w:rPr>
          <w:rFonts w:ascii="Arial Narrow" w:hAnsi="Arial Narrow"/>
        </w:rPr>
        <w:t xml:space="preserve">Specyfikacji Warunków </w:t>
      </w:r>
      <w:r w:rsidRPr="00050190">
        <w:rPr>
          <w:rFonts w:ascii="Arial Narrow" w:hAnsi="Arial Narrow"/>
        </w:rPr>
        <w:t>Zamówienia.</w:t>
      </w:r>
    </w:p>
    <w:p w14:paraId="6F1703E0" w14:textId="77777777" w:rsidR="00F7487E" w:rsidRPr="00AE27CA" w:rsidRDefault="00F7487E" w:rsidP="00F7487E">
      <w:pPr>
        <w:keepNext/>
        <w:outlineLvl w:val="0"/>
        <w:rPr>
          <w:rFonts w:ascii="Arial Narrow" w:hAnsi="Arial Narrow"/>
          <w:b/>
        </w:rPr>
      </w:pPr>
    </w:p>
    <w:p w14:paraId="60FC93BF" w14:textId="77777777" w:rsidR="00F7487E" w:rsidRPr="00AE27CA" w:rsidRDefault="00F7487E" w:rsidP="00F7487E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  <w:t>Z wyrazami szacunku</w:t>
      </w:r>
    </w:p>
    <w:p w14:paraId="54BCEB77" w14:textId="77777777" w:rsidR="00F7487E" w:rsidRPr="00AE27CA" w:rsidRDefault="00F7487E" w:rsidP="00F7487E">
      <w:pPr>
        <w:jc w:val="both"/>
        <w:rPr>
          <w:rFonts w:ascii="Arial Narrow" w:hAnsi="Arial Narrow"/>
        </w:rPr>
      </w:pPr>
    </w:p>
    <w:p w14:paraId="6EA20F57" w14:textId="77777777" w:rsidR="00F7487E" w:rsidRPr="00AE27CA" w:rsidRDefault="00F7487E" w:rsidP="00F7487E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  <w:t xml:space="preserve">  Z up. Wójta</w:t>
      </w:r>
    </w:p>
    <w:p w14:paraId="5A337803" w14:textId="77777777" w:rsidR="00F7487E" w:rsidRPr="00AE27CA" w:rsidRDefault="00F7487E" w:rsidP="00F7487E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</w:p>
    <w:p w14:paraId="038FEB3A" w14:textId="77777777" w:rsidR="00F7487E" w:rsidRPr="00AE27CA" w:rsidRDefault="00F7487E" w:rsidP="00F7487E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  <w:t>Wojciech Bronk</w:t>
      </w:r>
    </w:p>
    <w:p w14:paraId="433FC545" w14:textId="77777777" w:rsidR="00F7487E" w:rsidRDefault="00F7487E" w:rsidP="00F7487E">
      <w:pPr>
        <w:ind w:left="5664" w:firstLine="708"/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>Zastępca Wójta</w:t>
      </w:r>
    </w:p>
    <w:p w14:paraId="34DDF9FD" w14:textId="28ACA4A2" w:rsidR="00181782" w:rsidRPr="00E812FD" w:rsidRDefault="001E735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M</w:t>
      </w:r>
      <w:r w:rsidR="00181782" w:rsidRPr="00E812FD">
        <w:rPr>
          <w:rFonts w:ascii="Arial Narrow" w:hAnsi="Arial Narrow"/>
        </w:rPr>
        <w:t>iejsce udostępnienia:</w:t>
      </w:r>
    </w:p>
    <w:p w14:paraId="42CC1DB3" w14:textId="33746BFB" w:rsidR="00181782" w:rsidRDefault="00181782" w:rsidP="00E812FD">
      <w:pPr>
        <w:pStyle w:val="Akapitzlist"/>
        <w:numPr>
          <w:ilvl w:val="0"/>
          <w:numId w:val="44"/>
        </w:numPr>
        <w:rPr>
          <w:rFonts w:ascii="Arial Narrow" w:hAnsi="Arial Narrow"/>
          <w:sz w:val="24"/>
          <w:szCs w:val="24"/>
        </w:rPr>
      </w:pPr>
      <w:r w:rsidRPr="00E812FD">
        <w:rPr>
          <w:rFonts w:ascii="Arial Narrow" w:hAnsi="Arial Narrow"/>
          <w:sz w:val="24"/>
          <w:szCs w:val="24"/>
        </w:rPr>
        <w:t>Strona internetowa prowadzonego postepowania:</w:t>
      </w:r>
    </w:p>
    <w:p w14:paraId="2C71868B" w14:textId="18853409" w:rsidR="003D15F6" w:rsidRPr="00E812FD" w:rsidRDefault="001E7355" w:rsidP="003D15F6">
      <w:pPr>
        <w:pStyle w:val="Akapitzlist"/>
        <w:rPr>
          <w:rFonts w:ascii="Arial Narrow" w:hAnsi="Arial Narrow"/>
          <w:sz w:val="24"/>
          <w:szCs w:val="24"/>
        </w:rPr>
      </w:pPr>
      <w:hyperlink r:id="rId8" w:history="1"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https://platformazakupowa.pl/pn/nowa_karczma</w:t>
        </w:r>
      </w:hyperlink>
    </w:p>
    <w:sectPr w:rsidR="003D15F6" w:rsidRPr="00E812FD" w:rsidSect="001E7355">
      <w:headerReference w:type="first" r:id="rId9"/>
      <w:footerReference w:type="first" r:id="rId10"/>
      <w:type w:val="continuous"/>
      <w:pgSz w:w="11906" w:h="16838"/>
      <w:pgMar w:top="936" w:right="1417" w:bottom="1276" w:left="1417" w:header="426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0301" w14:textId="77777777" w:rsidR="00181782" w:rsidRDefault="00181782">
      <w:r>
        <w:separator/>
      </w:r>
    </w:p>
  </w:endnote>
  <w:endnote w:type="continuationSeparator" w:id="0">
    <w:p w14:paraId="551D9E79" w14:textId="77777777" w:rsidR="00181782" w:rsidRDefault="0018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6312" w14:textId="471E8AAA" w:rsidR="00F7487E" w:rsidRDefault="00F7487E" w:rsidP="001E7355">
    <w:pPr>
      <w:pStyle w:val="Stopka"/>
      <w:pBdr>
        <w:top w:val="single" w:sz="4" w:space="1" w:color="auto"/>
      </w:pBdr>
    </w:pPr>
    <w:r>
      <w:rPr>
        <w:noProof/>
      </w:rPr>
      <w:drawing>
        <wp:inline distT="0" distB="0" distL="0" distR="0" wp14:anchorId="65CDBDC8" wp14:editId="7FC86D85">
          <wp:extent cx="5487035" cy="829310"/>
          <wp:effectExtent l="0" t="0" r="0" b="8890"/>
          <wp:docPr id="1652254522" name="Obraz 1652254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2587" w14:textId="77777777" w:rsidR="00181782" w:rsidRDefault="00181782">
      <w:r>
        <w:separator/>
      </w:r>
    </w:p>
  </w:footnote>
  <w:footnote w:type="continuationSeparator" w:id="0">
    <w:p w14:paraId="211C1BCA" w14:textId="77777777" w:rsidR="00181782" w:rsidRDefault="0018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5E56C" w14:textId="2AC46EBC" w:rsidR="00F7487E" w:rsidRDefault="00F7487E" w:rsidP="00F7487E">
    <w:pPr>
      <w:rPr>
        <w:rFonts w:ascii="Arial" w:hAnsi="Arial" w:cs="Arial"/>
        <w:color w:val="0F243E"/>
      </w:rPr>
    </w:pPr>
    <w:r>
      <w:rPr>
        <w:noProof/>
      </w:rPr>
      <w:drawing>
        <wp:anchor distT="0" distB="0" distL="114300" distR="114300" simplePos="0" relativeHeight="251659264" behindDoc="0" locked="0" layoutInCell="0" allowOverlap="1" wp14:anchorId="58A251D7" wp14:editId="1276317D">
          <wp:simplePos x="0" y="0"/>
          <wp:positionH relativeFrom="page">
            <wp:posOffset>2755900</wp:posOffset>
          </wp:positionH>
          <wp:positionV relativeFrom="page">
            <wp:posOffset>450850</wp:posOffset>
          </wp:positionV>
          <wp:extent cx="1704975" cy="844550"/>
          <wp:effectExtent l="0" t="0" r="0" b="0"/>
          <wp:wrapNone/>
          <wp:docPr id="1937918791" name="Obraz 1937918791" descr="SR_KSOW-listownik-nagl-kolor-2015-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0" descr="SR_KSOW-listownik-nagl-kolor-2015-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9" r="57796" b="20340"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44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7C216AD" wp14:editId="3BEC9ABA">
          <wp:extent cx="1301750" cy="946150"/>
          <wp:effectExtent l="0" t="0" r="0" b="0"/>
          <wp:docPr id="2042491520" name="Obraz 20424915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                                                                     </w:t>
    </w:r>
    <w:r>
      <w:rPr>
        <w:noProof/>
      </w:rPr>
      <w:drawing>
        <wp:inline distT="0" distB="0" distL="0" distR="0" wp14:anchorId="7EF8AE07" wp14:editId="2539484B">
          <wp:extent cx="1422400" cy="927100"/>
          <wp:effectExtent l="0" t="0" r="0" b="0"/>
          <wp:docPr id="2007113110" name="Obraz 2007113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5" t="-328" r="-215" b="-328"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927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61843D" w14:textId="77777777" w:rsidR="00F7487E" w:rsidRDefault="00F7487E" w:rsidP="00F7487E">
    <w:pPr>
      <w:pBdr>
        <w:bottom w:val="single" w:sz="4" w:space="1" w:color="auto"/>
      </w:pBdr>
      <w:tabs>
        <w:tab w:val="left" w:pos="2085"/>
      </w:tabs>
      <w:jc w:val="center"/>
      <w:rPr>
        <w:rFonts w:ascii="Tahoma" w:hAnsi="Tahoma" w:cs="Tahoma"/>
        <w:color w:val="000000" w:themeColor="text1"/>
        <w:sz w:val="18"/>
        <w:szCs w:val="18"/>
      </w:rPr>
    </w:pPr>
  </w:p>
  <w:p w14:paraId="7E8F404A" w14:textId="06CD7DD8" w:rsidR="00F7487E" w:rsidRPr="00F7487E" w:rsidRDefault="00F7487E" w:rsidP="00F7487E">
    <w:pPr>
      <w:pBdr>
        <w:bottom w:val="single" w:sz="4" w:space="1" w:color="auto"/>
      </w:pBdr>
      <w:tabs>
        <w:tab w:val="left" w:pos="2085"/>
      </w:tabs>
      <w:jc w:val="center"/>
      <w:rPr>
        <w:rFonts w:ascii="Tahoma" w:hAnsi="Tahoma" w:cs="Tahoma"/>
        <w:color w:val="000000" w:themeColor="text1"/>
        <w:sz w:val="18"/>
        <w:szCs w:val="18"/>
      </w:rPr>
    </w:pPr>
    <w:r w:rsidRPr="00F7487E">
      <w:rPr>
        <w:rFonts w:ascii="Tahoma" w:hAnsi="Tahoma" w:cs="Tahoma"/>
        <w:color w:val="000000" w:themeColor="text1"/>
        <w:sz w:val="18"/>
        <w:szCs w:val="18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32163593"/>
    <w:multiLevelType w:val="hybridMultilevel"/>
    <w:tmpl w:val="95D0D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9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2" w15:restartNumberingAfterBreak="0">
    <w:nsid w:val="4D504441"/>
    <w:multiLevelType w:val="hybridMultilevel"/>
    <w:tmpl w:val="886E86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D82FCA"/>
    <w:multiLevelType w:val="hybridMultilevel"/>
    <w:tmpl w:val="BE16E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3087858">
    <w:abstractNumId w:val="34"/>
  </w:num>
  <w:num w:numId="2" w16cid:durableId="1440102336">
    <w:abstractNumId w:val="41"/>
  </w:num>
  <w:num w:numId="3" w16cid:durableId="1113666410">
    <w:abstractNumId w:val="31"/>
  </w:num>
  <w:num w:numId="4" w16cid:durableId="959455483">
    <w:abstractNumId w:val="23"/>
  </w:num>
  <w:num w:numId="5" w16cid:durableId="1973360631">
    <w:abstractNumId w:val="26"/>
  </w:num>
  <w:num w:numId="6" w16cid:durableId="328482061">
    <w:abstractNumId w:val="20"/>
  </w:num>
  <w:num w:numId="7" w16cid:durableId="1857573730">
    <w:abstractNumId w:val="39"/>
  </w:num>
  <w:num w:numId="8" w16cid:durableId="575088456">
    <w:abstractNumId w:val="14"/>
  </w:num>
  <w:num w:numId="9" w16cid:durableId="1546991011">
    <w:abstractNumId w:val="9"/>
  </w:num>
  <w:num w:numId="10" w16cid:durableId="377362036">
    <w:abstractNumId w:val="29"/>
  </w:num>
  <w:num w:numId="11" w16cid:durableId="2079356290">
    <w:abstractNumId w:val="16"/>
  </w:num>
  <w:num w:numId="12" w16cid:durableId="1298531553">
    <w:abstractNumId w:val="28"/>
  </w:num>
  <w:num w:numId="13" w16cid:durableId="1676105993">
    <w:abstractNumId w:val="24"/>
  </w:num>
  <w:num w:numId="14" w16cid:durableId="396129462">
    <w:abstractNumId w:val="46"/>
  </w:num>
  <w:num w:numId="15" w16cid:durableId="353383726">
    <w:abstractNumId w:val="3"/>
  </w:num>
  <w:num w:numId="16" w16cid:durableId="813303731">
    <w:abstractNumId w:val="42"/>
  </w:num>
  <w:num w:numId="17" w16cid:durableId="1664620710">
    <w:abstractNumId w:val="17"/>
  </w:num>
  <w:num w:numId="18" w16cid:durableId="1108040114">
    <w:abstractNumId w:val="13"/>
  </w:num>
  <w:num w:numId="19" w16cid:durableId="348216567">
    <w:abstractNumId w:val="19"/>
  </w:num>
  <w:num w:numId="20" w16cid:durableId="2147156701">
    <w:abstractNumId w:val="43"/>
  </w:num>
  <w:num w:numId="21" w16cid:durableId="466553225">
    <w:abstractNumId w:val="5"/>
  </w:num>
  <w:num w:numId="22" w16cid:durableId="1497575980">
    <w:abstractNumId w:val="21"/>
  </w:num>
  <w:num w:numId="23" w16cid:durableId="2034111950">
    <w:abstractNumId w:val="4"/>
  </w:num>
  <w:num w:numId="24" w16cid:durableId="518662723">
    <w:abstractNumId w:val="7"/>
  </w:num>
  <w:num w:numId="25" w16cid:durableId="201334260">
    <w:abstractNumId w:val="35"/>
  </w:num>
  <w:num w:numId="26" w16cid:durableId="328752897">
    <w:abstractNumId w:val="6"/>
  </w:num>
  <w:num w:numId="27" w16cid:durableId="1216821712">
    <w:abstractNumId w:val="8"/>
  </w:num>
  <w:num w:numId="28" w16cid:durableId="2081096132">
    <w:abstractNumId w:val="36"/>
  </w:num>
  <w:num w:numId="29" w16cid:durableId="2136947565">
    <w:abstractNumId w:val="10"/>
  </w:num>
  <w:num w:numId="30" w16cid:durableId="270555708">
    <w:abstractNumId w:val="15"/>
  </w:num>
  <w:num w:numId="31" w16cid:durableId="401635746">
    <w:abstractNumId w:val="11"/>
  </w:num>
  <w:num w:numId="32" w16cid:durableId="1038357317">
    <w:abstractNumId w:val="30"/>
  </w:num>
  <w:num w:numId="33" w16cid:durableId="1524786341">
    <w:abstractNumId w:val="2"/>
  </w:num>
  <w:num w:numId="34" w16cid:durableId="1303195988">
    <w:abstractNumId w:val="18"/>
  </w:num>
  <w:num w:numId="35" w16cid:durableId="1093086493">
    <w:abstractNumId w:val="12"/>
  </w:num>
  <w:num w:numId="36" w16cid:durableId="1834754114">
    <w:abstractNumId w:val="33"/>
  </w:num>
  <w:num w:numId="37" w16cid:durableId="1628394078">
    <w:abstractNumId w:val="38"/>
  </w:num>
  <w:num w:numId="38" w16cid:durableId="887570960">
    <w:abstractNumId w:val="45"/>
  </w:num>
  <w:num w:numId="39" w16cid:durableId="2116631437">
    <w:abstractNumId w:val="27"/>
  </w:num>
  <w:num w:numId="40" w16cid:durableId="500237753">
    <w:abstractNumId w:val="0"/>
  </w:num>
  <w:num w:numId="41" w16cid:durableId="992876723">
    <w:abstractNumId w:val="1"/>
  </w:num>
  <w:num w:numId="42" w16cid:durableId="1078333637">
    <w:abstractNumId w:val="44"/>
  </w:num>
  <w:num w:numId="43" w16cid:durableId="498426508">
    <w:abstractNumId w:val="37"/>
  </w:num>
  <w:num w:numId="44" w16cid:durableId="690642842">
    <w:abstractNumId w:val="25"/>
  </w:num>
  <w:num w:numId="45" w16cid:durableId="433865061">
    <w:abstractNumId w:val="22"/>
  </w:num>
  <w:num w:numId="46" w16cid:durableId="1473983222">
    <w:abstractNumId w:val="32"/>
  </w:num>
  <w:num w:numId="47" w16cid:durableId="181609968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5AF"/>
    <w:rsid w:val="00015A69"/>
    <w:rsid w:val="0002508D"/>
    <w:rsid w:val="00025F04"/>
    <w:rsid w:val="00030301"/>
    <w:rsid w:val="0003135F"/>
    <w:rsid w:val="000320E5"/>
    <w:rsid w:val="00037307"/>
    <w:rsid w:val="0004370D"/>
    <w:rsid w:val="000452BE"/>
    <w:rsid w:val="000455F9"/>
    <w:rsid w:val="00047766"/>
    <w:rsid w:val="000529C0"/>
    <w:rsid w:val="000625DD"/>
    <w:rsid w:val="000730F8"/>
    <w:rsid w:val="00073959"/>
    <w:rsid w:val="00074190"/>
    <w:rsid w:val="000818DF"/>
    <w:rsid w:val="00084275"/>
    <w:rsid w:val="000858F6"/>
    <w:rsid w:val="00086393"/>
    <w:rsid w:val="000865A9"/>
    <w:rsid w:val="0008743F"/>
    <w:rsid w:val="000A1801"/>
    <w:rsid w:val="000A60CB"/>
    <w:rsid w:val="000A736F"/>
    <w:rsid w:val="000B07D9"/>
    <w:rsid w:val="000B0EEB"/>
    <w:rsid w:val="000C4B36"/>
    <w:rsid w:val="000D7829"/>
    <w:rsid w:val="000D78C8"/>
    <w:rsid w:val="000E6B92"/>
    <w:rsid w:val="000E722E"/>
    <w:rsid w:val="001011C6"/>
    <w:rsid w:val="00102DDE"/>
    <w:rsid w:val="001035F6"/>
    <w:rsid w:val="001102A1"/>
    <w:rsid w:val="00115E2E"/>
    <w:rsid w:val="00121F1F"/>
    <w:rsid w:val="0013230A"/>
    <w:rsid w:val="001362B7"/>
    <w:rsid w:val="001369AA"/>
    <w:rsid w:val="00143F18"/>
    <w:rsid w:val="001510AD"/>
    <w:rsid w:val="00157F9B"/>
    <w:rsid w:val="00162448"/>
    <w:rsid w:val="001670AF"/>
    <w:rsid w:val="00181782"/>
    <w:rsid w:val="00182D93"/>
    <w:rsid w:val="00192856"/>
    <w:rsid w:val="00192DAD"/>
    <w:rsid w:val="00193072"/>
    <w:rsid w:val="001A01D1"/>
    <w:rsid w:val="001A2078"/>
    <w:rsid w:val="001A4131"/>
    <w:rsid w:val="001A44E0"/>
    <w:rsid w:val="001A5926"/>
    <w:rsid w:val="001C3022"/>
    <w:rsid w:val="001C33E8"/>
    <w:rsid w:val="001C6A0E"/>
    <w:rsid w:val="001D20FB"/>
    <w:rsid w:val="001D2CF6"/>
    <w:rsid w:val="001E02F0"/>
    <w:rsid w:val="001E2BD3"/>
    <w:rsid w:val="001E7355"/>
    <w:rsid w:val="001F2264"/>
    <w:rsid w:val="001F4BFC"/>
    <w:rsid w:val="001F5A33"/>
    <w:rsid w:val="00200568"/>
    <w:rsid w:val="00204746"/>
    <w:rsid w:val="00214805"/>
    <w:rsid w:val="00215441"/>
    <w:rsid w:val="00216B07"/>
    <w:rsid w:val="0021721B"/>
    <w:rsid w:val="0022120D"/>
    <w:rsid w:val="0022142F"/>
    <w:rsid w:val="002218DA"/>
    <w:rsid w:val="00222343"/>
    <w:rsid w:val="00222702"/>
    <w:rsid w:val="00223C17"/>
    <w:rsid w:val="00230F8D"/>
    <w:rsid w:val="00231A29"/>
    <w:rsid w:val="00231A8C"/>
    <w:rsid w:val="00236AB6"/>
    <w:rsid w:val="0024090A"/>
    <w:rsid w:val="0024654D"/>
    <w:rsid w:val="002478D3"/>
    <w:rsid w:val="00263210"/>
    <w:rsid w:val="00273F55"/>
    <w:rsid w:val="00277022"/>
    <w:rsid w:val="00277C18"/>
    <w:rsid w:val="00283922"/>
    <w:rsid w:val="00283FEB"/>
    <w:rsid w:val="0029287C"/>
    <w:rsid w:val="00296E61"/>
    <w:rsid w:val="002A76F3"/>
    <w:rsid w:val="002B3B85"/>
    <w:rsid w:val="002B526D"/>
    <w:rsid w:val="002C120D"/>
    <w:rsid w:val="002C1384"/>
    <w:rsid w:val="002D4425"/>
    <w:rsid w:val="002E26DF"/>
    <w:rsid w:val="002F1351"/>
    <w:rsid w:val="003028C3"/>
    <w:rsid w:val="0030545C"/>
    <w:rsid w:val="0031033E"/>
    <w:rsid w:val="00312077"/>
    <w:rsid w:val="0031534C"/>
    <w:rsid w:val="00316A24"/>
    <w:rsid w:val="0032293F"/>
    <w:rsid w:val="003233BC"/>
    <w:rsid w:val="003309C4"/>
    <w:rsid w:val="003327E5"/>
    <w:rsid w:val="00336508"/>
    <w:rsid w:val="00342DFB"/>
    <w:rsid w:val="00356FF3"/>
    <w:rsid w:val="003711F3"/>
    <w:rsid w:val="00371AF3"/>
    <w:rsid w:val="00375399"/>
    <w:rsid w:val="003818B7"/>
    <w:rsid w:val="00382A22"/>
    <w:rsid w:val="00391E0D"/>
    <w:rsid w:val="00396A01"/>
    <w:rsid w:val="0039731B"/>
    <w:rsid w:val="003A5EE8"/>
    <w:rsid w:val="003A65AE"/>
    <w:rsid w:val="003A69B1"/>
    <w:rsid w:val="003B0819"/>
    <w:rsid w:val="003C1A88"/>
    <w:rsid w:val="003C6C0E"/>
    <w:rsid w:val="003D15F6"/>
    <w:rsid w:val="003D33FD"/>
    <w:rsid w:val="003D7629"/>
    <w:rsid w:val="003E352B"/>
    <w:rsid w:val="003E35B4"/>
    <w:rsid w:val="003E4AF1"/>
    <w:rsid w:val="003E64E7"/>
    <w:rsid w:val="003F089B"/>
    <w:rsid w:val="003F1B8B"/>
    <w:rsid w:val="003F518A"/>
    <w:rsid w:val="00402010"/>
    <w:rsid w:val="004033F0"/>
    <w:rsid w:val="00406701"/>
    <w:rsid w:val="00406AB2"/>
    <w:rsid w:val="00411F41"/>
    <w:rsid w:val="0041369C"/>
    <w:rsid w:val="004245EB"/>
    <w:rsid w:val="004311C8"/>
    <w:rsid w:val="00431684"/>
    <w:rsid w:val="004318D0"/>
    <w:rsid w:val="00431C25"/>
    <w:rsid w:val="004343E9"/>
    <w:rsid w:val="00435248"/>
    <w:rsid w:val="00437EF7"/>
    <w:rsid w:val="004415FB"/>
    <w:rsid w:val="00444EE9"/>
    <w:rsid w:val="00445B41"/>
    <w:rsid w:val="0045241A"/>
    <w:rsid w:val="0045587D"/>
    <w:rsid w:val="0046002A"/>
    <w:rsid w:val="004717EB"/>
    <w:rsid w:val="00476342"/>
    <w:rsid w:val="0047763D"/>
    <w:rsid w:val="00484984"/>
    <w:rsid w:val="004A75CE"/>
    <w:rsid w:val="004B1D17"/>
    <w:rsid w:val="004B24B7"/>
    <w:rsid w:val="004B6848"/>
    <w:rsid w:val="004B7DA9"/>
    <w:rsid w:val="004C0BEF"/>
    <w:rsid w:val="004C3AA8"/>
    <w:rsid w:val="004C6456"/>
    <w:rsid w:val="004D0197"/>
    <w:rsid w:val="004E66FB"/>
    <w:rsid w:val="004E6756"/>
    <w:rsid w:val="004F6533"/>
    <w:rsid w:val="005019BC"/>
    <w:rsid w:val="005024A9"/>
    <w:rsid w:val="00511AC9"/>
    <w:rsid w:val="00517766"/>
    <w:rsid w:val="00523335"/>
    <w:rsid w:val="005251DD"/>
    <w:rsid w:val="00525DDA"/>
    <w:rsid w:val="005337C5"/>
    <w:rsid w:val="0053725F"/>
    <w:rsid w:val="005467D7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3D15"/>
    <w:rsid w:val="005742B5"/>
    <w:rsid w:val="005751B3"/>
    <w:rsid w:val="00575791"/>
    <w:rsid w:val="00576AF6"/>
    <w:rsid w:val="00581FA9"/>
    <w:rsid w:val="00582481"/>
    <w:rsid w:val="00597698"/>
    <w:rsid w:val="005A5707"/>
    <w:rsid w:val="005B42B2"/>
    <w:rsid w:val="005D134E"/>
    <w:rsid w:val="005D2832"/>
    <w:rsid w:val="005E1F7B"/>
    <w:rsid w:val="005F2AC1"/>
    <w:rsid w:val="005F3663"/>
    <w:rsid w:val="005F5033"/>
    <w:rsid w:val="005F69C3"/>
    <w:rsid w:val="00602BA3"/>
    <w:rsid w:val="00602CA2"/>
    <w:rsid w:val="006067AC"/>
    <w:rsid w:val="00616145"/>
    <w:rsid w:val="00616565"/>
    <w:rsid w:val="00621456"/>
    <w:rsid w:val="00624F65"/>
    <w:rsid w:val="006305A3"/>
    <w:rsid w:val="00631AB6"/>
    <w:rsid w:val="0063326F"/>
    <w:rsid w:val="00633C8B"/>
    <w:rsid w:val="00642ED6"/>
    <w:rsid w:val="006508E2"/>
    <w:rsid w:val="0065366A"/>
    <w:rsid w:val="00656333"/>
    <w:rsid w:val="00660F3F"/>
    <w:rsid w:val="00664EFA"/>
    <w:rsid w:val="006670BB"/>
    <w:rsid w:val="006671F5"/>
    <w:rsid w:val="00676796"/>
    <w:rsid w:val="00693DAD"/>
    <w:rsid w:val="00696079"/>
    <w:rsid w:val="00697A10"/>
    <w:rsid w:val="006A1D59"/>
    <w:rsid w:val="006B2191"/>
    <w:rsid w:val="006B5016"/>
    <w:rsid w:val="006C3F34"/>
    <w:rsid w:val="006D3AF7"/>
    <w:rsid w:val="006D79D7"/>
    <w:rsid w:val="006E4BE4"/>
    <w:rsid w:val="006E6F1C"/>
    <w:rsid w:val="006F1585"/>
    <w:rsid w:val="006F2D74"/>
    <w:rsid w:val="006F3C1A"/>
    <w:rsid w:val="00704A35"/>
    <w:rsid w:val="00710F22"/>
    <w:rsid w:val="00711BAA"/>
    <w:rsid w:val="007130D8"/>
    <w:rsid w:val="0071427E"/>
    <w:rsid w:val="00715DF4"/>
    <w:rsid w:val="00717531"/>
    <w:rsid w:val="0072062F"/>
    <w:rsid w:val="00720C45"/>
    <w:rsid w:val="00726C72"/>
    <w:rsid w:val="007415F2"/>
    <w:rsid w:val="00755D98"/>
    <w:rsid w:val="00756B9D"/>
    <w:rsid w:val="007612FF"/>
    <w:rsid w:val="0076252A"/>
    <w:rsid w:val="007701DC"/>
    <w:rsid w:val="00777446"/>
    <w:rsid w:val="0078250D"/>
    <w:rsid w:val="00785947"/>
    <w:rsid w:val="00793F56"/>
    <w:rsid w:val="00795977"/>
    <w:rsid w:val="007B0C46"/>
    <w:rsid w:val="007B15F6"/>
    <w:rsid w:val="007B2243"/>
    <w:rsid w:val="007B4DDC"/>
    <w:rsid w:val="007C3CDA"/>
    <w:rsid w:val="007D0538"/>
    <w:rsid w:val="007D2A0B"/>
    <w:rsid w:val="007D546F"/>
    <w:rsid w:val="007D6821"/>
    <w:rsid w:val="007D783C"/>
    <w:rsid w:val="007E332D"/>
    <w:rsid w:val="007E7C3D"/>
    <w:rsid w:val="007F1A55"/>
    <w:rsid w:val="007F7192"/>
    <w:rsid w:val="00803E2E"/>
    <w:rsid w:val="00805FCD"/>
    <w:rsid w:val="00814CD0"/>
    <w:rsid w:val="008334E0"/>
    <w:rsid w:val="00835DAB"/>
    <w:rsid w:val="00841512"/>
    <w:rsid w:val="00854717"/>
    <w:rsid w:val="00855B45"/>
    <w:rsid w:val="00860208"/>
    <w:rsid w:val="008607EB"/>
    <w:rsid w:val="00863657"/>
    <w:rsid w:val="00864CCD"/>
    <w:rsid w:val="00867C10"/>
    <w:rsid w:val="0087769E"/>
    <w:rsid w:val="0088049A"/>
    <w:rsid w:val="00880570"/>
    <w:rsid w:val="00886B07"/>
    <w:rsid w:val="00890AF4"/>
    <w:rsid w:val="008934FA"/>
    <w:rsid w:val="00894BC0"/>
    <w:rsid w:val="00897BB8"/>
    <w:rsid w:val="008A0227"/>
    <w:rsid w:val="008A2F34"/>
    <w:rsid w:val="008A766A"/>
    <w:rsid w:val="008B252B"/>
    <w:rsid w:val="008B27C3"/>
    <w:rsid w:val="008B5834"/>
    <w:rsid w:val="008B6199"/>
    <w:rsid w:val="008B7CC3"/>
    <w:rsid w:val="008C21AE"/>
    <w:rsid w:val="008C2939"/>
    <w:rsid w:val="008C2DB7"/>
    <w:rsid w:val="008C392F"/>
    <w:rsid w:val="008C46E6"/>
    <w:rsid w:val="008C583B"/>
    <w:rsid w:val="008D30A7"/>
    <w:rsid w:val="008D6451"/>
    <w:rsid w:val="008E1CE4"/>
    <w:rsid w:val="008E2420"/>
    <w:rsid w:val="008E3D66"/>
    <w:rsid w:val="008E71A5"/>
    <w:rsid w:val="008F29A3"/>
    <w:rsid w:val="008F2CE5"/>
    <w:rsid w:val="008F61EE"/>
    <w:rsid w:val="00901C6E"/>
    <w:rsid w:val="009066AA"/>
    <w:rsid w:val="009100C2"/>
    <w:rsid w:val="00921DFF"/>
    <w:rsid w:val="00924C86"/>
    <w:rsid w:val="00930246"/>
    <w:rsid w:val="00931A05"/>
    <w:rsid w:val="00931BC2"/>
    <w:rsid w:val="0093223C"/>
    <w:rsid w:val="00935261"/>
    <w:rsid w:val="009373B7"/>
    <w:rsid w:val="009414F5"/>
    <w:rsid w:val="00942DF4"/>
    <w:rsid w:val="00951E72"/>
    <w:rsid w:val="00953CA8"/>
    <w:rsid w:val="00954BC9"/>
    <w:rsid w:val="00955852"/>
    <w:rsid w:val="009606C1"/>
    <w:rsid w:val="0096334B"/>
    <w:rsid w:val="00963B83"/>
    <w:rsid w:val="00967C24"/>
    <w:rsid w:val="00990CC1"/>
    <w:rsid w:val="00996064"/>
    <w:rsid w:val="009A1FE2"/>
    <w:rsid w:val="009A3BD8"/>
    <w:rsid w:val="009A684C"/>
    <w:rsid w:val="009B1B78"/>
    <w:rsid w:val="009B1EAC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40B7"/>
    <w:rsid w:val="009E4B48"/>
    <w:rsid w:val="009F0B79"/>
    <w:rsid w:val="00A00C5E"/>
    <w:rsid w:val="00A1331E"/>
    <w:rsid w:val="00A140BA"/>
    <w:rsid w:val="00A147DE"/>
    <w:rsid w:val="00A20F91"/>
    <w:rsid w:val="00A268BF"/>
    <w:rsid w:val="00A3134B"/>
    <w:rsid w:val="00A33018"/>
    <w:rsid w:val="00A3521A"/>
    <w:rsid w:val="00A353AB"/>
    <w:rsid w:val="00A369D9"/>
    <w:rsid w:val="00A369EA"/>
    <w:rsid w:val="00A36D7D"/>
    <w:rsid w:val="00A505D8"/>
    <w:rsid w:val="00A50709"/>
    <w:rsid w:val="00A542BE"/>
    <w:rsid w:val="00A547AA"/>
    <w:rsid w:val="00A5654F"/>
    <w:rsid w:val="00A57115"/>
    <w:rsid w:val="00A612F1"/>
    <w:rsid w:val="00A61452"/>
    <w:rsid w:val="00A628F7"/>
    <w:rsid w:val="00A65188"/>
    <w:rsid w:val="00A67B2C"/>
    <w:rsid w:val="00A73B31"/>
    <w:rsid w:val="00A75094"/>
    <w:rsid w:val="00A766E4"/>
    <w:rsid w:val="00A83050"/>
    <w:rsid w:val="00A8762B"/>
    <w:rsid w:val="00A90296"/>
    <w:rsid w:val="00A91EDB"/>
    <w:rsid w:val="00A942CE"/>
    <w:rsid w:val="00A95E29"/>
    <w:rsid w:val="00AA0ED3"/>
    <w:rsid w:val="00AA148C"/>
    <w:rsid w:val="00AA2B49"/>
    <w:rsid w:val="00AA5A85"/>
    <w:rsid w:val="00AA6AB7"/>
    <w:rsid w:val="00AC1400"/>
    <w:rsid w:val="00AC4C51"/>
    <w:rsid w:val="00AE27CA"/>
    <w:rsid w:val="00B005FE"/>
    <w:rsid w:val="00B02E24"/>
    <w:rsid w:val="00B1081A"/>
    <w:rsid w:val="00B1221D"/>
    <w:rsid w:val="00B123F4"/>
    <w:rsid w:val="00B222E3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1404"/>
    <w:rsid w:val="00BA465B"/>
    <w:rsid w:val="00BA4A91"/>
    <w:rsid w:val="00BB7C4E"/>
    <w:rsid w:val="00BC17BC"/>
    <w:rsid w:val="00BC4CEE"/>
    <w:rsid w:val="00BC6720"/>
    <w:rsid w:val="00BE17E3"/>
    <w:rsid w:val="00BE58E4"/>
    <w:rsid w:val="00BF27A5"/>
    <w:rsid w:val="00BF75B3"/>
    <w:rsid w:val="00C0093F"/>
    <w:rsid w:val="00C129A4"/>
    <w:rsid w:val="00C157A9"/>
    <w:rsid w:val="00C16CA5"/>
    <w:rsid w:val="00C173FE"/>
    <w:rsid w:val="00C20C78"/>
    <w:rsid w:val="00C21EE1"/>
    <w:rsid w:val="00C2241A"/>
    <w:rsid w:val="00C32900"/>
    <w:rsid w:val="00C3305D"/>
    <w:rsid w:val="00C3569F"/>
    <w:rsid w:val="00C44B76"/>
    <w:rsid w:val="00C468FD"/>
    <w:rsid w:val="00C555F5"/>
    <w:rsid w:val="00C55900"/>
    <w:rsid w:val="00C606BD"/>
    <w:rsid w:val="00C647DA"/>
    <w:rsid w:val="00C651DB"/>
    <w:rsid w:val="00C65F32"/>
    <w:rsid w:val="00C668E2"/>
    <w:rsid w:val="00C719A9"/>
    <w:rsid w:val="00C741CA"/>
    <w:rsid w:val="00C84E28"/>
    <w:rsid w:val="00C922CC"/>
    <w:rsid w:val="00CA00CB"/>
    <w:rsid w:val="00CB302A"/>
    <w:rsid w:val="00CB69DE"/>
    <w:rsid w:val="00CB7320"/>
    <w:rsid w:val="00CC2ECD"/>
    <w:rsid w:val="00CC72AF"/>
    <w:rsid w:val="00CD2009"/>
    <w:rsid w:val="00CD5211"/>
    <w:rsid w:val="00D0059C"/>
    <w:rsid w:val="00D04D3C"/>
    <w:rsid w:val="00D05F4E"/>
    <w:rsid w:val="00D10D37"/>
    <w:rsid w:val="00D1127B"/>
    <w:rsid w:val="00D24EBF"/>
    <w:rsid w:val="00D30A67"/>
    <w:rsid w:val="00D453E0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6AA4"/>
    <w:rsid w:val="00D96C0B"/>
    <w:rsid w:val="00DA44BF"/>
    <w:rsid w:val="00DA5FC3"/>
    <w:rsid w:val="00DA6418"/>
    <w:rsid w:val="00DB2028"/>
    <w:rsid w:val="00DB22AA"/>
    <w:rsid w:val="00DB25AB"/>
    <w:rsid w:val="00DB4297"/>
    <w:rsid w:val="00DB6976"/>
    <w:rsid w:val="00DC1170"/>
    <w:rsid w:val="00DC5543"/>
    <w:rsid w:val="00DD4D77"/>
    <w:rsid w:val="00DE08CF"/>
    <w:rsid w:val="00DE149F"/>
    <w:rsid w:val="00DF0C7C"/>
    <w:rsid w:val="00DF22A5"/>
    <w:rsid w:val="00DF38E7"/>
    <w:rsid w:val="00DF4C52"/>
    <w:rsid w:val="00E04101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55FA8"/>
    <w:rsid w:val="00E56C8E"/>
    <w:rsid w:val="00E64110"/>
    <w:rsid w:val="00E66A80"/>
    <w:rsid w:val="00E708A3"/>
    <w:rsid w:val="00E7310C"/>
    <w:rsid w:val="00E7555F"/>
    <w:rsid w:val="00E812FD"/>
    <w:rsid w:val="00E9738A"/>
    <w:rsid w:val="00EA1994"/>
    <w:rsid w:val="00EB2F4E"/>
    <w:rsid w:val="00EB3C04"/>
    <w:rsid w:val="00EB772E"/>
    <w:rsid w:val="00EC09EA"/>
    <w:rsid w:val="00EC1A57"/>
    <w:rsid w:val="00EC7EE8"/>
    <w:rsid w:val="00ED0107"/>
    <w:rsid w:val="00ED514E"/>
    <w:rsid w:val="00EF28A1"/>
    <w:rsid w:val="00EF5FB8"/>
    <w:rsid w:val="00EF741E"/>
    <w:rsid w:val="00F02C07"/>
    <w:rsid w:val="00F0583B"/>
    <w:rsid w:val="00F10042"/>
    <w:rsid w:val="00F11141"/>
    <w:rsid w:val="00F11BF5"/>
    <w:rsid w:val="00F11FED"/>
    <w:rsid w:val="00F124DD"/>
    <w:rsid w:val="00F17D5B"/>
    <w:rsid w:val="00F20222"/>
    <w:rsid w:val="00F22C75"/>
    <w:rsid w:val="00F23F72"/>
    <w:rsid w:val="00F251EF"/>
    <w:rsid w:val="00F26225"/>
    <w:rsid w:val="00F34D38"/>
    <w:rsid w:val="00F35BA0"/>
    <w:rsid w:val="00F364B3"/>
    <w:rsid w:val="00F42E45"/>
    <w:rsid w:val="00F446FE"/>
    <w:rsid w:val="00F47DC8"/>
    <w:rsid w:val="00F56031"/>
    <w:rsid w:val="00F7487E"/>
    <w:rsid w:val="00F75899"/>
    <w:rsid w:val="00F76309"/>
    <w:rsid w:val="00F87BE1"/>
    <w:rsid w:val="00F91067"/>
    <w:rsid w:val="00F9204F"/>
    <w:rsid w:val="00F92A8C"/>
    <w:rsid w:val="00F93503"/>
    <w:rsid w:val="00F93860"/>
    <w:rsid w:val="00F94134"/>
    <w:rsid w:val="00F95CF9"/>
    <w:rsid w:val="00FA10C1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48BF"/>
    <w:rsid w:val="00FC5AB2"/>
    <w:rsid w:val="00FC6101"/>
    <w:rsid w:val="00FC6A26"/>
    <w:rsid w:val="00FD4754"/>
    <w:rsid w:val="00FE3366"/>
    <w:rsid w:val="00FE3991"/>
    <w:rsid w:val="00FE4AC5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3E3C2462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378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2604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3</cp:revision>
  <cp:lastPrinted>2023-03-06T07:39:00Z</cp:lastPrinted>
  <dcterms:created xsi:type="dcterms:W3CDTF">2023-05-25T07:03:00Z</dcterms:created>
  <dcterms:modified xsi:type="dcterms:W3CDTF">2023-05-25T07:56:00Z</dcterms:modified>
</cp:coreProperties>
</file>