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0A6C" w14:textId="03CC34D9" w:rsidR="0087295F" w:rsidRPr="0081728D" w:rsidRDefault="00444B62" w:rsidP="0087295F">
      <w:pPr>
        <w:jc w:val="center"/>
        <w:rPr>
          <w:rFonts w:ascii="Arial" w:hAnsi="Arial" w:cs="Arial"/>
          <w:b/>
        </w:rPr>
      </w:pPr>
      <w:r w:rsidRPr="0081728D">
        <w:rPr>
          <w:rFonts w:ascii="Arial" w:hAnsi="Arial" w:cs="Arial"/>
          <w:b/>
        </w:rPr>
        <w:t xml:space="preserve">UMOWA nr </w:t>
      </w:r>
      <w:r w:rsidR="0087295F" w:rsidRPr="0081728D">
        <w:rPr>
          <w:rFonts w:ascii="Arial" w:hAnsi="Arial" w:cs="Arial"/>
          <w:b/>
        </w:rPr>
        <w:t>272</w:t>
      </w:r>
      <w:r w:rsidR="0081728D" w:rsidRPr="0081728D">
        <w:rPr>
          <w:rFonts w:ascii="Arial" w:hAnsi="Arial" w:cs="Arial"/>
          <w:b/>
        </w:rPr>
        <w:t>….</w:t>
      </w:r>
      <w:r w:rsidR="0087295F" w:rsidRPr="0081728D">
        <w:rPr>
          <w:rFonts w:ascii="Arial" w:hAnsi="Arial" w:cs="Arial"/>
          <w:b/>
        </w:rPr>
        <w:t>.</w:t>
      </w:r>
      <w:r w:rsidR="00BA6286">
        <w:rPr>
          <w:rFonts w:ascii="Arial" w:hAnsi="Arial" w:cs="Arial"/>
          <w:b/>
        </w:rPr>
        <w:t>2021</w:t>
      </w:r>
    </w:p>
    <w:p w14:paraId="4CE5ADFF" w14:textId="77777777" w:rsidR="00444B62" w:rsidRPr="0081728D" w:rsidRDefault="00444B62" w:rsidP="00444B62">
      <w:pPr>
        <w:keepNext/>
        <w:jc w:val="center"/>
        <w:outlineLvl w:val="0"/>
        <w:rPr>
          <w:rFonts w:ascii="Arial" w:hAnsi="Arial" w:cs="Arial"/>
          <w:b/>
          <w:smallCaps/>
          <w:outline/>
          <w:vanish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1728D">
        <w:rPr>
          <w:rFonts w:ascii="Arial" w:hAnsi="Arial" w:cs="Arial"/>
          <w:b/>
          <w:smallCaps/>
          <w:outline/>
          <w:vanish/>
          <w:color w:val="FFFFFF" w:themeColor="background1"/>
          <w:bdr w:val="single" w:sz="4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UMOWA O PRACE PROJEKTOWE  Nr   /2000</w:t>
      </w:r>
    </w:p>
    <w:p w14:paraId="2250FB89" w14:textId="77777777" w:rsidR="00444B62" w:rsidRPr="0081728D" w:rsidRDefault="00444B62" w:rsidP="00444B62">
      <w:pPr>
        <w:rPr>
          <w:rFonts w:ascii="Arial" w:hAnsi="Arial" w:cs="Arial"/>
          <w:b/>
          <w:bCs/>
        </w:rPr>
      </w:pPr>
    </w:p>
    <w:p w14:paraId="17CE7FD4" w14:textId="34E6B266" w:rsidR="00444B62" w:rsidRPr="0081728D" w:rsidRDefault="00444B62" w:rsidP="00444B62">
      <w:pPr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Zawarta w dniu </w:t>
      </w:r>
      <w:r w:rsidR="00BA6286">
        <w:rPr>
          <w:rFonts w:ascii="Arial" w:hAnsi="Arial" w:cs="Arial"/>
        </w:rPr>
        <w:t>……..</w:t>
      </w:r>
      <w:r w:rsidRPr="0081728D">
        <w:rPr>
          <w:rFonts w:ascii="Arial" w:hAnsi="Arial" w:cs="Arial"/>
        </w:rPr>
        <w:t xml:space="preserve"> r. w Złotnikach Kujawskich pomiędzy </w:t>
      </w:r>
      <w:r w:rsidRPr="0081728D">
        <w:rPr>
          <w:rFonts w:ascii="Arial" w:hAnsi="Arial" w:cs="Arial"/>
          <w:b/>
        </w:rPr>
        <w:t>Gminą Złotniki Kujawskie</w:t>
      </w:r>
      <w:r w:rsidRPr="0081728D">
        <w:rPr>
          <w:rFonts w:ascii="Arial" w:hAnsi="Arial" w:cs="Arial"/>
        </w:rPr>
        <w:t xml:space="preserve">, mającą siedzibę w Złotnikach Kujawskich przy ul. Powstańców Wielkopolskich 6, zwaną dalej w tekście „Zamawiającym” reprezentowanym przez: </w:t>
      </w:r>
    </w:p>
    <w:p w14:paraId="680A9F50" w14:textId="77777777" w:rsidR="00444B62" w:rsidRPr="0081728D" w:rsidRDefault="00444B62" w:rsidP="00444B62">
      <w:pPr>
        <w:rPr>
          <w:rFonts w:ascii="Arial" w:hAnsi="Arial" w:cs="Arial"/>
        </w:rPr>
      </w:pPr>
    </w:p>
    <w:p w14:paraId="7A8E9BD9" w14:textId="77777777" w:rsidR="00444B62" w:rsidRPr="0081728D" w:rsidRDefault="00444B62" w:rsidP="00444B62">
      <w:pPr>
        <w:ind w:firstLine="708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1. mgr Witolda Cybulskiego – Wójta Gminy </w:t>
      </w:r>
    </w:p>
    <w:p w14:paraId="4BFDC13A" w14:textId="77777777" w:rsidR="00444B62" w:rsidRPr="0081728D" w:rsidRDefault="00444B62" w:rsidP="00444B62">
      <w:pPr>
        <w:ind w:firstLine="708"/>
        <w:rPr>
          <w:rFonts w:ascii="Arial" w:hAnsi="Arial" w:cs="Arial"/>
        </w:rPr>
      </w:pPr>
      <w:r w:rsidRPr="0081728D">
        <w:rPr>
          <w:rFonts w:ascii="Arial" w:hAnsi="Arial" w:cs="Arial"/>
        </w:rPr>
        <w:t>przy kontrasygnacie</w:t>
      </w:r>
    </w:p>
    <w:p w14:paraId="60EAAF67" w14:textId="77777777" w:rsidR="00444B62" w:rsidRPr="0081728D" w:rsidRDefault="00444B62" w:rsidP="00444B62">
      <w:pPr>
        <w:ind w:firstLine="708"/>
        <w:rPr>
          <w:rFonts w:ascii="Arial" w:hAnsi="Arial" w:cs="Arial"/>
        </w:rPr>
      </w:pPr>
      <w:r w:rsidRPr="0081728D">
        <w:rPr>
          <w:rFonts w:ascii="Arial" w:hAnsi="Arial" w:cs="Arial"/>
        </w:rPr>
        <w:t>2. mgr Ewy Czyżewskiej - Skarbnika Gminy</w:t>
      </w:r>
    </w:p>
    <w:p w14:paraId="2657DA63" w14:textId="77777777" w:rsidR="00444B62" w:rsidRPr="0081728D" w:rsidRDefault="00444B62" w:rsidP="00444B62">
      <w:pPr>
        <w:rPr>
          <w:rFonts w:ascii="Arial" w:hAnsi="Arial" w:cs="Arial"/>
        </w:rPr>
      </w:pPr>
      <w:r w:rsidRPr="0081728D">
        <w:rPr>
          <w:rFonts w:ascii="Arial" w:hAnsi="Arial" w:cs="Arial"/>
        </w:rPr>
        <w:t>NIP 556-25-61-930</w:t>
      </w:r>
    </w:p>
    <w:p w14:paraId="1361C4E2" w14:textId="77777777" w:rsidR="00444B62" w:rsidRPr="0081728D" w:rsidRDefault="00444B62" w:rsidP="00444B62">
      <w:pPr>
        <w:rPr>
          <w:rFonts w:ascii="Arial" w:hAnsi="Arial" w:cs="Arial"/>
        </w:rPr>
      </w:pPr>
    </w:p>
    <w:p w14:paraId="28CADF6E" w14:textId="77777777" w:rsidR="00444B62" w:rsidRPr="0081728D" w:rsidRDefault="00444B62" w:rsidP="00444B62">
      <w:pPr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a </w:t>
      </w:r>
    </w:p>
    <w:p w14:paraId="09EA43D3" w14:textId="5EF80EC0" w:rsidR="00444B62" w:rsidRPr="0081728D" w:rsidRDefault="0081728D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………………</w:t>
      </w:r>
      <w:r w:rsidR="00444B62" w:rsidRPr="0081728D">
        <w:rPr>
          <w:rFonts w:ascii="Arial" w:hAnsi="Arial" w:cs="Arial"/>
        </w:rPr>
        <w:t xml:space="preserve"> prowadzącym działalność gospodarczą pod nazwą </w:t>
      </w:r>
      <w:r w:rsidRPr="0081728D">
        <w:rPr>
          <w:rFonts w:ascii="Arial" w:hAnsi="Arial" w:cs="Arial"/>
          <w:b/>
        </w:rPr>
        <w:t>……………..</w:t>
      </w:r>
      <w:r w:rsidR="00444B62" w:rsidRPr="0081728D">
        <w:rPr>
          <w:rFonts w:ascii="Arial" w:hAnsi="Arial" w:cs="Arial"/>
        </w:rPr>
        <w:t xml:space="preserve"> mającą swą siedzibę w </w:t>
      </w:r>
      <w:r w:rsidRPr="0081728D">
        <w:rPr>
          <w:rFonts w:ascii="Arial" w:hAnsi="Arial" w:cs="Arial"/>
        </w:rPr>
        <w:t>……………………….</w:t>
      </w:r>
      <w:r w:rsidR="00444B62" w:rsidRPr="0081728D">
        <w:rPr>
          <w:rFonts w:ascii="Arial" w:hAnsi="Arial" w:cs="Arial"/>
        </w:rPr>
        <w:t xml:space="preserve">; </w:t>
      </w:r>
    </w:p>
    <w:p w14:paraId="7B38A65A" w14:textId="1A2D03C0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NIP: </w:t>
      </w:r>
      <w:r w:rsidR="0081728D" w:rsidRPr="0081728D">
        <w:rPr>
          <w:rFonts w:ascii="Arial" w:hAnsi="Arial" w:cs="Arial"/>
        </w:rPr>
        <w:t>……………..</w:t>
      </w:r>
      <w:r w:rsidRPr="0081728D">
        <w:rPr>
          <w:rFonts w:ascii="Arial" w:hAnsi="Arial" w:cs="Arial"/>
        </w:rPr>
        <w:t xml:space="preserve">; REGON: </w:t>
      </w:r>
      <w:r w:rsidR="0081728D" w:rsidRPr="0081728D">
        <w:rPr>
          <w:rFonts w:ascii="Arial" w:hAnsi="Arial" w:cs="Arial"/>
        </w:rPr>
        <w:t>…………….</w:t>
      </w:r>
      <w:r w:rsidRPr="0081728D">
        <w:rPr>
          <w:rFonts w:ascii="Arial" w:hAnsi="Arial" w:cs="Arial"/>
        </w:rPr>
        <w:t xml:space="preserve">; wpisaną do Centralnej Ewidencji i Informacji o Działalności Gospodarczej zwaną w dalszej części Umowy </w:t>
      </w:r>
    </w:p>
    <w:p w14:paraId="4752CD72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„Wykonawcą” </w:t>
      </w:r>
    </w:p>
    <w:p w14:paraId="4EA066E7" w14:textId="77777777" w:rsidR="00444B62" w:rsidRPr="0081728D" w:rsidRDefault="00444B62" w:rsidP="00444B62">
      <w:pPr>
        <w:jc w:val="both"/>
        <w:rPr>
          <w:rFonts w:ascii="Arial" w:hAnsi="Arial" w:cs="Arial"/>
        </w:rPr>
      </w:pPr>
    </w:p>
    <w:p w14:paraId="4B49F2E0" w14:textId="4A7AC9B9" w:rsidR="00444B62" w:rsidRPr="0081728D" w:rsidRDefault="0081728D" w:rsidP="0081728D">
      <w:pPr>
        <w:rPr>
          <w:rFonts w:ascii="Arial" w:hAnsi="Arial" w:cs="Arial"/>
        </w:rPr>
      </w:pPr>
      <w:r w:rsidRPr="0081728D">
        <w:rPr>
          <w:rFonts w:ascii="Arial" w:hAnsi="Arial" w:cs="Arial"/>
        </w:rPr>
        <w:t>Do niniejszej umowy ze względu na jej wartość poniżej 130 000 zł zgodnie z art. 2 ust. 1 pkt. 1 nie stosuje się przepisów ustawy z dnia 11 września 2019 r. Prawo zamówień publicznych (Dz.U. z 20</w:t>
      </w:r>
      <w:r>
        <w:rPr>
          <w:rFonts w:ascii="Arial" w:hAnsi="Arial" w:cs="Arial"/>
        </w:rPr>
        <w:t>21</w:t>
      </w:r>
      <w:r w:rsidRPr="0081728D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1129</w:t>
      </w:r>
      <w:r w:rsidRPr="0081728D">
        <w:rPr>
          <w:rFonts w:ascii="Arial" w:hAnsi="Arial" w:cs="Arial"/>
        </w:rPr>
        <w:t xml:space="preserve"> z późn. zm.) w związku z wyborem oferty Wykonawcy na podstawie przeprowadzonego postępowania o udzielenie zamówienia publicznego, została  zawarta umowa następującej treści:</w:t>
      </w:r>
    </w:p>
    <w:p w14:paraId="6EF7694B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1</w:t>
      </w:r>
    </w:p>
    <w:p w14:paraId="7FD393C1" w14:textId="718E5D5D" w:rsidR="00444B62" w:rsidRPr="0081728D" w:rsidRDefault="00444B62" w:rsidP="0081728D">
      <w:pPr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Wykonawca zobowiązuje się do zrealizowania przedmiotu zamówienia polegającego na: </w:t>
      </w:r>
      <w:r w:rsidRPr="0081728D">
        <w:rPr>
          <w:rFonts w:ascii="Arial" w:hAnsi="Arial" w:cs="Arial"/>
          <w:b/>
        </w:rPr>
        <w:t xml:space="preserve">Opracowanie dokumentacji projektowej dla zadania pn.” Rewitalizacja </w:t>
      </w:r>
      <w:r w:rsidR="0081728D">
        <w:rPr>
          <w:rFonts w:ascii="Arial" w:hAnsi="Arial" w:cs="Arial"/>
          <w:b/>
        </w:rPr>
        <w:t xml:space="preserve">terenu rekreacyjno-turystycznego nad stawkiem w Złotnikach Kujawskich” </w:t>
      </w:r>
      <w:r w:rsidRPr="0081728D">
        <w:rPr>
          <w:rFonts w:ascii="Arial" w:hAnsi="Arial" w:cs="Arial"/>
          <w:color w:val="000000"/>
          <w:shd w:val="clear" w:color="auto" w:fill="FFFFFF"/>
        </w:rPr>
        <w:t xml:space="preserve">zgodnie ze </w:t>
      </w:r>
      <w:r w:rsidRPr="0081728D">
        <w:rPr>
          <w:rFonts w:ascii="Arial" w:hAnsi="Arial" w:cs="Arial"/>
        </w:rPr>
        <w:t xml:space="preserve">złożoną ofertą z dnia </w:t>
      </w:r>
      <w:r w:rsidR="0081728D">
        <w:rPr>
          <w:rFonts w:ascii="Arial" w:hAnsi="Arial" w:cs="Arial"/>
        </w:rPr>
        <w:t>………..</w:t>
      </w:r>
      <w:r w:rsidRPr="0081728D">
        <w:rPr>
          <w:rFonts w:ascii="Arial" w:hAnsi="Arial" w:cs="Arial"/>
        </w:rPr>
        <w:t xml:space="preserve"> r.</w:t>
      </w:r>
    </w:p>
    <w:p w14:paraId="72D84C45" w14:textId="77777777" w:rsidR="00444B62" w:rsidRPr="0081728D" w:rsidRDefault="00444B62" w:rsidP="00444B62">
      <w:pPr>
        <w:jc w:val="both"/>
        <w:rPr>
          <w:rFonts w:ascii="Arial" w:hAnsi="Arial" w:cs="Arial"/>
        </w:rPr>
      </w:pPr>
    </w:p>
    <w:p w14:paraId="6EF2E854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2</w:t>
      </w:r>
    </w:p>
    <w:p w14:paraId="77C7C2B1" w14:textId="77777777" w:rsidR="00444B62" w:rsidRPr="00422C8B" w:rsidRDefault="00444B62" w:rsidP="00444B62">
      <w:pPr>
        <w:jc w:val="both"/>
        <w:rPr>
          <w:rFonts w:ascii="Arial" w:hAnsi="Arial" w:cs="Arial"/>
        </w:rPr>
      </w:pPr>
      <w:r w:rsidRPr="00422C8B">
        <w:rPr>
          <w:rFonts w:ascii="Arial" w:hAnsi="Arial" w:cs="Arial"/>
        </w:rPr>
        <w:t>1). Dokumentacja powinna składać się z następujących elementów:</w:t>
      </w:r>
    </w:p>
    <w:p w14:paraId="4584FAF5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Projekt budowlano-wykonawczy wszystkich branż wraz ze wszystkimi niezbędnymi uzgodnieniami i opiniami. – 5egz.;</w:t>
      </w:r>
    </w:p>
    <w:p w14:paraId="199C702F" w14:textId="703C24D1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 xml:space="preserve">Specyfikację techniczną na wykonanie i odbiór robót – </w:t>
      </w:r>
      <w:r w:rsidR="004F3A3A">
        <w:rPr>
          <w:rFonts w:ascii="Arial" w:hAnsi="Arial" w:cs="Arial"/>
          <w:sz w:val="24"/>
          <w:szCs w:val="24"/>
        </w:rPr>
        <w:t>2</w:t>
      </w:r>
      <w:r w:rsidRPr="0081728D">
        <w:rPr>
          <w:rFonts w:ascii="Arial" w:hAnsi="Arial" w:cs="Arial"/>
          <w:sz w:val="24"/>
          <w:szCs w:val="24"/>
        </w:rPr>
        <w:t xml:space="preserve"> egz.;</w:t>
      </w:r>
    </w:p>
    <w:p w14:paraId="2188731F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Przedmiar robót oraz zestawienie robocizny, materiałów i sprzętu – 1 egz.;</w:t>
      </w:r>
    </w:p>
    <w:p w14:paraId="0AB54102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Kosztorys inwestycji na poszczególne elementy robót – 1 egz.;</w:t>
      </w:r>
    </w:p>
    <w:p w14:paraId="668BADE9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Wykonawca zobowiązany będzie dokonać jednokrotnej aktualizacji kosztorysów inwestorskich przed wszczęciem przez Zamawiającego postępowania przetargowego w ramach zaproponowanej ceny ofertowej;</w:t>
      </w:r>
    </w:p>
    <w:p w14:paraId="6B2B2D6F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Wykonawca w ramach opracowywanej dokumentacji projektowej wykona wszelkie dokumenty, uzgodnienia i decyzje wymagane przez obowiązujące prawo, a niezbędne do prawidłowej realizacji inwestycji;</w:t>
      </w:r>
    </w:p>
    <w:p w14:paraId="727AF647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Przygotowanie wniosku o wydanie decyzji o środowiskowych uwarunkowaniach zgody na realizacje inwestycji wraz z opracowaniem raportu oddziaływania inwestycji na środowisko (jeśli jest wymagany)</w:t>
      </w:r>
    </w:p>
    <w:p w14:paraId="724704D7" w14:textId="77777777" w:rsidR="00444B62" w:rsidRPr="0081728D" w:rsidRDefault="00444B62" w:rsidP="004F3A3A">
      <w:pPr>
        <w:pStyle w:val="Akapitzlist"/>
        <w:numPr>
          <w:ilvl w:val="0"/>
          <w:numId w:val="3"/>
        </w:numPr>
        <w:spacing w:line="240" w:lineRule="auto"/>
        <w:ind w:left="284" w:hanging="426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Wszystkie niezbędne uzgodnienia wymagane Prawem Budowlanym w zakresie niezbędnym do uzyskania pozwolenia na budowę lub zgłoszenia robót budowlanych.</w:t>
      </w:r>
    </w:p>
    <w:p w14:paraId="2991A079" w14:textId="77777777" w:rsidR="00444B62" w:rsidRPr="004F3A3A" w:rsidRDefault="00444B62" w:rsidP="004F3A3A">
      <w:pPr>
        <w:pStyle w:val="Akapitzlist"/>
        <w:numPr>
          <w:ilvl w:val="0"/>
          <w:numId w:val="3"/>
        </w:numPr>
        <w:spacing w:after="0" w:line="240" w:lineRule="auto"/>
        <w:ind w:left="227" w:hanging="357"/>
        <w:jc w:val="both"/>
        <w:rPr>
          <w:rFonts w:ascii="Arial" w:hAnsi="Arial" w:cs="Arial"/>
          <w:sz w:val="24"/>
          <w:szCs w:val="24"/>
        </w:rPr>
      </w:pPr>
      <w:r w:rsidRPr="004F3A3A">
        <w:rPr>
          <w:rFonts w:ascii="Arial" w:hAnsi="Arial" w:cs="Arial"/>
          <w:sz w:val="24"/>
          <w:szCs w:val="24"/>
        </w:rPr>
        <w:lastRenderedPageBreak/>
        <w:t>Wykonawca zobowiązany jest dokonać zgłoszenia robót budowlanych lub złożyć wniosek o pozwolenie na budowę. W przypadku uwag Starosty Inowrocławskiego do złożonego wniosku o pozwolenie na budowę Wykonawca zobowiązany jest do dokonania odpowiednich korekt.;</w:t>
      </w:r>
    </w:p>
    <w:p w14:paraId="52C5F8E1" w14:textId="77777777" w:rsidR="00444B62" w:rsidRPr="0081728D" w:rsidRDefault="00444B62" w:rsidP="00444B62">
      <w:pPr>
        <w:pStyle w:val="Akapitzlist"/>
        <w:numPr>
          <w:ilvl w:val="0"/>
          <w:numId w:val="3"/>
        </w:numPr>
        <w:spacing w:after="0"/>
        <w:ind w:left="227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Dokumentację projektowo-kosztorysową należy przygotować również w wersji elektronicznej, tj.: rysunki i dokumenty tekstowe w formie PDF. (Dokumentacja projektowa na nośnikach elektronicznych będzie wykorzystana do ogłoszenia przetargu);</w:t>
      </w:r>
    </w:p>
    <w:p w14:paraId="0FE9AF0D" w14:textId="77777777" w:rsidR="00444B62" w:rsidRPr="0081728D" w:rsidRDefault="00444B62" w:rsidP="00444B62">
      <w:pPr>
        <w:pStyle w:val="Akapitzlist"/>
        <w:numPr>
          <w:ilvl w:val="0"/>
          <w:numId w:val="3"/>
        </w:numPr>
        <w:ind w:left="22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Wykonawca zobowiązany będzie również do udzielenia odpowiedzi na pytania dotyczące wykonania dokumentacji projektowej w trakcie realizacji inwestycji oraz na etapie postępowania o udzielenie zamówienia publicznego na roboty budowlane.</w:t>
      </w:r>
    </w:p>
    <w:p w14:paraId="12ED3B00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2. Wykonawca w ramach opracowanej dokumentacji projektowej wykona wszelkie dokumenty, decyzje, uzgodnienia, zezwolenia, opinie służące prawidłowemu sporządzeniu dokumentacji projektowej.</w:t>
      </w:r>
    </w:p>
    <w:p w14:paraId="31FD2819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3. Wykonawca będzie zobowiązany do:</w:t>
      </w:r>
    </w:p>
    <w:p w14:paraId="57F80A4B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przeprowadzenia wizji lokalnej w terenie;</w:t>
      </w:r>
    </w:p>
    <w:p w14:paraId="61AFB676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ustalenia z Zamawiającym danych wyjściowych do sporządzenia przedmiarów;</w:t>
      </w:r>
    </w:p>
    <w:p w14:paraId="2CF7B731" w14:textId="4E3C7241" w:rsidR="00444B62" w:rsidRPr="0022540B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22540B">
        <w:rPr>
          <w:rFonts w:ascii="Arial" w:hAnsi="Arial" w:cs="Arial"/>
          <w:sz w:val="24"/>
          <w:szCs w:val="24"/>
        </w:rPr>
        <w:t>uzyskania decyzji o ustaleniu lokalizacji inwestycji celu publicznego</w:t>
      </w:r>
      <w:r w:rsidR="00EE62C3" w:rsidRPr="0022540B">
        <w:rPr>
          <w:rFonts w:ascii="Arial" w:hAnsi="Arial" w:cs="Arial"/>
          <w:sz w:val="24"/>
          <w:szCs w:val="24"/>
        </w:rPr>
        <w:t xml:space="preserve"> (jeśli jest wymagana)</w:t>
      </w:r>
      <w:r w:rsidRPr="0022540B">
        <w:rPr>
          <w:rFonts w:ascii="Arial" w:hAnsi="Arial" w:cs="Arial"/>
          <w:sz w:val="24"/>
          <w:szCs w:val="24"/>
        </w:rPr>
        <w:t>;</w:t>
      </w:r>
    </w:p>
    <w:p w14:paraId="363BA2FA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wykorzystania w opracowanej dokumentacji projektowej najnowszych rozwiązań;</w:t>
      </w:r>
    </w:p>
    <w:p w14:paraId="28E811EF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konsultacji na roboczo z Zamawiającym zaproponowanych rozwiązań;</w:t>
      </w:r>
    </w:p>
    <w:p w14:paraId="6A04D1BE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uczestniczenia w spotkaniach i naradach technicznych organizowanych przez Zamawiającego oraz przedstawienia Zamawiającemu na każde wezwanie stanu zaawansowania prac projektowych;</w:t>
      </w:r>
    </w:p>
    <w:p w14:paraId="58F5B5FD" w14:textId="77777777" w:rsidR="00444B62" w:rsidRPr="0081728D" w:rsidRDefault="00444B62" w:rsidP="00444B62">
      <w:pPr>
        <w:pStyle w:val="Akapitzlist"/>
        <w:numPr>
          <w:ilvl w:val="0"/>
          <w:numId w:val="1"/>
        </w:numPr>
        <w:spacing w:after="0"/>
        <w:ind w:left="584" w:hanging="357"/>
        <w:jc w:val="both"/>
        <w:rPr>
          <w:rFonts w:ascii="Arial" w:hAnsi="Arial" w:cs="Arial"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>Udzielenia odpowiedzi na pytania dotyczące wykonania dokumentacji projektowej w trakcie realizacji inwestycji oraz na etapie postępowania o udzielenie zamówienia publicznego na roboty budowlane;</w:t>
      </w:r>
    </w:p>
    <w:p w14:paraId="655381E6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4. Wykonawca  zobowiązuje się opracować aktualną mapę do celów projektowych, której koszt został uwzględniony przez Wykonawcę w cenie oferty.</w:t>
      </w:r>
    </w:p>
    <w:p w14:paraId="4FAB5056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5. Wykonawca opracuje projekt w sposób zgodny z wymaganiami ustawy – prawo budowlane, przepisami i obowiązującymi Polskimi Normami oraz zasadami współczesnej wiedzy technicznej, zapewni udział w opracowaniu projektu, osób posiadających uprawnienia budowlane do projektowania w odpowiedniej specjalności, uzyska wszystkie niezbędne opinię, uzgodnienia i sprawdzenia w zakresie rozwiązań technicznych wynikających z norm i przepisów oraz wyjaśni wątpliwości dotyczące projektu i zawartych w nim rozwiązań.</w:t>
      </w:r>
    </w:p>
    <w:p w14:paraId="7A35CFC7" w14:textId="77777777" w:rsidR="00444B62" w:rsidRPr="0081728D" w:rsidRDefault="00444B62" w:rsidP="00444B62">
      <w:pPr>
        <w:jc w:val="both"/>
        <w:rPr>
          <w:rFonts w:ascii="Arial" w:hAnsi="Arial" w:cs="Arial"/>
        </w:rPr>
      </w:pPr>
    </w:p>
    <w:p w14:paraId="7D70EBA4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3</w:t>
      </w:r>
    </w:p>
    <w:p w14:paraId="700CF793" w14:textId="05EE88F9" w:rsidR="00444B62" w:rsidRPr="0081728D" w:rsidRDefault="00444B62" w:rsidP="00444B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1728D">
        <w:rPr>
          <w:rFonts w:ascii="Arial" w:hAnsi="Arial" w:cs="Arial"/>
        </w:rPr>
        <w:t>Termin realizacji zamówienia objętego umową strony określiły następująco rozpoczęcie w dniu podpisania umowy zaś zakończenie</w:t>
      </w:r>
      <w:r w:rsidRPr="0081728D">
        <w:rPr>
          <w:rFonts w:ascii="Arial" w:eastAsiaTheme="minorHAnsi" w:hAnsi="Arial" w:cs="Arial"/>
          <w:lang w:eastAsia="en-US"/>
        </w:rPr>
        <w:t xml:space="preserve"> najpóźniej do </w:t>
      </w:r>
      <w:r w:rsidR="000F02B9" w:rsidRPr="000F02B9">
        <w:rPr>
          <w:rFonts w:ascii="Arial" w:eastAsiaTheme="minorHAnsi" w:hAnsi="Arial" w:cs="Arial"/>
          <w:b/>
          <w:bCs/>
          <w:lang w:eastAsia="en-US"/>
        </w:rPr>
        <w:t>29</w:t>
      </w:r>
      <w:r w:rsidRPr="000F02B9">
        <w:rPr>
          <w:rFonts w:ascii="Arial" w:eastAsiaTheme="minorHAnsi" w:hAnsi="Arial" w:cs="Arial"/>
          <w:b/>
          <w:bCs/>
          <w:lang w:eastAsia="en-US"/>
        </w:rPr>
        <w:t>.1</w:t>
      </w:r>
      <w:r w:rsidR="000F02B9" w:rsidRPr="000F02B9">
        <w:rPr>
          <w:rFonts w:ascii="Arial" w:eastAsiaTheme="minorHAnsi" w:hAnsi="Arial" w:cs="Arial"/>
          <w:b/>
          <w:bCs/>
          <w:lang w:eastAsia="en-US"/>
        </w:rPr>
        <w:t>0</w:t>
      </w:r>
      <w:r w:rsidRPr="000F02B9">
        <w:rPr>
          <w:rFonts w:ascii="Arial" w:eastAsiaTheme="minorHAnsi" w:hAnsi="Arial" w:cs="Arial"/>
          <w:b/>
          <w:bCs/>
          <w:lang w:eastAsia="en-US"/>
        </w:rPr>
        <w:t>.20</w:t>
      </w:r>
      <w:r w:rsidR="000F02B9" w:rsidRPr="000F02B9">
        <w:rPr>
          <w:rFonts w:ascii="Arial" w:eastAsiaTheme="minorHAnsi" w:hAnsi="Arial" w:cs="Arial"/>
          <w:b/>
          <w:bCs/>
          <w:lang w:eastAsia="en-US"/>
        </w:rPr>
        <w:t>21</w:t>
      </w:r>
      <w:r w:rsidRPr="000F02B9">
        <w:rPr>
          <w:rFonts w:ascii="Arial" w:eastAsiaTheme="minorHAnsi" w:hAnsi="Arial" w:cs="Arial"/>
          <w:b/>
          <w:bCs/>
          <w:lang w:eastAsia="en-US"/>
        </w:rPr>
        <w:t xml:space="preserve"> r</w:t>
      </w:r>
      <w:r w:rsidRPr="0081728D">
        <w:rPr>
          <w:rFonts w:ascii="Arial" w:eastAsiaTheme="minorHAnsi" w:hAnsi="Arial" w:cs="Arial"/>
          <w:lang w:eastAsia="en-US"/>
        </w:rPr>
        <w:t>.</w:t>
      </w:r>
    </w:p>
    <w:p w14:paraId="3C82AC20" w14:textId="77777777" w:rsidR="00444B62" w:rsidRPr="0081728D" w:rsidRDefault="00444B62" w:rsidP="00444B62">
      <w:pPr>
        <w:rPr>
          <w:rFonts w:ascii="Arial" w:hAnsi="Arial" w:cs="Arial"/>
        </w:rPr>
      </w:pPr>
    </w:p>
    <w:p w14:paraId="7C122CDA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4</w:t>
      </w:r>
    </w:p>
    <w:p w14:paraId="604F903E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1. Odbiór prac dokonany będzie protokolarnie przez przedstawicieli obu stron w siedzibie Zamawiającego. Wykonawca przekaże przedmiot umowy wraz z oświadczeniem o kompletności i poprawności opracowania.</w:t>
      </w:r>
    </w:p>
    <w:p w14:paraId="675D8DD6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lastRenderedPageBreak/>
        <w:t>2. Wykonawca jest odpowiedzialny względem Zamawiającego jeżeli projekt ma wady zmniejszające jego wartość lub użyteczność ze względu na cel oznaczony w umowie, a w szczególności odpowiada za rozwiązania niezgodne z parametrami ustalonymi w normach, przepisach techniczno-budowlanych.</w:t>
      </w:r>
    </w:p>
    <w:p w14:paraId="0B17397D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3. W razie stwierdzenia wad w przedmiocie umowy Wykonawca zobowiązuje się usunąć wady w terminie wskazanym przez Zamawiającego.</w:t>
      </w:r>
    </w:p>
    <w:p w14:paraId="150535B9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4. Strony ustalają, że odpowiedzialność Wykonawcy z tytułu rękojmi za wady projektu kończy się z momentem odbioru robót Wykonawcy.</w:t>
      </w:r>
    </w:p>
    <w:p w14:paraId="03EAAE5C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 xml:space="preserve">5. Zamawiającemu, który otrzymał wadliwą dokumentację budowlaną przysługuje prawo żądania: </w:t>
      </w:r>
    </w:p>
    <w:p w14:paraId="5D2FC315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1) bezpłatnego usunięcia wad w terminie wyznaczonym Wykonawcy bez względu na wysokość związanych z tym kosztów;</w:t>
      </w:r>
    </w:p>
    <w:p w14:paraId="0C5BD74C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2) obniżenia wynagrodzenia;</w:t>
      </w:r>
    </w:p>
    <w:p w14:paraId="3A5F29D8" w14:textId="4D937BB2" w:rsidR="00444B62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3) odstąpienia od umowy, jeżeli zauważono wady uniemożliwiające realizację inwestycji na podstawie wykonanej dokumentacji budowlano-wykonawczej.</w:t>
      </w:r>
    </w:p>
    <w:p w14:paraId="2DFD4444" w14:textId="6830AE0E" w:rsidR="009E5F2F" w:rsidRDefault="009E5F2F" w:rsidP="00444B62">
      <w:pPr>
        <w:jc w:val="both"/>
        <w:rPr>
          <w:rFonts w:ascii="Arial" w:hAnsi="Arial" w:cs="Arial"/>
          <w:bCs/>
        </w:rPr>
      </w:pPr>
    </w:p>
    <w:p w14:paraId="22DB5AD6" w14:textId="4AABD728" w:rsidR="009E5F2F" w:rsidRPr="0081728D" w:rsidRDefault="009E5F2F" w:rsidP="00B4076C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5</w:t>
      </w:r>
    </w:p>
    <w:p w14:paraId="1F95E836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1. Zamawiający zastrzega sobie prawo odstąpienia od umowy ze skutkiem natychmiastowym w następujących okolicznościach: </w:t>
      </w:r>
    </w:p>
    <w:p w14:paraId="54FA2FA4" w14:textId="77777777" w:rsidR="009E5F2F" w:rsidRPr="002F390D" w:rsidRDefault="009E5F2F" w:rsidP="009E5F2F">
      <w:pPr>
        <w:autoSpaceDE w:val="0"/>
        <w:autoSpaceDN w:val="0"/>
        <w:adjustRightInd w:val="0"/>
        <w:spacing w:after="14" w:line="276" w:lineRule="auto"/>
        <w:jc w:val="both"/>
        <w:rPr>
          <w:rFonts w:ascii="Arial" w:eastAsiaTheme="minorHAnsi" w:hAnsi="Arial" w:cs="Arial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1) przekroczenia terminów, o których mowa w § 2 ust. 1, 3, lub 4 o co najmniej 7 dni </w:t>
      </w:r>
      <w:r w:rsidRPr="002F390D">
        <w:rPr>
          <w:rFonts w:ascii="Arial" w:eastAsiaTheme="minorHAnsi" w:hAnsi="Arial" w:cs="Arial"/>
          <w:lang w:eastAsia="en-US"/>
        </w:rPr>
        <w:t xml:space="preserve">kalendarzowych, </w:t>
      </w:r>
    </w:p>
    <w:p w14:paraId="1D02801F" w14:textId="77777777" w:rsidR="009E5F2F" w:rsidRPr="002F390D" w:rsidRDefault="009E5F2F" w:rsidP="009E5F2F">
      <w:pPr>
        <w:autoSpaceDE w:val="0"/>
        <w:autoSpaceDN w:val="0"/>
        <w:adjustRightInd w:val="0"/>
        <w:spacing w:after="14"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2) 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 Zamawiający może odstąpić od umowy w terminie 30 dni od powzięcia wiadomości o powyższych okolicznościach. W takim wypadku Wykonawca może żądać jedynie wynagrodzenia należnego mu z tytułu wykonania części umowy, </w:t>
      </w:r>
    </w:p>
    <w:p w14:paraId="03F9DB10" w14:textId="77777777" w:rsidR="009E5F2F" w:rsidRPr="002F390D" w:rsidRDefault="009E5F2F" w:rsidP="009E5F2F">
      <w:pPr>
        <w:autoSpaceDE w:val="0"/>
        <w:autoSpaceDN w:val="0"/>
        <w:adjustRightInd w:val="0"/>
        <w:spacing w:after="14"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3) rażącego naruszenia postanowień umowy, </w:t>
      </w:r>
    </w:p>
    <w:p w14:paraId="2355B853" w14:textId="77777777" w:rsidR="009E5F2F" w:rsidRPr="002F390D" w:rsidRDefault="009E5F2F" w:rsidP="009E5F2F">
      <w:pPr>
        <w:autoSpaceDE w:val="0"/>
        <w:autoSpaceDN w:val="0"/>
        <w:adjustRightInd w:val="0"/>
        <w:spacing w:after="14"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4) innego rodzaju nienależytego wykonania lub niewykonania umowy, czyniącego dalsze jej realizowanie bezprzedmiotowym, </w:t>
      </w:r>
    </w:p>
    <w:p w14:paraId="2A8D14E1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 xml:space="preserve">5) w innych przypadkach przewidzianych w Kodeksie cywilnym. </w:t>
      </w:r>
    </w:p>
    <w:p w14:paraId="0166D595" w14:textId="77777777" w:rsidR="009E5F2F" w:rsidRPr="002F390D" w:rsidRDefault="009E5F2F" w:rsidP="009E5F2F">
      <w:pPr>
        <w:spacing w:line="276" w:lineRule="auto"/>
        <w:jc w:val="both"/>
        <w:rPr>
          <w:rFonts w:ascii="Arial" w:hAnsi="Arial" w:cs="Arial"/>
          <w:color w:val="000000"/>
        </w:rPr>
      </w:pPr>
      <w:r w:rsidRPr="002F390D">
        <w:rPr>
          <w:rFonts w:ascii="Arial" w:eastAsiaTheme="minorHAnsi" w:hAnsi="Arial" w:cs="Arial"/>
          <w:color w:val="000000"/>
          <w:lang w:eastAsia="en-US"/>
        </w:rPr>
        <w:t>2. Prawo do odstąpienia od umowy w przypadku, o którym mowa w ust. 1 pkt 1, 2, 3, 4 przysługuje Zamawiającemu w terminie 30 dni od dnia powzięcia przez Zamawiającego informacji o zaistnieniu zdarzenia stanowiącego podstawę do odstąpienia od umowy.</w:t>
      </w:r>
    </w:p>
    <w:p w14:paraId="611C6070" w14:textId="77777777" w:rsidR="009E5F2F" w:rsidRPr="002F390D" w:rsidRDefault="009E5F2F" w:rsidP="009E5F2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073EF31" w14:textId="3D6A07C0" w:rsidR="00B4076C" w:rsidRPr="009E5F2F" w:rsidRDefault="009E5F2F" w:rsidP="00B4076C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9E5F2F">
        <w:rPr>
          <w:rFonts w:ascii="Arial" w:hAnsi="Arial" w:cs="Arial"/>
          <w:b/>
          <w:bCs/>
          <w:color w:val="000000"/>
        </w:rPr>
        <w:t>§</w:t>
      </w:r>
      <w:r w:rsidRPr="009E5F2F">
        <w:rPr>
          <w:rFonts w:ascii="Arial" w:hAnsi="Arial" w:cs="Arial"/>
          <w:b/>
          <w:bCs/>
          <w:color w:val="000000"/>
        </w:rPr>
        <w:t>6</w:t>
      </w:r>
    </w:p>
    <w:p w14:paraId="2D0712F5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1.Zamawiający zastrzega możliwość wprowadzenia istotnych zmian postanowień zawartej umowy. W szczególności postanowienia umowy mogą ulec zmianie w następującym zakresie oraz na następujących warunkach:</w:t>
      </w:r>
    </w:p>
    <w:p w14:paraId="036F04BE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1) zmiana terminu wykonania zamówienia w następujących przypadkach:</w:t>
      </w:r>
    </w:p>
    <w:p w14:paraId="5515A84A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a) wystąpienia zdarzeń losowych (kataklizmy lub inne czynniki zewnętrzne, niemożliwe do przewidzenia wydarzenia, którym nie można zapobiec), które będą miały wpływ na treść zawartej umowy i termin realizacji usług;</w:t>
      </w:r>
    </w:p>
    <w:p w14:paraId="3AE612B9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lastRenderedPageBreak/>
        <w:t>b) w przypadku zmiany przepisów powodujących konieczność zastosowania innych rozwiązań niż zakładano w opisie przedmiotu zamówienia;</w:t>
      </w:r>
    </w:p>
    <w:p w14:paraId="27691601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c) zmiany przepisów powodujących konieczność uzyskania dokumentów, które te przepisy narzucają;</w:t>
      </w:r>
    </w:p>
    <w:p w14:paraId="057DF331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d) gdy właściwe organy administracji publicznej i instytucje uzgadniające nie wydały wymaganych decyzji administracyjnych lub uzgodnień w ustawowym terminie,  a także w przypadku zmiany uzgodnienia, bądź wniesienia po wydaniu tych decyzji lub uzgodnień dodatkowych wymogów skutkującego koniecznością dokonania zmian lub uzupełnień w projekcie;</w:t>
      </w:r>
    </w:p>
    <w:p w14:paraId="4BE75593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e) konieczności dokonania korekt w zatwierdzonym przez Zamawiającego rozwiązaniu projektowym, a wynikających ze zmiany stanowiska Zamawiającego lub stanowiska instytucji uzgadniających (opiniujących);</w:t>
      </w:r>
    </w:p>
    <w:p w14:paraId="04CAB9C7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2) zmiany w zakresie płatności i wynagrodzenia - zmiany terminów płatności wynikające z wszelkich uzasadnionych (koniecznych) zmian wprowadzanych do umowy;</w:t>
      </w:r>
    </w:p>
    <w:p w14:paraId="7045C4CE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a) zmiany powszechnie obowiązujących przepisów prawa w zakresie mającym wpływ na realizację przedmiotu umowy;</w:t>
      </w:r>
    </w:p>
    <w:p w14:paraId="3F9C17E9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b) 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624E0FE6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3) inne przyczyny zewnętrzne niezależne od Zamawiającego oraz Wykonawcy, skutkujące niemożliwością prowadzenia działań w celu wykonania umowy, które Zamawiający uzna za uzasadniające zmianę terminu.</w:t>
      </w:r>
    </w:p>
    <w:p w14:paraId="67C4C49E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4) pozostałe okoliczności powodujące możliwość zmiany umowy:</w:t>
      </w:r>
    </w:p>
    <w:p w14:paraId="02B7C7FB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2F390D">
        <w:rPr>
          <w:rFonts w:ascii="Arial" w:eastAsia="ArialMT" w:hAnsi="Arial" w:cs="Arial"/>
        </w:rPr>
        <w:t>a)  zmiana lub rezygnacja z podwykonawcy dotycząca podmiotu wskazanego w ofercie.</w:t>
      </w:r>
    </w:p>
    <w:p w14:paraId="5F7F8ED8" w14:textId="77777777" w:rsidR="009E5F2F" w:rsidRPr="003712F6" w:rsidRDefault="009E5F2F" w:rsidP="009E5F2F">
      <w:pPr>
        <w:spacing w:line="276" w:lineRule="auto"/>
        <w:jc w:val="both"/>
        <w:rPr>
          <w:rFonts w:ascii="Arial" w:hAnsi="Arial" w:cs="Arial"/>
        </w:rPr>
      </w:pPr>
      <w:r w:rsidRPr="002F390D">
        <w:rPr>
          <w:rFonts w:ascii="Arial" w:hAnsi="Arial" w:cs="Arial"/>
        </w:rPr>
        <w:t>5) zmiany będące następstwem działania lub braku działania organów administracji i innych</w:t>
      </w:r>
      <w:r>
        <w:rPr>
          <w:rFonts w:ascii="Arial" w:hAnsi="Arial" w:cs="Arial"/>
        </w:rPr>
        <w:t xml:space="preserve"> </w:t>
      </w:r>
      <w:r w:rsidRPr="002F390D">
        <w:rPr>
          <w:rFonts w:ascii="Arial" w:hAnsi="Arial" w:cs="Arial"/>
        </w:rPr>
        <w:t>podmiotów o kompetencjach zbliżonych do organów administracji w szczególności</w:t>
      </w:r>
      <w:r>
        <w:rPr>
          <w:rFonts w:ascii="Arial" w:hAnsi="Arial" w:cs="Arial"/>
        </w:rPr>
        <w:t xml:space="preserve"> </w:t>
      </w:r>
      <w:r w:rsidRPr="002F390D">
        <w:rPr>
          <w:rFonts w:ascii="Arial" w:hAnsi="Arial" w:cs="Arial"/>
        </w:rPr>
        <w:t xml:space="preserve">eksploatatorów infrastruktury, które spowodowały  niezawinione i niemożliwe do uniknięcia  przez Wykonawcę opóźnienie. </w:t>
      </w:r>
    </w:p>
    <w:p w14:paraId="3B97EA2F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2.Wszystkie powyższe postanowienia stanowi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ą </w:t>
      </w:r>
      <w:r w:rsidRPr="002F390D">
        <w:rPr>
          <w:rFonts w:ascii="Arial" w:eastAsia="Calibri" w:hAnsi="Arial" w:cs="Arial"/>
          <w:color w:val="000000"/>
          <w:lang w:eastAsia="en-US"/>
        </w:rPr>
        <w:t>katalog zmian, na które   Zamawiaj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cy może wyrazi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ć  </w:t>
      </w:r>
      <w:r w:rsidRPr="002F390D">
        <w:rPr>
          <w:rFonts w:ascii="Arial" w:eastAsia="Calibri" w:hAnsi="Arial" w:cs="Arial"/>
          <w:color w:val="000000"/>
          <w:lang w:eastAsia="en-US"/>
        </w:rPr>
        <w:t>zgod</w:t>
      </w:r>
      <w:r w:rsidRPr="002F390D">
        <w:rPr>
          <w:rFonts w:ascii="Arial" w:eastAsia="TimesNewRoman" w:hAnsi="Arial" w:cs="Arial"/>
          <w:color w:val="000000"/>
          <w:lang w:eastAsia="en-US"/>
        </w:rPr>
        <w:t>ę</w:t>
      </w:r>
      <w:r w:rsidRPr="002F390D">
        <w:rPr>
          <w:rFonts w:ascii="Arial" w:eastAsia="Calibri" w:hAnsi="Arial" w:cs="Arial"/>
          <w:color w:val="000000"/>
          <w:lang w:eastAsia="en-US"/>
        </w:rPr>
        <w:t>. Nie stanowi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ą </w:t>
      </w:r>
      <w:r w:rsidRPr="002F390D">
        <w:rPr>
          <w:rFonts w:ascii="Arial" w:eastAsia="Calibri" w:hAnsi="Arial" w:cs="Arial"/>
          <w:color w:val="000000"/>
          <w:lang w:eastAsia="en-US"/>
        </w:rPr>
        <w:t>jednocze</w:t>
      </w:r>
      <w:r w:rsidRPr="002F390D">
        <w:rPr>
          <w:rFonts w:ascii="Arial" w:eastAsia="TimesNewRoman" w:hAnsi="Arial" w:cs="Arial"/>
          <w:color w:val="000000"/>
          <w:lang w:eastAsia="en-US"/>
        </w:rPr>
        <w:t>ś</w:t>
      </w:r>
      <w:r w:rsidRPr="002F390D">
        <w:rPr>
          <w:rFonts w:ascii="Arial" w:eastAsia="Calibri" w:hAnsi="Arial" w:cs="Arial"/>
          <w:color w:val="000000"/>
          <w:lang w:eastAsia="en-US"/>
        </w:rPr>
        <w:t>nie zobowi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zania do wyrażenia takiej zgody.</w:t>
      </w:r>
    </w:p>
    <w:p w14:paraId="4DFFE544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3.Zamawiaj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cy przewiduje również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 </w:t>
      </w:r>
      <w:r w:rsidRPr="002F390D">
        <w:rPr>
          <w:rFonts w:ascii="Arial" w:eastAsia="Calibri" w:hAnsi="Arial" w:cs="Arial"/>
          <w:color w:val="000000"/>
          <w:lang w:eastAsia="en-US"/>
        </w:rPr>
        <w:t>możliwo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ść </w:t>
      </w:r>
      <w:r w:rsidRPr="002F390D">
        <w:rPr>
          <w:rFonts w:ascii="Arial" w:eastAsia="Calibri" w:hAnsi="Arial" w:cs="Arial"/>
          <w:color w:val="000000"/>
          <w:lang w:eastAsia="en-US"/>
        </w:rPr>
        <w:t>dokonywania nieistotnych zmian postanowie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ń </w:t>
      </w:r>
      <w:r w:rsidRPr="002F390D">
        <w:rPr>
          <w:rFonts w:ascii="Arial" w:eastAsia="Calibri" w:hAnsi="Arial" w:cs="Arial"/>
          <w:color w:val="000000"/>
          <w:lang w:eastAsia="en-US"/>
        </w:rPr>
        <w:t>umowy, które nie dotycz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ą </w:t>
      </w:r>
      <w:r w:rsidRPr="002F390D">
        <w:rPr>
          <w:rFonts w:ascii="Arial" w:eastAsia="Calibri" w:hAnsi="Arial" w:cs="Arial"/>
          <w:color w:val="000000"/>
          <w:lang w:eastAsia="en-US"/>
        </w:rPr>
        <w:t>tre</w:t>
      </w:r>
      <w:r w:rsidRPr="002F390D">
        <w:rPr>
          <w:rFonts w:ascii="Arial" w:eastAsia="TimesNewRoman" w:hAnsi="Arial" w:cs="Arial"/>
          <w:color w:val="000000"/>
          <w:lang w:eastAsia="en-US"/>
        </w:rPr>
        <w:t>ś</w:t>
      </w:r>
      <w:r w:rsidRPr="002F390D">
        <w:rPr>
          <w:rFonts w:ascii="Arial" w:eastAsia="Calibri" w:hAnsi="Arial" w:cs="Arial"/>
          <w:color w:val="000000"/>
          <w:lang w:eastAsia="en-US"/>
        </w:rPr>
        <w:t>ci oferty, na podstawie której dokonano wyboru Wykonawcy.</w:t>
      </w:r>
    </w:p>
    <w:p w14:paraId="6D0B3386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4.Nie stanowi zmiany umowy:</w:t>
      </w:r>
    </w:p>
    <w:p w14:paraId="61C48301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1) zmiana danych zwi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zanych z obsług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ą </w:t>
      </w:r>
      <w:r w:rsidRPr="002F390D">
        <w:rPr>
          <w:rFonts w:ascii="Arial" w:eastAsia="Calibri" w:hAnsi="Arial" w:cs="Arial"/>
          <w:color w:val="000000"/>
          <w:lang w:eastAsia="en-US"/>
        </w:rPr>
        <w:t>administracyjno-organizacyjn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ą </w:t>
      </w:r>
      <w:r w:rsidRPr="002F390D">
        <w:rPr>
          <w:rFonts w:ascii="Arial" w:eastAsia="Calibri" w:hAnsi="Arial" w:cs="Arial"/>
          <w:color w:val="000000"/>
          <w:lang w:eastAsia="en-US"/>
        </w:rPr>
        <w:t>umowy (np. zmiana nr rachunku bankowego);</w:t>
      </w:r>
    </w:p>
    <w:p w14:paraId="4AE2A9C9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2) zmiana danych teleadresowych.</w:t>
      </w:r>
    </w:p>
    <w:p w14:paraId="7498577D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t>5.Strona wyst</w:t>
      </w:r>
      <w:r w:rsidRPr="002F390D">
        <w:rPr>
          <w:rFonts w:ascii="Arial" w:eastAsia="TimesNewRoman" w:hAnsi="Arial" w:cs="Arial"/>
          <w:color w:val="000000"/>
          <w:lang w:eastAsia="en-US"/>
        </w:rPr>
        <w:t>ę</w:t>
      </w:r>
      <w:r w:rsidRPr="002F390D">
        <w:rPr>
          <w:rFonts w:ascii="Arial" w:eastAsia="Calibri" w:hAnsi="Arial" w:cs="Arial"/>
          <w:color w:val="000000"/>
          <w:lang w:eastAsia="en-US"/>
        </w:rPr>
        <w:t>puj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ca o zmian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ę </w:t>
      </w:r>
      <w:r w:rsidRPr="002F390D">
        <w:rPr>
          <w:rFonts w:ascii="Arial" w:eastAsia="Calibri" w:hAnsi="Arial" w:cs="Arial"/>
          <w:color w:val="000000"/>
          <w:lang w:eastAsia="en-US"/>
        </w:rPr>
        <w:t>postanowie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ń </w:t>
      </w:r>
      <w:r w:rsidRPr="002F390D">
        <w:rPr>
          <w:rFonts w:ascii="Arial" w:eastAsia="Calibri" w:hAnsi="Arial" w:cs="Arial"/>
          <w:color w:val="000000"/>
          <w:lang w:eastAsia="en-US"/>
        </w:rPr>
        <w:t>zawartej umowy zobowi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zana jest do udokumentowania zaistnienia okoliczno</w:t>
      </w:r>
      <w:r w:rsidRPr="002F390D">
        <w:rPr>
          <w:rFonts w:ascii="Arial" w:eastAsia="TimesNewRoman" w:hAnsi="Arial" w:cs="Arial"/>
          <w:color w:val="000000"/>
          <w:lang w:eastAsia="en-US"/>
        </w:rPr>
        <w:t>ś</w:t>
      </w:r>
      <w:r w:rsidRPr="002F390D">
        <w:rPr>
          <w:rFonts w:ascii="Arial" w:eastAsia="Calibri" w:hAnsi="Arial" w:cs="Arial"/>
          <w:color w:val="000000"/>
          <w:lang w:eastAsia="en-US"/>
        </w:rPr>
        <w:t>ci, o których mowa w ust. 1. Wniosek o zmian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ę </w:t>
      </w:r>
      <w:r w:rsidRPr="002F390D">
        <w:rPr>
          <w:rFonts w:ascii="Arial" w:eastAsia="Calibri" w:hAnsi="Arial" w:cs="Arial"/>
          <w:color w:val="000000"/>
          <w:lang w:eastAsia="en-US"/>
        </w:rPr>
        <w:t>postanowie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ń </w:t>
      </w:r>
      <w:r w:rsidRPr="002F390D">
        <w:rPr>
          <w:rFonts w:ascii="Arial" w:eastAsia="Calibri" w:hAnsi="Arial" w:cs="Arial"/>
          <w:color w:val="000000"/>
          <w:lang w:eastAsia="en-US"/>
        </w:rPr>
        <w:t>umowy musi by</w:t>
      </w:r>
      <w:r w:rsidRPr="002F390D">
        <w:rPr>
          <w:rFonts w:ascii="Arial" w:eastAsia="TimesNewRoman" w:hAnsi="Arial" w:cs="Arial"/>
          <w:color w:val="000000"/>
          <w:lang w:eastAsia="en-US"/>
        </w:rPr>
        <w:t>ć</w:t>
      </w:r>
      <w:r w:rsidRPr="002F390D">
        <w:rPr>
          <w:rFonts w:ascii="Arial" w:eastAsia="Calibri" w:hAnsi="Arial" w:cs="Arial"/>
          <w:color w:val="000000"/>
          <w:lang w:eastAsia="en-US"/>
        </w:rPr>
        <w:t xml:space="preserve"> wyrażony na pi</w:t>
      </w:r>
      <w:r w:rsidRPr="002F390D">
        <w:rPr>
          <w:rFonts w:ascii="Arial" w:eastAsia="TimesNewRoman" w:hAnsi="Arial" w:cs="Arial"/>
          <w:color w:val="000000"/>
          <w:lang w:eastAsia="en-US"/>
        </w:rPr>
        <w:t>ś</w:t>
      </w:r>
      <w:r w:rsidRPr="002F390D">
        <w:rPr>
          <w:rFonts w:ascii="Arial" w:eastAsia="Calibri" w:hAnsi="Arial" w:cs="Arial"/>
          <w:color w:val="000000"/>
          <w:lang w:eastAsia="en-US"/>
        </w:rPr>
        <w:t>mie.</w:t>
      </w:r>
    </w:p>
    <w:p w14:paraId="13613D97" w14:textId="77777777" w:rsidR="009E5F2F" w:rsidRPr="002F390D" w:rsidRDefault="009E5F2F" w:rsidP="009E5F2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F390D">
        <w:rPr>
          <w:rFonts w:ascii="Arial" w:eastAsia="Calibri" w:hAnsi="Arial" w:cs="Arial"/>
          <w:color w:val="000000"/>
          <w:lang w:eastAsia="en-US"/>
        </w:rPr>
        <w:lastRenderedPageBreak/>
        <w:t>6. Zmiana umowy może nast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pi</w:t>
      </w:r>
      <w:r w:rsidRPr="002F390D">
        <w:rPr>
          <w:rFonts w:ascii="Arial" w:eastAsia="TimesNewRoman" w:hAnsi="Arial" w:cs="Arial"/>
          <w:color w:val="000000"/>
          <w:lang w:eastAsia="en-US"/>
        </w:rPr>
        <w:t xml:space="preserve">ć </w:t>
      </w:r>
      <w:r w:rsidRPr="002F390D">
        <w:rPr>
          <w:rFonts w:ascii="Arial" w:eastAsia="Calibri" w:hAnsi="Arial" w:cs="Arial"/>
          <w:color w:val="000000"/>
          <w:lang w:eastAsia="en-US"/>
        </w:rPr>
        <w:t>wył</w:t>
      </w:r>
      <w:r w:rsidRPr="002F390D">
        <w:rPr>
          <w:rFonts w:ascii="Arial" w:eastAsia="TimesNewRoman" w:hAnsi="Arial" w:cs="Arial"/>
          <w:color w:val="000000"/>
          <w:lang w:eastAsia="en-US"/>
        </w:rPr>
        <w:t>ą</w:t>
      </w:r>
      <w:r w:rsidRPr="002F390D">
        <w:rPr>
          <w:rFonts w:ascii="Arial" w:eastAsia="Calibri" w:hAnsi="Arial" w:cs="Arial"/>
          <w:color w:val="000000"/>
          <w:lang w:eastAsia="en-US"/>
        </w:rPr>
        <w:t>cznie w formie pisemnego aneksu pod rygorem nieważno</w:t>
      </w:r>
      <w:r w:rsidRPr="002F390D">
        <w:rPr>
          <w:rFonts w:ascii="Arial" w:eastAsia="TimesNewRoman" w:hAnsi="Arial" w:cs="Arial"/>
          <w:color w:val="000000"/>
          <w:lang w:eastAsia="en-US"/>
        </w:rPr>
        <w:t>ś</w:t>
      </w:r>
      <w:r w:rsidRPr="002F390D">
        <w:rPr>
          <w:rFonts w:ascii="Arial" w:eastAsia="Calibri" w:hAnsi="Arial" w:cs="Arial"/>
          <w:color w:val="000000"/>
          <w:lang w:eastAsia="en-US"/>
        </w:rPr>
        <w:t>ci.</w:t>
      </w:r>
    </w:p>
    <w:p w14:paraId="2E92489F" w14:textId="27B83202" w:rsidR="009E5F2F" w:rsidRPr="00B4076C" w:rsidRDefault="009E5F2F" w:rsidP="00B4076C">
      <w:pPr>
        <w:spacing w:line="276" w:lineRule="auto"/>
        <w:jc w:val="both"/>
        <w:rPr>
          <w:rFonts w:ascii="Arial" w:hAnsi="Arial" w:cs="Arial"/>
        </w:rPr>
      </w:pPr>
      <w:r w:rsidRPr="002F390D">
        <w:rPr>
          <w:rFonts w:ascii="Arial" w:hAnsi="Arial" w:cs="Arial"/>
        </w:rPr>
        <w:t>7. W sprawach nieuregulowanych niniejszą umową mają zastosowanie przepisy kodeksu cywilnego.</w:t>
      </w:r>
    </w:p>
    <w:p w14:paraId="6FD515E3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</w:p>
    <w:p w14:paraId="5CB59E2C" w14:textId="7AC7DF1F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 xml:space="preserve">§ </w:t>
      </w:r>
      <w:r w:rsidR="009E5F2F">
        <w:rPr>
          <w:rFonts w:ascii="Arial" w:hAnsi="Arial" w:cs="Arial"/>
          <w:b/>
          <w:bCs/>
        </w:rPr>
        <w:t>7</w:t>
      </w:r>
    </w:p>
    <w:p w14:paraId="3E81EFCD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1.Strony ustalają za wykonania przedmiotu umowy wynagrodzenie ryczałtowe w wysokości: </w:t>
      </w:r>
    </w:p>
    <w:p w14:paraId="19D961F1" w14:textId="0BF39FCF" w:rsidR="00444B62" w:rsidRPr="0081728D" w:rsidRDefault="000F02B9" w:rsidP="00444B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</w:t>
      </w:r>
      <w:r w:rsidR="00444B62" w:rsidRPr="0081728D">
        <w:rPr>
          <w:rFonts w:ascii="Arial" w:hAnsi="Arial" w:cs="Arial"/>
          <w:b/>
          <w:bCs/>
        </w:rPr>
        <w:t xml:space="preserve"> zł + 23%.VAT tj. </w:t>
      </w:r>
      <w:r>
        <w:rPr>
          <w:rFonts w:ascii="Arial" w:hAnsi="Arial" w:cs="Arial"/>
          <w:b/>
          <w:bCs/>
        </w:rPr>
        <w:t>…………….</w:t>
      </w:r>
      <w:r w:rsidR="00444B62" w:rsidRPr="0081728D">
        <w:rPr>
          <w:rFonts w:ascii="Arial" w:hAnsi="Arial" w:cs="Arial"/>
          <w:b/>
          <w:bCs/>
        </w:rPr>
        <w:t xml:space="preserve"> zł = </w:t>
      </w:r>
      <w:r>
        <w:rPr>
          <w:rFonts w:ascii="Arial" w:hAnsi="Arial" w:cs="Arial"/>
          <w:b/>
          <w:bCs/>
        </w:rPr>
        <w:t>……………..</w:t>
      </w:r>
      <w:r w:rsidR="00444B62" w:rsidRPr="0081728D">
        <w:rPr>
          <w:rFonts w:ascii="Arial" w:hAnsi="Arial" w:cs="Arial"/>
        </w:rPr>
        <w:t xml:space="preserve"> </w:t>
      </w:r>
      <w:r w:rsidR="00444B62" w:rsidRPr="0081728D">
        <w:rPr>
          <w:rFonts w:ascii="Arial" w:hAnsi="Arial" w:cs="Arial"/>
          <w:b/>
          <w:bCs/>
        </w:rPr>
        <w:t>zł brutto</w:t>
      </w:r>
      <w:r w:rsidR="00444B62" w:rsidRPr="0081728D">
        <w:rPr>
          <w:rFonts w:ascii="Arial" w:hAnsi="Arial" w:cs="Arial"/>
        </w:rPr>
        <w:t>.</w:t>
      </w:r>
    </w:p>
    <w:p w14:paraId="438F258E" w14:textId="406583A8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Słownie: </w:t>
      </w:r>
      <w:r w:rsidR="000F02B9">
        <w:rPr>
          <w:rFonts w:ascii="Arial" w:hAnsi="Arial" w:cs="Arial"/>
        </w:rPr>
        <w:t>………………</w:t>
      </w:r>
      <w:r w:rsidRPr="0081728D">
        <w:rPr>
          <w:rFonts w:ascii="Arial" w:hAnsi="Arial" w:cs="Arial"/>
        </w:rPr>
        <w:t xml:space="preserve"> złotych </w:t>
      </w:r>
    </w:p>
    <w:p w14:paraId="65A08B9B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2.W wynagrodzeniu określonym w ust. 1 mieszczą się wszelkie koszty wykonania   przedmiotu umowy, wizję lokalne, zebranie niezbędnych informacji.</w:t>
      </w:r>
    </w:p>
    <w:p w14:paraId="5B189D09" w14:textId="5C97D6CF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3. Faktura za wykonane prace projektowe będzie wystawiona po przekazaniu przedmiotu umowy, uprzednim sprawdzeniu </w:t>
      </w:r>
      <w:r w:rsidR="000F02B9">
        <w:rPr>
          <w:rFonts w:ascii="Arial" w:hAnsi="Arial" w:cs="Arial"/>
        </w:rPr>
        <w:t>i</w:t>
      </w:r>
      <w:r w:rsidRPr="0081728D">
        <w:rPr>
          <w:rFonts w:ascii="Arial" w:hAnsi="Arial" w:cs="Arial"/>
        </w:rPr>
        <w:t xml:space="preserve"> akceptacji przez Zamawiającego jakości bezusterkowej i kompletności przedmiotu umowy oraz zgodności jej wykonania z umową, obowiązującymi przepisami techniczno-budowlanymi, normami oraz zasadami współczesnej wiedzy technicznej i po protokolarnym przyjęciu tych prac przez Zamawiającego. </w:t>
      </w:r>
    </w:p>
    <w:p w14:paraId="5A4D5967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4. Faktura będzie płatna przelewem w terminie </w:t>
      </w:r>
      <w:r w:rsidR="003A4A9F" w:rsidRPr="0081728D">
        <w:rPr>
          <w:rFonts w:ascii="Arial" w:hAnsi="Arial" w:cs="Arial"/>
        </w:rPr>
        <w:t>30</w:t>
      </w:r>
      <w:r w:rsidRPr="0081728D">
        <w:rPr>
          <w:rFonts w:ascii="Arial" w:hAnsi="Arial" w:cs="Arial"/>
        </w:rPr>
        <w:t xml:space="preserve"> dni od daty otrzymania faktury. </w:t>
      </w:r>
    </w:p>
    <w:p w14:paraId="646BBD47" w14:textId="77777777" w:rsidR="00444B62" w:rsidRPr="0081728D" w:rsidRDefault="00444B62" w:rsidP="00444B6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1728D">
        <w:rPr>
          <w:rFonts w:ascii="Arial" w:hAnsi="Arial" w:cs="Arial"/>
          <w:b/>
          <w:u w:val="single"/>
        </w:rPr>
        <w:t>5. Fakturę/rachunek  należy wystawić następująco Nabywca: Gmina Złotniki Kujawskie, Odbiorca:  Urząd Gminy Złotniki Kujawskie ul. Powstańców Wielkopolskich  6,88-180 Złotniki Kujawskie, NIP 556-25- 61- 930.</w:t>
      </w:r>
    </w:p>
    <w:p w14:paraId="1449261C" w14:textId="77777777" w:rsidR="00444B62" w:rsidRPr="0081728D" w:rsidRDefault="00444B62" w:rsidP="00444B6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547C76D" w14:textId="632CD64A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 xml:space="preserve">§ </w:t>
      </w:r>
      <w:r w:rsidR="009E5F2F">
        <w:rPr>
          <w:rFonts w:ascii="Arial" w:hAnsi="Arial" w:cs="Arial"/>
          <w:b/>
          <w:bCs/>
        </w:rPr>
        <w:t>8</w:t>
      </w:r>
    </w:p>
    <w:p w14:paraId="3DBA96D6" w14:textId="77777777" w:rsidR="00444B62" w:rsidRPr="0081728D" w:rsidRDefault="00444B62" w:rsidP="00444B62">
      <w:pPr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>Do kierowania i koordynowania spraw związanych z realizacją umowy strony wyznaczają następujące osoby:</w:t>
      </w:r>
    </w:p>
    <w:p w14:paraId="3A395B58" w14:textId="0F172C6C" w:rsidR="00444B62" w:rsidRPr="0081728D" w:rsidRDefault="00444B62" w:rsidP="00444B62">
      <w:pPr>
        <w:ind w:firstLine="708"/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 xml:space="preserve">Zamawiający: </w:t>
      </w:r>
      <w:r w:rsidR="000F02B9">
        <w:rPr>
          <w:rFonts w:ascii="Arial" w:hAnsi="Arial" w:cs="Arial"/>
          <w:bCs/>
        </w:rPr>
        <w:t>……………..</w:t>
      </w:r>
    </w:p>
    <w:p w14:paraId="4572235F" w14:textId="047D7270" w:rsidR="00444B62" w:rsidRPr="0081728D" w:rsidRDefault="00444B62" w:rsidP="00444B62">
      <w:pPr>
        <w:ind w:firstLine="708"/>
        <w:jc w:val="both"/>
        <w:rPr>
          <w:rFonts w:ascii="Arial" w:hAnsi="Arial" w:cs="Arial"/>
          <w:bCs/>
        </w:rPr>
      </w:pPr>
      <w:r w:rsidRPr="0081728D">
        <w:rPr>
          <w:rFonts w:ascii="Arial" w:hAnsi="Arial" w:cs="Arial"/>
          <w:bCs/>
        </w:rPr>
        <w:t xml:space="preserve">Wykonawca: </w:t>
      </w:r>
      <w:r w:rsidR="000F02B9">
        <w:rPr>
          <w:rFonts w:ascii="Arial" w:hAnsi="Arial" w:cs="Arial"/>
          <w:bCs/>
        </w:rPr>
        <w:t>………………</w:t>
      </w:r>
    </w:p>
    <w:p w14:paraId="46C3DCA3" w14:textId="77777777" w:rsidR="00444B62" w:rsidRPr="0081728D" w:rsidRDefault="00444B62" w:rsidP="00444B62">
      <w:pPr>
        <w:ind w:firstLine="708"/>
        <w:jc w:val="both"/>
        <w:rPr>
          <w:rFonts w:ascii="Arial" w:hAnsi="Arial" w:cs="Arial"/>
          <w:bCs/>
        </w:rPr>
      </w:pPr>
    </w:p>
    <w:p w14:paraId="62F42CFC" w14:textId="276CAA2D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 xml:space="preserve">§ </w:t>
      </w:r>
      <w:r w:rsidR="009E5F2F">
        <w:rPr>
          <w:rFonts w:ascii="Arial" w:hAnsi="Arial" w:cs="Arial"/>
          <w:b/>
          <w:bCs/>
        </w:rPr>
        <w:t>9</w:t>
      </w:r>
    </w:p>
    <w:p w14:paraId="4C6E9C3C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Wykonawca jest zobowiązany do dokonania w dokumentacji zmian wynikających z zaleceń decyzji właściwych organów administracji, a dotyczących inwestycji będącej przedmiotem dokumentacji.</w:t>
      </w:r>
    </w:p>
    <w:p w14:paraId="78F94651" w14:textId="77777777" w:rsidR="00AB1C6A" w:rsidRDefault="00AB1C6A" w:rsidP="004C7DAD">
      <w:pPr>
        <w:rPr>
          <w:rFonts w:ascii="Arial" w:hAnsi="Arial" w:cs="Arial"/>
          <w:b/>
          <w:bCs/>
        </w:rPr>
      </w:pPr>
    </w:p>
    <w:p w14:paraId="3E39CA73" w14:textId="51C83FD1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 xml:space="preserve">§ </w:t>
      </w:r>
      <w:r w:rsidR="009E5F2F">
        <w:rPr>
          <w:rFonts w:ascii="Arial" w:hAnsi="Arial" w:cs="Arial"/>
          <w:b/>
          <w:bCs/>
        </w:rPr>
        <w:t>10</w:t>
      </w:r>
    </w:p>
    <w:p w14:paraId="4A187A3D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1. Wykonawca zapłaci Zamawiającemu kary umowne:</w:t>
      </w:r>
    </w:p>
    <w:p w14:paraId="2816558C" w14:textId="4C3B0FC9" w:rsidR="00444B62" w:rsidRPr="0081728D" w:rsidRDefault="00444B62" w:rsidP="00444B62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 xml:space="preserve">w wysokości </w:t>
      </w:r>
      <w:r w:rsidR="000F02B9">
        <w:rPr>
          <w:rFonts w:ascii="Arial" w:hAnsi="Arial" w:cs="Arial"/>
          <w:sz w:val="24"/>
          <w:szCs w:val="24"/>
        </w:rPr>
        <w:t>2</w:t>
      </w:r>
      <w:r w:rsidRPr="0081728D">
        <w:rPr>
          <w:rFonts w:ascii="Arial" w:hAnsi="Arial" w:cs="Arial"/>
          <w:sz w:val="24"/>
          <w:szCs w:val="24"/>
        </w:rPr>
        <w:t xml:space="preserve"> % wynagrodzenia określonego w </w:t>
      </w:r>
      <w:r w:rsidRPr="0081728D">
        <w:rPr>
          <w:rFonts w:ascii="Arial" w:hAnsi="Arial" w:cs="Arial"/>
          <w:bCs/>
          <w:sz w:val="24"/>
          <w:szCs w:val="24"/>
        </w:rPr>
        <w:t xml:space="preserve">§ </w:t>
      </w:r>
      <w:r w:rsidR="004C7DAD">
        <w:rPr>
          <w:rFonts w:ascii="Arial" w:hAnsi="Arial" w:cs="Arial"/>
          <w:bCs/>
          <w:sz w:val="24"/>
          <w:szCs w:val="24"/>
        </w:rPr>
        <w:t>7</w:t>
      </w:r>
      <w:r w:rsidRPr="0081728D">
        <w:rPr>
          <w:rFonts w:ascii="Arial" w:hAnsi="Arial" w:cs="Arial"/>
          <w:bCs/>
          <w:sz w:val="24"/>
          <w:szCs w:val="24"/>
        </w:rPr>
        <w:t xml:space="preserve">, za </w:t>
      </w:r>
      <w:r w:rsidRPr="0081728D">
        <w:rPr>
          <w:rFonts w:ascii="Arial" w:hAnsi="Arial" w:cs="Arial"/>
          <w:sz w:val="24"/>
          <w:szCs w:val="24"/>
        </w:rPr>
        <w:t xml:space="preserve">każdy dzień zwłoki w sporządzaniu i dostarczaniu przedmiotu umowy, licząc od upływu terminu określonego w </w:t>
      </w:r>
      <w:r w:rsidRPr="0081728D">
        <w:rPr>
          <w:rFonts w:ascii="Arial" w:hAnsi="Arial" w:cs="Arial"/>
          <w:bCs/>
          <w:sz w:val="24"/>
          <w:szCs w:val="24"/>
        </w:rPr>
        <w:t>§ 3</w:t>
      </w:r>
      <w:r w:rsidRPr="0081728D">
        <w:rPr>
          <w:rFonts w:ascii="Arial" w:hAnsi="Arial" w:cs="Arial"/>
          <w:sz w:val="24"/>
          <w:szCs w:val="24"/>
        </w:rPr>
        <w:t>;</w:t>
      </w:r>
    </w:p>
    <w:p w14:paraId="7BDC9819" w14:textId="0344A37B" w:rsidR="00444B62" w:rsidRPr="0081728D" w:rsidRDefault="00444B62" w:rsidP="00444B62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 xml:space="preserve">w wysokości </w:t>
      </w:r>
      <w:r w:rsidR="000F02B9">
        <w:rPr>
          <w:rFonts w:ascii="Arial" w:hAnsi="Arial" w:cs="Arial"/>
          <w:sz w:val="24"/>
          <w:szCs w:val="24"/>
        </w:rPr>
        <w:t>2</w:t>
      </w:r>
      <w:r w:rsidRPr="0081728D">
        <w:rPr>
          <w:rFonts w:ascii="Arial" w:hAnsi="Arial" w:cs="Arial"/>
          <w:sz w:val="24"/>
          <w:szCs w:val="24"/>
        </w:rPr>
        <w:t xml:space="preserve"> % wynagrodzenia określonego w </w:t>
      </w:r>
      <w:r w:rsidRPr="0081728D">
        <w:rPr>
          <w:rFonts w:ascii="Arial" w:hAnsi="Arial" w:cs="Arial"/>
          <w:bCs/>
          <w:sz w:val="24"/>
          <w:szCs w:val="24"/>
        </w:rPr>
        <w:t xml:space="preserve">§ </w:t>
      </w:r>
      <w:r w:rsidR="004C7DAD">
        <w:rPr>
          <w:rFonts w:ascii="Arial" w:hAnsi="Arial" w:cs="Arial"/>
          <w:bCs/>
          <w:sz w:val="24"/>
          <w:szCs w:val="24"/>
        </w:rPr>
        <w:t>7</w:t>
      </w:r>
      <w:r w:rsidRPr="0081728D">
        <w:rPr>
          <w:rFonts w:ascii="Arial" w:hAnsi="Arial" w:cs="Arial"/>
          <w:bCs/>
          <w:sz w:val="24"/>
          <w:szCs w:val="24"/>
        </w:rPr>
        <w:t xml:space="preserve">, za </w:t>
      </w:r>
      <w:r w:rsidRPr="0081728D">
        <w:rPr>
          <w:rFonts w:ascii="Arial" w:hAnsi="Arial" w:cs="Arial"/>
          <w:sz w:val="24"/>
          <w:szCs w:val="24"/>
        </w:rPr>
        <w:t>każdy dzień zwłoki w usunięciu wad dokumentacji, licząc od upływu terminu oznaczonego w wezwaniu do usunięcia wad;</w:t>
      </w:r>
    </w:p>
    <w:p w14:paraId="58C3F8C8" w14:textId="6F922117" w:rsidR="00444B62" w:rsidRPr="0081728D" w:rsidRDefault="00444B62" w:rsidP="00444B62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1728D">
        <w:rPr>
          <w:rFonts w:ascii="Arial" w:hAnsi="Arial" w:cs="Arial"/>
          <w:sz w:val="24"/>
          <w:szCs w:val="24"/>
        </w:rPr>
        <w:t xml:space="preserve">w wysokości 10 % wynagrodzenia określonego w </w:t>
      </w:r>
      <w:r w:rsidRPr="0081728D">
        <w:rPr>
          <w:rFonts w:ascii="Arial" w:hAnsi="Arial" w:cs="Arial"/>
          <w:bCs/>
          <w:sz w:val="24"/>
          <w:szCs w:val="24"/>
        </w:rPr>
        <w:t xml:space="preserve">§ </w:t>
      </w:r>
      <w:r w:rsidR="004C7DAD">
        <w:rPr>
          <w:rFonts w:ascii="Arial" w:hAnsi="Arial" w:cs="Arial"/>
          <w:bCs/>
          <w:sz w:val="24"/>
          <w:szCs w:val="24"/>
        </w:rPr>
        <w:t>7</w:t>
      </w:r>
      <w:r w:rsidRPr="0081728D">
        <w:rPr>
          <w:rFonts w:ascii="Arial" w:hAnsi="Arial" w:cs="Arial"/>
          <w:bCs/>
          <w:sz w:val="24"/>
          <w:szCs w:val="24"/>
        </w:rPr>
        <w:t xml:space="preserve"> w razie odstąpienia Zamawiającego od umowy z winy Wykonawcy.</w:t>
      </w:r>
    </w:p>
    <w:p w14:paraId="712BFAAD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2. Zamawiający zapłaci Wykonawcy karę umowną za odstąpienie od umowy z przyczyn niezależnych od Wykonawcy w wysokości 10% wynagrodzenia umownego.</w:t>
      </w:r>
    </w:p>
    <w:p w14:paraId="3F3CBFE0" w14:textId="77777777" w:rsidR="00444B62" w:rsidRPr="0081728D" w:rsidRDefault="00444B62" w:rsidP="00444B62">
      <w:pPr>
        <w:jc w:val="both"/>
        <w:rPr>
          <w:rFonts w:ascii="Arial" w:hAnsi="Arial" w:cs="Arial"/>
          <w:b/>
          <w:bCs/>
        </w:rPr>
      </w:pPr>
      <w:r w:rsidRPr="0081728D">
        <w:rPr>
          <w:rFonts w:ascii="Arial" w:hAnsi="Arial" w:cs="Arial"/>
        </w:rPr>
        <w:lastRenderedPageBreak/>
        <w:t>3. Jeżeli szkoda poniesiona przez Zamawiającego z tytułów określonych w ust. 1 przekroczy wysokość zastrzeżonych kar, Zamawiający będzie uprawniony do dochodzenia odszkodowania uzupełniającego.</w:t>
      </w:r>
    </w:p>
    <w:p w14:paraId="1899C620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</w:p>
    <w:p w14:paraId="5E52739E" w14:textId="1459540F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 xml:space="preserve">§ </w:t>
      </w:r>
      <w:r w:rsidR="009E5F2F">
        <w:rPr>
          <w:rFonts w:ascii="Arial" w:hAnsi="Arial" w:cs="Arial"/>
          <w:b/>
          <w:bCs/>
        </w:rPr>
        <w:t>11</w:t>
      </w:r>
    </w:p>
    <w:p w14:paraId="1C2A64DE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Wykonawca odpowiada za wady przedmiotu umowy oraz za działania i zaniechania osób, z których pomocą zobowiązanie umowne wykonuje, jak za własne działanie lub zaniechanie.</w:t>
      </w:r>
    </w:p>
    <w:p w14:paraId="216C64C7" w14:textId="77777777" w:rsidR="00444B62" w:rsidRPr="0081728D" w:rsidRDefault="00444B62" w:rsidP="00444B62">
      <w:pPr>
        <w:jc w:val="both"/>
        <w:rPr>
          <w:rFonts w:ascii="Arial" w:hAnsi="Arial" w:cs="Arial"/>
        </w:rPr>
      </w:pPr>
    </w:p>
    <w:p w14:paraId="5662EEBF" w14:textId="40245A1B" w:rsidR="00444B62" w:rsidRPr="0081728D" w:rsidRDefault="00444B62" w:rsidP="00444B62">
      <w:pPr>
        <w:jc w:val="center"/>
        <w:rPr>
          <w:rFonts w:ascii="Arial" w:hAnsi="Arial" w:cs="Arial"/>
          <w:b/>
        </w:rPr>
      </w:pPr>
      <w:r w:rsidRPr="0081728D">
        <w:rPr>
          <w:rFonts w:ascii="Arial" w:hAnsi="Arial" w:cs="Arial"/>
          <w:b/>
        </w:rPr>
        <w:t xml:space="preserve"> § 1</w:t>
      </w:r>
      <w:r w:rsidR="009E5F2F">
        <w:rPr>
          <w:rFonts w:ascii="Arial" w:hAnsi="Arial" w:cs="Arial"/>
          <w:b/>
        </w:rPr>
        <w:t>2</w:t>
      </w:r>
    </w:p>
    <w:p w14:paraId="55B65115" w14:textId="37E35B9C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1. Z chwilą przyjęcia przez Zamawiającego dokumentacji projektowej powstałej w związku z realizacją niniejszej umowy (lub przyjmowanej przez niego części), w ramach ceny ofertowej, Wykonawca przenosi na rzecz Zamawiającego bezwarunkowo, bez dodatkowych opłat, całość autorskich praw majątkowych do wszystkich dokumentów w rozumieniu ustawy z dnia 4 lutego 1994r. o Prawie autorskim i prawach pokrewnych (t. j.</w:t>
      </w:r>
      <w:r w:rsidRPr="00AB1C6A">
        <w:rPr>
          <w:rFonts w:ascii="Arial" w:hAnsi="Arial" w:cs="Arial"/>
        </w:rPr>
        <w:t xml:space="preserve"> </w:t>
      </w:r>
      <w:r w:rsidRPr="00AB1C6A">
        <w:rPr>
          <w:rFonts w:ascii="Arial" w:eastAsiaTheme="minorHAnsi" w:hAnsi="Arial" w:cs="Arial"/>
          <w:lang w:eastAsia="en-US"/>
        </w:rPr>
        <w:t>Dz.U.2021.1062), stworzonych na potrzeby realizacji przedmiotu umowy w szczególności takich jak: raporty, mapy, wykresy, rysunki, plany, ekspertyzy, obliczenia, bez dodatkowych oświadczeń stron w tym zakresie wraz z wyłącznym prawem do wykonywania i zezwalania na wykonywanie zależnych praw autorskich, na polach eksploatacji wskazanych w pkt. 2. Równocześnie Wykonawca przenosi na rzecz Zamawiającego własność wszelkich egzemplarzy lub nośników, na których utrwalono ww. dokumenty, które przekaże Zamawiającemu stosownie do postanowień niniejszej umowy.</w:t>
      </w:r>
    </w:p>
    <w:p w14:paraId="4E516772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2. 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23FA71EF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a)  utrwalenie i zwielokrotnianie dowolnymi technikami, w tym kserokopie,</w:t>
      </w:r>
    </w:p>
    <w:p w14:paraId="59F1986B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b) wykorzystywanie wielokrotne dokumentacji projektowej do realizacji celów, zadań i inwestycji Zamawiającego,</w:t>
      </w:r>
    </w:p>
    <w:p w14:paraId="24711C5C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c) wykorzystanie do opracowania wniosku o dofinansowanie,</w:t>
      </w:r>
    </w:p>
    <w:p w14:paraId="2259C6F2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d) wykorzystanie na potrzeby przeprowadzenia postępowania przetargowego,</w:t>
      </w:r>
    </w:p>
    <w:p w14:paraId="6931FD5D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e) wprowadzanie do pamięci komputera, wykorzystanie w zakresie koniecznym dla prawidłowej eksploatacji dokumentacji projektowej w przedsiębiorstwie Zamawiającego w dowolnym miejscu i czasie w dowolnej liczbie,</w:t>
      </w:r>
    </w:p>
    <w:p w14:paraId="3DD1D59E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f) udostępnianie wykonawcom, w tym także wykonanych kopii;</w:t>
      </w:r>
    </w:p>
    <w:p w14:paraId="35FCD967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g) przetwarzanie, wprowadzanie zmian, poprawek i modyfikacji.</w:t>
      </w:r>
    </w:p>
    <w:p w14:paraId="402D1770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3. Postanowienia ust. 1 i 2 stosuje się odpowiednio do zmian dokumentacji projektowej wchodzących w skład ww. dokumentacji w ramach nadzoru autorskiego dokonane podczas wykonywania prac objętych dokumentacją.</w:t>
      </w:r>
    </w:p>
    <w:p w14:paraId="1CE9076B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4. Strony ustalają, iż rozpowszechnianie na polach eksploatacji określonych w ust. 2 może następować w całości, w częściach, fragmentach, samodzielnie, w połączeniu z dziełami innych podmiotów, w tym jako część dzieła zbiorowego, po zarchiwizowaniu w formie elektronicznej i drukowanej, po dokonaniu opracowań, przystosowań, uzupełnień lub innych modyfikacji.</w:t>
      </w:r>
    </w:p>
    <w:p w14:paraId="32CE64A5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5. W przypadku wystąpienia przez osobę trzecią w stosunku do Zamawiającego z roszczeniem z tytułu naruszenia praw autorskich, zarówno osobistych, jak i majątkowych, jeżeli naruszenie nastąpiło, w związku z nienależytym wykonaniem dokumentacji w ramach kontraktu przez Wykonawcę, Wykonawca:</w:t>
      </w:r>
    </w:p>
    <w:p w14:paraId="32F7E070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a) przyjmie na siebie pełną odpowiedzialność za powstanie oraz wszelkie skutki</w:t>
      </w:r>
    </w:p>
    <w:p w14:paraId="6A6A0200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powyższych zdarzeń;</w:t>
      </w:r>
    </w:p>
    <w:p w14:paraId="7FDBA79E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lastRenderedPageBreak/>
        <w:t>b) 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</w:t>
      </w:r>
    </w:p>
    <w:p w14:paraId="28BA4EA3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c) poniesie wszelkie koszty związane z ewentualnym pokryciem roszczeń majątkowych i niemajątkowych związanych z naruszeniem praw autorskich majątkowych lub osobistych osoby lub osób zgłaszających roszczenia.</w:t>
      </w:r>
    </w:p>
    <w:p w14:paraId="0E678EF8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eastAsiaTheme="minorHAnsi" w:hAnsi="Arial" w:cs="Arial"/>
          <w:lang w:eastAsia="en-US"/>
        </w:rPr>
        <w:t>6. Jeżeli do czasu odstąpienia od umowy przez Wykonawcę lub Zamawiającego autorskie prawa majątkowe, o których mowa w pkt. 1, nie zostaną przeniesione na zamawiającego, przejście tych praw na Zamawiającego nastąpi z chwilą odstąpienia.</w:t>
      </w:r>
    </w:p>
    <w:p w14:paraId="35E48C12" w14:textId="3CAF79FC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hAnsi="Arial" w:cs="Arial"/>
        </w:rPr>
        <w:t xml:space="preserve">7. Zakres obowiązków Wykonawcy określa, w szczególności, art. 20 oraz art. 21 ustawy – Prawo budowlane. </w:t>
      </w:r>
    </w:p>
    <w:p w14:paraId="1BDE6F6D" w14:textId="77777777" w:rsidR="000F02B9" w:rsidRPr="00AB1C6A" w:rsidRDefault="000F02B9" w:rsidP="00AB1C6A">
      <w:pPr>
        <w:pStyle w:val="Bezodstpw"/>
        <w:jc w:val="both"/>
        <w:rPr>
          <w:rFonts w:ascii="Arial" w:hAnsi="Arial" w:cs="Arial"/>
        </w:rPr>
      </w:pPr>
      <w:r w:rsidRPr="00AB1C6A">
        <w:rPr>
          <w:rFonts w:ascii="Arial" w:hAnsi="Arial" w:cs="Arial"/>
        </w:rPr>
        <w:t xml:space="preserve">8. Wykonawca wykona dokumentację w uzgodnieniu z Zamawiającym. </w:t>
      </w:r>
    </w:p>
    <w:p w14:paraId="1436CAF0" w14:textId="77777777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</w:p>
    <w:p w14:paraId="15141D3A" w14:textId="4CB65C4B" w:rsidR="00444B62" w:rsidRPr="0081728D" w:rsidRDefault="00444B62" w:rsidP="00444B62">
      <w:pPr>
        <w:jc w:val="center"/>
        <w:rPr>
          <w:rFonts w:ascii="Arial" w:hAnsi="Arial" w:cs="Arial"/>
          <w:b/>
        </w:rPr>
      </w:pPr>
      <w:r w:rsidRPr="0081728D">
        <w:rPr>
          <w:rFonts w:ascii="Arial" w:hAnsi="Arial" w:cs="Arial"/>
          <w:b/>
        </w:rPr>
        <w:t>§ 1</w:t>
      </w:r>
      <w:r w:rsidR="009E5F2F">
        <w:rPr>
          <w:rFonts w:ascii="Arial" w:hAnsi="Arial" w:cs="Arial"/>
          <w:b/>
        </w:rPr>
        <w:t>3</w:t>
      </w:r>
    </w:p>
    <w:p w14:paraId="3FB1EAD9" w14:textId="77777777" w:rsidR="00444B62" w:rsidRPr="0081728D" w:rsidRDefault="00444B62" w:rsidP="00444B62">
      <w:pPr>
        <w:jc w:val="both"/>
        <w:rPr>
          <w:rFonts w:ascii="Arial" w:hAnsi="Arial" w:cs="Arial"/>
          <w:b/>
          <w:bCs/>
        </w:rPr>
      </w:pPr>
      <w:r w:rsidRPr="0081728D">
        <w:rPr>
          <w:rFonts w:ascii="Arial" w:hAnsi="Arial" w:cs="Arial"/>
        </w:rPr>
        <w:t>Zamiana postanowień zawartej umowy może nastąpić wyłącznie za zgodną obu stron wyrażona w formie pisemnej pod rygorem nieważności.</w:t>
      </w:r>
    </w:p>
    <w:p w14:paraId="278B6A30" w14:textId="77777777" w:rsidR="00444B62" w:rsidRPr="0081728D" w:rsidRDefault="00444B62" w:rsidP="00444B62">
      <w:pPr>
        <w:ind w:left="360"/>
        <w:rPr>
          <w:rFonts w:ascii="Arial" w:hAnsi="Arial" w:cs="Arial"/>
        </w:rPr>
      </w:pPr>
    </w:p>
    <w:p w14:paraId="2A7587BC" w14:textId="08154C01" w:rsidR="00444B62" w:rsidRPr="0081728D" w:rsidRDefault="00444B62" w:rsidP="00444B62">
      <w:pPr>
        <w:jc w:val="center"/>
        <w:rPr>
          <w:rFonts w:ascii="Arial" w:hAnsi="Arial" w:cs="Arial"/>
        </w:rPr>
      </w:pPr>
      <w:r w:rsidRPr="0081728D">
        <w:rPr>
          <w:rFonts w:ascii="Arial" w:hAnsi="Arial" w:cs="Arial"/>
          <w:b/>
          <w:bCs/>
        </w:rPr>
        <w:t>§ 1</w:t>
      </w:r>
      <w:r w:rsidR="009E5F2F">
        <w:rPr>
          <w:rFonts w:ascii="Arial" w:hAnsi="Arial" w:cs="Arial"/>
          <w:b/>
          <w:bCs/>
        </w:rPr>
        <w:t>4</w:t>
      </w:r>
    </w:p>
    <w:p w14:paraId="79E4F808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>W sprawach nie uregulowanych w niniejszej umowie będą miały zastosowanie przepisy kodeksu cywilnego.</w:t>
      </w:r>
    </w:p>
    <w:p w14:paraId="600C48B6" w14:textId="77777777" w:rsidR="00444B62" w:rsidRPr="0081728D" w:rsidRDefault="00444B62" w:rsidP="00444B62">
      <w:pPr>
        <w:rPr>
          <w:rFonts w:ascii="Arial" w:hAnsi="Arial" w:cs="Arial"/>
          <w:bCs/>
        </w:rPr>
      </w:pPr>
    </w:p>
    <w:p w14:paraId="524E470E" w14:textId="51E3FB1A" w:rsidR="00444B62" w:rsidRPr="0081728D" w:rsidRDefault="00444B62" w:rsidP="00444B62">
      <w:pPr>
        <w:jc w:val="center"/>
        <w:rPr>
          <w:rFonts w:ascii="Arial" w:hAnsi="Arial" w:cs="Arial"/>
          <w:b/>
          <w:bCs/>
        </w:rPr>
      </w:pPr>
      <w:r w:rsidRPr="0081728D">
        <w:rPr>
          <w:rFonts w:ascii="Arial" w:hAnsi="Arial" w:cs="Arial"/>
          <w:b/>
          <w:bCs/>
        </w:rPr>
        <w:t>§ 1</w:t>
      </w:r>
      <w:r w:rsidR="009E5F2F">
        <w:rPr>
          <w:rFonts w:ascii="Arial" w:hAnsi="Arial" w:cs="Arial"/>
          <w:b/>
          <w:bCs/>
        </w:rPr>
        <w:t>5</w:t>
      </w:r>
    </w:p>
    <w:p w14:paraId="2008D53B" w14:textId="77777777" w:rsidR="00444B62" w:rsidRPr="0081728D" w:rsidRDefault="00444B62" w:rsidP="00444B62">
      <w:pPr>
        <w:jc w:val="both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Umowę sporządzono w trzech jednobrzmiących egzemplarzach, jeden egzemplarz dla Wykonawcy oraz dwa egzemplarze dla Zamawiającego. </w:t>
      </w:r>
    </w:p>
    <w:p w14:paraId="0DE8F68D" w14:textId="77777777" w:rsidR="00444B62" w:rsidRPr="0081728D" w:rsidRDefault="00444B62" w:rsidP="00444B62">
      <w:pPr>
        <w:rPr>
          <w:rFonts w:ascii="Arial" w:hAnsi="Arial" w:cs="Arial"/>
        </w:rPr>
      </w:pPr>
    </w:p>
    <w:p w14:paraId="3D4748F4" w14:textId="77777777" w:rsidR="00444B62" w:rsidRPr="0081728D" w:rsidRDefault="00444B62" w:rsidP="00444B62">
      <w:pPr>
        <w:rPr>
          <w:rFonts w:ascii="Arial" w:hAnsi="Arial" w:cs="Arial"/>
        </w:rPr>
      </w:pPr>
    </w:p>
    <w:p w14:paraId="72C68849" w14:textId="77777777" w:rsidR="0087295F" w:rsidRPr="0081728D" w:rsidRDefault="0087295F" w:rsidP="00444B62">
      <w:pPr>
        <w:rPr>
          <w:rFonts w:ascii="Arial" w:hAnsi="Arial" w:cs="Arial"/>
        </w:rPr>
      </w:pPr>
    </w:p>
    <w:p w14:paraId="45675BF2" w14:textId="77777777" w:rsidR="00444B62" w:rsidRPr="0081728D" w:rsidRDefault="00444B62" w:rsidP="00444B62">
      <w:pPr>
        <w:rPr>
          <w:rFonts w:ascii="Arial" w:hAnsi="Arial" w:cs="Arial"/>
        </w:rPr>
      </w:pPr>
    </w:p>
    <w:p w14:paraId="293F1D78" w14:textId="77777777" w:rsidR="00444B62" w:rsidRPr="0081728D" w:rsidRDefault="00444B62" w:rsidP="00444B62">
      <w:pPr>
        <w:rPr>
          <w:rFonts w:ascii="Arial" w:hAnsi="Arial" w:cs="Arial"/>
        </w:rPr>
      </w:pPr>
    </w:p>
    <w:p w14:paraId="755A542A" w14:textId="77777777" w:rsidR="00444B62" w:rsidRPr="0081728D" w:rsidRDefault="00444B62" w:rsidP="00444B62">
      <w:pPr>
        <w:rPr>
          <w:rFonts w:ascii="Arial" w:hAnsi="Arial" w:cs="Arial"/>
        </w:rPr>
      </w:pPr>
      <w:r w:rsidRPr="0081728D">
        <w:rPr>
          <w:rFonts w:ascii="Arial" w:hAnsi="Arial" w:cs="Arial"/>
        </w:rPr>
        <w:t>………………………………………..                        …………….…………………………</w:t>
      </w:r>
    </w:p>
    <w:p w14:paraId="255BCBB7" w14:textId="77777777" w:rsidR="00444B62" w:rsidRPr="0081728D" w:rsidRDefault="00444B62" w:rsidP="00444B62">
      <w:pPr>
        <w:keepNext/>
        <w:outlineLvl w:val="0"/>
        <w:rPr>
          <w:rFonts w:ascii="Arial" w:hAnsi="Arial" w:cs="Arial"/>
        </w:rPr>
      </w:pPr>
      <w:r w:rsidRPr="0081728D">
        <w:rPr>
          <w:rFonts w:ascii="Arial" w:hAnsi="Arial" w:cs="Arial"/>
        </w:rPr>
        <w:t xml:space="preserve">              WYKONAWCA  </w:t>
      </w:r>
      <w:r w:rsidRPr="0081728D">
        <w:rPr>
          <w:rFonts w:ascii="Arial" w:hAnsi="Arial" w:cs="Arial"/>
        </w:rPr>
        <w:tab/>
      </w:r>
      <w:r w:rsidRPr="0081728D">
        <w:rPr>
          <w:rFonts w:ascii="Arial" w:hAnsi="Arial" w:cs="Arial"/>
        </w:rPr>
        <w:tab/>
        <w:t xml:space="preserve">           </w:t>
      </w:r>
      <w:r w:rsidRPr="0081728D">
        <w:rPr>
          <w:rFonts w:ascii="Arial" w:hAnsi="Arial" w:cs="Arial"/>
        </w:rPr>
        <w:tab/>
      </w:r>
      <w:r w:rsidRPr="0081728D">
        <w:rPr>
          <w:rFonts w:ascii="Arial" w:hAnsi="Arial" w:cs="Arial"/>
        </w:rPr>
        <w:tab/>
        <w:t xml:space="preserve">                 ZAMAWIAJĄCY </w:t>
      </w:r>
    </w:p>
    <w:p w14:paraId="4DA2FA14" w14:textId="77777777" w:rsidR="00444B62" w:rsidRPr="0081728D" w:rsidRDefault="00444B62" w:rsidP="00444B62">
      <w:pPr>
        <w:spacing w:line="276" w:lineRule="auto"/>
        <w:jc w:val="both"/>
        <w:rPr>
          <w:rFonts w:ascii="Arial" w:hAnsi="Arial" w:cs="Arial"/>
        </w:rPr>
      </w:pPr>
    </w:p>
    <w:p w14:paraId="0060BFDD" w14:textId="77777777" w:rsidR="00444B62" w:rsidRPr="0081728D" w:rsidRDefault="00444B62" w:rsidP="00444B62">
      <w:pPr>
        <w:rPr>
          <w:rFonts w:ascii="Arial" w:hAnsi="Arial" w:cs="Arial"/>
        </w:rPr>
      </w:pPr>
    </w:p>
    <w:p w14:paraId="1AAD38A9" w14:textId="77777777" w:rsidR="0031546B" w:rsidRPr="0081728D" w:rsidRDefault="0031546B">
      <w:pPr>
        <w:rPr>
          <w:rFonts w:ascii="Arial" w:hAnsi="Arial" w:cs="Arial"/>
        </w:rPr>
      </w:pPr>
    </w:p>
    <w:sectPr w:rsidR="0031546B" w:rsidRPr="008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74F"/>
    <w:multiLevelType w:val="hybridMultilevel"/>
    <w:tmpl w:val="249A8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C51"/>
    <w:multiLevelType w:val="hybridMultilevel"/>
    <w:tmpl w:val="79DE9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40FA1"/>
    <w:multiLevelType w:val="hybridMultilevel"/>
    <w:tmpl w:val="C730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62"/>
    <w:rsid w:val="000F02B9"/>
    <w:rsid w:val="0022540B"/>
    <w:rsid w:val="0031546B"/>
    <w:rsid w:val="003A4A9F"/>
    <w:rsid w:val="00422C8B"/>
    <w:rsid w:val="00444B62"/>
    <w:rsid w:val="004C7DAD"/>
    <w:rsid w:val="004F3A3A"/>
    <w:rsid w:val="007135FB"/>
    <w:rsid w:val="0081728D"/>
    <w:rsid w:val="0087295F"/>
    <w:rsid w:val="009E5F2F"/>
    <w:rsid w:val="00AB1C6A"/>
    <w:rsid w:val="00B4076C"/>
    <w:rsid w:val="00BA6286"/>
    <w:rsid w:val="00EE62C3"/>
    <w:rsid w:val="00F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81A9"/>
  <w15:chartTrackingRefBased/>
  <w15:docId w15:val="{506E4A61-FC90-4CAC-8F28-B20AF4D8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4B6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44B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5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basedOn w:val="Normalny"/>
    <w:rsid w:val="000F02B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B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k.mazur@zlotnikikujawskie.pl</cp:lastModifiedBy>
  <cp:revision>26</cp:revision>
  <cp:lastPrinted>2021-07-19T07:41:00Z</cp:lastPrinted>
  <dcterms:created xsi:type="dcterms:W3CDTF">2021-07-15T12:48:00Z</dcterms:created>
  <dcterms:modified xsi:type="dcterms:W3CDTF">2021-07-19T07:44:00Z</dcterms:modified>
</cp:coreProperties>
</file>