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00CC" w14:textId="77777777" w:rsidR="000B5C66" w:rsidRDefault="00E04326" w:rsidP="00A43A03">
      <w:pPr>
        <w:pStyle w:val="Tytu"/>
        <w:rPr>
          <w:rFonts w:ascii="Times New Roman" w:hAnsi="Times New Roman"/>
          <w:bCs w:val="0"/>
          <w:sz w:val="24"/>
          <w:szCs w:val="24"/>
        </w:rPr>
      </w:pPr>
      <w:r>
        <w:rPr>
          <w:rFonts w:ascii="Times New Roman" w:hAnsi="Times New Roman"/>
          <w:bCs w:val="0"/>
          <w:sz w:val="24"/>
          <w:szCs w:val="24"/>
        </w:rPr>
        <w:t>WZÓR</w:t>
      </w:r>
    </w:p>
    <w:p w14:paraId="671A7B88" w14:textId="7AC4F010" w:rsidR="000B5C66" w:rsidRDefault="00A91D75">
      <w:pPr>
        <w:pStyle w:val="Tytu"/>
        <w:rPr>
          <w:rFonts w:ascii="Times New Roman" w:hAnsi="Times New Roman"/>
          <w:sz w:val="24"/>
          <w:szCs w:val="24"/>
        </w:rPr>
      </w:pPr>
      <w:r>
        <w:rPr>
          <w:rFonts w:ascii="Times New Roman" w:hAnsi="Times New Roman"/>
          <w:bCs w:val="0"/>
          <w:sz w:val="24"/>
          <w:szCs w:val="24"/>
        </w:rPr>
        <w:t xml:space="preserve">  U M O W Y  NR …………………………….202</w:t>
      </w:r>
      <w:r w:rsidR="00B16E04">
        <w:rPr>
          <w:rFonts w:ascii="Times New Roman" w:hAnsi="Times New Roman"/>
          <w:bCs w:val="0"/>
          <w:sz w:val="24"/>
          <w:szCs w:val="24"/>
        </w:rPr>
        <w:t>4</w:t>
      </w:r>
    </w:p>
    <w:p w14:paraId="7E02001F" w14:textId="1312A3C5" w:rsidR="000B5C66" w:rsidRDefault="00A91D75" w:rsidP="00A91D75">
      <w:pPr>
        <w:pStyle w:val="Tytu"/>
        <w:jc w:val="both"/>
        <w:rPr>
          <w:rFonts w:ascii="Times New Roman" w:hAnsi="Times New Roman"/>
          <w:b w:val="0"/>
          <w:bCs w:val="0"/>
          <w:sz w:val="24"/>
          <w:szCs w:val="24"/>
        </w:rPr>
      </w:pPr>
      <w:r>
        <w:rPr>
          <w:rFonts w:ascii="Times New Roman" w:hAnsi="Times New Roman"/>
          <w:b w:val="0"/>
          <w:bCs w:val="0"/>
          <w:sz w:val="24"/>
          <w:szCs w:val="24"/>
        </w:rPr>
        <w:tab/>
      </w:r>
      <w:r w:rsidR="00E04326">
        <w:rPr>
          <w:rFonts w:ascii="Times New Roman" w:hAnsi="Times New Roman"/>
          <w:b w:val="0"/>
          <w:bCs w:val="0"/>
          <w:sz w:val="24"/>
          <w:szCs w:val="24"/>
        </w:rPr>
        <w:t xml:space="preserve">Zawarta  w  dniu  </w:t>
      </w:r>
      <w:r w:rsidR="00E04326">
        <w:rPr>
          <w:rFonts w:ascii="Times New Roman" w:hAnsi="Times New Roman"/>
          <w:bCs w:val="0"/>
          <w:sz w:val="24"/>
          <w:szCs w:val="24"/>
        </w:rPr>
        <w:t xml:space="preserve"> ……………. </w:t>
      </w:r>
      <w:r w:rsidR="00E04326">
        <w:rPr>
          <w:rFonts w:ascii="Times New Roman" w:hAnsi="Times New Roman"/>
          <w:sz w:val="24"/>
          <w:szCs w:val="24"/>
        </w:rPr>
        <w:t>202</w:t>
      </w:r>
      <w:r w:rsidR="00B16E04">
        <w:rPr>
          <w:rFonts w:ascii="Times New Roman" w:hAnsi="Times New Roman"/>
          <w:sz w:val="24"/>
          <w:szCs w:val="24"/>
        </w:rPr>
        <w:t>4</w:t>
      </w:r>
      <w:r>
        <w:rPr>
          <w:rFonts w:ascii="Times New Roman" w:hAnsi="Times New Roman"/>
          <w:sz w:val="24"/>
          <w:szCs w:val="24"/>
        </w:rPr>
        <w:t xml:space="preserve"> </w:t>
      </w:r>
      <w:r w:rsidR="00E04326" w:rsidRPr="00A91D75">
        <w:rPr>
          <w:rFonts w:ascii="Times New Roman" w:hAnsi="Times New Roman"/>
          <w:bCs w:val="0"/>
          <w:sz w:val="24"/>
          <w:szCs w:val="24"/>
        </w:rPr>
        <w:t>r.</w:t>
      </w:r>
      <w:r w:rsidR="00E04326">
        <w:rPr>
          <w:rFonts w:ascii="Times New Roman" w:hAnsi="Times New Roman"/>
          <w:b w:val="0"/>
          <w:bCs w:val="0"/>
          <w:sz w:val="24"/>
          <w:szCs w:val="24"/>
        </w:rPr>
        <w:t xml:space="preserve"> w Cieszkowie pomiędzy  Gminą Cieszków reprezentowaną przez Wójta Gminy C</w:t>
      </w:r>
      <w:r w:rsidR="00CB0844">
        <w:rPr>
          <w:rFonts w:ascii="Times New Roman" w:hAnsi="Times New Roman"/>
          <w:b w:val="0"/>
          <w:bCs w:val="0"/>
          <w:sz w:val="24"/>
          <w:szCs w:val="24"/>
        </w:rPr>
        <w:t>ieszków z siedzibą w Cieszkowie</w:t>
      </w:r>
      <w:r w:rsidR="00E04326">
        <w:rPr>
          <w:rFonts w:ascii="Times New Roman" w:hAnsi="Times New Roman"/>
          <w:b w:val="0"/>
          <w:bCs w:val="0"/>
          <w:sz w:val="24"/>
          <w:szCs w:val="24"/>
        </w:rPr>
        <w:t xml:space="preserve">, ul. Grunwaldzka 41, </w:t>
      </w:r>
      <w:r w:rsidR="00CB0844">
        <w:rPr>
          <w:rFonts w:ascii="Times New Roman" w:hAnsi="Times New Roman"/>
          <w:b w:val="0"/>
          <w:bCs w:val="0"/>
          <w:sz w:val="24"/>
          <w:szCs w:val="24"/>
        </w:rPr>
        <w:t xml:space="preserve">zwaną  w dalszej części umowy  </w:t>
      </w:r>
      <w:r w:rsidR="00E04326">
        <w:rPr>
          <w:rFonts w:ascii="Times New Roman" w:hAnsi="Times New Roman"/>
          <w:b w:val="0"/>
          <w:bCs w:val="0"/>
          <w:sz w:val="24"/>
          <w:szCs w:val="24"/>
        </w:rPr>
        <w:t xml:space="preserve">ZAMAWIAJĄCYM, </w:t>
      </w:r>
    </w:p>
    <w:p w14:paraId="2DCB9ECC" w14:textId="77777777" w:rsidR="000B5C66" w:rsidRDefault="00E04326">
      <w:pPr>
        <w:pStyle w:val="Tytu"/>
        <w:jc w:val="left"/>
        <w:rPr>
          <w:rFonts w:ascii="Times New Roman" w:hAnsi="Times New Roman"/>
          <w:sz w:val="24"/>
          <w:szCs w:val="24"/>
        </w:rPr>
      </w:pPr>
      <w:r>
        <w:rPr>
          <w:rFonts w:ascii="Times New Roman" w:hAnsi="Times New Roman"/>
          <w:b w:val="0"/>
          <w:bCs w:val="0"/>
          <w:sz w:val="24"/>
          <w:szCs w:val="24"/>
        </w:rPr>
        <w:t>w imieniu którego działają następujące osoby :</w:t>
      </w:r>
    </w:p>
    <w:p w14:paraId="7797C38F" w14:textId="727D72B3" w:rsidR="000B5C66" w:rsidRDefault="00BD7378">
      <w:pPr>
        <w:pStyle w:val="Tytu"/>
        <w:jc w:val="left"/>
        <w:rPr>
          <w:rFonts w:ascii="Times New Roman" w:hAnsi="Times New Roman"/>
          <w:sz w:val="24"/>
          <w:szCs w:val="24"/>
        </w:rPr>
      </w:pPr>
      <w:r>
        <w:rPr>
          <w:rFonts w:ascii="Times New Roman" w:hAnsi="Times New Roman"/>
          <w:sz w:val="24"/>
          <w:szCs w:val="24"/>
        </w:rPr>
        <w:t xml:space="preserve">Wójt  Gminy Cieszków </w:t>
      </w:r>
      <w:r w:rsidR="00E04326">
        <w:rPr>
          <w:rFonts w:ascii="Times New Roman" w:hAnsi="Times New Roman"/>
          <w:sz w:val="24"/>
          <w:szCs w:val="24"/>
        </w:rPr>
        <w:t xml:space="preserve"> -  Pan  </w:t>
      </w:r>
      <w:r w:rsidR="00A54601">
        <w:rPr>
          <w:rFonts w:ascii="Times New Roman" w:hAnsi="Times New Roman"/>
          <w:sz w:val="24"/>
          <w:szCs w:val="24"/>
        </w:rPr>
        <w:t>Marek Warkocz</w:t>
      </w:r>
    </w:p>
    <w:p w14:paraId="143641C8" w14:textId="77777777" w:rsidR="000B5C66" w:rsidRDefault="00E04326">
      <w:pPr>
        <w:pStyle w:val="Podtytu"/>
        <w:jc w:val="left"/>
        <w:rPr>
          <w:rFonts w:ascii="Times New Roman" w:hAnsi="Times New Roman"/>
        </w:rPr>
      </w:pPr>
      <w:r>
        <w:rPr>
          <w:rFonts w:ascii="Times New Roman" w:hAnsi="Times New Roman"/>
          <w:b/>
        </w:rPr>
        <w:t>przy kontrasygnacie Skarbnika Gminy – Pana Huberta Czerwińskiego</w:t>
      </w:r>
      <w:r>
        <w:rPr>
          <w:rFonts w:ascii="Times New Roman" w:hAnsi="Times New Roman"/>
        </w:rPr>
        <w:t xml:space="preserve"> .</w:t>
      </w:r>
    </w:p>
    <w:p w14:paraId="008660D0" w14:textId="77777777" w:rsidR="000B5C66" w:rsidRDefault="000B5C66">
      <w:pPr>
        <w:pStyle w:val="Podtytu"/>
        <w:jc w:val="left"/>
        <w:rPr>
          <w:rFonts w:ascii="Times New Roman" w:hAnsi="Times New Roman"/>
        </w:rPr>
      </w:pPr>
    </w:p>
    <w:p w14:paraId="3E3CC628" w14:textId="77777777" w:rsidR="000B5C66" w:rsidRDefault="00E04326">
      <w:pPr>
        <w:pStyle w:val="Podtytu"/>
        <w:jc w:val="left"/>
        <w:rPr>
          <w:rFonts w:ascii="Times New Roman" w:hAnsi="Times New Roman"/>
          <w:b/>
          <w:i/>
        </w:rPr>
      </w:pPr>
      <w:r>
        <w:rPr>
          <w:rFonts w:ascii="Times New Roman" w:hAnsi="Times New Roman"/>
        </w:rPr>
        <w:t>a</w:t>
      </w:r>
      <w:r>
        <w:rPr>
          <w:rFonts w:ascii="Times New Roman" w:hAnsi="Times New Roman"/>
          <w:i/>
        </w:rPr>
        <w:t xml:space="preserve">  </w:t>
      </w:r>
      <w:r>
        <w:rPr>
          <w:rFonts w:ascii="Times New Roman" w:hAnsi="Times New Roman"/>
          <w:b/>
          <w:i/>
        </w:rPr>
        <w:t xml:space="preserve">  </w:t>
      </w:r>
      <w:r w:rsidRPr="00EE6C68">
        <w:rPr>
          <w:rFonts w:ascii="Times New Roman" w:hAnsi="Times New Roman"/>
          <w:i/>
        </w:rPr>
        <w:t>………………………………………………………………………………</w:t>
      </w:r>
      <w:r w:rsidR="00EE6C68">
        <w:rPr>
          <w:rFonts w:ascii="Times New Roman" w:hAnsi="Times New Roman"/>
          <w:i/>
        </w:rPr>
        <w:t>…………………………...</w:t>
      </w:r>
    </w:p>
    <w:p w14:paraId="3C8AC805" w14:textId="77777777" w:rsidR="000B5C66" w:rsidRDefault="00E04326">
      <w:r>
        <w:t>………………………………………………………………………………………………</w:t>
      </w:r>
      <w:r w:rsidR="00EE6C68">
        <w:t>…...</w:t>
      </w:r>
    </w:p>
    <w:p w14:paraId="332844CE" w14:textId="77777777" w:rsidR="000B5C66" w:rsidRDefault="000B5C66"/>
    <w:p w14:paraId="2AE45646" w14:textId="77777777" w:rsidR="000B5C66" w:rsidRDefault="00E04326">
      <w:pPr>
        <w:pStyle w:val="Tytu"/>
        <w:spacing w:before="0" w:after="0"/>
        <w:jc w:val="left"/>
        <w:rPr>
          <w:rFonts w:ascii="Times New Roman" w:hAnsi="Times New Roman"/>
          <w:b w:val="0"/>
          <w:sz w:val="24"/>
        </w:rPr>
      </w:pPr>
      <w:r>
        <w:rPr>
          <w:rFonts w:ascii="Times New Roman" w:hAnsi="Times New Roman"/>
          <w:b w:val="0"/>
          <w:sz w:val="24"/>
        </w:rPr>
        <w:t>zwaną  w dalszej części umowy  WYKONAWCĄ  reprezentowanym przez :</w:t>
      </w:r>
    </w:p>
    <w:p w14:paraId="14CE8131" w14:textId="77777777" w:rsidR="000B5C66" w:rsidRDefault="00E04326">
      <w:pPr>
        <w:jc w:val="center"/>
        <w:rPr>
          <w:b/>
          <w:i/>
        </w:rPr>
      </w:pPr>
      <w:r>
        <w:rPr>
          <w:b/>
          <w:i/>
        </w:rPr>
        <w:t>………………………………………………………………………………</w:t>
      </w:r>
    </w:p>
    <w:p w14:paraId="513EEC66" w14:textId="77777777" w:rsidR="000B5C66" w:rsidRDefault="00E04326">
      <w:pPr>
        <w:pStyle w:val="Tytu"/>
        <w:rPr>
          <w:rFonts w:ascii="Times New Roman" w:hAnsi="Times New Roman"/>
          <w:sz w:val="24"/>
        </w:rPr>
      </w:pPr>
      <w:r>
        <w:rPr>
          <w:rFonts w:ascii="Times New Roman" w:hAnsi="Times New Roman"/>
          <w:sz w:val="24"/>
        </w:rPr>
        <w:t>NIP     ……………………..                                           REGON   ………………………</w:t>
      </w:r>
    </w:p>
    <w:p w14:paraId="75FFD659" w14:textId="77777777" w:rsidR="000B5C66" w:rsidRDefault="000B5C66"/>
    <w:p w14:paraId="72CF179B" w14:textId="77777777" w:rsidR="000B5C66" w:rsidRDefault="000B5C66"/>
    <w:p w14:paraId="0DC97824" w14:textId="77777777" w:rsidR="000B5C66" w:rsidRDefault="000B5C66"/>
    <w:p w14:paraId="0512C709" w14:textId="77777777" w:rsidR="000B5C66" w:rsidRPr="00EE6C68" w:rsidRDefault="00E04326">
      <w:pPr>
        <w:jc w:val="center"/>
        <w:rPr>
          <w:b/>
        </w:rPr>
      </w:pPr>
      <w:r>
        <w:rPr>
          <w:b/>
        </w:rPr>
        <w:t>§ 1</w:t>
      </w:r>
    </w:p>
    <w:p w14:paraId="3C6A6276" w14:textId="77777777" w:rsidR="000B5C66" w:rsidRDefault="00E04326">
      <w:pPr>
        <w:jc w:val="center"/>
        <w:rPr>
          <w:b/>
        </w:rPr>
      </w:pPr>
      <w:r>
        <w:rPr>
          <w:b/>
        </w:rPr>
        <w:t xml:space="preserve"> TRYB POSTĘPOWANIA</w:t>
      </w:r>
    </w:p>
    <w:p w14:paraId="58501990" w14:textId="6E83227B" w:rsidR="000B5C66" w:rsidRDefault="00E04326" w:rsidP="00A91D75">
      <w:pPr>
        <w:numPr>
          <w:ilvl w:val="0"/>
          <w:numId w:val="1"/>
        </w:numPr>
        <w:tabs>
          <w:tab w:val="left" w:pos="840"/>
        </w:tabs>
        <w:suppressAutoHyphens w:val="0"/>
        <w:jc w:val="both"/>
        <w:textAlignment w:val="auto"/>
        <w:rPr>
          <w:b/>
        </w:rPr>
      </w:pPr>
      <w:r>
        <w:rPr>
          <w:bCs/>
        </w:rPr>
        <w:t>Strony oświadczają, że niniejsza umowa została zawarta w wyniku udzielenia zamówienia publicznego przeprowadzonego w trybie przetargu nieogr</w:t>
      </w:r>
      <w:r w:rsidR="00A91D75">
        <w:rPr>
          <w:bCs/>
        </w:rPr>
        <w:t>aniczonego, na podstawie art. 275 ustawy z dnia 11.09.2019</w:t>
      </w:r>
      <w:r>
        <w:rPr>
          <w:bCs/>
        </w:rPr>
        <w:t xml:space="preserve"> r. – Prawo zamówień publicznych </w:t>
      </w:r>
      <w:r>
        <w:rPr>
          <w:bCs/>
          <w:spacing w:val="2"/>
        </w:rPr>
        <w:t xml:space="preserve">(tekst jednolity </w:t>
      </w:r>
      <w:r>
        <w:rPr>
          <w:highlight w:val="white"/>
        </w:rPr>
        <w:t xml:space="preserve">Dz. U. z </w:t>
      </w:r>
      <w:r w:rsidR="00A91D75">
        <w:rPr>
          <w:highlight w:val="white"/>
        </w:rPr>
        <w:t>20</w:t>
      </w:r>
      <w:r w:rsidR="00A40F9E">
        <w:rPr>
          <w:highlight w:val="white"/>
        </w:rPr>
        <w:t>22</w:t>
      </w:r>
      <w:r>
        <w:rPr>
          <w:highlight w:val="white"/>
        </w:rPr>
        <w:t xml:space="preserve"> r. poz</w:t>
      </w:r>
      <w:r w:rsidR="00A91D75">
        <w:t xml:space="preserve">. </w:t>
      </w:r>
      <w:r w:rsidR="00A40F9E">
        <w:t>1710</w:t>
      </w:r>
      <w:r>
        <w:t>).</w:t>
      </w:r>
    </w:p>
    <w:p w14:paraId="13F19B35" w14:textId="77777777" w:rsidR="000B5C66" w:rsidRDefault="000B5C66">
      <w:pPr>
        <w:numPr>
          <w:ilvl w:val="0"/>
          <w:numId w:val="1"/>
        </w:numPr>
        <w:tabs>
          <w:tab w:val="left" w:pos="840"/>
        </w:tabs>
        <w:suppressAutoHyphens w:val="0"/>
        <w:jc w:val="center"/>
        <w:textAlignment w:val="auto"/>
        <w:rPr>
          <w:b/>
        </w:rPr>
      </w:pPr>
    </w:p>
    <w:p w14:paraId="36DBF754" w14:textId="77777777" w:rsidR="000B5C66" w:rsidRPr="00EE6C68" w:rsidRDefault="00E04326" w:rsidP="00EE6C68">
      <w:pPr>
        <w:numPr>
          <w:ilvl w:val="0"/>
          <w:numId w:val="1"/>
        </w:numPr>
        <w:tabs>
          <w:tab w:val="left" w:pos="840"/>
        </w:tabs>
        <w:suppressAutoHyphens w:val="0"/>
        <w:jc w:val="center"/>
        <w:textAlignment w:val="auto"/>
        <w:rPr>
          <w:b/>
        </w:rPr>
      </w:pPr>
      <w:r>
        <w:t xml:space="preserve"> </w:t>
      </w:r>
      <w:r>
        <w:rPr>
          <w:b/>
        </w:rPr>
        <w:t>§ 2</w:t>
      </w:r>
    </w:p>
    <w:p w14:paraId="2FAC1866" w14:textId="77777777" w:rsidR="000B5C66" w:rsidRDefault="00E04326">
      <w:pPr>
        <w:jc w:val="center"/>
        <w:rPr>
          <w:b/>
        </w:rPr>
      </w:pPr>
      <w:r>
        <w:rPr>
          <w:b/>
        </w:rPr>
        <w:t xml:space="preserve"> PRZEDMIOT UMOWY</w:t>
      </w:r>
    </w:p>
    <w:p w14:paraId="7830D472" w14:textId="0DBC0218" w:rsidR="000B5C66" w:rsidRDefault="00E04326">
      <w:pPr>
        <w:pStyle w:val="Akapitzlist"/>
        <w:numPr>
          <w:ilvl w:val="0"/>
          <w:numId w:val="2"/>
        </w:numPr>
        <w:jc w:val="both"/>
        <w:rPr>
          <w:color w:val="000000"/>
        </w:rPr>
      </w:pPr>
      <w:r>
        <w:rPr>
          <w:color w:val="000000"/>
        </w:rPr>
        <w:t xml:space="preserve">Przedmiotem zamówienia jest udzielenie zmówienia na świadczenie usług w zakresie dowożenia uczniów do  szkół i placówek  oraz odwożenie po zajęciach do miejsca zamieszkania poprzez </w:t>
      </w:r>
      <w:r>
        <w:rPr>
          <w:b/>
          <w:color w:val="000000"/>
        </w:rPr>
        <w:t>zakup biletów miesięcznych</w:t>
      </w:r>
      <w:r w:rsidR="006636C7">
        <w:rPr>
          <w:color w:val="000000"/>
        </w:rPr>
        <w:t xml:space="preserve"> </w:t>
      </w:r>
      <w:r w:rsidR="008A0FA8">
        <w:rPr>
          <w:color w:val="000000"/>
        </w:rPr>
        <w:t xml:space="preserve">w okresie od </w:t>
      </w:r>
      <w:r w:rsidR="00401931">
        <w:rPr>
          <w:color w:val="000000"/>
        </w:rPr>
        <w:t>…………….</w:t>
      </w:r>
      <w:r w:rsidR="008A0FA8">
        <w:rPr>
          <w:color w:val="000000"/>
        </w:rPr>
        <w:t xml:space="preserve"> r. do </w:t>
      </w:r>
      <w:r w:rsidR="00401931">
        <w:rPr>
          <w:color w:val="000000"/>
        </w:rPr>
        <w:t>……………….</w:t>
      </w:r>
      <w:r>
        <w:rPr>
          <w:color w:val="000000"/>
        </w:rPr>
        <w:t>r.</w:t>
      </w:r>
    </w:p>
    <w:p w14:paraId="04531FFD" w14:textId="690CB3B8" w:rsidR="000B5C66" w:rsidRPr="00B16E04" w:rsidRDefault="00E04326">
      <w:pPr>
        <w:pStyle w:val="Akapitzlist"/>
        <w:numPr>
          <w:ilvl w:val="0"/>
          <w:numId w:val="2"/>
        </w:numPr>
        <w:jc w:val="both"/>
      </w:pPr>
      <w:r>
        <w:rPr>
          <w:color w:val="000000"/>
        </w:rPr>
        <w:t xml:space="preserve">Świadczenie usług obejmuje świadczenie usług w zakresie dowożenia uczniów do  szkół w </w:t>
      </w:r>
      <w:r w:rsidR="008A0FA8">
        <w:rPr>
          <w:b/>
          <w:color w:val="000000"/>
        </w:rPr>
        <w:t xml:space="preserve">okresie od </w:t>
      </w:r>
      <w:r w:rsidR="008A0FA8" w:rsidRPr="00B16E04">
        <w:rPr>
          <w:b/>
        </w:rPr>
        <w:t>0</w:t>
      </w:r>
      <w:r w:rsidR="00B16E04" w:rsidRPr="00B16E04">
        <w:rPr>
          <w:b/>
        </w:rPr>
        <w:t>2</w:t>
      </w:r>
      <w:r w:rsidR="008A0FA8" w:rsidRPr="00B16E04">
        <w:rPr>
          <w:b/>
        </w:rPr>
        <w:t>.0</w:t>
      </w:r>
      <w:r w:rsidR="00401931" w:rsidRPr="00B16E04">
        <w:rPr>
          <w:b/>
        </w:rPr>
        <w:t>9</w:t>
      </w:r>
      <w:r w:rsidR="008A0FA8" w:rsidRPr="00B16E04">
        <w:rPr>
          <w:b/>
        </w:rPr>
        <w:t>.202</w:t>
      </w:r>
      <w:r w:rsidR="00B16E04" w:rsidRPr="00B16E04">
        <w:rPr>
          <w:b/>
        </w:rPr>
        <w:t>4</w:t>
      </w:r>
      <w:r w:rsidR="008A0FA8" w:rsidRPr="00B16E04">
        <w:rPr>
          <w:b/>
        </w:rPr>
        <w:t xml:space="preserve"> do </w:t>
      </w:r>
      <w:r w:rsidR="00401931" w:rsidRPr="00B16E04">
        <w:rPr>
          <w:b/>
        </w:rPr>
        <w:t>2</w:t>
      </w:r>
      <w:r w:rsidR="00B16E04" w:rsidRPr="00B16E04">
        <w:rPr>
          <w:b/>
        </w:rPr>
        <w:t>7</w:t>
      </w:r>
      <w:r w:rsidR="008A0FA8" w:rsidRPr="00B16E04">
        <w:rPr>
          <w:b/>
        </w:rPr>
        <w:t>.0</w:t>
      </w:r>
      <w:r w:rsidR="004C63B0" w:rsidRPr="00B16E04">
        <w:rPr>
          <w:b/>
        </w:rPr>
        <w:t>6</w:t>
      </w:r>
      <w:r w:rsidR="006636C7" w:rsidRPr="00B16E04">
        <w:rPr>
          <w:b/>
        </w:rPr>
        <w:t>.202</w:t>
      </w:r>
      <w:r w:rsidR="00B16E04" w:rsidRPr="00B16E04">
        <w:rPr>
          <w:b/>
        </w:rPr>
        <w:t>5</w:t>
      </w:r>
      <w:r w:rsidRPr="00B16E04">
        <w:rPr>
          <w:b/>
        </w:rPr>
        <w:t>:</w:t>
      </w:r>
    </w:p>
    <w:p w14:paraId="03FEE915" w14:textId="77777777" w:rsidR="000B5C66" w:rsidRDefault="00E04326">
      <w:pPr>
        <w:pStyle w:val="Akapitzlist"/>
        <w:ind w:left="1080"/>
        <w:jc w:val="both"/>
        <w:rPr>
          <w:color w:val="000000"/>
        </w:rPr>
      </w:pPr>
      <w:r w:rsidRPr="00B16E04">
        <w:t>a)</w:t>
      </w:r>
      <w:r w:rsidRPr="00B16E04">
        <w:rPr>
          <w:b/>
        </w:rPr>
        <w:t xml:space="preserve"> </w:t>
      </w:r>
      <w:r w:rsidRPr="00B16E04">
        <w:t xml:space="preserve">1 raz dziennie dowożenie uczniów </w:t>
      </w:r>
      <w:r>
        <w:rPr>
          <w:color w:val="000000"/>
        </w:rPr>
        <w:t>do szkół i</w:t>
      </w:r>
    </w:p>
    <w:p w14:paraId="654078A2" w14:textId="77777777" w:rsidR="000B5C66" w:rsidRDefault="00E04326">
      <w:pPr>
        <w:pStyle w:val="Akapitzlist"/>
        <w:ind w:left="1080"/>
        <w:jc w:val="both"/>
        <w:rPr>
          <w:color w:val="000000"/>
        </w:rPr>
      </w:pPr>
      <w:r>
        <w:rPr>
          <w:color w:val="000000"/>
        </w:rPr>
        <w:t xml:space="preserve">b) 2  razy odwożenie po zajęciach do miejsca zamieszkania, </w:t>
      </w:r>
    </w:p>
    <w:p w14:paraId="7560CCEB" w14:textId="77777777" w:rsidR="000B5C66" w:rsidRDefault="00E04326">
      <w:pPr>
        <w:pStyle w:val="Akapitzlist"/>
        <w:ind w:left="360"/>
        <w:jc w:val="both"/>
        <w:rPr>
          <w:color w:val="000000"/>
        </w:rPr>
      </w:pPr>
      <w:r>
        <w:rPr>
          <w:color w:val="000000"/>
        </w:rPr>
        <w:t xml:space="preserve">według wykazu miejscowości z załącznika nr 6 i 7 do SWZ. </w:t>
      </w:r>
    </w:p>
    <w:p w14:paraId="1DA24D0F" w14:textId="77777777" w:rsidR="000B5C66" w:rsidRDefault="00E04326" w:rsidP="00EE6C68">
      <w:pPr>
        <w:spacing w:after="200" w:line="276" w:lineRule="auto"/>
        <w:jc w:val="both"/>
        <w:rPr>
          <w:b/>
          <w:i/>
        </w:rPr>
      </w:pPr>
      <w:r>
        <w:t>3. Wykonawca  zgodnie z warunkami udzielenia zamówienia publicznego, złożoną ofertą zobowiązuje się do sprzedaży biletów miesięcznych komunikacji zbiorowej. Wykazy uczniów według podziału na oddziały w poszczególnych szkołach i placówkach oświatowych będą dostarczan</w:t>
      </w:r>
      <w:r w:rsidR="004C7F35">
        <w:t>e  do dnia 20  każdego miesiąca</w:t>
      </w:r>
      <w:r>
        <w:t>.</w:t>
      </w:r>
    </w:p>
    <w:p w14:paraId="7672EB53"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4. Na podstawie niniejszej umowy Wykonawca wykonywał będzie przewóz młodzieży szkolnej autobusami kursowymi w komunikacji regularnej ogólnodostępnej, którą wykonuje na terenie gminy Cieszków zgodnie z obowiązującym go rozkładem jazdy podanym do </w:t>
      </w:r>
      <w:r>
        <w:rPr>
          <w:rFonts w:ascii="Times New Roman" w:hAnsi="Times New Roman" w:cs="Times New Roman"/>
          <w:b w:val="0"/>
          <w:sz w:val="24"/>
        </w:rPr>
        <w:lastRenderedPageBreak/>
        <w:t>publicznej wiadomości na przystankach autobusowych. Wsiadanie i wysiadanie uczniów odbywać się będzie na przystankach określonych w rozkładach jazdy.</w:t>
      </w:r>
    </w:p>
    <w:p w14:paraId="31BAB5CE" w14:textId="0BF39A14"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5. W imieniu Zamawiającego zamówienia na kupno biletów miesięcznych składać będzie pracownik Urzędu Gminy w Cieszk</w:t>
      </w:r>
      <w:r w:rsidR="00695A50">
        <w:rPr>
          <w:rFonts w:ascii="Times New Roman" w:hAnsi="Times New Roman" w:cs="Times New Roman"/>
          <w:b w:val="0"/>
          <w:sz w:val="24"/>
        </w:rPr>
        <w:t>owie Pani Katarzyna Niedbała – i</w:t>
      </w:r>
      <w:r>
        <w:rPr>
          <w:rFonts w:ascii="Times New Roman" w:hAnsi="Times New Roman" w:cs="Times New Roman"/>
          <w:b w:val="0"/>
          <w:sz w:val="24"/>
        </w:rPr>
        <w:t>nspektor ds. oświaty.</w:t>
      </w:r>
    </w:p>
    <w:p w14:paraId="62DD73FB"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6. Ze strony Wykonawcy osoba odpowiedzialna za realizację dowożenia  ………………………………………………..…..</w:t>
      </w:r>
    </w:p>
    <w:p w14:paraId="64B73D59"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7. Liczba uczniów dojeżdżających na poszczególnych trasach  może ulec zmianie w trakcie trwania umowy.</w:t>
      </w:r>
    </w:p>
    <w:p w14:paraId="64B95F03" w14:textId="0BE4EDC4" w:rsidR="000B5C66" w:rsidRDefault="00E04326">
      <w:pPr>
        <w:pStyle w:val="Tekstpodstawowy"/>
        <w:jc w:val="both"/>
        <w:rPr>
          <w:rFonts w:ascii="Times New Roman" w:hAnsi="Times New Roman" w:cs="Times New Roman"/>
          <w:sz w:val="24"/>
        </w:rPr>
      </w:pPr>
      <w:r>
        <w:rPr>
          <w:rFonts w:ascii="Times New Roman" w:hAnsi="Times New Roman" w:cs="Times New Roman"/>
          <w:b w:val="0"/>
          <w:sz w:val="24"/>
        </w:rPr>
        <w:t xml:space="preserve">8. Dzienny przewóz uczniów wynosić będzie średnio – </w:t>
      </w:r>
      <w:r w:rsidR="00B16E04">
        <w:rPr>
          <w:rFonts w:ascii="Times New Roman" w:hAnsi="Times New Roman" w:cs="Times New Roman"/>
          <w:sz w:val="24"/>
        </w:rPr>
        <w:t>187</w:t>
      </w:r>
      <w:r>
        <w:rPr>
          <w:rFonts w:ascii="Times New Roman" w:hAnsi="Times New Roman" w:cs="Times New Roman"/>
          <w:sz w:val="24"/>
        </w:rPr>
        <w:t xml:space="preserve">  osób.</w:t>
      </w:r>
    </w:p>
    <w:p w14:paraId="367EF492" w14:textId="23B4EB68"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9. Dzienny przebieg  wynosić będzie średnio -  </w:t>
      </w:r>
      <w:r w:rsidR="00B442D6" w:rsidRPr="00106348">
        <w:rPr>
          <w:rFonts w:ascii="Times New Roman" w:hAnsi="Times New Roman" w:cs="Times New Roman"/>
          <w:sz w:val="24"/>
        </w:rPr>
        <w:t>2</w:t>
      </w:r>
      <w:r w:rsidR="00106348" w:rsidRPr="00106348">
        <w:rPr>
          <w:rFonts w:ascii="Times New Roman" w:hAnsi="Times New Roman" w:cs="Times New Roman"/>
          <w:sz w:val="24"/>
        </w:rPr>
        <w:t>58</w:t>
      </w:r>
      <w:r w:rsidR="00B442D6" w:rsidRPr="00106348">
        <w:rPr>
          <w:rFonts w:ascii="Times New Roman" w:hAnsi="Times New Roman" w:cs="Times New Roman"/>
          <w:sz w:val="24"/>
        </w:rPr>
        <w:t xml:space="preserve"> km</w:t>
      </w:r>
      <w:r w:rsidRPr="00106348">
        <w:rPr>
          <w:rFonts w:ascii="Times New Roman" w:hAnsi="Times New Roman" w:cs="Times New Roman"/>
          <w:sz w:val="24"/>
        </w:rPr>
        <w:t>.</w:t>
      </w:r>
    </w:p>
    <w:p w14:paraId="3F794FE5"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10. Uczniowie będą dowożeni do następujących szkół</w:t>
      </w:r>
      <w:r w:rsidR="008654E7">
        <w:rPr>
          <w:rFonts w:ascii="Times New Roman" w:hAnsi="Times New Roman" w:cs="Times New Roman"/>
          <w:b w:val="0"/>
          <w:sz w:val="24"/>
        </w:rPr>
        <w:t>/przedszkoli</w:t>
      </w:r>
      <w:r>
        <w:rPr>
          <w:rFonts w:ascii="Times New Roman" w:hAnsi="Times New Roman" w:cs="Times New Roman"/>
          <w:b w:val="0"/>
          <w:sz w:val="24"/>
        </w:rPr>
        <w:t>:</w:t>
      </w:r>
    </w:p>
    <w:p w14:paraId="2BFAC947"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    a)  Szkoła Podstawowa  im. Janusza Kusocińskiego w Cieszkowie,</w:t>
      </w:r>
    </w:p>
    <w:p w14:paraId="4F086E67"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    b)  Szkoła Podstawowa  im. Mikołaja Kopernika w Pakosławsku,</w:t>
      </w:r>
    </w:p>
    <w:p w14:paraId="11803572" w14:textId="77777777" w:rsidR="008654E7" w:rsidRDefault="008654E7">
      <w:pPr>
        <w:pStyle w:val="Tekstpodstawowy"/>
        <w:jc w:val="both"/>
        <w:rPr>
          <w:rFonts w:ascii="Times New Roman" w:hAnsi="Times New Roman" w:cs="Times New Roman"/>
          <w:b w:val="0"/>
          <w:sz w:val="24"/>
        </w:rPr>
      </w:pPr>
      <w:r>
        <w:rPr>
          <w:rFonts w:ascii="Times New Roman" w:hAnsi="Times New Roman" w:cs="Times New Roman"/>
          <w:b w:val="0"/>
          <w:sz w:val="24"/>
        </w:rPr>
        <w:t xml:space="preserve">    c) Publiczne Przedszkole w Cieszkowie</w:t>
      </w:r>
      <w:r w:rsidR="00B442D6">
        <w:rPr>
          <w:rFonts w:ascii="Times New Roman" w:hAnsi="Times New Roman" w:cs="Times New Roman"/>
          <w:b w:val="0"/>
          <w:sz w:val="24"/>
        </w:rPr>
        <w:t>.</w:t>
      </w:r>
    </w:p>
    <w:p w14:paraId="7E8F0996" w14:textId="77777777" w:rsidR="000B5C66" w:rsidRPr="004C7F35" w:rsidRDefault="000B5C66">
      <w:pPr>
        <w:pStyle w:val="Tekstpodstawowy"/>
        <w:jc w:val="both"/>
        <w:rPr>
          <w:rFonts w:ascii="Times New Roman" w:hAnsi="Times New Roman" w:cs="Times New Roman"/>
          <w:b w:val="0"/>
          <w:sz w:val="2"/>
        </w:rPr>
      </w:pPr>
    </w:p>
    <w:p w14:paraId="506FC204"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11. Zamawiający  oczekuje od Wykonawcy dyspozycyjności w świadczeniu usługi. Środki transportu muszą być sprawne i dostępne w każdej chwili, w sytuacji zmian planu lekcji, skrócenia lekcji, dodatkowych zajęć dydaktycznych lub w sytuacjach innych nieprzewidzianych potrzeb zgłoszonych przez Zamawiającego. </w:t>
      </w:r>
    </w:p>
    <w:p w14:paraId="6A72FD79" w14:textId="77777777" w:rsidR="000B5C66" w:rsidRDefault="000B5C66">
      <w:pPr>
        <w:pStyle w:val="Tekstpodstawowy"/>
        <w:jc w:val="both"/>
        <w:rPr>
          <w:rFonts w:ascii="Times New Roman" w:hAnsi="Times New Roman" w:cs="Times New Roman"/>
          <w:b w:val="0"/>
          <w:sz w:val="24"/>
        </w:rPr>
      </w:pPr>
    </w:p>
    <w:p w14:paraId="58730BFB" w14:textId="77777777" w:rsidR="000B5C66" w:rsidRDefault="00E04326">
      <w:pPr>
        <w:jc w:val="center"/>
        <w:rPr>
          <w:b/>
        </w:rPr>
      </w:pPr>
      <w:r>
        <w:rPr>
          <w:b/>
        </w:rPr>
        <w:t>§ 3</w:t>
      </w:r>
    </w:p>
    <w:p w14:paraId="509F9425" w14:textId="77777777" w:rsidR="000B5C66" w:rsidRDefault="00E04326">
      <w:pPr>
        <w:jc w:val="center"/>
        <w:rPr>
          <w:b/>
        </w:rPr>
      </w:pPr>
      <w:r>
        <w:rPr>
          <w:b/>
        </w:rPr>
        <w:t xml:space="preserve"> TERMIN REALIZACJI UMOWY</w:t>
      </w:r>
    </w:p>
    <w:p w14:paraId="150321DE" w14:textId="4BB35550" w:rsidR="000B5C66" w:rsidRDefault="00E04326">
      <w:pPr>
        <w:jc w:val="both"/>
        <w:rPr>
          <w:b/>
          <w:bCs/>
        </w:rPr>
      </w:pPr>
      <w:r>
        <w:t xml:space="preserve">Wykonawca  usługę będzie świadczył w dni pracy szkół, </w:t>
      </w:r>
      <w:r w:rsidR="00EE6C68">
        <w:t>w okresie roku kalendarzowego w </w:t>
      </w:r>
      <w:r>
        <w:t xml:space="preserve">ramach roku szkolnego tj.  </w:t>
      </w:r>
      <w:r w:rsidR="00EE6C68">
        <w:rPr>
          <w:b/>
          <w:bCs/>
        </w:rPr>
        <w:t xml:space="preserve">od </w:t>
      </w:r>
      <w:r w:rsidR="004C63B0">
        <w:rPr>
          <w:b/>
          <w:bCs/>
        </w:rPr>
        <w:t xml:space="preserve"> </w:t>
      </w:r>
      <w:r w:rsidR="00F33DDA">
        <w:rPr>
          <w:b/>
          <w:bCs/>
        </w:rPr>
        <w:t>…………………..</w:t>
      </w:r>
      <w:r w:rsidR="00EE6C68">
        <w:rPr>
          <w:b/>
          <w:bCs/>
        </w:rPr>
        <w:t xml:space="preserve"> r.  d</w:t>
      </w:r>
      <w:r w:rsidR="008A0FA8">
        <w:rPr>
          <w:b/>
          <w:bCs/>
        </w:rPr>
        <w:t xml:space="preserve">o  </w:t>
      </w:r>
      <w:r w:rsidR="00F33DDA">
        <w:rPr>
          <w:b/>
          <w:bCs/>
        </w:rPr>
        <w:t>…………………..</w:t>
      </w:r>
      <w:r>
        <w:rPr>
          <w:b/>
          <w:bCs/>
        </w:rPr>
        <w:t xml:space="preserve"> r.</w:t>
      </w:r>
    </w:p>
    <w:p w14:paraId="3436EDA2" w14:textId="77777777" w:rsidR="000B5C66" w:rsidRDefault="000B5C66">
      <w:pPr>
        <w:rPr>
          <w:b/>
          <w:bCs/>
        </w:rPr>
      </w:pPr>
    </w:p>
    <w:p w14:paraId="3A472B3B" w14:textId="77777777" w:rsidR="000B5C66" w:rsidRDefault="00E04326">
      <w:pPr>
        <w:jc w:val="center"/>
        <w:rPr>
          <w:b/>
        </w:rPr>
      </w:pPr>
      <w:r>
        <w:rPr>
          <w:b/>
        </w:rPr>
        <w:t>§ 4</w:t>
      </w:r>
    </w:p>
    <w:p w14:paraId="575245EE" w14:textId="77777777" w:rsidR="008E2823" w:rsidRDefault="00E04326">
      <w:pPr>
        <w:jc w:val="center"/>
        <w:rPr>
          <w:b/>
        </w:rPr>
      </w:pPr>
      <w:r>
        <w:rPr>
          <w:b/>
        </w:rPr>
        <w:t>BILETY MIESIĘCZNE</w:t>
      </w:r>
    </w:p>
    <w:p w14:paraId="0A51B0F4"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 xml:space="preserve">Zamawiający będzie dostarczał Wykonawcy imienne listy uczniów objętych </w:t>
      </w:r>
      <w:r w:rsidR="008E2823">
        <w:rPr>
          <w:rFonts w:eastAsiaTheme="minorHAnsi"/>
          <w:lang w:eastAsia="en-US"/>
        </w:rPr>
        <w:t>przewozem (z podziałem na placówki</w:t>
      </w:r>
      <w:r>
        <w:rPr>
          <w:rFonts w:eastAsiaTheme="minorHAnsi"/>
          <w:lang w:eastAsia="en-US"/>
        </w:rPr>
        <w:t>), z podaniem miejscowości za</w:t>
      </w:r>
      <w:r w:rsidR="00F50BFE">
        <w:rPr>
          <w:rFonts w:eastAsiaTheme="minorHAnsi"/>
          <w:lang w:eastAsia="en-US"/>
        </w:rPr>
        <w:t>mieszkania ucznia, najpóźniej w </w:t>
      </w:r>
      <w:r>
        <w:rPr>
          <w:rFonts w:eastAsiaTheme="minorHAnsi"/>
          <w:lang w:eastAsia="en-US"/>
        </w:rPr>
        <w:t>terminie na sześć dni roboczych przed końcem miesiąca poprzedzającego miesiąc wykonywania usługi, z zastrzeżeniem ust. 4. Jeżeli w tym terminie Zamawiający nie dostarczy nowej listy, przyjmuje się, że obowiązuje poprzednia lista.</w:t>
      </w:r>
    </w:p>
    <w:p w14:paraId="7AFE2CEC"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Wraz z listą, o której mowa w ust. 1, Zamawiający (lub bezpośrednio uczeń) dostarcza Wykonawcy dokument, uprawniający do ulgi na zakup biletu miesięcznego, z zastrzeżeniem ust.3. W sytuacji, kiedy dla określonej osoby nie zostanie spełniony warunek okazania dokumentu uprawniającego do ulgi, Wykonawca będzie uprawniony do wydania zamiennego biletu pełnopłatnego (bez ulgi), zamiast biletu miesięcznego z ulgą.</w:t>
      </w:r>
    </w:p>
    <w:p w14:paraId="040E40FD"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W przypadku, gdy sytuacja danego ucznia nie zmienia się, wówczas nie ma potrzeby każdorazowego załączania do listy, o której mowa w ust. 1 dokumentów uprawniających do ulgi.</w:t>
      </w:r>
    </w:p>
    <w:p w14:paraId="31DFE913"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Wykonawca będzie dostarczał imienne bilety miesięc</w:t>
      </w:r>
      <w:r w:rsidR="003C2D2C">
        <w:rPr>
          <w:rFonts w:eastAsiaTheme="minorHAnsi"/>
          <w:lang w:eastAsia="en-US"/>
        </w:rPr>
        <w:t>zne dyrektorom szkół (zgodnie z </w:t>
      </w:r>
      <w:r>
        <w:rPr>
          <w:rFonts w:eastAsiaTheme="minorHAnsi"/>
          <w:lang w:eastAsia="en-US"/>
        </w:rPr>
        <w:t>otrzymaną listą uczniów) do przedostatniego dnia roboczego miesiąca poprzedzającego Wykonanie usługi.</w:t>
      </w:r>
    </w:p>
    <w:p w14:paraId="75FD5C75"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Dopuszcza się możliwość, że Zamawiający dostarczy Wykonawcy uzupełniającą listę uczniów na dany miesiąc, po terminie określonym w ust. 1. Wówczas Wykonawca jest zobowiązany niezwłocznie wydrukować bilety miesi</w:t>
      </w:r>
      <w:r w:rsidR="003C2D2C">
        <w:rPr>
          <w:rFonts w:eastAsiaTheme="minorHAnsi"/>
          <w:lang w:eastAsia="en-US"/>
        </w:rPr>
        <w:t>ęczne dla dodatkowych uczniów i </w:t>
      </w:r>
      <w:r>
        <w:rPr>
          <w:rFonts w:eastAsiaTheme="minorHAnsi"/>
          <w:lang w:eastAsia="en-US"/>
        </w:rPr>
        <w:t>dostarczyć je dyrektorom szkół.</w:t>
      </w:r>
    </w:p>
    <w:p w14:paraId="13D0FD8D"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 xml:space="preserve">Dopuszcza się możliwość, że ze względu na sytuacje losowe (np. długotrwała choroba ucznia, przeprowadzka) Zamawiający zrezygnuje z biletu miesięcznego dla danego ucznia już po przekazaniu list imiennych na dany miesiąc lub po wydrukowaniu biletów na dany miesiąc. Wykonawca jest zobowiązany anulować bilet miesięczny dla tego ucznia i nie </w:t>
      </w:r>
      <w:r>
        <w:rPr>
          <w:rFonts w:eastAsiaTheme="minorHAnsi"/>
          <w:lang w:eastAsia="en-US"/>
        </w:rPr>
        <w:lastRenderedPageBreak/>
        <w:t>uwzględniać go w rozliczeniu z Zamawiającym, jeżeli Zamawiający zgłosił ten fakt do Wykonawcy w co najmniej ostatnim dniu roboczym miesiąca poprzedzającego miesiąc ważności danego biletu miesięcznego.</w:t>
      </w:r>
    </w:p>
    <w:p w14:paraId="539BC63D" w14:textId="77777777" w:rsidR="000B5C66" w:rsidRDefault="00E04326">
      <w:pPr>
        <w:pStyle w:val="Akapitzlist"/>
        <w:numPr>
          <w:ilvl w:val="0"/>
          <w:numId w:val="6"/>
        </w:numPr>
        <w:suppressAutoHyphens w:val="0"/>
        <w:jc w:val="both"/>
        <w:textAlignment w:val="auto"/>
        <w:rPr>
          <w:rFonts w:eastAsiaTheme="minorHAnsi"/>
          <w:lang w:eastAsia="en-US"/>
        </w:rPr>
      </w:pPr>
      <w:r>
        <w:rPr>
          <w:rFonts w:eastAsiaTheme="minorHAnsi"/>
          <w:lang w:eastAsia="en-US"/>
        </w:rPr>
        <w:t>Uczniowie mają obowiązek legitymować się biletami miesięcznymi w trakcie przewozu oraz dokumentem uprawniającym do ulgi.</w:t>
      </w:r>
    </w:p>
    <w:p w14:paraId="1A10FEF5" w14:textId="77777777" w:rsidR="00A20E86" w:rsidRDefault="00A20E86">
      <w:pPr>
        <w:pStyle w:val="Akapitzlist"/>
        <w:numPr>
          <w:ilvl w:val="0"/>
          <w:numId w:val="6"/>
        </w:numPr>
        <w:suppressAutoHyphens w:val="0"/>
        <w:jc w:val="both"/>
        <w:textAlignment w:val="auto"/>
        <w:rPr>
          <w:rFonts w:eastAsiaTheme="minorHAnsi"/>
          <w:lang w:eastAsia="en-US"/>
        </w:rPr>
      </w:pPr>
    </w:p>
    <w:p w14:paraId="1911CCF5" w14:textId="77777777" w:rsidR="000B5C66" w:rsidRDefault="00E04326">
      <w:pPr>
        <w:jc w:val="center"/>
        <w:rPr>
          <w:b/>
        </w:rPr>
      </w:pPr>
      <w:r>
        <w:rPr>
          <w:b/>
        </w:rPr>
        <w:t>§ 5</w:t>
      </w:r>
    </w:p>
    <w:p w14:paraId="5AF07F36" w14:textId="77777777" w:rsidR="000B5C66" w:rsidRDefault="00E04326">
      <w:pPr>
        <w:jc w:val="center"/>
        <w:rPr>
          <w:b/>
        </w:rPr>
      </w:pPr>
      <w:r>
        <w:rPr>
          <w:b/>
        </w:rPr>
        <w:t xml:space="preserve"> CENA ORAZ WARUNKI PŁATNOŚCI</w:t>
      </w:r>
    </w:p>
    <w:p w14:paraId="574D1AE6" w14:textId="77777777" w:rsidR="000B5C66" w:rsidRDefault="00E04326">
      <w:pPr>
        <w:pStyle w:val="Akapitzlist"/>
        <w:numPr>
          <w:ilvl w:val="0"/>
          <w:numId w:val="7"/>
        </w:numPr>
        <w:jc w:val="both"/>
      </w:pPr>
      <w:r>
        <w:t xml:space="preserve">Za wykonanie przedmiotu umowy Zamawiający zapłaci Wykonawcy wynagrodzenie </w:t>
      </w:r>
    </w:p>
    <w:p w14:paraId="440DD30E" w14:textId="77777777" w:rsidR="000B5C66" w:rsidRDefault="00E04326">
      <w:pPr>
        <w:pStyle w:val="Akapitzlist"/>
        <w:ind w:left="360"/>
        <w:jc w:val="both"/>
        <w:rPr>
          <w:b/>
        </w:rPr>
      </w:pPr>
      <w:r>
        <w:rPr>
          <w:b/>
        </w:rPr>
        <w:t xml:space="preserve">netto w kwocie </w:t>
      </w:r>
      <w:r>
        <w:t>:</w:t>
      </w:r>
      <w:r>
        <w:rPr>
          <w:b/>
        </w:rPr>
        <w:t xml:space="preserve">  …………………………………………………….. zł</w:t>
      </w:r>
    </w:p>
    <w:p w14:paraId="61669055" w14:textId="77777777" w:rsidR="000B5C66" w:rsidRDefault="00E04326">
      <w:pPr>
        <w:pStyle w:val="Akapitzlist"/>
        <w:ind w:left="360"/>
        <w:jc w:val="both"/>
        <w:rPr>
          <w:i/>
        </w:rPr>
      </w:pPr>
      <w:r>
        <w:t>( słownie</w:t>
      </w:r>
      <w:r>
        <w:rPr>
          <w:i/>
        </w:rPr>
        <w:t xml:space="preserve">: </w:t>
      </w:r>
      <w:r>
        <w:rPr>
          <w:b/>
          <w:i/>
        </w:rPr>
        <w:t xml:space="preserve"> ………………………………………………………………</w:t>
      </w:r>
    </w:p>
    <w:p w14:paraId="36BBFB53" w14:textId="77777777" w:rsidR="000B5C66" w:rsidRDefault="00E04326">
      <w:pPr>
        <w:pStyle w:val="Akapitzlist"/>
        <w:ind w:left="360"/>
        <w:jc w:val="both"/>
      </w:pPr>
      <w:r>
        <w:rPr>
          <w:b/>
        </w:rPr>
        <w:t>podatek VAT</w:t>
      </w:r>
      <w:r>
        <w:t xml:space="preserve"> w wysokości  8% ,     tj.  </w:t>
      </w:r>
      <w:r>
        <w:rPr>
          <w:b/>
        </w:rPr>
        <w:t>……………………………….</w:t>
      </w:r>
      <w:r>
        <w:t xml:space="preserve"> </w:t>
      </w:r>
      <w:r>
        <w:rPr>
          <w:b/>
        </w:rPr>
        <w:t>zł</w:t>
      </w:r>
    </w:p>
    <w:p w14:paraId="64A56EF3" w14:textId="77777777" w:rsidR="000B5C66" w:rsidRDefault="00E04326">
      <w:pPr>
        <w:pStyle w:val="Akapitzlist"/>
        <w:ind w:left="360"/>
        <w:jc w:val="both"/>
      </w:pPr>
      <w:r>
        <w:rPr>
          <w:b/>
        </w:rPr>
        <w:t>wynagrodzenie</w:t>
      </w:r>
      <w:r>
        <w:t xml:space="preserve"> </w:t>
      </w:r>
      <w:r>
        <w:rPr>
          <w:b/>
        </w:rPr>
        <w:t>brutto :  …………………….. zł</w:t>
      </w:r>
      <w:r>
        <w:t xml:space="preserve"> </w:t>
      </w:r>
    </w:p>
    <w:p w14:paraId="399E4B47" w14:textId="77777777" w:rsidR="000B5C66" w:rsidRDefault="00E04326">
      <w:pPr>
        <w:pStyle w:val="Akapitzlist"/>
        <w:ind w:left="360"/>
        <w:jc w:val="both"/>
        <w:rPr>
          <w:i/>
        </w:rPr>
      </w:pPr>
      <w:r>
        <w:t>(słownie</w:t>
      </w:r>
      <w:r>
        <w:rPr>
          <w:b/>
          <w:i/>
        </w:rPr>
        <w:t>: ………………………………………………………………...</w:t>
      </w:r>
      <w:r>
        <w:rPr>
          <w:i/>
        </w:rPr>
        <w:t xml:space="preserve"> </w:t>
      </w:r>
    </w:p>
    <w:p w14:paraId="08BAA4F5" w14:textId="77777777" w:rsidR="000B5C66" w:rsidRDefault="00E04326">
      <w:pPr>
        <w:pStyle w:val="Akapitzlist"/>
        <w:ind w:left="360"/>
        <w:jc w:val="both"/>
        <w:rPr>
          <w:i/>
        </w:rPr>
      </w:pPr>
      <w:r>
        <w:rPr>
          <w:i/>
        </w:rPr>
        <w:t>Cena została obliczona przy założeniach określonych w SWZ oraz formularza ofertowego stanowiących załącznik do niniejszej umowy i jej integralną część. Cena ta jest podstawa naliczania kar umownych.</w:t>
      </w:r>
    </w:p>
    <w:p w14:paraId="7B570D63" w14:textId="77777777" w:rsidR="000B5C66" w:rsidRDefault="00E04326">
      <w:pPr>
        <w:pStyle w:val="Akapitzlist"/>
        <w:numPr>
          <w:ilvl w:val="0"/>
          <w:numId w:val="7"/>
        </w:numPr>
        <w:jc w:val="both"/>
        <w:rPr>
          <w:i/>
        </w:rPr>
      </w:pPr>
      <w:r>
        <w:t>Zgodnie z ofertą Wykonawcy, strony ustalają następujące ceny jednostkowe brutto biletów miesięcznych:</w:t>
      </w:r>
    </w:p>
    <w:p w14:paraId="55A98C9E" w14:textId="77777777" w:rsidR="000B5C66" w:rsidRDefault="000B5C66">
      <w:pPr>
        <w:pStyle w:val="Akapitzlist"/>
        <w:ind w:left="360"/>
        <w:jc w:val="both"/>
        <w:rPr>
          <w:i/>
        </w:rPr>
      </w:pPr>
    </w:p>
    <w:tbl>
      <w:tblPr>
        <w:tblStyle w:val="Tabela-Siatka"/>
        <w:tblW w:w="8088" w:type="dxa"/>
        <w:tblInd w:w="673" w:type="dxa"/>
        <w:tblLayout w:type="fixed"/>
        <w:tblLook w:val="04A0" w:firstRow="1" w:lastRow="0" w:firstColumn="1" w:lastColumn="0" w:noHBand="0" w:noVBand="1"/>
      </w:tblPr>
      <w:tblGrid>
        <w:gridCol w:w="4248"/>
        <w:gridCol w:w="3840"/>
      </w:tblGrid>
      <w:tr w:rsidR="000B5C66" w14:paraId="7CEB626F" w14:textId="77777777">
        <w:tc>
          <w:tcPr>
            <w:tcW w:w="4248" w:type="dxa"/>
          </w:tcPr>
          <w:p w14:paraId="64847AC3" w14:textId="77777777" w:rsidR="000B5C66" w:rsidRDefault="00E04326">
            <w:pPr>
              <w:jc w:val="center"/>
              <w:rPr>
                <w:b/>
              </w:rPr>
            </w:pPr>
            <w:r>
              <w:rPr>
                <w:b/>
              </w:rPr>
              <w:t>Cena</w:t>
            </w:r>
            <w:r w:rsidR="008E2823">
              <w:rPr>
                <w:b/>
              </w:rPr>
              <w:t xml:space="preserve"> brutto 1 biletu miesięcznego z </w:t>
            </w:r>
            <w:r>
              <w:rPr>
                <w:b/>
              </w:rPr>
              <w:t>ulgą</w:t>
            </w:r>
          </w:p>
        </w:tc>
        <w:tc>
          <w:tcPr>
            <w:tcW w:w="3840" w:type="dxa"/>
          </w:tcPr>
          <w:p w14:paraId="49668439" w14:textId="77777777" w:rsidR="000B5C66" w:rsidRDefault="00E04326">
            <w:pPr>
              <w:jc w:val="center"/>
              <w:rPr>
                <w:b/>
              </w:rPr>
            </w:pPr>
            <w:r>
              <w:rPr>
                <w:b/>
              </w:rPr>
              <w:t>Cena brutto 1 biletu miesięcznego bez ulgi</w:t>
            </w:r>
          </w:p>
        </w:tc>
      </w:tr>
      <w:tr w:rsidR="000B5C66" w14:paraId="62B670EA" w14:textId="77777777">
        <w:trPr>
          <w:trHeight w:val="682"/>
        </w:trPr>
        <w:tc>
          <w:tcPr>
            <w:tcW w:w="4248" w:type="dxa"/>
          </w:tcPr>
          <w:p w14:paraId="6D2C3375" w14:textId="77777777" w:rsidR="000B5C66" w:rsidRDefault="000B5C66">
            <w:pPr>
              <w:rPr>
                <w:b/>
              </w:rPr>
            </w:pPr>
          </w:p>
        </w:tc>
        <w:tc>
          <w:tcPr>
            <w:tcW w:w="3840" w:type="dxa"/>
          </w:tcPr>
          <w:p w14:paraId="53BF0883" w14:textId="77777777" w:rsidR="000B5C66" w:rsidRDefault="000B5C66">
            <w:pPr>
              <w:rPr>
                <w:b/>
              </w:rPr>
            </w:pPr>
          </w:p>
        </w:tc>
      </w:tr>
    </w:tbl>
    <w:p w14:paraId="0C16AD5C" w14:textId="77777777" w:rsidR="000B5C66" w:rsidRDefault="000B5C66">
      <w:pPr>
        <w:pStyle w:val="Akapitzlist"/>
        <w:ind w:left="360"/>
        <w:jc w:val="both"/>
        <w:rPr>
          <w:i/>
        </w:rPr>
      </w:pPr>
    </w:p>
    <w:p w14:paraId="5D05488F" w14:textId="77777777" w:rsidR="000B5C66" w:rsidRDefault="00E04326">
      <w:pPr>
        <w:pStyle w:val="Akapitzlist"/>
        <w:numPr>
          <w:ilvl w:val="0"/>
          <w:numId w:val="7"/>
        </w:numPr>
        <w:jc w:val="both"/>
      </w:pPr>
      <w:r>
        <w:t>Cena jednostkowa obowiązuje we wszystkich miesiącach nauki szkolnej w czasie trwania umowy, niezależnie od liczby dni nauki szkolnej w danym miesiącu. Ceny jednostkowe nie mogą ulec zwiększeniu w trakcie trwania umowy. Wykonawca przejął na siebie wszelkie ryzyko obliczania cen jednostkowych za bilety, uwzględniając możliwe zmiany przepisów prawa.</w:t>
      </w:r>
    </w:p>
    <w:p w14:paraId="2EBD813F" w14:textId="77777777" w:rsidR="000B5C66" w:rsidRDefault="00E04326">
      <w:pPr>
        <w:pStyle w:val="Akapitzlist"/>
        <w:numPr>
          <w:ilvl w:val="0"/>
          <w:numId w:val="7"/>
        </w:numPr>
        <w:jc w:val="both"/>
      </w:pPr>
      <w:r>
        <w:t>Ostateczne wynagrodzenie będzie uzależnione od liczby wykupionych w okresie trwania umowy biletów. Liczba uczniów dojeżdżających na poszczególnych trasach jest liczbą, która może ulec zmianie w trakcie trwania umowy (np. w przypadkach rezygnacji ucznia z kształcenia w danej placówce, długotrwałej choroby, zdarzeń losowych).</w:t>
      </w:r>
    </w:p>
    <w:p w14:paraId="37142BEC" w14:textId="77777777" w:rsidR="000B5C66" w:rsidRDefault="00E04326">
      <w:pPr>
        <w:pStyle w:val="Akapitzlist"/>
        <w:numPr>
          <w:ilvl w:val="0"/>
          <w:numId w:val="7"/>
        </w:numPr>
        <w:tabs>
          <w:tab w:val="left" w:pos="3720"/>
        </w:tabs>
        <w:jc w:val="both"/>
      </w:pPr>
      <w:r>
        <w:t>Rozliczenie za przedmiot umowy będzie odbywało się fakturami miesięcznymi za faktyczną ilość sprzedanych biletów w danym miesiącu na podstawie zamówienia złożonego przez Zamawiającego.</w:t>
      </w:r>
    </w:p>
    <w:p w14:paraId="1BE5D501" w14:textId="77777777" w:rsidR="000B5C66" w:rsidRDefault="00E04326">
      <w:pPr>
        <w:pStyle w:val="Tekstpodstawowy"/>
        <w:numPr>
          <w:ilvl w:val="0"/>
          <w:numId w:val="7"/>
        </w:numPr>
        <w:jc w:val="both"/>
        <w:rPr>
          <w:rFonts w:ascii="Times New Roman" w:hAnsi="Times New Roman" w:cs="Times New Roman"/>
          <w:b w:val="0"/>
          <w:sz w:val="24"/>
        </w:rPr>
      </w:pPr>
      <w:r>
        <w:rPr>
          <w:rFonts w:ascii="Times New Roman" w:hAnsi="Times New Roman" w:cs="Times New Roman"/>
          <w:b w:val="0"/>
          <w:sz w:val="24"/>
        </w:rPr>
        <w:t>Zapłata wynagrodzenia nastąpi na podstawie faktury VAT w okresach miesięcznych, przelewem na rachunek bankowy Wykonawcy , w terminie 14 dni od daty jej doręczenia.</w:t>
      </w:r>
    </w:p>
    <w:p w14:paraId="5B2939CA" w14:textId="77777777" w:rsidR="000B5C66" w:rsidRDefault="00E04326">
      <w:pPr>
        <w:pStyle w:val="Akapitzlist"/>
        <w:numPr>
          <w:ilvl w:val="0"/>
          <w:numId w:val="7"/>
        </w:numPr>
        <w:tabs>
          <w:tab w:val="left" w:pos="360"/>
        </w:tabs>
        <w:suppressAutoHyphens w:val="0"/>
        <w:jc w:val="both"/>
        <w:textAlignment w:val="auto"/>
        <w:rPr>
          <w:lang w:eastAsia="pl-PL"/>
        </w:rPr>
      </w:pPr>
      <w:r>
        <w:rPr>
          <w:lang w:eastAsia="pl-PL"/>
        </w:rPr>
        <w:t>Strony przyjmują, iż stawka o której mowa w ust.1 może wzrosnąć o 10% w przypadku wzrostu ceny paliwa przekraczającej 5% na koniec okresu rozliczeniowego za jaki przyjmuje się kwartał.</w:t>
      </w:r>
    </w:p>
    <w:p w14:paraId="579ADD96" w14:textId="77777777" w:rsidR="000B5C66" w:rsidRDefault="00E04326">
      <w:pPr>
        <w:pStyle w:val="Akapitzlist"/>
        <w:numPr>
          <w:ilvl w:val="0"/>
          <w:numId w:val="7"/>
        </w:numPr>
        <w:tabs>
          <w:tab w:val="left" w:pos="360"/>
        </w:tabs>
        <w:suppressAutoHyphens w:val="0"/>
        <w:spacing w:afterAutospacing="1"/>
        <w:jc w:val="both"/>
        <w:textAlignment w:val="auto"/>
        <w:rPr>
          <w:lang w:eastAsia="pl-PL"/>
        </w:rPr>
      </w:pPr>
      <w:r>
        <w:rPr>
          <w:lang w:eastAsia="pl-PL"/>
        </w:rPr>
        <w:t>Mechanizm określony w ust. 7 stosuje się również w przypadku obniżenia ceny paliwa</w:t>
      </w:r>
      <w:r>
        <w:rPr>
          <w:sz w:val="26"/>
          <w:szCs w:val="26"/>
          <w:lang w:eastAsia="pl-PL"/>
        </w:rPr>
        <w:t>.</w:t>
      </w:r>
    </w:p>
    <w:p w14:paraId="6B33B036" w14:textId="77777777" w:rsidR="000B5C66" w:rsidRDefault="00E04326">
      <w:pPr>
        <w:pStyle w:val="Tekstpodstawowy"/>
        <w:jc w:val="both"/>
        <w:rPr>
          <w:rFonts w:ascii="Times New Roman" w:hAnsi="Times New Roman" w:cs="Times New Roman"/>
          <w:b w:val="0"/>
          <w:sz w:val="24"/>
        </w:rPr>
      </w:pPr>
      <w:r>
        <w:rPr>
          <w:rFonts w:ascii="Times New Roman" w:hAnsi="Times New Roman" w:cs="Times New Roman"/>
          <w:b w:val="0"/>
          <w:sz w:val="24"/>
        </w:rPr>
        <w:t xml:space="preserve"> </w:t>
      </w:r>
    </w:p>
    <w:p w14:paraId="38FBF6F6" w14:textId="77777777" w:rsidR="000B5C66" w:rsidRPr="00A20E86" w:rsidRDefault="00E04326">
      <w:pPr>
        <w:tabs>
          <w:tab w:val="left" w:pos="3660"/>
        </w:tabs>
        <w:jc w:val="center"/>
        <w:rPr>
          <w:b/>
        </w:rPr>
      </w:pPr>
      <w:r>
        <w:rPr>
          <w:b/>
        </w:rPr>
        <w:t>§ 6</w:t>
      </w:r>
    </w:p>
    <w:p w14:paraId="353E1236" w14:textId="77777777" w:rsidR="000B5C66" w:rsidRPr="00DB3926" w:rsidRDefault="00E04326" w:rsidP="00DB3926">
      <w:pPr>
        <w:pStyle w:val="Nagwek21"/>
        <w:spacing w:before="0" w:after="0"/>
        <w:jc w:val="center"/>
        <w:rPr>
          <w:rFonts w:ascii="Times New Roman" w:hAnsi="Times New Roman"/>
          <w:i w:val="0"/>
          <w:sz w:val="24"/>
          <w:szCs w:val="24"/>
        </w:rPr>
      </w:pPr>
      <w:r>
        <w:rPr>
          <w:rFonts w:ascii="Times New Roman" w:hAnsi="Times New Roman"/>
          <w:i w:val="0"/>
          <w:sz w:val="24"/>
          <w:szCs w:val="24"/>
        </w:rPr>
        <w:t>OBOWIĄZKI WYKONAWCY</w:t>
      </w:r>
    </w:p>
    <w:p w14:paraId="294D691A" w14:textId="77777777" w:rsidR="000B5C66" w:rsidRDefault="00E04326">
      <w:pPr>
        <w:jc w:val="both"/>
      </w:pPr>
      <w:r>
        <w:t>1. Wykonawca zobowiązuje się na podstawie sprzedanych biletów do wykonywania usługi przewozu uczniów na trasach wymienionych w § 2 ust.</w:t>
      </w:r>
      <w:r w:rsidR="00F50BFE">
        <w:t xml:space="preserve"> </w:t>
      </w:r>
      <w:r>
        <w:t>2 z zapewnieniem warunków bezpieczeństwa i higieny odpowiadających temu rodzajowi transportu a w szczególności:</w:t>
      </w:r>
    </w:p>
    <w:p w14:paraId="19C5C8DD" w14:textId="77777777" w:rsidR="000B5C66" w:rsidRDefault="00E04326">
      <w:pPr>
        <w:numPr>
          <w:ilvl w:val="0"/>
          <w:numId w:val="3"/>
        </w:numPr>
        <w:suppressAutoHyphens w:val="0"/>
        <w:jc w:val="both"/>
        <w:textAlignment w:val="auto"/>
      </w:pPr>
      <w:r>
        <w:lastRenderedPageBreak/>
        <w:t>zapewnienie bezpiecznego zatrzymywania się do wsiadania i wysiadania uczniów na trasie zgodnie z przepisami Kodeksu Drogowego;</w:t>
      </w:r>
    </w:p>
    <w:p w14:paraId="53B78586" w14:textId="77777777" w:rsidR="000B5C66" w:rsidRDefault="00E04326">
      <w:pPr>
        <w:numPr>
          <w:ilvl w:val="0"/>
          <w:numId w:val="3"/>
        </w:numPr>
        <w:suppressAutoHyphens w:val="0"/>
        <w:jc w:val="both"/>
        <w:textAlignment w:val="auto"/>
      </w:pPr>
      <w:r>
        <w:t xml:space="preserve">zapewnienie stałej sprawności technicznej środków transportu, którymi będzie świadczona usługa; </w:t>
      </w:r>
    </w:p>
    <w:p w14:paraId="428A4B35" w14:textId="77777777" w:rsidR="000B5C66" w:rsidRDefault="00E04326" w:rsidP="00F50BFE">
      <w:pPr>
        <w:numPr>
          <w:ilvl w:val="0"/>
          <w:numId w:val="3"/>
        </w:numPr>
        <w:suppressAutoHyphens w:val="0"/>
        <w:jc w:val="both"/>
        <w:textAlignment w:val="auto"/>
      </w:pPr>
      <w:r>
        <w:t>zapewnienia zastępczych środków transportu do dowozu uczniów wraz z obsługą;</w:t>
      </w:r>
    </w:p>
    <w:p w14:paraId="4E740ED0" w14:textId="77777777" w:rsidR="000B5C66" w:rsidRDefault="00E04326" w:rsidP="00F50BFE">
      <w:pPr>
        <w:numPr>
          <w:ilvl w:val="0"/>
          <w:numId w:val="3"/>
        </w:numPr>
        <w:suppressAutoHyphens w:val="0"/>
        <w:jc w:val="both"/>
        <w:textAlignment w:val="auto"/>
      </w:pPr>
      <w:r>
        <w:t xml:space="preserve">zapewnienie środków transportu o ilości miejsc zapewniających przewóz przewidywanej liczby uczniów na poszczególnych trasach </w:t>
      </w:r>
    </w:p>
    <w:p w14:paraId="5569243E" w14:textId="77777777" w:rsidR="000B5C66" w:rsidRDefault="00E04326" w:rsidP="004C7F35">
      <w:pPr>
        <w:numPr>
          <w:ilvl w:val="0"/>
          <w:numId w:val="3"/>
        </w:numPr>
        <w:suppressAutoHyphens w:val="0"/>
        <w:jc w:val="both"/>
        <w:textAlignment w:val="auto"/>
      </w:pPr>
      <w:r>
        <w:t>przestrzeganie przepisów ruchu drogowego i ustalonego rozkładu jazdy.</w:t>
      </w:r>
    </w:p>
    <w:p w14:paraId="3DA040D4" w14:textId="77777777" w:rsidR="000B5C66" w:rsidRDefault="00E04326" w:rsidP="004C7F35">
      <w:pPr>
        <w:tabs>
          <w:tab w:val="left" w:pos="360"/>
        </w:tabs>
        <w:jc w:val="both"/>
        <w:textAlignment w:val="auto"/>
      </w:pPr>
      <w:r>
        <w:t>2.Wykonawca zobowiązuje się do dostarczenia biletów Dyrektorom poszczególnych szkół za pokwitowaniem odbioru.</w:t>
      </w:r>
    </w:p>
    <w:p w14:paraId="47E3EAD8" w14:textId="7E24BADC" w:rsidR="000B5C66" w:rsidRDefault="00E04326">
      <w:pPr>
        <w:tabs>
          <w:tab w:val="left" w:pos="360"/>
        </w:tabs>
        <w:jc w:val="both"/>
        <w:textAlignment w:val="auto"/>
      </w:pPr>
      <w:r>
        <w:t>3. Wykonawca zobowiązany jest opracować rozkład jazdy  przew</w:t>
      </w:r>
      <w:r w:rsidR="00CE4DD9">
        <w:t>ozów uczniów na rok szkolny 202</w:t>
      </w:r>
      <w:r w:rsidR="00EB2620">
        <w:t>4</w:t>
      </w:r>
      <w:r w:rsidR="00CE4DD9">
        <w:t>/202</w:t>
      </w:r>
      <w:r w:rsidR="00EB2620">
        <w:t>5</w:t>
      </w:r>
      <w:r>
        <w:t xml:space="preserve"> w godzinach szczegółowo ustalonych z dyrektorami poszczególnych szkół.</w:t>
      </w:r>
    </w:p>
    <w:p w14:paraId="0DB5348B" w14:textId="77777777" w:rsidR="000B5C66" w:rsidRDefault="000B5C66">
      <w:pPr>
        <w:tabs>
          <w:tab w:val="left" w:pos="3660"/>
        </w:tabs>
        <w:rPr>
          <w:b/>
        </w:rPr>
      </w:pPr>
    </w:p>
    <w:p w14:paraId="7BAD6453" w14:textId="77777777" w:rsidR="000B5C66" w:rsidRDefault="00E04326">
      <w:pPr>
        <w:tabs>
          <w:tab w:val="left" w:pos="3660"/>
        </w:tabs>
        <w:jc w:val="center"/>
        <w:rPr>
          <w:b/>
        </w:rPr>
      </w:pPr>
      <w:r>
        <w:rPr>
          <w:b/>
        </w:rPr>
        <w:t>§   7</w:t>
      </w:r>
    </w:p>
    <w:p w14:paraId="45EECE52" w14:textId="77777777" w:rsidR="000B5C66" w:rsidRDefault="00E04326">
      <w:pPr>
        <w:tabs>
          <w:tab w:val="left" w:pos="3660"/>
        </w:tabs>
        <w:jc w:val="center"/>
        <w:rPr>
          <w:b/>
        </w:rPr>
      </w:pPr>
      <w:r>
        <w:rPr>
          <w:b/>
        </w:rPr>
        <w:t>WYMAGANIA DOTYCZĄCE ŚWIADCZENIA USŁUG</w:t>
      </w:r>
    </w:p>
    <w:p w14:paraId="756DF787" w14:textId="77777777" w:rsidR="000B5C66" w:rsidRDefault="00E04326" w:rsidP="0078433A">
      <w:pPr>
        <w:pStyle w:val="Akapitzlist"/>
        <w:numPr>
          <w:ilvl w:val="0"/>
          <w:numId w:val="4"/>
        </w:numPr>
        <w:tabs>
          <w:tab w:val="left" w:pos="3660"/>
        </w:tabs>
        <w:jc w:val="both"/>
      </w:pPr>
      <w:r>
        <w:t>Przewóz uczniów będzie wykonywany autobusami, które zapewni Wykonawca.</w:t>
      </w:r>
    </w:p>
    <w:p w14:paraId="16BDEAC9" w14:textId="77777777" w:rsidR="000B5C66" w:rsidRDefault="00E04326" w:rsidP="0078433A">
      <w:pPr>
        <w:pStyle w:val="Akapitzlist"/>
        <w:numPr>
          <w:ilvl w:val="0"/>
          <w:numId w:val="4"/>
        </w:numPr>
        <w:tabs>
          <w:tab w:val="left" w:pos="3660"/>
        </w:tabs>
        <w:jc w:val="both"/>
      </w:pPr>
      <w:r>
        <w:t>Wykonawca będzie przewoził uczniów autobusami, spełniającymi wymagania określone w SIWZ, która stanowi załącznik do umowy i jej integralną część. Wykonawca jest zobowiązany zapewnić taką ilość i rodzaj autobusów, żeby dla każdego ucznia zapewnić miejsce siedzące.</w:t>
      </w:r>
    </w:p>
    <w:p w14:paraId="0EE4D480" w14:textId="77777777" w:rsidR="000B5C66" w:rsidRDefault="00E04326" w:rsidP="0078433A">
      <w:pPr>
        <w:pStyle w:val="Akapitzlist"/>
        <w:numPr>
          <w:ilvl w:val="0"/>
          <w:numId w:val="4"/>
        </w:numPr>
        <w:tabs>
          <w:tab w:val="left" w:pos="3660"/>
        </w:tabs>
        <w:jc w:val="both"/>
      </w:pPr>
      <w:r>
        <w:t>Wykonawca będzie realizował przewóz uczniów autobusami sprawnymi, w dobrym stanie technicznym, posiadającymi ogrzewanie i drzwi otwierane automatycznie, spełniającymi wymagania przepisów prawa, w szczególności wymagania ustawy Prawo o ruchu drogowym i rozporządzenia Ministra Infrastruktury w sprawie warunków technicznych pojazdów oraz zakresu ich niezbędnego wyposażenia.</w:t>
      </w:r>
    </w:p>
    <w:p w14:paraId="7BB8DDCE" w14:textId="77777777" w:rsidR="000B5C66" w:rsidRDefault="00E04326">
      <w:pPr>
        <w:pStyle w:val="Akapitzlist"/>
        <w:numPr>
          <w:ilvl w:val="0"/>
          <w:numId w:val="4"/>
        </w:numPr>
        <w:tabs>
          <w:tab w:val="left" w:pos="3660"/>
        </w:tabs>
        <w:jc w:val="both"/>
      </w:pPr>
      <w:r>
        <w:t>Zamawiający, poprzez wyznaczone osoby, ma prawo kontrolować, czy przewozy są wykonywane pojazdami spełniającymi wymagania wynikającymi z niniejszej umowy, w szczególności ma prawo sprawdzać, czy uczniowie, dla których wykupiono bilety miesięczne, mają zapewnione miejsca siedzące oraz czy w okresach niskich temperatur pojazdy są ogrzewane i jaka panuje w nich temperatura, a Wykonawca jest zobowiązany umożliwić Zamawiającemu przeprowadzenie kontroli. Z kontroli Zamawiający sporządza protokół, który przekazuje Wykonawcy w terminie 5 dni roboczych. Wykonawca ma prawo ustosunkować się do protokołu w terminie 5 dni roboczych.</w:t>
      </w:r>
    </w:p>
    <w:p w14:paraId="7E222796" w14:textId="77777777" w:rsidR="000B5C66" w:rsidRDefault="00E04326">
      <w:pPr>
        <w:pStyle w:val="Akapitzlist"/>
        <w:numPr>
          <w:ilvl w:val="0"/>
          <w:numId w:val="4"/>
        </w:numPr>
        <w:tabs>
          <w:tab w:val="left" w:pos="3660"/>
        </w:tabs>
        <w:jc w:val="both"/>
      </w:pPr>
      <w:r>
        <w:t>Do obowiązków Wykonawcy należy utrzymanie autobusów w dobrym stanie technicznym oraz utrzymanie czystości w autobusach. Wykonawca zapewni oznakowanie autobusami w czasie przewożenia uczniów zgodnie z przepisami prawa.</w:t>
      </w:r>
    </w:p>
    <w:p w14:paraId="7F559A27" w14:textId="718B0542" w:rsidR="000B5C66" w:rsidRDefault="00E04326">
      <w:pPr>
        <w:pStyle w:val="Akapitzlist"/>
        <w:numPr>
          <w:ilvl w:val="0"/>
          <w:numId w:val="4"/>
        </w:numPr>
        <w:tabs>
          <w:tab w:val="left" w:pos="3660"/>
        </w:tabs>
        <w:jc w:val="both"/>
      </w:pPr>
      <w:r>
        <w:t>Oprócz Kierowcy, Wykonawca zapewni na każdym kur</w:t>
      </w:r>
      <w:r w:rsidR="0078433A">
        <w:t>sie obecność dodatkowej osoby w </w:t>
      </w:r>
      <w:r>
        <w:t>autobusie, wyznaczonej przez Wykonawcę do dbani</w:t>
      </w:r>
      <w:r w:rsidR="0078433A">
        <w:t>a o bezpieczeństwo i porządek w </w:t>
      </w:r>
      <w:r>
        <w:t xml:space="preserve">czasie przewozu. Wyznaczona osoba po zatrzymaniu </w:t>
      </w:r>
      <w:r w:rsidR="00EC0501">
        <w:t>się</w:t>
      </w:r>
      <w:r>
        <w:t xml:space="preserve"> pojazdu wychodzi na zewnątrz i nadzoruje wsiadanie/wysiadanie uczniów, w tym nadzoruje, żeby uczniowie, zwłaszcza najmłodsi wysiedli na odpowiednim przystanku.</w:t>
      </w:r>
    </w:p>
    <w:p w14:paraId="1207C355" w14:textId="77777777" w:rsidR="000B5C66" w:rsidRDefault="00E04326">
      <w:pPr>
        <w:pStyle w:val="Akapitzlist"/>
        <w:numPr>
          <w:ilvl w:val="0"/>
          <w:numId w:val="4"/>
        </w:numPr>
        <w:tabs>
          <w:tab w:val="left" w:pos="3660"/>
        </w:tabs>
        <w:jc w:val="both"/>
      </w:pPr>
      <w:r>
        <w:t>Kierowcy au</w:t>
      </w:r>
      <w:r w:rsidR="0078433A">
        <w:t>tobusów muszą</w:t>
      </w:r>
      <w:r>
        <w:t xml:space="preserve"> posiadać wszystkie uprawnienia wynikające z przepisów prawa.</w:t>
      </w:r>
    </w:p>
    <w:p w14:paraId="4EDD3C6A" w14:textId="77777777" w:rsidR="000B5C66" w:rsidRDefault="00E04326">
      <w:pPr>
        <w:pStyle w:val="Akapitzlist"/>
        <w:numPr>
          <w:ilvl w:val="0"/>
          <w:numId w:val="4"/>
        </w:numPr>
        <w:tabs>
          <w:tab w:val="left" w:pos="3660"/>
        </w:tabs>
        <w:jc w:val="both"/>
      </w:pPr>
      <w:r>
        <w:t>Wykonawca do wykonania przewozów na kursach ,  których Zamawiający zakupił bilety miesięczne  na podstawie niniejszej umowy, zatrudni na podstawie o pracę osoby do wykonywania następujących czynności – kierowanie autobusami wykonującymi przewozy uczniów objętych niniejsza umową. Umowa o pracę powinna obejmować co najmniej cały okres realizacji niniejszej umowy.</w:t>
      </w:r>
    </w:p>
    <w:p w14:paraId="1863929D" w14:textId="77777777" w:rsidR="000B5C66" w:rsidRDefault="00E04326">
      <w:pPr>
        <w:pStyle w:val="Akapitzlist"/>
        <w:numPr>
          <w:ilvl w:val="0"/>
          <w:numId w:val="4"/>
        </w:numPr>
        <w:tabs>
          <w:tab w:val="left" w:pos="284"/>
        </w:tabs>
        <w:spacing w:after="120"/>
        <w:jc w:val="both"/>
      </w:pPr>
      <w:r>
        <w:t xml:space="preserve"> W trakcie realizacji zamówienia na każde wezwanie Zamawiającego w w</w:t>
      </w:r>
      <w:r w:rsidR="0078433A">
        <w:t>yznaczonym  w </w:t>
      </w:r>
      <w:r>
        <w:t xml:space="preserve">tym wezwaniu terminie Wykonawca przedłoży zamawiającemu wskazane poniżej </w:t>
      </w:r>
      <w:r>
        <w:lastRenderedPageBreak/>
        <w:t>dowody w celu potwierdzenia spełnienia wymogu za</w:t>
      </w:r>
      <w:r w:rsidR="0078433A">
        <w:t>trudnienia na podstawie umowy o </w:t>
      </w:r>
      <w:r>
        <w:t>pracę przez Wykonawcę osób wykonujących wskazane przez Zamawiającego czynności w trakcie realizacji zamówienia:</w:t>
      </w:r>
    </w:p>
    <w:p w14:paraId="3EFC5E49" w14:textId="77777777" w:rsidR="000B5C66" w:rsidRDefault="00E04326">
      <w:pPr>
        <w:pStyle w:val="Akapitzlist"/>
        <w:numPr>
          <w:ilvl w:val="0"/>
          <w:numId w:val="5"/>
        </w:numPr>
        <w:tabs>
          <w:tab w:val="left" w:pos="993"/>
        </w:tabs>
        <w:jc w:val="both"/>
      </w:pPr>
      <w:r>
        <w:rPr>
          <w:u w:val="single"/>
        </w:rPr>
        <w:t xml:space="preserve">oświadczenie Wykonawcy </w:t>
      </w:r>
      <w:r>
        <w:t>o zatrudnieniu na podstawie umowy o 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w:t>
      </w:r>
      <w:r w:rsidR="0078433A">
        <w:t>atrudnione na podstawie umowy o </w:t>
      </w:r>
      <w:r>
        <w:t>pracę wraz ze wskazaniem liczby tych osób, imion i nazwisk tych osób, rodzaju umowy o pracę i wymiaru etatu oraz podpis osoby uprawnionej do złożenia oświadczenia w imieniu Wykonawcy.</w:t>
      </w:r>
    </w:p>
    <w:p w14:paraId="72B9FAC5" w14:textId="77777777" w:rsidR="000B5C66" w:rsidRDefault="00E04326">
      <w:pPr>
        <w:pStyle w:val="Akapitzlist"/>
        <w:numPr>
          <w:ilvl w:val="0"/>
          <w:numId w:val="5"/>
        </w:numPr>
        <w:tabs>
          <w:tab w:val="left" w:pos="993"/>
        </w:tabs>
        <w:jc w:val="both"/>
      </w:pPr>
      <w:r>
        <w:t xml:space="preserve">  zaświadczenie właściwego oddziału ZUS, potwierdzające opłacanie przez Wykonawcę składek na ubezpieczenia społeczne i zdrowotne z tytułu zatrudnienia na podstawie umów o pracę za ostatni okres rozliczeniowy;</w:t>
      </w:r>
    </w:p>
    <w:p w14:paraId="63D6591E" w14:textId="77777777" w:rsidR="000B5C66" w:rsidRDefault="00E04326">
      <w:pPr>
        <w:pStyle w:val="Akapitzlist"/>
        <w:numPr>
          <w:ilvl w:val="0"/>
          <w:numId w:val="5"/>
        </w:numPr>
        <w:tabs>
          <w:tab w:val="left" w:pos="993"/>
        </w:tabs>
        <w:jc w:val="both"/>
      </w:pPr>
      <w:r>
        <w:t xml:space="preserve">  poświadczoną za zgodność z oryginałem odpowiednio przez 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t>anonimizacji</w:t>
      </w:r>
      <w:proofErr w:type="spellEnd"/>
      <w:r>
        <w:t>.</w:t>
      </w:r>
    </w:p>
    <w:p w14:paraId="3125AFFD" w14:textId="77777777" w:rsidR="000B5C66" w:rsidRDefault="00E04326">
      <w:pPr>
        <w:pStyle w:val="Akapitzlist"/>
        <w:numPr>
          <w:ilvl w:val="0"/>
          <w:numId w:val="4"/>
        </w:numPr>
        <w:tabs>
          <w:tab w:val="left" w:pos="426"/>
        </w:tabs>
        <w:jc w:val="both"/>
        <w:rPr>
          <w:color w:val="000000"/>
        </w:rPr>
      </w:pPr>
      <w:r>
        <w:rPr>
          <w:color w:val="000000"/>
        </w:rPr>
        <w:t xml:space="preserve"> Wykonawca zobowiązany jest do uzyskania od kierowców stosownej zgody na  </w:t>
      </w:r>
      <w:r>
        <w:rPr>
          <w:color w:val="000000"/>
        </w:rPr>
        <w:br/>
        <w:t xml:space="preserve"> przetwarzanie ich danych osobowych zgodnie z przepisami o ochronie danych </w:t>
      </w:r>
      <w:r>
        <w:rPr>
          <w:color w:val="000000"/>
        </w:rPr>
        <w:br/>
        <w:t xml:space="preserve"> osobowych.</w:t>
      </w:r>
    </w:p>
    <w:p w14:paraId="0DDD3975" w14:textId="77777777" w:rsidR="000B5C66" w:rsidRDefault="000B5C66">
      <w:pPr>
        <w:tabs>
          <w:tab w:val="left" w:pos="3660"/>
        </w:tabs>
        <w:jc w:val="center"/>
        <w:rPr>
          <w:b/>
        </w:rPr>
      </w:pPr>
    </w:p>
    <w:p w14:paraId="7AF1E7FC" w14:textId="77777777" w:rsidR="000B5C66" w:rsidRDefault="00E04326">
      <w:pPr>
        <w:tabs>
          <w:tab w:val="left" w:pos="3660"/>
        </w:tabs>
        <w:jc w:val="center"/>
        <w:rPr>
          <w:b/>
        </w:rPr>
      </w:pPr>
      <w:r>
        <w:rPr>
          <w:b/>
        </w:rPr>
        <w:t>§ 8</w:t>
      </w:r>
    </w:p>
    <w:p w14:paraId="2D5DAE60" w14:textId="77777777" w:rsidR="000B5C66" w:rsidRDefault="00E04326">
      <w:pPr>
        <w:jc w:val="center"/>
        <w:rPr>
          <w:b/>
        </w:rPr>
      </w:pPr>
      <w:r>
        <w:rPr>
          <w:b/>
        </w:rPr>
        <w:t>ODPOWIEDZIALNOŚĆ STRON UMOWY</w:t>
      </w:r>
    </w:p>
    <w:p w14:paraId="7DF76E37" w14:textId="77777777" w:rsidR="000B5C66" w:rsidRDefault="00E04326">
      <w:pPr>
        <w:tabs>
          <w:tab w:val="left" w:pos="3660"/>
        </w:tabs>
        <w:jc w:val="both"/>
      </w:pPr>
      <w:r>
        <w:t>1. Strony ustalają, że wiążącą ich formą odszkodowani</w:t>
      </w:r>
      <w:r w:rsidR="0078433A">
        <w:t>a będą kary umowne naliczane  w </w:t>
      </w:r>
      <w:r>
        <w:t>wypadkach   i wysokościach :</w:t>
      </w:r>
    </w:p>
    <w:p w14:paraId="184C2FEA" w14:textId="77777777" w:rsidR="000B5C66" w:rsidRDefault="00E04326">
      <w:pPr>
        <w:pStyle w:val="Tekstpodstawowy3"/>
        <w:spacing w:after="0" w:line="240" w:lineRule="auto"/>
        <w:rPr>
          <w:rFonts w:ascii="Times New Roman" w:hAnsi="Times New Roman"/>
          <w:sz w:val="24"/>
          <w:szCs w:val="24"/>
        </w:rPr>
      </w:pPr>
      <w:r>
        <w:rPr>
          <w:rFonts w:ascii="Times New Roman" w:hAnsi="Times New Roman"/>
          <w:sz w:val="24"/>
          <w:szCs w:val="24"/>
        </w:rPr>
        <w:t xml:space="preserve">a. za odstąpienie od umowy z przyczyn zależnych od Wykonawcy kara umowna w wysokości 10% wartości  wynagrodzenia umownego ogółem  za usługę; </w:t>
      </w:r>
    </w:p>
    <w:p w14:paraId="3DD6E845" w14:textId="77777777" w:rsidR="000B5C66" w:rsidRDefault="00E04326">
      <w:pPr>
        <w:jc w:val="both"/>
      </w:pPr>
      <w:r>
        <w:t>b. za nie wywiązywanie się z warunków umowy (w szczególności za nie przestrzeganie rozkładu dowozu uczniów / kara umowna w wysokości 1% wartości  wynagrodzenia umownego ogółem  za usługę;  licząc za każdy dzień, w którym wystąpiła szkoda;</w:t>
      </w:r>
    </w:p>
    <w:p w14:paraId="789964BF" w14:textId="77777777" w:rsidR="000B5C66" w:rsidRDefault="00E04326">
      <w:pPr>
        <w:jc w:val="both"/>
      </w:pPr>
      <w:r>
        <w:t>c. za nieterminowe regulowanie płatności przez Zamawiającego kara umowna w wysokości 0,1% wartości miesięcznego wynagrodzenia brutto za usługę, licząc za każdy dzień zwłoki.</w:t>
      </w:r>
    </w:p>
    <w:p w14:paraId="2FBAF0BE" w14:textId="77777777" w:rsidR="000B5C66" w:rsidRDefault="00E04326">
      <w:pPr>
        <w:jc w:val="both"/>
      </w:pPr>
      <w:r>
        <w:t>2. Jeżeli kara umowna nie pokrywa poniesionej szkody strony mogą dochodzić odszkodowania uzupełniającego do wysokości poniesionej szkody.</w:t>
      </w:r>
    </w:p>
    <w:p w14:paraId="31B27E85" w14:textId="77777777" w:rsidR="000B5C66" w:rsidRDefault="00E04326">
      <w:pPr>
        <w:jc w:val="both"/>
      </w:pPr>
      <w:r>
        <w:t>3. Za szkody wyrządzone w trakcie realizacji usługi osobom trzecim odpowiada w całości Wykonawca.</w:t>
      </w:r>
    </w:p>
    <w:p w14:paraId="27AC7176" w14:textId="77777777" w:rsidR="000B5C66" w:rsidRDefault="000B5C66">
      <w:pPr>
        <w:jc w:val="both"/>
      </w:pPr>
    </w:p>
    <w:p w14:paraId="1D8977BD" w14:textId="77777777" w:rsidR="000B5C66" w:rsidRDefault="00E04326">
      <w:pPr>
        <w:pStyle w:val="Tekstpodstawowy"/>
        <w:rPr>
          <w:rFonts w:ascii="Times New Roman" w:hAnsi="Times New Roman" w:cs="Times New Roman"/>
          <w:sz w:val="24"/>
        </w:rPr>
      </w:pPr>
      <w:r>
        <w:rPr>
          <w:rFonts w:ascii="Times New Roman" w:hAnsi="Times New Roman" w:cs="Times New Roman"/>
          <w:sz w:val="24"/>
        </w:rPr>
        <w:t>§ 9</w:t>
      </w:r>
    </w:p>
    <w:p w14:paraId="3DC34628" w14:textId="77777777" w:rsidR="000B5C66" w:rsidRDefault="00E04326">
      <w:pPr>
        <w:pStyle w:val="Tekstpodstawowy"/>
        <w:rPr>
          <w:rFonts w:ascii="Times New Roman" w:hAnsi="Times New Roman" w:cs="Times New Roman"/>
          <w:sz w:val="24"/>
        </w:rPr>
      </w:pPr>
      <w:r>
        <w:rPr>
          <w:rFonts w:ascii="Times New Roman" w:hAnsi="Times New Roman" w:cs="Times New Roman"/>
          <w:sz w:val="24"/>
        </w:rPr>
        <w:t>OCHRONA DANYCH OSOBOWYCH</w:t>
      </w:r>
    </w:p>
    <w:p w14:paraId="076744BA" w14:textId="77777777" w:rsidR="000B5C66" w:rsidRDefault="00E04326">
      <w:pPr>
        <w:pStyle w:val="Tekstpodstawowy"/>
        <w:numPr>
          <w:ilvl w:val="0"/>
          <w:numId w:val="8"/>
        </w:numPr>
        <w:jc w:val="both"/>
        <w:rPr>
          <w:rFonts w:ascii="Times New Roman" w:hAnsi="Times New Roman" w:cs="Times New Roman"/>
          <w:b w:val="0"/>
          <w:sz w:val="24"/>
        </w:rPr>
      </w:pPr>
      <w:r>
        <w:rPr>
          <w:rFonts w:ascii="Times New Roman" w:hAnsi="Times New Roman" w:cs="Times New Roman"/>
          <w:b w:val="0"/>
          <w:sz w:val="24"/>
        </w:rPr>
        <w:t>Zamawiający ośw</w:t>
      </w:r>
      <w:r w:rsidR="0078433A">
        <w:rPr>
          <w:rFonts w:ascii="Times New Roman" w:hAnsi="Times New Roman" w:cs="Times New Roman"/>
          <w:b w:val="0"/>
          <w:sz w:val="24"/>
        </w:rPr>
        <w:t>iadcza, że powierza Wykonawcy (</w:t>
      </w:r>
      <w:r>
        <w:rPr>
          <w:rFonts w:ascii="Times New Roman" w:hAnsi="Times New Roman" w:cs="Times New Roman"/>
          <w:b w:val="0"/>
          <w:sz w:val="24"/>
        </w:rPr>
        <w:t xml:space="preserve">na podstawie umowy powierzania przetwarzania danych osobowych, stanowiącej </w:t>
      </w:r>
      <w:r w:rsidRPr="0078433A">
        <w:rPr>
          <w:rFonts w:ascii="Times New Roman" w:hAnsi="Times New Roman" w:cs="Times New Roman"/>
          <w:i/>
          <w:sz w:val="24"/>
        </w:rPr>
        <w:t>załącznik nr 1</w:t>
      </w:r>
      <w:r>
        <w:rPr>
          <w:rFonts w:ascii="Times New Roman" w:hAnsi="Times New Roman" w:cs="Times New Roman"/>
          <w:b w:val="0"/>
          <w:sz w:val="24"/>
        </w:rPr>
        <w:t xml:space="preserve"> do niniejszej umowy i jej integralną część) dane osobowe, a Wykonawca oświadcza, że otrzymane dane osobowe będzie przetwarzał wyłącznie w zakresie i celu </w:t>
      </w:r>
      <w:r w:rsidR="00F50BFE">
        <w:rPr>
          <w:rFonts w:ascii="Times New Roman" w:hAnsi="Times New Roman" w:cs="Times New Roman"/>
          <w:b w:val="0"/>
          <w:sz w:val="24"/>
        </w:rPr>
        <w:t>przewidzianym w ni</w:t>
      </w:r>
      <w:r>
        <w:rPr>
          <w:rFonts w:ascii="Times New Roman" w:hAnsi="Times New Roman" w:cs="Times New Roman"/>
          <w:b w:val="0"/>
          <w:sz w:val="24"/>
        </w:rPr>
        <w:t>niejszej umowie.</w:t>
      </w:r>
    </w:p>
    <w:p w14:paraId="1FC43F08" w14:textId="77777777" w:rsidR="000B5C66" w:rsidRDefault="000B5C66">
      <w:pPr>
        <w:pStyle w:val="Tekstpodstawowy"/>
        <w:rPr>
          <w:rFonts w:ascii="Times New Roman" w:hAnsi="Times New Roman" w:cs="Times New Roman"/>
          <w:sz w:val="24"/>
        </w:rPr>
      </w:pPr>
    </w:p>
    <w:p w14:paraId="6D4E3170" w14:textId="77777777" w:rsidR="0029417C" w:rsidRDefault="0029417C">
      <w:pPr>
        <w:pStyle w:val="Tekstpodstawowy"/>
        <w:rPr>
          <w:rFonts w:ascii="Times New Roman" w:hAnsi="Times New Roman" w:cs="Times New Roman"/>
          <w:sz w:val="24"/>
        </w:rPr>
      </w:pPr>
    </w:p>
    <w:p w14:paraId="795C7EF0" w14:textId="77777777" w:rsidR="0029417C" w:rsidRDefault="0029417C">
      <w:pPr>
        <w:pStyle w:val="Tekstpodstawowy"/>
        <w:rPr>
          <w:rFonts w:ascii="Times New Roman" w:hAnsi="Times New Roman" w:cs="Times New Roman"/>
          <w:sz w:val="24"/>
        </w:rPr>
      </w:pPr>
    </w:p>
    <w:p w14:paraId="548DBE93" w14:textId="77777777" w:rsidR="0029417C" w:rsidRDefault="0029417C">
      <w:pPr>
        <w:pStyle w:val="Tekstpodstawowy"/>
        <w:rPr>
          <w:rFonts w:ascii="Times New Roman" w:hAnsi="Times New Roman" w:cs="Times New Roman"/>
          <w:sz w:val="24"/>
        </w:rPr>
      </w:pPr>
    </w:p>
    <w:p w14:paraId="71082C8D" w14:textId="77777777" w:rsidR="0029417C" w:rsidRDefault="0029417C">
      <w:pPr>
        <w:pStyle w:val="Tekstpodstawowy"/>
        <w:rPr>
          <w:rFonts w:ascii="Times New Roman" w:hAnsi="Times New Roman" w:cs="Times New Roman"/>
          <w:sz w:val="24"/>
        </w:rPr>
      </w:pPr>
    </w:p>
    <w:p w14:paraId="46B2D6DE" w14:textId="5CD4F6AD" w:rsidR="000B5C66" w:rsidRDefault="00E04326">
      <w:pPr>
        <w:pStyle w:val="Tekstpodstawowy"/>
        <w:rPr>
          <w:rFonts w:ascii="Times New Roman" w:hAnsi="Times New Roman" w:cs="Times New Roman"/>
          <w:sz w:val="24"/>
        </w:rPr>
      </w:pPr>
      <w:r>
        <w:rPr>
          <w:rFonts w:ascii="Times New Roman" w:hAnsi="Times New Roman" w:cs="Times New Roman"/>
          <w:sz w:val="24"/>
        </w:rPr>
        <w:lastRenderedPageBreak/>
        <w:t>§ 10</w:t>
      </w:r>
    </w:p>
    <w:p w14:paraId="55E9EEFE" w14:textId="77777777" w:rsidR="000B5C66" w:rsidRPr="00DB3926" w:rsidRDefault="00E04326">
      <w:pPr>
        <w:suppressAutoHyphens w:val="0"/>
        <w:jc w:val="center"/>
        <w:textAlignment w:val="auto"/>
        <w:rPr>
          <w:rFonts w:eastAsiaTheme="minorHAnsi"/>
          <w:b/>
          <w:bCs/>
          <w:lang w:eastAsia="en-US"/>
        </w:rPr>
      </w:pPr>
      <w:r>
        <w:rPr>
          <w:rFonts w:eastAsiaTheme="minorHAnsi"/>
          <w:b/>
          <w:bCs/>
          <w:lang w:eastAsia="en-US"/>
        </w:rPr>
        <w:t>SYTUACJE AWARYJNE I ODPOWIEDZIALNOŚĆ</w:t>
      </w:r>
    </w:p>
    <w:p w14:paraId="0A827924"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Wykonawca zobowiązuje się do powiadamiania Zamawiającego o przewidywanych lub zaistniałych przeszkodach w przewozie natychmiast po zaistnieniu lub powzięciu takiej informacji.</w:t>
      </w:r>
    </w:p>
    <w:p w14:paraId="4A6E1F03"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 xml:space="preserve">W przypadku zaistnienia wypadku lub innego zdarzenia drogowego kierowca jest zobowiązany udzielić pierwszej pomocy, powiadomić odpowiednie służby, zabezpieczyć miejsce zdarzenia oraz powiadomić dyrektorów </w:t>
      </w:r>
      <w:r w:rsidR="0078433A">
        <w:rPr>
          <w:rFonts w:eastAsiaTheme="minorHAnsi"/>
          <w:lang w:eastAsia="en-US"/>
        </w:rPr>
        <w:t>placówek</w:t>
      </w:r>
      <w:r>
        <w:rPr>
          <w:rFonts w:eastAsiaTheme="minorHAnsi"/>
          <w:lang w:eastAsia="en-US"/>
        </w:rPr>
        <w:t xml:space="preserve"> i Zamawiającego.</w:t>
      </w:r>
    </w:p>
    <w:p w14:paraId="7DA8941F"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 xml:space="preserve">W razie uszkodzenia lub awarii autobusu, którym podróżują uczniowie objęci biletami miesięcznymi zakupionymi na podstawie niniejszej umowy, Wykonawca jest zobowiązany do </w:t>
      </w:r>
      <w:r>
        <w:rPr>
          <w:rFonts w:eastAsiaTheme="minorHAnsi"/>
          <w:b/>
          <w:bCs/>
          <w:lang w:eastAsia="en-US"/>
        </w:rPr>
        <w:t>podstawienia pojazdu zastępczego</w:t>
      </w:r>
      <w:r>
        <w:rPr>
          <w:rFonts w:eastAsiaTheme="minorHAnsi"/>
          <w:lang w:eastAsia="en-US"/>
        </w:rPr>
        <w:t xml:space="preserve"> o odpowiedniej liczbie miejsc, nie później niż w </w:t>
      </w:r>
      <w:r>
        <w:rPr>
          <w:rFonts w:eastAsiaTheme="minorHAnsi"/>
          <w:b/>
          <w:bCs/>
          <w:lang w:eastAsia="en-US"/>
        </w:rPr>
        <w:t>ciągu …….. minut od zdarzenia</w:t>
      </w:r>
      <w:r>
        <w:rPr>
          <w:rFonts w:eastAsiaTheme="minorHAnsi"/>
          <w:lang w:eastAsia="en-US"/>
        </w:rPr>
        <w:t>. Zapewnienie oznacza podstawienie autobusu zastępczego z kierowcą do miejsca, w którym znajdują się dzieci oczekujące na przyjazd pojazdu zastępczego.</w:t>
      </w:r>
    </w:p>
    <w:p w14:paraId="474767E4"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Jeżeli Wykonawca nie zapewni pojazdów zastępczych w wyznaczonym czasie, Zamawiający może zlecić Wykonanie usługi przewozu na danym kursie podmiotowi trzeciemu na koszt Wykonawcy. Wykonawca wyraża zgodę na potrącenie kwoty wynikającej z kosztu przewozu zastępczego przez podmiot trzeci z wynagrodzenia Wykonawcy za dany miesiąc.</w:t>
      </w:r>
    </w:p>
    <w:p w14:paraId="19696EC5"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Wykonawca zobowiązuje się do posiadania przez cały okres realizacji niniejszej umowy ważnego ubezpieczenia od odpowiedzialności cywilnej obligatoryjnego przy przewozach osób, jak również do posiadania i aktualizacji wszelkieg</w:t>
      </w:r>
      <w:r w:rsidR="00F50BFE">
        <w:rPr>
          <w:rFonts w:eastAsiaTheme="minorHAnsi"/>
          <w:lang w:eastAsia="en-US"/>
        </w:rPr>
        <w:t>o rodzaju uprawnień, licencji i </w:t>
      </w:r>
      <w:r>
        <w:rPr>
          <w:rFonts w:eastAsiaTheme="minorHAnsi"/>
          <w:lang w:eastAsia="en-US"/>
        </w:rPr>
        <w:t>badań technicznych pojazdów, wymaganych przy Wykonaniu tego rodzaju przewozów.</w:t>
      </w:r>
    </w:p>
    <w:p w14:paraId="7CCB4657"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Wykonawca ponosi pełną odpowiedzialność za szkody oraz następstwa nieszczęśliwych wypadków kierowców i opiekunów oraz uczniów i osób</w:t>
      </w:r>
      <w:r w:rsidR="00F50BFE">
        <w:rPr>
          <w:rFonts w:eastAsiaTheme="minorHAnsi"/>
          <w:lang w:eastAsia="en-US"/>
        </w:rPr>
        <w:t xml:space="preserve"> trzecich, powstałe w związku z </w:t>
      </w:r>
      <w:r>
        <w:rPr>
          <w:rFonts w:eastAsiaTheme="minorHAnsi"/>
          <w:lang w:eastAsia="en-US"/>
        </w:rPr>
        <w:t>wykonywaniem przedmiotu umowy.</w:t>
      </w:r>
    </w:p>
    <w:p w14:paraId="1D568273" w14:textId="77777777" w:rsidR="000B5C66" w:rsidRDefault="00E04326">
      <w:pPr>
        <w:pStyle w:val="Akapitzlist"/>
        <w:numPr>
          <w:ilvl w:val="0"/>
          <w:numId w:val="9"/>
        </w:numPr>
        <w:suppressAutoHyphens w:val="0"/>
        <w:jc w:val="both"/>
        <w:textAlignment w:val="auto"/>
        <w:rPr>
          <w:rFonts w:eastAsiaTheme="minorHAnsi"/>
          <w:lang w:eastAsia="en-US"/>
        </w:rPr>
      </w:pPr>
      <w:r>
        <w:rPr>
          <w:rFonts w:eastAsiaTheme="minorHAnsi"/>
          <w:lang w:eastAsia="en-US"/>
        </w:rPr>
        <w:t>Wykonawca odpowiada za szkodę, jaką uczniowie objęci przewozami poniosą wskutek znacząco przedwczesnego lub opóźnionego kursu lub nie wykonania kursu, chyba że przyczyną opóźnienia lub przyspieszenia kursu, nie była zależna od Wykonawcy. Przez znacząco przedwczesny lub opóźniony kurs rozumie się przyjazd autobusu na dany przystanek w czasie odbiegającym o +-20  min. od czasu wynikającego z rozkładu jazdy.</w:t>
      </w:r>
    </w:p>
    <w:p w14:paraId="1AD73F96" w14:textId="77777777" w:rsidR="000B5C66" w:rsidRDefault="00E04326">
      <w:pPr>
        <w:pStyle w:val="Akapitzlist"/>
        <w:widowControl w:val="0"/>
        <w:numPr>
          <w:ilvl w:val="0"/>
          <w:numId w:val="9"/>
        </w:numPr>
        <w:suppressAutoHyphens w:val="0"/>
        <w:spacing w:after="120"/>
        <w:jc w:val="both"/>
        <w:textAlignment w:val="auto"/>
      </w:pPr>
      <w:r>
        <w:t>W przypadku sytuacji kryzysowej Wykonawca zobowiązany jest na zlecenie Zamawiającego podstawić co najmniej 3 autobusy w celu przewiezienia uczniów i osób w bezpieczne miejsce wskazane przez Zamawiającego.</w:t>
      </w:r>
    </w:p>
    <w:p w14:paraId="4EAF0DBF" w14:textId="77777777" w:rsidR="000B5C66" w:rsidRDefault="000B5C66">
      <w:pPr>
        <w:pStyle w:val="Akapitzlist"/>
        <w:suppressAutoHyphens w:val="0"/>
        <w:ind w:left="360"/>
        <w:jc w:val="both"/>
        <w:textAlignment w:val="auto"/>
        <w:rPr>
          <w:rFonts w:eastAsiaTheme="minorHAnsi"/>
          <w:lang w:eastAsia="en-US"/>
        </w:rPr>
      </w:pPr>
    </w:p>
    <w:p w14:paraId="2CAF3154" w14:textId="77777777" w:rsidR="000B5C66" w:rsidRDefault="00E04326">
      <w:pPr>
        <w:pStyle w:val="Tekstpodstawowy"/>
        <w:rPr>
          <w:rFonts w:ascii="Times New Roman" w:hAnsi="Times New Roman" w:cs="Times New Roman"/>
          <w:sz w:val="24"/>
        </w:rPr>
      </w:pPr>
      <w:r>
        <w:rPr>
          <w:rFonts w:ascii="Times New Roman" w:hAnsi="Times New Roman" w:cs="Times New Roman"/>
          <w:sz w:val="24"/>
        </w:rPr>
        <w:t>§ 11</w:t>
      </w:r>
    </w:p>
    <w:p w14:paraId="58042E4B" w14:textId="77777777" w:rsidR="000B5C66" w:rsidRDefault="00E04326">
      <w:pPr>
        <w:pStyle w:val="Tekstpodstawowy"/>
        <w:rPr>
          <w:rFonts w:ascii="Times New Roman" w:hAnsi="Times New Roman" w:cs="Times New Roman"/>
          <w:sz w:val="24"/>
        </w:rPr>
      </w:pPr>
      <w:r>
        <w:rPr>
          <w:rFonts w:ascii="Times New Roman" w:hAnsi="Times New Roman" w:cs="Times New Roman"/>
          <w:sz w:val="24"/>
        </w:rPr>
        <w:t>ZMIANY UMOWY</w:t>
      </w:r>
    </w:p>
    <w:p w14:paraId="3370D7BA" w14:textId="77777777" w:rsidR="000B5C66" w:rsidRDefault="00E04326">
      <w:pPr>
        <w:pStyle w:val="Akapitzlist"/>
        <w:numPr>
          <w:ilvl w:val="0"/>
          <w:numId w:val="10"/>
        </w:numPr>
        <w:suppressAutoHyphens w:val="0"/>
        <w:textAlignment w:val="auto"/>
        <w:rPr>
          <w:rFonts w:eastAsiaTheme="minorHAnsi"/>
          <w:lang w:eastAsia="en-US"/>
        </w:rPr>
      </w:pPr>
      <w:r>
        <w:rPr>
          <w:rFonts w:eastAsiaTheme="minorHAnsi"/>
          <w:lang w:eastAsia="en-US"/>
        </w:rPr>
        <w:t>Zmiany umowy wymagają formy pisemnej pod rygorem nieważności.</w:t>
      </w:r>
    </w:p>
    <w:p w14:paraId="0B10C44E" w14:textId="77777777" w:rsidR="000B5C66" w:rsidRDefault="00E04326">
      <w:pPr>
        <w:pStyle w:val="Akapitzlist"/>
        <w:numPr>
          <w:ilvl w:val="0"/>
          <w:numId w:val="10"/>
        </w:numPr>
        <w:suppressAutoHyphens w:val="0"/>
        <w:textAlignment w:val="auto"/>
        <w:rPr>
          <w:rFonts w:eastAsiaTheme="minorHAnsi"/>
          <w:lang w:eastAsia="en-US"/>
        </w:rPr>
      </w:pPr>
      <w:r>
        <w:rPr>
          <w:rFonts w:eastAsiaTheme="minorHAnsi"/>
          <w:lang w:eastAsia="en-US"/>
        </w:rPr>
        <w:t>Nie jest zmianą umowy wymagającej formy pisemnej:</w:t>
      </w:r>
    </w:p>
    <w:p w14:paraId="1D478DA0" w14:textId="77777777" w:rsidR="000B5C66" w:rsidRDefault="00E04326" w:rsidP="00DB3926">
      <w:pPr>
        <w:pStyle w:val="Akapitzlist"/>
        <w:numPr>
          <w:ilvl w:val="0"/>
          <w:numId w:val="11"/>
        </w:numPr>
        <w:suppressAutoHyphens w:val="0"/>
        <w:jc w:val="both"/>
        <w:textAlignment w:val="auto"/>
        <w:rPr>
          <w:rFonts w:eastAsiaTheme="minorHAnsi"/>
          <w:lang w:eastAsia="en-US"/>
        </w:rPr>
      </w:pPr>
      <w:r>
        <w:rPr>
          <w:rFonts w:eastAsiaTheme="minorHAnsi"/>
          <w:lang w:eastAsia="en-US"/>
        </w:rPr>
        <w:t xml:space="preserve">wyznaczenie innych osób do kontaktu w sprawach </w:t>
      </w:r>
      <w:r w:rsidR="00DB3926">
        <w:rPr>
          <w:rFonts w:eastAsiaTheme="minorHAnsi"/>
          <w:lang w:eastAsia="en-US"/>
        </w:rPr>
        <w:t>realizacji umowy niż wskazane w </w:t>
      </w:r>
      <w:r>
        <w:rPr>
          <w:rFonts w:eastAsiaTheme="minorHAnsi"/>
          <w:lang w:eastAsia="en-US"/>
        </w:rPr>
        <w:t>umowie.</w:t>
      </w:r>
    </w:p>
    <w:p w14:paraId="5D10E9D2" w14:textId="77777777" w:rsidR="000B5C66" w:rsidRDefault="00E04326" w:rsidP="00DB3926">
      <w:pPr>
        <w:pStyle w:val="Akapitzlist"/>
        <w:numPr>
          <w:ilvl w:val="0"/>
          <w:numId w:val="11"/>
        </w:numPr>
        <w:suppressAutoHyphens w:val="0"/>
        <w:jc w:val="both"/>
        <w:textAlignment w:val="auto"/>
        <w:rPr>
          <w:rFonts w:eastAsiaTheme="minorHAnsi"/>
          <w:lang w:eastAsia="en-US"/>
        </w:rPr>
      </w:pPr>
      <w:r>
        <w:rPr>
          <w:rFonts w:eastAsiaTheme="minorHAnsi"/>
          <w:lang w:eastAsia="en-US"/>
        </w:rPr>
        <w:t>utrata mocy lub zmiany aktów prawnych przywołanych w umowie. W każdym takim  przypadku Wykonawca ma obowiązek stosowania się do obowiązujących aktów prawa.</w:t>
      </w:r>
    </w:p>
    <w:p w14:paraId="6CE70E0E" w14:textId="77777777" w:rsidR="000B5C66" w:rsidRDefault="00E04326" w:rsidP="00DB3926">
      <w:pPr>
        <w:pStyle w:val="Akapitzlist"/>
        <w:numPr>
          <w:ilvl w:val="0"/>
          <w:numId w:val="10"/>
        </w:numPr>
        <w:suppressAutoHyphens w:val="0"/>
        <w:jc w:val="both"/>
        <w:textAlignment w:val="auto"/>
        <w:rPr>
          <w:rFonts w:ascii="TimesNewRomanPSMT" w:eastAsiaTheme="minorHAnsi" w:hAnsi="TimesNewRomanPSMT" w:cs="TimesNewRomanPSMT"/>
          <w:sz w:val="22"/>
          <w:szCs w:val="22"/>
          <w:lang w:eastAsia="en-US"/>
        </w:rPr>
      </w:pPr>
      <w:r>
        <w:rPr>
          <w:rFonts w:eastAsiaTheme="minorHAnsi"/>
          <w:lang w:eastAsia="en-US"/>
        </w:rPr>
        <w:t>Zamawiający dopuszcza możliwość zmiany umowy w zakresie sposobu Wykonania przedmiot umowy w przypadku, jeżeli konieczność zmian będzie wynikała ze zmiany obowiązujących przepisów prawa</w:t>
      </w:r>
      <w:r>
        <w:rPr>
          <w:rFonts w:ascii="TimesNewRomanPSMT" w:eastAsiaTheme="minorHAnsi" w:hAnsi="TimesNewRomanPSMT" w:cs="TimesNewRomanPSMT"/>
          <w:sz w:val="22"/>
          <w:szCs w:val="22"/>
          <w:lang w:eastAsia="en-US"/>
        </w:rPr>
        <w:t>.</w:t>
      </w:r>
    </w:p>
    <w:p w14:paraId="77131715" w14:textId="77777777" w:rsidR="000B5C66" w:rsidRDefault="00E04326" w:rsidP="00DB3926">
      <w:pPr>
        <w:pStyle w:val="Akapitzlist"/>
        <w:numPr>
          <w:ilvl w:val="0"/>
          <w:numId w:val="10"/>
        </w:numPr>
        <w:suppressAutoHyphens w:val="0"/>
        <w:spacing w:line="280" w:lineRule="atLeast"/>
        <w:jc w:val="both"/>
        <w:textAlignment w:val="auto"/>
        <w:rPr>
          <w:b/>
          <w:color w:val="000000"/>
        </w:rPr>
      </w:pPr>
      <w:r>
        <w:t>Możliwe jest dokonanie istotnych zmian do umowy na p</w:t>
      </w:r>
      <w:r w:rsidR="00F50BFE">
        <w:t xml:space="preserve">odstawie art. 455 ustawy </w:t>
      </w:r>
      <w:proofErr w:type="spellStart"/>
      <w:r w:rsidR="00F50BFE">
        <w:t>Pzp</w:t>
      </w:r>
      <w:proofErr w:type="spellEnd"/>
      <w:r w:rsidR="00F50BFE">
        <w:t>, w </w:t>
      </w:r>
      <w:r>
        <w:t>następujących sytuacjach:</w:t>
      </w:r>
    </w:p>
    <w:p w14:paraId="32698554" w14:textId="77777777" w:rsidR="000B5C66" w:rsidRDefault="00E04326" w:rsidP="00DB3926">
      <w:pPr>
        <w:numPr>
          <w:ilvl w:val="1"/>
          <w:numId w:val="10"/>
        </w:numPr>
        <w:suppressAutoHyphens w:val="0"/>
        <w:spacing w:line="280" w:lineRule="atLeast"/>
        <w:ind w:left="709" w:hanging="283"/>
        <w:jc w:val="both"/>
        <w:textAlignment w:val="auto"/>
        <w:rPr>
          <w:b/>
          <w:color w:val="000000"/>
        </w:rPr>
      </w:pPr>
      <w:r>
        <w:t>zmiany w organizacji szkół objętych niniejszym zamówieniem publicznym, poprzez dostosowanie realizacji umowy do zmienionej organizacji szkół,</w:t>
      </w:r>
    </w:p>
    <w:p w14:paraId="152CB55E" w14:textId="77777777" w:rsidR="000B5C66" w:rsidRDefault="00E04326" w:rsidP="00DB3926">
      <w:pPr>
        <w:numPr>
          <w:ilvl w:val="1"/>
          <w:numId w:val="10"/>
        </w:numPr>
        <w:suppressAutoHyphens w:val="0"/>
        <w:spacing w:line="280" w:lineRule="atLeast"/>
        <w:ind w:left="709" w:hanging="283"/>
        <w:jc w:val="both"/>
        <w:textAlignment w:val="auto"/>
        <w:rPr>
          <w:b/>
          <w:color w:val="000000"/>
        </w:rPr>
      </w:pPr>
      <w:r>
        <w:lastRenderedPageBreak/>
        <w:t>wystąpienia siły wyższej rozumianej jako okoliczności, które zaistniały niezależnie od Wykonawcy, bądź Zamawiającego, a których Strony przy dołożeniu należytej staranności nie mogły w dniu podpisywania Umowy przewidzieć ani im zapobiec (przykładowe okoliczności):</w:t>
      </w:r>
    </w:p>
    <w:p w14:paraId="6F36A66C" w14:textId="77777777" w:rsidR="000B5C66" w:rsidRDefault="00E04326" w:rsidP="00DB3926">
      <w:pPr>
        <w:ind w:left="851" w:firstLine="698"/>
        <w:jc w:val="both"/>
        <w:rPr>
          <w:b/>
          <w:color w:val="000000"/>
        </w:rPr>
      </w:pPr>
      <w:r>
        <w:t>-</w:t>
      </w:r>
      <w:r>
        <w:tab/>
        <w:t>katastrofy naturalne,</w:t>
      </w:r>
    </w:p>
    <w:p w14:paraId="1E9B5DD2" w14:textId="77777777" w:rsidR="000B5C66" w:rsidRDefault="00E04326" w:rsidP="00DB3926">
      <w:pPr>
        <w:ind w:left="851" w:firstLine="709"/>
        <w:jc w:val="both"/>
      </w:pPr>
      <w:r>
        <w:t>-</w:t>
      </w:r>
      <w:r>
        <w:tab/>
        <w:t>nadzwyczajne zjawiska pogodowe np. znaczne opady atmosferyczne,</w:t>
      </w:r>
    </w:p>
    <w:p w14:paraId="496AFA02" w14:textId="77777777" w:rsidR="000B5C66" w:rsidRDefault="00E04326" w:rsidP="00DB3926">
      <w:pPr>
        <w:ind w:left="851" w:firstLine="709"/>
        <w:jc w:val="both"/>
      </w:pPr>
      <w:r>
        <w:t>-</w:t>
      </w:r>
      <w:r>
        <w:tab/>
        <w:t>zamieszki społeczne,</w:t>
      </w:r>
    </w:p>
    <w:p w14:paraId="0B00631D" w14:textId="50C2058B" w:rsidR="000B5C66" w:rsidRDefault="00E04326" w:rsidP="00F33DDA">
      <w:pPr>
        <w:ind w:left="851" w:firstLine="709"/>
        <w:jc w:val="both"/>
      </w:pPr>
      <w:r>
        <w:t>-</w:t>
      </w:r>
      <w:r>
        <w:tab/>
        <w:t>sprzeczne z przepisami działania osób trzecich itp.</w:t>
      </w:r>
    </w:p>
    <w:p w14:paraId="28E711A0" w14:textId="77777777" w:rsidR="000B5C66" w:rsidRDefault="00E04326" w:rsidP="00DB3926">
      <w:pPr>
        <w:jc w:val="both"/>
      </w:pPr>
      <w:r>
        <w:t>poprzez dostosowanie realizacji umowy do okoliczności zaistniałych na skutek wystąpienia siły wyższej;</w:t>
      </w:r>
    </w:p>
    <w:p w14:paraId="439BE28B" w14:textId="77777777" w:rsidR="000B5C66" w:rsidRDefault="00E04326" w:rsidP="00DB3926">
      <w:pPr>
        <w:numPr>
          <w:ilvl w:val="1"/>
          <w:numId w:val="10"/>
        </w:numPr>
        <w:suppressAutoHyphens w:val="0"/>
        <w:ind w:left="709" w:hanging="283"/>
        <w:jc w:val="both"/>
        <w:textAlignment w:val="auto"/>
      </w:pPr>
      <w:r>
        <w:t>w przypadku zwiększenia zapotrzebowania na liczbę dowozów lub/i odwozów – poprzez zwiększenie liczby dowozów lub/i odwozów z jednoczesnym zwiększeniem ceny za bilet miesięczny na przedmiotowe zadanie,</w:t>
      </w:r>
    </w:p>
    <w:p w14:paraId="4E4EC9E8" w14:textId="77777777" w:rsidR="000B5C66" w:rsidRDefault="00E04326" w:rsidP="00DB3926">
      <w:pPr>
        <w:numPr>
          <w:ilvl w:val="1"/>
          <w:numId w:val="10"/>
        </w:numPr>
        <w:suppressAutoHyphens w:val="0"/>
        <w:spacing w:line="280" w:lineRule="atLeast"/>
        <w:ind w:left="709" w:hanging="283"/>
        <w:jc w:val="both"/>
        <w:textAlignment w:val="auto"/>
      </w:pPr>
      <w:r>
        <w:t>w przypadku zmiany stawki podatku od towarów i usług (VAT) na usługi określone w przedmiocie zamówienia czego następstwem będzie zmiana wynagrodzenia umownego brutto – poprzez dostosowanie przewidzianej umową stawki podatku VAT do stawki wynikającej ze zmienionych przepisów prawa,</w:t>
      </w:r>
    </w:p>
    <w:p w14:paraId="3FA4BA33" w14:textId="77777777" w:rsidR="000B5C66" w:rsidRDefault="00E04326" w:rsidP="00DB3926">
      <w:pPr>
        <w:numPr>
          <w:ilvl w:val="1"/>
          <w:numId w:val="10"/>
        </w:numPr>
        <w:suppressAutoHyphens w:val="0"/>
        <w:spacing w:line="280" w:lineRule="atLeast"/>
        <w:ind w:left="709" w:hanging="283"/>
        <w:jc w:val="both"/>
        <w:textAlignment w:val="auto"/>
      </w:pPr>
      <w:r>
        <w:t>zmiany zakresu zadania powierzonego podwykonawcom lub podmiotu podwykonawcy.</w:t>
      </w:r>
    </w:p>
    <w:p w14:paraId="66E643CA" w14:textId="77777777" w:rsidR="00F33DDA" w:rsidRDefault="00F33DDA" w:rsidP="00DB3926">
      <w:pPr>
        <w:pStyle w:val="Tekstpodstawowy"/>
        <w:rPr>
          <w:rFonts w:ascii="Times New Roman" w:hAnsi="Times New Roman" w:cs="Times New Roman"/>
          <w:sz w:val="24"/>
        </w:rPr>
      </w:pPr>
    </w:p>
    <w:p w14:paraId="2D88061A" w14:textId="39DCCE61" w:rsidR="000B5C66" w:rsidRDefault="00E04326" w:rsidP="00DB3926">
      <w:pPr>
        <w:pStyle w:val="Tekstpodstawowy"/>
        <w:rPr>
          <w:rFonts w:ascii="Times New Roman" w:hAnsi="Times New Roman" w:cs="Times New Roman"/>
          <w:sz w:val="24"/>
        </w:rPr>
      </w:pPr>
      <w:r>
        <w:rPr>
          <w:rFonts w:ascii="Times New Roman" w:hAnsi="Times New Roman" w:cs="Times New Roman"/>
          <w:sz w:val="24"/>
        </w:rPr>
        <w:t>§ 12</w:t>
      </w:r>
    </w:p>
    <w:p w14:paraId="565EE989" w14:textId="77777777" w:rsidR="000B5C66" w:rsidRDefault="00E04326" w:rsidP="00DB3926">
      <w:pPr>
        <w:jc w:val="center"/>
        <w:rPr>
          <w:b/>
        </w:rPr>
      </w:pPr>
      <w:r>
        <w:rPr>
          <w:b/>
        </w:rPr>
        <w:t>SPORY</w:t>
      </w:r>
    </w:p>
    <w:p w14:paraId="123221A9" w14:textId="77777777" w:rsidR="000B5C66" w:rsidRDefault="00E04326" w:rsidP="00DB3926">
      <w:pPr>
        <w:tabs>
          <w:tab w:val="left" w:pos="567"/>
        </w:tabs>
        <w:jc w:val="both"/>
      </w:pPr>
      <w:r>
        <w:t xml:space="preserve">Wszelkie spory, jakie mogą powstać w związku z realizacją niniejszej umowy, będą rozpatrywane przez sąd właściwy miejscowo dla Zamawiającego. </w:t>
      </w:r>
    </w:p>
    <w:p w14:paraId="284211A9" w14:textId="77777777" w:rsidR="00810F98" w:rsidRDefault="00810F98" w:rsidP="00DB3926">
      <w:pPr>
        <w:tabs>
          <w:tab w:val="left" w:pos="567"/>
        </w:tabs>
        <w:spacing w:before="120"/>
        <w:jc w:val="center"/>
      </w:pPr>
    </w:p>
    <w:p w14:paraId="09AC3BE4" w14:textId="64BA0303" w:rsidR="000B5C66" w:rsidRPr="00DB3926" w:rsidRDefault="00E04326" w:rsidP="00DB3926">
      <w:pPr>
        <w:tabs>
          <w:tab w:val="left" w:pos="567"/>
        </w:tabs>
        <w:jc w:val="center"/>
        <w:rPr>
          <w:b/>
        </w:rPr>
      </w:pPr>
      <w:r>
        <w:rPr>
          <w:b/>
        </w:rPr>
        <w:t>§ 1</w:t>
      </w:r>
      <w:r w:rsidR="005F741D">
        <w:rPr>
          <w:b/>
        </w:rPr>
        <w:t>3</w:t>
      </w:r>
    </w:p>
    <w:p w14:paraId="2F8255D9" w14:textId="77777777" w:rsidR="00DB3926" w:rsidRPr="00DB3926" w:rsidRDefault="00E04326" w:rsidP="00DB3926">
      <w:pPr>
        <w:pStyle w:val="Nagwek21"/>
        <w:spacing w:before="0" w:after="0"/>
        <w:jc w:val="center"/>
        <w:rPr>
          <w:rFonts w:ascii="Times New Roman" w:hAnsi="Times New Roman"/>
          <w:bCs w:val="0"/>
          <w:i w:val="0"/>
          <w:sz w:val="24"/>
          <w:szCs w:val="24"/>
        </w:rPr>
      </w:pPr>
      <w:r>
        <w:rPr>
          <w:rFonts w:ascii="Times New Roman" w:hAnsi="Times New Roman"/>
          <w:bCs w:val="0"/>
          <w:i w:val="0"/>
          <w:sz w:val="24"/>
          <w:szCs w:val="24"/>
        </w:rPr>
        <w:t>POSTANOWIENIA KOŃCOWE</w:t>
      </w:r>
    </w:p>
    <w:p w14:paraId="36242C44" w14:textId="77777777" w:rsidR="000B5C66" w:rsidRDefault="00E04326" w:rsidP="00DB3926">
      <w:pPr>
        <w:pStyle w:val="Tekstpodstawowywcity"/>
        <w:numPr>
          <w:ilvl w:val="0"/>
          <w:numId w:val="12"/>
        </w:numPr>
        <w:spacing w:after="0"/>
        <w:jc w:val="both"/>
      </w:pPr>
      <w:r>
        <w:t>Wszelkie zmiany do umowy wymagają zachowania formy pisemnej pod rygorem nieważności.</w:t>
      </w:r>
    </w:p>
    <w:p w14:paraId="24C2FCA7" w14:textId="77777777" w:rsidR="000B5C66" w:rsidRDefault="00E04326" w:rsidP="00DB3926">
      <w:pPr>
        <w:pStyle w:val="Tekstpodstawowywcity"/>
        <w:numPr>
          <w:ilvl w:val="0"/>
          <w:numId w:val="12"/>
        </w:numPr>
        <w:spacing w:after="0"/>
        <w:jc w:val="both"/>
      </w:pPr>
      <w:r>
        <w:t>W zakresie nieuregulowanym niniejszą umową znajdują zastosowa</w:t>
      </w:r>
      <w:r w:rsidR="0026570C">
        <w:t>nie przepisy prawa polskiego,  w szczególności Kodeksu C</w:t>
      </w:r>
      <w:r>
        <w:t xml:space="preserve">ywilnego. </w:t>
      </w:r>
    </w:p>
    <w:p w14:paraId="6763653D" w14:textId="77777777" w:rsidR="000B5C66" w:rsidRDefault="00E04326" w:rsidP="00DB3926">
      <w:pPr>
        <w:pStyle w:val="Tekstpodstawowywcity"/>
        <w:numPr>
          <w:ilvl w:val="0"/>
          <w:numId w:val="12"/>
        </w:numPr>
        <w:spacing w:after="0"/>
        <w:jc w:val="both"/>
      </w:pPr>
      <w:r>
        <w:t>Integralną częścią niniejszej umowy są:</w:t>
      </w:r>
    </w:p>
    <w:p w14:paraId="6B2FB571" w14:textId="77777777" w:rsidR="000B5C66" w:rsidRDefault="00E04326" w:rsidP="00DB3926">
      <w:pPr>
        <w:pStyle w:val="Tekstpodstawowywcity"/>
        <w:numPr>
          <w:ilvl w:val="1"/>
          <w:numId w:val="11"/>
        </w:numPr>
        <w:spacing w:after="0"/>
        <w:ind w:left="1134"/>
        <w:jc w:val="both"/>
      </w:pPr>
      <w:r>
        <w:t>Oferta Wykonawcy</w:t>
      </w:r>
    </w:p>
    <w:p w14:paraId="2050998D" w14:textId="77777777" w:rsidR="000B5C66" w:rsidRDefault="00E04326" w:rsidP="00DB3926">
      <w:pPr>
        <w:pStyle w:val="Tekstpodstawowywcity"/>
        <w:numPr>
          <w:ilvl w:val="1"/>
          <w:numId w:val="11"/>
        </w:numPr>
        <w:spacing w:after="0"/>
        <w:ind w:left="1134"/>
        <w:jc w:val="both"/>
      </w:pPr>
      <w:r>
        <w:t>Specyfikacja Istotnych Warunków zamówienia wraz z załącznikami</w:t>
      </w:r>
    </w:p>
    <w:p w14:paraId="4F1F8678" w14:textId="77777777" w:rsidR="000B5C66" w:rsidRDefault="00E04326" w:rsidP="00DB3926">
      <w:pPr>
        <w:pStyle w:val="Tekstpodstawowywcity"/>
        <w:numPr>
          <w:ilvl w:val="1"/>
          <w:numId w:val="11"/>
        </w:numPr>
        <w:spacing w:after="0"/>
        <w:ind w:left="1134"/>
        <w:jc w:val="both"/>
      </w:pPr>
      <w:r>
        <w:t>Umowa powierzenia przetwarzania danych osobowych</w:t>
      </w:r>
    </w:p>
    <w:p w14:paraId="0776980B" w14:textId="77777777" w:rsidR="000B5C66" w:rsidRDefault="00E04326">
      <w:pPr>
        <w:pStyle w:val="Tekstpodstawowywcity"/>
        <w:numPr>
          <w:ilvl w:val="0"/>
          <w:numId w:val="12"/>
        </w:numPr>
        <w:spacing w:after="0"/>
        <w:jc w:val="both"/>
      </w:pPr>
      <w:r>
        <w:t>Umowa zostaje zawarta w dwóch jednobrzmiących egzemplarzach, po jednym dla każdej ze stron umowy.</w:t>
      </w:r>
    </w:p>
    <w:p w14:paraId="6BB3876E" w14:textId="77777777" w:rsidR="000B5C66" w:rsidRDefault="000B5C66">
      <w:pPr>
        <w:pStyle w:val="Tekstpodstawowywcity"/>
        <w:tabs>
          <w:tab w:val="left" w:pos="360"/>
        </w:tabs>
        <w:spacing w:after="0"/>
        <w:ind w:left="0"/>
        <w:jc w:val="both"/>
      </w:pPr>
    </w:p>
    <w:p w14:paraId="615F71F5" w14:textId="77777777" w:rsidR="000B5C66" w:rsidRDefault="000B5C66">
      <w:pPr>
        <w:pStyle w:val="Tekstpodstawowywcity"/>
        <w:tabs>
          <w:tab w:val="left" w:pos="360"/>
        </w:tabs>
        <w:spacing w:after="0"/>
        <w:ind w:left="0"/>
        <w:jc w:val="both"/>
      </w:pPr>
    </w:p>
    <w:p w14:paraId="25A3AC88" w14:textId="77777777" w:rsidR="000B5C66" w:rsidRDefault="00E04326">
      <w:pPr>
        <w:pStyle w:val="Tekstpodstawowywcity"/>
        <w:tabs>
          <w:tab w:val="left" w:pos="360"/>
        </w:tabs>
        <w:spacing w:after="0"/>
        <w:ind w:left="0"/>
        <w:jc w:val="center"/>
        <w:rPr>
          <w:b/>
        </w:rPr>
      </w:pPr>
      <w:r>
        <w:rPr>
          <w:b/>
        </w:rPr>
        <w:t>Zamawiający                                                                    Wykonawca</w:t>
      </w:r>
    </w:p>
    <w:sectPr w:rsidR="000B5C66" w:rsidSect="000B5C66">
      <w:headerReference w:type="default" r:id="rId8"/>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EFA2" w14:textId="77777777" w:rsidR="000B5C66" w:rsidRDefault="000B5C66" w:rsidP="000B5C66">
      <w:r>
        <w:separator/>
      </w:r>
    </w:p>
  </w:endnote>
  <w:endnote w:type="continuationSeparator" w:id="0">
    <w:p w14:paraId="6A122D20" w14:textId="77777777" w:rsidR="000B5C66" w:rsidRDefault="000B5C66" w:rsidP="000B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450480"/>
      <w:docPartObj>
        <w:docPartGallery w:val="Page Numbers (Bottom of Page)"/>
        <w:docPartUnique/>
      </w:docPartObj>
    </w:sdtPr>
    <w:sdtEndPr/>
    <w:sdtContent>
      <w:p w14:paraId="4B6E451F" w14:textId="77777777" w:rsidR="000B5C66" w:rsidRDefault="00D72D06">
        <w:pPr>
          <w:pStyle w:val="Stopka1"/>
          <w:jc w:val="right"/>
        </w:pPr>
        <w:r>
          <w:fldChar w:fldCharType="begin"/>
        </w:r>
        <w:r w:rsidR="00E04326">
          <w:instrText>PAGE</w:instrText>
        </w:r>
        <w:r>
          <w:fldChar w:fldCharType="separate"/>
        </w:r>
        <w:r w:rsidR="00CC2167">
          <w:rPr>
            <w:noProof/>
          </w:rPr>
          <w:t>7</w:t>
        </w:r>
        <w:r>
          <w:fldChar w:fldCharType="end"/>
        </w:r>
      </w:p>
    </w:sdtContent>
  </w:sdt>
  <w:p w14:paraId="605EA30E" w14:textId="77777777" w:rsidR="000B5C66" w:rsidRDefault="000B5C66">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E9FCC" w14:textId="77777777" w:rsidR="000B5C66" w:rsidRDefault="000B5C66" w:rsidP="000B5C66">
      <w:r>
        <w:separator/>
      </w:r>
    </w:p>
  </w:footnote>
  <w:footnote w:type="continuationSeparator" w:id="0">
    <w:p w14:paraId="25257890" w14:textId="77777777" w:rsidR="000B5C66" w:rsidRDefault="000B5C66" w:rsidP="000B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19E37" w14:textId="67425CAF" w:rsidR="00A43A03" w:rsidRDefault="00A43A03">
    <w:pPr>
      <w:pStyle w:val="Nagwek"/>
    </w:pPr>
    <w:r>
      <w:t>NO.271.1.</w:t>
    </w:r>
    <w:r w:rsidR="00401931">
      <w:t>2</w:t>
    </w:r>
    <w:r>
      <w:t>.202</w:t>
    </w:r>
    <w:r w:rsidR="00B16E04">
      <w:t>4</w:t>
    </w:r>
    <w:r>
      <w:tab/>
    </w:r>
    <w:r>
      <w:tab/>
    </w:r>
    <w:r>
      <w:tab/>
    </w:r>
    <w:r>
      <w:tab/>
    </w:r>
    <w:r>
      <w:tab/>
    </w:r>
    <w:r>
      <w:tab/>
    </w:r>
    <w:r>
      <w:tab/>
      <w:t xml:space="preserve">Załącznik nr  </w:t>
    </w:r>
    <w:r w:rsidR="001A73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547D"/>
    <w:multiLevelType w:val="multilevel"/>
    <w:tmpl w:val="1AC8D5CC"/>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5" w:hanging="360"/>
      </w:pPr>
    </w:lvl>
    <w:lvl w:ilvl="2">
      <w:start w:val="1"/>
      <w:numFmt w:val="lowerRoman"/>
      <w:lvlText w:val="%3."/>
      <w:lvlJc w:val="right"/>
      <w:pPr>
        <w:tabs>
          <w:tab w:val="num" w:pos="705"/>
        </w:tabs>
        <w:ind w:left="705" w:hanging="180"/>
      </w:pPr>
    </w:lvl>
    <w:lvl w:ilvl="3">
      <w:start w:val="1"/>
      <w:numFmt w:val="decimal"/>
      <w:lvlText w:val="%4."/>
      <w:lvlJc w:val="left"/>
      <w:pPr>
        <w:tabs>
          <w:tab w:val="num" w:pos="1425"/>
        </w:tabs>
        <w:ind w:left="1425" w:hanging="360"/>
      </w:pPr>
    </w:lvl>
    <w:lvl w:ilvl="4">
      <w:start w:val="1"/>
      <w:numFmt w:val="lowerLetter"/>
      <w:lvlText w:val="%5."/>
      <w:lvlJc w:val="left"/>
      <w:pPr>
        <w:tabs>
          <w:tab w:val="num" w:pos="2145"/>
        </w:tabs>
        <w:ind w:left="2145" w:hanging="360"/>
      </w:pPr>
    </w:lvl>
    <w:lvl w:ilvl="5">
      <w:start w:val="1"/>
      <w:numFmt w:val="lowerRoman"/>
      <w:lvlText w:val="%6."/>
      <w:lvlJc w:val="right"/>
      <w:pPr>
        <w:tabs>
          <w:tab w:val="num" w:pos="2865"/>
        </w:tabs>
        <w:ind w:left="2865" w:hanging="180"/>
      </w:pPr>
    </w:lvl>
    <w:lvl w:ilvl="6">
      <w:start w:val="1"/>
      <w:numFmt w:val="decimal"/>
      <w:lvlText w:val="%7."/>
      <w:lvlJc w:val="left"/>
      <w:pPr>
        <w:tabs>
          <w:tab w:val="num" w:pos="3585"/>
        </w:tabs>
        <w:ind w:left="3585" w:hanging="360"/>
      </w:pPr>
    </w:lvl>
    <w:lvl w:ilvl="7">
      <w:start w:val="1"/>
      <w:numFmt w:val="lowerLetter"/>
      <w:lvlText w:val="%8."/>
      <w:lvlJc w:val="left"/>
      <w:pPr>
        <w:tabs>
          <w:tab w:val="num" w:pos="4305"/>
        </w:tabs>
        <w:ind w:left="4305" w:hanging="360"/>
      </w:pPr>
    </w:lvl>
    <w:lvl w:ilvl="8">
      <w:start w:val="1"/>
      <w:numFmt w:val="lowerRoman"/>
      <w:lvlText w:val="%9."/>
      <w:lvlJc w:val="right"/>
      <w:pPr>
        <w:tabs>
          <w:tab w:val="num" w:pos="5025"/>
        </w:tabs>
        <w:ind w:left="5025" w:hanging="180"/>
      </w:pPr>
    </w:lvl>
  </w:abstractNum>
  <w:abstractNum w:abstractNumId="1" w15:restartNumberingAfterBreak="0">
    <w:nsid w:val="14037A3F"/>
    <w:multiLevelType w:val="multilevel"/>
    <w:tmpl w:val="3118C6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65568F8"/>
    <w:multiLevelType w:val="multilevel"/>
    <w:tmpl w:val="A1D86310"/>
    <w:lvl w:ilvl="0">
      <w:start w:val="1"/>
      <w:numFmt w:val="lowerLetter"/>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700" w:hanging="360"/>
      </w:pPr>
      <w:rPr>
        <w:rFonts w:ascii="Times New Roman" w:hAnsi="Times New Roman" w:cs="Times New Roman"/>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20453B59"/>
    <w:multiLevelType w:val="multilevel"/>
    <w:tmpl w:val="EFDECE1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C610CC"/>
    <w:multiLevelType w:val="multilevel"/>
    <w:tmpl w:val="3EB29C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38F66E7"/>
    <w:multiLevelType w:val="multilevel"/>
    <w:tmpl w:val="EAEACC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3F85D2B"/>
    <w:multiLevelType w:val="multilevel"/>
    <w:tmpl w:val="0F9E84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8717B06"/>
    <w:multiLevelType w:val="multilevel"/>
    <w:tmpl w:val="E700898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87C7C38"/>
    <w:multiLevelType w:val="multilevel"/>
    <w:tmpl w:val="6EF4079A"/>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ED20E38"/>
    <w:multiLevelType w:val="multilevel"/>
    <w:tmpl w:val="69BA66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2C448B0"/>
    <w:multiLevelType w:val="multilevel"/>
    <w:tmpl w:val="8B68BF2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6BCD657B"/>
    <w:multiLevelType w:val="multilevel"/>
    <w:tmpl w:val="C35893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72126050"/>
    <w:multiLevelType w:val="multilevel"/>
    <w:tmpl w:val="4172417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148782034">
    <w:abstractNumId w:val="6"/>
  </w:num>
  <w:num w:numId="2" w16cid:durableId="449511767">
    <w:abstractNumId w:val="8"/>
  </w:num>
  <w:num w:numId="3" w16cid:durableId="2031447113">
    <w:abstractNumId w:val="0"/>
  </w:num>
  <w:num w:numId="4" w16cid:durableId="1245257732">
    <w:abstractNumId w:val="9"/>
  </w:num>
  <w:num w:numId="5" w16cid:durableId="1194029989">
    <w:abstractNumId w:val="2"/>
  </w:num>
  <w:num w:numId="6" w16cid:durableId="715161384">
    <w:abstractNumId w:val="10"/>
  </w:num>
  <w:num w:numId="7" w16cid:durableId="1801877036">
    <w:abstractNumId w:val="3"/>
  </w:num>
  <w:num w:numId="8" w16cid:durableId="1539392266">
    <w:abstractNumId w:val="11"/>
  </w:num>
  <w:num w:numId="9" w16cid:durableId="1301157221">
    <w:abstractNumId w:val="5"/>
  </w:num>
  <w:num w:numId="10" w16cid:durableId="1697390559">
    <w:abstractNumId w:val="7"/>
  </w:num>
  <w:num w:numId="11" w16cid:durableId="1003361161">
    <w:abstractNumId w:val="4"/>
  </w:num>
  <w:num w:numId="12" w16cid:durableId="322510155">
    <w:abstractNumId w:val="12"/>
  </w:num>
  <w:num w:numId="13" w16cid:durableId="10580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66"/>
    <w:rsid w:val="0008689A"/>
    <w:rsid w:val="000B5C66"/>
    <w:rsid w:val="00106348"/>
    <w:rsid w:val="001A7314"/>
    <w:rsid w:val="001B26E5"/>
    <w:rsid w:val="00246A5F"/>
    <w:rsid w:val="0026570C"/>
    <w:rsid w:val="0029417C"/>
    <w:rsid w:val="003C0435"/>
    <w:rsid w:val="003C2D2C"/>
    <w:rsid w:val="00401931"/>
    <w:rsid w:val="004C63B0"/>
    <w:rsid w:val="004C7F35"/>
    <w:rsid w:val="00570366"/>
    <w:rsid w:val="005F741D"/>
    <w:rsid w:val="00600615"/>
    <w:rsid w:val="00610BC2"/>
    <w:rsid w:val="006636C7"/>
    <w:rsid w:val="00695A50"/>
    <w:rsid w:val="007349B7"/>
    <w:rsid w:val="00745387"/>
    <w:rsid w:val="0078433A"/>
    <w:rsid w:val="00810F98"/>
    <w:rsid w:val="00814042"/>
    <w:rsid w:val="008654E7"/>
    <w:rsid w:val="008A0FA8"/>
    <w:rsid w:val="008E2823"/>
    <w:rsid w:val="0096449A"/>
    <w:rsid w:val="00A20E86"/>
    <w:rsid w:val="00A40F9E"/>
    <w:rsid w:val="00A43A03"/>
    <w:rsid w:val="00A54601"/>
    <w:rsid w:val="00A91D75"/>
    <w:rsid w:val="00AF0580"/>
    <w:rsid w:val="00B16E04"/>
    <w:rsid w:val="00B442D6"/>
    <w:rsid w:val="00BD7378"/>
    <w:rsid w:val="00C468B0"/>
    <w:rsid w:val="00C71C90"/>
    <w:rsid w:val="00CA17D9"/>
    <w:rsid w:val="00CB0844"/>
    <w:rsid w:val="00CC2167"/>
    <w:rsid w:val="00CE4DD9"/>
    <w:rsid w:val="00D265F1"/>
    <w:rsid w:val="00D72D06"/>
    <w:rsid w:val="00DB3926"/>
    <w:rsid w:val="00E04326"/>
    <w:rsid w:val="00E55CB9"/>
    <w:rsid w:val="00EB2620"/>
    <w:rsid w:val="00EC0501"/>
    <w:rsid w:val="00EE6C68"/>
    <w:rsid w:val="00EF1297"/>
    <w:rsid w:val="00F33DDA"/>
    <w:rsid w:val="00F412FD"/>
    <w:rsid w:val="00F50BFE"/>
    <w:rsid w:val="00FA7CFC"/>
    <w:rsid w:val="00FC3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4247"/>
  <w15:docId w15:val="{0F2D0F6C-215E-44E7-9FA4-AE1D2D45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2B12"/>
    <w:pPr>
      <w:textAlignment w:val="baseline"/>
    </w:pPr>
    <w:rPr>
      <w:rFonts w:ascii="Times New Roman" w:eastAsia="Times New Roman" w:hAnsi="Times New Roman"/>
      <w:sz w:val="24"/>
      <w:szCs w:val="24"/>
      <w:lang w:val="pl-PL"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0C47DF"/>
    <w:pPr>
      <w:keepNext/>
      <w:spacing w:before="240" w:after="60"/>
      <w:outlineLvl w:val="0"/>
    </w:pPr>
    <w:rPr>
      <w:rFonts w:asciiTheme="majorHAnsi" w:eastAsiaTheme="majorEastAsia" w:hAnsiTheme="majorHAnsi"/>
      <w:b/>
      <w:bCs/>
      <w:kern w:val="2"/>
      <w:sz w:val="32"/>
      <w:szCs w:val="32"/>
    </w:rPr>
  </w:style>
  <w:style w:type="paragraph" w:customStyle="1" w:styleId="Nagwek21">
    <w:name w:val="Nagłówek 21"/>
    <w:basedOn w:val="Normalny"/>
    <w:next w:val="Normalny"/>
    <w:link w:val="Nagwek2Znak"/>
    <w:unhideWhenUsed/>
    <w:qFormat/>
    <w:rsid w:val="000C47DF"/>
    <w:pPr>
      <w:keepNext/>
      <w:spacing w:before="240" w:after="60"/>
      <w:outlineLvl w:val="1"/>
    </w:pPr>
    <w:rPr>
      <w:rFonts w:asciiTheme="majorHAnsi" w:eastAsiaTheme="majorEastAsia" w:hAnsiTheme="majorHAnsi"/>
      <w:b/>
      <w:bCs/>
      <w:i/>
      <w:iCs/>
      <w:sz w:val="28"/>
      <w:szCs w:val="28"/>
    </w:rPr>
  </w:style>
  <w:style w:type="paragraph" w:customStyle="1" w:styleId="Nagwek31">
    <w:name w:val="Nagłówek 31"/>
    <w:basedOn w:val="Normalny"/>
    <w:next w:val="Normalny"/>
    <w:link w:val="Nagwek3Znak"/>
    <w:unhideWhenUsed/>
    <w:qFormat/>
    <w:rsid w:val="000C47DF"/>
    <w:pPr>
      <w:keepNext/>
      <w:spacing w:before="240" w:after="60"/>
      <w:outlineLvl w:val="2"/>
    </w:pPr>
    <w:rPr>
      <w:rFonts w:asciiTheme="majorHAnsi" w:eastAsiaTheme="majorEastAsia" w:hAnsiTheme="majorHAnsi"/>
      <w:b/>
      <w:bCs/>
      <w:sz w:val="26"/>
      <w:szCs w:val="26"/>
    </w:rPr>
  </w:style>
  <w:style w:type="paragraph" w:customStyle="1" w:styleId="Nagwek41">
    <w:name w:val="Nagłówek 41"/>
    <w:basedOn w:val="Normalny"/>
    <w:next w:val="Normalny"/>
    <w:link w:val="Nagwek4Znak"/>
    <w:uiPriority w:val="9"/>
    <w:semiHidden/>
    <w:unhideWhenUsed/>
    <w:qFormat/>
    <w:rsid w:val="000C47DF"/>
    <w:pPr>
      <w:keepNext/>
      <w:spacing w:before="240" w:after="60"/>
      <w:outlineLvl w:val="3"/>
    </w:pPr>
    <w:rPr>
      <w:b/>
      <w:bCs/>
      <w:sz w:val="28"/>
      <w:szCs w:val="28"/>
    </w:rPr>
  </w:style>
  <w:style w:type="paragraph" w:customStyle="1" w:styleId="Nagwek51">
    <w:name w:val="Nagłówek 51"/>
    <w:basedOn w:val="Normalny"/>
    <w:next w:val="Normalny"/>
    <w:link w:val="Nagwek5Znak"/>
    <w:uiPriority w:val="9"/>
    <w:semiHidden/>
    <w:unhideWhenUsed/>
    <w:qFormat/>
    <w:rsid w:val="000C47DF"/>
    <w:pPr>
      <w:spacing w:before="240" w:after="60"/>
      <w:outlineLvl w:val="4"/>
    </w:pPr>
    <w:rPr>
      <w:b/>
      <w:bCs/>
      <w:i/>
      <w:iCs/>
      <w:sz w:val="26"/>
      <w:szCs w:val="26"/>
    </w:rPr>
  </w:style>
  <w:style w:type="paragraph" w:customStyle="1" w:styleId="Nagwek61">
    <w:name w:val="Nagłówek 61"/>
    <w:basedOn w:val="Normalny"/>
    <w:next w:val="Normalny"/>
    <w:link w:val="Nagwek6Znak"/>
    <w:uiPriority w:val="9"/>
    <w:semiHidden/>
    <w:unhideWhenUsed/>
    <w:qFormat/>
    <w:rsid w:val="000C47DF"/>
    <w:pPr>
      <w:spacing w:before="240" w:after="60"/>
      <w:outlineLvl w:val="5"/>
    </w:pPr>
    <w:rPr>
      <w:b/>
      <w:bCs/>
      <w:sz w:val="22"/>
      <w:szCs w:val="22"/>
    </w:rPr>
  </w:style>
  <w:style w:type="paragraph" w:customStyle="1" w:styleId="Nagwek71">
    <w:name w:val="Nagłówek 71"/>
    <w:basedOn w:val="Normalny"/>
    <w:next w:val="Normalny"/>
    <w:link w:val="Nagwek7Znak"/>
    <w:uiPriority w:val="9"/>
    <w:semiHidden/>
    <w:unhideWhenUsed/>
    <w:qFormat/>
    <w:rsid w:val="000C47DF"/>
    <w:pPr>
      <w:spacing w:before="240" w:after="60"/>
      <w:outlineLvl w:val="6"/>
    </w:pPr>
  </w:style>
  <w:style w:type="paragraph" w:customStyle="1" w:styleId="Nagwek81">
    <w:name w:val="Nagłówek 81"/>
    <w:basedOn w:val="Normalny"/>
    <w:next w:val="Normalny"/>
    <w:link w:val="Nagwek8Znak"/>
    <w:uiPriority w:val="9"/>
    <w:semiHidden/>
    <w:unhideWhenUsed/>
    <w:qFormat/>
    <w:rsid w:val="000C47DF"/>
    <w:pPr>
      <w:spacing w:before="240" w:after="60"/>
      <w:outlineLvl w:val="7"/>
    </w:pPr>
    <w:rPr>
      <w:i/>
      <w:iCs/>
    </w:rPr>
  </w:style>
  <w:style w:type="paragraph" w:customStyle="1" w:styleId="Nagwek91">
    <w:name w:val="Nagłówek 91"/>
    <w:basedOn w:val="Normalny"/>
    <w:next w:val="Normalny"/>
    <w:link w:val="Nagwek9Znak"/>
    <w:uiPriority w:val="9"/>
    <w:semiHidden/>
    <w:unhideWhenUsed/>
    <w:qFormat/>
    <w:rsid w:val="000C47DF"/>
    <w:pPr>
      <w:spacing w:before="240" w:after="60"/>
      <w:outlineLvl w:val="8"/>
    </w:pPr>
    <w:rPr>
      <w:rFonts w:asciiTheme="majorHAnsi" w:eastAsiaTheme="majorEastAsia" w:hAnsiTheme="majorHAnsi"/>
      <w:sz w:val="22"/>
      <w:szCs w:val="22"/>
    </w:rPr>
  </w:style>
  <w:style w:type="character" w:customStyle="1" w:styleId="Nagwek1Znak">
    <w:name w:val="Nagłówek 1 Znak"/>
    <w:basedOn w:val="Domylnaczcionkaakapitu"/>
    <w:link w:val="Nagwek11"/>
    <w:uiPriority w:val="9"/>
    <w:qFormat/>
    <w:rsid w:val="000C47DF"/>
    <w:rPr>
      <w:rFonts w:asciiTheme="majorHAnsi" w:eastAsiaTheme="majorEastAsia" w:hAnsiTheme="majorHAnsi"/>
      <w:b/>
      <w:bCs/>
      <w:kern w:val="2"/>
      <w:sz w:val="32"/>
      <w:szCs w:val="32"/>
    </w:rPr>
  </w:style>
  <w:style w:type="character" w:customStyle="1" w:styleId="Nagwek2Znak">
    <w:name w:val="Nagłówek 2 Znak"/>
    <w:basedOn w:val="Domylnaczcionkaakapitu"/>
    <w:link w:val="Nagwek21"/>
    <w:uiPriority w:val="9"/>
    <w:qFormat/>
    <w:rsid w:val="000C47DF"/>
    <w:rPr>
      <w:rFonts w:asciiTheme="majorHAnsi" w:eastAsiaTheme="majorEastAsia" w:hAnsiTheme="majorHAnsi"/>
      <w:b/>
      <w:bCs/>
      <w:i/>
      <w:iCs/>
      <w:sz w:val="28"/>
      <w:szCs w:val="28"/>
    </w:rPr>
  </w:style>
  <w:style w:type="character" w:customStyle="1" w:styleId="Nagwek3Znak">
    <w:name w:val="Nagłówek 3 Znak"/>
    <w:basedOn w:val="Domylnaczcionkaakapitu"/>
    <w:link w:val="Nagwek31"/>
    <w:uiPriority w:val="9"/>
    <w:semiHidden/>
    <w:qFormat/>
    <w:rsid w:val="000C47DF"/>
    <w:rPr>
      <w:rFonts w:asciiTheme="majorHAnsi" w:eastAsiaTheme="majorEastAsia" w:hAnsiTheme="majorHAnsi"/>
      <w:b/>
      <w:bCs/>
      <w:sz w:val="26"/>
      <w:szCs w:val="26"/>
    </w:rPr>
  </w:style>
  <w:style w:type="character" w:customStyle="1" w:styleId="Nagwek4Znak">
    <w:name w:val="Nagłówek 4 Znak"/>
    <w:basedOn w:val="Domylnaczcionkaakapitu"/>
    <w:link w:val="Nagwek41"/>
    <w:uiPriority w:val="9"/>
    <w:qFormat/>
    <w:rsid w:val="000C47DF"/>
    <w:rPr>
      <w:b/>
      <w:bCs/>
      <w:sz w:val="28"/>
      <w:szCs w:val="28"/>
    </w:rPr>
  </w:style>
  <w:style w:type="character" w:customStyle="1" w:styleId="Nagwek5Znak">
    <w:name w:val="Nagłówek 5 Znak"/>
    <w:basedOn w:val="Domylnaczcionkaakapitu"/>
    <w:link w:val="Nagwek51"/>
    <w:uiPriority w:val="9"/>
    <w:semiHidden/>
    <w:qFormat/>
    <w:rsid w:val="000C47DF"/>
    <w:rPr>
      <w:b/>
      <w:bCs/>
      <w:i/>
      <w:iCs/>
      <w:sz w:val="26"/>
      <w:szCs w:val="26"/>
    </w:rPr>
  </w:style>
  <w:style w:type="character" w:customStyle="1" w:styleId="Nagwek6Znak">
    <w:name w:val="Nagłówek 6 Znak"/>
    <w:basedOn w:val="Domylnaczcionkaakapitu"/>
    <w:link w:val="Nagwek61"/>
    <w:uiPriority w:val="9"/>
    <w:semiHidden/>
    <w:qFormat/>
    <w:rsid w:val="000C47DF"/>
    <w:rPr>
      <w:b/>
      <w:bCs/>
    </w:rPr>
  </w:style>
  <w:style w:type="character" w:customStyle="1" w:styleId="Nagwek7Znak">
    <w:name w:val="Nagłówek 7 Znak"/>
    <w:basedOn w:val="Domylnaczcionkaakapitu"/>
    <w:link w:val="Nagwek71"/>
    <w:uiPriority w:val="9"/>
    <w:semiHidden/>
    <w:qFormat/>
    <w:rsid w:val="000C47DF"/>
    <w:rPr>
      <w:sz w:val="24"/>
      <w:szCs w:val="24"/>
    </w:rPr>
  </w:style>
  <w:style w:type="character" w:customStyle="1" w:styleId="Nagwek8Znak">
    <w:name w:val="Nagłówek 8 Znak"/>
    <w:basedOn w:val="Domylnaczcionkaakapitu"/>
    <w:link w:val="Nagwek81"/>
    <w:uiPriority w:val="9"/>
    <w:semiHidden/>
    <w:qFormat/>
    <w:rsid w:val="000C47DF"/>
    <w:rPr>
      <w:i/>
      <w:iCs/>
      <w:sz w:val="24"/>
      <w:szCs w:val="24"/>
    </w:rPr>
  </w:style>
  <w:style w:type="character" w:customStyle="1" w:styleId="Nagwek9Znak">
    <w:name w:val="Nagłówek 9 Znak"/>
    <w:basedOn w:val="Domylnaczcionkaakapitu"/>
    <w:link w:val="Nagwek91"/>
    <w:uiPriority w:val="9"/>
    <w:semiHidden/>
    <w:qFormat/>
    <w:rsid w:val="000C47DF"/>
    <w:rPr>
      <w:rFonts w:asciiTheme="majorHAnsi" w:eastAsiaTheme="majorEastAsia" w:hAnsiTheme="majorHAnsi"/>
    </w:rPr>
  </w:style>
  <w:style w:type="character" w:customStyle="1" w:styleId="TytuZnak">
    <w:name w:val="Tytuł Znak"/>
    <w:basedOn w:val="Domylnaczcionkaakapitu"/>
    <w:link w:val="Tytu"/>
    <w:uiPriority w:val="10"/>
    <w:qFormat/>
    <w:rsid w:val="000C47DF"/>
    <w:rPr>
      <w:rFonts w:asciiTheme="majorHAnsi" w:eastAsiaTheme="majorEastAsia" w:hAnsiTheme="majorHAnsi"/>
      <w:b/>
      <w:bCs/>
      <w:kern w:val="2"/>
      <w:sz w:val="32"/>
      <w:szCs w:val="32"/>
    </w:rPr>
  </w:style>
  <w:style w:type="character" w:customStyle="1" w:styleId="PodtytuZnak">
    <w:name w:val="Podtytuł Znak"/>
    <w:basedOn w:val="Domylnaczcionkaakapitu"/>
    <w:link w:val="Podtytu"/>
    <w:uiPriority w:val="11"/>
    <w:qFormat/>
    <w:rsid w:val="000C47DF"/>
    <w:rPr>
      <w:rFonts w:asciiTheme="majorHAnsi" w:eastAsiaTheme="majorEastAsia" w:hAnsiTheme="majorHAnsi"/>
      <w:sz w:val="24"/>
      <w:szCs w:val="24"/>
    </w:rPr>
  </w:style>
  <w:style w:type="character" w:styleId="Pogrubienie">
    <w:name w:val="Strong"/>
    <w:basedOn w:val="Domylnaczcionkaakapitu"/>
    <w:uiPriority w:val="22"/>
    <w:qFormat/>
    <w:rsid w:val="000C47DF"/>
    <w:rPr>
      <w:b/>
      <w:bCs/>
    </w:rPr>
  </w:style>
  <w:style w:type="character" w:customStyle="1" w:styleId="Wyrnienie">
    <w:name w:val="Wyróżnienie"/>
    <w:basedOn w:val="Domylnaczcionkaakapitu"/>
    <w:uiPriority w:val="20"/>
    <w:qFormat/>
    <w:rsid w:val="000C47DF"/>
    <w:rPr>
      <w:rFonts w:asciiTheme="minorHAnsi" w:hAnsiTheme="minorHAnsi"/>
      <w:b/>
      <w:i/>
      <w:iCs/>
    </w:rPr>
  </w:style>
  <w:style w:type="character" w:customStyle="1" w:styleId="CytatZnak">
    <w:name w:val="Cytat Znak"/>
    <w:basedOn w:val="Domylnaczcionkaakapitu"/>
    <w:link w:val="Cytat"/>
    <w:uiPriority w:val="29"/>
    <w:qFormat/>
    <w:rsid w:val="000C47DF"/>
    <w:rPr>
      <w:i/>
      <w:sz w:val="24"/>
      <w:szCs w:val="24"/>
    </w:rPr>
  </w:style>
  <w:style w:type="character" w:customStyle="1" w:styleId="CytatintensywnyZnak">
    <w:name w:val="Cytat intensywny Znak"/>
    <w:basedOn w:val="Domylnaczcionkaakapitu"/>
    <w:link w:val="Cytatintensywny"/>
    <w:uiPriority w:val="30"/>
    <w:qFormat/>
    <w:rsid w:val="000C47DF"/>
    <w:rPr>
      <w:b/>
      <w:i/>
      <w:sz w:val="24"/>
    </w:rPr>
  </w:style>
  <w:style w:type="character" w:styleId="Wyrnieniedelikatne">
    <w:name w:val="Subtle Emphasis"/>
    <w:uiPriority w:val="19"/>
    <w:qFormat/>
    <w:rsid w:val="000C47DF"/>
    <w:rPr>
      <w:i/>
      <w:color w:val="5A5A5A" w:themeColor="text1" w:themeTint="A5"/>
    </w:rPr>
  </w:style>
  <w:style w:type="character" w:styleId="Wyrnienieintensywne">
    <w:name w:val="Intense Emphasis"/>
    <w:basedOn w:val="Domylnaczcionkaakapitu"/>
    <w:uiPriority w:val="21"/>
    <w:qFormat/>
    <w:rsid w:val="000C47DF"/>
    <w:rPr>
      <w:b/>
      <w:i/>
      <w:sz w:val="24"/>
      <w:szCs w:val="24"/>
      <w:u w:val="single"/>
    </w:rPr>
  </w:style>
  <w:style w:type="character" w:styleId="Odwoaniedelikatne">
    <w:name w:val="Subtle Reference"/>
    <w:basedOn w:val="Domylnaczcionkaakapitu"/>
    <w:uiPriority w:val="31"/>
    <w:qFormat/>
    <w:rsid w:val="000C47DF"/>
    <w:rPr>
      <w:sz w:val="24"/>
      <w:szCs w:val="24"/>
      <w:u w:val="single"/>
    </w:rPr>
  </w:style>
  <w:style w:type="character" w:styleId="Odwoanieintensywne">
    <w:name w:val="Intense Reference"/>
    <w:basedOn w:val="Domylnaczcionkaakapitu"/>
    <w:uiPriority w:val="32"/>
    <w:qFormat/>
    <w:rsid w:val="000C47DF"/>
    <w:rPr>
      <w:b/>
      <w:sz w:val="24"/>
      <w:u w:val="single"/>
    </w:rPr>
  </w:style>
  <w:style w:type="character" w:styleId="Tytuksiki">
    <w:name w:val="Book Title"/>
    <w:basedOn w:val="Domylnaczcionkaakapitu"/>
    <w:uiPriority w:val="33"/>
    <w:qFormat/>
    <w:rsid w:val="000C47DF"/>
    <w:rPr>
      <w:rFonts w:asciiTheme="majorHAnsi" w:eastAsiaTheme="majorEastAsia" w:hAnsiTheme="majorHAnsi"/>
      <w:b/>
      <w:i/>
      <w:sz w:val="24"/>
      <w:szCs w:val="24"/>
    </w:rPr>
  </w:style>
  <w:style w:type="character" w:customStyle="1" w:styleId="TekstpodstawowyZnak">
    <w:name w:val="Tekst podstawowy Znak"/>
    <w:basedOn w:val="Domylnaczcionkaakapitu"/>
    <w:link w:val="Tekstpodstawowy"/>
    <w:qFormat/>
    <w:rsid w:val="00392B12"/>
    <w:rPr>
      <w:rFonts w:ascii="Tahoma" w:eastAsia="Times New Roman" w:hAnsi="Tahoma" w:cs="Tahoma"/>
      <w:b/>
      <w:bCs/>
      <w:sz w:val="20"/>
      <w:szCs w:val="24"/>
      <w:lang w:val="pl-PL" w:eastAsia="ar-SA" w:bidi="ar-SA"/>
    </w:rPr>
  </w:style>
  <w:style w:type="character" w:customStyle="1" w:styleId="Tekstpodstawowy3Znak">
    <w:name w:val="Tekst podstawowy 3 Znak"/>
    <w:basedOn w:val="Domylnaczcionkaakapitu"/>
    <w:link w:val="Tekstpodstawowy3"/>
    <w:qFormat/>
    <w:rsid w:val="00392B12"/>
    <w:rPr>
      <w:rFonts w:ascii="Calibri" w:eastAsia="Calibri" w:hAnsi="Calibri"/>
      <w:sz w:val="16"/>
      <w:szCs w:val="16"/>
      <w:lang w:val="pl-PL" w:bidi="ar-SA"/>
    </w:rPr>
  </w:style>
  <w:style w:type="character" w:customStyle="1" w:styleId="TekstpodstawowywcityZnak">
    <w:name w:val="Tekst podstawowy wcięty Znak"/>
    <w:basedOn w:val="Domylnaczcionkaakapitu"/>
    <w:link w:val="Tekstpodstawowywcity"/>
    <w:qFormat/>
    <w:rsid w:val="00392B12"/>
    <w:rPr>
      <w:rFonts w:ascii="Times New Roman" w:eastAsia="Times New Roman" w:hAnsi="Times New Roman"/>
      <w:sz w:val="24"/>
      <w:szCs w:val="24"/>
      <w:lang w:val="pl-PL" w:eastAsia="pl-PL" w:bidi="ar-SA"/>
    </w:rPr>
  </w:style>
  <w:style w:type="character" w:customStyle="1" w:styleId="NagwekZnak">
    <w:name w:val="Nagłówek Znak"/>
    <w:basedOn w:val="Domylnaczcionkaakapitu"/>
    <w:link w:val="Nagwek"/>
    <w:uiPriority w:val="99"/>
    <w:semiHidden/>
    <w:qFormat/>
    <w:rsid w:val="002E3C93"/>
    <w:rPr>
      <w:rFonts w:ascii="Times New Roman" w:eastAsia="Times New Roman" w:hAnsi="Times New Roman"/>
      <w:sz w:val="24"/>
      <w:szCs w:val="24"/>
      <w:lang w:val="pl-PL" w:eastAsia="ar-SA" w:bidi="ar-SA"/>
    </w:rPr>
  </w:style>
  <w:style w:type="character" w:customStyle="1" w:styleId="StopkaZnak">
    <w:name w:val="Stopka Znak"/>
    <w:basedOn w:val="Domylnaczcionkaakapitu"/>
    <w:link w:val="Stopka1"/>
    <w:uiPriority w:val="99"/>
    <w:qFormat/>
    <w:rsid w:val="002E3C93"/>
    <w:rPr>
      <w:rFonts w:ascii="Times New Roman" w:eastAsia="Times New Roman" w:hAnsi="Times New Roman"/>
      <w:sz w:val="24"/>
      <w:szCs w:val="24"/>
      <w:lang w:val="pl-PL" w:eastAsia="ar-SA" w:bidi="ar-SA"/>
    </w:rPr>
  </w:style>
  <w:style w:type="paragraph" w:styleId="Nagwek">
    <w:name w:val="header"/>
    <w:basedOn w:val="Normalny"/>
    <w:next w:val="Tekstpodstawowy"/>
    <w:link w:val="NagwekZnak"/>
    <w:qFormat/>
    <w:rsid w:val="000B5C66"/>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2B12"/>
    <w:pPr>
      <w:jc w:val="center"/>
      <w:textAlignment w:val="auto"/>
    </w:pPr>
    <w:rPr>
      <w:rFonts w:ascii="Tahoma" w:hAnsi="Tahoma" w:cs="Tahoma"/>
      <w:b/>
      <w:bCs/>
      <w:sz w:val="20"/>
    </w:rPr>
  </w:style>
  <w:style w:type="paragraph" w:styleId="Lista">
    <w:name w:val="List"/>
    <w:basedOn w:val="Tekstpodstawowy"/>
    <w:rsid w:val="000B5C66"/>
    <w:rPr>
      <w:rFonts w:cs="Lucida Sans"/>
    </w:rPr>
  </w:style>
  <w:style w:type="paragraph" w:customStyle="1" w:styleId="Legenda1">
    <w:name w:val="Legenda1"/>
    <w:basedOn w:val="Normalny"/>
    <w:qFormat/>
    <w:rsid w:val="000B5C66"/>
    <w:pPr>
      <w:suppressLineNumbers/>
      <w:spacing w:before="120" w:after="120"/>
    </w:pPr>
    <w:rPr>
      <w:rFonts w:cs="Lucida Sans"/>
      <w:i/>
      <w:iCs/>
    </w:rPr>
  </w:style>
  <w:style w:type="paragraph" w:customStyle="1" w:styleId="Indeks">
    <w:name w:val="Indeks"/>
    <w:basedOn w:val="Normalny"/>
    <w:qFormat/>
    <w:rsid w:val="000B5C66"/>
    <w:pPr>
      <w:suppressLineNumbers/>
    </w:pPr>
    <w:rPr>
      <w:rFonts w:cs="Lucida Sans"/>
    </w:rPr>
  </w:style>
  <w:style w:type="paragraph" w:styleId="Tytu">
    <w:name w:val="Title"/>
    <w:basedOn w:val="Normalny"/>
    <w:next w:val="Normalny"/>
    <w:link w:val="TytuZnak"/>
    <w:qFormat/>
    <w:rsid w:val="000C47DF"/>
    <w:pPr>
      <w:spacing w:before="240" w:after="60"/>
      <w:jc w:val="center"/>
      <w:outlineLvl w:val="0"/>
    </w:pPr>
    <w:rPr>
      <w:rFonts w:asciiTheme="majorHAnsi" w:eastAsiaTheme="majorEastAsia" w:hAnsiTheme="majorHAnsi"/>
      <w:b/>
      <w:bCs/>
      <w:kern w:val="2"/>
      <w:sz w:val="32"/>
      <w:szCs w:val="32"/>
    </w:rPr>
  </w:style>
  <w:style w:type="paragraph" w:styleId="Podtytu">
    <w:name w:val="Subtitle"/>
    <w:basedOn w:val="Normalny"/>
    <w:next w:val="Normalny"/>
    <w:link w:val="PodtytuZnak"/>
    <w:qFormat/>
    <w:rsid w:val="000C47DF"/>
    <w:pPr>
      <w:spacing w:after="60"/>
      <w:jc w:val="center"/>
      <w:outlineLvl w:val="1"/>
    </w:pPr>
    <w:rPr>
      <w:rFonts w:asciiTheme="majorHAnsi" w:eastAsiaTheme="majorEastAsia" w:hAnsiTheme="majorHAnsi"/>
    </w:rPr>
  </w:style>
  <w:style w:type="paragraph" w:styleId="Bezodstpw">
    <w:name w:val="No Spacing"/>
    <w:basedOn w:val="Normalny"/>
    <w:uiPriority w:val="1"/>
    <w:qFormat/>
    <w:rsid w:val="000C47DF"/>
    <w:rPr>
      <w:szCs w:val="32"/>
    </w:rPr>
  </w:style>
  <w:style w:type="paragraph" w:styleId="Akapitzlist">
    <w:name w:val="List Paragraph"/>
    <w:basedOn w:val="Normalny"/>
    <w:uiPriority w:val="34"/>
    <w:qFormat/>
    <w:rsid w:val="000C47DF"/>
    <w:pPr>
      <w:ind w:left="720"/>
      <w:contextualSpacing/>
    </w:pPr>
  </w:style>
  <w:style w:type="paragraph" w:styleId="Cytat">
    <w:name w:val="Quote"/>
    <w:basedOn w:val="Normalny"/>
    <w:next w:val="Normalny"/>
    <w:link w:val="CytatZnak"/>
    <w:uiPriority w:val="29"/>
    <w:qFormat/>
    <w:rsid w:val="000C47DF"/>
    <w:rPr>
      <w:i/>
    </w:rPr>
  </w:style>
  <w:style w:type="paragraph" w:styleId="Cytatintensywny">
    <w:name w:val="Intense Quote"/>
    <w:basedOn w:val="Normalny"/>
    <w:next w:val="Normalny"/>
    <w:link w:val="CytatintensywnyZnak"/>
    <w:uiPriority w:val="30"/>
    <w:qFormat/>
    <w:rsid w:val="000C47DF"/>
    <w:pPr>
      <w:ind w:left="720" w:right="720"/>
    </w:pPr>
    <w:rPr>
      <w:b/>
      <w:i/>
      <w:szCs w:val="22"/>
    </w:rPr>
  </w:style>
  <w:style w:type="paragraph" w:styleId="Nagwekspisutreci">
    <w:name w:val="TOC Heading"/>
    <w:basedOn w:val="Nagwek11"/>
    <w:next w:val="Normalny"/>
    <w:uiPriority w:val="39"/>
    <w:semiHidden/>
    <w:unhideWhenUsed/>
    <w:qFormat/>
    <w:rsid w:val="000C47DF"/>
  </w:style>
  <w:style w:type="paragraph" w:styleId="Tekstpodstawowy3">
    <w:name w:val="Body Text 3"/>
    <w:basedOn w:val="Normalny"/>
    <w:link w:val="Tekstpodstawowy3Znak"/>
    <w:qFormat/>
    <w:rsid w:val="00392B12"/>
    <w:pPr>
      <w:suppressAutoHyphens w:val="0"/>
      <w:spacing w:after="120" w:line="276" w:lineRule="auto"/>
      <w:textAlignment w:val="auto"/>
    </w:pPr>
    <w:rPr>
      <w:rFonts w:ascii="Calibri" w:eastAsia="Calibri" w:hAnsi="Calibri"/>
      <w:sz w:val="16"/>
      <w:szCs w:val="16"/>
      <w:lang w:eastAsia="en-US"/>
    </w:rPr>
  </w:style>
  <w:style w:type="paragraph" w:styleId="Tekstpodstawowywcity">
    <w:name w:val="Body Text Indent"/>
    <w:basedOn w:val="Normalny"/>
    <w:link w:val="TekstpodstawowywcityZnak"/>
    <w:rsid w:val="00392B12"/>
    <w:pPr>
      <w:suppressAutoHyphens w:val="0"/>
      <w:spacing w:after="120"/>
      <w:ind w:left="283"/>
      <w:textAlignment w:val="auto"/>
    </w:pPr>
    <w:rPr>
      <w:lang w:eastAsia="pl-PL"/>
    </w:rPr>
  </w:style>
  <w:style w:type="paragraph" w:customStyle="1" w:styleId="Gwkaistopka">
    <w:name w:val="Główka i stopka"/>
    <w:basedOn w:val="Normalny"/>
    <w:qFormat/>
    <w:rsid w:val="000B5C66"/>
  </w:style>
  <w:style w:type="paragraph" w:customStyle="1" w:styleId="Nagwek1">
    <w:name w:val="Nagłówek1"/>
    <w:basedOn w:val="Normalny"/>
    <w:uiPriority w:val="99"/>
    <w:semiHidden/>
    <w:unhideWhenUsed/>
    <w:rsid w:val="002E3C93"/>
    <w:pPr>
      <w:tabs>
        <w:tab w:val="center" w:pos="4536"/>
        <w:tab w:val="right" w:pos="9072"/>
      </w:tabs>
    </w:pPr>
  </w:style>
  <w:style w:type="paragraph" w:customStyle="1" w:styleId="Stopka1">
    <w:name w:val="Stopka1"/>
    <w:basedOn w:val="Normalny"/>
    <w:link w:val="StopkaZnak"/>
    <w:uiPriority w:val="99"/>
    <w:unhideWhenUsed/>
    <w:rsid w:val="002E3C93"/>
    <w:pPr>
      <w:tabs>
        <w:tab w:val="center" w:pos="4536"/>
        <w:tab w:val="right" w:pos="9072"/>
      </w:tabs>
    </w:pPr>
  </w:style>
  <w:style w:type="paragraph" w:customStyle="1" w:styleId="Textbody">
    <w:name w:val="Text body"/>
    <w:basedOn w:val="Normalny"/>
    <w:qFormat/>
    <w:rsid w:val="009805FF"/>
    <w:pPr>
      <w:widowControl w:val="0"/>
      <w:spacing w:after="283"/>
    </w:pPr>
    <w:rPr>
      <w:rFonts w:eastAsia="Lucida Sans Unicode" w:cs="Tahoma"/>
      <w:color w:val="000000"/>
      <w:kern w:val="2"/>
      <w:lang w:val="en-US" w:eastAsia="en-US" w:bidi="en-US"/>
    </w:rPr>
  </w:style>
  <w:style w:type="table" w:styleId="Tabela-Siatka">
    <w:name w:val="Table Grid"/>
    <w:basedOn w:val="Standardowy"/>
    <w:uiPriority w:val="59"/>
    <w:rsid w:val="000B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A43A03"/>
    <w:pPr>
      <w:tabs>
        <w:tab w:val="center" w:pos="4536"/>
        <w:tab w:val="right" w:pos="9072"/>
      </w:tabs>
    </w:pPr>
  </w:style>
  <w:style w:type="character" w:customStyle="1" w:styleId="StopkaZnak1">
    <w:name w:val="Stopka Znak1"/>
    <w:basedOn w:val="Domylnaczcionkaakapitu"/>
    <w:link w:val="Stopka"/>
    <w:uiPriority w:val="99"/>
    <w:rsid w:val="00A43A03"/>
    <w:rPr>
      <w:rFonts w:ascii="Times New Roman" w:eastAsia="Times New Roman" w:hAnsi="Times New Roman"/>
      <w:sz w:val="24"/>
      <w:szCs w:val="24"/>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639B0-77CE-465C-82CC-0A52A749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2709</Words>
  <Characters>16260</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dc:creator>
  <cp:lastModifiedBy>Katarzyna Niedbała</cp:lastModifiedBy>
  <cp:revision>26</cp:revision>
  <cp:lastPrinted>2024-07-31T12:17:00Z</cp:lastPrinted>
  <dcterms:created xsi:type="dcterms:W3CDTF">2022-08-16T12:04:00Z</dcterms:created>
  <dcterms:modified xsi:type="dcterms:W3CDTF">2024-07-31T12:17:00Z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