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1 PZP), pn.:</w:t>
      </w:r>
    </w:p>
    <w:p w14:paraId="33BCB18F" w14:textId="135EDCA3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CB0DDA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CB0DDA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CB0DDA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15179FB2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7F0111" w:rsidRPr="00CB0DDA">
        <w:rPr>
          <w:rFonts w:eastAsia="Times New Roman" w:cstheme="minorHAnsi"/>
          <w:b/>
          <w:color w:val="000000"/>
          <w:lang w:val="x-none" w:eastAsia="ar-SA"/>
        </w:rPr>
        <w:t xml:space="preserve">Remont </w:t>
      </w:r>
      <w:r w:rsidR="007F0111" w:rsidRPr="00CB0DDA">
        <w:rPr>
          <w:rFonts w:eastAsia="Times New Roman" w:cstheme="minorHAnsi"/>
          <w:b/>
          <w:color w:val="000000"/>
          <w:lang w:eastAsia="ar-SA"/>
        </w:rPr>
        <w:t xml:space="preserve">części </w:t>
      </w:r>
      <w:r w:rsidR="007F0111" w:rsidRPr="00CB0DDA">
        <w:rPr>
          <w:rFonts w:eastAsia="Times New Roman" w:cstheme="minorHAnsi"/>
          <w:b/>
          <w:color w:val="000000"/>
          <w:lang w:val="x-none" w:eastAsia="ar-SA"/>
        </w:rPr>
        <w:t>budynku Urzędu Gminy w Kaliskach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5C8CE456" w:rsidR="00CC0EA1" w:rsidRPr="006B799D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związani niniejszą ofertą do dnia </w:t>
      </w:r>
      <w:r w:rsidR="006B799D" w:rsidRPr="006B799D">
        <w:t>06.07.</w:t>
      </w:r>
      <w:r w:rsidRPr="006B799D">
        <w:t>2021 r.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49D1" w14:textId="77777777" w:rsidR="00161816" w:rsidRDefault="00161816" w:rsidP="00590339">
      <w:pPr>
        <w:spacing w:after="0" w:line="240" w:lineRule="auto"/>
      </w:pPr>
      <w:r>
        <w:separator/>
      </w:r>
    </w:p>
  </w:endnote>
  <w:endnote w:type="continuationSeparator" w:id="0">
    <w:p w14:paraId="27592C50" w14:textId="77777777" w:rsidR="00161816" w:rsidRDefault="0016181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94B" w14:textId="77777777" w:rsidR="00161816" w:rsidRDefault="00161816" w:rsidP="00590339">
      <w:pPr>
        <w:spacing w:after="0" w:line="240" w:lineRule="auto"/>
      </w:pPr>
      <w:r>
        <w:separator/>
      </w:r>
    </w:p>
  </w:footnote>
  <w:footnote w:type="continuationSeparator" w:id="0">
    <w:p w14:paraId="1529FCF0" w14:textId="77777777" w:rsidR="00161816" w:rsidRDefault="0016181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1BCF3FF" w:rsidR="00590339" w:rsidRDefault="00590339">
    <w:pPr>
      <w:pStyle w:val="Nagwek"/>
    </w:pPr>
    <w:r>
      <w:t>ZP.271.</w:t>
    </w:r>
    <w:r w:rsidR="00CB0DDA">
      <w:t>3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6418"/>
    <w:rsid w:val="000C1EBE"/>
    <w:rsid w:val="001112E6"/>
    <w:rsid w:val="00112712"/>
    <w:rsid w:val="00147C33"/>
    <w:rsid w:val="00153297"/>
    <w:rsid w:val="00161816"/>
    <w:rsid w:val="0018490B"/>
    <w:rsid w:val="001A1BCD"/>
    <w:rsid w:val="001B75E2"/>
    <w:rsid w:val="001E4E22"/>
    <w:rsid w:val="0026011C"/>
    <w:rsid w:val="002772A1"/>
    <w:rsid w:val="00297B10"/>
    <w:rsid w:val="002D2BCA"/>
    <w:rsid w:val="002E738B"/>
    <w:rsid w:val="00317DE1"/>
    <w:rsid w:val="00351F3B"/>
    <w:rsid w:val="003C0E6F"/>
    <w:rsid w:val="004123DB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7F0111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93EA8"/>
    <w:rsid w:val="009E0BB0"/>
    <w:rsid w:val="00AA7112"/>
    <w:rsid w:val="00AC048A"/>
    <w:rsid w:val="00AC201D"/>
    <w:rsid w:val="00B3369F"/>
    <w:rsid w:val="00B4559F"/>
    <w:rsid w:val="00B900CB"/>
    <w:rsid w:val="00BA25FD"/>
    <w:rsid w:val="00BD2F1E"/>
    <w:rsid w:val="00BF4097"/>
    <w:rsid w:val="00C8689C"/>
    <w:rsid w:val="00CA6C49"/>
    <w:rsid w:val="00CB0DDA"/>
    <w:rsid w:val="00CC0143"/>
    <w:rsid w:val="00CC0EA1"/>
    <w:rsid w:val="00CC72AC"/>
    <w:rsid w:val="00D03791"/>
    <w:rsid w:val="00D268D3"/>
    <w:rsid w:val="00D3361C"/>
    <w:rsid w:val="00D3417E"/>
    <w:rsid w:val="00D962E9"/>
    <w:rsid w:val="00DA30C3"/>
    <w:rsid w:val="00E718E4"/>
    <w:rsid w:val="00EF1C3C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2021-04-08T10:31:00Z</dcterms:created>
  <dcterms:modified xsi:type="dcterms:W3CDTF">2021-05-17T09:57:00Z</dcterms:modified>
</cp:coreProperties>
</file>