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81D" w14:textId="77777777" w:rsidR="003E3CA7" w:rsidRDefault="003E3CA7" w:rsidP="003E3CA7">
      <w:pPr>
        <w:pStyle w:val="Bezodstpw"/>
      </w:pPr>
      <w:r>
        <w:t xml:space="preserve">                                                                                                                             Załącznik nr 12</w:t>
      </w:r>
    </w:p>
    <w:p w14:paraId="463B8714" w14:textId="77777777" w:rsidR="003E3CA7" w:rsidRDefault="003E3CA7" w:rsidP="003E3CA7">
      <w:pPr>
        <w:pStyle w:val="Standard"/>
        <w:tabs>
          <w:tab w:val="left" w:pos="282"/>
        </w:tabs>
        <w:spacing w:line="276" w:lineRule="auto"/>
        <w:jc w:val="both"/>
        <w:rPr>
          <w:b/>
          <w:bCs/>
          <w:color w:val="000000"/>
        </w:rPr>
      </w:pPr>
    </w:p>
    <w:p w14:paraId="74B9DC3C" w14:textId="526AC7A3" w:rsidR="003E3CA7" w:rsidRDefault="003E3CA7" w:rsidP="003E3CA7">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w:t>
      </w:r>
      <w:r w:rsidR="00897C4A">
        <w:rPr>
          <w:b/>
          <w:bCs/>
          <w:color w:val="000000"/>
        </w:rPr>
        <w:t>3</w:t>
      </w:r>
      <w:r>
        <w:rPr>
          <w:b/>
          <w:bCs/>
          <w:color w:val="000000"/>
        </w:rPr>
        <w:t xml:space="preserve"> (wzór umowy)</w:t>
      </w:r>
    </w:p>
    <w:p w14:paraId="1942DF10" w14:textId="77777777" w:rsidR="003E3CA7" w:rsidRDefault="003E3CA7" w:rsidP="003E3CA7">
      <w:pPr>
        <w:pStyle w:val="Bezodstpw"/>
      </w:pPr>
    </w:p>
    <w:p w14:paraId="357426A1" w14:textId="032FDCE9" w:rsidR="003E3CA7" w:rsidRDefault="003E3CA7" w:rsidP="003E3CA7">
      <w:pPr>
        <w:pStyle w:val="Standard"/>
        <w:tabs>
          <w:tab w:val="left" w:pos="282"/>
        </w:tabs>
        <w:spacing w:line="276" w:lineRule="auto"/>
        <w:jc w:val="both"/>
        <w:rPr>
          <w:color w:val="000000"/>
        </w:rPr>
      </w:pPr>
      <w:r>
        <w:rPr>
          <w:color w:val="000000"/>
        </w:rPr>
        <w:t>w dniu ….....202</w:t>
      </w:r>
      <w:r w:rsidR="00897C4A">
        <w:rPr>
          <w:color w:val="000000"/>
        </w:rPr>
        <w:t>3</w:t>
      </w:r>
      <w:r>
        <w:rPr>
          <w:color w:val="000000"/>
        </w:rPr>
        <w:t xml:space="preserve"> r. w Trzebnicy pomiędzy:</w:t>
      </w:r>
    </w:p>
    <w:p w14:paraId="43FAC2B5" w14:textId="77777777" w:rsidR="003E3CA7" w:rsidRDefault="003E3CA7" w:rsidP="003E3CA7">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60C79E4" w14:textId="77777777" w:rsidR="003E3CA7" w:rsidRDefault="003E3CA7" w:rsidP="003E3CA7">
      <w:pPr>
        <w:pStyle w:val="Standard"/>
        <w:tabs>
          <w:tab w:val="left" w:pos="282"/>
        </w:tabs>
        <w:spacing w:line="276" w:lineRule="auto"/>
        <w:jc w:val="both"/>
        <w:rPr>
          <w:color w:val="000000"/>
        </w:rPr>
      </w:pPr>
      <w:r>
        <w:rPr>
          <w:color w:val="000000"/>
        </w:rPr>
        <w:t>1. Paweł Kaźmierczak – Dyrektor Zarządu Dróg Powiatowych w Trzebnicy</w:t>
      </w:r>
    </w:p>
    <w:p w14:paraId="27ACD507" w14:textId="77777777" w:rsidR="003E3CA7" w:rsidRDefault="003E3CA7" w:rsidP="003E3CA7">
      <w:pPr>
        <w:pStyle w:val="Standard"/>
        <w:tabs>
          <w:tab w:val="left" w:pos="282"/>
        </w:tabs>
        <w:spacing w:line="276" w:lineRule="auto"/>
        <w:jc w:val="both"/>
        <w:rPr>
          <w:color w:val="000000"/>
        </w:rPr>
      </w:pPr>
      <w:r>
        <w:rPr>
          <w:color w:val="000000"/>
        </w:rPr>
        <w:t>przy kontrasygnacie</w:t>
      </w:r>
    </w:p>
    <w:p w14:paraId="2C754609" w14:textId="77777777" w:rsidR="003E3CA7" w:rsidRDefault="003E3CA7" w:rsidP="003E3CA7">
      <w:pPr>
        <w:pStyle w:val="Standard"/>
        <w:tabs>
          <w:tab w:val="left" w:pos="282"/>
        </w:tabs>
        <w:spacing w:line="276" w:lineRule="auto"/>
        <w:jc w:val="both"/>
        <w:rPr>
          <w:color w:val="000000"/>
        </w:rPr>
      </w:pPr>
      <w:r>
        <w:rPr>
          <w:color w:val="000000"/>
        </w:rPr>
        <w:t>2. Jagody Barczyk - Patyk – Głównego Księgowego Zarządu Dróg Powiatowych w Trzebnicy</w:t>
      </w:r>
    </w:p>
    <w:p w14:paraId="2A0C8E9A"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3EC780CA" w14:textId="77777777" w:rsidR="003E3CA7" w:rsidRDefault="003E3CA7" w:rsidP="003E3CA7">
      <w:pPr>
        <w:pStyle w:val="Standard"/>
        <w:tabs>
          <w:tab w:val="left" w:pos="282"/>
        </w:tabs>
        <w:spacing w:line="276" w:lineRule="auto"/>
        <w:jc w:val="both"/>
        <w:rPr>
          <w:color w:val="000000"/>
        </w:rPr>
      </w:pPr>
      <w:r>
        <w:rPr>
          <w:color w:val="000000"/>
        </w:rPr>
        <w:t>a</w:t>
      </w:r>
    </w:p>
    <w:p w14:paraId="06A48CDE" w14:textId="77777777" w:rsidR="003E3CA7" w:rsidRDefault="003E3CA7" w:rsidP="003E3CA7">
      <w:pPr>
        <w:pStyle w:val="Standard"/>
        <w:tabs>
          <w:tab w:val="left" w:pos="282"/>
        </w:tabs>
        <w:spacing w:line="276" w:lineRule="auto"/>
        <w:jc w:val="both"/>
        <w:rPr>
          <w:color w:val="000000"/>
        </w:rPr>
      </w:pPr>
      <w:r>
        <w:rPr>
          <w:color w:val="000000"/>
        </w:rPr>
        <w:t>................................................................................................................</w:t>
      </w:r>
    </w:p>
    <w:p w14:paraId="71BCDF10" w14:textId="77777777" w:rsidR="003E3CA7" w:rsidRDefault="003E3CA7" w:rsidP="003E3CA7">
      <w:pPr>
        <w:pStyle w:val="Standard"/>
        <w:tabs>
          <w:tab w:val="left" w:pos="282"/>
        </w:tabs>
        <w:spacing w:line="276" w:lineRule="auto"/>
        <w:jc w:val="both"/>
        <w:rPr>
          <w:color w:val="000000"/>
        </w:rPr>
      </w:pPr>
      <w:r>
        <w:rPr>
          <w:color w:val="000000"/>
        </w:rPr>
        <w:t>NIP........................................., REGON...................................................</w:t>
      </w:r>
    </w:p>
    <w:p w14:paraId="75C64E6A" w14:textId="77777777" w:rsidR="003E3CA7" w:rsidRDefault="003E3CA7" w:rsidP="003E3CA7">
      <w:pPr>
        <w:pStyle w:val="Standard"/>
        <w:tabs>
          <w:tab w:val="left" w:pos="282"/>
        </w:tabs>
        <w:spacing w:line="276" w:lineRule="auto"/>
        <w:jc w:val="both"/>
        <w:rPr>
          <w:color w:val="000000"/>
        </w:rPr>
      </w:pPr>
      <w:r>
        <w:rPr>
          <w:color w:val="000000"/>
        </w:rPr>
        <w:t>wpisaną w KRS w Sądzie Rejonowym ....................................................</w:t>
      </w:r>
    </w:p>
    <w:p w14:paraId="53BB1E09" w14:textId="77777777" w:rsidR="003E3CA7" w:rsidRDefault="003E3CA7" w:rsidP="003E3CA7">
      <w:pPr>
        <w:pStyle w:val="Standard"/>
        <w:tabs>
          <w:tab w:val="left" w:pos="282"/>
        </w:tabs>
        <w:spacing w:line="276" w:lineRule="auto"/>
        <w:jc w:val="both"/>
        <w:rPr>
          <w:color w:val="000000"/>
        </w:rPr>
      </w:pPr>
      <w:r>
        <w:rPr>
          <w:color w:val="000000"/>
        </w:rPr>
        <w:t>lub ...........................................................................................................</w:t>
      </w:r>
    </w:p>
    <w:p w14:paraId="4C7C1DE7" w14:textId="77777777" w:rsidR="003E3CA7" w:rsidRDefault="003E3CA7" w:rsidP="003E3CA7">
      <w:pPr>
        <w:pStyle w:val="Standard"/>
        <w:tabs>
          <w:tab w:val="left" w:pos="282"/>
        </w:tabs>
        <w:spacing w:line="276" w:lineRule="auto"/>
        <w:jc w:val="both"/>
        <w:rPr>
          <w:color w:val="000000"/>
        </w:rPr>
      </w:pPr>
      <w:r>
        <w:rPr>
          <w:color w:val="000000"/>
        </w:rPr>
        <w:t>w imieniu którego działają:</w:t>
      </w:r>
    </w:p>
    <w:p w14:paraId="50941091" w14:textId="77777777" w:rsidR="003E3CA7" w:rsidRDefault="003E3CA7" w:rsidP="003E3CA7">
      <w:pPr>
        <w:pStyle w:val="Standard"/>
        <w:tabs>
          <w:tab w:val="left" w:pos="282"/>
        </w:tabs>
        <w:spacing w:line="276" w:lineRule="auto"/>
        <w:jc w:val="both"/>
        <w:rPr>
          <w:color w:val="000000"/>
        </w:rPr>
      </w:pPr>
      <w:r>
        <w:rPr>
          <w:color w:val="000000"/>
        </w:rPr>
        <w:t>..........................................-...................</w:t>
      </w:r>
    </w:p>
    <w:p w14:paraId="5B4C68DC" w14:textId="77777777" w:rsidR="003E3CA7" w:rsidRDefault="003E3CA7" w:rsidP="003E3CA7">
      <w:pPr>
        <w:pStyle w:val="Standard"/>
        <w:tabs>
          <w:tab w:val="left" w:pos="282"/>
        </w:tabs>
        <w:spacing w:line="276" w:lineRule="auto"/>
        <w:jc w:val="both"/>
        <w:rPr>
          <w:color w:val="000000"/>
        </w:rPr>
      </w:pPr>
      <w:r>
        <w:rPr>
          <w:color w:val="000000"/>
        </w:rPr>
        <w:t>..........................................-...................</w:t>
      </w:r>
    </w:p>
    <w:p w14:paraId="1D5FA620"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7974EA2B" w14:textId="77777777" w:rsidR="003E3CA7" w:rsidRDefault="003E3CA7" w:rsidP="003E3CA7">
      <w:pPr>
        <w:pStyle w:val="Standard"/>
        <w:tabs>
          <w:tab w:val="left" w:pos="282"/>
        </w:tabs>
        <w:spacing w:line="276" w:lineRule="auto"/>
        <w:jc w:val="both"/>
      </w:pPr>
      <w:r>
        <w:t xml:space="preserve">zwanymi łącznie w dalszej treści umowy </w:t>
      </w:r>
      <w:r>
        <w:rPr>
          <w:b/>
          <w:bCs/>
        </w:rPr>
        <w:t>Stronami</w:t>
      </w:r>
      <w:r>
        <w:t>,</w:t>
      </w:r>
    </w:p>
    <w:p w14:paraId="15487DF1" w14:textId="435833AB" w:rsidR="003E3CA7" w:rsidRDefault="003E3CA7" w:rsidP="003E3CA7">
      <w:pPr>
        <w:pStyle w:val="Standard"/>
        <w:tabs>
          <w:tab w:val="left" w:pos="282"/>
        </w:tabs>
        <w:spacing w:line="276" w:lineRule="auto"/>
        <w:jc w:val="both"/>
      </w:pPr>
      <w:r>
        <w:t>w rezultacie dokonania przez Zamawiającego wyboru oferty Wykonawcy w przetargu przeprowadzonym w trybie podstawowym bez negocjacji zgodnie z ustawą Prawo zamówień publicznych z dnia 11 września 2019 r. ( Dz. U. z 202</w:t>
      </w:r>
      <w:r w:rsidR="00310E36">
        <w:t>2</w:t>
      </w:r>
      <w:r>
        <w:t xml:space="preserve"> r. poz. 1</w:t>
      </w:r>
      <w:r w:rsidR="00310E36">
        <w:t>710 ze zm.</w:t>
      </w:r>
      <w:r>
        <w:t>.) zostaje zawarta umowa o następującej treści:</w:t>
      </w:r>
    </w:p>
    <w:p w14:paraId="19144605" w14:textId="77777777" w:rsidR="003E3CA7" w:rsidRDefault="003E3CA7" w:rsidP="003E3CA7">
      <w:pPr>
        <w:pStyle w:val="Standard"/>
        <w:tabs>
          <w:tab w:val="left" w:pos="282"/>
        </w:tabs>
        <w:spacing w:line="276" w:lineRule="auto"/>
        <w:jc w:val="center"/>
        <w:rPr>
          <w:b/>
          <w:bCs/>
          <w:color w:val="000000"/>
        </w:rPr>
      </w:pPr>
      <w:r>
        <w:rPr>
          <w:b/>
          <w:bCs/>
          <w:color w:val="000000"/>
        </w:rPr>
        <w:t>§ 1</w:t>
      </w:r>
    </w:p>
    <w:p w14:paraId="39CEDB86" w14:textId="5EDBB3F1" w:rsidR="003E3CA7" w:rsidRPr="00F129B0" w:rsidRDefault="003E3CA7" w:rsidP="003E3CA7">
      <w:pPr>
        <w:pStyle w:val="Standard"/>
        <w:numPr>
          <w:ilvl w:val="0"/>
          <w:numId w:val="17"/>
        </w:numPr>
        <w:tabs>
          <w:tab w:val="left" w:pos="360"/>
        </w:tabs>
        <w:spacing w:line="276" w:lineRule="auto"/>
        <w:jc w:val="both"/>
      </w:pPr>
      <w:r>
        <w:rPr>
          <w:color w:val="000000"/>
        </w:rPr>
        <w:t xml:space="preserve">1. </w:t>
      </w:r>
      <w:r w:rsidRPr="00F26C76">
        <w:rPr>
          <w:color w:val="000000"/>
        </w:rPr>
        <w:t>Zamawiający zleca, a Wykonawca zobowiązuje się wykonać roboty budowlane (dalej także: roboty) na inwestycji pn.:</w:t>
      </w:r>
      <w:r w:rsidRPr="00F26C76">
        <w:rPr>
          <w:rFonts w:eastAsia="Arial"/>
          <w:b/>
          <w:bCs/>
          <w:color w:val="000000"/>
        </w:rPr>
        <w:t xml:space="preserve"> </w:t>
      </w:r>
      <w:r w:rsidRPr="00F129B0">
        <w:rPr>
          <w:rFonts w:eastAsia="Arial"/>
          <w:b/>
          <w:bCs/>
          <w:color w:val="000000"/>
        </w:rPr>
        <w:t>,,</w:t>
      </w:r>
      <w:r w:rsidR="00AD074A" w:rsidRPr="00AD074A">
        <w:t xml:space="preserve"> </w:t>
      </w:r>
      <w:r w:rsidR="00310E36" w:rsidRPr="00310E36">
        <w:rPr>
          <w:rFonts w:eastAsia="Arial"/>
          <w:b/>
          <w:bCs/>
          <w:color w:val="000000"/>
        </w:rPr>
        <w:t>Przebudowa drogi powiatowej nr 1365 D na odcinku Piotrkowiczki do wiaduktu drogi ekspresowej S5</w:t>
      </w:r>
      <w:r w:rsidR="00310E36">
        <w:rPr>
          <w:rFonts w:eastAsia="Arial"/>
          <w:b/>
          <w:bCs/>
          <w:color w:val="000000"/>
        </w:rPr>
        <w:t xml:space="preserve"> </w:t>
      </w:r>
      <w:r w:rsidR="00AD074A">
        <w:rPr>
          <w:rFonts w:eastAsia="Arial"/>
          <w:b/>
          <w:bCs/>
          <w:color w:val="000000"/>
        </w:rPr>
        <w:t>”</w:t>
      </w:r>
      <w:r w:rsidR="00313A2A">
        <w:rPr>
          <w:rFonts w:eastAsia="Arial"/>
          <w:b/>
          <w:bCs/>
          <w:color w:val="000000"/>
        </w:rPr>
        <w:t>.</w:t>
      </w:r>
    </w:p>
    <w:p w14:paraId="1EB2BAAB" w14:textId="671803B9" w:rsidR="00AC103C" w:rsidRPr="00AC103C" w:rsidRDefault="003E3CA7" w:rsidP="00AC103C">
      <w:pPr>
        <w:pStyle w:val="Standard"/>
        <w:numPr>
          <w:ilvl w:val="0"/>
          <w:numId w:val="17"/>
        </w:numPr>
        <w:tabs>
          <w:tab w:val="left" w:pos="360"/>
        </w:tabs>
        <w:spacing w:line="276" w:lineRule="auto"/>
        <w:jc w:val="both"/>
        <w:rPr>
          <w:color w:val="000000"/>
        </w:rPr>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w:t>
      </w:r>
      <w:r>
        <w:rPr>
          <w:color w:val="000000"/>
        </w:rPr>
        <w:t xml:space="preserve"> </w:t>
      </w:r>
      <w:r w:rsidRPr="00F26C76">
        <w:rPr>
          <w:color w:val="000000"/>
        </w:rPr>
        <w:t>projektem budowlan</w:t>
      </w:r>
      <w:r>
        <w:rPr>
          <w:color w:val="000000"/>
        </w:rPr>
        <w:t>ym</w:t>
      </w:r>
      <w:r w:rsidRPr="00F26C76">
        <w:rPr>
          <w:color w:val="000000"/>
        </w:rPr>
        <w:t xml:space="preserve">, kosztorysem ofertowym, przedmiarem robót </w:t>
      </w:r>
      <w:r w:rsidRPr="003A53F6">
        <w:rPr>
          <w:color w:val="000000"/>
        </w:rPr>
        <w:t>i specyfikacją technicznego wykonania i odbioru robót.</w:t>
      </w:r>
      <w:r w:rsidR="00AC103C" w:rsidRPr="00AC103C">
        <w:t xml:space="preserve"> </w:t>
      </w:r>
      <w:r w:rsidR="00AC103C">
        <w:t xml:space="preserve">Ze względu na zastosowanie płatności częściowych </w:t>
      </w:r>
      <w:r w:rsidR="00AC103C">
        <w:rPr>
          <w:color w:val="000000"/>
        </w:rPr>
        <w:t xml:space="preserve">Zamawiający dokonał podziału robót na dwie części </w:t>
      </w:r>
      <w:r w:rsidR="00AC103C" w:rsidRPr="00AC103C">
        <w:rPr>
          <w:color w:val="000000"/>
        </w:rPr>
        <w:t>obejmujące odpowiednio następujące działy i pozy</w:t>
      </w:r>
      <w:r w:rsidR="008A0F7A">
        <w:rPr>
          <w:color w:val="000000"/>
        </w:rPr>
        <w:t>cje</w:t>
      </w:r>
      <w:r w:rsidR="00AC103C" w:rsidRPr="00AC103C">
        <w:rPr>
          <w:color w:val="000000"/>
        </w:rPr>
        <w:t xml:space="preserve"> ww. kosztorys</w:t>
      </w:r>
      <w:r w:rsidR="00AC103C">
        <w:rPr>
          <w:color w:val="000000"/>
        </w:rPr>
        <w:t>u</w:t>
      </w:r>
      <w:r w:rsidR="00AC103C" w:rsidRPr="00AC103C">
        <w:rPr>
          <w:color w:val="000000"/>
        </w:rPr>
        <w:t xml:space="preserve"> ofertow</w:t>
      </w:r>
      <w:r w:rsidR="00AC103C">
        <w:rPr>
          <w:color w:val="000000"/>
        </w:rPr>
        <w:t>ego:</w:t>
      </w:r>
    </w:p>
    <w:p w14:paraId="49AFE526" w14:textId="19878440" w:rsidR="00AC103C" w:rsidRPr="00AC103C" w:rsidRDefault="00AC103C" w:rsidP="00AC103C">
      <w:pPr>
        <w:pStyle w:val="Standard"/>
        <w:numPr>
          <w:ilvl w:val="0"/>
          <w:numId w:val="17"/>
        </w:numPr>
        <w:tabs>
          <w:tab w:val="left" w:pos="360"/>
        </w:tabs>
        <w:spacing w:line="276" w:lineRule="auto"/>
        <w:jc w:val="both"/>
        <w:rPr>
          <w:color w:val="000000"/>
        </w:rPr>
      </w:pPr>
      <w:r w:rsidRPr="00AC103C">
        <w:rPr>
          <w:color w:val="000000"/>
        </w:rPr>
        <w:t xml:space="preserve">1) część I – roboty </w:t>
      </w:r>
      <w:r w:rsidR="00BD1E8B">
        <w:rPr>
          <w:color w:val="000000"/>
        </w:rPr>
        <w:t>ziemne i</w:t>
      </w:r>
      <w:r w:rsidRPr="00AC103C">
        <w:rPr>
          <w:color w:val="000000"/>
        </w:rPr>
        <w:t xml:space="preserve"> rozbiórkowe</w:t>
      </w:r>
      <w:r w:rsidR="00BD1E8B">
        <w:rPr>
          <w:color w:val="000000"/>
        </w:rPr>
        <w:t xml:space="preserve"> (dział 1.1), konstrukcja jezdni - pełna (dział 1.2), konstrukcja jezdni – nakładka (dział 1.3), stała organizacja ruchu (dział 1.9), organizacja ruchu na czas trwania budowy (dział 1.10).</w:t>
      </w:r>
    </w:p>
    <w:p w14:paraId="4FC875E0" w14:textId="107803C9" w:rsidR="003E3CA7" w:rsidRPr="008A0F7A" w:rsidRDefault="00AC103C" w:rsidP="008A0F7A">
      <w:pPr>
        <w:pStyle w:val="Standard"/>
        <w:numPr>
          <w:ilvl w:val="0"/>
          <w:numId w:val="17"/>
        </w:numPr>
        <w:tabs>
          <w:tab w:val="left" w:pos="360"/>
        </w:tabs>
        <w:spacing w:line="276" w:lineRule="auto"/>
        <w:jc w:val="both"/>
        <w:rPr>
          <w:color w:val="000000"/>
        </w:rPr>
      </w:pPr>
      <w:r w:rsidRPr="00AC103C">
        <w:rPr>
          <w:color w:val="000000"/>
        </w:rPr>
        <w:t xml:space="preserve">2) część II – </w:t>
      </w:r>
      <w:r w:rsidR="00BD1E8B">
        <w:rPr>
          <w:color w:val="000000"/>
        </w:rPr>
        <w:t>konstrukcja chodnika (dział 1.4), konstrukcja zjazdu bitumicznego (dział 1.5), konstrukcja zjazdu z kostki (dział 1.6), oczyszczenie i skropienie (dział 1.7), pozostałe elementy (dział 1.8).</w:t>
      </w:r>
    </w:p>
    <w:p w14:paraId="585EF62E" w14:textId="77777777" w:rsidR="003E3CA7" w:rsidRDefault="003E3CA7" w:rsidP="003E3CA7">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4E171A74" w14:textId="77777777" w:rsidR="003E3CA7" w:rsidRDefault="003E3CA7" w:rsidP="003E3CA7">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675EA283"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 budowlany,</w:t>
      </w:r>
    </w:p>
    <w:p w14:paraId="348D7BA5" w14:textId="77777777" w:rsidR="003E3CA7" w:rsidRPr="003A53F6"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sidRPr="003A53F6">
        <w:rPr>
          <w:rFonts w:ascii="Times New Roman" w:hAnsi="Times New Roman" w:cs="Times New Roman"/>
          <w:color w:val="000000"/>
          <w:sz w:val="24"/>
          <w:szCs w:val="24"/>
        </w:rPr>
        <w:lastRenderedPageBreak/>
        <w:t>Specyfikacja technicznego wykonania i odbioru robót,</w:t>
      </w:r>
    </w:p>
    <w:p w14:paraId="32CD2CAD"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0437CA7C"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 ofertowy Wykonawcy.</w:t>
      </w:r>
    </w:p>
    <w:p w14:paraId="71474575" w14:textId="5904D096" w:rsidR="009E0A02" w:rsidRPr="0085281F" w:rsidRDefault="003E3CA7" w:rsidP="0085281F">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13660A1B" w14:textId="28C2F4AB" w:rsidR="003E3CA7" w:rsidRDefault="003E3CA7" w:rsidP="0085281F">
      <w:pPr>
        <w:pStyle w:val="Standard"/>
        <w:tabs>
          <w:tab w:val="left" w:pos="282"/>
        </w:tabs>
        <w:spacing w:line="276" w:lineRule="auto"/>
        <w:jc w:val="center"/>
        <w:rPr>
          <w:b/>
          <w:bCs/>
          <w:color w:val="000000"/>
        </w:rPr>
      </w:pPr>
      <w:r w:rsidRPr="001F65F8">
        <w:rPr>
          <w:b/>
          <w:bCs/>
          <w:color w:val="000000"/>
        </w:rPr>
        <w:t>§ 2</w:t>
      </w:r>
    </w:p>
    <w:p w14:paraId="4C9E6BB3" w14:textId="77777777" w:rsidR="003E3CA7" w:rsidRDefault="003E3CA7" w:rsidP="003E3CA7">
      <w:pPr>
        <w:pStyle w:val="Standard"/>
        <w:tabs>
          <w:tab w:val="left" w:pos="282"/>
        </w:tabs>
        <w:spacing w:line="276" w:lineRule="auto"/>
        <w:jc w:val="both"/>
        <w:rPr>
          <w:color w:val="000000"/>
        </w:rPr>
      </w:pPr>
      <w:r>
        <w:rPr>
          <w:color w:val="000000"/>
        </w:rPr>
        <w:t xml:space="preserve">1. Wykonawca zobowiązany jest do dokonania odbioru placu budowy w dniu wskazanym przez Zamawiającego. Wydanie placu budowy nastąpi w terminie </w:t>
      </w:r>
      <w:r w:rsidRPr="006E223D">
        <w:rPr>
          <w:b/>
          <w:bCs/>
          <w:color w:val="000000"/>
        </w:rPr>
        <w:t>5</w:t>
      </w:r>
      <w:r>
        <w:rPr>
          <w:color w:val="000000"/>
        </w:rPr>
        <w:t xml:space="preserve"> dni od dnia podpisania umowy.</w:t>
      </w:r>
    </w:p>
    <w:p w14:paraId="74968D36" w14:textId="77777777" w:rsidR="003E3CA7" w:rsidRDefault="003E3CA7" w:rsidP="003E3CA7">
      <w:pPr>
        <w:pStyle w:val="Standard"/>
        <w:tabs>
          <w:tab w:val="left" w:pos="282"/>
        </w:tabs>
        <w:spacing w:line="276" w:lineRule="auto"/>
        <w:jc w:val="both"/>
      </w:pPr>
      <w:r>
        <w:rPr>
          <w:color w:val="000000"/>
        </w:rPr>
        <w:t>2. Strony ustalają, iż rozpoczęcie robót następuje z chwilą przekazania placu budowy</w:t>
      </w:r>
      <w:r>
        <w:t>.</w:t>
      </w:r>
    </w:p>
    <w:p w14:paraId="08189B52" w14:textId="395B04A9" w:rsidR="0097318C" w:rsidRDefault="003E3CA7" w:rsidP="0097318C">
      <w:pPr>
        <w:pStyle w:val="Standard"/>
        <w:tabs>
          <w:tab w:val="left" w:pos="282"/>
        </w:tabs>
        <w:spacing w:line="276" w:lineRule="auto"/>
        <w:jc w:val="both"/>
        <w:rPr>
          <w:rFonts w:eastAsia="Times New Roman"/>
        </w:rPr>
      </w:pPr>
      <w:r>
        <w:t xml:space="preserve">3. </w:t>
      </w:r>
      <w:r>
        <w:rPr>
          <w:rFonts w:eastAsia="Times New Roman"/>
        </w:rPr>
        <w:t>Wykonawca zobowiązany jest do przedstawienia Zamawiającemu do zatwierdzenia harmonogram rzeczowo-finansowy robót w terminie 7 dni od dnia podpisania umowy, przy czym nie później niż przed przystąpieniem do robót</w:t>
      </w:r>
      <w:r>
        <w:rPr>
          <w:rFonts w:eastAsia="Times New Roman"/>
          <w:b/>
          <w:bCs/>
        </w:rPr>
        <w:t xml:space="preserve"> </w:t>
      </w:r>
      <w:r>
        <w:rPr>
          <w:rFonts w:eastAsia="Times New Roman"/>
        </w:rPr>
        <w:t>budowlanych.</w:t>
      </w:r>
      <w:r w:rsidR="0097318C">
        <w:rPr>
          <w:rFonts w:eastAsia="Times New Roman"/>
        </w:rPr>
        <w:t xml:space="preserve"> </w:t>
      </w:r>
    </w:p>
    <w:p w14:paraId="2D9991A2" w14:textId="34A69B27" w:rsidR="007C6B76" w:rsidRPr="004A0B73" w:rsidRDefault="0097318C" w:rsidP="007C6B76">
      <w:pPr>
        <w:pStyle w:val="Standard"/>
        <w:tabs>
          <w:tab w:val="left" w:pos="282"/>
        </w:tabs>
        <w:spacing w:line="276" w:lineRule="auto"/>
        <w:jc w:val="both"/>
        <w:rPr>
          <w:rFonts w:eastAsia="Times New Roman"/>
        </w:rPr>
      </w:pPr>
      <w:r>
        <w:rPr>
          <w:rFonts w:eastAsia="Times New Roman"/>
        </w:rPr>
        <w:t xml:space="preserve">W przypadku braku przedstawienia przez Wykonawcę harmonogramu, Zamawiający </w:t>
      </w:r>
      <w:r w:rsidR="00DC3FF0">
        <w:rPr>
          <w:rFonts w:eastAsia="Times New Roman"/>
        </w:rPr>
        <w:t xml:space="preserve">sporządzi harmonogram, który będzie </w:t>
      </w:r>
      <w:r w:rsidR="0067561C">
        <w:rPr>
          <w:rFonts w:eastAsia="Times New Roman"/>
        </w:rPr>
        <w:t>obowiązywał Wykonawcę</w:t>
      </w:r>
      <w:r w:rsidR="0067561C" w:rsidRPr="004A0B73">
        <w:rPr>
          <w:rFonts w:eastAsia="Times New Roman"/>
        </w:rPr>
        <w:t xml:space="preserve">. </w:t>
      </w:r>
      <w:r w:rsidR="007C6B76" w:rsidRPr="004A0B73">
        <w:rPr>
          <w:rFonts w:eastAsia="Times New Roman"/>
        </w:rPr>
        <w:t xml:space="preserve">Zamawiający dopuszcza możliwość zmiany przez Wykonawcę harmonogramu rzeczowo-finansowego z uwagi na organizację prowadzenia robót budowlanych. </w:t>
      </w:r>
    </w:p>
    <w:p w14:paraId="7774B543" w14:textId="77777777" w:rsidR="007C6B76" w:rsidRPr="0045397C" w:rsidRDefault="007C6B76" w:rsidP="007C6B76">
      <w:pPr>
        <w:pStyle w:val="Standard"/>
        <w:tabs>
          <w:tab w:val="left" w:pos="282"/>
        </w:tabs>
        <w:spacing w:line="276" w:lineRule="auto"/>
        <w:jc w:val="both"/>
        <w:rPr>
          <w:rFonts w:eastAsia="Times New Roman"/>
          <w:b/>
          <w:bCs/>
        </w:rPr>
      </w:pPr>
      <w:r w:rsidRPr="004A0B73">
        <w:rPr>
          <w:rFonts w:eastAsia="Times New Roman"/>
          <w:b/>
          <w:bCs/>
        </w:rPr>
        <w:t>Wszelkie zmiany w harmonogramie wymagają pisemnej zgody Zamawiającego.</w:t>
      </w:r>
    </w:p>
    <w:p w14:paraId="76E0B635" w14:textId="77777777" w:rsidR="003E3CA7" w:rsidRDefault="003E3CA7" w:rsidP="003E3CA7">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5BB0A96" w14:textId="77777777" w:rsidR="003E3CA7" w:rsidRDefault="003E3CA7" w:rsidP="003E3CA7">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1391F5BC" w14:textId="77777777" w:rsidR="003E3CA7" w:rsidRDefault="003E3CA7" w:rsidP="003E3CA7">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618CED95" w14:textId="77777777" w:rsidR="003E3CA7" w:rsidRDefault="003E3CA7" w:rsidP="003E3CA7">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7683677C" w14:textId="77777777" w:rsidR="003E3CA7" w:rsidRDefault="003E3CA7" w:rsidP="003E3CA7">
      <w:pPr>
        <w:pStyle w:val="Standard"/>
        <w:tabs>
          <w:tab w:val="left" w:pos="282"/>
        </w:tabs>
        <w:spacing w:line="276" w:lineRule="auto"/>
        <w:jc w:val="both"/>
        <w:rPr>
          <w:rFonts w:eastAsia="Times New Roman"/>
        </w:rPr>
      </w:pPr>
      <w:r>
        <w:rPr>
          <w:rFonts w:eastAsia="Times New Roman"/>
        </w:rPr>
        <w:t>5. Wykonawca zobowiązany jest zapewnić na własny koszt obsługę geodezyjną przedmiotu umowy na każdym jej etapie.</w:t>
      </w:r>
    </w:p>
    <w:p w14:paraId="2A25F1A4" w14:textId="77777777" w:rsidR="003E3CA7" w:rsidRDefault="003E3CA7" w:rsidP="003E3CA7">
      <w:pPr>
        <w:pStyle w:val="Standard"/>
        <w:tabs>
          <w:tab w:val="left" w:pos="282"/>
        </w:tabs>
        <w:spacing w:line="276" w:lineRule="auto"/>
        <w:jc w:val="both"/>
        <w:rPr>
          <w:rFonts w:eastAsia="Times New Roman"/>
        </w:rPr>
      </w:pPr>
      <w:r>
        <w:rPr>
          <w:rFonts w:eastAsia="Times New Roman"/>
        </w:rPr>
        <w:t>6. 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w:t>
      </w:r>
    </w:p>
    <w:p w14:paraId="0CB3E225" w14:textId="5C03AC0E" w:rsidR="003E3CA7" w:rsidRDefault="003E3CA7" w:rsidP="0085281F">
      <w:pPr>
        <w:pStyle w:val="Standard"/>
        <w:jc w:val="both"/>
        <w:textAlignment w:val="auto"/>
      </w:pPr>
      <w:r>
        <w:rPr>
          <w:color w:val="000000"/>
        </w:rPr>
        <w:t xml:space="preserve">7. </w:t>
      </w:r>
      <w:r>
        <w:rPr>
          <w:rFonts w:eastAsia="Times New Roman"/>
          <w:color w:val="000000"/>
        </w:rPr>
        <w:t xml:space="preserve">Wykonawca zobowiązany jest do wykonania przedmiotu </w:t>
      </w:r>
      <w:r w:rsidRPr="005F6320">
        <w:rPr>
          <w:rFonts w:eastAsia="Times New Roman"/>
          <w:color w:val="000000"/>
        </w:rPr>
        <w:t>umowy</w:t>
      </w:r>
      <w:r w:rsidR="00E667F4">
        <w:rPr>
          <w:rFonts w:eastAsia="Times New Roman"/>
          <w:color w:val="000000"/>
        </w:rPr>
        <w:t xml:space="preserve"> w </w:t>
      </w:r>
      <w:r w:rsidR="00E667F4" w:rsidRPr="004A0B73">
        <w:rPr>
          <w:rFonts w:eastAsia="Times New Roman"/>
          <w:color w:val="000000"/>
        </w:rPr>
        <w:t xml:space="preserve">terminie </w:t>
      </w:r>
      <w:r w:rsidR="00E667F4" w:rsidRPr="004A0B73">
        <w:rPr>
          <w:b/>
          <w:bCs/>
        </w:rPr>
        <w:t>1</w:t>
      </w:r>
      <w:r w:rsidR="0045397C" w:rsidRPr="004A0B73">
        <w:rPr>
          <w:b/>
          <w:bCs/>
        </w:rPr>
        <w:t>3</w:t>
      </w:r>
      <w:r w:rsidR="00E667F4" w:rsidRPr="004A0B73">
        <w:rPr>
          <w:b/>
          <w:bCs/>
        </w:rPr>
        <w:t xml:space="preserve"> miesięcy od dnia podpisania umowy, ale nie dłużej niż do 3</w:t>
      </w:r>
      <w:r w:rsidR="0045397C" w:rsidRPr="004A0B73">
        <w:rPr>
          <w:b/>
          <w:bCs/>
        </w:rPr>
        <w:t>1</w:t>
      </w:r>
      <w:r w:rsidR="00E667F4" w:rsidRPr="004A0B73">
        <w:rPr>
          <w:b/>
          <w:bCs/>
        </w:rPr>
        <w:t>.</w:t>
      </w:r>
      <w:r w:rsidR="0045397C" w:rsidRPr="004A0B73">
        <w:rPr>
          <w:b/>
          <w:bCs/>
        </w:rPr>
        <w:t>05</w:t>
      </w:r>
      <w:r w:rsidR="00E667F4" w:rsidRPr="004A0B73">
        <w:rPr>
          <w:b/>
          <w:bCs/>
        </w:rPr>
        <w:t>. 2024 r.,</w:t>
      </w:r>
      <w:r w:rsidR="00E667F4">
        <w:rPr>
          <w:b/>
          <w:bCs/>
        </w:rPr>
        <w:t xml:space="preserve"> </w:t>
      </w:r>
      <w:r w:rsidRPr="00E667F4">
        <w:rPr>
          <w:rFonts w:eastAsia="Times New Roman"/>
        </w:rPr>
        <w:t xml:space="preserve"> przy czym za dzień wykonania przedmiotu umowy</w:t>
      </w:r>
      <w:r w:rsidRPr="00E667F4">
        <w:rPr>
          <w:rFonts w:eastAsia="Times New Roman"/>
          <w:color w:val="000000"/>
        </w:rPr>
        <w:t xml:space="preserve"> Strony zgodnie przyjmują dzień bezusterkowego odebrania robót przez Zamawiającego, w formie podpisanego przez Zamawiającego protokołu odbioru końcowego.</w:t>
      </w:r>
    </w:p>
    <w:p w14:paraId="13C3C90E" w14:textId="444F2417" w:rsidR="0085281F" w:rsidRPr="0085281F" w:rsidRDefault="003E3CA7" w:rsidP="0085281F">
      <w:pPr>
        <w:pStyle w:val="Standard"/>
        <w:tabs>
          <w:tab w:val="left" w:pos="282"/>
        </w:tabs>
        <w:spacing w:line="276" w:lineRule="auto"/>
        <w:jc w:val="both"/>
        <w:rPr>
          <w:rFonts w:eastAsia="Times New Roman"/>
          <w:b/>
          <w:bCs/>
          <w:color w:val="000000"/>
        </w:rPr>
      </w:pPr>
      <w:r>
        <w:rPr>
          <w:color w:val="000000"/>
        </w:rPr>
        <w:t>8.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rFonts w:eastAsia="Times New Roman"/>
          <w:b/>
          <w:bCs/>
          <w:color w:val="000000"/>
        </w:rPr>
        <w:t xml:space="preserve">        </w:t>
      </w:r>
    </w:p>
    <w:p w14:paraId="6EF03611" w14:textId="63C4E64B" w:rsidR="003E3CA7" w:rsidRDefault="003E3CA7" w:rsidP="003E3CA7">
      <w:pPr>
        <w:pStyle w:val="Standard"/>
        <w:tabs>
          <w:tab w:val="left" w:pos="282"/>
        </w:tabs>
        <w:spacing w:line="276" w:lineRule="auto"/>
        <w:jc w:val="center"/>
        <w:rPr>
          <w:b/>
          <w:bCs/>
          <w:color w:val="000000"/>
        </w:rPr>
      </w:pPr>
      <w:r>
        <w:rPr>
          <w:b/>
          <w:bCs/>
          <w:color w:val="000000"/>
        </w:rPr>
        <w:t>§ 3</w:t>
      </w:r>
    </w:p>
    <w:p w14:paraId="1057195F" w14:textId="77777777" w:rsidR="003E3CA7" w:rsidRDefault="003E3CA7" w:rsidP="003E3CA7">
      <w:pPr>
        <w:pStyle w:val="Standard"/>
        <w:tabs>
          <w:tab w:val="left" w:pos="360"/>
        </w:tabs>
        <w:jc w:val="both"/>
        <w:rPr>
          <w:color w:val="000000"/>
        </w:rPr>
      </w:pPr>
      <w:r>
        <w:rPr>
          <w:color w:val="000000"/>
        </w:rPr>
        <w:lastRenderedPageBreak/>
        <w:t>1. Wykonawca zobowiązany jest do wykonania przedmiotu umowy zgodnie z SWZ, projektem budowlanym, przedmiarem robót, kosztorysem ofertowym i specyfikacją technicznego wykonania i odbioru robót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78751A44" w14:textId="77777777" w:rsidR="003E3CA7" w:rsidRDefault="003E3CA7" w:rsidP="003E3CA7">
      <w:pPr>
        <w:pStyle w:val="Standard"/>
        <w:tabs>
          <w:tab w:val="left" w:pos="282"/>
        </w:tabs>
        <w:spacing w:line="276" w:lineRule="auto"/>
        <w:jc w:val="both"/>
        <w:rPr>
          <w:color w:val="000000"/>
        </w:rPr>
      </w:pPr>
      <w:r>
        <w:rPr>
          <w:color w:val="000000"/>
        </w:rPr>
        <w:t>2. Materiały i urządzenia, o których mowa w ust. 1 muszą być zgodne z SWZ, projektem budowlanym, kosztorysem ofertowym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w:t>
      </w:r>
    </w:p>
    <w:p w14:paraId="4E44B99E" w14:textId="1272032F" w:rsidR="003E3CA7" w:rsidRPr="00744EF6" w:rsidRDefault="003E3CA7" w:rsidP="00744EF6">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3D91B5DE" w14:textId="77777777" w:rsidR="003E3CA7" w:rsidRDefault="003E3CA7" w:rsidP="003E3CA7">
      <w:pPr>
        <w:pStyle w:val="Standard"/>
        <w:tabs>
          <w:tab w:val="left" w:pos="282"/>
        </w:tabs>
        <w:spacing w:line="276" w:lineRule="auto"/>
        <w:jc w:val="center"/>
        <w:rPr>
          <w:b/>
          <w:bCs/>
          <w:color w:val="000000"/>
        </w:rPr>
      </w:pPr>
      <w:r>
        <w:rPr>
          <w:b/>
          <w:bCs/>
          <w:color w:val="000000"/>
        </w:rPr>
        <w:t>§ 4</w:t>
      </w:r>
    </w:p>
    <w:p w14:paraId="19FAECD4" w14:textId="77777777" w:rsidR="003E3CA7" w:rsidRDefault="003E3CA7" w:rsidP="003E3CA7">
      <w:pPr>
        <w:pStyle w:val="Standard"/>
        <w:tabs>
          <w:tab w:val="left" w:pos="282"/>
        </w:tabs>
        <w:spacing w:line="276" w:lineRule="auto"/>
        <w:jc w:val="both"/>
        <w:rPr>
          <w:color w:val="000000"/>
        </w:rPr>
      </w:pPr>
      <w:r>
        <w:rPr>
          <w:color w:val="000000"/>
        </w:rPr>
        <w:t>1. Nadzór ze strony Zamawiającego nad wykonaniem przedmiotu umowy sprawowany będzie przez Inspektora Nadzoru Pana …..........................………..……………………………..…….......</w:t>
      </w:r>
    </w:p>
    <w:p w14:paraId="4A5C3910" w14:textId="77777777" w:rsidR="003E3CA7" w:rsidRDefault="003E3CA7" w:rsidP="003E3CA7">
      <w:pPr>
        <w:pStyle w:val="Standard"/>
        <w:tabs>
          <w:tab w:val="left" w:pos="282"/>
        </w:tabs>
        <w:spacing w:line="276" w:lineRule="auto"/>
        <w:jc w:val="both"/>
        <w:rPr>
          <w:color w:val="000000"/>
        </w:rPr>
      </w:pPr>
      <w:r>
        <w:rPr>
          <w:color w:val="000000"/>
        </w:rPr>
        <w:t>2. Kierownikiem budowy wyznaczonym przez Wykonawcę będzie Pan(i): …................................................................................................................................................</w:t>
      </w:r>
    </w:p>
    <w:p w14:paraId="31C40523" w14:textId="3AF0D028" w:rsidR="003E3CA7" w:rsidRPr="00744EF6" w:rsidRDefault="003E3CA7" w:rsidP="00744EF6">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4805CE6E" w14:textId="77777777" w:rsidR="003E3CA7" w:rsidRDefault="003E3CA7" w:rsidP="003E3CA7">
      <w:pPr>
        <w:pStyle w:val="Standard"/>
        <w:tabs>
          <w:tab w:val="left" w:pos="282"/>
        </w:tabs>
        <w:spacing w:line="276" w:lineRule="auto"/>
        <w:jc w:val="center"/>
        <w:rPr>
          <w:b/>
          <w:bCs/>
          <w:color w:val="000000"/>
        </w:rPr>
      </w:pPr>
      <w:r>
        <w:rPr>
          <w:b/>
          <w:bCs/>
          <w:color w:val="000000"/>
        </w:rPr>
        <w:t>§ 5</w:t>
      </w:r>
    </w:p>
    <w:p w14:paraId="21CD2D13" w14:textId="77777777" w:rsidR="003E3CA7" w:rsidRPr="00A668C9" w:rsidRDefault="003E3CA7" w:rsidP="003E3CA7">
      <w:pPr>
        <w:pStyle w:val="Akapitzlist"/>
        <w:numPr>
          <w:ilvl w:val="0"/>
          <w:numId w:val="3"/>
        </w:numPr>
        <w:rPr>
          <w:rFonts w:ascii="Times New Roman" w:eastAsia="SimSun" w:hAnsi="Times New Roman" w:cs="Arial"/>
          <w:color w:val="000000"/>
          <w:sz w:val="24"/>
          <w:szCs w:val="24"/>
        </w:rPr>
      </w:pPr>
      <w:r w:rsidRPr="00A668C9">
        <w:rPr>
          <w:rFonts w:ascii="Times New Roman" w:eastAsia="SimSun" w:hAnsi="Times New Roman" w:cs="Arial"/>
          <w:color w:val="000000"/>
          <w:sz w:val="24"/>
          <w:szCs w:val="24"/>
        </w:rPr>
        <w:t>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przedmiarach, jak również wobec zastosowanych rozwiązań technologicznych.</w:t>
      </w:r>
    </w:p>
    <w:p w14:paraId="574706F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Roboty w obrębie sieci uzbrojenia podziemnego i naziemnego wykonawca będzie prowadzić po uprzednim zawiadomieniu i pod nadzorem ich zarządcy lub właściciela, w tym po uzyskaniu przez Wykonawcę ich zgody.</w:t>
      </w:r>
    </w:p>
    <w:p w14:paraId="5AE251F9" w14:textId="77777777" w:rsidR="003E3CA7" w:rsidRDefault="003E3CA7" w:rsidP="003E3CA7">
      <w:pPr>
        <w:pStyle w:val="Standard"/>
        <w:numPr>
          <w:ilvl w:val="0"/>
          <w:numId w:val="3"/>
        </w:numPr>
        <w:tabs>
          <w:tab w:val="left" w:pos="-24"/>
        </w:tabs>
        <w:spacing w:line="276" w:lineRule="auto"/>
        <w:jc w:val="both"/>
      </w:pPr>
      <w:r>
        <w:rPr>
          <w:color w:val="000000"/>
        </w:rPr>
        <w:t>Wszystkie napotkane</w:t>
      </w:r>
      <w:r>
        <w:t xml:space="preserve"> sieci uzbrojenia podziemnego i naziemnego Wykonawca  ma obowiązek</w:t>
      </w:r>
      <w:r>
        <w:rPr>
          <w:color w:val="000000"/>
        </w:rPr>
        <w:t xml:space="preserve"> na własny koszt </w:t>
      </w:r>
      <w:r>
        <w:t>zabezpieczyć. W przypadku ich uszkodzenia Wykonawca ma obowiązek niezwłocznie zawiadomić Zamawi</w:t>
      </w:r>
      <w:r>
        <w:rPr>
          <w:color w:val="000000"/>
        </w:rPr>
        <w:t>ającego, Inspektora Nadzoru, inne zainteresowane podmioty oraz naprawić uszkodzenie na własny koszt i ryzyko Wykonawcy.</w:t>
      </w:r>
    </w:p>
    <w:p w14:paraId="376F920D"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E42D955" w14:textId="77777777" w:rsidR="003E3CA7" w:rsidRDefault="003E3CA7" w:rsidP="003E3CA7">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75987F32" w14:textId="77777777" w:rsidR="003E3CA7" w:rsidRDefault="003E3CA7" w:rsidP="003E3CA7">
      <w:pPr>
        <w:pStyle w:val="Standard"/>
        <w:numPr>
          <w:ilvl w:val="0"/>
          <w:numId w:val="3"/>
        </w:numPr>
        <w:tabs>
          <w:tab w:val="left" w:pos="-24"/>
        </w:tabs>
        <w:spacing w:line="276" w:lineRule="auto"/>
        <w:jc w:val="both"/>
      </w:pPr>
      <w:r>
        <w:lastRenderedPageBreak/>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7654A1E3" w14:textId="77777777" w:rsidR="003E3CA7" w:rsidRDefault="003E3CA7" w:rsidP="003E3CA7">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i innych przepisach prawa oraz rozporządzeniu Ministra Infrastruktury i Budownictwa z dnia 17 listopada 2016 r. w sprawie sposobu deklarowania właściwości użytkowych wyrobów budowlanych oraz sposobu znakowania ich znakiem budowlanym.</w:t>
      </w:r>
    </w:p>
    <w:p w14:paraId="27D38411"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787E4ABA" w14:textId="77777777" w:rsidR="003E3CA7" w:rsidRDefault="003E3CA7" w:rsidP="003E3CA7">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2005B78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ma obowiązek zorganizowania zaplecza budowy, podłączenia mediów we własnym zakresie i na swój koszt oraz pokrycia kosztów eksploatacji zaplecza budowy przez cały okres trwania budowy.</w:t>
      </w:r>
    </w:p>
    <w:p w14:paraId="165DCC79" w14:textId="77777777" w:rsidR="003E3CA7" w:rsidRDefault="003E3CA7" w:rsidP="003E3CA7">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779F40F" w14:textId="77777777" w:rsidR="003E3CA7" w:rsidRDefault="003E3CA7" w:rsidP="003E3CA7">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0C949C79" w14:textId="77777777" w:rsidR="003E3CA7" w:rsidRDefault="003E3CA7" w:rsidP="003E3CA7">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3C438A33" w14:textId="77777777" w:rsidR="003E3CA7" w:rsidRDefault="003E3CA7" w:rsidP="003E3CA7">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619A1DE"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2063853C" w14:textId="77777777" w:rsidR="003E3CA7" w:rsidRDefault="003E3CA7" w:rsidP="003E3CA7">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24FB227E" w14:textId="77777777" w:rsidR="003E3CA7" w:rsidRDefault="003E3CA7" w:rsidP="003E3CA7">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5167117E"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7A16E0D1"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 xml:space="preserve">Wykonawca zobowiązany jest do dostarczenia Zamawiającemu najpóźniej w dniu przekazania terenu </w:t>
      </w:r>
      <w:r>
        <w:rPr>
          <w:sz w:val="23"/>
          <w:szCs w:val="23"/>
          <w:lang w:eastAsia="en-US"/>
        </w:rPr>
        <w:lastRenderedPageBreak/>
        <w:t>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5ABBAE28"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D1514A9" w14:textId="77777777" w:rsidR="003E3CA7" w:rsidRDefault="003E3CA7" w:rsidP="003E3CA7">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5CC69952" w14:textId="77777777" w:rsidR="003E3CA7" w:rsidRDefault="003E3CA7" w:rsidP="003E3CA7">
      <w:pPr>
        <w:pStyle w:val="Standard"/>
        <w:numPr>
          <w:ilvl w:val="0"/>
          <w:numId w:val="19"/>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49F4B76E" w14:textId="77777777" w:rsidR="003E3CA7" w:rsidRDefault="003E3CA7" w:rsidP="003E3CA7">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6D5C5A3" w14:textId="765741AF" w:rsidR="00FC0FF3" w:rsidRPr="00744EF6" w:rsidRDefault="003E3CA7" w:rsidP="00744EF6">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2"/>
    </w:p>
    <w:p w14:paraId="1400C209" w14:textId="77777777" w:rsidR="003E3CA7" w:rsidRDefault="003E3CA7" w:rsidP="003E3CA7">
      <w:pPr>
        <w:pStyle w:val="Standard"/>
        <w:tabs>
          <w:tab w:val="left" w:pos="282"/>
        </w:tabs>
        <w:spacing w:line="276" w:lineRule="auto"/>
        <w:jc w:val="center"/>
        <w:rPr>
          <w:b/>
          <w:bCs/>
          <w:color w:val="000000"/>
        </w:rPr>
      </w:pPr>
      <w:r>
        <w:rPr>
          <w:b/>
          <w:bCs/>
          <w:color w:val="000000"/>
        </w:rPr>
        <w:t>§ 6</w:t>
      </w:r>
    </w:p>
    <w:p w14:paraId="7C209B7F" w14:textId="77777777" w:rsidR="003E3CA7" w:rsidRDefault="003E3CA7" w:rsidP="003E3CA7">
      <w:pPr>
        <w:pStyle w:val="Standard"/>
        <w:tabs>
          <w:tab w:val="left" w:pos="282"/>
        </w:tabs>
        <w:spacing w:line="276" w:lineRule="auto"/>
        <w:jc w:val="both"/>
      </w:pPr>
      <w:r>
        <w:rPr>
          <w:color w:val="000000"/>
        </w:rPr>
        <w:t xml:space="preserve">Za wykonanie przedmiotu umowy (w tym za wszelkie materiały i środki dostarczone przez Wykonawcę, a niezbędne do wykonania przedmiotu umowy oraz inne koszty) Strony ustalają </w:t>
      </w:r>
      <w:r>
        <w:rPr>
          <w:b/>
          <w:bCs/>
          <w:color w:val="000000"/>
        </w:rPr>
        <w:t>wynagrodzenie ryczałtowe</w:t>
      </w:r>
      <w:r>
        <w:rPr>
          <w:color w:val="000000"/>
        </w:rPr>
        <w:t xml:space="preserve"> przysługujące Wykonawcy</w:t>
      </w:r>
      <w:r>
        <w:rPr>
          <w:b/>
          <w:bCs/>
        </w:rPr>
        <w:t xml:space="preserve"> </w:t>
      </w:r>
      <w:r>
        <w:t>w wysokości:</w:t>
      </w:r>
    </w:p>
    <w:p w14:paraId="09FA5B3D" w14:textId="77777777" w:rsidR="003E3CA7" w:rsidRDefault="003E3CA7" w:rsidP="003E3CA7">
      <w:pPr>
        <w:pStyle w:val="Standard"/>
        <w:tabs>
          <w:tab w:val="left" w:pos="282"/>
        </w:tabs>
        <w:spacing w:line="276" w:lineRule="auto"/>
        <w:jc w:val="both"/>
      </w:pPr>
      <w:r>
        <w:rPr>
          <w:b/>
          <w:bCs/>
          <w:color w:val="000000"/>
        </w:rPr>
        <w:t>wynagrodzenie ogółem netto: .......................................</w:t>
      </w:r>
      <w:r>
        <w:rPr>
          <w:color w:val="000000"/>
        </w:rPr>
        <w:t xml:space="preserve"> zł</w:t>
      </w:r>
    </w:p>
    <w:p w14:paraId="648AEFA0" w14:textId="77777777" w:rsidR="003E3CA7" w:rsidRDefault="003E3CA7" w:rsidP="003E3CA7">
      <w:pPr>
        <w:pStyle w:val="Standard"/>
        <w:tabs>
          <w:tab w:val="left" w:pos="282"/>
        </w:tabs>
        <w:spacing w:line="276" w:lineRule="auto"/>
        <w:jc w:val="both"/>
        <w:rPr>
          <w:color w:val="000000"/>
        </w:rPr>
      </w:pPr>
      <w:r>
        <w:rPr>
          <w:color w:val="000000"/>
        </w:rPr>
        <w:t>(słownie zł.: …..............................................................................................................................)</w:t>
      </w:r>
    </w:p>
    <w:p w14:paraId="4117BD5E" w14:textId="77777777" w:rsidR="003E3CA7" w:rsidRDefault="003E3CA7" w:rsidP="003E3CA7">
      <w:pPr>
        <w:pStyle w:val="Standard"/>
        <w:tabs>
          <w:tab w:val="left" w:pos="282"/>
        </w:tabs>
        <w:spacing w:line="276" w:lineRule="auto"/>
        <w:jc w:val="both"/>
        <w:rPr>
          <w:color w:val="000000"/>
        </w:rPr>
      </w:pPr>
      <w:r>
        <w:rPr>
          <w:color w:val="000000"/>
        </w:rPr>
        <w:t>podatek VAT w wysokości 23 % tj. …................................................. zł</w:t>
      </w:r>
    </w:p>
    <w:p w14:paraId="46C89CBC" w14:textId="77777777" w:rsidR="003E3CA7" w:rsidRDefault="003E3CA7" w:rsidP="003E3CA7">
      <w:pPr>
        <w:pStyle w:val="Standard"/>
        <w:tabs>
          <w:tab w:val="left" w:pos="282"/>
        </w:tabs>
        <w:spacing w:line="276" w:lineRule="auto"/>
        <w:jc w:val="both"/>
        <w:rPr>
          <w:color w:val="000000"/>
        </w:rPr>
      </w:pPr>
      <w:r>
        <w:rPr>
          <w:color w:val="000000"/>
        </w:rPr>
        <w:t>(słownie zł.: …..........................................................................................................)</w:t>
      </w:r>
    </w:p>
    <w:p w14:paraId="1931AD1E" w14:textId="77777777" w:rsidR="003E3CA7" w:rsidRDefault="003E3CA7" w:rsidP="003E3CA7">
      <w:pPr>
        <w:pStyle w:val="Standard"/>
        <w:tabs>
          <w:tab w:val="left" w:pos="282"/>
        </w:tabs>
        <w:spacing w:line="276" w:lineRule="auto"/>
        <w:jc w:val="both"/>
      </w:pPr>
      <w:r>
        <w:rPr>
          <w:b/>
          <w:bCs/>
          <w:color w:val="000000"/>
        </w:rPr>
        <w:t>wynagrodzenie ogółem brutto: ….....................................................</w:t>
      </w:r>
      <w:r>
        <w:rPr>
          <w:color w:val="000000"/>
        </w:rPr>
        <w:t xml:space="preserve"> zł</w:t>
      </w:r>
    </w:p>
    <w:p w14:paraId="15A014A6" w14:textId="237EEF9C" w:rsidR="00BA6626" w:rsidRDefault="003E3CA7" w:rsidP="00744EF6">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r w:rsidR="00FC0FF3">
        <w:rPr>
          <w:color w:val="000000"/>
        </w:rPr>
        <w:t>.</w:t>
      </w:r>
    </w:p>
    <w:p w14:paraId="57BAECEA" w14:textId="719102ED" w:rsidR="004125B6" w:rsidRDefault="004125B6" w:rsidP="00744EF6">
      <w:pPr>
        <w:pStyle w:val="Standard"/>
        <w:tabs>
          <w:tab w:val="left" w:pos="282"/>
        </w:tabs>
        <w:spacing w:line="276" w:lineRule="auto"/>
        <w:jc w:val="both"/>
        <w:rPr>
          <w:color w:val="000000"/>
        </w:rPr>
      </w:pPr>
      <w:r>
        <w:rPr>
          <w:color w:val="000000"/>
        </w:rPr>
        <w:t xml:space="preserve">Wynagrodzenie płatne jest w dwóch częściach, zgodnie z par. 7. </w:t>
      </w:r>
    </w:p>
    <w:p w14:paraId="413110B3" w14:textId="595DF4AD" w:rsidR="003E3CA7" w:rsidRPr="0085281F" w:rsidRDefault="003E3CA7" w:rsidP="003E3CA7">
      <w:pPr>
        <w:pStyle w:val="Standard"/>
        <w:tabs>
          <w:tab w:val="left" w:pos="282"/>
        </w:tabs>
        <w:spacing w:line="276" w:lineRule="auto"/>
        <w:jc w:val="center"/>
        <w:rPr>
          <w:b/>
          <w:bCs/>
          <w:color w:val="000000"/>
        </w:rPr>
      </w:pPr>
      <w:r w:rsidRPr="0085281F">
        <w:rPr>
          <w:b/>
          <w:bCs/>
          <w:color w:val="000000"/>
        </w:rPr>
        <w:t>§ 7</w:t>
      </w:r>
    </w:p>
    <w:p w14:paraId="4D6CF4E7" w14:textId="2DC36166" w:rsidR="008D73B7" w:rsidRDefault="00A74A3A" w:rsidP="00A74A3A">
      <w:pPr>
        <w:tabs>
          <w:tab w:val="left" w:pos="282"/>
        </w:tabs>
        <w:autoSpaceDE w:val="0"/>
        <w:jc w:val="both"/>
        <w:rPr>
          <w:rFonts w:ascii="Times New Roman" w:hAnsi="Times New Roman" w:cs="Times New Roman"/>
          <w:sz w:val="24"/>
          <w:szCs w:val="24"/>
        </w:rPr>
      </w:pPr>
      <w:r w:rsidRPr="0085281F">
        <w:rPr>
          <w:rFonts w:ascii="Times New Roman" w:hAnsi="Times New Roman" w:cs="Times New Roman"/>
          <w:color w:val="000000"/>
          <w:sz w:val="24"/>
          <w:szCs w:val="24"/>
        </w:rPr>
        <w:t xml:space="preserve">1. </w:t>
      </w:r>
      <w:r w:rsidR="008D73B7" w:rsidRPr="0085281F">
        <w:rPr>
          <w:rFonts w:ascii="Times New Roman" w:hAnsi="Times New Roman" w:cs="Times New Roman"/>
          <w:color w:val="000000"/>
          <w:sz w:val="24"/>
          <w:szCs w:val="24"/>
        </w:rPr>
        <w:t xml:space="preserve">Zamawiający zapłaci Wykonawcy wynagrodzenie, o którym mowa w § 6 </w:t>
      </w:r>
      <w:r w:rsidR="008D73B7" w:rsidRPr="0085281F">
        <w:rPr>
          <w:rFonts w:ascii="Times New Roman" w:eastAsia="Arial" w:hAnsi="Times New Roman" w:cs="Times New Roman"/>
          <w:color w:val="000000"/>
          <w:sz w:val="24"/>
          <w:szCs w:val="24"/>
        </w:rPr>
        <w:t>w ciągu 30 dni od dnia dostarczenia Zamawiającemu prawidłowo wystawionej faktury</w:t>
      </w:r>
      <w:r w:rsidR="00BF1571" w:rsidRPr="0085281F">
        <w:rPr>
          <w:rFonts w:ascii="Times New Roman" w:eastAsia="Arial" w:hAnsi="Times New Roman" w:cs="Times New Roman"/>
          <w:color w:val="000000"/>
          <w:sz w:val="24"/>
          <w:szCs w:val="24"/>
        </w:rPr>
        <w:t xml:space="preserve"> zgodnie ze zdaniem następnym</w:t>
      </w:r>
      <w:r w:rsidR="008D73B7" w:rsidRPr="0085281F">
        <w:rPr>
          <w:rFonts w:ascii="Times New Roman" w:eastAsia="Arial" w:hAnsi="Times New Roman" w:cs="Times New Roman"/>
          <w:color w:val="000000"/>
          <w:sz w:val="24"/>
          <w:szCs w:val="24"/>
        </w:rPr>
        <w:t xml:space="preserve">. Wykonawca uprawniony jest do wystawienia maksymalnie dwóch faktur:  faktury częściowej </w:t>
      </w:r>
      <w:r w:rsidR="00AA6654" w:rsidRPr="0085281F">
        <w:rPr>
          <w:rFonts w:ascii="Times New Roman" w:eastAsia="Arial" w:hAnsi="Times New Roman" w:cs="Times New Roman"/>
          <w:color w:val="000000"/>
          <w:sz w:val="24"/>
          <w:szCs w:val="24"/>
        </w:rPr>
        <w:t>wystawionej</w:t>
      </w:r>
      <w:r w:rsidR="00B04C58" w:rsidRPr="0085281F">
        <w:rPr>
          <w:rFonts w:ascii="Times New Roman" w:eastAsia="Arial" w:hAnsi="Times New Roman" w:cs="Times New Roman"/>
          <w:color w:val="000000"/>
          <w:sz w:val="24"/>
          <w:szCs w:val="24"/>
        </w:rPr>
        <w:t xml:space="preserve"> </w:t>
      </w:r>
      <w:r w:rsidR="003A6978" w:rsidRPr="0085281F">
        <w:rPr>
          <w:rFonts w:ascii="Times New Roman" w:eastAsia="Arial" w:hAnsi="Times New Roman" w:cs="Times New Roman"/>
          <w:color w:val="000000"/>
          <w:sz w:val="24"/>
          <w:szCs w:val="24"/>
        </w:rPr>
        <w:t>w oparciu o protokół stanu zaawansowania, zatwierdzony przez Zamawiającego po dostarczeniu przez Wykonawcę dokumentacji powykonawczej, z zastrzeżeniem warunków określonych w ust. 2-8</w:t>
      </w:r>
      <w:r w:rsidR="00F66A06" w:rsidRPr="0085281F">
        <w:rPr>
          <w:rFonts w:ascii="Times New Roman" w:eastAsia="Arial" w:hAnsi="Times New Roman" w:cs="Times New Roman"/>
          <w:color w:val="000000"/>
          <w:sz w:val="24"/>
          <w:szCs w:val="24"/>
        </w:rPr>
        <w:t xml:space="preserve"> oraz faktury końcowej </w:t>
      </w:r>
      <w:r w:rsidR="00F66A06" w:rsidRPr="0085281F">
        <w:rPr>
          <w:rFonts w:ascii="Times New Roman" w:hAnsi="Times New Roman" w:cs="Times New Roman"/>
          <w:color w:val="000000"/>
          <w:sz w:val="24"/>
          <w:szCs w:val="24"/>
        </w:rPr>
        <w:t>w oparciu o protokół odbioru końcowego</w:t>
      </w:r>
      <w:r w:rsidR="003A6978" w:rsidRPr="0085281F">
        <w:rPr>
          <w:rFonts w:ascii="Times New Roman" w:eastAsia="Arial" w:hAnsi="Times New Roman" w:cs="Times New Roman"/>
          <w:color w:val="000000"/>
          <w:sz w:val="24"/>
          <w:szCs w:val="24"/>
        </w:rPr>
        <w:t>.</w:t>
      </w:r>
      <w:r w:rsidR="00C01F60" w:rsidRPr="0085281F">
        <w:rPr>
          <w:rFonts w:ascii="Times New Roman" w:eastAsia="Arial" w:hAnsi="Times New Roman" w:cs="Times New Roman"/>
          <w:color w:val="000000"/>
          <w:sz w:val="24"/>
          <w:szCs w:val="24"/>
        </w:rPr>
        <w:t xml:space="preserve"> </w:t>
      </w:r>
      <w:r w:rsidR="00234B7C" w:rsidRPr="0085281F">
        <w:rPr>
          <w:rFonts w:ascii="Times New Roman" w:eastAsia="Arial" w:hAnsi="Times New Roman" w:cs="Times New Roman"/>
          <w:color w:val="000000"/>
          <w:sz w:val="24"/>
          <w:szCs w:val="24"/>
        </w:rPr>
        <w:t>F</w:t>
      </w:r>
      <w:r w:rsidR="00F66A06" w:rsidRPr="0085281F">
        <w:rPr>
          <w:rFonts w:ascii="Times New Roman" w:eastAsia="Arial" w:hAnsi="Times New Roman" w:cs="Times New Roman"/>
          <w:color w:val="000000"/>
          <w:sz w:val="24"/>
          <w:szCs w:val="24"/>
        </w:rPr>
        <w:t>aktura częściowa</w:t>
      </w:r>
      <w:r w:rsidR="00234B7C" w:rsidRPr="0085281F">
        <w:rPr>
          <w:rFonts w:ascii="Times New Roman" w:eastAsia="Arial" w:hAnsi="Times New Roman" w:cs="Times New Roman"/>
          <w:color w:val="000000"/>
          <w:sz w:val="24"/>
          <w:szCs w:val="24"/>
        </w:rPr>
        <w:t xml:space="preserve"> może opiewać na wartość maksymalnie 52 % wynagrodzenia brutto, o którym mowa w § 6 tj. do kwoty …………………. zł </w:t>
      </w:r>
      <w:r w:rsidR="00C01F60" w:rsidRPr="0085281F">
        <w:rPr>
          <w:rFonts w:ascii="Times New Roman" w:eastAsia="Arial" w:hAnsi="Times New Roman" w:cs="Times New Roman"/>
          <w:color w:val="000000"/>
          <w:sz w:val="24"/>
          <w:szCs w:val="24"/>
        </w:rPr>
        <w:t xml:space="preserve">, </w:t>
      </w:r>
      <w:r w:rsidR="00234B7C" w:rsidRPr="0085281F">
        <w:rPr>
          <w:rFonts w:ascii="Times New Roman" w:eastAsia="Arial" w:hAnsi="Times New Roman" w:cs="Times New Roman"/>
          <w:color w:val="000000"/>
          <w:sz w:val="24"/>
          <w:szCs w:val="24"/>
        </w:rPr>
        <w:t>natomiast</w:t>
      </w:r>
      <w:r w:rsidR="00C01F60" w:rsidRPr="0085281F">
        <w:rPr>
          <w:rFonts w:ascii="Times New Roman" w:eastAsia="Arial" w:hAnsi="Times New Roman" w:cs="Times New Roman"/>
          <w:color w:val="000000"/>
          <w:sz w:val="24"/>
          <w:szCs w:val="24"/>
        </w:rPr>
        <w:t xml:space="preserve"> </w:t>
      </w:r>
      <w:r w:rsidR="00F66A06" w:rsidRPr="0085281F">
        <w:rPr>
          <w:rFonts w:ascii="Times New Roman" w:eastAsia="Arial" w:hAnsi="Times New Roman" w:cs="Times New Roman"/>
          <w:color w:val="000000"/>
          <w:sz w:val="24"/>
          <w:szCs w:val="24"/>
        </w:rPr>
        <w:t>faktura końcowa mo</w:t>
      </w:r>
      <w:r w:rsidR="00234B7C" w:rsidRPr="0085281F">
        <w:rPr>
          <w:rFonts w:ascii="Times New Roman" w:eastAsia="Arial" w:hAnsi="Times New Roman" w:cs="Times New Roman"/>
          <w:color w:val="000000"/>
          <w:sz w:val="24"/>
          <w:szCs w:val="24"/>
        </w:rPr>
        <w:t>że</w:t>
      </w:r>
      <w:r w:rsidR="00F66A06" w:rsidRPr="0085281F">
        <w:rPr>
          <w:rFonts w:ascii="Times New Roman" w:eastAsia="Arial" w:hAnsi="Times New Roman" w:cs="Times New Roman"/>
          <w:color w:val="000000"/>
          <w:sz w:val="24"/>
          <w:szCs w:val="24"/>
        </w:rPr>
        <w:t xml:space="preserve"> opiewać na </w:t>
      </w:r>
      <w:r w:rsidR="008D73B7" w:rsidRPr="0085281F">
        <w:rPr>
          <w:rFonts w:ascii="Times New Roman" w:eastAsia="Arial" w:hAnsi="Times New Roman" w:cs="Times New Roman"/>
          <w:color w:val="000000"/>
          <w:sz w:val="24"/>
          <w:szCs w:val="24"/>
        </w:rPr>
        <w:t xml:space="preserve"> wartość maksymalnie </w:t>
      </w:r>
      <w:r w:rsidR="00234B7C" w:rsidRPr="0085281F">
        <w:rPr>
          <w:rFonts w:ascii="Times New Roman" w:eastAsia="Arial" w:hAnsi="Times New Roman" w:cs="Times New Roman"/>
          <w:color w:val="000000"/>
          <w:sz w:val="24"/>
          <w:szCs w:val="24"/>
        </w:rPr>
        <w:t>48</w:t>
      </w:r>
      <w:r w:rsidR="008D73B7" w:rsidRPr="0085281F">
        <w:rPr>
          <w:rFonts w:ascii="Times New Roman" w:eastAsia="Arial" w:hAnsi="Times New Roman" w:cs="Times New Roman"/>
          <w:color w:val="000000"/>
          <w:sz w:val="24"/>
          <w:szCs w:val="24"/>
        </w:rPr>
        <w:t xml:space="preserve"> % wynagrodzenia brutto, o którym mowa w § 6</w:t>
      </w:r>
      <w:r w:rsidR="009E17D3" w:rsidRPr="0085281F">
        <w:rPr>
          <w:rFonts w:ascii="Times New Roman" w:eastAsia="Arial" w:hAnsi="Times New Roman" w:cs="Times New Roman"/>
          <w:color w:val="000000"/>
          <w:sz w:val="24"/>
          <w:szCs w:val="24"/>
        </w:rPr>
        <w:t xml:space="preserve"> tj. do kwoty …………………. zł</w:t>
      </w:r>
      <w:r w:rsidR="00F66A06" w:rsidRPr="0085281F">
        <w:rPr>
          <w:rFonts w:ascii="Times New Roman" w:eastAsia="Arial" w:hAnsi="Times New Roman" w:cs="Times New Roman"/>
          <w:color w:val="000000"/>
          <w:sz w:val="24"/>
          <w:szCs w:val="24"/>
        </w:rPr>
        <w:t>.</w:t>
      </w:r>
      <w:r w:rsidR="00F66A06" w:rsidRPr="00A74A3A">
        <w:rPr>
          <w:rFonts w:ascii="Times New Roman" w:eastAsia="Arial" w:hAnsi="Times New Roman" w:cs="Times New Roman"/>
          <w:color w:val="000000"/>
          <w:sz w:val="24"/>
          <w:szCs w:val="24"/>
        </w:rPr>
        <w:t xml:space="preserve"> </w:t>
      </w:r>
      <w:r w:rsidR="008D73B7" w:rsidRPr="00A74A3A">
        <w:rPr>
          <w:rFonts w:ascii="Times New Roman" w:hAnsi="Times New Roman" w:cs="Times New Roman"/>
          <w:sz w:val="24"/>
          <w:szCs w:val="24"/>
        </w:rPr>
        <w:lastRenderedPageBreak/>
        <w:t>Faktury  mogą być wystawiane za wykonane części robót, określone jako etapy w harmonogramie rzeczowo – finansowym robót wskazanym w par. 2 ust.3.</w:t>
      </w:r>
    </w:p>
    <w:p w14:paraId="25EDF487" w14:textId="75CF5E07" w:rsidR="00A74A3A" w:rsidRPr="00A74A3A" w:rsidRDefault="00A74A3A" w:rsidP="00A74A3A">
      <w:pPr>
        <w:tabs>
          <w:tab w:val="left" w:pos="282"/>
        </w:tabs>
        <w:autoSpaceDE w:val="0"/>
        <w:jc w:val="both"/>
        <w:rPr>
          <w:rFonts w:ascii="Times New Roman" w:hAnsi="Times New Roman" w:cs="Times New Roman"/>
          <w:b/>
          <w:bCs/>
          <w:sz w:val="24"/>
          <w:szCs w:val="24"/>
        </w:rPr>
      </w:pPr>
      <w:r w:rsidRPr="00A74A3A">
        <w:rPr>
          <w:rFonts w:ascii="Times New Roman" w:hAnsi="Times New Roman" w:cs="Times New Roman"/>
          <w:b/>
          <w:bCs/>
          <w:sz w:val="24"/>
          <w:szCs w:val="24"/>
        </w:rPr>
        <w:t>Faktura częściowa może być wystawiona nie wcześniej niż w listopadzie 2023 r.</w:t>
      </w:r>
    </w:p>
    <w:p w14:paraId="67FC1E27" w14:textId="77777777" w:rsidR="008D73B7" w:rsidRPr="008D73B7" w:rsidRDefault="008D73B7" w:rsidP="008D73B7">
      <w:pPr>
        <w:tabs>
          <w:tab w:val="left" w:pos="282"/>
        </w:tabs>
        <w:autoSpaceDE w:val="0"/>
        <w:spacing w:line="276" w:lineRule="auto"/>
        <w:jc w:val="both"/>
        <w:rPr>
          <w:rFonts w:ascii="Times New Roman" w:hAnsi="Times New Roman" w:cs="Times New Roman"/>
          <w:sz w:val="24"/>
          <w:szCs w:val="24"/>
        </w:rPr>
      </w:pPr>
      <w:r w:rsidRPr="008D73B7">
        <w:rPr>
          <w:rFonts w:ascii="Times New Roman" w:hAnsi="Times New Roman" w:cs="Times New Roman"/>
          <w:sz w:val="24"/>
          <w:szCs w:val="24"/>
        </w:rPr>
        <w:t>2. Protokół stanu zaawansowania i protokół odbioru końcowego będą wskazywały wydzielone technicznie i kosztowo części przedmiotu umowy wykonane przez podwykonawcę lub dalszych podwykonawców.</w:t>
      </w:r>
    </w:p>
    <w:p w14:paraId="4E1DAF02" w14:textId="3F1017F9" w:rsidR="008D73B7" w:rsidRPr="008D73B7" w:rsidRDefault="008D73B7" w:rsidP="008D73B7">
      <w:pPr>
        <w:tabs>
          <w:tab w:val="left" w:pos="282"/>
        </w:tabs>
        <w:autoSpaceDE w:val="0"/>
        <w:spacing w:line="276" w:lineRule="auto"/>
        <w:jc w:val="both"/>
        <w:rPr>
          <w:rFonts w:ascii="Times New Roman" w:hAnsi="Times New Roman" w:cs="Times New Roman"/>
          <w:sz w:val="24"/>
          <w:szCs w:val="24"/>
        </w:rPr>
      </w:pPr>
      <w:r w:rsidRPr="008D73B7">
        <w:rPr>
          <w:rFonts w:ascii="Times New Roman" w:hAnsi="Times New Roman" w:cs="Times New Roman"/>
          <w:sz w:val="24"/>
          <w:szCs w:val="24"/>
        </w:rPr>
        <w:t xml:space="preserve">3. Wykonawca zobowiązany jest do przedłożenia Zamawiającemu wraz z </w:t>
      </w:r>
      <w:r w:rsidR="001E4E73">
        <w:rPr>
          <w:rFonts w:ascii="Times New Roman" w:hAnsi="Times New Roman" w:cs="Times New Roman"/>
          <w:sz w:val="24"/>
          <w:szCs w:val="24"/>
        </w:rPr>
        <w:t xml:space="preserve">każdą </w:t>
      </w:r>
      <w:r w:rsidRPr="008D73B7">
        <w:rPr>
          <w:rFonts w:ascii="Times New Roman" w:hAnsi="Times New Roman" w:cs="Times New Roman"/>
          <w:sz w:val="24"/>
          <w:szCs w:val="24"/>
        </w:rPr>
        <w:t>fakturą:</w:t>
      </w:r>
    </w:p>
    <w:p w14:paraId="63CFCEB2" w14:textId="77777777" w:rsidR="008D73B7" w:rsidRPr="008D73B7" w:rsidRDefault="008D73B7" w:rsidP="008D73B7">
      <w:pPr>
        <w:tabs>
          <w:tab w:val="left" w:pos="282"/>
        </w:tabs>
        <w:autoSpaceDE w:val="0"/>
        <w:spacing w:line="276" w:lineRule="auto"/>
        <w:jc w:val="both"/>
        <w:rPr>
          <w:rFonts w:ascii="Times New Roman" w:hAnsi="Times New Roman" w:cs="Times New Roman"/>
          <w:sz w:val="24"/>
          <w:szCs w:val="24"/>
        </w:rPr>
      </w:pPr>
      <w:r w:rsidRPr="008D73B7">
        <w:rPr>
          <w:rFonts w:ascii="Times New Roman" w:hAnsi="Times New Roman" w:cs="Times New Roman"/>
          <w:sz w:val="24"/>
          <w:szCs w:val="24"/>
        </w:rPr>
        <w:t xml:space="preserve">1) 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uprzednie dokonanie zapłaty, </w:t>
      </w:r>
    </w:p>
    <w:p w14:paraId="36395CE1" w14:textId="77777777" w:rsidR="008D73B7" w:rsidRPr="008D73B7" w:rsidRDefault="008D73B7" w:rsidP="008D73B7">
      <w:pPr>
        <w:tabs>
          <w:tab w:val="left" w:pos="282"/>
        </w:tabs>
        <w:autoSpaceDE w:val="0"/>
        <w:spacing w:line="276" w:lineRule="auto"/>
        <w:jc w:val="both"/>
        <w:rPr>
          <w:rFonts w:ascii="Times New Roman" w:eastAsia="Arial" w:hAnsi="Times New Roman" w:cs="Times New Roman"/>
          <w:sz w:val="24"/>
          <w:szCs w:val="24"/>
        </w:rPr>
      </w:pPr>
      <w:r w:rsidRPr="008D73B7">
        <w:rPr>
          <w:rFonts w:ascii="Times New Roman" w:hAnsi="Times New Roman" w:cs="Times New Roman"/>
          <w:sz w:val="24"/>
          <w:szCs w:val="24"/>
        </w:rPr>
        <w:t>2) oryginał oświadczenia podwykonawcy lub dalszego podwykonawcy o otrzymaniu od Wykonawcy lub podwykonawcy całości wynagrodzenia za wykonane przez niego w ramach umowy roboty.</w:t>
      </w:r>
    </w:p>
    <w:p w14:paraId="276193EA" w14:textId="77777777" w:rsidR="003E3CA7" w:rsidRDefault="003E3CA7" w:rsidP="003E3CA7">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657448DA" w14:textId="77777777" w:rsidR="003E3CA7" w:rsidRDefault="003E3CA7" w:rsidP="003E3CA7">
      <w:pPr>
        <w:pStyle w:val="Standard"/>
        <w:tabs>
          <w:tab w:val="left" w:pos="282"/>
        </w:tabs>
        <w:spacing w:line="276" w:lineRule="auto"/>
        <w:jc w:val="both"/>
        <w:rPr>
          <w:color w:val="000000"/>
        </w:rPr>
      </w:pPr>
      <w:r>
        <w:rPr>
          <w:color w:val="000000"/>
        </w:rPr>
        <w:t>5. Strony zgodnie ustalają, że w fakturze wskazane zostaną następujące dane:</w:t>
      </w:r>
    </w:p>
    <w:p w14:paraId="391BD306" w14:textId="77777777" w:rsidR="003E3CA7" w:rsidRDefault="003E3CA7" w:rsidP="003E3CA7">
      <w:pPr>
        <w:pStyle w:val="Standard"/>
        <w:tabs>
          <w:tab w:val="left" w:pos="282"/>
        </w:tabs>
        <w:spacing w:line="276" w:lineRule="auto"/>
        <w:jc w:val="both"/>
      </w:pPr>
      <w:r>
        <w:t>Dla Zamawiającego:</w:t>
      </w:r>
    </w:p>
    <w:p w14:paraId="7B7B625F" w14:textId="77777777" w:rsidR="003E3CA7" w:rsidRDefault="003E3CA7" w:rsidP="003E3CA7">
      <w:pPr>
        <w:pStyle w:val="Standard"/>
        <w:tabs>
          <w:tab w:val="left" w:pos="282"/>
        </w:tabs>
        <w:spacing w:line="276" w:lineRule="auto"/>
        <w:jc w:val="both"/>
      </w:pPr>
      <w:r>
        <w:t>Nabywca - Powiat Trzebnicki, ul. Ks. Dz. W. Bochenka 6, 55-100 Trzebnica NIP: 915-16-05-763</w:t>
      </w:r>
    </w:p>
    <w:p w14:paraId="4779C482" w14:textId="77777777" w:rsidR="003E3CA7" w:rsidRDefault="003E3CA7" w:rsidP="003E3CA7">
      <w:pPr>
        <w:pStyle w:val="Standard"/>
        <w:tabs>
          <w:tab w:val="left" w:pos="282"/>
        </w:tabs>
        <w:spacing w:line="276" w:lineRule="auto"/>
        <w:jc w:val="both"/>
      </w:pPr>
      <w:r>
        <w:t>Odbiorca - Zarząd Dróg Powiatowych w Trzebnicy, ul. Łączna 1c, 55-100 Trzebnica,</w:t>
      </w:r>
    </w:p>
    <w:p w14:paraId="25747B95" w14:textId="77777777" w:rsidR="003E3CA7" w:rsidRDefault="003E3CA7" w:rsidP="003E3CA7">
      <w:pPr>
        <w:pStyle w:val="Standard"/>
        <w:tabs>
          <w:tab w:val="left" w:pos="282"/>
        </w:tabs>
        <w:spacing w:line="276" w:lineRule="auto"/>
        <w:jc w:val="both"/>
      </w:pPr>
      <w:r>
        <w:t>Dla Wykonawcy:</w:t>
      </w:r>
    </w:p>
    <w:p w14:paraId="00B5BA21" w14:textId="77777777" w:rsidR="003E3CA7" w:rsidRDefault="003E3CA7" w:rsidP="003E3CA7">
      <w:pPr>
        <w:pStyle w:val="Standard"/>
        <w:tabs>
          <w:tab w:val="left" w:pos="282"/>
        </w:tabs>
        <w:spacing w:line="276" w:lineRule="auto"/>
        <w:jc w:val="both"/>
        <w:rPr>
          <w:color w:val="000000"/>
        </w:rPr>
      </w:pPr>
      <w:r>
        <w:rPr>
          <w:color w:val="000000"/>
        </w:rPr>
        <w:t>…................................................................................................................................................................................................................................................................................................................</w:t>
      </w:r>
    </w:p>
    <w:p w14:paraId="56B243E7" w14:textId="77777777" w:rsidR="003E3CA7" w:rsidRDefault="003E3CA7" w:rsidP="003E3CA7">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0FE3CC70" w14:textId="77777777" w:rsidR="003E3CA7" w:rsidRDefault="003E3CA7" w:rsidP="003E3CA7">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w:t>
      </w:r>
    </w:p>
    <w:p w14:paraId="3126A99F" w14:textId="77777777" w:rsidR="003E3CA7" w:rsidRDefault="003E3CA7" w:rsidP="003E3CA7">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705764DA" w14:textId="2B286EBB" w:rsidR="0085281F" w:rsidRPr="0085281F" w:rsidRDefault="003E3CA7" w:rsidP="0085281F">
      <w:pPr>
        <w:pStyle w:val="Standard"/>
        <w:tabs>
          <w:tab w:val="left" w:pos="282"/>
        </w:tabs>
        <w:spacing w:line="276" w:lineRule="auto"/>
        <w:jc w:val="both"/>
      </w:pPr>
      <w:r>
        <w:rPr>
          <w:color w:val="000000"/>
        </w:rPr>
        <w:t xml:space="preserve">9.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2F228BD9" w14:textId="77777777" w:rsidR="001C21B5" w:rsidRDefault="001C21B5" w:rsidP="003E3CA7">
      <w:pPr>
        <w:pStyle w:val="Standard"/>
        <w:tabs>
          <w:tab w:val="left" w:pos="282"/>
        </w:tabs>
        <w:spacing w:line="276" w:lineRule="auto"/>
        <w:jc w:val="center"/>
        <w:rPr>
          <w:b/>
          <w:bCs/>
          <w:color w:val="000000"/>
        </w:rPr>
      </w:pPr>
    </w:p>
    <w:p w14:paraId="55E203AA" w14:textId="53CB08EF" w:rsidR="003E3CA7" w:rsidRDefault="003E3CA7" w:rsidP="003E3CA7">
      <w:pPr>
        <w:pStyle w:val="Standard"/>
        <w:tabs>
          <w:tab w:val="left" w:pos="282"/>
        </w:tabs>
        <w:spacing w:line="276" w:lineRule="auto"/>
        <w:jc w:val="center"/>
        <w:rPr>
          <w:b/>
          <w:bCs/>
          <w:color w:val="000000"/>
        </w:rPr>
      </w:pPr>
      <w:r>
        <w:rPr>
          <w:b/>
          <w:bCs/>
          <w:color w:val="000000"/>
        </w:rPr>
        <w:lastRenderedPageBreak/>
        <w:t>§ 8</w:t>
      </w:r>
    </w:p>
    <w:p w14:paraId="5AB373F6" w14:textId="77777777" w:rsidR="003E3CA7" w:rsidRDefault="003E3CA7" w:rsidP="003E3CA7">
      <w:pPr>
        <w:pStyle w:val="Standard"/>
        <w:tabs>
          <w:tab w:val="left" w:pos="282"/>
        </w:tabs>
        <w:spacing w:line="276" w:lineRule="auto"/>
        <w:jc w:val="both"/>
        <w:rPr>
          <w:color w:val="000000"/>
        </w:rPr>
      </w:pPr>
      <w:r>
        <w:rPr>
          <w:color w:val="000000"/>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31749117" w14:textId="77777777" w:rsidR="003E3CA7" w:rsidRDefault="003E3CA7" w:rsidP="003E3CA7">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5FEEE856" w14:textId="77777777" w:rsidR="003E3CA7" w:rsidRDefault="003E3CA7" w:rsidP="003E3CA7">
      <w:pPr>
        <w:pStyle w:val="Standard"/>
        <w:tabs>
          <w:tab w:val="left" w:pos="282"/>
        </w:tabs>
        <w:spacing w:line="276" w:lineRule="auto"/>
        <w:jc w:val="both"/>
        <w:rPr>
          <w:color w:val="000000"/>
        </w:rPr>
      </w:pPr>
      <w:r>
        <w:rPr>
          <w:color w:val="000000"/>
        </w:rPr>
        <w:t>2) nadzór nad mieniem, zagospodarowanie terenu budowy i ubezpieczenie budowy;</w:t>
      </w:r>
    </w:p>
    <w:p w14:paraId="6B5401EF" w14:textId="77777777" w:rsidR="003E3CA7" w:rsidRDefault="003E3CA7" w:rsidP="003E3CA7">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10DB0DBC" w14:textId="77777777" w:rsidR="003E3CA7" w:rsidRDefault="003E3CA7" w:rsidP="003E3CA7">
      <w:pPr>
        <w:pStyle w:val="Standard"/>
        <w:tabs>
          <w:tab w:val="left" w:pos="282"/>
        </w:tabs>
        <w:spacing w:line="276" w:lineRule="auto"/>
        <w:jc w:val="both"/>
        <w:rPr>
          <w:color w:val="000000"/>
        </w:rPr>
      </w:pPr>
      <w:r>
        <w:rPr>
          <w:color w:val="000000"/>
        </w:rPr>
        <w:t>4) prowadzenie robót w sposób bezpieczny;</w:t>
      </w:r>
    </w:p>
    <w:p w14:paraId="3EAAABF4" w14:textId="77777777" w:rsidR="003E3CA7" w:rsidRDefault="003E3CA7" w:rsidP="003E3CA7">
      <w:pPr>
        <w:pStyle w:val="Standard"/>
        <w:tabs>
          <w:tab w:val="left" w:pos="282"/>
        </w:tabs>
        <w:spacing w:line="276" w:lineRule="auto"/>
        <w:jc w:val="both"/>
        <w:rPr>
          <w:color w:val="000000"/>
        </w:rPr>
      </w:pPr>
      <w:r>
        <w:rPr>
          <w:color w:val="000000"/>
        </w:rPr>
        <w:t>5) obsługę geotechniczną i geodezyjną,</w:t>
      </w:r>
    </w:p>
    <w:p w14:paraId="3493947F" w14:textId="77777777" w:rsidR="003E3CA7" w:rsidRDefault="003E3CA7" w:rsidP="003E3CA7">
      <w:pPr>
        <w:pStyle w:val="Standard"/>
        <w:tabs>
          <w:tab w:val="left" w:pos="282"/>
        </w:tabs>
        <w:spacing w:line="276" w:lineRule="auto"/>
        <w:jc w:val="both"/>
        <w:rPr>
          <w:color w:val="000000"/>
        </w:rPr>
      </w:pPr>
      <w:r>
        <w:rPr>
          <w:color w:val="000000"/>
        </w:rPr>
        <w:t>6) przygotowanie dokumentacji powykonawczej,</w:t>
      </w:r>
    </w:p>
    <w:p w14:paraId="1CB49259" w14:textId="77777777" w:rsidR="003E3CA7" w:rsidRDefault="003E3CA7" w:rsidP="003E3CA7">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565F1B60" w14:textId="635EA2C6" w:rsidR="003E3CA7" w:rsidRDefault="003E3CA7" w:rsidP="003E3CA7">
      <w:pPr>
        <w:pStyle w:val="Standard"/>
        <w:tabs>
          <w:tab w:val="left" w:pos="282"/>
        </w:tabs>
        <w:spacing w:line="276" w:lineRule="auto"/>
        <w:jc w:val="both"/>
        <w:rPr>
          <w:color w:val="000000"/>
        </w:rPr>
      </w:pPr>
      <w:r>
        <w:rPr>
          <w:color w:val="000000"/>
        </w:rPr>
        <w:t xml:space="preserve">8) wywóz, </w:t>
      </w:r>
      <w:r w:rsidR="00057F2F">
        <w:rPr>
          <w:color w:val="000000"/>
        </w:rPr>
        <w:t xml:space="preserve">zagospodarowanie, </w:t>
      </w:r>
      <w:r>
        <w:rPr>
          <w:color w:val="000000"/>
        </w:rPr>
        <w:t xml:space="preserve">składowanie i utylizacja odpadów;                                                                                              </w:t>
      </w:r>
    </w:p>
    <w:p w14:paraId="19AA10D0" w14:textId="77777777" w:rsidR="003E3CA7" w:rsidRDefault="003E3CA7" w:rsidP="003E3CA7">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2C53B45C" w14:textId="77777777" w:rsidR="003E3CA7" w:rsidRDefault="003E3CA7" w:rsidP="003E3CA7">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223AFB20" w14:textId="77777777" w:rsidR="003E3CA7" w:rsidRDefault="003E3CA7" w:rsidP="003E3CA7">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4BC0BBF6" w14:textId="77777777" w:rsidR="003E3CA7" w:rsidRDefault="003E3CA7" w:rsidP="003E3CA7">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3BF7B531" w14:textId="77777777" w:rsidR="003E3CA7" w:rsidRDefault="003E3CA7" w:rsidP="003E3CA7">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28EEF710" w14:textId="77777777" w:rsidR="003E3CA7" w:rsidRDefault="003E3CA7" w:rsidP="003E3CA7">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7288E79E" w14:textId="77777777" w:rsidR="003E3CA7" w:rsidRDefault="003E3CA7" w:rsidP="003E3CA7">
      <w:pPr>
        <w:pStyle w:val="Standard"/>
        <w:jc w:val="both"/>
      </w:pPr>
      <w:r>
        <w:rPr>
          <w:color w:val="000000"/>
        </w:rPr>
        <w:t>6.</w:t>
      </w:r>
      <w:r>
        <w:rPr>
          <w:bCs/>
          <w:spacing w:val="-2"/>
        </w:rPr>
        <w:t xml:space="preserve"> Kwota wynagrodzenia obejmuje wszelkie koszty, jakie Wykonawca musi ponieść w celu wykonania umowy.</w:t>
      </w:r>
    </w:p>
    <w:p w14:paraId="092A8B31" w14:textId="64498FC9" w:rsidR="003E3CA7" w:rsidRDefault="003E3CA7" w:rsidP="003E3CA7">
      <w:pPr>
        <w:pStyle w:val="Standard"/>
        <w:jc w:val="both"/>
      </w:pPr>
      <w:r>
        <w:rPr>
          <w:color w:val="000000"/>
        </w:rPr>
        <w:t>7.</w:t>
      </w:r>
      <w:r>
        <w:rPr>
          <w:bCs/>
          <w:spacing w:val="-2"/>
        </w:rPr>
        <w:t xml:space="preserve"> Wykonawca nie może bez pisemnej pod rygorem nieważności zgody Zamawiającego dokonać cesji </w:t>
      </w:r>
      <w:r w:rsidR="00AB6BE0">
        <w:rPr>
          <w:bCs/>
          <w:spacing w:val="-2"/>
        </w:rPr>
        <w:t xml:space="preserve">ani zastawu </w:t>
      </w:r>
      <w:r>
        <w:rPr>
          <w:bCs/>
          <w:spacing w:val="-2"/>
        </w:rPr>
        <w:t>wierzytelności z niniejszej umowy.</w:t>
      </w:r>
    </w:p>
    <w:p w14:paraId="3C9A055C" w14:textId="2F5737BB" w:rsidR="003E3CA7" w:rsidRDefault="003E3CA7" w:rsidP="00744EF6">
      <w:pPr>
        <w:pStyle w:val="Standard"/>
        <w:jc w:val="both"/>
      </w:pPr>
      <w:r>
        <w:rPr>
          <w:color w:val="000000"/>
        </w:rPr>
        <w:t>8.</w:t>
      </w:r>
      <w:r>
        <w:rPr>
          <w:bCs/>
          <w:spacing w:val="-2"/>
        </w:rPr>
        <w:t xml:space="preserve"> </w:t>
      </w:r>
      <w:r>
        <w:t xml:space="preserve">Wykonawca powiadamia wszystkich użytkowników infrastruktury podziemnej </w:t>
      </w:r>
      <w:r>
        <w:br/>
        <w:t>i terenów przyległych, o rozpoczęciu robót i harmonogramie ich realizacji w zakresie objętym przedmiotem umowy i uzyskuje ewentualne ich zgody.</w:t>
      </w:r>
    </w:p>
    <w:p w14:paraId="4001C27F" w14:textId="77777777" w:rsidR="00A74A3A" w:rsidRPr="00744EF6" w:rsidRDefault="00A74A3A" w:rsidP="00744EF6">
      <w:pPr>
        <w:pStyle w:val="Standard"/>
        <w:jc w:val="both"/>
      </w:pPr>
    </w:p>
    <w:p w14:paraId="7BCC724F" w14:textId="77777777" w:rsidR="003E3CA7" w:rsidRDefault="003E3CA7" w:rsidP="003E3CA7">
      <w:pPr>
        <w:pStyle w:val="Standard"/>
        <w:tabs>
          <w:tab w:val="left" w:pos="282"/>
        </w:tabs>
        <w:spacing w:line="276" w:lineRule="auto"/>
        <w:jc w:val="center"/>
        <w:rPr>
          <w:b/>
          <w:bCs/>
        </w:rPr>
      </w:pPr>
      <w:r>
        <w:rPr>
          <w:b/>
          <w:bCs/>
        </w:rPr>
        <w:t>§ 9</w:t>
      </w:r>
    </w:p>
    <w:p w14:paraId="6D4A435F" w14:textId="77777777" w:rsidR="003E3CA7" w:rsidRDefault="003E3CA7" w:rsidP="003E3CA7">
      <w:pPr>
        <w:pStyle w:val="Standard"/>
        <w:numPr>
          <w:ilvl w:val="0"/>
          <w:numId w:val="20"/>
        </w:numPr>
        <w:tabs>
          <w:tab w:val="left" w:pos="-438"/>
        </w:tabs>
        <w:spacing w:line="276" w:lineRule="auto"/>
        <w:jc w:val="both"/>
      </w:pPr>
      <w:r>
        <w:t xml:space="preserve">O zawarciu umowy z podwykonawcą  lub dalszym podwykonawcą robót budowlanych, których zakres Wykonawca wskazał w ofercie, Wykonawca musi powiadomić pisemnie </w:t>
      </w:r>
      <w:r>
        <w:lastRenderedPageBreak/>
        <w:t>Zamawiającego w terminie 7 dni od zawarcia umowy.</w:t>
      </w:r>
    </w:p>
    <w:p w14:paraId="55078B52" w14:textId="77777777" w:rsidR="003E3CA7" w:rsidRDefault="003E3CA7" w:rsidP="003E3CA7">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1D78B3B7"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3A932EAD" w14:textId="77777777" w:rsidR="003E3CA7" w:rsidRDefault="003E3CA7" w:rsidP="003E3CA7">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B72695B"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2F409EFA" w14:textId="77777777" w:rsidR="003E3CA7" w:rsidRDefault="003E3CA7" w:rsidP="003E3CA7">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FAB45" w14:textId="77777777" w:rsidR="003E3CA7" w:rsidRDefault="003E3CA7" w:rsidP="003E3CA7">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22FA56BA" w14:textId="77777777" w:rsidR="003E3CA7" w:rsidRDefault="003E3CA7" w:rsidP="003E3CA7">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78DDDD2E" w14:textId="0D720281" w:rsidR="003E3CA7" w:rsidRDefault="003E3CA7" w:rsidP="003E3CA7">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 xml:space="preserve">nr </w:t>
      </w:r>
      <w:r w:rsidRPr="0085281F">
        <w:rPr>
          <w:bCs/>
        </w:rPr>
        <w:t>…</w:t>
      </w:r>
      <w:r w:rsidR="0085281F">
        <w:rPr>
          <w:bCs/>
        </w:rPr>
        <w:t xml:space="preserve"> </w:t>
      </w:r>
      <w:r>
        <w:rPr>
          <w:rFonts w:eastAsia="Calibri"/>
        </w:rPr>
        <w:t>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727B3614" w14:textId="77777777" w:rsidR="003E3CA7" w:rsidRDefault="003E3CA7" w:rsidP="003E3CA7">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7BD68D94" w14:textId="77777777" w:rsidR="003E3CA7" w:rsidRDefault="003E3CA7" w:rsidP="003E3CA7">
      <w:pPr>
        <w:pStyle w:val="Standard"/>
        <w:numPr>
          <w:ilvl w:val="0"/>
          <w:numId w:val="5"/>
        </w:numPr>
        <w:tabs>
          <w:tab w:val="left" w:pos="-438"/>
        </w:tabs>
        <w:spacing w:line="276" w:lineRule="auto"/>
        <w:jc w:val="both"/>
      </w:pPr>
      <w:r>
        <w:lastRenderedPageBreak/>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710271C1" w14:textId="77777777" w:rsidR="003E3CA7" w:rsidRDefault="003E3CA7" w:rsidP="003E3CA7">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05D2F739" w14:textId="77777777" w:rsidR="003E3CA7" w:rsidRDefault="003E3CA7" w:rsidP="003E3CA7">
      <w:pPr>
        <w:pStyle w:val="Standard"/>
        <w:widowControl/>
        <w:numPr>
          <w:ilvl w:val="0"/>
          <w:numId w:val="21"/>
        </w:numPr>
        <w:suppressAutoHyphens w:val="0"/>
        <w:spacing w:line="276" w:lineRule="auto"/>
        <w:jc w:val="both"/>
      </w:pPr>
      <w:r>
        <w:t>zawarcia umowy z podwykonawcą lub dalszym podwykonawcą lub zmiany takiej umowy bez pisemnej zgody Zamawiającego,</w:t>
      </w:r>
    </w:p>
    <w:p w14:paraId="0962EDCC" w14:textId="77777777" w:rsidR="003E3CA7" w:rsidRDefault="003E3CA7" w:rsidP="003E3CA7">
      <w:pPr>
        <w:pStyle w:val="Standard"/>
        <w:widowControl/>
        <w:numPr>
          <w:ilvl w:val="0"/>
          <w:numId w:val="6"/>
        </w:numPr>
        <w:suppressAutoHyphens w:val="0"/>
        <w:spacing w:line="276" w:lineRule="auto"/>
        <w:jc w:val="both"/>
      </w:pPr>
      <w:r>
        <w:t>zmiany warunków umowy z podwykonawcą lub dalszym podwykonawcą bez zgody Zamawiającego,</w:t>
      </w:r>
    </w:p>
    <w:p w14:paraId="33496568" w14:textId="77777777" w:rsidR="003E3CA7" w:rsidRDefault="003E3CA7" w:rsidP="003E3CA7">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6948ADF4" w14:textId="182BC119" w:rsidR="00547BFB" w:rsidRDefault="003E3CA7" w:rsidP="00744EF6">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r>
        <w:tab/>
      </w:r>
      <w:r>
        <w:rPr>
          <w:b/>
          <w:bCs/>
          <w:color w:val="000000"/>
        </w:rPr>
        <w:t xml:space="preserve">    </w:t>
      </w:r>
      <w:r w:rsidRPr="00744EF6">
        <w:rPr>
          <w:b/>
          <w:bCs/>
          <w:color w:val="000000"/>
        </w:rPr>
        <w:t xml:space="preserve">                                </w:t>
      </w:r>
      <w:r w:rsidRPr="00744EF6">
        <w:rPr>
          <w:rFonts w:eastAsia="Arial"/>
          <w:b/>
          <w:bCs/>
          <w:color w:val="000000"/>
        </w:rPr>
        <w:t xml:space="preserve"> </w:t>
      </w:r>
      <w:r w:rsidRPr="00744EF6">
        <w:rPr>
          <w:b/>
          <w:bCs/>
          <w:color w:val="000000"/>
        </w:rPr>
        <w:t xml:space="preserve"> </w:t>
      </w:r>
    </w:p>
    <w:p w14:paraId="5243C6FB" w14:textId="77777777" w:rsidR="003E3CA7" w:rsidRDefault="003E3CA7" w:rsidP="003E3CA7">
      <w:pPr>
        <w:pStyle w:val="Standard"/>
        <w:tabs>
          <w:tab w:val="left" w:pos="282"/>
        </w:tabs>
        <w:spacing w:line="276" w:lineRule="auto"/>
        <w:jc w:val="center"/>
        <w:rPr>
          <w:b/>
          <w:bCs/>
          <w:color w:val="000000"/>
        </w:rPr>
      </w:pPr>
      <w:r>
        <w:rPr>
          <w:b/>
          <w:bCs/>
          <w:color w:val="000000"/>
        </w:rPr>
        <w:t>§ 10</w:t>
      </w:r>
    </w:p>
    <w:p w14:paraId="0D356FD1" w14:textId="77777777" w:rsidR="003E3CA7" w:rsidRDefault="003E3CA7" w:rsidP="003E3CA7">
      <w:pPr>
        <w:pStyle w:val="Standard"/>
        <w:numPr>
          <w:ilvl w:val="0"/>
          <w:numId w:val="22"/>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560F563A" w14:textId="77777777" w:rsidR="003E3CA7" w:rsidRDefault="003E3CA7" w:rsidP="003E3CA7">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256BDCD8" w14:textId="77777777" w:rsidR="003E3CA7" w:rsidRDefault="003E3CA7" w:rsidP="003E3CA7">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360401EB" w14:textId="48C19BD2" w:rsidR="003E3CA7" w:rsidRDefault="003E3CA7" w:rsidP="003E3CA7">
      <w:pPr>
        <w:pStyle w:val="Standard"/>
        <w:numPr>
          <w:ilvl w:val="0"/>
          <w:numId w:val="7"/>
        </w:numPr>
        <w:spacing w:line="276" w:lineRule="auto"/>
        <w:jc w:val="both"/>
      </w:pPr>
      <w:r>
        <w:rPr>
          <w:rStyle w:val="Domylnaczcionkaakapitu8"/>
        </w:rPr>
        <w:t xml:space="preserve">Wycenę robót zamiennych Wykonawca proponuje, a Zamawiający zatwierdza na podstawie cen 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w:t>
      </w:r>
      <w:r w:rsidRPr="00535837">
        <w:rPr>
          <w:rStyle w:val="Domylnaczcionkaakapitu8"/>
        </w:rPr>
        <w:t>I</w:t>
      </w:r>
      <w:r w:rsidR="008817CA">
        <w:rPr>
          <w:rStyle w:val="Domylnaczcionkaakapitu8"/>
        </w:rPr>
        <w:t>V</w:t>
      </w:r>
      <w:r w:rsidRPr="00535837">
        <w:rPr>
          <w:rStyle w:val="Domylnaczcionkaakapitu8"/>
        </w:rPr>
        <w:t xml:space="preserve"> kwartału 202</w:t>
      </w:r>
      <w:r w:rsidR="00535837" w:rsidRPr="00535837">
        <w:rPr>
          <w:rStyle w:val="Domylnaczcionkaakapitu8"/>
        </w:rPr>
        <w:t>2</w:t>
      </w:r>
      <w:r>
        <w:rPr>
          <w:rStyle w:val="Domylnaczcionkaakapitu8"/>
        </w:rPr>
        <w:t xml:space="preserve"> r. (ceny średnie). Podstawę odbioru robót zamiennych stanowi obmiar wykonanych robót zamiennych.</w:t>
      </w:r>
    </w:p>
    <w:p w14:paraId="37948616" w14:textId="44DEC70D" w:rsidR="003E3CA7" w:rsidRPr="00744EF6" w:rsidRDefault="003E3CA7" w:rsidP="00744EF6">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57E8DC12" w14:textId="77777777" w:rsidR="003E3CA7" w:rsidRDefault="003E3CA7" w:rsidP="003E3CA7">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1B4F95D4" w14:textId="77777777" w:rsidR="003E3CA7" w:rsidRDefault="003E3CA7" w:rsidP="003E3CA7">
      <w:pPr>
        <w:pStyle w:val="Standard"/>
        <w:jc w:val="both"/>
      </w:pPr>
      <w:r>
        <w:t>2. Inspektorem ochrony danych w ………………. jest pracownik dostępny pod adresem: ……………………….</w:t>
      </w:r>
    </w:p>
    <w:p w14:paraId="5733A015" w14:textId="77777777" w:rsidR="003E3CA7" w:rsidRDefault="003E3CA7" w:rsidP="003E3CA7">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72913D10" w14:textId="77777777" w:rsidR="003E3CA7" w:rsidRDefault="003E3CA7" w:rsidP="003E3CA7">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48E07D2F" w14:textId="77777777" w:rsidR="003E3CA7" w:rsidRDefault="003E3CA7" w:rsidP="003E3CA7">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 xml:space="preserve">również prawo do wniesienia skargi do organu nadzorczego (tj.: po 25 maja </w:t>
      </w:r>
      <w:r>
        <w:lastRenderedPageBreak/>
        <w:t>2018 r. – Prezes Urzędu Ochrony Danych Osobowych).</w:t>
      </w:r>
    </w:p>
    <w:p w14:paraId="672F3CFA" w14:textId="77777777" w:rsidR="003E3CA7" w:rsidRDefault="003E3CA7" w:rsidP="003E3CA7">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1A4338E9" w14:textId="77777777" w:rsidR="003E3CA7" w:rsidRDefault="003E3CA7" w:rsidP="003E3CA7">
      <w:pPr>
        <w:pStyle w:val="Standard"/>
        <w:jc w:val="both"/>
      </w:pPr>
      <w:r>
        <w:t>7. Dane udostępnione przez wykonawcę nie będą podlegały udostępnieniu podmiotom trzecim. Odbiorcami danych będą tylko instytucje upoważnione z mocy prawa.</w:t>
      </w:r>
    </w:p>
    <w:p w14:paraId="1FEB0050" w14:textId="77777777" w:rsidR="003E3CA7" w:rsidRDefault="003E3CA7" w:rsidP="003E3CA7">
      <w:pPr>
        <w:pStyle w:val="Standard"/>
        <w:jc w:val="both"/>
      </w:pPr>
      <w:r>
        <w:t>8. Dane udostępnione przez wykonawcę nie będą podlegały profilowaniu.</w:t>
      </w:r>
    </w:p>
    <w:p w14:paraId="1577C359" w14:textId="77777777" w:rsidR="003E3CA7" w:rsidRDefault="003E3CA7" w:rsidP="003E3CA7">
      <w:pPr>
        <w:pStyle w:val="Standard"/>
        <w:jc w:val="both"/>
      </w:pPr>
      <w:r>
        <w:t>9. Administrator danych nie ma zamiaru przekazywać danych osobowych do państwa trzeciego lub organizacji międzynarodowej.</w:t>
      </w:r>
    </w:p>
    <w:p w14:paraId="2E8DEF58" w14:textId="77777777" w:rsidR="003E3CA7" w:rsidRDefault="003E3CA7" w:rsidP="003E3CA7">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15061EFC" w14:textId="6FFF981D" w:rsidR="003E3CA7" w:rsidRPr="00744EF6" w:rsidRDefault="003E3CA7" w:rsidP="00744EF6">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26DF566E" w14:textId="77777777" w:rsidR="003E3CA7" w:rsidRDefault="003E3CA7" w:rsidP="003E3CA7">
      <w:pPr>
        <w:pStyle w:val="Standard"/>
        <w:tabs>
          <w:tab w:val="left" w:pos="282"/>
        </w:tabs>
        <w:spacing w:line="276" w:lineRule="auto"/>
        <w:jc w:val="center"/>
        <w:rPr>
          <w:b/>
          <w:bCs/>
          <w:color w:val="000000"/>
        </w:rPr>
      </w:pPr>
      <w:r>
        <w:rPr>
          <w:b/>
          <w:bCs/>
          <w:color w:val="000000"/>
        </w:rPr>
        <w:t>§ 11</w:t>
      </w:r>
    </w:p>
    <w:p w14:paraId="61038C3B" w14:textId="77777777" w:rsidR="003E3CA7" w:rsidRDefault="003E3CA7" w:rsidP="003E3CA7">
      <w:pPr>
        <w:pStyle w:val="Standard"/>
        <w:numPr>
          <w:ilvl w:val="0"/>
          <w:numId w:val="23"/>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60279E34" w14:textId="77777777" w:rsidR="003E3CA7"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materiałów lub urządzeń w miejscu prowadzenia robót budowlanych, a także prowadzone roboty, od wszelkich </w:t>
      </w:r>
      <w:proofErr w:type="spellStart"/>
      <w:r>
        <w:rPr>
          <w:color w:val="000000"/>
        </w:rPr>
        <w:t>ryzyk</w:t>
      </w:r>
      <w:proofErr w:type="spellEnd"/>
      <w:r>
        <w:rPr>
          <w:color w:val="000000"/>
        </w:rPr>
        <w:t>, w tym utraty, zniszczenia lub uszkodzenia na skutek zdarzeń losowych o charakterze nagłym i niespodziewanym.</w:t>
      </w:r>
    </w:p>
    <w:p w14:paraId="6AED2ADF" w14:textId="18610C0F" w:rsidR="003E3CA7"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0E2547" w:rsidRPr="00A36591">
        <w:rPr>
          <w:color w:val="000000"/>
        </w:rPr>
        <w:t>3.0</w:t>
      </w:r>
      <w:r w:rsidRPr="00A36591">
        <w:rPr>
          <w:color w:val="000000"/>
        </w:rPr>
        <w:t>00.000,00 zł.</w:t>
      </w:r>
    </w:p>
    <w:p w14:paraId="2792A220" w14:textId="77777777" w:rsidR="003E3CA7" w:rsidRDefault="003E3CA7" w:rsidP="003E3CA7">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4036D01C" w14:textId="55D41963" w:rsidR="003E3CA7" w:rsidRPr="00744EF6" w:rsidRDefault="003E3CA7" w:rsidP="003E3CA7">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11DAA18F" w14:textId="77777777" w:rsidR="003E3CA7" w:rsidRDefault="003E3CA7" w:rsidP="003E3CA7">
      <w:pPr>
        <w:pStyle w:val="Standard"/>
        <w:tabs>
          <w:tab w:val="left" w:pos="282"/>
        </w:tabs>
        <w:spacing w:line="276" w:lineRule="auto"/>
        <w:jc w:val="center"/>
        <w:rPr>
          <w:b/>
          <w:bCs/>
          <w:color w:val="000000"/>
        </w:rPr>
      </w:pPr>
      <w:r>
        <w:rPr>
          <w:b/>
          <w:bCs/>
          <w:color w:val="000000"/>
        </w:rPr>
        <w:t>§ 12</w:t>
      </w:r>
    </w:p>
    <w:p w14:paraId="0B74A732" w14:textId="77777777" w:rsidR="003E3CA7" w:rsidRDefault="003E3CA7" w:rsidP="003E3CA7">
      <w:pPr>
        <w:pStyle w:val="Standard"/>
        <w:numPr>
          <w:ilvl w:val="0"/>
          <w:numId w:val="24"/>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153EDE24" w14:textId="77777777" w:rsidR="003E3CA7" w:rsidRDefault="003E3CA7" w:rsidP="003E3CA7">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27DCCEAA" w14:textId="77777777" w:rsidR="003E3CA7" w:rsidRDefault="003E3CA7" w:rsidP="003E3CA7">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5CF12374" w14:textId="77777777" w:rsidR="003E3CA7" w:rsidRDefault="003E3CA7" w:rsidP="003E3CA7">
      <w:pPr>
        <w:pStyle w:val="Standard"/>
        <w:numPr>
          <w:ilvl w:val="0"/>
          <w:numId w:val="25"/>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73575991" w14:textId="48A0AB18" w:rsidR="0085281F" w:rsidRPr="0085281F" w:rsidRDefault="003E3CA7" w:rsidP="0085281F">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30 dniu po upływie okresu rękojmi </w:t>
      </w:r>
      <w:r>
        <w:t>i gwarancji</w:t>
      </w:r>
      <w:r>
        <w:rPr>
          <w:color w:val="000000"/>
        </w:rPr>
        <w:t xml:space="preserve"> po bezusterkowym odbiorze pogwarancyjnym przedmiotu umowy lub po protokolarnym stwierdzeniu usunięcia wad okresu rękojmi i gwarancji.</w:t>
      </w:r>
    </w:p>
    <w:p w14:paraId="760BE2F5" w14:textId="7E508DA8" w:rsidR="003E3CA7" w:rsidRDefault="003E3CA7" w:rsidP="003E3CA7">
      <w:pPr>
        <w:pStyle w:val="Standard"/>
        <w:tabs>
          <w:tab w:val="left" w:pos="282"/>
        </w:tabs>
        <w:spacing w:line="276" w:lineRule="auto"/>
        <w:jc w:val="center"/>
        <w:rPr>
          <w:b/>
          <w:bCs/>
          <w:color w:val="000000"/>
        </w:rPr>
      </w:pPr>
      <w:r>
        <w:rPr>
          <w:b/>
          <w:bCs/>
          <w:color w:val="000000"/>
        </w:rPr>
        <w:lastRenderedPageBreak/>
        <w:t>§ 13</w:t>
      </w:r>
    </w:p>
    <w:p w14:paraId="71686565" w14:textId="5E0E91E3" w:rsidR="003E3CA7" w:rsidRDefault="003E3CA7" w:rsidP="003E3CA7">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w:t>
      </w:r>
    </w:p>
    <w:p w14:paraId="4D06BB64" w14:textId="77777777" w:rsidR="003E3CA7" w:rsidRDefault="003E3CA7" w:rsidP="003E3CA7">
      <w:pPr>
        <w:pStyle w:val="Standard"/>
        <w:tabs>
          <w:tab w:val="left" w:pos="282"/>
        </w:tabs>
        <w:spacing w:line="276" w:lineRule="auto"/>
        <w:jc w:val="center"/>
        <w:rPr>
          <w:b/>
          <w:bCs/>
          <w:color w:val="000000"/>
        </w:rPr>
      </w:pPr>
      <w:r>
        <w:rPr>
          <w:b/>
          <w:bCs/>
          <w:color w:val="000000"/>
        </w:rPr>
        <w:t>§ 14</w:t>
      </w:r>
    </w:p>
    <w:p w14:paraId="164FD428" w14:textId="77777777" w:rsidR="003E3CA7" w:rsidRDefault="003E3CA7" w:rsidP="003E3CA7">
      <w:pPr>
        <w:pStyle w:val="Standard"/>
        <w:numPr>
          <w:ilvl w:val="0"/>
          <w:numId w:val="26"/>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0F8ABA6E" w14:textId="77777777" w:rsidR="003E3CA7" w:rsidRDefault="003E3CA7" w:rsidP="003E3CA7">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581ED4C4" w14:textId="77777777" w:rsidR="003E3CA7" w:rsidRDefault="003E3CA7" w:rsidP="003E3CA7">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31D555FF" w14:textId="77777777" w:rsidR="003E3CA7" w:rsidRDefault="003E3CA7" w:rsidP="003E3CA7">
      <w:pPr>
        <w:pStyle w:val="Standard"/>
        <w:tabs>
          <w:tab w:val="left" w:pos="282"/>
        </w:tabs>
        <w:spacing w:line="276" w:lineRule="auto"/>
        <w:jc w:val="center"/>
        <w:rPr>
          <w:b/>
          <w:bCs/>
          <w:color w:val="000000"/>
        </w:rPr>
      </w:pPr>
      <w:r>
        <w:rPr>
          <w:b/>
          <w:bCs/>
          <w:color w:val="000000"/>
        </w:rPr>
        <w:t>§ 15</w:t>
      </w:r>
    </w:p>
    <w:p w14:paraId="6050D59A" w14:textId="77777777" w:rsidR="003E3CA7" w:rsidRDefault="003E3CA7" w:rsidP="003E3CA7">
      <w:pPr>
        <w:pStyle w:val="Standard"/>
        <w:numPr>
          <w:ilvl w:val="0"/>
          <w:numId w:val="27"/>
        </w:numPr>
        <w:tabs>
          <w:tab w:val="left" w:pos="-78"/>
        </w:tabs>
        <w:spacing w:line="276" w:lineRule="auto"/>
        <w:jc w:val="both"/>
      </w:pPr>
      <w:r>
        <w:rPr>
          <w:color w:val="000000"/>
        </w:rPr>
        <w:t xml:space="preserve">Wykonawca </w:t>
      </w:r>
      <w:r>
        <w:rPr>
          <w:b/>
          <w:bCs/>
          <w:color w:val="000000"/>
        </w:rPr>
        <w:t xml:space="preserve">udziela 60 - miesięcznej rękojmi </w:t>
      </w:r>
      <w:r>
        <w:rPr>
          <w:color w:val="000000"/>
        </w:rPr>
        <w:t>na wykonany [</w:t>
      </w:r>
      <w:r>
        <w:t>przez siebie oraz za pośrednictwem podwykonawców lub dalszych podwykonawców]</w:t>
      </w:r>
      <w:r>
        <w:rPr>
          <w:color w:val="000000"/>
        </w:rPr>
        <w:t xml:space="preserve"> przedmiot umowy, której bieg rozpoczyna się od dnia </w:t>
      </w:r>
      <w:r>
        <w:t xml:space="preserve">bezusterkowego </w:t>
      </w:r>
      <w:r>
        <w:rPr>
          <w:color w:val="000000"/>
        </w:rPr>
        <w:t xml:space="preserve">odbioru końcowego przez Zamawiającego.                                                                                             </w:t>
      </w:r>
      <w:r>
        <w:rPr>
          <w:b/>
          <w:bCs/>
          <w:color w:val="000000"/>
        </w:rPr>
        <w:t xml:space="preserve">                                 </w:t>
      </w:r>
      <w:r>
        <w:rPr>
          <w:rFonts w:eastAsia="Arial"/>
          <w:b/>
          <w:bCs/>
          <w:color w:val="000000"/>
        </w:rPr>
        <w:t xml:space="preserve">    </w:t>
      </w:r>
    </w:p>
    <w:p w14:paraId="181F571B" w14:textId="77777777" w:rsidR="003E3CA7" w:rsidRDefault="003E3CA7" w:rsidP="003E3CA7">
      <w:pPr>
        <w:pStyle w:val="Standard"/>
        <w:numPr>
          <w:ilvl w:val="0"/>
          <w:numId w:val="12"/>
        </w:numPr>
        <w:tabs>
          <w:tab w:val="left" w:pos="-78"/>
        </w:tabs>
        <w:spacing w:line="276" w:lineRule="auto"/>
        <w:jc w:val="both"/>
      </w:pPr>
      <w:r>
        <w:rPr>
          <w:color w:val="000000"/>
        </w:rPr>
        <w:t xml:space="preserve">Wykonawca </w:t>
      </w:r>
      <w:r>
        <w:t>udziela</w:t>
      </w:r>
      <w:r>
        <w:rPr>
          <w:b/>
          <w:bCs/>
        </w:rPr>
        <w:t xml:space="preserve"> 60 - miesięcznej gwarancji </w:t>
      </w:r>
      <w:r>
        <w:rPr>
          <w:color w:val="000000"/>
        </w:rPr>
        <w:t>na wykonany [</w:t>
      </w:r>
      <w:r>
        <w:t>przez siebie oraz za pośrednictwem podwykonawców lub dalszych podwykonawców] przedmiot umowy od dnia bezusterkowego odbioru końcowego robót przez Zamawiającego. Za dokument gwarancyjny Strony uznają</w:t>
      </w:r>
      <w:r>
        <w:rPr>
          <w:b/>
          <w:bCs/>
        </w:rPr>
        <w:t xml:space="preserve"> </w:t>
      </w:r>
      <w:r>
        <w:t xml:space="preserve">podpisaną przez obie strony niniejszą umowę.                                                                                                                                           </w:t>
      </w:r>
    </w:p>
    <w:p w14:paraId="055D5857"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6912B78D"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0E189409" w14:textId="77777777" w:rsidR="003E3CA7" w:rsidRDefault="003E3CA7" w:rsidP="003E3CA7">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2A2883B4" w14:textId="01FA34A6" w:rsidR="003E3CA7" w:rsidRDefault="003E3CA7" w:rsidP="00744EF6">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6F515B04" w14:textId="77777777" w:rsidR="003E3CA7" w:rsidRDefault="003E3CA7" w:rsidP="003E3CA7">
      <w:pPr>
        <w:pStyle w:val="Standard"/>
        <w:tabs>
          <w:tab w:val="left" w:pos="282"/>
        </w:tabs>
        <w:spacing w:line="276" w:lineRule="auto"/>
        <w:jc w:val="center"/>
        <w:rPr>
          <w:b/>
          <w:bCs/>
          <w:color w:val="000000"/>
        </w:rPr>
      </w:pPr>
      <w:r>
        <w:rPr>
          <w:b/>
          <w:bCs/>
          <w:color w:val="000000"/>
        </w:rPr>
        <w:t>§ 16</w:t>
      </w:r>
    </w:p>
    <w:p w14:paraId="1F1DA55C" w14:textId="77777777" w:rsidR="003E3CA7" w:rsidRDefault="003E3CA7" w:rsidP="003E3CA7">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F5D8C78" w14:textId="77777777" w:rsidR="003E3CA7" w:rsidRDefault="003E3CA7" w:rsidP="003E3CA7">
      <w:pPr>
        <w:pStyle w:val="Standard"/>
        <w:numPr>
          <w:ilvl w:val="0"/>
          <w:numId w:val="28"/>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52E2AD76" w14:textId="77777777" w:rsidR="003E3CA7" w:rsidRDefault="003E3CA7" w:rsidP="003E3CA7">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D2567D9" w14:textId="77777777" w:rsidR="003E3CA7" w:rsidRDefault="003E3CA7" w:rsidP="003E3CA7">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F0DE3D1" w14:textId="77777777" w:rsidR="003E3CA7" w:rsidRDefault="003E3CA7" w:rsidP="003E3CA7">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52E9D005" w14:textId="77777777" w:rsidR="003E3CA7" w:rsidRDefault="003E3CA7" w:rsidP="003E3CA7">
      <w:pPr>
        <w:pStyle w:val="Standard"/>
        <w:numPr>
          <w:ilvl w:val="0"/>
          <w:numId w:val="13"/>
        </w:numPr>
        <w:tabs>
          <w:tab w:val="left" w:pos="-438"/>
        </w:tabs>
        <w:spacing w:line="276" w:lineRule="auto"/>
        <w:jc w:val="both"/>
      </w:pPr>
      <w:r>
        <w:rPr>
          <w:color w:val="000000"/>
        </w:rPr>
        <w:lastRenderedPageBreak/>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EDE3CD6"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5ED0C298"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09C62DF1" w14:textId="77777777" w:rsidR="003E3CA7" w:rsidRDefault="003E3CA7" w:rsidP="003E3CA7">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12DD3F89" w14:textId="77777777" w:rsidR="003E3CA7" w:rsidRDefault="003E3CA7" w:rsidP="003E3CA7">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4CDB1B19"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0CAB6DFE" w14:textId="77777777" w:rsidR="003E3CA7" w:rsidRDefault="003E3CA7" w:rsidP="003E3CA7">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27A76FEF"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5D7DE250"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416003A2" w14:textId="4EDA59CE" w:rsidR="003E3CA7" w:rsidRDefault="003E3CA7" w:rsidP="003E3CA7">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1B783F43" w14:textId="77777777" w:rsidR="003E3CA7" w:rsidRDefault="003E3CA7" w:rsidP="003E3CA7">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F1FA5E8" w14:textId="77777777" w:rsidR="003E3CA7" w:rsidRDefault="003E3CA7" w:rsidP="003E3CA7">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4B073EB0" w14:textId="76C2718F" w:rsidR="003E3CA7" w:rsidRPr="00744EF6" w:rsidRDefault="003E3CA7" w:rsidP="00744EF6">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6FFCB536" w14:textId="77777777" w:rsidR="003E3CA7" w:rsidRDefault="003E3CA7" w:rsidP="003E3CA7">
      <w:pPr>
        <w:pStyle w:val="Standard"/>
        <w:tabs>
          <w:tab w:val="left" w:pos="282"/>
        </w:tabs>
        <w:spacing w:line="276" w:lineRule="auto"/>
        <w:jc w:val="center"/>
        <w:rPr>
          <w:b/>
          <w:bCs/>
          <w:color w:val="000000"/>
        </w:rPr>
      </w:pPr>
      <w:r>
        <w:rPr>
          <w:b/>
          <w:bCs/>
          <w:color w:val="000000"/>
        </w:rPr>
        <w:t>§ 17</w:t>
      </w:r>
    </w:p>
    <w:p w14:paraId="4CC0B933" w14:textId="77777777" w:rsidR="003E3CA7" w:rsidRDefault="003E3CA7" w:rsidP="003E3CA7">
      <w:pPr>
        <w:pStyle w:val="Standard"/>
        <w:numPr>
          <w:ilvl w:val="0"/>
          <w:numId w:val="29"/>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188DB89D" w14:textId="77777777" w:rsidR="003E3CA7" w:rsidRDefault="003E3CA7" w:rsidP="003E3CA7">
      <w:pPr>
        <w:pStyle w:val="Standard"/>
        <w:numPr>
          <w:ilvl w:val="0"/>
          <w:numId w:val="30"/>
        </w:numPr>
        <w:tabs>
          <w:tab w:val="left" w:pos="-78"/>
        </w:tabs>
        <w:spacing w:line="276" w:lineRule="auto"/>
        <w:jc w:val="both"/>
      </w:pPr>
      <w:r>
        <w:rPr>
          <w:rFonts w:eastAsia="Arial"/>
          <w:color w:val="00000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Pr>
          <w:rFonts w:eastAsia="Arial"/>
          <w:color w:val="000000"/>
        </w:rPr>
        <w:lastRenderedPageBreak/>
        <w:t>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0FF025C5" w14:textId="77777777" w:rsidR="003E3CA7" w:rsidRDefault="003E3CA7" w:rsidP="003E3CA7">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AE5BC07" w14:textId="77777777" w:rsidR="003E3CA7" w:rsidRDefault="003E3CA7" w:rsidP="003E3CA7">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budowlano - wykonawczym,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2A6B1AA2" w14:textId="77777777" w:rsidR="003E3CA7" w:rsidRDefault="003E3CA7" w:rsidP="003E3CA7">
      <w:pPr>
        <w:pStyle w:val="Standard"/>
        <w:numPr>
          <w:ilvl w:val="0"/>
          <w:numId w:val="15"/>
        </w:numPr>
        <w:tabs>
          <w:tab w:val="left" w:pos="-78"/>
        </w:tabs>
        <w:spacing w:line="276" w:lineRule="auto"/>
        <w:jc w:val="both"/>
      </w:pPr>
      <w:r>
        <w:rPr>
          <w:color w:val="000000"/>
        </w:rPr>
        <w:t xml:space="preserve">gdy Wykonawca bez uzasadnionych przyczyn nie podejmuje lub przerywa i nie kontynuuje robót przez okres dłuższy niż 5 dni roboczych - </w:t>
      </w:r>
      <w:r>
        <w:rPr>
          <w:rFonts w:eastAsia="Arial"/>
          <w:color w:val="000000"/>
        </w:rPr>
        <w:t>w terminie 30 dni od powzięcia wiadomości o tych okolicznościach, przy czym w przypadku przerwy i braku kontynuacji robót prawo odstąpienia od umowy może być realizowane w terminie 30 dni liczonych w stosunku do każdego okresu przerwy osobno</w:t>
      </w:r>
      <w:r>
        <w:rPr>
          <w:color w:val="000000"/>
        </w:rPr>
        <w:t>. W takim przypadku Wykonawca może żądać jedynie wynagrodzenia należnego mu z tytułu wykonania odebranej części umowy.</w:t>
      </w:r>
    </w:p>
    <w:p w14:paraId="3C1E567B" w14:textId="79141379" w:rsidR="003E3CA7" w:rsidRPr="0085281F" w:rsidRDefault="003E3CA7" w:rsidP="003E3CA7">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5D1BEDD8" w14:textId="77777777" w:rsidR="004804C7" w:rsidRDefault="004804C7" w:rsidP="004804C7">
      <w:pPr>
        <w:pStyle w:val="Standard"/>
        <w:tabs>
          <w:tab w:val="left" w:pos="282"/>
        </w:tabs>
        <w:spacing w:line="276" w:lineRule="auto"/>
        <w:jc w:val="center"/>
        <w:rPr>
          <w:b/>
          <w:bCs/>
          <w:color w:val="000000"/>
        </w:rPr>
      </w:pPr>
      <w:bookmarkStart w:id="3" w:name="target_link_mfrxilrtg4ytcmzyheztaltqmfyc"/>
      <w:r>
        <w:rPr>
          <w:b/>
          <w:bCs/>
          <w:color w:val="000000"/>
        </w:rPr>
        <w:t>§ 18</w:t>
      </w:r>
    </w:p>
    <w:p w14:paraId="13806F22" w14:textId="77777777" w:rsidR="004804C7" w:rsidRDefault="004804C7" w:rsidP="004804C7">
      <w:pPr>
        <w:pStyle w:val="Standard"/>
        <w:tabs>
          <w:tab w:val="left" w:pos="282"/>
        </w:tabs>
        <w:spacing w:line="276" w:lineRule="auto"/>
        <w:jc w:val="both"/>
      </w:pPr>
      <w:r>
        <w:t>1. Zmiany i uzupełnienia treści umowy wymagają dla swej ważności zachowania formy pisemnej.</w:t>
      </w:r>
    </w:p>
    <w:p w14:paraId="413421E6" w14:textId="77777777" w:rsidR="004804C7" w:rsidRDefault="004804C7" w:rsidP="004804C7">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p>
    <w:p w14:paraId="08055764" w14:textId="77777777" w:rsidR="004804C7" w:rsidRDefault="004804C7" w:rsidP="004804C7">
      <w:pPr>
        <w:pStyle w:val="Standard"/>
        <w:tabs>
          <w:tab w:val="left" w:pos="282"/>
        </w:tabs>
        <w:spacing w:line="276" w:lineRule="auto"/>
        <w:jc w:val="both"/>
        <w:rPr>
          <w:rFonts w:eastAsia="Arial"/>
        </w:rPr>
      </w:pPr>
      <w:r>
        <w:rPr>
          <w:rFonts w:eastAsia="Arial"/>
        </w:rPr>
        <w:t>3. Ponadto, Zamawiający dopuszcza następujące zmiany umowy:</w:t>
      </w:r>
    </w:p>
    <w:p w14:paraId="4FF63AD8" w14:textId="77777777" w:rsidR="004804C7" w:rsidRDefault="004804C7" w:rsidP="004804C7">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343C4E0E" w14:textId="2B8F079D" w:rsidR="004804C7" w:rsidRDefault="004804C7" w:rsidP="004804C7">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w:t>
      </w:r>
      <w:r>
        <w:t>intensywnych</w:t>
      </w:r>
      <w:r>
        <w:rPr>
          <w:color w:val="000000"/>
        </w:rPr>
        <w:t xml:space="preserve"> opadów deszczu, długotrwałych ujemnych temperatur uniemożliwiających wykonanie robót zgodnie z technologią)</w:t>
      </w:r>
    </w:p>
    <w:p w14:paraId="088B43E9" w14:textId="5D0D7A78" w:rsidR="004804C7" w:rsidRDefault="004804C7" w:rsidP="004804C7">
      <w:pPr>
        <w:pStyle w:val="Standard"/>
        <w:tabs>
          <w:tab w:val="left" w:pos="282"/>
        </w:tabs>
        <w:spacing w:line="276" w:lineRule="auto"/>
        <w:jc w:val="both"/>
        <w:rPr>
          <w:color w:val="000000"/>
        </w:rPr>
      </w:pPr>
      <w:r>
        <w:rPr>
          <w:color w:val="000000"/>
        </w:rPr>
        <w:t xml:space="preserve">b) działania organów </w:t>
      </w:r>
      <w:r w:rsidRPr="00E4495B">
        <w:rPr>
          <w:color w:val="000000"/>
        </w:rPr>
        <w:t>administracji i innych podmiotów</w:t>
      </w:r>
      <w:r>
        <w:rPr>
          <w:color w:val="000000"/>
        </w:rPr>
        <w:t xml:space="preserve"> (w szczególności w przypadku przekroczenia zakreślonych przez prawo terminów wydawania przez organy administracji decyzji, zezwoleń, uzgodnień, itp. lub odmowy wydania przez organy administracji wymaganych decyzji, zezwoleń, itp.)</w:t>
      </w:r>
      <w:r w:rsidR="00CE06E8">
        <w:rPr>
          <w:color w:val="000000"/>
        </w:rPr>
        <w:t xml:space="preserve"> </w:t>
      </w:r>
      <w:r w:rsidR="00CE06E8" w:rsidRPr="00E4495B">
        <w:rPr>
          <w:color w:val="000000"/>
        </w:rPr>
        <w:t>wpływające na wykonywanie czynności objętych umową</w:t>
      </w:r>
      <w:r w:rsidRPr="00E4495B">
        <w:rPr>
          <w:color w:val="000000"/>
        </w:rPr>
        <w:t>,</w:t>
      </w:r>
      <w:r w:rsidR="00CE06E8">
        <w:rPr>
          <w:color w:val="000000"/>
        </w:rPr>
        <w:t xml:space="preserve"> </w:t>
      </w:r>
      <w:r>
        <w:rPr>
          <w:color w:val="000000"/>
        </w:rPr>
        <w:t xml:space="preserve"> </w:t>
      </w:r>
    </w:p>
    <w:p w14:paraId="61B8E66F" w14:textId="77777777" w:rsidR="004804C7" w:rsidRDefault="004804C7" w:rsidP="004804C7">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 xml:space="preserve">sposobu spełniania świadczenia </w:t>
      </w:r>
      <w:r w:rsidRPr="00E4495B">
        <w:rPr>
          <w:color w:val="000000"/>
        </w:rPr>
        <w:t>lub zmianę sposobu wykonywania umowy</w:t>
      </w:r>
      <w:r>
        <w:rPr>
          <w:color w:val="000000"/>
        </w:rPr>
        <w:t xml:space="preserve"> z uwagi na zmiany technologiczne, w szczególności w przypadku:</w:t>
      </w:r>
    </w:p>
    <w:p w14:paraId="0D6D1149" w14:textId="77777777" w:rsidR="004804C7" w:rsidRDefault="004804C7" w:rsidP="004804C7">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2C3CD2A5" w14:textId="77777777" w:rsidR="004804C7" w:rsidRDefault="004804C7" w:rsidP="004804C7">
      <w:pPr>
        <w:pStyle w:val="Standard"/>
        <w:tabs>
          <w:tab w:val="left" w:pos="282"/>
        </w:tabs>
        <w:spacing w:line="276" w:lineRule="auto"/>
        <w:jc w:val="both"/>
        <w:rPr>
          <w:color w:val="000000"/>
        </w:rPr>
      </w:pPr>
      <w:r>
        <w:rPr>
          <w:color w:val="000000"/>
        </w:rPr>
        <w:t xml:space="preserve">b) pojawienia się nowszej technologii wykonania zaprojektowanych robót pozwalającej na </w:t>
      </w:r>
      <w:r>
        <w:rPr>
          <w:color w:val="000000"/>
        </w:rPr>
        <w:lastRenderedPageBreak/>
        <w:t>zaoszczędzeniu czasu realizacji inwestycji lub kosztów wykonanych prac, jak również kosztów eksploatacji wykonanego przedmiotu umowy,</w:t>
      </w:r>
    </w:p>
    <w:p w14:paraId="3469D577" w14:textId="77777777" w:rsidR="004804C7" w:rsidRDefault="004804C7" w:rsidP="004804C7">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5B2F01AF" w14:textId="77777777" w:rsidR="004804C7" w:rsidRDefault="004804C7" w:rsidP="004804C7">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5606D0B" w14:textId="77777777" w:rsidR="004804C7" w:rsidRDefault="004804C7" w:rsidP="004804C7">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4F440A00" w14:textId="77777777" w:rsidR="004804C7" w:rsidRDefault="004804C7" w:rsidP="004804C7">
      <w:pPr>
        <w:pStyle w:val="Standard"/>
        <w:tabs>
          <w:tab w:val="left" w:pos="282"/>
        </w:tabs>
        <w:spacing w:line="276" w:lineRule="auto"/>
        <w:jc w:val="both"/>
        <w:rPr>
          <w:color w:val="000000"/>
        </w:rPr>
      </w:pPr>
      <w:r>
        <w:rPr>
          <w:color w:val="000000"/>
        </w:rPr>
        <w:t>4) zmianę sposobu rozliczania umowy lub dokonywania płatności na rzecz wykonawcy na skutek zmian zawartej przez Zamawiającego umowy o dofinansowanie projektu lub wytycznych dotyczących realizacji projektu,</w:t>
      </w:r>
    </w:p>
    <w:p w14:paraId="00407506" w14:textId="77777777" w:rsidR="004804C7" w:rsidRDefault="004804C7" w:rsidP="004804C7">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3D6248C" w14:textId="2A691772" w:rsidR="004804C7" w:rsidRDefault="004804C7" w:rsidP="004804C7">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sidR="00CE06E8" w:rsidRPr="00E4495B">
        <w:rPr>
          <w:color w:val="000000"/>
        </w:rPr>
        <w:t>lub zmianę sposobu wykonywania umowy</w:t>
      </w:r>
      <w:r w:rsidR="00CE06E8">
        <w:rPr>
          <w:color w:val="000000"/>
        </w:rPr>
        <w:t xml:space="preserve"> </w:t>
      </w:r>
      <w:r>
        <w:rPr>
          <w:rFonts w:eastAsia="Times New Roman"/>
        </w:rPr>
        <w:t xml:space="preserve">z powodu zaistnienia okoliczności, których wystąpienia nie można było przewidzieć na etapie zawierania umowy, a mogących </w:t>
      </w:r>
      <w:r w:rsidRPr="00E4495B">
        <w:rPr>
          <w:rFonts w:eastAsia="Times New Roman"/>
        </w:rPr>
        <w:t>w szczególności</w:t>
      </w:r>
      <w:r>
        <w:rPr>
          <w:rFonts w:eastAsia="Times New Roman"/>
        </w:rPr>
        <w:t xml:space="preserve"> skutkować koniecznością zlecenia robót dodatkowych lub zamiennych, tj.:</w:t>
      </w:r>
    </w:p>
    <w:p w14:paraId="0944DFA3" w14:textId="77777777" w:rsidR="004804C7" w:rsidRDefault="004804C7" w:rsidP="004804C7">
      <w:pPr>
        <w:pStyle w:val="Akapitzlist"/>
        <w:numPr>
          <w:ilvl w:val="0"/>
          <w:numId w:val="31"/>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32442ABC"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7C2842D0" w14:textId="77777777" w:rsidR="004804C7" w:rsidRDefault="004804C7" w:rsidP="004804C7">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F982192"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08A2F3" w14:textId="19E41024" w:rsidR="004804C7" w:rsidRPr="004804C7" w:rsidRDefault="004804C7" w:rsidP="004804C7">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 xml:space="preserve">wynikające z nieprzewidzianych sytuacji, </w:t>
      </w:r>
      <w:r w:rsidR="00422A69" w:rsidRPr="00E4495B">
        <w:rPr>
          <w:rFonts w:ascii="Times New Roman" w:eastAsia="Times New Roman" w:hAnsi="Times New Roman" w:cs="Times New Roman"/>
          <w:sz w:val="24"/>
          <w:szCs w:val="24"/>
        </w:rPr>
        <w:t>między innymi</w:t>
      </w:r>
      <w:r>
        <w:rPr>
          <w:rFonts w:ascii="Times New Roman" w:eastAsia="Times New Roman" w:hAnsi="Times New Roman" w:cs="Times New Roman"/>
          <w:sz w:val="24"/>
          <w:szCs w:val="24"/>
        </w:rPr>
        <w:t xml:space="preserve">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029368BE" w14:textId="3FF9CDD4" w:rsidR="003E3CA7" w:rsidRPr="00E625F3" w:rsidRDefault="00422A69" w:rsidP="00E625F3">
      <w:pPr>
        <w:pStyle w:val="Akapitzlist"/>
        <w:numPr>
          <w:ilvl w:val="0"/>
          <w:numId w:val="11"/>
        </w:numPr>
        <w:tabs>
          <w:tab w:val="left" w:pos="1416"/>
        </w:tabs>
        <w:spacing w:after="0"/>
        <w:jc w:val="both"/>
        <w:rPr>
          <w:rFonts w:ascii="Times New Roman" w:hAnsi="Times New Roman" w:cs="Times New Roman"/>
          <w:sz w:val="24"/>
          <w:szCs w:val="24"/>
        </w:rPr>
      </w:pPr>
      <w:r w:rsidRPr="00E625F3">
        <w:rPr>
          <w:rFonts w:ascii="Times New Roman" w:hAnsi="Times New Roman" w:cs="Times New Roman"/>
          <w:sz w:val="24"/>
          <w:szCs w:val="24"/>
        </w:rPr>
        <w:t>Wystąpienie okoliczności,</w:t>
      </w:r>
      <w:r w:rsidR="00CE06E8" w:rsidRPr="00E625F3">
        <w:rPr>
          <w:rFonts w:ascii="Times New Roman" w:hAnsi="Times New Roman" w:cs="Times New Roman"/>
          <w:sz w:val="24"/>
          <w:szCs w:val="24"/>
        </w:rPr>
        <w:t xml:space="preserve"> </w:t>
      </w:r>
      <w:r w:rsidRPr="00E625F3">
        <w:rPr>
          <w:rFonts w:ascii="Times New Roman" w:hAnsi="Times New Roman" w:cs="Times New Roman"/>
          <w:sz w:val="24"/>
          <w:szCs w:val="24"/>
        </w:rPr>
        <w:t>o których mowa powyżej</w:t>
      </w:r>
      <w:r w:rsidR="00CE06E8" w:rsidRPr="00E625F3">
        <w:rPr>
          <w:rFonts w:ascii="Times New Roman" w:hAnsi="Times New Roman" w:cs="Times New Roman"/>
          <w:sz w:val="24"/>
          <w:szCs w:val="24"/>
        </w:rPr>
        <w:t xml:space="preserve"> w ust.</w:t>
      </w:r>
      <w:r w:rsidR="00E4495B" w:rsidRPr="00E625F3">
        <w:rPr>
          <w:rFonts w:ascii="Times New Roman" w:hAnsi="Times New Roman" w:cs="Times New Roman"/>
          <w:sz w:val="24"/>
          <w:szCs w:val="24"/>
        </w:rPr>
        <w:t>3</w:t>
      </w:r>
      <w:r w:rsidRPr="00E625F3">
        <w:rPr>
          <w:rFonts w:ascii="Times New Roman" w:hAnsi="Times New Roman" w:cs="Times New Roman"/>
          <w:sz w:val="24"/>
          <w:szCs w:val="24"/>
        </w:rPr>
        <w:t>, mus</w:t>
      </w:r>
      <w:r w:rsidR="00CE06E8" w:rsidRPr="00E625F3">
        <w:rPr>
          <w:rFonts w:ascii="Times New Roman" w:hAnsi="Times New Roman" w:cs="Times New Roman"/>
          <w:sz w:val="24"/>
          <w:szCs w:val="24"/>
        </w:rPr>
        <w:t>i</w:t>
      </w:r>
      <w:r w:rsidRPr="00E625F3">
        <w:rPr>
          <w:rFonts w:ascii="Times New Roman" w:hAnsi="Times New Roman" w:cs="Times New Roman"/>
          <w:sz w:val="24"/>
          <w:szCs w:val="24"/>
        </w:rPr>
        <w:t xml:space="preserve"> być udokumentowane stosownymi dokumentami podpisanymi przez kierownika budowy i inspektora nadzoru inwestorskiego oraz zaakceptowan</w:t>
      </w:r>
      <w:r w:rsidR="00CE06E8" w:rsidRPr="00E625F3">
        <w:rPr>
          <w:rFonts w:ascii="Times New Roman" w:hAnsi="Times New Roman" w:cs="Times New Roman"/>
          <w:sz w:val="24"/>
          <w:szCs w:val="24"/>
        </w:rPr>
        <w:t>ymi</w:t>
      </w:r>
      <w:r w:rsidRPr="00E625F3">
        <w:rPr>
          <w:rFonts w:ascii="Times New Roman" w:hAnsi="Times New Roman" w:cs="Times New Roman"/>
          <w:sz w:val="24"/>
          <w:szCs w:val="24"/>
        </w:rPr>
        <w:t xml:space="preserve"> przez Zamawiającego.</w:t>
      </w:r>
    </w:p>
    <w:p w14:paraId="4C991C58" w14:textId="1B0855CB" w:rsidR="00E625F3" w:rsidRPr="00E625F3" w:rsidRDefault="00E625F3" w:rsidP="00E625F3">
      <w:pPr>
        <w:tabs>
          <w:tab w:val="left" w:pos="282"/>
        </w:tabs>
        <w:spacing w:line="276" w:lineRule="auto"/>
        <w:jc w:val="both"/>
        <w:rPr>
          <w:rFonts w:ascii="Times New Roman" w:hAnsi="Times New Roman" w:cs="Times New Roman"/>
          <w:sz w:val="24"/>
          <w:szCs w:val="24"/>
        </w:rPr>
      </w:pPr>
      <w:r w:rsidRPr="00E625F3">
        <w:rPr>
          <w:rFonts w:ascii="Times New Roman" w:hAnsi="Times New Roman" w:cs="Times New Roman"/>
          <w:sz w:val="24"/>
          <w:szCs w:val="24"/>
        </w:rPr>
        <w:t xml:space="preserve">5.  Dopuszcza się możliwość wprowadzenia zmian umowy dotyczących ceny Wykonawcy, poprzez jego waloryzację w sytuacji spełnienia niżej wymienionych wymagań: </w:t>
      </w:r>
    </w:p>
    <w:p w14:paraId="28E14518" w14:textId="77777777" w:rsidR="00E625F3" w:rsidRPr="00E625F3" w:rsidRDefault="00E625F3" w:rsidP="00E625F3">
      <w:pPr>
        <w:spacing w:line="360" w:lineRule="auto"/>
        <w:jc w:val="both"/>
        <w:rPr>
          <w:rFonts w:ascii="Times New Roman" w:hAnsi="Times New Roman" w:cs="Times New Roman"/>
          <w:sz w:val="24"/>
          <w:szCs w:val="24"/>
        </w:rPr>
      </w:pPr>
      <w:r w:rsidRPr="00E625F3">
        <w:rPr>
          <w:rFonts w:ascii="Times New Roman" w:hAnsi="Times New Roman" w:cs="Times New Roman"/>
          <w:sz w:val="24"/>
          <w:szCs w:val="24"/>
        </w:rPr>
        <w:t xml:space="preserve">a) w przypadku istotnej zmiany ceny materiałów lub kosztów związanych z realizacją zamówienia, rozumianej jako wzrost odpowiednio cen lub kosztów, jak i ich obniżenie, względem ceny lub kosztu przyjętych w celu ustalenia ceny Wykonawcy zawartej w ofercie Wykonawcy </w:t>
      </w:r>
    </w:p>
    <w:p w14:paraId="65247D7D" w14:textId="77777777" w:rsidR="00E625F3" w:rsidRPr="00E625F3" w:rsidRDefault="00E625F3" w:rsidP="00E625F3">
      <w:pPr>
        <w:spacing w:line="360" w:lineRule="auto"/>
        <w:jc w:val="both"/>
        <w:rPr>
          <w:rFonts w:ascii="Times New Roman" w:hAnsi="Times New Roman" w:cs="Times New Roman"/>
          <w:sz w:val="24"/>
          <w:szCs w:val="24"/>
        </w:rPr>
      </w:pPr>
      <w:r w:rsidRPr="00E625F3">
        <w:rPr>
          <w:rFonts w:ascii="Times New Roman" w:hAnsi="Times New Roman" w:cs="Times New Roman"/>
          <w:sz w:val="24"/>
          <w:szCs w:val="24"/>
        </w:rPr>
        <w:t xml:space="preserve">oraz </w:t>
      </w:r>
    </w:p>
    <w:p w14:paraId="43EF0119" w14:textId="0C490B1B" w:rsidR="00E625F3" w:rsidRPr="00E625F3" w:rsidRDefault="00E625F3" w:rsidP="00E625F3">
      <w:pPr>
        <w:spacing w:line="360" w:lineRule="auto"/>
        <w:jc w:val="both"/>
        <w:rPr>
          <w:rFonts w:ascii="Times New Roman" w:hAnsi="Times New Roman" w:cs="Times New Roman"/>
          <w:sz w:val="24"/>
          <w:szCs w:val="24"/>
        </w:rPr>
      </w:pPr>
      <w:r w:rsidRPr="00E625F3">
        <w:rPr>
          <w:rFonts w:ascii="Times New Roman" w:hAnsi="Times New Roman" w:cs="Times New Roman"/>
          <w:sz w:val="24"/>
          <w:szCs w:val="24"/>
        </w:rPr>
        <w:lastRenderedPageBreak/>
        <w:t xml:space="preserve">b) przy zachowaniu niżej określonych warunków i postanowień Umowy określonych w ust. </w:t>
      </w:r>
      <w:r>
        <w:rPr>
          <w:rFonts w:ascii="Times New Roman" w:hAnsi="Times New Roman" w:cs="Times New Roman"/>
          <w:sz w:val="24"/>
          <w:szCs w:val="24"/>
        </w:rPr>
        <w:t>6</w:t>
      </w:r>
      <w:r w:rsidRPr="00E625F3">
        <w:rPr>
          <w:rFonts w:ascii="Times New Roman" w:hAnsi="Times New Roman" w:cs="Times New Roman"/>
          <w:sz w:val="24"/>
          <w:szCs w:val="24"/>
        </w:rPr>
        <w:t xml:space="preserve">. W przypadku dokonywania waloryzacji wynagrodzenia, o której mowa w ust. </w:t>
      </w:r>
      <w:r>
        <w:rPr>
          <w:rFonts w:ascii="Times New Roman" w:hAnsi="Times New Roman" w:cs="Times New Roman"/>
          <w:sz w:val="24"/>
          <w:szCs w:val="24"/>
        </w:rPr>
        <w:t>5</w:t>
      </w:r>
      <w:r w:rsidRPr="00E625F3">
        <w:rPr>
          <w:rFonts w:ascii="Times New Roman" w:hAnsi="Times New Roman" w:cs="Times New Roman"/>
          <w:sz w:val="24"/>
          <w:szCs w:val="24"/>
        </w:rPr>
        <w:t xml:space="preserve">, cena Wykonawcy, określona w § 6 ust. 1 i ust. 2 Umowy, będzie waloryzowana o aktualny o wskaźnik stanowiący różnicę odchylenia wskaźnika inflacji za ostatnie 4 kwartały od zakładanego </w:t>
      </w:r>
      <w:r w:rsidRPr="00E625F3">
        <w:rPr>
          <w:rFonts w:ascii="Times New Roman" w:hAnsi="Times New Roman" w:cs="Times New Roman"/>
          <w:b/>
          <w:bCs/>
          <w:color w:val="FF0000"/>
          <w:sz w:val="24"/>
          <w:szCs w:val="24"/>
        </w:rPr>
        <w:t xml:space="preserve">3 </w:t>
      </w:r>
      <w:r w:rsidRPr="00E625F3">
        <w:rPr>
          <w:rFonts w:ascii="Times New Roman" w:hAnsi="Times New Roman" w:cs="Times New Roman"/>
          <w:sz w:val="24"/>
          <w:szCs w:val="24"/>
        </w:rPr>
        <w:t xml:space="preserve">%, przy łącznym spełnieniu następujących postanowień: </w:t>
      </w:r>
    </w:p>
    <w:p w14:paraId="4309EA02" w14:textId="77777777" w:rsidR="00E625F3" w:rsidRPr="00E625F3" w:rsidRDefault="00E625F3" w:rsidP="00E625F3">
      <w:pPr>
        <w:spacing w:line="360" w:lineRule="auto"/>
        <w:jc w:val="both"/>
        <w:rPr>
          <w:rFonts w:ascii="Times New Roman" w:hAnsi="Times New Roman" w:cs="Times New Roman"/>
          <w:sz w:val="24"/>
          <w:szCs w:val="24"/>
        </w:rPr>
      </w:pPr>
      <w:r w:rsidRPr="00E625F3">
        <w:rPr>
          <w:rFonts w:ascii="Times New Roman" w:hAnsi="Times New Roman" w:cs="Times New Roman"/>
          <w:sz w:val="24"/>
          <w:szCs w:val="24"/>
        </w:rPr>
        <w:t xml:space="preserve">1) podwyższenie wynagrodzenia Wykonawcy – nastąpi na wniosek Wykonawcy, złożony najwcześniej po upływie 6 miesięcy od dnia zawarcia Umowy przez Strony oraz przy wzroście Wskaźnika waloryzacji określonego powyżej, o co najmniej  </w:t>
      </w:r>
      <w:r w:rsidRPr="00E625F3">
        <w:rPr>
          <w:rFonts w:ascii="Times New Roman" w:hAnsi="Times New Roman" w:cs="Times New Roman"/>
          <w:b/>
          <w:bCs/>
          <w:color w:val="FF0000"/>
          <w:sz w:val="24"/>
          <w:szCs w:val="24"/>
        </w:rPr>
        <w:t xml:space="preserve">3 </w:t>
      </w:r>
      <w:r w:rsidRPr="00E625F3">
        <w:rPr>
          <w:rFonts w:ascii="Times New Roman" w:hAnsi="Times New Roman" w:cs="Times New Roman"/>
          <w:sz w:val="24"/>
          <w:szCs w:val="24"/>
        </w:rPr>
        <w:t xml:space="preserve">% za ostatnie 4 kwartały poprzedzające złożenie wniosku o waloryzację, </w:t>
      </w:r>
    </w:p>
    <w:p w14:paraId="6E6324F7" w14:textId="77777777" w:rsidR="00E625F3" w:rsidRPr="00E625F3" w:rsidRDefault="00E625F3" w:rsidP="00E625F3">
      <w:pPr>
        <w:spacing w:line="360" w:lineRule="auto"/>
        <w:contextualSpacing/>
        <w:jc w:val="both"/>
        <w:rPr>
          <w:rFonts w:ascii="Times New Roman" w:hAnsi="Times New Roman" w:cs="Times New Roman"/>
          <w:sz w:val="24"/>
          <w:szCs w:val="24"/>
        </w:rPr>
      </w:pPr>
      <w:r w:rsidRPr="00E625F3">
        <w:rPr>
          <w:rFonts w:ascii="Times New Roman" w:eastAsia="Calibri" w:hAnsi="Times New Roman" w:cs="Times New Roman"/>
          <w:sz w:val="24"/>
          <w:szCs w:val="24"/>
        </w:rPr>
        <w:t xml:space="preserve">2) waloryzacja będzie obliczana na podstawie średniej wskaźników określonych według Wskaźnika waloryzacji określonego powyżej, za ostatnie 4 kwartały poprzedzające złożenie wniosku o waloryzację, z uwzględnieniem, iż pierwsza (i każda kolejna) waloryzacja dokonana </w:t>
      </w:r>
      <w:r w:rsidRPr="00E625F3">
        <w:rPr>
          <w:rFonts w:ascii="Times New Roman" w:hAnsi="Times New Roman" w:cs="Times New Roman"/>
          <w:sz w:val="24"/>
          <w:szCs w:val="24"/>
        </w:rPr>
        <w:t xml:space="preserve"> na wniosek Wykonawcy – nastąpi tylko i wyłącznie w przypadku, gdy Wykonawca na dzień złożenia wniosku o waloryzację realizuje Przedmiot umowy. </w:t>
      </w:r>
    </w:p>
    <w:p w14:paraId="6C8E1A8E" w14:textId="3B7C4692" w:rsidR="00E625F3" w:rsidRDefault="00E625F3" w:rsidP="00E625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Pr="00E625F3">
        <w:rPr>
          <w:rFonts w:ascii="Times New Roman" w:hAnsi="Times New Roman" w:cs="Times New Roman"/>
          <w:sz w:val="24"/>
          <w:szCs w:val="24"/>
        </w:rPr>
        <w:t xml:space="preserve">.  Maksymalna wartość zmiany ceny Wykonawcy, jaką dopuszcza Zamawiający w efekcie zastosowania postanowień o zasadach wprowadzania zmian wysokości wynagrodzenia w wyniku waloryzacji, o której mowa w ust. </w:t>
      </w:r>
      <w:r w:rsidR="00981D23">
        <w:rPr>
          <w:rFonts w:ascii="Times New Roman" w:hAnsi="Times New Roman" w:cs="Times New Roman"/>
          <w:sz w:val="24"/>
          <w:szCs w:val="24"/>
        </w:rPr>
        <w:t>5</w:t>
      </w:r>
      <w:r w:rsidRPr="00E625F3">
        <w:rPr>
          <w:rFonts w:ascii="Times New Roman" w:hAnsi="Times New Roman" w:cs="Times New Roman"/>
          <w:sz w:val="24"/>
          <w:szCs w:val="24"/>
        </w:rPr>
        <w:t xml:space="preserve">, wynosi </w:t>
      </w:r>
      <w:r w:rsidRPr="00E625F3">
        <w:rPr>
          <w:rFonts w:ascii="Times New Roman" w:hAnsi="Times New Roman" w:cs="Times New Roman"/>
          <w:b/>
          <w:bCs/>
          <w:color w:val="FF0000"/>
          <w:sz w:val="24"/>
          <w:szCs w:val="24"/>
        </w:rPr>
        <w:t xml:space="preserve">1 </w:t>
      </w:r>
      <w:r w:rsidRPr="00E625F3">
        <w:rPr>
          <w:rFonts w:ascii="Times New Roman" w:hAnsi="Times New Roman" w:cs="Times New Roman"/>
          <w:sz w:val="24"/>
          <w:szCs w:val="24"/>
        </w:rPr>
        <w:t>% ceny Wykonawcy określonej w ofercie Wykonawcy.</w:t>
      </w:r>
    </w:p>
    <w:p w14:paraId="307A5932" w14:textId="383BD3A1" w:rsidR="007B742A" w:rsidRPr="0085281F" w:rsidRDefault="00C0585C" w:rsidP="00552FBF">
      <w:pPr>
        <w:spacing w:after="0" w:line="360" w:lineRule="auto"/>
        <w:contextualSpacing/>
        <w:jc w:val="both"/>
        <w:rPr>
          <w:rFonts w:ascii="Times New Roman" w:hAnsi="Times New Roman" w:cs="Times New Roman"/>
          <w:sz w:val="24"/>
          <w:szCs w:val="24"/>
        </w:rPr>
      </w:pPr>
      <w:r w:rsidRPr="0085281F">
        <w:rPr>
          <w:rFonts w:ascii="Times New Roman" w:hAnsi="Times New Roman" w:cs="Times New Roman"/>
          <w:sz w:val="24"/>
          <w:szCs w:val="24"/>
        </w:rPr>
        <w:t xml:space="preserve">7. </w:t>
      </w:r>
      <w:r w:rsidR="007B742A" w:rsidRPr="0085281F">
        <w:rPr>
          <w:rFonts w:ascii="Times New Roman" w:hAnsi="Times New Roman" w:cs="Times New Roman"/>
          <w:sz w:val="24"/>
          <w:szCs w:val="24"/>
        </w:rPr>
        <w:t xml:space="preserve">Dopuszcza się również możliwość zmian postanowień umowy, w przypadku, gdy konieczność wprowadzenia zmian spowodowana jest zmianą powszechnie obowiązujących przepisów prawa, w tym w szczególności w zakresie zmian wysokości wynagrodzenia należnego Wykonawcy, w przypadku zmiany: </w:t>
      </w:r>
    </w:p>
    <w:p w14:paraId="60BC9A58" w14:textId="77777777" w:rsidR="007B742A" w:rsidRPr="0085281F" w:rsidRDefault="007B742A" w:rsidP="007B742A">
      <w:pPr>
        <w:spacing w:after="0" w:line="360" w:lineRule="auto"/>
        <w:ind w:left="360"/>
        <w:contextualSpacing/>
        <w:jc w:val="both"/>
        <w:rPr>
          <w:rFonts w:ascii="Times New Roman" w:hAnsi="Times New Roman" w:cs="Times New Roman"/>
          <w:sz w:val="24"/>
          <w:szCs w:val="24"/>
        </w:rPr>
      </w:pPr>
      <w:r w:rsidRPr="0085281F">
        <w:rPr>
          <w:rFonts w:ascii="Times New Roman" w:hAnsi="Times New Roman" w:cs="Times New Roman"/>
          <w:sz w:val="24"/>
          <w:szCs w:val="24"/>
        </w:rPr>
        <w:t xml:space="preserve">1) ustawowej stawki podatku od towarów i usług oraz podatku akcyzowego – wówczas w zależności od faktu czy stawka została podwyższona czy zmniejszona – zmianie może ulec wynagrodzenie Wykonawcy – tj. odpowiednio: zostać zwiększone lub obniżone; </w:t>
      </w:r>
    </w:p>
    <w:p w14:paraId="3E7A113D" w14:textId="77777777" w:rsidR="007B742A" w:rsidRPr="0085281F" w:rsidRDefault="007B742A" w:rsidP="007B742A">
      <w:pPr>
        <w:spacing w:after="0" w:line="360" w:lineRule="auto"/>
        <w:ind w:left="360"/>
        <w:contextualSpacing/>
        <w:jc w:val="both"/>
        <w:rPr>
          <w:rFonts w:ascii="Times New Roman" w:hAnsi="Times New Roman" w:cs="Times New Roman"/>
          <w:sz w:val="24"/>
          <w:szCs w:val="24"/>
        </w:rPr>
      </w:pPr>
      <w:r w:rsidRPr="0085281F">
        <w:rPr>
          <w:rFonts w:ascii="Times New Roman" w:hAnsi="Times New Roman" w:cs="Times New Roman"/>
          <w:sz w:val="24"/>
          <w:szCs w:val="24"/>
        </w:rPr>
        <w:t xml:space="preserve">2) wysokości minimalnego wynagrodzenia za pracę albo wysokości minimalnej stawki godzinowej, ustalonych na podstawie przepisów ustawy z dnia 10 października 2002 r. o minimalnym wynagrodzeniu za pracę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wysokości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 </w:t>
      </w:r>
    </w:p>
    <w:p w14:paraId="6BF420E2" w14:textId="77777777" w:rsidR="007B742A" w:rsidRPr="0085281F" w:rsidRDefault="007B742A" w:rsidP="007B742A">
      <w:pPr>
        <w:spacing w:after="0" w:line="360" w:lineRule="auto"/>
        <w:ind w:left="360"/>
        <w:contextualSpacing/>
        <w:jc w:val="both"/>
        <w:rPr>
          <w:rFonts w:ascii="Times New Roman" w:hAnsi="Times New Roman" w:cs="Times New Roman"/>
          <w:sz w:val="24"/>
          <w:szCs w:val="24"/>
        </w:rPr>
      </w:pPr>
      <w:r w:rsidRPr="0085281F">
        <w:rPr>
          <w:rFonts w:ascii="Times New Roman" w:hAnsi="Times New Roman" w:cs="Times New Roman"/>
          <w:sz w:val="24"/>
          <w:szCs w:val="24"/>
        </w:rPr>
        <w:lastRenderedPageBreak/>
        <w:t xml:space="preserve">3) zasad podlegania ubezpieczeniom społecznym, ubezpieczeniu zdrowotnemu lub wysokości stawki składki na ubezpieczenia społeczne lub zdrowotne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wysokości wynagrodzenia oraz przedstawiać wpływ zmiany zasad podlegania ubezpieczeniom społecznym, ubezpieczeniu zdrowotnemu lub wysokości stawki składki na ubezpieczenia społeczne lub zdrowotne na wysokość wynagrodzenia Wykonawcy; </w:t>
      </w:r>
    </w:p>
    <w:p w14:paraId="6FE3185F" w14:textId="474F2CCB" w:rsidR="00E625F3" w:rsidRPr="001C21B5" w:rsidRDefault="007B742A" w:rsidP="001C21B5">
      <w:pPr>
        <w:spacing w:after="0" w:line="360" w:lineRule="auto"/>
        <w:ind w:left="360"/>
        <w:contextualSpacing/>
        <w:jc w:val="both"/>
        <w:rPr>
          <w:rFonts w:ascii="Times New Roman" w:hAnsi="Times New Roman" w:cs="Times New Roman"/>
          <w:sz w:val="24"/>
          <w:szCs w:val="24"/>
        </w:rPr>
      </w:pPr>
      <w:r w:rsidRPr="0085281F">
        <w:rPr>
          <w:rFonts w:ascii="Times New Roman" w:hAnsi="Times New Roman" w:cs="Times New Roman"/>
          <w:sz w:val="24"/>
          <w:szCs w:val="24"/>
        </w:rPr>
        <w:t xml:space="preserve">4) zasad gromadzenia i wysokości wpłat do pracowniczych planów kapitałowych, o których mowa w ustawie z dnia 4 października 2018 r. o pracowniczych planach kapitałowych (Dz. U. z 2020 r. poz.1342)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 </w:t>
      </w:r>
    </w:p>
    <w:p w14:paraId="6C25F6D2" w14:textId="77777777" w:rsidR="003E3CA7" w:rsidRDefault="003E3CA7" w:rsidP="003E3CA7">
      <w:pPr>
        <w:pStyle w:val="Standard"/>
        <w:tabs>
          <w:tab w:val="left" w:pos="282"/>
        </w:tabs>
        <w:spacing w:line="276" w:lineRule="auto"/>
        <w:jc w:val="center"/>
      </w:pPr>
      <w:r>
        <w:rPr>
          <w:rFonts w:eastAsia="Arial"/>
          <w:b/>
          <w:bCs/>
        </w:rPr>
        <w:t xml:space="preserve">§ </w:t>
      </w:r>
      <w:r>
        <w:rPr>
          <w:rFonts w:eastAsia="Arial"/>
          <w:b/>
          <w:bCs/>
          <w:color w:val="000000"/>
        </w:rPr>
        <w:t>19</w:t>
      </w:r>
    </w:p>
    <w:p w14:paraId="4B2686E7" w14:textId="2C5702FC" w:rsidR="00BA6626" w:rsidRPr="00744EF6" w:rsidRDefault="003E3CA7" w:rsidP="003E3CA7">
      <w:pPr>
        <w:pStyle w:val="Standard"/>
        <w:tabs>
          <w:tab w:val="left" w:pos="282"/>
        </w:tabs>
        <w:spacing w:line="276" w:lineRule="auto"/>
        <w:jc w:val="both"/>
        <w:rPr>
          <w:color w:val="000000"/>
        </w:rPr>
      </w:pPr>
      <w:r>
        <w:rPr>
          <w:color w:val="000000"/>
        </w:rPr>
        <w:t>W sprawach nieuregulowanych niniejszą umową mają zastosowanie przepisy ustawy Prawo zamówień publicznych</w:t>
      </w:r>
      <w:bookmarkEnd w:id="3"/>
      <w:r>
        <w:rPr>
          <w:color w:val="000000"/>
        </w:rPr>
        <w:t>, przepisy Kodeksu Cywilnego oraz ustawy Prawa Budowlanego</w:t>
      </w:r>
      <w:bookmarkEnd w:id="0"/>
      <w:bookmarkEnd w:id="1"/>
      <w:r>
        <w:rPr>
          <w:color w:val="000000"/>
        </w:rPr>
        <w:t xml:space="preserve"> wraz z aktami wykonawczymi do tych ustaw.</w:t>
      </w:r>
    </w:p>
    <w:p w14:paraId="0B2AEEFE" w14:textId="77777777" w:rsidR="003E3CA7" w:rsidRDefault="003E3CA7" w:rsidP="003E3CA7">
      <w:pPr>
        <w:pStyle w:val="Standard"/>
        <w:tabs>
          <w:tab w:val="left" w:pos="282"/>
        </w:tabs>
        <w:spacing w:line="276" w:lineRule="auto"/>
        <w:jc w:val="center"/>
        <w:rPr>
          <w:b/>
          <w:bCs/>
          <w:color w:val="000000"/>
        </w:rPr>
      </w:pPr>
      <w:r>
        <w:rPr>
          <w:b/>
          <w:bCs/>
          <w:color w:val="000000"/>
        </w:rPr>
        <w:t>§ 20</w:t>
      </w:r>
    </w:p>
    <w:p w14:paraId="0C9B7C13" w14:textId="211A49FA" w:rsidR="003E3CA7" w:rsidRDefault="003E3CA7" w:rsidP="003E3CA7">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43F397DB" w14:textId="77777777" w:rsidR="003E3CA7" w:rsidRDefault="003E3CA7" w:rsidP="003E3CA7">
      <w:pPr>
        <w:pStyle w:val="Bezodstpw"/>
      </w:pPr>
      <w:r>
        <w:t xml:space="preserve">                                                                            </w:t>
      </w:r>
      <w:r>
        <w:rPr>
          <w:b/>
          <w:bCs/>
          <w:color w:val="000000"/>
        </w:rPr>
        <w:t>§ 21</w:t>
      </w:r>
    </w:p>
    <w:p w14:paraId="731573D0" w14:textId="77777777" w:rsidR="003E3CA7" w:rsidRDefault="003E3CA7" w:rsidP="003E3CA7">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1908E8CD" w14:textId="77777777" w:rsidR="003E3CA7" w:rsidRDefault="003E3CA7" w:rsidP="003E3CA7">
      <w:pPr>
        <w:pStyle w:val="Standard"/>
        <w:tabs>
          <w:tab w:val="left" w:pos="282"/>
        </w:tabs>
        <w:spacing w:line="276" w:lineRule="auto"/>
        <w:jc w:val="both"/>
        <w:rPr>
          <w:rFonts w:eastAsia="Times New Roman"/>
          <w:color w:val="000000"/>
        </w:rPr>
      </w:pPr>
      <w:r>
        <w:rPr>
          <w:rFonts w:eastAsia="Times New Roman"/>
          <w:color w:val="000000"/>
        </w:rPr>
        <w:t xml:space="preserve">   </w:t>
      </w:r>
    </w:p>
    <w:p w14:paraId="05D7CC3B" w14:textId="77777777" w:rsidR="003E3CA7" w:rsidRDefault="003E3CA7" w:rsidP="003E3CA7">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42C2990C" w14:textId="77777777" w:rsidR="003E3CA7" w:rsidRDefault="003E3CA7" w:rsidP="003E3CA7">
      <w:pPr>
        <w:pStyle w:val="Standard"/>
        <w:tabs>
          <w:tab w:val="left" w:pos="282"/>
        </w:tabs>
        <w:spacing w:line="276" w:lineRule="auto"/>
        <w:jc w:val="right"/>
      </w:pPr>
      <w:r>
        <w:t xml:space="preserve">                                                                                                           </w:t>
      </w:r>
    </w:p>
    <w:p w14:paraId="6C95CEBE" w14:textId="11BFF13A" w:rsidR="003E3CA7" w:rsidRDefault="003E3CA7" w:rsidP="00FC0FF3">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0B95F200" w14:textId="0894B9CA" w:rsidR="00E4495B" w:rsidRDefault="00E4495B" w:rsidP="00FC0FF3">
      <w:pPr>
        <w:pStyle w:val="Standard"/>
        <w:spacing w:line="360" w:lineRule="auto"/>
        <w:jc w:val="right"/>
      </w:pPr>
    </w:p>
    <w:p w14:paraId="4CA8362D" w14:textId="6C33343C" w:rsidR="00744EF6" w:rsidRDefault="00744EF6" w:rsidP="00FC0FF3">
      <w:pPr>
        <w:pStyle w:val="Standard"/>
        <w:spacing w:line="360" w:lineRule="auto"/>
        <w:jc w:val="right"/>
      </w:pPr>
    </w:p>
    <w:p w14:paraId="0367E47A" w14:textId="43B4C767" w:rsidR="00744EF6" w:rsidRDefault="00744EF6" w:rsidP="00FC0FF3">
      <w:pPr>
        <w:pStyle w:val="Standard"/>
        <w:spacing w:line="360" w:lineRule="auto"/>
        <w:jc w:val="right"/>
      </w:pPr>
    </w:p>
    <w:p w14:paraId="0952A545" w14:textId="429AFC4B" w:rsidR="00744EF6" w:rsidRDefault="00744EF6" w:rsidP="00FC0FF3">
      <w:pPr>
        <w:pStyle w:val="Standard"/>
        <w:spacing w:line="360" w:lineRule="auto"/>
        <w:jc w:val="right"/>
      </w:pPr>
    </w:p>
    <w:p w14:paraId="4ECD93E0" w14:textId="56D08A97" w:rsidR="00744EF6" w:rsidRDefault="00744EF6" w:rsidP="00FC0FF3">
      <w:pPr>
        <w:pStyle w:val="Standard"/>
        <w:spacing w:line="360" w:lineRule="auto"/>
        <w:jc w:val="right"/>
      </w:pPr>
    </w:p>
    <w:p w14:paraId="2EA7FC53" w14:textId="4376335A" w:rsidR="00744EF6" w:rsidRDefault="00744EF6" w:rsidP="001C21B5">
      <w:pPr>
        <w:pStyle w:val="Standard"/>
        <w:spacing w:line="360" w:lineRule="auto"/>
      </w:pPr>
    </w:p>
    <w:p w14:paraId="289CCD34" w14:textId="77777777" w:rsidR="001C21B5" w:rsidRDefault="001C21B5" w:rsidP="001C21B5">
      <w:pPr>
        <w:pStyle w:val="Standard"/>
        <w:spacing w:line="360" w:lineRule="auto"/>
      </w:pPr>
    </w:p>
    <w:p w14:paraId="7C697BC2" w14:textId="77777777" w:rsidR="00A74A3A" w:rsidRPr="00FC0FF3" w:rsidRDefault="00A74A3A" w:rsidP="00FC0FF3">
      <w:pPr>
        <w:pStyle w:val="Standard"/>
        <w:spacing w:line="360" w:lineRule="auto"/>
        <w:jc w:val="right"/>
      </w:pPr>
    </w:p>
    <w:p w14:paraId="4A29445C" w14:textId="77777777" w:rsidR="003E3CA7" w:rsidRPr="0085281F" w:rsidRDefault="003E3CA7" w:rsidP="003E3CA7">
      <w:pPr>
        <w:pStyle w:val="Standard"/>
        <w:spacing w:line="360" w:lineRule="auto"/>
        <w:jc w:val="right"/>
        <w:rPr>
          <w:rFonts w:cs="Times New Roman"/>
        </w:rPr>
      </w:pPr>
      <w:r w:rsidRPr="0085281F">
        <w:rPr>
          <w:rFonts w:cs="Times New Roman"/>
        </w:rPr>
        <w:lastRenderedPageBreak/>
        <w:t>Załącznik  nr …………………  do umowy</w:t>
      </w:r>
    </w:p>
    <w:p w14:paraId="2C3068A5" w14:textId="77777777" w:rsidR="003E3CA7" w:rsidRPr="0085281F" w:rsidRDefault="003E3CA7" w:rsidP="003E3CA7">
      <w:pPr>
        <w:pStyle w:val="Standard"/>
        <w:spacing w:line="360" w:lineRule="auto"/>
        <w:jc w:val="center"/>
        <w:rPr>
          <w:rFonts w:cs="Times New Roman"/>
        </w:rPr>
      </w:pPr>
    </w:p>
    <w:p w14:paraId="582B5902" w14:textId="77777777" w:rsidR="003E3CA7" w:rsidRPr="0085281F" w:rsidRDefault="003E3CA7" w:rsidP="003E3CA7">
      <w:pPr>
        <w:pStyle w:val="Standard"/>
        <w:spacing w:line="360" w:lineRule="auto"/>
        <w:jc w:val="center"/>
        <w:rPr>
          <w:rFonts w:cs="Times New Roman"/>
        </w:rPr>
      </w:pPr>
      <w:r w:rsidRPr="0085281F">
        <w:rPr>
          <w:rFonts w:cs="Times New Roman"/>
        </w:rPr>
        <w:t>Oświadczenie Podwykonawcy o otrzymaniu wynagrodzenia</w:t>
      </w:r>
    </w:p>
    <w:p w14:paraId="12027E1E" w14:textId="77777777" w:rsidR="003E3CA7" w:rsidRPr="0085281F" w:rsidRDefault="003E3CA7" w:rsidP="003E3CA7">
      <w:pPr>
        <w:pStyle w:val="Standard"/>
        <w:spacing w:line="360" w:lineRule="auto"/>
        <w:jc w:val="both"/>
        <w:rPr>
          <w:rFonts w:cs="Times New Roman"/>
        </w:rPr>
      </w:pPr>
    </w:p>
    <w:p w14:paraId="04ACF6F4" w14:textId="77777777" w:rsidR="003E3CA7" w:rsidRPr="0085281F" w:rsidRDefault="003E3CA7" w:rsidP="003E3CA7">
      <w:pPr>
        <w:pStyle w:val="Standard"/>
        <w:spacing w:line="360" w:lineRule="auto"/>
        <w:jc w:val="both"/>
        <w:rPr>
          <w:rFonts w:cs="Times New Roman"/>
        </w:rPr>
      </w:pPr>
    </w:p>
    <w:p w14:paraId="7A8AAF00" w14:textId="77777777" w:rsidR="003E3CA7" w:rsidRPr="0085281F" w:rsidRDefault="003E3CA7" w:rsidP="003E3CA7">
      <w:pPr>
        <w:pStyle w:val="Standard"/>
        <w:spacing w:line="360" w:lineRule="auto"/>
        <w:jc w:val="both"/>
        <w:rPr>
          <w:rFonts w:cs="Times New Roman"/>
        </w:rPr>
      </w:pPr>
      <w:r w:rsidRPr="0085281F">
        <w:rPr>
          <w:rFonts w:cs="Times New Roman"/>
        </w:rPr>
        <w:t>Dane Podwykonawcy:</w:t>
      </w:r>
    </w:p>
    <w:p w14:paraId="35689454" w14:textId="77777777" w:rsidR="003E3CA7" w:rsidRPr="0085281F" w:rsidRDefault="003E3CA7" w:rsidP="003E3CA7">
      <w:pPr>
        <w:pStyle w:val="Standard"/>
        <w:spacing w:line="360" w:lineRule="auto"/>
        <w:jc w:val="both"/>
        <w:rPr>
          <w:rFonts w:cs="Times New Roman"/>
        </w:rPr>
      </w:pPr>
      <w:r w:rsidRPr="0085281F">
        <w:rPr>
          <w:rFonts w:cs="Times New Roman"/>
        </w:rPr>
        <w:t>Nazwa.........................................................</w:t>
      </w:r>
    </w:p>
    <w:p w14:paraId="080F21C7" w14:textId="77777777" w:rsidR="003E3CA7" w:rsidRPr="0085281F" w:rsidRDefault="003E3CA7" w:rsidP="003E3CA7">
      <w:pPr>
        <w:pStyle w:val="Standard"/>
        <w:spacing w:line="360" w:lineRule="auto"/>
        <w:jc w:val="both"/>
        <w:rPr>
          <w:rFonts w:cs="Times New Roman"/>
        </w:rPr>
      </w:pPr>
      <w:r w:rsidRPr="0085281F">
        <w:rPr>
          <w:rFonts w:cs="Times New Roman"/>
        </w:rPr>
        <w:t>Siedziba.......................................................</w:t>
      </w:r>
    </w:p>
    <w:p w14:paraId="478F78CE" w14:textId="77777777" w:rsidR="003E3CA7" w:rsidRPr="0085281F" w:rsidRDefault="003E3CA7" w:rsidP="003E3CA7">
      <w:pPr>
        <w:pStyle w:val="Standard"/>
        <w:spacing w:line="360" w:lineRule="auto"/>
        <w:jc w:val="both"/>
        <w:rPr>
          <w:rFonts w:cs="Times New Roman"/>
        </w:rPr>
      </w:pPr>
      <w:r w:rsidRPr="0085281F">
        <w:rPr>
          <w:rFonts w:cs="Times New Roman"/>
        </w:rPr>
        <w:t>Regon ................NIP...................................</w:t>
      </w:r>
    </w:p>
    <w:p w14:paraId="661A4270" w14:textId="77777777" w:rsidR="003E3CA7" w:rsidRPr="0085281F" w:rsidRDefault="003E3CA7" w:rsidP="003E3CA7">
      <w:pPr>
        <w:pStyle w:val="Standard"/>
        <w:spacing w:line="360" w:lineRule="auto"/>
        <w:jc w:val="both"/>
        <w:rPr>
          <w:rFonts w:cs="Times New Roman"/>
        </w:rPr>
      </w:pPr>
      <w:r w:rsidRPr="0085281F">
        <w:rPr>
          <w:rFonts w:cs="Times New Roman"/>
        </w:rPr>
        <w:t>numer rejestrowy.........................................</w:t>
      </w:r>
    </w:p>
    <w:p w14:paraId="1873A718" w14:textId="77777777" w:rsidR="003E3CA7" w:rsidRPr="0085281F" w:rsidRDefault="003E3CA7" w:rsidP="003E3CA7">
      <w:pPr>
        <w:pStyle w:val="Standard"/>
        <w:spacing w:line="360" w:lineRule="auto"/>
        <w:jc w:val="both"/>
        <w:rPr>
          <w:rFonts w:cs="Times New Roman"/>
        </w:rPr>
      </w:pPr>
      <w:r w:rsidRPr="0085281F">
        <w:rPr>
          <w:rFonts w:cs="Times New Roman"/>
        </w:rPr>
        <w:t>nr. rachunku bankowego ............................</w:t>
      </w:r>
    </w:p>
    <w:p w14:paraId="27DE067B" w14:textId="77777777" w:rsidR="003E3CA7" w:rsidRPr="0085281F" w:rsidRDefault="003E3CA7" w:rsidP="003E3CA7">
      <w:pPr>
        <w:pStyle w:val="Standard"/>
        <w:spacing w:line="360" w:lineRule="auto"/>
        <w:jc w:val="both"/>
        <w:rPr>
          <w:rFonts w:cs="Times New Roman"/>
        </w:rPr>
      </w:pPr>
    </w:p>
    <w:p w14:paraId="0BAB7075" w14:textId="77777777" w:rsidR="003E3CA7" w:rsidRPr="0085281F" w:rsidRDefault="003E3CA7" w:rsidP="003E3CA7">
      <w:pPr>
        <w:pStyle w:val="Standard"/>
        <w:spacing w:line="360" w:lineRule="auto"/>
        <w:jc w:val="both"/>
        <w:rPr>
          <w:rFonts w:cs="Times New Roman"/>
        </w:rPr>
      </w:pPr>
      <w:r w:rsidRPr="0085281F">
        <w:rPr>
          <w:rFonts w:cs="Times New Roman"/>
        </w:rPr>
        <w:tab/>
        <w:t>Działając jako osoba/osoby umocowana/umocowane do składania oświadczeń woli</w:t>
      </w:r>
    </w:p>
    <w:p w14:paraId="4B05EED4" w14:textId="77777777" w:rsidR="003E3CA7" w:rsidRPr="0085281F" w:rsidRDefault="003E3CA7" w:rsidP="003E3CA7">
      <w:pPr>
        <w:pStyle w:val="Standard"/>
        <w:spacing w:line="360" w:lineRule="auto"/>
        <w:rPr>
          <w:rFonts w:cs="Times New Roman"/>
        </w:rPr>
      </w:pPr>
      <w:r w:rsidRPr="0085281F">
        <w:rPr>
          <w:rFonts w:cs="Times New Roman"/>
        </w:rPr>
        <w:t>w imieniu ...........................................................................................................................</w:t>
      </w:r>
    </w:p>
    <w:p w14:paraId="3DA808F1" w14:textId="77777777" w:rsidR="003E3CA7" w:rsidRPr="0085281F" w:rsidRDefault="003E3CA7" w:rsidP="003E3CA7">
      <w:pPr>
        <w:pStyle w:val="Standard"/>
        <w:spacing w:line="360" w:lineRule="auto"/>
        <w:rPr>
          <w:rFonts w:cs="Times New Roman"/>
        </w:rPr>
      </w:pPr>
      <w:r w:rsidRPr="0085281F">
        <w:rPr>
          <w:rFonts w:cs="Times New Roman"/>
        </w:rPr>
        <w:t>jako Podwykonawca podmiotu:  .......................................................................................</w:t>
      </w:r>
    </w:p>
    <w:p w14:paraId="726BDBCA" w14:textId="77777777" w:rsidR="003E3CA7" w:rsidRPr="0085281F" w:rsidRDefault="003E3CA7" w:rsidP="003E3CA7">
      <w:pPr>
        <w:pStyle w:val="Standard"/>
        <w:spacing w:line="360" w:lineRule="auto"/>
        <w:jc w:val="both"/>
        <w:rPr>
          <w:rFonts w:cs="Times New Roman"/>
        </w:rPr>
      </w:pPr>
      <w:r w:rsidRPr="0085281F">
        <w:rPr>
          <w:rFonts w:cs="Times New Roman"/>
        </w:rPr>
        <w:t>przy realizacji zadania „……………..…" realizowanego w oparciu o umowę zawartą z Zamawiającym - …………. z Wykonawcą o nr ……………………………… z dnia.….....</w:t>
      </w:r>
    </w:p>
    <w:p w14:paraId="2EDBD736" w14:textId="77777777" w:rsidR="003E3CA7" w:rsidRPr="0085281F" w:rsidRDefault="003E3CA7" w:rsidP="003E3CA7">
      <w:pPr>
        <w:pStyle w:val="Standard"/>
        <w:spacing w:line="360" w:lineRule="auto"/>
        <w:jc w:val="both"/>
        <w:rPr>
          <w:rFonts w:cs="Times New Roman"/>
        </w:rPr>
      </w:pPr>
      <w:r w:rsidRPr="0085281F">
        <w:rPr>
          <w:rFonts w:cs="Times New Roman"/>
        </w:rPr>
        <w:t>potwierdzam niniejszym, że Podwykonawca otrzymał:</w:t>
      </w:r>
    </w:p>
    <w:p w14:paraId="42DBEBCA" w14:textId="77777777" w:rsidR="003E3CA7" w:rsidRPr="0085281F" w:rsidRDefault="003E3CA7" w:rsidP="003E3CA7">
      <w:pPr>
        <w:pStyle w:val="Standard"/>
        <w:spacing w:line="360" w:lineRule="auto"/>
        <w:jc w:val="both"/>
        <w:rPr>
          <w:rFonts w:cs="Times New Roman"/>
        </w:rPr>
      </w:pPr>
      <w:r w:rsidRPr="0085281F">
        <w:rPr>
          <w:rFonts w:cs="Times New Roman"/>
        </w:rPr>
        <w:t>1. kopię protokołu odbioru wykonanych robót odebranych przez Zamawiającego od Wykonawcy,</w:t>
      </w:r>
    </w:p>
    <w:p w14:paraId="09F16E91" w14:textId="77777777" w:rsidR="003E3CA7" w:rsidRPr="0085281F" w:rsidRDefault="003E3CA7" w:rsidP="003E3CA7">
      <w:pPr>
        <w:pStyle w:val="Standard"/>
        <w:spacing w:line="360" w:lineRule="auto"/>
        <w:jc w:val="both"/>
        <w:rPr>
          <w:rFonts w:cs="Times New Roman"/>
        </w:rPr>
      </w:pPr>
      <w:r w:rsidRPr="0085281F">
        <w:rPr>
          <w:rFonts w:cs="Times New Roman"/>
        </w:rPr>
        <w:t>2. w całości wynagrodzenie od Wykonawcy z tytułu umowy z dnia …...... zawartej pomiędzy Podwykonawcą a Wykonawcą zadania inwestycyjnego tj. kwotę brutto …....................... zł</w:t>
      </w:r>
    </w:p>
    <w:p w14:paraId="0E2B5D69" w14:textId="77777777" w:rsidR="003E3CA7" w:rsidRPr="0085281F" w:rsidRDefault="003E3CA7" w:rsidP="003E3CA7">
      <w:pPr>
        <w:pStyle w:val="Standard"/>
        <w:spacing w:line="360" w:lineRule="auto"/>
        <w:jc w:val="both"/>
        <w:rPr>
          <w:rFonts w:cs="Times New Roman"/>
        </w:rPr>
      </w:pPr>
      <w:r w:rsidRPr="0085281F">
        <w:rPr>
          <w:rFonts w:cs="Times New Roman"/>
        </w:rPr>
        <w:t>i w związku z tym Podwykonawca zrzeka się wobec Zamawiającego wszelkich roszczeń, w tym roszczeń o zapłatę, związanych z robotami objętymi powyższym protokołem odbioru robót.</w:t>
      </w:r>
    </w:p>
    <w:p w14:paraId="30AB497B" w14:textId="77777777" w:rsidR="003E3CA7" w:rsidRPr="0085281F" w:rsidRDefault="003E3CA7" w:rsidP="003E3CA7">
      <w:pPr>
        <w:pStyle w:val="Standard"/>
        <w:spacing w:line="360" w:lineRule="auto"/>
        <w:jc w:val="both"/>
        <w:rPr>
          <w:rFonts w:cs="Times New Roman"/>
        </w:rPr>
      </w:pPr>
      <w:r w:rsidRPr="0085281F">
        <w:rPr>
          <w:rFonts w:cs="Times New Roman"/>
        </w:rPr>
        <w:t xml:space="preserve">…................, dnia…................      </w:t>
      </w:r>
    </w:p>
    <w:p w14:paraId="362EC056" w14:textId="77777777" w:rsidR="003E3CA7" w:rsidRPr="0085281F" w:rsidRDefault="003E3CA7" w:rsidP="003E3CA7">
      <w:pPr>
        <w:pStyle w:val="Standard"/>
        <w:spacing w:line="360" w:lineRule="auto"/>
        <w:jc w:val="right"/>
        <w:rPr>
          <w:rFonts w:cs="Times New Roman"/>
        </w:rPr>
      </w:pPr>
    </w:p>
    <w:p w14:paraId="3A95761D" w14:textId="77777777" w:rsidR="003E3CA7" w:rsidRPr="0085281F" w:rsidRDefault="003E3CA7" w:rsidP="003E3CA7">
      <w:pPr>
        <w:pStyle w:val="Standard"/>
        <w:spacing w:line="360" w:lineRule="auto"/>
        <w:jc w:val="right"/>
        <w:rPr>
          <w:rFonts w:cs="Times New Roman"/>
        </w:rPr>
      </w:pPr>
    </w:p>
    <w:p w14:paraId="12E10C55" w14:textId="77777777" w:rsidR="003E3CA7" w:rsidRPr="0085281F" w:rsidRDefault="003E3CA7" w:rsidP="003E3CA7">
      <w:pPr>
        <w:pStyle w:val="Standard"/>
        <w:spacing w:line="360" w:lineRule="auto"/>
        <w:jc w:val="right"/>
        <w:rPr>
          <w:rFonts w:cs="Times New Roman"/>
        </w:rPr>
      </w:pPr>
      <w:r w:rsidRPr="0085281F">
        <w:rPr>
          <w:rFonts w:cs="Times New Roman"/>
        </w:rPr>
        <w:t>………………………………………………………………………………………………………….....................................................</w:t>
      </w:r>
    </w:p>
    <w:p w14:paraId="5664A286" w14:textId="65BB4C3E" w:rsidR="003E3CA7" w:rsidRPr="0085281F" w:rsidRDefault="003E3CA7" w:rsidP="003E3CA7">
      <w:pPr>
        <w:rPr>
          <w:rFonts w:ascii="Times New Roman" w:hAnsi="Times New Roman" w:cs="Times New Roman"/>
        </w:rPr>
      </w:pPr>
      <w:r w:rsidRPr="0085281F">
        <w:rPr>
          <w:rFonts w:ascii="Times New Roman" w:hAnsi="Times New Roman" w:cs="Times New Roman"/>
        </w:rPr>
        <w:t>Podpis osoby/osób uprawnionej/uprawnionych do składania oświadczeń woli w imieniu Podwykonawcy</w:t>
      </w:r>
      <w:r w:rsidRPr="0085281F">
        <w:rPr>
          <w:rFonts w:ascii="Times New Roman" w:hAnsi="Times New Roman" w:cs="Times New Roman"/>
          <w:b/>
          <w:bCs/>
          <w:color w:val="000000"/>
        </w:rPr>
        <w:t xml:space="preserve">              </w:t>
      </w:r>
    </w:p>
    <w:p w14:paraId="6DBBDF25" w14:textId="77777777" w:rsidR="003E3CA7" w:rsidRPr="0085281F" w:rsidRDefault="003E3CA7" w:rsidP="003E3CA7">
      <w:pPr>
        <w:rPr>
          <w:rFonts w:ascii="Times New Roman" w:hAnsi="Times New Roman" w:cs="Times New Roman"/>
        </w:rPr>
      </w:pPr>
    </w:p>
    <w:p w14:paraId="5B6C80EE" w14:textId="77777777" w:rsidR="003E3CA7" w:rsidRPr="0085281F" w:rsidRDefault="003E3CA7" w:rsidP="003E3CA7">
      <w:pPr>
        <w:rPr>
          <w:rFonts w:ascii="Times New Roman" w:hAnsi="Times New Roman" w:cs="Times New Roman"/>
        </w:rPr>
      </w:pPr>
    </w:p>
    <w:p w14:paraId="0B34527D" w14:textId="77777777" w:rsidR="005126BB" w:rsidRPr="0085281F" w:rsidRDefault="005126BB">
      <w:pPr>
        <w:rPr>
          <w:rFonts w:ascii="Times New Roman" w:hAnsi="Times New Roman" w:cs="Times New Roman"/>
        </w:rPr>
      </w:pPr>
    </w:p>
    <w:sectPr w:rsidR="005126BB" w:rsidRPr="0085281F">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6302" w14:textId="77777777" w:rsidR="00EA4D64" w:rsidRDefault="00EA4D64">
      <w:pPr>
        <w:spacing w:after="0" w:line="240" w:lineRule="auto"/>
      </w:pPr>
      <w:r>
        <w:separator/>
      </w:r>
    </w:p>
  </w:endnote>
  <w:endnote w:type="continuationSeparator" w:id="0">
    <w:p w14:paraId="5C31660C" w14:textId="77777777" w:rsidR="00EA4D64" w:rsidRDefault="00EA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11802"/>
      <w:docPartObj>
        <w:docPartGallery w:val="Page Numbers (Bottom of Page)"/>
        <w:docPartUnique/>
      </w:docPartObj>
    </w:sdtPr>
    <w:sdtContent>
      <w:p w14:paraId="5B086FE5" w14:textId="032A07CB" w:rsidR="005676ED" w:rsidRDefault="005676ED">
        <w:pPr>
          <w:pStyle w:val="Stopka"/>
          <w:jc w:val="center"/>
        </w:pPr>
        <w:r>
          <w:fldChar w:fldCharType="begin"/>
        </w:r>
        <w:r>
          <w:instrText>PAGE   \* MERGEFORMAT</w:instrText>
        </w:r>
        <w:r>
          <w:fldChar w:fldCharType="separate"/>
        </w:r>
        <w:r w:rsidR="00AB6BE0">
          <w:rPr>
            <w:noProof/>
          </w:rPr>
          <w:t>7</w:t>
        </w:r>
        <w:r>
          <w:fldChar w:fldCharType="end"/>
        </w:r>
      </w:p>
    </w:sdtContent>
  </w:sdt>
  <w:p w14:paraId="612E97DD" w14:textId="77777777" w:rsidR="005F632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8A01" w14:textId="77777777" w:rsidR="00EA4D64" w:rsidRDefault="00EA4D64">
      <w:pPr>
        <w:spacing w:after="0" w:line="240" w:lineRule="auto"/>
      </w:pPr>
      <w:r>
        <w:separator/>
      </w:r>
    </w:p>
  </w:footnote>
  <w:footnote w:type="continuationSeparator" w:id="0">
    <w:p w14:paraId="2EA26475" w14:textId="77777777" w:rsidR="00EA4D64" w:rsidRDefault="00EA4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F6B4B94"/>
    <w:multiLevelType w:val="hybridMultilevel"/>
    <w:tmpl w:val="3ADC5A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9" w15:restartNumberingAfterBreak="0">
    <w:nsid w:val="37515B6F"/>
    <w:multiLevelType w:val="multilevel"/>
    <w:tmpl w:val="DC962862"/>
    <w:styleLink w:val="WWNum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C017AEB"/>
    <w:multiLevelType w:val="hybridMultilevel"/>
    <w:tmpl w:val="6A968F18"/>
    <w:lvl w:ilvl="0" w:tplc="5334437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5"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9318112">
    <w:abstractNumId w:val="4"/>
  </w:num>
  <w:num w:numId="2" w16cid:durableId="1747452378">
    <w:abstractNumId w:val="16"/>
  </w:num>
  <w:num w:numId="3" w16cid:durableId="439376060">
    <w:abstractNumId w:val="8"/>
  </w:num>
  <w:num w:numId="4" w16cid:durableId="821967536">
    <w:abstractNumId w:val="14"/>
  </w:num>
  <w:num w:numId="5" w16cid:durableId="442463877">
    <w:abstractNumId w:val="13"/>
  </w:num>
  <w:num w:numId="6" w16cid:durableId="850267074">
    <w:abstractNumId w:val="7"/>
  </w:num>
  <w:num w:numId="7" w16cid:durableId="1093547759">
    <w:abstractNumId w:val="11"/>
  </w:num>
  <w:num w:numId="8" w16cid:durableId="705717343">
    <w:abstractNumId w:val="1"/>
  </w:num>
  <w:num w:numId="9" w16cid:durableId="1095440236">
    <w:abstractNumId w:val="0"/>
  </w:num>
  <w:num w:numId="10" w16cid:durableId="1774589641">
    <w:abstractNumId w:val="5"/>
  </w:num>
  <w:num w:numId="11" w16cid:durableId="1878615526">
    <w:abstractNumId w:val="15"/>
  </w:num>
  <w:num w:numId="12" w16cid:durableId="1658267717">
    <w:abstractNumId w:val="17"/>
  </w:num>
  <w:num w:numId="13" w16cid:durableId="1417556385">
    <w:abstractNumId w:val="10"/>
  </w:num>
  <w:num w:numId="14" w16cid:durableId="983202022">
    <w:abstractNumId w:val="18"/>
  </w:num>
  <w:num w:numId="15" w16cid:durableId="1200903">
    <w:abstractNumId w:val="2"/>
  </w:num>
  <w:num w:numId="16" w16cid:durableId="2144300845">
    <w:abstractNumId w:val="3"/>
  </w:num>
  <w:num w:numId="17" w16cid:durableId="380831630">
    <w:abstractNumId w:val="4"/>
    <w:lvlOverride w:ilvl="0">
      <w:startOverride w:val="1"/>
    </w:lvlOverride>
  </w:num>
  <w:num w:numId="18" w16cid:durableId="642849912">
    <w:abstractNumId w:val="16"/>
    <w:lvlOverride w:ilvl="0">
      <w:startOverride w:val="1"/>
    </w:lvlOverride>
  </w:num>
  <w:num w:numId="19" w16cid:durableId="313030525">
    <w:abstractNumId w:val="14"/>
    <w:lvlOverride w:ilvl="0">
      <w:startOverride w:val="1"/>
    </w:lvlOverride>
  </w:num>
  <w:num w:numId="20" w16cid:durableId="1842819239">
    <w:abstractNumId w:val="13"/>
    <w:lvlOverride w:ilvl="0">
      <w:startOverride w:val="1"/>
    </w:lvlOverride>
  </w:num>
  <w:num w:numId="21" w16cid:durableId="1206213524">
    <w:abstractNumId w:val="7"/>
    <w:lvlOverride w:ilvl="0">
      <w:startOverride w:val="1"/>
    </w:lvlOverride>
  </w:num>
  <w:num w:numId="22" w16cid:durableId="1051271554">
    <w:abstractNumId w:val="11"/>
    <w:lvlOverride w:ilvl="0">
      <w:startOverride w:val="1"/>
    </w:lvlOverride>
  </w:num>
  <w:num w:numId="23" w16cid:durableId="761754208">
    <w:abstractNumId w:val="1"/>
    <w:lvlOverride w:ilvl="0">
      <w:startOverride w:val="1"/>
    </w:lvlOverride>
  </w:num>
  <w:num w:numId="24" w16cid:durableId="2105220375">
    <w:abstractNumId w:val="0"/>
    <w:lvlOverride w:ilvl="0">
      <w:startOverride w:val="1"/>
    </w:lvlOverride>
  </w:num>
  <w:num w:numId="25" w16cid:durableId="756561841">
    <w:abstractNumId w:val="5"/>
    <w:lvlOverride w:ilvl="0">
      <w:startOverride w:val="1"/>
    </w:lvlOverride>
  </w:num>
  <w:num w:numId="26" w16cid:durableId="1590236851">
    <w:abstractNumId w:val="15"/>
    <w:lvlOverride w:ilvl="0">
      <w:startOverride w:val="1"/>
    </w:lvlOverride>
  </w:num>
  <w:num w:numId="27" w16cid:durableId="1150488539">
    <w:abstractNumId w:val="17"/>
    <w:lvlOverride w:ilvl="0">
      <w:startOverride w:val="1"/>
    </w:lvlOverride>
  </w:num>
  <w:num w:numId="28" w16cid:durableId="374424770">
    <w:abstractNumId w:val="10"/>
    <w:lvlOverride w:ilvl="0">
      <w:startOverride w:val="1"/>
    </w:lvlOverride>
  </w:num>
  <w:num w:numId="29" w16cid:durableId="1422218716">
    <w:abstractNumId w:val="18"/>
    <w:lvlOverride w:ilvl="0">
      <w:startOverride w:val="1"/>
    </w:lvlOverride>
  </w:num>
  <w:num w:numId="30" w16cid:durableId="1053427198">
    <w:abstractNumId w:val="2"/>
    <w:lvlOverride w:ilvl="0">
      <w:startOverride w:val="1"/>
    </w:lvlOverride>
  </w:num>
  <w:num w:numId="31" w16cid:durableId="1441756996">
    <w:abstractNumId w:val="3"/>
    <w:lvlOverride w:ilvl="0">
      <w:startOverride w:val="1"/>
    </w:lvlOverride>
  </w:num>
  <w:num w:numId="32" w16cid:durableId="917134082">
    <w:abstractNumId w:val="12"/>
  </w:num>
  <w:num w:numId="33" w16cid:durableId="1688755681">
    <w:abstractNumId w:val="6"/>
  </w:num>
  <w:num w:numId="34" w16cid:durableId="975601180">
    <w:abstractNumId w:val="9"/>
  </w:num>
  <w:num w:numId="35" w16cid:durableId="14222213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A7"/>
    <w:rsid w:val="00006557"/>
    <w:rsid w:val="00057F2F"/>
    <w:rsid w:val="000E2547"/>
    <w:rsid w:val="00134B42"/>
    <w:rsid w:val="00147717"/>
    <w:rsid w:val="001C21B5"/>
    <w:rsid w:val="001E2ADC"/>
    <w:rsid w:val="001E3DB9"/>
    <w:rsid w:val="001E4E73"/>
    <w:rsid w:val="001F65F8"/>
    <w:rsid w:val="002131EB"/>
    <w:rsid w:val="00234B7C"/>
    <w:rsid w:val="00245371"/>
    <w:rsid w:val="002D117E"/>
    <w:rsid w:val="002D15A4"/>
    <w:rsid w:val="002D7E24"/>
    <w:rsid w:val="002F3282"/>
    <w:rsid w:val="00304503"/>
    <w:rsid w:val="00310E36"/>
    <w:rsid w:val="00313A2A"/>
    <w:rsid w:val="00341B6B"/>
    <w:rsid w:val="00362885"/>
    <w:rsid w:val="0036745B"/>
    <w:rsid w:val="003A6978"/>
    <w:rsid w:val="003B3D01"/>
    <w:rsid w:val="003E3CA7"/>
    <w:rsid w:val="003F2C36"/>
    <w:rsid w:val="004125B6"/>
    <w:rsid w:val="00420E51"/>
    <w:rsid w:val="00422A69"/>
    <w:rsid w:val="0045397C"/>
    <w:rsid w:val="00467E03"/>
    <w:rsid w:val="004804C7"/>
    <w:rsid w:val="004A0B73"/>
    <w:rsid w:val="004D50E0"/>
    <w:rsid w:val="005126BB"/>
    <w:rsid w:val="00535837"/>
    <w:rsid w:val="005430B3"/>
    <w:rsid w:val="00547BFB"/>
    <w:rsid w:val="00552FBF"/>
    <w:rsid w:val="00562E0D"/>
    <w:rsid w:val="005676ED"/>
    <w:rsid w:val="005A36FE"/>
    <w:rsid w:val="005C03D2"/>
    <w:rsid w:val="005D5405"/>
    <w:rsid w:val="005F75A1"/>
    <w:rsid w:val="0067561C"/>
    <w:rsid w:val="006C0932"/>
    <w:rsid w:val="00714911"/>
    <w:rsid w:val="00744EF6"/>
    <w:rsid w:val="00763D73"/>
    <w:rsid w:val="00771561"/>
    <w:rsid w:val="0079670F"/>
    <w:rsid w:val="007B742A"/>
    <w:rsid w:val="007C6B76"/>
    <w:rsid w:val="007D5B90"/>
    <w:rsid w:val="007E455F"/>
    <w:rsid w:val="007E529B"/>
    <w:rsid w:val="00820125"/>
    <w:rsid w:val="00820D16"/>
    <w:rsid w:val="0085281F"/>
    <w:rsid w:val="0086069B"/>
    <w:rsid w:val="008817CA"/>
    <w:rsid w:val="00897C4A"/>
    <w:rsid w:val="008A0F7A"/>
    <w:rsid w:val="008A7E3F"/>
    <w:rsid w:val="008D73B7"/>
    <w:rsid w:val="008E2600"/>
    <w:rsid w:val="009013F0"/>
    <w:rsid w:val="009333CA"/>
    <w:rsid w:val="00941223"/>
    <w:rsid w:val="009434FD"/>
    <w:rsid w:val="00944E5A"/>
    <w:rsid w:val="009507C6"/>
    <w:rsid w:val="0097318C"/>
    <w:rsid w:val="00981D23"/>
    <w:rsid w:val="009C0FA4"/>
    <w:rsid w:val="009E0A02"/>
    <w:rsid w:val="009E17D3"/>
    <w:rsid w:val="00A36591"/>
    <w:rsid w:val="00A56610"/>
    <w:rsid w:val="00A74A3A"/>
    <w:rsid w:val="00A9603F"/>
    <w:rsid w:val="00AA6654"/>
    <w:rsid w:val="00AB6BE0"/>
    <w:rsid w:val="00AC103C"/>
    <w:rsid w:val="00AD074A"/>
    <w:rsid w:val="00AE5F9F"/>
    <w:rsid w:val="00AE6CB9"/>
    <w:rsid w:val="00AE7822"/>
    <w:rsid w:val="00B04C58"/>
    <w:rsid w:val="00BA6626"/>
    <w:rsid w:val="00BD1E8B"/>
    <w:rsid w:val="00BF1571"/>
    <w:rsid w:val="00BF243F"/>
    <w:rsid w:val="00C01F60"/>
    <w:rsid w:val="00C0585C"/>
    <w:rsid w:val="00C7131B"/>
    <w:rsid w:val="00CE06E8"/>
    <w:rsid w:val="00D00A67"/>
    <w:rsid w:val="00D15821"/>
    <w:rsid w:val="00D401BB"/>
    <w:rsid w:val="00D75CCE"/>
    <w:rsid w:val="00DC3FF0"/>
    <w:rsid w:val="00DC65D6"/>
    <w:rsid w:val="00DC6F6E"/>
    <w:rsid w:val="00DC7105"/>
    <w:rsid w:val="00DF76DC"/>
    <w:rsid w:val="00E4495B"/>
    <w:rsid w:val="00E625F3"/>
    <w:rsid w:val="00E667F4"/>
    <w:rsid w:val="00EA4D64"/>
    <w:rsid w:val="00EC28F6"/>
    <w:rsid w:val="00ED38E8"/>
    <w:rsid w:val="00EE2918"/>
    <w:rsid w:val="00F23148"/>
    <w:rsid w:val="00F66A06"/>
    <w:rsid w:val="00FB4B9C"/>
    <w:rsid w:val="00FC0FF3"/>
    <w:rsid w:val="00FD2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126"/>
  <w15:chartTrackingRefBased/>
  <w15:docId w15:val="{DE6ED2FA-D46C-4F5B-8462-324AD3C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E3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E3CA7"/>
    <w:pPr>
      <w:spacing w:after="120"/>
    </w:pPr>
  </w:style>
  <w:style w:type="paragraph" w:styleId="Bezodstpw">
    <w:name w:val="No Spacing"/>
    <w:rsid w:val="003E3CA7"/>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3E3CA7"/>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3E3CA7"/>
  </w:style>
  <w:style w:type="numbering" w:customStyle="1" w:styleId="WWNum1">
    <w:name w:val="WWNum1"/>
    <w:basedOn w:val="Bezlisty"/>
    <w:rsid w:val="003E3CA7"/>
    <w:pPr>
      <w:numPr>
        <w:numId w:val="1"/>
      </w:numPr>
    </w:pPr>
  </w:style>
  <w:style w:type="numbering" w:customStyle="1" w:styleId="WWNum16">
    <w:name w:val="WWNum16"/>
    <w:basedOn w:val="Bezlisty"/>
    <w:rsid w:val="003E3CA7"/>
    <w:pPr>
      <w:numPr>
        <w:numId w:val="2"/>
      </w:numPr>
    </w:pPr>
  </w:style>
  <w:style w:type="numbering" w:customStyle="1" w:styleId="WWNum3">
    <w:name w:val="WWNum3"/>
    <w:basedOn w:val="Bezlisty"/>
    <w:rsid w:val="003E3CA7"/>
    <w:pPr>
      <w:numPr>
        <w:numId w:val="3"/>
      </w:numPr>
    </w:pPr>
  </w:style>
  <w:style w:type="numbering" w:customStyle="1" w:styleId="WWNum17">
    <w:name w:val="WWNum17"/>
    <w:basedOn w:val="Bezlisty"/>
    <w:rsid w:val="003E3CA7"/>
    <w:pPr>
      <w:numPr>
        <w:numId w:val="4"/>
      </w:numPr>
    </w:pPr>
  </w:style>
  <w:style w:type="numbering" w:customStyle="1" w:styleId="WWNum4">
    <w:name w:val="WWNum4"/>
    <w:basedOn w:val="Bezlisty"/>
    <w:rsid w:val="003E3CA7"/>
    <w:pPr>
      <w:numPr>
        <w:numId w:val="5"/>
      </w:numPr>
    </w:pPr>
  </w:style>
  <w:style w:type="numbering" w:customStyle="1" w:styleId="WWNum15">
    <w:name w:val="WWNum15"/>
    <w:basedOn w:val="Bezlisty"/>
    <w:rsid w:val="003E3CA7"/>
    <w:pPr>
      <w:numPr>
        <w:numId w:val="6"/>
      </w:numPr>
    </w:pPr>
  </w:style>
  <w:style w:type="numbering" w:customStyle="1" w:styleId="WWNum5">
    <w:name w:val="WWNum5"/>
    <w:basedOn w:val="Bezlisty"/>
    <w:rsid w:val="003E3CA7"/>
    <w:pPr>
      <w:numPr>
        <w:numId w:val="7"/>
      </w:numPr>
    </w:pPr>
  </w:style>
  <w:style w:type="numbering" w:customStyle="1" w:styleId="WWNum6">
    <w:name w:val="WWNum6"/>
    <w:basedOn w:val="Bezlisty"/>
    <w:rsid w:val="003E3CA7"/>
    <w:pPr>
      <w:numPr>
        <w:numId w:val="8"/>
      </w:numPr>
    </w:pPr>
  </w:style>
  <w:style w:type="numbering" w:customStyle="1" w:styleId="WWNum7">
    <w:name w:val="WWNum7"/>
    <w:basedOn w:val="Bezlisty"/>
    <w:rsid w:val="003E3CA7"/>
    <w:pPr>
      <w:numPr>
        <w:numId w:val="9"/>
      </w:numPr>
    </w:pPr>
  </w:style>
  <w:style w:type="numbering" w:customStyle="1" w:styleId="WWNum8">
    <w:name w:val="WWNum8"/>
    <w:basedOn w:val="Bezlisty"/>
    <w:rsid w:val="003E3CA7"/>
    <w:pPr>
      <w:numPr>
        <w:numId w:val="10"/>
      </w:numPr>
    </w:pPr>
  </w:style>
  <w:style w:type="numbering" w:customStyle="1" w:styleId="WWNum9">
    <w:name w:val="WWNum9"/>
    <w:basedOn w:val="Bezlisty"/>
    <w:rsid w:val="003E3CA7"/>
    <w:pPr>
      <w:numPr>
        <w:numId w:val="11"/>
      </w:numPr>
    </w:pPr>
  </w:style>
  <w:style w:type="numbering" w:customStyle="1" w:styleId="WWNum10">
    <w:name w:val="WWNum10"/>
    <w:basedOn w:val="Bezlisty"/>
    <w:rsid w:val="003E3CA7"/>
    <w:pPr>
      <w:numPr>
        <w:numId w:val="12"/>
      </w:numPr>
    </w:pPr>
  </w:style>
  <w:style w:type="numbering" w:customStyle="1" w:styleId="WWNum11">
    <w:name w:val="WWNum11"/>
    <w:basedOn w:val="Bezlisty"/>
    <w:rsid w:val="003E3CA7"/>
    <w:pPr>
      <w:numPr>
        <w:numId w:val="13"/>
      </w:numPr>
    </w:pPr>
  </w:style>
  <w:style w:type="numbering" w:customStyle="1" w:styleId="WWNum12">
    <w:name w:val="WWNum12"/>
    <w:basedOn w:val="Bezlisty"/>
    <w:rsid w:val="003E3CA7"/>
    <w:pPr>
      <w:numPr>
        <w:numId w:val="14"/>
      </w:numPr>
    </w:pPr>
  </w:style>
  <w:style w:type="numbering" w:customStyle="1" w:styleId="WWNum13">
    <w:name w:val="WWNum13"/>
    <w:basedOn w:val="Bezlisty"/>
    <w:rsid w:val="003E3CA7"/>
    <w:pPr>
      <w:numPr>
        <w:numId w:val="15"/>
      </w:numPr>
    </w:pPr>
  </w:style>
  <w:style w:type="numbering" w:customStyle="1" w:styleId="WWNum14">
    <w:name w:val="WWNum14"/>
    <w:basedOn w:val="Bezlisty"/>
    <w:rsid w:val="003E3CA7"/>
    <w:pPr>
      <w:numPr>
        <w:numId w:val="16"/>
      </w:numPr>
    </w:pPr>
  </w:style>
  <w:style w:type="paragraph" w:styleId="Stopka">
    <w:name w:val="footer"/>
    <w:basedOn w:val="Normalny"/>
    <w:link w:val="StopkaZnak"/>
    <w:uiPriority w:val="99"/>
    <w:unhideWhenUsed/>
    <w:rsid w:val="003E3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CA7"/>
  </w:style>
  <w:style w:type="paragraph" w:styleId="Nagwek">
    <w:name w:val="header"/>
    <w:basedOn w:val="Normalny"/>
    <w:link w:val="NagwekZnak"/>
    <w:uiPriority w:val="99"/>
    <w:unhideWhenUsed/>
    <w:rsid w:val="00567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6ED"/>
  </w:style>
  <w:style w:type="paragraph" w:styleId="Poprawka">
    <w:name w:val="Revision"/>
    <w:hidden/>
    <w:uiPriority w:val="99"/>
    <w:semiHidden/>
    <w:rsid w:val="007E529B"/>
    <w:pPr>
      <w:spacing w:after="0" w:line="240" w:lineRule="auto"/>
    </w:pPr>
  </w:style>
  <w:style w:type="character" w:styleId="Odwoaniedokomentarza">
    <w:name w:val="annotation reference"/>
    <w:basedOn w:val="Domylnaczcionkaakapitu"/>
    <w:uiPriority w:val="99"/>
    <w:semiHidden/>
    <w:unhideWhenUsed/>
    <w:rsid w:val="008A0F7A"/>
    <w:rPr>
      <w:sz w:val="16"/>
      <w:szCs w:val="16"/>
    </w:rPr>
  </w:style>
  <w:style w:type="paragraph" w:styleId="Tekstkomentarza">
    <w:name w:val="annotation text"/>
    <w:basedOn w:val="Normalny"/>
    <w:link w:val="TekstkomentarzaZnak"/>
    <w:uiPriority w:val="99"/>
    <w:semiHidden/>
    <w:unhideWhenUsed/>
    <w:rsid w:val="008A0F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0F7A"/>
    <w:rPr>
      <w:sz w:val="20"/>
      <w:szCs w:val="20"/>
    </w:rPr>
  </w:style>
  <w:style w:type="paragraph" w:styleId="Tematkomentarza">
    <w:name w:val="annotation subject"/>
    <w:basedOn w:val="Tekstkomentarza"/>
    <w:next w:val="Tekstkomentarza"/>
    <w:link w:val="TematkomentarzaZnak"/>
    <w:uiPriority w:val="99"/>
    <w:semiHidden/>
    <w:unhideWhenUsed/>
    <w:rsid w:val="008A0F7A"/>
    <w:rPr>
      <w:b/>
      <w:bCs/>
    </w:rPr>
  </w:style>
  <w:style w:type="character" w:customStyle="1" w:styleId="TematkomentarzaZnak">
    <w:name w:val="Temat komentarza Znak"/>
    <w:basedOn w:val="TekstkomentarzaZnak"/>
    <w:link w:val="Tematkomentarza"/>
    <w:uiPriority w:val="99"/>
    <w:semiHidden/>
    <w:rsid w:val="008A0F7A"/>
    <w:rPr>
      <w:b/>
      <w:bCs/>
      <w:sz w:val="20"/>
      <w:szCs w:val="20"/>
    </w:rPr>
  </w:style>
  <w:style w:type="numbering" w:customStyle="1" w:styleId="WWNum2">
    <w:name w:val="WWNum2"/>
    <w:rsid w:val="00E667F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7775</Words>
  <Characters>46651</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3</cp:revision>
  <cp:lastPrinted>2022-05-18T09:40:00Z</cp:lastPrinted>
  <dcterms:created xsi:type="dcterms:W3CDTF">2023-02-28T19:10:00Z</dcterms:created>
  <dcterms:modified xsi:type="dcterms:W3CDTF">2023-03-06T15:57:00Z</dcterms:modified>
</cp:coreProperties>
</file>