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1BC67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highlight w:val="yellow"/>
        </w:rPr>
      </w:pPr>
    </w:p>
    <w:p w14:paraId="76359F12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right"/>
        <w:rPr>
          <w:color w:val="0070C0"/>
          <w:sz w:val="18"/>
          <w:szCs w:val="18"/>
        </w:rPr>
      </w:pPr>
    </w:p>
    <w:p w14:paraId="022465B6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highlight w:val="yellow"/>
        </w:rPr>
      </w:pPr>
    </w:p>
    <w:p w14:paraId="495EA772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2"/>
          <w:szCs w:val="22"/>
        </w:rPr>
      </w:pPr>
    </w:p>
    <w:p w14:paraId="4F4AA053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2"/>
          <w:szCs w:val="22"/>
        </w:rPr>
      </w:pPr>
    </w:p>
    <w:p w14:paraId="7CF56DCF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23"/>
        <w:jc w:val="center"/>
        <w:rPr>
          <w:color w:val="000000"/>
        </w:rPr>
      </w:pPr>
    </w:p>
    <w:p w14:paraId="6E82A059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</w:rPr>
      </w:pPr>
      <w:r>
        <w:rPr>
          <w:b/>
          <w:color w:val="000000"/>
        </w:rPr>
        <w:t>SPECYFIKACJA WARUNKÓW ZAMÓWIENIA</w:t>
      </w:r>
    </w:p>
    <w:p w14:paraId="244E63CE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</w:rPr>
      </w:pPr>
      <w:proofErr w:type="gramStart"/>
      <w:r>
        <w:rPr>
          <w:b/>
          <w:color w:val="000000"/>
        </w:rPr>
        <w:t>na</w:t>
      </w:r>
      <w:proofErr w:type="gramEnd"/>
    </w:p>
    <w:p w14:paraId="6E5797D8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</w:rPr>
      </w:pPr>
    </w:p>
    <w:p w14:paraId="3791651A" w14:textId="179AB2E5" w:rsidR="0059480D" w:rsidRPr="0059480D" w:rsidRDefault="00BA1B47" w:rsidP="00EF75C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 w:right="1132"/>
        <w:jc w:val="center"/>
        <w:rPr>
          <w:b/>
          <w:color w:val="000000"/>
        </w:rPr>
      </w:pPr>
      <w:r w:rsidRPr="00BA1B47">
        <w:rPr>
          <w:b/>
          <w:color w:val="000000"/>
        </w:rPr>
        <w:t xml:space="preserve">Dostawa układu wytwarzania ultra-czystej wody </w:t>
      </w:r>
      <w:r w:rsidRPr="00BA1B47">
        <w:rPr>
          <w:b/>
          <w:bCs/>
          <w:color w:val="000000"/>
        </w:rPr>
        <w:t>na użytek projektu budowy Polskiego Lasera na Swobodnych Elektronach „</w:t>
      </w:r>
      <w:proofErr w:type="spellStart"/>
      <w:r w:rsidRPr="00BA1B47">
        <w:rPr>
          <w:b/>
          <w:bCs/>
          <w:color w:val="000000"/>
        </w:rPr>
        <w:t>PolFEL</w:t>
      </w:r>
      <w:proofErr w:type="spellEnd"/>
      <w:r w:rsidR="00F67A13">
        <w:rPr>
          <w:b/>
          <w:bCs/>
          <w:color w:val="000000"/>
        </w:rPr>
        <w:t>”</w:t>
      </w:r>
    </w:p>
    <w:p w14:paraId="2CFBAB7A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23"/>
        <w:jc w:val="center"/>
        <w:rPr>
          <w:color w:val="000000"/>
        </w:rPr>
      </w:pPr>
    </w:p>
    <w:p w14:paraId="4DEE3180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ind w:right="23"/>
        <w:jc w:val="center"/>
        <w:rPr>
          <w:color w:val="000000"/>
          <w:sz w:val="16"/>
          <w:szCs w:val="16"/>
        </w:rPr>
      </w:pPr>
      <w:proofErr w:type="gramStart"/>
      <w:r>
        <w:rPr>
          <w:i/>
          <w:color w:val="000000"/>
          <w:sz w:val="16"/>
          <w:szCs w:val="16"/>
        </w:rPr>
        <w:t>realizowanego</w:t>
      </w:r>
      <w:proofErr w:type="gramEnd"/>
      <w:r>
        <w:rPr>
          <w:i/>
          <w:color w:val="000000"/>
          <w:sz w:val="16"/>
          <w:szCs w:val="16"/>
        </w:rPr>
        <w:t xml:space="preserve"> w ramach projektu „</w:t>
      </w:r>
      <w:proofErr w:type="spellStart"/>
      <w:r>
        <w:rPr>
          <w:i/>
          <w:color w:val="000000"/>
          <w:sz w:val="16"/>
          <w:szCs w:val="16"/>
        </w:rPr>
        <w:t>PolFEL</w:t>
      </w:r>
      <w:proofErr w:type="spellEnd"/>
      <w:r>
        <w:rPr>
          <w:i/>
          <w:color w:val="000000"/>
          <w:sz w:val="16"/>
          <w:szCs w:val="16"/>
        </w:rPr>
        <w:t xml:space="preserve"> – Polski Laser na Swobodnych Elektronach” </w:t>
      </w:r>
    </w:p>
    <w:p w14:paraId="45EDCE98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ind w:right="23"/>
        <w:jc w:val="center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</w:t>
      </w:r>
      <w:proofErr w:type="gramStart"/>
      <w:r>
        <w:rPr>
          <w:i/>
          <w:color w:val="000000"/>
          <w:sz w:val="16"/>
          <w:szCs w:val="16"/>
        </w:rPr>
        <w:t>współfinansowanego</w:t>
      </w:r>
      <w:proofErr w:type="gramEnd"/>
      <w:r>
        <w:rPr>
          <w:i/>
          <w:color w:val="000000"/>
          <w:sz w:val="16"/>
          <w:szCs w:val="16"/>
        </w:rPr>
        <w:t xml:space="preserve"> ze środków Europejskiego Funduszu Rozwoju Regionalnego </w:t>
      </w:r>
    </w:p>
    <w:p w14:paraId="4F1B87EB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ind w:right="23"/>
        <w:jc w:val="center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</w:t>
      </w:r>
    </w:p>
    <w:p w14:paraId="1229C4AB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ind w:right="23"/>
        <w:jc w:val="center"/>
        <w:rPr>
          <w:color w:val="000000"/>
          <w:sz w:val="16"/>
          <w:szCs w:val="16"/>
        </w:rPr>
      </w:pPr>
      <w:proofErr w:type="gramStart"/>
      <w:r>
        <w:rPr>
          <w:i/>
          <w:color w:val="000000"/>
          <w:sz w:val="16"/>
          <w:szCs w:val="16"/>
        </w:rPr>
        <w:t>w</w:t>
      </w:r>
      <w:proofErr w:type="gramEnd"/>
      <w:r>
        <w:rPr>
          <w:i/>
          <w:color w:val="000000"/>
          <w:sz w:val="16"/>
          <w:szCs w:val="16"/>
        </w:rPr>
        <w:t xml:space="preserve"> ramach Regionalnego Programu Operacyjnego Województwa Mazowieckiego na lata 2014-2020, Oś Priorytetowa I: Wykorzystanie Działalności Badawczo-Rozwojowej w Gospodarce, Działanie 1.1: Działalność Badawczo-Rozwojowa Jednostek Naukowych</w:t>
      </w:r>
    </w:p>
    <w:p w14:paraId="676A94B5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23"/>
        <w:jc w:val="center"/>
        <w:rPr>
          <w:color w:val="000000"/>
        </w:rPr>
      </w:pPr>
    </w:p>
    <w:p w14:paraId="7ED7D39E" w14:textId="77D7714C" w:rsidR="008B247F" w:rsidRDefault="0013622D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23"/>
        <w:jc w:val="center"/>
        <w:rPr>
          <w:color w:val="000000"/>
        </w:rPr>
      </w:pPr>
      <w:proofErr w:type="gramStart"/>
      <w:r>
        <w:rPr>
          <w:b/>
          <w:color w:val="000000"/>
        </w:rPr>
        <w:t>nr</w:t>
      </w:r>
      <w:proofErr w:type="gramEnd"/>
      <w:r>
        <w:rPr>
          <w:b/>
          <w:color w:val="000000"/>
        </w:rPr>
        <w:t xml:space="preserve"> postępowania EZP.270.7</w:t>
      </w:r>
      <w:r w:rsidR="00BA1B47">
        <w:rPr>
          <w:b/>
          <w:color w:val="000000"/>
        </w:rPr>
        <w:t>1</w:t>
      </w:r>
      <w:r w:rsidR="005343AB">
        <w:rPr>
          <w:b/>
          <w:color w:val="000000"/>
        </w:rPr>
        <w:t>.2022</w:t>
      </w:r>
    </w:p>
    <w:p w14:paraId="38DE5BDF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23"/>
        <w:rPr>
          <w:color w:val="000000"/>
        </w:rPr>
      </w:pPr>
    </w:p>
    <w:p w14:paraId="45773D13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23"/>
        <w:jc w:val="center"/>
        <w:rPr>
          <w:color w:val="000000"/>
        </w:rPr>
      </w:pPr>
    </w:p>
    <w:p w14:paraId="0A6ECB30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23"/>
        <w:jc w:val="center"/>
        <w:rPr>
          <w:color w:val="000000"/>
          <w:sz w:val="18"/>
          <w:szCs w:val="18"/>
        </w:rPr>
      </w:pPr>
    </w:p>
    <w:p w14:paraId="57759646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23"/>
        <w:jc w:val="center"/>
        <w:rPr>
          <w:color w:val="000000"/>
          <w:sz w:val="18"/>
          <w:szCs w:val="18"/>
        </w:rPr>
      </w:pPr>
    </w:p>
    <w:p w14:paraId="5512F137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23"/>
        <w:jc w:val="center"/>
        <w:rPr>
          <w:color w:val="000000"/>
          <w:sz w:val="18"/>
          <w:szCs w:val="18"/>
        </w:rPr>
      </w:pPr>
    </w:p>
    <w:p w14:paraId="52BCB980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23"/>
        <w:jc w:val="center"/>
        <w:rPr>
          <w:color w:val="000000"/>
          <w:sz w:val="18"/>
          <w:szCs w:val="18"/>
        </w:rPr>
      </w:pPr>
    </w:p>
    <w:p w14:paraId="2D253A45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2939" w:right="23" w:firstLine="4860"/>
        <w:jc w:val="center"/>
        <w:rPr>
          <w:color w:val="000000"/>
          <w:sz w:val="18"/>
          <w:szCs w:val="18"/>
          <w:u w:val="single"/>
        </w:rPr>
      </w:pPr>
    </w:p>
    <w:p w14:paraId="08392995" w14:textId="77777777" w:rsidR="008B247F" w:rsidRDefault="005343AB" w:rsidP="00EE327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760" w:right="23"/>
        <w:rPr>
          <w:color w:val="000000"/>
          <w:sz w:val="18"/>
          <w:szCs w:val="18"/>
          <w:u w:val="single"/>
        </w:rPr>
      </w:pPr>
      <w:r>
        <w:rPr>
          <w:b/>
          <w:color w:val="000000"/>
          <w:sz w:val="18"/>
          <w:szCs w:val="18"/>
          <w:u w:val="single"/>
        </w:rPr>
        <w:t>Zatwierdził:</w:t>
      </w:r>
    </w:p>
    <w:p w14:paraId="13FCFBAB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spacing w:before="120" w:after="120"/>
        <w:ind w:right="141"/>
        <w:jc w:val="center"/>
        <w:rPr>
          <w:color w:val="000000"/>
          <w:sz w:val="16"/>
          <w:szCs w:val="16"/>
        </w:rPr>
      </w:pPr>
    </w:p>
    <w:p w14:paraId="6B4F8DFC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23"/>
        <w:rPr>
          <w:color w:val="000000"/>
          <w:sz w:val="16"/>
          <w:szCs w:val="16"/>
        </w:rPr>
      </w:pPr>
    </w:p>
    <w:p w14:paraId="6606E598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23"/>
        <w:rPr>
          <w:color w:val="000000"/>
          <w:sz w:val="16"/>
          <w:szCs w:val="16"/>
        </w:rPr>
      </w:pPr>
    </w:p>
    <w:p w14:paraId="31A2EB89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23"/>
        <w:rPr>
          <w:color w:val="000000"/>
          <w:sz w:val="16"/>
          <w:szCs w:val="16"/>
        </w:rPr>
      </w:pPr>
    </w:p>
    <w:p w14:paraId="5232AF26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23"/>
        <w:rPr>
          <w:color w:val="000000"/>
          <w:sz w:val="16"/>
          <w:szCs w:val="16"/>
        </w:rPr>
      </w:pPr>
    </w:p>
    <w:p w14:paraId="7D763079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23"/>
        <w:rPr>
          <w:color w:val="000000"/>
          <w:sz w:val="16"/>
          <w:szCs w:val="16"/>
        </w:rPr>
      </w:pPr>
    </w:p>
    <w:p w14:paraId="27C3DF67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2836" w:right="23" w:firstLine="708"/>
        <w:jc w:val="center"/>
        <w:rPr>
          <w:color w:val="000000"/>
          <w:sz w:val="18"/>
          <w:szCs w:val="18"/>
        </w:rPr>
      </w:pPr>
    </w:p>
    <w:p w14:paraId="205E4D15" w14:textId="7A3DC116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23" w:hanging="1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Otwock, </w:t>
      </w:r>
      <w:r w:rsidR="00554C90">
        <w:rPr>
          <w:b/>
          <w:color w:val="000000"/>
          <w:sz w:val="18"/>
          <w:szCs w:val="18"/>
        </w:rPr>
        <w:t>05</w:t>
      </w:r>
      <w:r w:rsidR="00ED79DF">
        <w:rPr>
          <w:b/>
          <w:color w:val="000000"/>
          <w:sz w:val="18"/>
          <w:szCs w:val="18"/>
        </w:rPr>
        <w:t>.</w:t>
      </w:r>
      <w:r w:rsidR="0013622D">
        <w:rPr>
          <w:b/>
          <w:color w:val="000000"/>
          <w:sz w:val="18"/>
          <w:szCs w:val="18"/>
        </w:rPr>
        <w:t>1</w:t>
      </w:r>
      <w:r w:rsidR="003C1F5E">
        <w:rPr>
          <w:b/>
          <w:color w:val="000000"/>
          <w:sz w:val="18"/>
          <w:szCs w:val="18"/>
        </w:rPr>
        <w:t>2</w:t>
      </w:r>
      <w:r w:rsidR="00ED79DF">
        <w:rPr>
          <w:b/>
          <w:color w:val="000000"/>
          <w:sz w:val="18"/>
          <w:szCs w:val="18"/>
        </w:rPr>
        <w:t>.</w:t>
      </w:r>
      <w:r>
        <w:rPr>
          <w:b/>
          <w:color w:val="000000"/>
          <w:sz w:val="18"/>
          <w:szCs w:val="18"/>
        </w:rPr>
        <w:t>2022</w:t>
      </w:r>
    </w:p>
    <w:p w14:paraId="47E9E614" w14:textId="6148CA85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</w:p>
    <w:p w14:paraId="732C5C63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</w:p>
    <w:p w14:paraId="0E54EF46" w14:textId="77777777" w:rsidR="00A901E5" w:rsidRDefault="00A901E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color w:val="000000"/>
        </w:rPr>
      </w:pPr>
    </w:p>
    <w:p w14:paraId="52BC848E" w14:textId="52B95CE0" w:rsidR="00A901E5" w:rsidRDefault="00A901E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color w:val="000000"/>
        </w:rPr>
      </w:pPr>
    </w:p>
    <w:p w14:paraId="2C2CCF93" w14:textId="5387F38C" w:rsidR="00E9094F" w:rsidRDefault="00E9094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color w:val="000000"/>
        </w:rPr>
      </w:pPr>
    </w:p>
    <w:p w14:paraId="2197291D" w14:textId="77777777" w:rsidR="00E9094F" w:rsidRDefault="00E9094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color w:val="000000"/>
        </w:rPr>
      </w:pPr>
    </w:p>
    <w:p w14:paraId="728CC45D" w14:textId="77777777" w:rsidR="00A901E5" w:rsidRDefault="00A901E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color w:val="000000"/>
        </w:rPr>
      </w:pPr>
    </w:p>
    <w:p w14:paraId="07E13AFA" w14:textId="408968F8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b/>
          <w:color w:val="000000"/>
        </w:rPr>
        <w:t xml:space="preserve">Specyfikacja Warunków Zamówienia </w:t>
      </w:r>
      <w:r>
        <w:rPr>
          <w:color w:val="000000"/>
        </w:rPr>
        <w:t>zwana jest dalej „SWZ” lub „Specyfikacją”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zawiera: </w:t>
      </w:r>
    </w:p>
    <w:p w14:paraId="66A049C8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440" w:hanging="1440"/>
        <w:rPr>
          <w:color w:val="000000"/>
        </w:rPr>
      </w:pPr>
      <w:r>
        <w:rPr>
          <w:b/>
          <w:color w:val="000000"/>
        </w:rPr>
        <w:t>Tom I</w:t>
      </w:r>
      <w:proofErr w:type="gramStart"/>
      <w:r>
        <w:rPr>
          <w:b/>
          <w:color w:val="000000"/>
        </w:rPr>
        <w:t>:</w:t>
      </w:r>
      <w:r>
        <w:rPr>
          <w:b/>
          <w:color w:val="000000"/>
        </w:rPr>
        <w:tab/>
        <w:t>INSTRUKCJA</w:t>
      </w:r>
      <w:proofErr w:type="gramEnd"/>
      <w:r>
        <w:rPr>
          <w:b/>
          <w:color w:val="000000"/>
        </w:rPr>
        <w:t xml:space="preserve"> DLA WYKONAWCÓW WRAZ Z FORMULARZAMI</w:t>
      </w:r>
    </w:p>
    <w:p w14:paraId="2E3B6A01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b/>
          <w:color w:val="000000"/>
        </w:rPr>
        <w:t>Rozdział 1</w:t>
      </w:r>
      <w:r>
        <w:rPr>
          <w:b/>
          <w:color w:val="000000"/>
        </w:rPr>
        <w:tab/>
        <w:t>Instrukcja dla Wykonawców (IDW):</w:t>
      </w:r>
    </w:p>
    <w:p w14:paraId="385E74DE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b/>
          <w:color w:val="000000"/>
        </w:rPr>
        <w:t>Rozdział 2</w:t>
      </w:r>
      <w:r>
        <w:rPr>
          <w:b/>
          <w:color w:val="000000"/>
        </w:rPr>
        <w:tab/>
        <w:t>Formularze dotyczące Oferty:</w:t>
      </w:r>
    </w:p>
    <w:p w14:paraId="1AB62D96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before="120" w:after="120"/>
        <w:ind w:left="709" w:firstLine="709"/>
        <w:rPr>
          <w:color w:val="000000"/>
        </w:rPr>
      </w:pPr>
      <w:r>
        <w:rPr>
          <w:color w:val="000000"/>
        </w:rPr>
        <w:t>Formularz 2.1.</w:t>
      </w:r>
      <w:r>
        <w:rPr>
          <w:color w:val="000000"/>
        </w:rPr>
        <w:tab/>
        <w:t xml:space="preserve">Oferta </w:t>
      </w:r>
    </w:p>
    <w:p w14:paraId="59FF8B2A" w14:textId="28CF58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before="120" w:after="120"/>
        <w:ind w:left="1416" w:right="-96" w:firstLine="1"/>
        <w:jc w:val="both"/>
        <w:rPr>
          <w:color w:val="000000"/>
        </w:rPr>
      </w:pPr>
    </w:p>
    <w:p w14:paraId="3B8AA286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440" w:hanging="1440"/>
        <w:jc w:val="both"/>
        <w:rPr>
          <w:color w:val="000000"/>
        </w:rPr>
      </w:pPr>
      <w:r>
        <w:rPr>
          <w:b/>
          <w:color w:val="000000"/>
        </w:rPr>
        <w:t>Rozdział 3</w:t>
      </w:r>
      <w:r>
        <w:rPr>
          <w:b/>
          <w:color w:val="000000"/>
        </w:rPr>
        <w:tab/>
        <w:t xml:space="preserve">Formularze dotyczące spełniania przez Wykonawcę warunków udziału </w:t>
      </w:r>
      <w:r>
        <w:rPr>
          <w:b/>
          <w:color w:val="000000"/>
        </w:rPr>
        <w:br/>
        <w:t>w postępowaniu/wykazania braku podstaw do wykluczenia Wykonawcy z postępowania:</w:t>
      </w:r>
    </w:p>
    <w:p w14:paraId="5089C778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119" w:hanging="1701"/>
        <w:jc w:val="both"/>
        <w:rPr>
          <w:color w:val="000000"/>
        </w:rPr>
      </w:pPr>
      <w:r>
        <w:rPr>
          <w:color w:val="000000"/>
        </w:rPr>
        <w:t xml:space="preserve">Formularz 3.1. </w:t>
      </w:r>
      <w:r>
        <w:rPr>
          <w:color w:val="000000"/>
        </w:rPr>
        <w:tab/>
        <w:t xml:space="preserve">Jednolity europejski dokument zamówienia (JEDZ/ESPD) </w:t>
      </w:r>
      <w:r>
        <w:rPr>
          <w:i/>
          <w:color w:val="000000"/>
        </w:rPr>
        <w:t>(Dokument wstępnie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przygotowany przez Zamawiającego dostępny na stronie internetowej prowadzonego postępowania zarówno w formacie </w:t>
      </w:r>
      <w:proofErr w:type="spellStart"/>
      <w:r>
        <w:rPr>
          <w:i/>
          <w:color w:val="000000"/>
        </w:rPr>
        <w:t>xml</w:t>
      </w:r>
      <w:proofErr w:type="spellEnd"/>
      <w:r>
        <w:rPr>
          <w:i/>
          <w:color w:val="000000"/>
        </w:rPr>
        <w:t xml:space="preserve"> – do zaimportowania w serwisie </w:t>
      </w:r>
      <w:proofErr w:type="spellStart"/>
      <w:r>
        <w:rPr>
          <w:i/>
          <w:color w:val="000000"/>
        </w:rPr>
        <w:t>eESPD</w:t>
      </w:r>
      <w:proofErr w:type="spellEnd"/>
      <w:r>
        <w:rPr>
          <w:i/>
          <w:color w:val="000000"/>
        </w:rPr>
        <w:t>, a także w formacie pdf – poglądowo);</w:t>
      </w:r>
    </w:p>
    <w:p w14:paraId="50B629CC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119" w:hanging="1701"/>
        <w:jc w:val="both"/>
        <w:rPr>
          <w:color w:val="000000"/>
        </w:rPr>
      </w:pPr>
      <w:r>
        <w:rPr>
          <w:color w:val="000000"/>
        </w:rPr>
        <w:t xml:space="preserve">Formularz 3.2. </w:t>
      </w:r>
      <w:r>
        <w:rPr>
          <w:color w:val="000000"/>
        </w:rPr>
        <w:tab/>
        <w:t>Propozycja treści zobowiązania podmiotu udostępniającego zasoby do oddania do dyspozycji Wykonawcy niezbędnych zasobów na potrzeby realizacji zamówienia;</w:t>
      </w:r>
    </w:p>
    <w:p w14:paraId="776E63D4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119" w:hanging="1701"/>
        <w:jc w:val="both"/>
        <w:rPr>
          <w:color w:val="000000"/>
        </w:rPr>
      </w:pPr>
      <w:r>
        <w:rPr>
          <w:color w:val="000000"/>
        </w:rPr>
        <w:t>Formularz 3.3</w:t>
      </w:r>
      <w:r>
        <w:rPr>
          <w:color w:val="000000"/>
        </w:rPr>
        <w:tab/>
        <w:t xml:space="preserve">Propozycja treści oświadczenia Wykonawców wspólnie ubiegających się o udzielenie zamówienia w zakresie, o którym mowa w art. 117 ust. 4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;</w:t>
      </w:r>
    </w:p>
    <w:p w14:paraId="60F8AB5B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119" w:hanging="1701"/>
        <w:jc w:val="both"/>
        <w:rPr>
          <w:color w:val="000000"/>
        </w:rPr>
      </w:pPr>
      <w:r>
        <w:rPr>
          <w:color w:val="000000"/>
        </w:rPr>
        <w:t>Formularz 3.4.</w:t>
      </w:r>
      <w:r>
        <w:rPr>
          <w:color w:val="000000"/>
        </w:rPr>
        <w:tab/>
        <w:t>Oświadczenie dotyczące aktualności informacji w JEDZ</w:t>
      </w:r>
    </w:p>
    <w:p w14:paraId="34308282" w14:textId="0B318277" w:rsidR="00BA1B47" w:rsidRPr="00BA1B47" w:rsidRDefault="005343AB" w:rsidP="00BA1B47">
      <w:pPr>
        <w:pBdr>
          <w:top w:val="nil"/>
          <w:left w:val="nil"/>
          <w:bottom w:val="nil"/>
          <w:right w:val="nil"/>
          <w:between w:val="nil"/>
        </w:pBdr>
        <w:ind w:left="3119" w:hanging="1701"/>
        <w:jc w:val="both"/>
        <w:rPr>
          <w:color w:val="000000"/>
        </w:rPr>
      </w:pPr>
      <w:r>
        <w:rPr>
          <w:color w:val="000000"/>
        </w:rPr>
        <w:t>Formularz 3.5.</w:t>
      </w:r>
      <w:r>
        <w:rPr>
          <w:color w:val="000000"/>
        </w:rPr>
        <w:tab/>
      </w:r>
      <w:r w:rsidR="00BA1B47" w:rsidRPr="00BA1B47">
        <w:rPr>
          <w:color w:val="000000"/>
        </w:rPr>
        <w:t>Oświadczenie o braku przynależności lub przynależności do tej samej</w:t>
      </w:r>
    </w:p>
    <w:p w14:paraId="440B7F8E" w14:textId="77777777" w:rsidR="00BA1B47" w:rsidRPr="00BA1B47" w:rsidRDefault="00BA1B47" w:rsidP="00BA1B47">
      <w:pPr>
        <w:pBdr>
          <w:top w:val="nil"/>
          <w:left w:val="nil"/>
          <w:bottom w:val="nil"/>
          <w:right w:val="nil"/>
          <w:between w:val="nil"/>
        </w:pBdr>
        <w:ind w:left="3119"/>
        <w:jc w:val="both"/>
        <w:rPr>
          <w:color w:val="000000"/>
        </w:rPr>
      </w:pPr>
      <w:proofErr w:type="gramStart"/>
      <w:r w:rsidRPr="00BA1B47">
        <w:rPr>
          <w:color w:val="000000"/>
        </w:rPr>
        <w:t>grupy</w:t>
      </w:r>
      <w:proofErr w:type="gramEnd"/>
      <w:r w:rsidRPr="00BA1B47">
        <w:rPr>
          <w:color w:val="000000"/>
        </w:rPr>
        <w:t xml:space="preserve"> kapitałowej w rozumieniu ustawy z dnia 16 lutego 2007 r. o</w:t>
      </w:r>
    </w:p>
    <w:p w14:paraId="3ED2BF44" w14:textId="37506CE5" w:rsidR="008B247F" w:rsidRDefault="00BA1B47" w:rsidP="00BA1B47">
      <w:pPr>
        <w:pBdr>
          <w:top w:val="nil"/>
          <w:left w:val="nil"/>
          <w:bottom w:val="nil"/>
          <w:right w:val="nil"/>
          <w:between w:val="nil"/>
        </w:pBdr>
        <w:ind w:left="3119"/>
        <w:jc w:val="both"/>
        <w:rPr>
          <w:color w:val="000000"/>
        </w:rPr>
      </w:pPr>
      <w:proofErr w:type="gramStart"/>
      <w:r w:rsidRPr="00BA1B47">
        <w:rPr>
          <w:color w:val="000000"/>
        </w:rPr>
        <w:t>ochronie</w:t>
      </w:r>
      <w:proofErr w:type="gramEnd"/>
      <w:r w:rsidRPr="00BA1B47">
        <w:rPr>
          <w:color w:val="000000"/>
        </w:rPr>
        <w:t xml:space="preserve"> konkurencji i konsumentów</w:t>
      </w:r>
    </w:p>
    <w:p w14:paraId="36005B30" w14:textId="2A2C4F44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119" w:hanging="1701"/>
        <w:jc w:val="both"/>
        <w:rPr>
          <w:color w:val="000000"/>
        </w:rPr>
      </w:pPr>
      <w:r>
        <w:rPr>
          <w:color w:val="000000"/>
        </w:rPr>
        <w:t xml:space="preserve">Formularz 3.6. </w:t>
      </w:r>
      <w:r>
        <w:rPr>
          <w:color w:val="000000"/>
        </w:rPr>
        <w:tab/>
      </w:r>
      <w:r w:rsidR="00BA1B47">
        <w:rPr>
          <w:color w:val="000000"/>
        </w:rPr>
        <w:t>Oświadczenie dotyczące przepisów sankcyjnych związanych z wojną w Ukrainie</w:t>
      </w:r>
    </w:p>
    <w:p w14:paraId="5F4C35A3" w14:textId="5279EAAA" w:rsidR="008B247F" w:rsidRDefault="005343AB" w:rsidP="00BA1B4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119" w:hanging="1701"/>
        <w:jc w:val="both"/>
        <w:rPr>
          <w:color w:val="000000"/>
        </w:rPr>
      </w:pPr>
      <w:r>
        <w:rPr>
          <w:color w:val="000000"/>
        </w:rPr>
        <w:t>Formularz 3.7.</w:t>
      </w:r>
      <w:r>
        <w:rPr>
          <w:color w:val="000000"/>
        </w:rPr>
        <w:tab/>
      </w:r>
      <w:r w:rsidR="00BA1B47">
        <w:rPr>
          <w:color w:val="000000"/>
        </w:rPr>
        <w:t xml:space="preserve">Wykaz dostaw </w:t>
      </w:r>
    </w:p>
    <w:p w14:paraId="21D24A7C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119" w:hanging="1701"/>
        <w:jc w:val="both"/>
        <w:rPr>
          <w:color w:val="000000"/>
        </w:rPr>
      </w:pPr>
    </w:p>
    <w:p w14:paraId="1B802EDF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120" w:after="120"/>
        <w:ind w:right="-96"/>
        <w:rPr>
          <w:color w:val="000000"/>
        </w:rPr>
      </w:pPr>
      <w:r>
        <w:rPr>
          <w:b/>
          <w:color w:val="000000"/>
        </w:rPr>
        <w:t>Tom II</w:t>
      </w:r>
      <w:r>
        <w:rPr>
          <w:b/>
          <w:color w:val="000000"/>
        </w:rPr>
        <w:tab/>
        <w:t xml:space="preserve">PROJEKTOWANE POSTANOWIENIA UMOWY </w:t>
      </w:r>
    </w:p>
    <w:p w14:paraId="1F92E0DA" w14:textId="6925E021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418" w:hanging="1418"/>
        <w:jc w:val="both"/>
        <w:rPr>
          <w:color w:val="000000"/>
        </w:rPr>
      </w:pPr>
      <w:r>
        <w:rPr>
          <w:b/>
          <w:color w:val="000000"/>
        </w:rPr>
        <w:t>Tom III</w:t>
      </w:r>
      <w:proofErr w:type="gramStart"/>
      <w:r>
        <w:rPr>
          <w:b/>
          <w:color w:val="000000"/>
        </w:rPr>
        <w:t>:</w:t>
      </w:r>
      <w:r>
        <w:rPr>
          <w:b/>
          <w:color w:val="000000"/>
        </w:rPr>
        <w:tab/>
        <w:t>OPIS</w:t>
      </w:r>
      <w:proofErr w:type="gramEnd"/>
      <w:r>
        <w:rPr>
          <w:b/>
          <w:color w:val="000000"/>
        </w:rPr>
        <w:t xml:space="preserve"> PRZEDMIOTU ZAMÓWIENIA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4A2EBFB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</w:rPr>
      </w:pPr>
    </w:p>
    <w:p w14:paraId="4943BB7F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</w:rPr>
      </w:pPr>
    </w:p>
    <w:p w14:paraId="467CE3A2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</w:rPr>
      </w:pPr>
    </w:p>
    <w:p w14:paraId="4035984A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</w:rPr>
      </w:pPr>
    </w:p>
    <w:p w14:paraId="632031F0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</w:rPr>
      </w:pPr>
    </w:p>
    <w:p w14:paraId="6528A2F8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</w:rPr>
      </w:pPr>
    </w:p>
    <w:p w14:paraId="6300FBAD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</w:rPr>
      </w:pPr>
    </w:p>
    <w:p w14:paraId="37C41828" w14:textId="5E8517DF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</w:rPr>
      </w:pPr>
    </w:p>
    <w:p w14:paraId="32F1A4CC" w14:textId="1A9DD631" w:rsidR="00BA1B47" w:rsidRDefault="00BA1B4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</w:rPr>
      </w:pPr>
    </w:p>
    <w:p w14:paraId="342ECD53" w14:textId="31A5C8E0" w:rsidR="00BA1B47" w:rsidRDefault="00BA1B4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</w:rPr>
      </w:pPr>
    </w:p>
    <w:p w14:paraId="4017FBB0" w14:textId="351B2A55" w:rsidR="00BA1B47" w:rsidRDefault="00BA1B4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</w:rPr>
      </w:pPr>
    </w:p>
    <w:p w14:paraId="6E33E05C" w14:textId="77777777" w:rsidR="00BA1B47" w:rsidRDefault="00BA1B4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</w:rPr>
      </w:pPr>
    </w:p>
    <w:p w14:paraId="7924CF28" w14:textId="77777777" w:rsidR="00126747" w:rsidRDefault="0012674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</w:rPr>
      </w:pPr>
    </w:p>
    <w:p w14:paraId="78DF771E" w14:textId="0E511DEC" w:rsidR="008B247F" w:rsidRDefault="00186B68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</w:rPr>
      </w:pPr>
      <w:r>
        <w:rPr>
          <w:b/>
          <w:color w:val="000000"/>
        </w:rPr>
        <w:t xml:space="preserve">      </w:t>
      </w:r>
      <w:r w:rsidR="005343AB">
        <w:rPr>
          <w:b/>
          <w:color w:val="000000"/>
        </w:rPr>
        <w:t>Tom I INSTRUKCJA DLA WYKONAWCÓW</w:t>
      </w:r>
    </w:p>
    <w:p w14:paraId="2FE9A9C5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-427"/>
        <w:jc w:val="center"/>
        <w:rPr>
          <w:color w:val="000000"/>
        </w:rPr>
      </w:pPr>
    </w:p>
    <w:p w14:paraId="3222A563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-427"/>
        <w:jc w:val="center"/>
        <w:rPr>
          <w:color w:val="000000"/>
        </w:rPr>
      </w:pPr>
      <w:r>
        <w:rPr>
          <w:b/>
          <w:color w:val="000000"/>
        </w:rPr>
        <w:t>Rozdział 1</w:t>
      </w:r>
    </w:p>
    <w:p w14:paraId="762F90FE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-427"/>
        <w:jc w:val="center"/>
        <w:rPr>
          <w:color w:val="000000"/>
        </w:rPr>
      </w:pPr>
      <w:r>
        <w:rPr>
          <w:b/>
          <w:color w:val="000000"/>
        </w:rPr>
        <w:t>Instrukcja dla Wykonawców (IDW)</w:t>
      </w:r>
    </w:p>
    <w:p w14:paraId="19DA4BCC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18"/>
          <w:szCs w:val="18"/>
        </w:rPr>
      </w:pPr>
    </w:p>
    <w:p w14:paraId="669A9DC2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rPr>
          <w:color w:val="000000"/>
        </w:rPr>
      </w:pPr>
      <w:r>
        <w:rPr>
          <w:b/>
          <w:color w:val="000000"/>
        </w:rPr>
        <w:t>1.  ZAMAWIAJĄCY</w:t>
      </w:r>
    </w:p>
    <w:p w14:paraId="54A314B6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  <w:r>
        <w:rPr>
          <w:color w:val="000000"/>
        </w:rPr>
        <w:t>Narodowe Centrum Badań Jądrowych</w:t>
      </w:r>
    </w:p>
    <w:p w14:paraId="0F5E5FEA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  <w:proofErr w:type="gramStart"/>
      <w:r>
        <w:rPr>
          <w:color w:val="000000"/>
        </w:rPr>
        <w:t>ul</w:t>
      </w:r>
      <w:proofErr w:type="gramEnd"/>
      <w:r>
        <w:rPr>
          <w:color w:val="000000"/>
        </w:rPr>
        <w:t xml:space="preserve">. Andrzeja </w:t>
      </w:r>
      <w:proofErr w:type="spellStart"/>
      <w:r>
        <w:rPr>
          <w:color w:val="000000"/>
        </w:rPr>
        <w:t>Sołtana</w:t>
      </w:r>
      <w:proofErr w:type="spellEnd"/>
      <w:r>
        <w:rPr>
          <w:color w:val="000000"/>
        </w:rPr>
        <w:t xml:space="preserve"> 7, 05-400 Otwock</w:t>
      </w:r>
    </w:p>
    <w:p w14:paraId="329246A9" w14:textId="77777777" w:rsidR="008B247F" w:rsidRPr="000348BB" w:rsidRDefault="005343AB">
      <w:p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  <w:lang w:val="en-US"/>
        </w:rPr>
      </w:pPr>
      <w:r w:rsidRPr="000348BB">
        <w:rPr>
          <w:color w:val="000000"/>
          <w:lang w:val="en-US"/>
        </w:rPr>
        <w:t xml:space="preserve">tel. + 48 22 273 16 30; </w:t>
      </w:r>
    </w:p>
    <w:p w14:paraId="30AD9324" w14:textId="77777777" w:rsidR="008B247F" w:rsidRPr="000D021E" w:rsidRDefault="005343AB">
      <w:p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  <w:lang w:val="en-US"/>
        </w:rPr>
      </w:pPr>
      <w:proofErr w:type="gramStart"/>
      <w:r w:rsidRPr="000D021E">
        <w:rPr>
          <w:color w:val="000000"/>
          <w:lang w:val="en-US"/>
        </w:rPr>
        <w:t>e-mail</w:t>
      </w:r>
      <w:proofErr w:type="gramEnd"/>
      <w:r w:rsidRPr="000D021E">
        <w:rPr>
          <w:color w:val="000000"/>
          <w:lang w:val="en-US"/>
        </w:rPr>
        <w:t xml:space="preserve">: </w:t>
      </w:r>
      <w:hyperlink r:id="rId8">
        <w:r w:rsidRPr="000D021E">
          <w:rPr>
            <w:color w:val="000000"/>
            <w:u w:val="single"/>
            <w:lang w:val="en-US"/>
          </w:rPr>
          <w:t>zp@ncbj.gov.pl</w:t>
        </w:r>
      </w:hyperlink>
    </w:p>
    <w:p w14:paraId="0DF2AC70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>NIP: 532-010-01-25, REGON 001024043</w:t>
      </w:r>
    </w:p>
    <w:p w14:paraId="31CE0ECB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color w:val="000000"/>
        </w:rPr>
      </w:pPr>
      <w:r>
        <w:rPr>
          <w:b/>
          <w:color w:val="000000"/>
        </w:rPr>
        <w:t>2.   STRONA INTERNETOWA PROWADZONEGO POSTĘPOWANIA</w:t>
      </w:r>
    </w:p>
    <w:p w14:paraId="491A4DDF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jc w:val="both"/>
        <w:rPr>
          <w:color w:val="000000"/>
        </w:rPr>
      </w:pPr>
      <w:r>
        <w:rPr>
          <w:color w:val="000000"/>
        </w:rPr>
        <w:t>2.1.</w:t>
      </w:r>
      <w:r>
        <w:rPr>
          <w:color w:val="000000"/>
        </w:rPr>
        <w:tab/>
        <w:t>Postępowanie o udzielenie zamówienia prowadzone będzie przy użyciu Platformy zakupowej: platformazakupowa.pl pod adresem https</w:t>
      </w:r>
      <w:proofErr w:type="gramStart"/>
      <w:r>
        <w:rPr>
          <w:color w:val="000000"/>
        </w:rPr>
        <w:t>://platformazakupowa</w:t>
      </w:r>
      <w:proofErr w:type="gramEnd"/>
      <w:r>
        <w:rPr>
          <w:color w:val="000000"/>
        </w:rPr>
        <w:t>.</w:t>
      </w:r>
      <w:proofErr w:type="gramStart"/>
      <w:r>
        <w:rPr>
          <w:color w:val="000000"/>
        </w:rPr>
        <w:t>pl</w:t>
      </w:r>
      <w:proofErr w:type="gramEnd"/>
      <w:r>
        <w:rPr>
          <w:color w:val="000000"/>
        </w:rPr>
        <w:t xml:space="preserve">/pn/ncbj (dalej: Platforma). Ilekroć </w:t>
      </w:r>
      <w:r>
        <w:rPr>
          <w:color w:val="000000"/>
        </w:rPr>
        <w:br/>
        <w:t xml:space="preserve">w Specyfikacji Warunków Zamówienia lub w przepisach o zamówieniach publicznych mowa jest </w:t>
      </w:r>
      <w:r>
        <w:rPr>
          <w:color w:val="000000"/>
        </w:rPr>
        <w:br/>
        <w:t>o stronie internetowej prowadzonego postępowania należy przez to rozumieć także Platformę.</w:t>
      </w:r>
    </w:p>
    <w:p w14:paraId="112A52D5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jc w:val="both"/>
        <w:rPr>
          <w:color w:val="000000"/>
        </w:rPr>
      </w:pPr>
      <w:r>
        <w:rPr>
          <w:color w:val="000000"/>
        </w:rPr>
        <w:t>2.2.</w:t>
      </w:r>
      <w:r>
        <w:rPr>
          <w:color w:val="000000"/>
        </w:rPr>
        <w:tab/>
        <w:t>Zmiany i wyjaśnienia treści SWZ oraz inne dokumenty zamówienia bezpośrednio związane z postępowaniem o udzielenie zamówienia dostępne będą na stronie: https</w:t>
      </w:r>
      <w:proofErr w:type="gramStart"/>
      <w:r>
        <w:rPr>
          <w:color w:val="000000"/>
        </w:rPr>
        <w:t>://platformazakupowa</w:t>
      </w:r>
      <w:proofErr w:type="gramEnd"/>
      <w:r>
        <w:rPr>
          <w:color w:val="000000"/>
        </w:rPr>
        <w:t>.</w:t>
      </w:r>
      <w:proofErr w:type="gramStart"/>
      <w:r>
        <w:rPr>
          <w:color w:val="000000"/>
        </w:rPr>
        <w:t>pl</w:t>
      </w:r>
      <w:proofErr w:type="gramEnd"/>
      <w:r>
        <w:rPr>
          <w:color w:val="000000"/>
        </w:rPr>
        <w:t>/pn/ncbj.</w:t>
      </w:r>
    </w:p>
    <w:p w14:paraId="1FB881A9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color w:val="000000"/>
        </w:rPr>
      </w:pPr>
      <w:r>
        <w:rPr>
          <w:b/>
          <w:color w:val="000000"/>
        </w:rPr>
        <w:t>3.  OZNACZENIE POSTĘPOWANIA</w:t>
      </w:r>
    </w:p>
    <w:p w14:paraId="0452E06D" w14:textId="050C5DA6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/>
        <w:ind w:left="425"/>
        <w:jc w:val="both"/>
        <w:rPr>
          <w:color w:val="000000"/>
        </w:rPr>
      </w:pPr>
      <w:r>
        <w:rPr>
          <w:color w:val="000000"/>
        </w:rPr>
        <w:t xml:space="preserve">Postępowanie, którego dotyczy niniejszy dokument oznaczone jest znakiem (numerem referencyjnym): </w:t>
      </w:r>
      <w:r>
        <w:rPr>
          <w:b/>
          <w:color w:val="000000"/>
        </w:rPr>
        <w:t>EZP.270.</w:t>
      </w:r>
      <w:r w:rsidR="00741ED7">
        <w:rPr>
          <w:b/>
          <w:color w:val="000000"/>
        </w:rPr>
        <w:t>71</w:t>
      </w:r>
      <w:r>
        <w:rPr>
          <w:b/>
          <w:color w:val="000000"/>
        </w:rPr>
        <w:t>.2022.</w:t>
      </w:r>
    </w:p>
    <w:p w14:paraId="7A7879A1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color w:val="000000"/>
        </w:rPr>
      </w:pPr>
      <w:r>
        <w:rPr>
          <w:color w:val="000000"/>
        </w:rPr>
        <w:t xml:space="preserve">Wykonawcy powinni we wszelkich kontaktach z Zamawiającym powoływać się </w:t>
      </w:r>
      <w:r>
        <w:rPr>
          <w:color w:val="000000"/>
        </w:rPr>
        <w:br/>
        <w:t>na wyżej podane oznaczenie.</w:t>
      </w:r>
    </w:p>
    <w:p w14:paraId="7ADF12FD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color w:val="000000"/>
        </w:rPr>
      </w:pPr>
      <w:r>
        <w:rPr>
          <w:b/>
          <w:color w:val="000000"/>
        </w:rPr>
        <w:t>4.  TRYB UDZIELANIA ZAMÓWIENIA</w:t>
      </w:r>
    </w:p>
    <w:p w14:paraId="5AE87DB4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5" w:hanging="705"/>
        <w:jc w:val="both"/>
        <w:rPr>
          <w:color w:val="000000"/>
        </w:rPr>
      </w:pPr>
      <w:r>
        <w:rPr>
          <w:color w:val="000000"/>
        </w:rPr>
        <w:t>4.1.</w:t>
      </w:r>
      <w:r>
        <w:rPr>
          <w:color w:val="000000"/>
        </w:rPr>
        <w:tab/>
        <w:t xml:space="preserve">Postępowanie o udzielenie zamówienia prowadzone jest w trybie przetargu nieograniczonego </w:t>
      </w:r>
      <w:r>
        <w:rPr>
          <w:color w:val="000000"/>
        </w:rPr>
        <w:br/>
        <w:t>na podstawie art. 132 ustawy Prawo zamówień publicznych</w:t>
      </w:r>
      <w:r>
        <w:rPr>
          <w:color w:val="000000"/>
          <w:vertAlign w:val="superscript"/>
        </w:rPr>
        <w:footnoteReference w:id="1"/>
      </w:r>
      <w:r>
        <w:rPr>
          <w:color w:val="000000"/>
        </w:rPr>
        <w:t xml:space="preserve"> zwanej dalej „ustawą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”.</w:t>
      </w:r>
    </w:p>
    <w:p w14:paraId="242B3DBB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709"/>
        <w:jc w:val="both"/>
        <w:rPr>
          <w:color w:val="000000"/>
        </w:rPr>
      </w:pPr>
      <w:r>
        <w:rPr>
          <w:color w:val="000000"/>
          <w:highlight w:val="white"/>
        </w:rPr>
        <w:t>4.2.</w:t>
      </w:r>
      <w:r>
        <w:rPr>
          <w:i/>
          <w:color w:val="000000"/>
          <w:highlight w:val="white"/>
        </w:rPr>
        <w:tab/>
      </w:r>
      <w:r>
        <w:rPr>
          <w:color w:val="000000"/>
          <w:highlight w:val="white"/>
        </w:rPr>
        <w:t>Zamawiający</w:t>
      </w:r>
      <w:r>
        <w:rPr>
          <w:b/>
          <w:color w:val="000000"/>
          <w:highlight w:val="white"/>
        </w:rPr>
        <w:t xml:space="preserve"> będzie stosował </w:t>
      </w:r>
      <w:r>
        <w:rPr>
          <w:color w:val="000000"/>
          <w:highlight w:val="white"/>
        </w:rPr>
        <w:t xml:space="preserve">procedurę, o której mowa w art. 139 ust. 1 ustawy </w:t>
      </w:r>
      <w:proofErr w:type="spellStart"/>
      <w:r>
        <w:rPr>
          <w:color w:val="000000"/>
          <w:highlight w:val="white"/>
        </w:rPr>
        <w:t>Pzp</w:t>
      </w:r>
      <w:proofErr w:type="spellEnd"/>
      <w:r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br/>
        <w:t>(tj. tzw. procedurę odwróconą).</w:t>
      </w:r>
    </w:p>
    <w:p w14:paraId="29EBF285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8" w:hanging="708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4.2.1.</w:t>
      </w:r>
      <w:r>
        <w:rPr>
          <w:i/>
          <w:color w:val="000000"/>
          <w:highlight w:val="white"/>
        </w:rPr>
        <w:tab/>
      </w:r>
      <w:r>
        <w:rPr>
          <w:color w:val="000000"/>
          <w:highlight w:val="white"/>
        </w:rPr>
        <w:t>W pierwszej kolejności Zamawiający dokona badania i oceny ofert, a następnie dokona kwalifikacji podmiotowej Wykonawcy, którego oferta została najwyżej oceniona, w zakresie braku podstaw wykluczenia oraz spełniania warunków udziału w postępowaniu.</w:t>
      </w:r>
    </w:p>
    <w:p w14:paraId="5BC3AC03" w14:textId="5AF4E815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8" w:hanging="708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4.2.2.</w:t>
      </w:r>
      <w:r>
        <w:rPr>
          <w:color w:val="000000"/>
          <w:highlight w:val="white"/>
        </w:rPr>
        <w:tab/>
        <w:t xml:space="preserve">W związku z zastosowaniem procedury, o której mowa w art. 139 ust. 1 ustawy </w:t>
      </w:r>
      <w:proofErr w:type="spellStart"/>
      <w:r>
        <w:rPr>
          <w:color w:val="000000"/>
          <w:highlight w:val="white"/>
        </w:rPr>
        <w:t>Pzp</w:t>
      </w:r>
      <w:proofErr w:type="spellEnd"/>
      <w:r>
        <w:rPr>
          <w:color w:val="000000"/>
          <w:highlight w:val="white"/>
        </w:rPr>
        <w:t xml:space="preserve"> Zamawiający nie wymaga złożenia wraz</w:t>
      </w:r>
      <w:r w:rsidR="00262DDE">
        <w:rPr>
          <w:color w:val="000000"/>
          <w:highlight w:val="white"/>
        </w:rPr>
        <w:t xml:space="preserve"> z</w:t>
      </w:r>
      <w:r>
        <w:rPr>
          <w:color w:val="000000"/>
          <w:highlight w:val="white"/>
        </w:rPr>
        <w:t xml:space="preserve"> Ofertą oświadczenia, o którym mowa w pkt. 10.2. IDW. Zamawiający będzie żądał złożenia tego oświadczenia wyłącznie od Wykonawcy, którego oferta została najwyżej oceniona.</w:t>
      </w:r>
    </w:p>
    <w:p w14:paraId="7CAAC4CE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709"/>
        <w:jc w:val="both"/>
        <w:rPr>
          <w:color w:val="000000"/>
        </w:rPr>
      </w:pPr>
      <w:r>
        <w:rPr>
          <w:color w:val="000000"/>
        </w:rPr>
        <w:t xml:space="preserve">    4.2.3.</w:t>
      </w:r>
      <w:r>
        <w:rPr>
          <w:i/>
          <w:color w:val="000000"/>
        </w:rPr>
        <w:tab/>
      </w:r>
      <w:r>
        <w:rPr>
          <w:color w:val="000000"/>
        </w:rPr>
        <w:t xml:space="preserve">Jeżeli wobec Wykonawcy, którego oferta została najwyżej oceniona zachodzą podstawy wykluczenia, Wykonawca ten nie spełnia warunków udziału w postępowaniu, nie składa podmiotowych środków dowodowych lub oświadczenia, o którym mowa w pkt. 10.2. IDW potwierdzających brak podstaw do wykluczenia lub spełnianie warunków udziału w postępowaniu, Zamawiający dokona ponownego badania i oceny ofert pozostałych Wykonawców, a następnie dokonana kwalifikacji podmiotowej Wykonawcy, którego oferta została najwyżej ocenia, w zakresie braku podstaw wykluczenia oraz spełniania warunków udziału w postępowaniu. </w:t>
      </w:r>
    </w:p>
    <w:p w14:paraId="3E4D0B3F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709"/>
        <w:jc w:val="both"/>
        <w:rPr>
          <w:color w:val="000000"/>
        </w:rPr>
      </w:pPr>
      <w:r>
        <w:rPr>
          <w:color w:val="000000"/>
        </w:rPr>
        <w:lastRenderedPageBreak/>
        <w:t xml:space="preserve">    4.2.4.</w:t>
      </w:r>
      <w:r>
        <w:rPr>
          <w:color w:val="000000"/>
        </w:rPr>
        <w:tab/>
        <w:t>Zamawiający kontynuuje procedurę, o której mowa w pkt. 4.2.3. IDW do momentu wyboru najkorzystniejszej oferty albo unieważnienia postępowania o udzielenie zamówienia.</w:t>
      </w:r>
      <w:r>
        <w:rPr>
          <w:i/>
          <w:color w:val="000000"/>
        </w:rPr>
        <w:t xml:space="preserve"> </w:t>
      </w:r>
    </w:p>
    <w:p w14:paraId="2CB545D5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color w:val="000000"/>
        </w:rPr>
      </w:pPr>
      <w:r>
        <w:rPr>
          <w:b/>
          <w:color w:val="000000"/>
        </w:rPr>
        <w:t>5.   ŹRÓDŁA FINANSOWANIA</w:t>
      </w:r>
    </w:p>
    <w:p w14:paraId="4144BCF8" w14:textId="55326B65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/>
        <w:jc w:val="both"/>
        <w:rPr>
          <w:color w:val="000000"/>
        </w:rPr>
      </w:pPr>
      <w:r>
        <w:rPr>
          <w:color w:val="000000"/>
        </w:rPr>
        <w:t xml:space="preserve">5.1.Zamówienie jest częścią realizacji projektu </w:t>
      </w:r>
      <w:proofErr w:type="spellStart"/>
      <w:r>
        <w:rPr>
          <w:color w:val="000000"/>
        </w:rPr>
        <w:t>PolFEL</w:t>
      </w:r>
      <w:proofErr w:type="spellEnd"/>
      <w:r>
        <w:rPr>
          <w:color w:val="000000"/>
        </w:rPr>
        <w:t xml:space="preserve"> – Polski Laser na Swobodnych Elektronach współfinansowanego ze środków:</w:t>
      </w:r>
    </w:p>
    <w:p w14:paraId="0A4EF216" w14:textId="5C2BE1CA" w:rsidR="001F2942" w:rsidRDefault="001F2942" w:rsidP="001F294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/>
        <w:jc w:val="both"/>
        <w:rPr>
          <w:color w:val="000000"/>
        </w:rPr>
      </w:pPr>
      <w:proofErr w:type="spellStart"/>
      <w:r w:rsidRPr="001F2942">
        <w:rPr>
          <w:color w:val="000000"/>
        </w:rPr>
        <w:t>PolFEL</w:t>
      </w:r>
      <w:proofErr w:type="spellEnd"/>
      <w:r w:rsidRPr="001F2942">
        <w:rPr>
          <w:color w:val="000000"/>
        </w:rPr>
        <w:t xml:space="preserve"> - Polski laser na swobodnych elektronach</w:t>
      </w:r>
      <w:r>
        <w:rPr>
          <w:color w:val="000000"/>
        </w:rPr>
        <w:t xml:space="preserve">, </w:t>
      </w:r>
      <w:r w:rsidRPr="001F2942">
        <w:rPr>
          <w:color w:val="000000"/>
        </w:rPr>
        <w:t>Umowa nr RPMA.01.01.00-14-</w:t>
      </w:r>
      <w:proofErr w:type="gramStart"/>
      <w:r w:rsidRPr="001F2942">
        <w:rPr>
          <w:color w:val="000000"/>
        </w:rPr>
        <w:t>e-</w:t>
      </w:r>
      <w:proofErr w:type="gramEnd"/>
      <w:r w:rsidRPr="001F2942">
        <w:rPr>
          <w:color w:val="000000"/>
        </w:rPr>
        <w:t>217/20-00</w:t>
      </w:r>
    </w:p>
    <w:p w14:paraId="1A81D794" w14:textId="2E5FF0E6" w:rsidR="001F2942" w:rsidRDefault="001F2942" w:rsidP="001F294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/>
        <w:jc w:val="both"/>
        <w:rPr>
          <w:color w:val="000000"/>
        </w:rPr>
      </w:pPr>
      <w:r>
        <w:rPr>
          <w:color w:val="000000"/>
        </w:rPr>
        <w:t xml:space="preserve">Nr zlecenia: </w:t>
      </w:r>
      <w:r w:rsidRPr="001F2942">
        <w:rPr>
          <w:color w:val="000000"/>
        </w:rPr>
        <w:t>MJWPU - 084-19</w:t>
      </w:r>
    </w:p>
    <w:p w14:paraId="5AD95360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color w:val="000000"/>
        </w:rPr>
      </w:pPr>
      <w:r>
        <w:rPr>
          <w:b/>
          <w:color w:val="000000"/>
        </w:rPr>
        <w:t>6.   OPIS PRZEDMIOTU ZAMÓWIENIA</w:t>
      </w:r>
    </w:p>
    <w:p w14:paraId="370E64EA" w14:textId="7FE2E8A3" w:rsidR="008B247F" w:rsidRDefault="005343AB" w:rsidP="00036BB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425"/>
        <w:jc w:val="both"/>
        <w:rPr>
          <w:color w:val="000000"/>
        </w:rPr>
      </w:pPr>
      <w:r>
        <w:rPr>
          <w:color w:val="000000"/>
        </w:rPr>
        <w:t>6.1.</w:t>
      </w:r>
      <w:r>
        <w:rPr>
          <w:color w:val="000000"/>
        </w:rPr>
        <w:tab/>
        <w:t xml:space="preserve">Przedmiotem zamówienia jest: </w:t>
      </w:r>
      <w:r w:rsidR="00036BB6" w:rsidRPr="00036BB6">
        <w:rPr>
          <w:color w:val="000000"/>
        </w:rPr>
        <w:t xml:space="preserve">Dostawa układu wytwarzania ultra-czystej wody </w:t>
      </w:r>
      <w:r w:rsidR="00036BB6" w:rsidRPr="00036BB6">
        <w:rPr>
          <w:bCs/>
          <w:color w:val="000000"/>
        </w:rPr>
        <w:t>na użytek projektu budowy Polskiego Lasera na Swobodnych Ele</w:t>
      </w:r>
      <w:r w:rsidR="00F67A13">
        <w:rPr>
          <w:bCs/>
          <w:color w:val="000000"/>
        </w:rPr>
        <w:t>ktronach „</w:t>
      </w:r>
      <w:proofErr w:type="spellStart"/>
      <w:r w:rsidR="00F67A13">
        <w:rPr>
          <w:bCs/>
          <w:color w:val="000000"/>
        </w:rPr>
        <w:t>PolFEL</w:t>
      </w:r>
      <w:proofErr w:type="spellEnd"/>
      <w:r w:rsidR="00F67A13">
        <w:rPr>
          <w:bCs/>
          <w:color w:val="000000"/>
        </w:rPr>
        <w:t>”</w:t>
      </w:r>
      <w:r w:rsidR="00036BB6" w:rsidRPr="00036BB6">
        <w:rPr>
          <w:bCs/>
          <w:color w:val="000000"/>
        </w:rPr>
        <w:t xml:space="preserve"> realizowanej na terenie Narodowego Centrum Badań Jądrowych</w:t>
      </w:r>
      <w:r w:rsidR="00036BB6" w:rsidRPr="00036BB6">
        <w:rPr>
          <w:color w:val="000000"/>
        </w:rPr>
        <w:t xml:space="preserve"> </w:t>
      </w:r>
      <w:r w:rsidRPr="00036BB6">
        <w:rPr>
          <w:color w:val="000000"/>
        </w:rPr>
        <w:t>w Otwocku.</w:t>
      </w:r>
    </w:p>
    <w:p w14:paraId="131A1C52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/>
        <w:jc w:val="both"/>
        <w:rPr>
          <w:color w:val="000000"/>
          <w:u w:val="single"/>
        </w:rPr>
      </w:pPr>
      <w:r>
        <w:rPr>
          <w:color w:val="000000"/>
          <w:u w:val="single"/>
        </w:rPr>
        <w:t xml:space="preserve">Nie dokonano podziału zamówienia na części z powodu: </w:t>
      </w:r>
    </w:p>
    <w:p w14:paraId="6BBD2F08" w14:textId="01C1DCB8" w:rsidR="008B247F" w:rsidRDefault="00036BB6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  <w:r w:rsidRPr="00036BB6">
        <w:rPr>
          <w:color w:val="000000"/>
        </w:rPr>
        <w:t>Ze względu na to, że przedmiot zamówienia stanowi odrębną całość i jest jednym urządzeniem, nie zachodzi możliwość podziału zamówienia na części.</w:t>
      </w:r>
    </w:p>
    <w:p w14:paraId="53C23D6A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jc w:val="both"/>
        <w:rPr>
          <w:color w:val="000000"/>
        </w:rPr>
      </w:pPr>
      <w:r>
        <w:rPr>
          <w:b/>
          <w:color w:val="000000"/>
        </w:rPr>
        <w:t xml:space="preserve">CPV (Wspólny Słownik Zamówień): </w:t>
      </w:r>
    </w:p>
    <w:p w14:paraId="5DBB00EB" w14:textId="559CF2AA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jc w:val="both"/>
        <w:rPr>
          <w:color w:val="000000"/>
        </w:rPr>
      </w:pPr>
      <w:r>
        <w:rPr>
          <w:b/>
          <w:color w:val="000000"/>
        </w:rPr>
        <w:t>Główny przedmiot:</w:t>
      </w:r>
      <w:r>
        <w:rPr>
          <w:color w:val="000000"/>
        </w:rPr>
        <w:t xml:space="preserve"> </w:t>
      </w:r>
      <w:r w:rsidR="008F7050" w:rsidRPr="008F7050">
        <w:rPr>
          <w:color w:val="000000"/>
        </w:rPr>
        <w:t>42912300-5</w:t>
      </w:r>
      <w:r w:rsidR="008F7050">
        <w:rPr>
          <w:color w:val="000000"/>
        </w:rPr>
        <w:t xml:space="preserve"> </w:t>
      </w:r>
      <w:r>
        <w:rPr>
          <w:color w:val="000000"/>
        </w:rPr>
        <w:t xml:space="preserve">- </w:t>
      </w:r>
      <w:r w:rsidR="008F7050" w:rsidRPr="008F7050">
        <w:rPr>
          <w:color w:val="000000"/>
        </w:rPr>
        <w:t>Maszyny i aparatura do filtrowania lub oczyszczania wody</w:t>
      </w:r>
    </w:p>
    <w:p w14:paraId="6A1F2969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jc w:val="both"/>
        <w:rPr>
          <w:color w:val="000000"/>
        </w:rPr>
      </w:pPr>
      <w:r>
        <w:rPr>
          <w:color w:val="000000"/>
        </w:rPr>
        <w:t>Realizacja zamówienia podlega prawu polskiemu, w tym w szczególności ustawie Prawo budowlane</w:t>
      </w:r>
      <w:r>
        <w:rPr>
          <w:color w:val="000000"/>
          <w:vertAlign w:val="superscript"/>
        </w:rPr>
        <w:footnoteReference w:id="2"/>
      </w:r>
      <w:r>
        <w:rPr>
          <w:color w:val="000000"/>
        </w:rPr>
        <w:t>, ustawie Kodeks cywilny</w:t>
      </w:r>
      <w:r>
        <w:rPr>
          <w:color w:val="000000"/>
          <w:vertAlign w:val="superscript"/>
        </w:rPr>
        <w:footnoteReference w:id="3"/>
      </w:r>
      <w:r>
        <w:rPr>
          <w:color w:val="000000"/>
        </w:rPr>
        <w:t xml:space="preserve"> i ustawie Prawo zamówień publicznych</w:t>
      </w:r>
      <w:r>
        <w:rPr>
          <w:color w:val="000000"/>
          <w:vertAlign w:val="superscript"/>
        </w:rPr>
        <w:footnoteReference w:id="4"/>
      </w:r>
      <w:r>
        <w:rPr>
          <w:color w:val="000000"/>
        </w:rPr>
        <w:t>.</w:t>
      </w:r>
    </w:p>
    <w:p w14:paraId="48848C84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70C0"/>
        </w:rPr>
      </w:pPr>
      <w:r>
        <w:rPr>
          <w:color w:val="000000"/>
        </w:rPr>
        <w:t>6.2.</w:t>
      </w:r>
      <w:r>
        <w:rPr>
          <w:color w:val="000000"/>
        </w:rPr>
        <w:tab/>
        <w:t xml:space="preserve">Szczegółowo przedmiot zamówienia opisany został w </w:t>
      </w:r>
      <w:r>
        <w:rPr>
          <w:b/>
          <w:color w:val="000000"/>
        </w:rPr>
        <w:t>Tomie III SWZ.</w:t>
      </w:r>
      <w:r>
        <w:rPr>
          <w:i/>
          <w:color w:val="0070C0"/>
        </w:rPr>
        <w:t xml:space="preserve"> </w:t>
      </w:r>
    </w:p>
    <w:p w14:paraId="200F88F5" w14:textId="0F3EA3CC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 xml:space="preserve">6.3. </w:t>
      </w:r>
      <w:r>
        <w:rPr>
          <w:color w:val="000000"/>
        </w:rPr>
        <w:tab/>
        <w:t xml:space="preserve">Minimalny wymagany okres gwarancji na przedmiot zamówienia wynosi </w:t>
      </w:r>
      <w:r w:rsidR="00576B2E">
        <w:rPr>
          <w:b/>
          <w:color w:val="000000"/>
        </w:rPr>
        <w:t>36</w:t>
      </w:r>
      <w:r>
        <w:rPr>
          <w:color w:val="000000"/>
        </w:rPr>
        <w:t xml:space="preserve"> </w:t>
      </w:r>
      <w:r>
        <w:rPr>
          <w:b/>
          <w:color w:val="000000"/>
        </w:rPr>
        <w:t>miesi</w:t>
      </w:r>
      <w:r w:rsidR="00576B2E">
        <w:rPr>
          <w:b/>
          <w:color w:val="000000"/>
        </w:rPr>
        <w:t>ęcy</w:t>
      </w:r>
      <w:r>
        <w:rPr>
          <w:color w:val="000000"/>
        </w:rPr>
        <w:t xml:space="preserve"> licząc od dnia odbioru końcowego.</w:t>
      </w:r>
    </w:p>
    <w:p w14:paraId="0F05F327" w14:textId="788C6E0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8" w:hanging="566"/>
        <w:jc w:val="both"/>
        <w:rPr>
          <w:color w:val="000000"/>
        </w:rPr>
      </w:pPr>
      <w:r>
        <w:rPr>
          <w:color w:val="000000"/>
        </w:rPr>
        <w:t>6.4.</w:t>
      </w:r>
      <w:r>
        <w:rPr>
          <w:color w:val="000000"/>
        </w:rPr>
        <w:tab/>
        <w:t xml:space="preserve">Zamawiający nie określa wymagań w zakresie zatrudnienia osób, o których mowa </w:t>
      </w:r>
      <w:r w:rsidRPr="00537956">
        <w:rPr>
          <w:color w:val="000000"/>
        </w:rPr>
        <w:t>w</w:t>
      </w:r>
      <w:r w:rsidR="00E63106" w:rsidRPr="00537956">
        <w:rPr>
          <w:rFonts w:asciiTheme="minorHAnsi" w:eastAsia="Times New Roman" w:hAnsiTheme="minorHAnsi" w:cstheme="minorHAnsi"/>
          <w:iCs/>
        </w:rPr>
        <w:t xml:space="preserve"> </w:t>
      </w:r>
      <w:r w:rsidR="00E63106" w:rsidRPr="00537956">
        <w:rPr>
          <w:iCs/>
          <w:color w:val="000000"/>
        </w:rPr>
        <w:t>art. 95</w:t>
      </w:r>
      <w:r w:rsidR="00E63106" w:rsidRPr="00E63106">
        <w:rPr>
          <w:iCs/>
          <w:color w:val="000000"/>
        </w:rPr>
        <w:t xml:space="preserve"> oraz</w:t>
      </w:r>
      <w:r>
        <w:rPr>
          <w:color w:val="000000"/>
        </w:rPr>
        <w:t xml:space="preserve"> </w:t>
      </w:r>
      <w:r w:rsidR="00E63106" w:rsidRPr="00E63106">
        <w:rPr>
          <w:iCs/>
          <w:color w:val="000000"/>
        </w:rPr>
        <w:t>w</w:t>
      </w:r>
      <w:r w:rsidR="00E63106">
        <w:rPr>
          <w:color w:val="000000"/>
        </w:rPr>
        <w:t xml:space="preserve"> </w:t>
      </w:r>
      <w:r>
        <w:rPr>
          <w:color w:val="000000"/>
        </w:rPr>
        <w:t xml:space="preserve">art. 96 ust. 2 pkt 2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.</w:t>
      </w:r>
    </w:p>
    <w:p w14:paraId="102AC6A9" w14:textId="77777777" w:rsidR="008B0D5F" w:rsidRPr="00B31DCD" w:rsidRDefault="005343AB" w:rsidP="008B0D5F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eastAsia="Times New Roman"/>
        </w:rPr>
      </w:pPr>
      <w:r>
        <w:rPr>
          <w:color w:val="000000"/>
        </w:rPr>
        <w:t xml:space="preserve">6.5. </w:t>
      </w:r>
      <w:r>
        <w:rPr>
          <w:i/>
          <w:color w:val="000000"/>
        </w:rPr>
        <w:tab/>
      </w:r>
      <w:r w:rsidR="008B0D5F" w:rsidRPr="00B31DCD">
        <w:rPr>
          <w:rFonts w:eastAsia="Times New Roman"/>
        </w:rPr>
        <w:t>Zamawiający nie przewiduje:</w:t>
      </w:r>
    </w:p>
    <w:p w14:paraId="54140102" w14:textId="77777777" w:rsidR="008B0D5F" w:rsidRPr="00B31DCD" w:rsidRDefault="008B0D5F" w:rsidP="00D92237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jc w:val="both"/>
        <w:rPr>
          <w:rFonts w:eastAsia="Times New Roman"/>
        </w:rPr>
      </w:pPr>
      <w:proofErr w:type="gramStart"/>
      <w:r w:rsidRPr="00B31DCD">
        <w:rPr>
          <w:rFonts w:eastAsia="Times New Roman"/>
        </w:rPr>
        <w:t>odbycia</w:t>
      </w:r>
      <w:proofErr w:type="gramEnd"/>
      <w:r w:rsidRPr="00B31DCD">
        <w:rPr>
          <w:rFonts w:eastAsia="Times New Roman"/>
        </w:rPr>
        <w:t xml:space="preserve"> przez Wykonawcę wizji lokalnej lub</w:t>
      </w:r>
    </w:p>
    <w:p w14:paraId="65967D43" w14:textId="1E778BBC" w:rsidR="00CC1169" w:rsidRDefault="008B0D5F" w:rsidP="008B0D5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993" w:hanging="284"/>
        <w:jc w:val="both"/>
        <w:rPr>
          <w:color w:val="000000"/>
        </w:rPr>
      </w:pPr>
      <w:proofErr w:type="gramStart"/>
      <w:r w:rsidRPr="00B31DCD">
        <w:rPr>
          <w:rFonts w:eastAsia="Times New Roman"/>
        </w:rPr>
        <w:t>2)   sprawdzenia</w:t>
      </w:r>
      <w:proofErr w:type="gramEnd"/>
      <w:r w:rsidRPr="00B31DCD">
        <w:rPr>
          <w:rFonts w:eastAsia="Times New Roman"/>
        </w:rPr>
        <w:t xml:space="preserve"> przez Wykonawcę dokumentów niezbędnych do realizacji zamówienia dostępnych na miejscu u Zamawiającego.</w:t>
      </w:r>
    </w:p>
    <w:p w14:paraId="2E7CF6C7" w14:textId="19F97A7D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after="120"/>
        <w:ind w:left="708" w:hanging="566"/>
        <w:jc w:val="both"/>
        <w:rPr>
          <w:color w:val="000000"/>
        </w:rPr>
      </w:pPr>
      <w:r>
        <w:rPr>
          <w:color w:val="000000"/>
        </w:rPr>
        <w:t>6.6.</w:t>
      </w:r>
      <w:r>
        <w:rPr>
          <w:color w:val="000000"/>
        </w:rPr>
        <w:tab/>
        <w:t>Zamawiający</w:t>
      </w:r>
      <w:r w:rsidRPr="00576B2E">
        <w:rPr>
          <w:b/>
          <w:color w:val="000000"/>
        </w:rPr>
        <w:t xml:space="preserve"> </w:t>
      </w:r>
      <w:r w:rsidR="00576B2E" w:rsidRPr="00576B2E">
        <w:rPr>
          <w:b/>
          <w:color w:val="000000"/>
        </w:rPr>
        <w:t>nie</w:t>
      </w:r>
      <w:r w:rsidR="00576B2E">
        <w:rPr>
          <w:color w:val="000000"/>
        </w:rPr>
        <w:t xml:space="preserve"> </w:t>
      </w:r>
      <w:r>
        <w:rPr>
          <w:b/>
          <w:color w:val="000000"/>
        </w:rPr>
        <w:t>zastrzega</w:t>
      </w:r>
      <w:r w:rsidR="00576B2E">
        <w:rPr>
          <w:color w:val="000000"/>
        </w:rPr>
        <w:t xml:space="preserve"> obowiąz</w:t>
      </w:r>
      <w:r>
        <w:rPr>
          <w:color w:val="000000"/>
        </w:rPr>
        <w:t>k</w:t>
      </w:r>
      <w:r w:rsidR="00576B2E">
        <w:rPr>
          <w:color w:val="000000"/>
        </w:rPr>
        <w:t>u</w:t>
      </w:r>
      <w:r>
        <w:rPr>
          <w:color w:val="000000"/>
        </w:rPr>
        <w:t xml:space="preserve"> osobistego wykonania przez Wykonawcę kluczowych zadań</w:t>
      </w:r>
      <w:r w:rsidR="00576B2E">
        <w:rPr>
          <w:color w:val="000000"/>
        </w:rPr>
        <w:t>.</w:t>
      </w:r>
    </w:p>
    <w:p w14:paraId="135C81FA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6.7.</w:t>
      </w:r>
      <w:r>
        <w:rPr>
          <w:color w:val="000000"/>
        </w:rPr>
        <w:tab/>
        <w:t xml:space="preserve">Zamawiający nie przewiduje możliwości udzielenia dotychczasowemu wykonawcy dostaw - zamówienia na dodatkowe dostawy, o których mowa w art. 214 ust. 1 pkt 8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.</w:t>
      </w:r>
    </w:p>
    <w:p w14:paraId="5EF319CD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 xml:space="preserve">6.8.    Zgodnie z art. 5k rozporządzenia Rady (UE) nr 833/2014 z dnia 31 lipca 2014 r. dotyczącego środków ograniczających w związku z działaniami Rosji destabilizującymi sytuację na </w:t>
      </w:r>
      <w:proofErr w:type="gramStart"/>
      <w:r>
        <w:rPr>
          <w:color w:val="000000"/>
        </w:rPr>
        <w:t>Ukrainie</w:t>
      </w:r>
      <w:r>
        <w:rPr>
          <w:color w:val="000000"/>
          <w:vertAlign w:val="superscript"/>
        </w:rPr>
        <w:footnoteReference w:id="5"/>
      </w:r>
      <w:r>
        <w:rPr>
          <w:color w:val="000000"/>
        </w:rPr>
        <w:t xml:space="preserve">  zakazuje</w:t>
      </w:r>
      <w:proofErr w:type="gramEnd"/>
      <w:r>
        <w:rPr>
          <w:color w:val="000000"/>
        </w:rPr>
        <w:t xml:space="preserve"> się wykonywania zamówienia publicznego z udziałem podwykonawców, dostawców lub podmiotów, na których zdolności polega się w rozumieniu dyrektywy 2014/24/UE, w przypadku gdy przypada na nich ponad 10% wartości zamówienia.</w:t>
      </w:r>
    </w:p>
    <w:p w14:paraId="2F31C057" w14:textId="77777777" w:rsidR="008B247F" w:rsidRPr="00F67155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  <w:sz w:val="2"/>
        </w:rPr>
      </w:pPr>
    </w:p>
    <w:p w14:paraId="22AC8E8B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b/>
          <w:color w:val="000000"/>
        </w:rPr>
        <w:t>7.   TERMIN REALIZACJI PRZEDMIOTU ZAMÓWIENIA</w:t>
      </w:r>
    </w:p>
    <w:p w14:paraId="015CA3E4" w14:textId="76D60171" w:rsidR="008B247F" w:rsidRPr="0099783D" w:rsidRDefault="005343AB" w:rsidP="0099783D">
      <w:pPr>
        <w:pBdr>
          <w:top w:val="nil"/>
          <w:left w:val="nil"/>
          <w:bottom w:val="nil"/>
          <w:right w:val="nil"/>
          <w:between w:val="nil"/>
        </w:pBdr>
        <w:spacing w:before="120"/>
        <w:ind w:left="709" w:hanging="567"/>
        <w:jc w:val="both"/>
        <w:rPr>
          <w:b/>
          <w:color w:val="000000"/>
        </w:rPr>
      </w:pPr>
      <w:r>
        <w:rPr>
          <w:color w:val="000000"/>
        </w:rPr>
        <w:t>7.1.</w:t>
      </w:r>
      <w:r>
        <w:rPr>
          <w:color w:val="000000"/>
        </w:rPr>
        <w:tab/>
        <w:t>Zamawiający w</w:t>
      </w:r>
      <w:r w:rsidR="0099783D">
        <w:rPr>
          <w:color w:val="000000"/>
        </w:rPr>
        <w:t xml:space="preserve">ymaga, aby Przedmiot zamówienia został zrealizowany w terminie </w:t>
      </w:r>
      <w:r w:rsidRPr="0099783D">
        <w:rPr>
          <w:b/>
          <w:color w:val="000000"/>
        </w:rPr>
        <w:t xml:space="preserve">do </w:t>
      </w:r>
      <w:r w:rsidR="0099783D" w:rsidRPr="0099783D">
        <w:rPr>
          <w:b/>
          <w:color w:val="000000"/>
        </w:rPr>
        <w:t>2</w:t>
      </w:r>
      <w:r w:rsidR="000A0CFF">
        <w:rPr>
          <w:b/>
          <w:color w:val="000000"/>
        </w:rPr>
        <w:t>5</w:t>
      </w:r>
      <w:r w:rsidR="0099783D">
        <w:rPr>
          <w:b/>
          <w:color w:val="000000"/>
        </w:rPr>
        <w:t xml:space="preserve"> tygodni od daty zawarcia umowy.</w:t>
      </w:r>
      <w:r w:rsidRPr="0099783D">
        <w:rPr>
          <w:b/>
          <w:color w:val="000000"/>
        </w:rPr>
        <w:t xml:space="preserve"> </w:t>
      </w:r>
    </w:p>
    <w:p w14:paraId="6AFE823F" w14:textId="002A6A49" w:rsidR="0099783D" w:rsidRDefault="005343AB" w:rsidP="0099783D">
      <w:pPr>
        <w:pBdr>
          <w:top w:val="nil"/>
          <w:left w:val="nil"/>
          <w:bottom w:val="nil"/>
          <w:right w:val="nil"/>
          <w:between w:val="nil"/>
        </w:pBdr>
        <w:spacing w:after="120"/>
        <w:ind w:left="851" w:hanging="851"/>
        <w:jc w:val="both"/>
        <w:rPr>
          <w:color w:val="2E74B5"/>
          <w:sz w:val="6"/>
          <w:szCs w:val="6"/>
        </w:rPr>
      </w:pPr>
      <w:r>
        <w:rPr>
          <w:color w:val="000000"/>
        </w:rPr>
        <w:lastRenderedPageBreak/>
        <w:t xml:space="preserve">                  </w:t>
      </w:r>
    </w:p>
    <w:p w14:paraId="61401E1C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b/>
          <w:color w:val="000000"/>
        </w:rPr>
        <w:t xml:space="preserve">8. </w:t>
      </w:r>
      <w:r>
        <w:rPr>
          <w:b/>
          <w:color w:val="000000"/>
        </w:rPr>
        <w:tab/>
        <w:t xml:space="preserve">WARUNKI UDZIAŁU W POSTĘPOWANIU </w:t>
      </w:r>
    </w:p>
    <w:p w14:paraId="73CFFF7F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b/>
          <w:color w:val="000000"/>
        </w:rPr>
      </w:pPr>
      <w:r>
        <w:rPr>
          <w:b/>
          <w:color w:val="000000"/>
        </w:rPr>
        <w:t>8.1.</w:t>
      </w:r>
      <w:r>
        <w:rPr>
          <w:b/>
          <w:color w:val="000000"/>
        </w:rPr>
        <w:tab/>
        <w:t>O udzielenie zamówienia mogą ubiegać się Wykonawcy, którzy nie podlegają wykluczeniu oraz spełniają określone przez Zamawiającego warunki udziału w postępowaniu.</w:t>
      </w:r>
    </w:p>
    <w:p w14:paraId="0D89AE7D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b/>
          <w:color w:val="000000"/>
        </w:rPr>
      </w:pPr>
      <w:r>
        <w:rPr>
          <w:b/>
          <w:color w:val="000000"/>
        </w:rPr>
        <w:t>8.2.</w:t>
      </w:r>
      <w:r>
        <w:rPr>
          <w:b/>
          <w:color w:val="000000"/>
        </w:rPr>
        <w:tab/>
      </w:r>
      <w:r>
        <w:rPr>
          <w:color w:val="000000"/>
        </w:rPr>
        <w:t>O udzielenie zamówienia mogą ubiegać się Wykonawcy, którzy spełniają warunki dotyczące:</w:t>
      </w:r>
    </w:p>
    <w:p w14:paraId="75F7B4EB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284"/>
        <w:jc w:val="both"/>
        <w:rPr>
          <w:b/>
          <w:color w:val="000000"/>
        </w:rPr>
      </w:pPr>
      <w:r>
        <w:rPr>
          <w:color w:val="000000"/>
        </w:rPr>
        <w:t xml:space="preserve">8.2.1.  </w:t>
      </w:r>
      <w:proofErr w:type="gramStart"/>
      <w:r>
        <w:rPr>
          <w:color w:val="000000"/>
        </w:rPr>
        <w:t>zdolności</w:t>
      </w:r>
      <w:proofErr w:type="gramEnd"/>
      <w:r>
        <w:rPr>
          <w:color w:val="000000"/>
        </w:rPr>
        <w:t xml:space="preserve"> do występowania w obrocie gospodarczym: nie dotyczy;</w:t>
      </w:r>
    </w:p>
    <w:p w14:paraId="3AE48E76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8" w:hanging="424"/>
        <w:jc w:val="both"/>
        <w:rPr>
          <w:b/>
          <w:color w:val="000000"/>
        </w:rPr>
      </w:pPr>
      <w:r>
        <w:rPr>
          <w:color w:val="000000"/>
        </w:rPr>
        <w:t xml:space="preserve">8.2.2.  uprawnień do prowadzenia określonej działalności gospodarczej lub zawodowej, o ile wynika </w:t>
      </w:r>
      <w:proofErr w:type="gramStart"/>
      <w:r>
        <w:rPr>
          <w:color w:val="000000"/>
        </w:rPr>
        <w:t xml:space="preserve">to </w:t>
      </w:r>
      <w:r>
        <w:rPr>
          <w:color w:val="000000"/>
        </w:rPr>
        <w:br/>
        <w:t xml:space="preserve">    z</w:t>
      </w:r>
      <w:proofErr w:type="gramEnd"/>
      <w:r>
        <w:rPr>
          <w:color w:val="000000"/>
        </w:rPr>
        <w:t xml:space="preserve"> odrębnych przepisów: nie dotyczy;</w:t>
      </w:r>
    </w:p>
    <w:p w14:paraId="6D3A1EB4" w14:textId="4CB15043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284"/>
        <w:jc w:val="both"/>
        <w:rPr>
          <w:b/>
          <w:color w:val="000000"/>
        </w:rPr>
      </w:pPr>
      <w:r>
        <w:rPr>
          <w:color w:val="000000"/>
        </w:rPr>
        <w:t xml:space="preserve">8.2.3.  </w:t>
      </w:r>
      <w:proofErr w:type="gramStart"/>
      <w:r w:rsidRPr="0099783D">
        <w:rPr>
          <w:color w:val="000000"/>
        </w:rPr>
        <w:t>sytua</w:t>
      </w:r>
      <w:r w:rsidR="0099783D" w:rsidRPr="0099783D">
        <w:rPr>
          <w:color w:val="000000"/>
        </w:rPr>
        <w:t>cji</w:t>
      </w:r>
      <w:proofErr w:type="gramEnd"/>
      <w:r w:rsidR="0099783D" w:rsidRPr="0099783D">
        <w:rPr>
          <w:color w:val="000000"/>
        </w:rPr>
        <w:t xml:space="preserve"> ekonomicznej lub finansowej: nie dotyczy</w:t>
      </w:r>
    </w:p>
    <w:p w14:paraId="732D4A22" w14:textId="3D1E2A69" w:rsidR="008B247F" w:rsidRDefault="005343AB" w:rsidP="0099783D">
      <w:pPr>
        <w:pBdr>
          <w:top w:val="nil"/>
          <w:left w:val="nil"/>
          <w:bottom w:val="nil"/>
          <w:right w:val="nil"/>
          <w:between w:val="nil"/>
        </w:pBdr>
        <w:spacing w:before="120" w:after="60"/>
        <w:ind w:left="284"/>
        <w:jc w:val="both"/>
        <w:rPr>
          <w:color w:val="000000"/>
        </w:rPr>
      </w:pPr>
      <w:r>
        <w:rPr>
          <w:color w:val="000000"/>
        </w:rPr>
        <w:t xml:space="preserve">8.2.4. </w:t>
      </w:r>
      <w:proofErr w:type="gramStart"/>
      <w:r>
        <w:rPr>
          <w:b/>
          <w:color w:val="000000"/>
        </w:rPr>
        <w:t>zdolności</w:t>
      </w:r>
      <w:proofErr w:type="gramEnd"/>
      <w:r>
        <w:rPr>
          <w:b/>
          <w:color w:val="000000"/>
        </w:rPr>
        <w:t xml:space="preserve"> technicznej lub zawodowej:</w:t>
      </w:r>
    </w:p>
    <w:p w14:paraId="2B81FCE1" w14:textId="77777777" w:rsidR="008B247F" w:rsidRDefault="005343AB" w:rsidP="0099783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/>
        <w:ind w:left="992" w:hanging="283"/>
        <w:jc w:val="both"/>
        <w:rPr>
          <w:color w:val="000000"/>
        </w:rPr>
      </w:pPr>
      <w:proofErr w:type="gramStart"/>
      <w:r>
        <w:rPr>
          <w:b/>
          <w:color w:val="000000"/>
        </w:rPr>
        <w:t>dotyczącej</w:t>
      </w:r>
      <w:proofErr w:type="gramEnd"/>
      <w:r>
        <w:rPr>
          <w:b/>
          <w:color w:val="000000"/>
        </w:rPr>
        <w:t xml:space="preserve"> Wykonawcy:</w:t>
      </w:r>
    </w:p>
    <w:p w14:paraId="34CF0766" w14:textId="0DAB8D97" w:rsidR="008B247F" w:rsidRPr="003D1C49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992"/>
        <w:jc w:val="both"/>
        <w:rPr>
          <w:b/>
          <w:color w:val="000000"/>
        </w:rPr>
      </w:pPr>
      <w:r>
        <w:rPr>
          <w:color w:val="000000"/>
        </w:rPr>
        <w:t xml:space="preserve">Warunek zostanie spełniony, jeżeli Wykonawca wykaże się wykonaniem lub wykonywaniem </w:t>
      </w:r>
      <w:r>
        <w:rPr>
          <w:color w:val="000000"/>
        </w:rPr>
        <w:br/>
        <w:t>w ciągu ostatnich trzech lat przed dniem składania ofert, a jeżeli okres prowadzenia działalności jest krótszy – w tym okresie, co najmniej:</w:t>
      </w:r>
      <w:r>
        <w:rPr>
          <w:color w:val="000000"/>
          <w:sz w:val="22"/>
          <w:szCs w:val="22"/>
        </w:rPr>
        <w:t xml:space="preserve"> </w:t>
      </w:r>
      <w:r w:rsidR="0099783D" w:rsidRPr="003D1C49">
        <w:rPr>
          <w:b/>
          <w:color w:val="000000"/>
        </w:rPr>
        <w:t>dwóch</w:t>
      </w:r>
      <w:r w:rsidRPr="003D1C49">
        <w:rPr>
          <w:b/>
          <w:color w:val="000000"/>
        </w:rPr>
        <w:t xml:space="preserve"> dostaw </w:t>
      </w:r>
      <w:r w:rsidR="00DA46A7" w:rsidRPr="003D1C49">
        <w:rPr>
          <w:b/>
          <w:color w:val="000000"/>
        </w:rPr>
        <w:t>układu wytwarzania ultra-czystej wody</w:t>
      </w:r>
      <w:r w:rsidRPr="003D1C49">
        <w:rPr>
          <w:b/>
          <w:color w:val="000000"/>
        </w:rPr>
        <w:t>, o wartości min.</w:t>
      </w:r>
      <w:r w:rsidR="000A0CFF" w:rsidRPr="003D1C49">
        <w:rPr>
          <w:b/>
          <w:color w:val="000000"/>
        </w:rPr>
        <w:t xml:space="preserve"> </w:t>
      </w:r>
      <w:r w:rsidR="00DA46A7" w:rsidRPr="003D1C49">
        <w:rPr>
          <w:b/>
          <w:color w:val="000000"/>
        </w:rPr>
        <w:t>5</w:t>
      </w:r>
      <w:r w:rsidRPr="003D1C49">
        <w:rPr>
          <w:b/>
          <w:color w:val="000000"/>
        </w:rPr>
        <w:t>00.000 PLN brutto każda.</w:t>
      </w:r>
    </w:p>
    <w:p w14:paraId="532DAAB7" w14:textId="24364292" w:rsidR="008B247F" w:rsidRPr="0099783D" w:rsidRDefault="005343AB" w:rsidP="0099783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/>
        <w:ind w:left="992" w:hanging="283"/>
        <w:jc w:val="both"/>
        <w:rPr>
          <w:color w:val="000000"/>
        </w:rPr>
      </w:pPr>
      <w:proofErr w:type="gramStart"/>
      <w:r w:rsidRPr="0099783D">
        <w:rPr>
          <w:color w:val="000000"/>
        </w:rPr>
        <w:t>dotyczącej</w:t>
      </w:r>
      <w:proofErr w:type="gramEnd"/>
      <w:r w:rsidRPr="0099783D">
        <w:rPr>
          <w:color w:val="000000"/>
        </w:rPr>
        <w:t xml:space="preserve"> osób:</w:t>
      </w:r>
      <w:r w:rsidR="0099783D" w:rsidRPr="0099783D">
        <w:rPr>
          <w:color w:val="000000"/>
        </w:rPr>
        <w:t xml:space="preserve"> nie dotyczy</w:t>
      </w:r>
    </w:p>
    <w:p w14:paraId="19FAFDFB" w14:textId="2E929845" w:rsidR="008B247F" w:rsidRPr="0099783D" w:rsidRDefault="005343AB" w:rsidP="0099783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993" w:hanging="284"/>
        <w:jc w:val="both"/>
        <w:rPr>
          <w:color w:val="000000"/>
        </w:rPr>
      </w:pPr>
      <w:proofErr w:type="gramStart"/>
      <w:r w:rsidRPr="0099783D">
        <w:rPr>
          <w:color w:val="000000"/>
        </w:rPr>
        <w:t>dotyczy</w:t>
      </w:r>
      <w:proofErr w:type="gramEnd"/>
      <w:r w:rsidRPr="0099783D">
        <w:rPr>
          <w:color w:val="000000"/>
        </w:rPr>
        <w:t xml:space="preserve"> urządzeń:</w:t>
      </w:r>
      <w:r w:rsidR="0099783D" w:rsidRPr="0099783D">
        <w:rPr>
          <w:color w:val="000000"/>
        </w:rPr>
        <w:t xml:space="preserve"> nie dotyczy</w:t>
      </w:r>
    </w:p>
    <w:p w14:paraId="37808F92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5" w:right="-2" w:hanging="563"/>
        <w:jc w:val="both"/>
        <w:rPr>
          <w:color w:val="000000"/>
        </w:rPr>
      </w:pPr>
      <w:r>
        <w:rPr>
          <w:color w:val="000000"/>
        </w:rPr>
        <w:t>8.3.</w:t>
      </w:r>
      <w:r>
        <w:rPr>
          <w:color w:val="000000"/>
        </w:rPr>
        <w:tab/>
        <w:t xml:space="preserve">W odniesieniu do warunków dotyczących kwalifikacji zawodowych lub doświadczenia, Wykonawcy wspólnie ubiegający się o udzielenie zamówienia mogą polegać na zdolnościach tych z Wykonawców, którzy wykonają usługi, do realizacji których te zdolności są wymagane. </w:t>
      </w:r>
    </w:p>
    <w:p w14:paraId="5A10B6B8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b/>
          <w:color w:val="000000"/>
        </w:rPr>
      </w:pPr>
      <w:r>
        <w:rPr>
          <w:color w:val="000000"/>
        </w:rPr>
        <w:t>8.4.</w:t>
      </w:r>
      <w:r>
        <w:rPr>
          <w:color w:val="000000"/>
        </w:rPr>
        <w:tab/>
        <w:t>Oceniając zdolność techniczną lub zawodową, Zamawiający może,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4E3E9326" w14:textId="77777777" w:rsidR="008B247F" w:rsidRPr="00F67155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281"/>
        <w:jc w:val="both"/>
        <w:rPr>
          <w:i/>
          <w:color w:val="0070C0"/>
          <w:sz w:val="8"/>
        </w:rPr>
      </w:pPr>
    </w:p>
    <w:p w14:paraId="519FFEA2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 w:hanging="720"/>
        <w:jc w:val="both"/>
        <w:rPr>
          <w:color w:val="000000"/>
        </w:rPr>
      </w:pPr>
      <w:r>
        <w:rPr>
          <w:b/>
          <w:color w:val="000000"/>
        </w:rPr>
        <w:t xml:space="preserve">9. </w:t>
      </w:r>
      <w:r>
        <w:rPr>
          <w:b/>
          <w:color w:val="000000"/>
        </w:rPr>
        <w:tab/>
        <w:t>PRZESŁANKI WYKLUCZENIA WYKONAWCÓW</w:t>
      </w:r>
    </w:p>
    <w:p w14:paraId="01F860ED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9.1.</w:t>
      </w:r>
      <w:r>
        <w:rPr>
          <w:color w:val="000000"/>
        </w:rPr>
        <w:tab/>
        <w:t>Z postępowania o udzielenie zamówienia wyklucza się Wykonawcę, w stosunku do którego zachodzi którakolwiek z okoliczności, o których mowa:</w:t>
      </w:r>
    </w:p>
    <w:p w14:paraId="711ABC85" w14:textId="77777777" w:rsidR="00F67155" w:rsidRDefault="005343AB" w:rsidP="00F671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jc w:val="both"/>
        <w:rPr>
          <w:color w:val="000000"/>
        </w:rPr>
      </w:pP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) w art. 108 ust. 1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; </w:t>
      </w:r>
    </w:p>
    <w:p w14:paraId="2D8F0145" w14:textId="5C2E23A8" w:rsidR="008B247F" w:rsidRDefault="005343AB" w:rsidP="00F671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jc w:val="both"/>
        <w:rPr>
          <w:color w:val="000000"/>
        </w:rPr>
      </w:pPr>
      <w:proofErr w:type="gramStart"/>
      <w:r>
        <w:rPr>
          <w:color w:val="000000"/>
        </w:rPr>
        <w:t>b</w:t>
      </w:r>
      <w:proofErr w:type="gramEnd"/>
      <w:r>
        <w:rPr>
          <w:color w:val="000000"/>
        </w:rPr>
        <w:t>) w art. 7 ust. 1 ustawy o szczególnych rozwiązaniach w zakresie przeciwdziałania wspieraniu agresji na Ukrainę oraz służących ochronie bezpieczeństwa narodowego4</w:t>
      </w:r>
      <w:r>
        <w:rPr>
          <w:color w:val="000000"/>
          <w:vertAlign w:val="superscript"/>
        </w:rPr>
        <w:footnoteReference w:id="6"/>
      </w:r>
      <w:r>
        <w:rPr>
          <w:color w:val="000000"/>
        </w:rPr>
        <w:t xml:space="preserve"> </w:t>
      </w:r>
    </w:p>
    <w:p w14:paraId="62307C72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jc w:val="both"/>
        <w:rPr>
          <w:color w:val="000000"/>
        </w:rPr>
      </w:pPr>
      <w:proofErr w:type="gramStart"/>
      <w:r>
        <w:rPr>
          <w:color w:val="000000"/>
        </w:rPr>
        <w:t>c</w:t>
      </w:r>
      <w:proofErr w:type="gramEnd"/>
      <w:r>
        <w:rPr>
          <w:color w:val="000000"/>
        </w:rPr>
        <w:t xml:space="preserve">) o którym mowa w art. 5k rozporządzenia (UE) nr 833/2014 z dnia 31 lipca 2014 r. dotyczącego środków ograniczających w związku z działaniami Rosji destabilizującymi sytuację na Ukrainie (Dz. Urz. UE nr L 229 z 31.7.2014, </w:t>
      </w:r>
      <w:proofErr w:type="gramStart"/>
      <w:r>
        <w:rPr>
          <w:color w:val="000000"/>
        </w:rPr>
        <w:t>str</w:t>
      </w:r>
      <w:proofErr w:type="gramEnd"/>
      <w:r>
        <w:rPr>
          <w:color w:val="000000"/>
        </w:rPr>
        <w:t xml:space="preserve">. 1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zm</w:t>
      </w:r>
      <w:proofErr w:type="gramEnd"/>
      <w:r>
        <w:rPr>
          <w:color w:val="000000"/>
        </w:rPr>
        <w:t xml:space="preserve">.) w brzmieniu nadanym rozporządzeniem 2022/576 (Dz. Urz. UE nr L 111 z 8.4.2022, </w:t>
      </w:r>
      <w:proofErr w:type="gramStart"/>
      <w:r>
        <w:rPr>
          <w:color w:val="000000"/>
        </w:rPr>
        <w:t>str</w:t>
      </w:r>
      <w:proofErr w:type="gramEnd"/>
      <w:r>
        <w:rPr>
          <w:color w:val="000000"/>
        </w:rPr>
        <w:t>. 1).</w:t>
      </w:r>
    </w:p>
    <w:p w14:paraId="79230D15" w14:textId="77777777" w:rsidR="008B247F" w:rsidRDefault="005343AB">
      <w:pPr>
        <w:keepNext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  <w:r>
        <w:rPr>
          <w:color w:val="000000"/>
        </w:rPr>
        <w:t xml:space="preserve">Zamawiający wskazuje, że w zakresie przesłanki wykluczenia, o której mowa w </w:t>
      </w:r>
      <w:proofErr w:type="spellStart"/>
      <w:r>
        <w:rPr>
          <w:color w:val="000000"/>
        </w:rPr>
        <w:t>ppkt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b</w:t>
      </w:r>
      <w:proofErr w:type="gramEnd"/>
      <w:r>
        <w:rPr>
          <w:color w:val="000000"/>
        </w:rPr>
        <w:t>) powyżej Wykonawca składa oświadczenie w Części III Sekcja D jednolitego dokumentu „Podstawy wykluczenia o charakterze wyłącznie krajowym”.</w:t>
      </w:r>
    </w:p>
    <w:p w14:paraId="50B9DF81" w14:textId="77777777" w:rsidR="008B247F" w:rsidRDefault="005343AB">
      <w:pPr>
        <w:keepNext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  <w:r>
        <w:rPr>
          <w:color w:val="000000"/>
        </w:rPr>
        <w:t>Ponadto Zamawiający, w ramach weryfikacji przesłanek wykluczenia, o których mowa powyżej, zastrzega możliwość wezwania Wykonawcy do złożenia wyjaśnień.</w:t>
      </w:r>
    </w:p>
    <w:p w14:paraId="05C041E4" w14:textId="77777777" w:rsidR="008B247F" w:rsidRPr="00F67155" w:rsidRDefault="008B247F" w:rsidP="00DD661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0"/>
        </w:rPr>
      </w:pPr>
    </w:p>
    <w:p w14:paraId="3BAC7C21" w14:textId="77777777" w:rsidR="008B247F" w:rsidRDefault="005343AB" w:rsidP="00DD661B">
      <w:pPr>
        <w:pBdr>
          <w:top w:val="nil"/>
          <w:left w:val="nil"/>
          <w:bottom w:val="nil"/>
          <w:right w:val="nil"/>
          <w:between w:val="nil"/>
        </w:pBdr>
        <w:spacing w:after="120"/>
        <w:ind w:left="709" w:hanging="567"/>
        <w:jc w:val="both"/>
        <w:rPr>
          <w:color w:val="000000"/>
          <w:highlight w:val="yellow"/>
        </w:rPr>
      </w:pPr>
      <w:r>
        <w:rPr>
          <w:color w:val="000000"/>
        </w:rPr>
        <w:t>9.2.</w:t>
      </w:r>
      <w:r>
        <w:rPr>
          <w:color w:val="000000"/>
        </w:rPr>
        <w:tab/>
        <w:t xml:space="preserve">Zamawiający nie przewiduje wykluczenia Wykonawcy na żadnej z podstaw wskazanych w art. 109 </w:t>
      </w:r>
      <w:r>
        <w:rPr>
          <w:color w:val="000000"/>
        </w:rPr>
        <w:br/>
        <w:t xml:space="preserve">ust. 1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.</w:t>
      </w:r>
    </w:p>
    <w:p w14:paraId="6322CF95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right="-2" w:hanging="567"/>
        <w:jc w:val="both"/>
        <w:rPr>
          <w:color w:val="000000"/>
        </w:rPr>
      </w:pPr>
      <w:r>
        <w:rPr>
          <w:color w:val="000000"/>
        </w:rPr>
        <w:lastRenderedPageBreak/>
        <w:t>9.3.</w:t>
      </w:r>
      <w:r>
        <w:rPr>
          <w:color w:val="000000"/>
        </w:rPr>
        <w:tab/>
        <w:t xml:space="preserve">W zależności od zaistniałych podstaw wykluczenia określonych w pkt. 9.1. lit. a IDW (przesłanki obligatoryjne), następuje wykluczenie Wykonawcy na odpowiedni okres wskazany </w:t>
      </w:r>
      <w:r>
        <w:rPr>
          <w:color w:val="000000"/>
        </w:rPr>
        <w:br/>
        <w:t xml:space="preserve">w art. 111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.</w:t>
      </w:r>
    </w:p>
    <w:p w14:paraId="49827FEA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9.4.</w:t>
      </w:r>
      <w:r>
        <w:rPr>
          <w:color w:val="000000"/>
        </w:rPr>
        <w:tab/>
        <w:t xml:space="preserve">Wykonawca może zostać wykluczony przez Zamawiającego na każdym etapie postępowania </w:t>
      </w:r>
      <w:r>
        <w:rPr>
          <w:color w:val="000000"/>
        </w:rPr>
        <w:br/>
        <w:t>o udzielenie zamówienia.</w:t>
      </w:r>
    </w:p>
    <w:p w14:paraId="2E72065B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9.5.</w:t>
      </w:r>
      <w:r>
        <w:rPr>
          <w:color w:val="000000"/>
        </w:rPr>
        <w:tab/>
        <w:t xml:space="preserve">Wykonawca nie podlega wykluczeniu w okolicznościach określonych w art. 108 ust. 1 pkt 1, 2 i 5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, jeżeli udowodni Zamawiającemu, że spełnił łącznie następujące przesłanki:</w:t>
      </w:r>
    </w:p>
    <w:p w14:paraId="676A9C6F" w14:textId="77777777" w:rsidR="008B247F" w:rsidRDefault="005343AB" w:rsidP="003D1C4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 w:hanging="429"/>
        <w:jc w:val="both"/>
        <w:rPr>
          <w:color w:val="000000"/>
        </w:rPr>
      </w:pPr>
      <w:proofErr w:type="gramStart"/>
      <w:r>
        <w:rPr>
          <w:color w:val="000000"/>
        </w:rPr>
        <w:t>naprawił</w:t>
      </w:r>
      <w:proofErr w:type="gramEnd"/>
      <w:r>
        <w:rPr>
          <w:color w:val="000000"/>
        </w:rPr>
        <w:t xml:space="preserve"> lub zobowiązał się do </w:t>
      </w:r>
      <w:r>
        <w:t>naprawienia</w:t>
      </w:r>
      <w:r>
        <w:rPr>
          <w:color w:val="000000"/>
        </w:rPr>
        <w:t xml:space="preserve"> szkody wyrządzonej przestępstwem, wykroczeniem lub swoim nieprawidłowym postępowaniem, w tym poprzez zadośćuczynienie pieniężne;</w:t>
      </w:r>
    </w:p>
    <w:p w14:paraId="00004431" w14:textId="77777777" w:rsidR="008B247F" w:rsidRDefault="005343AB" w:rsidP="00D9223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 w:hanging="429"/>
        <w:jc w:val="both"/>
        <w:rPr>
          <w:color w:val="000000"/>
        </w:rPr>
      </w:pPr>
      <w:proofErr w:type="gramStart"/>
      <w:r>
        <w:rPr>
          <w:color w:val="000000"/>
        </w:rPr>
        <w:t>wyczerpująco</w:t>
      </w:r>
      <w:proofErr w:type="gramEnd"/>
      <w:r>
        <w:rPr>
          <w:color w:val="000000"/>
        </w:rPr>
        <w:t xml:space="preserve">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2544B490" w14:textId="77777777" w:rsidR="008B247F" w:rsidRDefault="005343AB" w:rsidP="00D9223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 w:hanging="429"/>
        <w:jc w:val="both"/>
        <w:rPr>
          <w:color w:val="000000"/>
        </w:rPr>
      </w:pPr>
      <w:proofErr w:type="gramStart"/>
      <w:r>
        <w:rPr>
          <w:color w:val="000000"/>
        </w:rPr>
        <w:t>podjął</w:t>
      </w:r>
      <w:proofErr w:type="gramEnd"/>
      <w:r>
        <w:rPr>
          <w:color w:val="000000"/>
        </w:rPr>
        <w:t xml:space="preserve"> konkretne środki techniczne, organizacyjne i kadrowe, odpowiednie dla zapobiegania dalszym przestępstwom, wykroczeniom lub nieprawidłowemu postępowaniu, w szczególności:</w:t>
      </w:r>
    </w:p>
    <w:p w14:paraId="57CFCAF5" w14:textId="77777777" w:rsidR="008B247F" w:rsidRDefault="005343AB" w:rsidP="00D9223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120" w:after="120"/>
        <w:ind w:left="1560" w:hanging="425"/>
        <w:jc w:val="both"/>
        <w:rPr>
          <w:color w:val="000000"/>
        </w:rPr>
      </w:pPr>
      <w:proofErr w:type="gramStart"/>
      <w:r>
        <w:rPr>
          <w:color w:val="000000"/>
        </w:rPr>
        <w:t>zerwał</w:t>
      </w:r>
      <w:proofErr w:type="gramEnd"/>
      <w:r>
        <w:rPr>
          <w:color w:val="000000"/>
        </w:rPr>
        <w:t xml:space="preserve"> wszelkie powiązania z osobami lub podmiotami odpowiedzialnymi za nieprawidłowe postępowanie Wykonawcy,</w:t>
      </w:r>
    </w:p>
    <w:p w14:paraId="59AA0E0A" w14:textId="77777777" w:rsidR="008B247F" w:rsidRDefault="005343AB" w:rsidP="00D9223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120" w:after="120"/>
        <w:ind w:left="1560" w:hanging="425"/>
        <w:jc w:val="both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zreorganizował</w:t>
      </w:r>
      <w:proofErr w:type="gramEnd"/>
      <w:r>
        <w:rPr>
          <w:color w:val="000000"/>
        </w:rPr>
        <w:t xml:space="preserve"> personel,</w:t>
      </w:r>
    </w:p>
    <w:p w14:paraId="6BE98B31" w14:textId="77777777" w:rsidR="008B247F" w:rsidRDefault="005343AB" w:rsidP="00D9223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120" w:after="120"/>
        <w:ind w:left="1560" w:hanging="425"/>
        <w:jc w:val="both"/>
        <w:rPr>
          <w:color w:val="000000"/>
        </w:rPr>
      </w:pPr>
      <w:proofErr w:type="gramStart"/>
      <w:r>
        <w:rPr>
          <w:color w:val="000000"/>
        </w:rPr>
        <w:t>wdrożył</w:t>
      </w:r>
      <w:proofErr w:type="gramEnd"/>
      <w:r>
        <w:rPr>
          <w:color w:val="000000"/>
        </w:rPr>
        <w:t xml:space="preserve"> system sprawozdawczości i kontroli,</w:t>
      </w:r>
    </w:p>
    <w:p w14:paraId="798DD6C6" w14:textId="77777777" w:rsidR="008B247F" w:rsidRDefault="005343AB" w:rsidP="00D9223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120" w:after="120"/>
        <w:ind w:left="1560" w:hanging="425"/>
        <w:jc w:val="both"/>
        <w:rPr>
          <w:color w:val="000000"/>
        </w:rPr>
      </w:pPr>
      <w:proofErr w:type="gramStart"/>
      <w:r>
        <w:rPr>
          <w:color w:val="000000"/>
        </w:rPr>
        <w:t>utworzył</w:t>
      </w:r>
      <w:proofErr w:type="gramEnd"/>
      <w:r>
        <w:rPr>
          <w:color w:val="000000"/>
        </w:rPr>
        <w:t xml:space="preserve"> struktury audytu wewnętrznego do monitorowania przestrzegania przepisów, wewnętrznych regulacji lub standardów,</w:t>
      </w:r>
    </w:p>
    <w:p w14:paraId="5175736C" w14:textId="77777777" w:rsidR="008B247F" w:rsidRDefault="005343AB" w:rsidP="00D9223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120" w:after="120"/>
        <w:ind w:left="1560" w:hanging="425"/>
        <w:jc w:val="both"/>
        <w:rPr>
          <w:color w:val="000000"/>
        </w:rPr>
      </w:pPr>
      <w:proofErr w:type="gramStart"/>
      <w:r>
        <w:rPr>
          <w:color w:val="000000"/>
        </w:rPr>
        <w:t>wprowadził</w:t>
      </w:r>
      <w:proofErr w:type="gramEnd"/>
      <w:r>
        <w:rPr>
          <w:color w:val="000000"/>
        </w:rPr>
        <w:t xml:space="preserve"> wewnętrzne regulacje dotyczące odpowiedzialności i odszkodowań za nieprzestrzeganie przepisów, wewnętrznych regulacji lub standardów.</w:t>
      </w:r>
    </w:p>
    <w:p w14:paraId="21D9DC10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9.6.</w:t>
      </w:r>
      <w:r>
        <w:rPr>
          <w:color w:val="000000"/>
        </w:rPr>
        <w:tab/>
        <w:t>Zamawiający ocenia, czy podjęte przez Wykonawcę czynności, o których mowa w pkt 9.5. IDW, są wystarczające do wykazania jego rzetelności, uwzględniając wagę i szczególne okoliczności czynu Wykonawcy. Zamawiający wyklucza Wykonawcę jeśli podjęte przez Wykonawcę czynności, o których mowa w pkt 9.5. IDW, nie są wystarczające do wykazania jego rzetelności.</w:t>
      </w:r>
    </w:p>
    <w:p w14:paraId="3DDC25E2" w14:textId="77777777" w:rsidR="008B247F" w:rsidRPr="00F67155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8" w:right="281"/>
        <w:jc w:val="both"/>
        <w:rPr>
          <w:i/>
          <w:color w:val="0070C0"/>
          <w:sz w:val="12"/>
          <w:highlight w:val="yellow"/>
        </w:rPr>
      </w:pPr>
    </w:p>
    <w:p w14:paraId="41A6214C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 w:hanging="720"/>
        <w:jc w:val="both"/>
        <w:rPr>
          <w:b/>
          <w:color w:val="000000"/>
        </w:rPr>
      </w:pPr>
      <w:r>
        <w:rPr>
          <w:b/>
          <w:color w:val="000000"/>
        </w:rPr>
        <w:t>10.   PODMIOTOWE ŚRODKI DOWODOWE</w:t>
      </w:r>
    </w:p>
    <w:p w14:paraId="1D58446B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10.1.</w:t>
      </w:r>
      <w:r>
        <w:rPr>
          <w:color w:val="000000"/>
        </w:rPr>
        <w:tab/>
        <w:t>Zamawiający żąda podmiotowych środków dowodowych na potwierdzenie:</w:t>
      </w:r>
    </w:p>
    <w:p w14:paraId="5E456E3F" w14:textId="77777777" w:rsidR="008B247F" w:rsidRDefault="005343AB" w:rsidP="00D9223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braku</w:t>
      </w:r>
      <w:proofErr w:type="gramEnd"/>
      <w:r>
        <w:rPr>
          <w:color w:val="000000"/>
        </w:rPr>
        <w:t xml:space="preserve"> podstaw wykluczenia </w:t>
      </w:r>
    </w:p>
    <w:p w14:paraId="28A35BA0" w14:textId="77777777" w:rsidR="008B247F" w:rsidRDefault="005343AB" w:rsidP="00D9223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spełniania</w:t>
      </w:r>
      <w:proofErr w:type="gramEnd"/>
      <w:r>
        <w:rPr>
          <w:color w:val="000000"/>
        </w:rPr>
        <w:t xml:space="preserve"> warunków udziału w postępowaniu. </w:t>
      </w:r>
    </w:p>
    <w:p w14:paraId="1DFEE2D1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10.2.</w:t>
      </w:r>
      <w:r>
        <w:rPr>
          <w:color w:val="000000"/>
        </w:rPr>
        <w:tab/>
        <w:t xml:space="preserve">Oświadczenie, o którym mowa w art. 125 ust. 1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 nie jest podmiotowym środkiem dowodowym i stanowi tymczasowy dowód potwierdzający brak podstaw wykluczenia i spełnianie warunków udziału w postępowaniu na dzień składania ofert. </w:t>
      </w:r>
    </w:p>
    <w:p w14:paraId="56502FA9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10.3.</w:t>
      </w:r>
      <w:r>
        <w:rPr>
          <w:color w:val="000000"/>
        </w:rPr>
        <w:tab/>
        <w:t xml:space="preserve">Oświadczenie, o którym mowa w pkt. 10.2. IDW (w formie jednolitego europejskiego dokumentu zamówienia sporządzonego zgodnie z wzorem standardowego formularza określonego </w:t>
      </w:r>
      <w:r>
        <w:rPr>
          <w:color w:val="000000"/>
        </w:rPr>
        <w:br/>
        <w:t>w rozporządzeniu Wykonawczym Komisji Europejskiej wydanym na podstawie art. 59 ust. 2 dyrektywy 2014/24/UE, zwanego dalej „jednolitym dokumentem” lub „JEDZ”), Wykonawca zobowiązany jest przesłać Zamawiającemu w formie elektronicznej (tj. opatrzonej kwalifikowanym podpisem elektronicznym), zgodnie z zasadami określonymi w pkt. 14 IDW.</w:t>
      </w:r>
    </w:p>
    <w:p w14:paraId="5D414806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jc w:val="both"/>
        <w:rPr>
          <w:color w:val="000000"/>
        </w:rPr>
      </w:pPr>
      <w:r>
        <w:rPr>
          <w:color w:val="000000"/>
        </w:rPr>
        <w:t>Wykonawca wypełnia JEDZ, tworząc dokument elektroniczny. Może korzystać z narzędzia ESPD lub innych dostępnych narzędzi lub oprogramowania, które umożliwiają wypełnienie JEDZ i utworzenie dokumentu elektronicznego.</w:t>
      </w:r>
    </w:p>
    <w:p w14:paraId="2C750205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jc w:val="both"/>
        <w:rPr>
          <w:color w:val="000000"/>
        </w:rPr>
      </w:pPr>
      <w:r>
        <w:rPr>
          <w:color w:val="000000"/>
        </w:rPr>
        <w:t xml:space="preserve">Jednolity dokument przygotowany wstępnie przez Zamawiającego dla przedmiotowego postępowania (w formacie </w:t>
      </w:r>
      <w:proofErr w:type="spellStart"/>
      <w:r>
        <w:rPr>
          <w:color w:val="000000"/>
        </w:rPr>
        <w:t>xml</w:t>
      </w:r>
      <w:proofErr w:type="spellEnd"/>
      <w:r>
        <w:rPr>
          <w:color w:val="000000"/>
        </w:rPr>
        <w:t xml:space="preserve"> – do zaimportowania w serwisie ESPD) jest dostępny na Platformie w miejscu zamieszczenia niniejszej SWZ.</w:t>
      </w:r>
    </w:p>
    <w:p w14:paraId="1FDB4C9D" w14:textId="745410A9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jc w:val="both"/>
        <w:rPr>
          <w:color w:val="000000"/>
        </w:rPr>
      </w:pPr>
      <w:r>
        <w:rPr>
          <w:color w:val="000000"/>
        </w:rPr>
        <w:lastRenderedPageBreak/>
        <w:t xml:space="preserve">W zakresie „części IV Kryteria kwalifikacji” JEDZ, </w:t>
      </w:r>
      <w:r>
        <w:rPr>
          <w:b/>
          <w:color w:val="000000"/>
        </w:rPr>
        <w:t xml:space="preserve">Wykonawca może ograniczyć się do wypełnienia </w:t>
      </w:r>
      <w:proofErr w:type="gramStart"/>
      <w:r>
        <w:rPr>
          <w:b/>
          <w:color w:val="000000"/>
        </w:rPr>
        <w:t xml:space="preserve">sekcji </w:t>
      </w:r>
      <w:r w:rsidR="003914CD" w:rsidRPr="005664BD">
        <w:t xml:space="preserve"> </w:t>
      </w:r>
      <w:r w:rsidR="003914CD" w:rsidRPr="003914CD">
        <w:rPr>
          <w:b/>
          <w:sz w:val="24"/>
          <w:szCs w:val="24"/>
        </w:rPr>
        <w:sym w:font="Symbol" w:char="F061"/>
      </w:r>
      <w:r w:rsidR="003914CD" w:rsidRPr="003914CD">
        <w:rPr>
          <w:b/>
        </w:rPr>
        <w:t>,</w:t>
      </w:r>
      <w:r>
        <w:rPr>
          <w:color w:val="000000"/>
        </w:rPr>
        <w:t xml:space="preserve"> w</w:t>
      </w:r>
      <w:proofErr w:type="gramEnd"/>
      <w:r>
        <w:rPr>
          <w:color w:val="000000"/>
        </w:rPr>
        <w:t xml:space="preserve"> takim przypadku Wykonawca nie wypełnia żadnej z pozostałych sekcji (A-D) w części IV JEDZ. </w:t>
      </w:r>
    </w:p>
    <w:p w14:paraId="3B16F1DC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1039"/>
          <w:tab w:val="center" w:pos="4889"/>
        </w:tabs>
        <w:spacing w:before="120" w:after="120"/>
        <w:ind w:left="709"/>
        <w:jc w:val="both"/>
        <w:rPr>
          <w:color w:val="000000"/>
        </w:rPr>
      </w:pPr>
      <w:r>
        <w:rPr>
          <w:color w:val="000000"/>
        </w:rPr>
        <w:t xml:space="preserve">Zamawiający zastrzega, że w Części III Sekcja C jednolitego dokumentu „Podstawy związane </w:t>
      </w:r>
      <w:r>
        <w:rPr>
          <w:color w:val="000000"/>
        </w:rPr>
        <w:br/>
        <w:t xml:space="preserve">z niewypłacalnością, konfliktem interesów lub wykroczeniami zawodowymi” w podsekcji </w:t>
      </w:r>
      <w:r>
        <w:rPr>
          <w:color w:val="000000"/>
        </w:rPr>
        <w:br/>
        <w:t>„Czy wykonawca, wedle własnej wiedzy, naruszył swoje obowiązki w dziedzinie prawa środowiska, prawa socjalnego i prawa pracy” Wykonawca składa oświadczenie w zakresie:</w:t>
      </w:r>
    </w:p>
    <w:p w14:paraId="7A49620E" w14:textId="77777777" w:rsidR="008B247F" w:rsidRDefault="005343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przestępstwa</w:t>
      </w:r>
      <w:proofErr w:type="gramEnd"/>
      <w:r>
        <w:rPr>
          <w:color w:val="000000"/>
        </w:rPr>
        <w:t xml:space="preserve">, o którym mowa w art. 9 lub art. 10 ustawy z dnia 15 czerwca 2012 r. o skutkach powierzania wykonywania pracy cudzoziemcom przebywającym wbrew przepisom na terytorium Rzeczypospolitej Polskiej (Dz. U. </w:t>
      </w:r>
      <w:proofErr w:type="gramStart"/>
      <w:r>
        <w:rPr>
          <w:color w:val="000000"/>
        </w:rPr>
        <w:t>poz</w:t>
      </w:r>
      <w:proofErr w:type="gramEnd"/>
      <w:r>
        <w:rPr>
          <w:color w:val="000000"/>
        </w:rPr>
        <w:t xml:space="preserve">. 769 ze zm.). </w:t>
      </w:r>
    </w:p>
    <w:p w14:paraId="6C43AAD2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jc w:val="both"/>
        <w:rPr>
          <w:b/>
          <w:color w:val="000000"/>
          <w:sz w:val="25"/>
          <w:szCs w:val="25"/>
        </w:rPr>
      </w:pPr>
      <w:r>
        <w:rPr>
          <w:color w:val="000000"/>
        </w:rPr>
        <w:t xml:space="preserve">W związku z tym, że Zamawiający nie stosuje przesłanek fakultatywnych, o których mowa w art. 109 ust. 1 pkt 2) lit. b) i c) i 3) w zakresie odnoszącym się do pkt. 2) lit. b)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 w Części III Sekcja C jednolitego dokumentu „Podstawy związane z niewypłacalnością, konfliktem interesów lub wykroczeniami zawodowymi” Wykonawca składa oświadczenie w zakresie wyżej wymienionych przestępstw, stanowiących obligatoryjną przesłankę wykluczenia określonych w art. 108 ust. 1 pkt 1) lit. f) i h) oraz pkt 2)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.</w:t>
      </w:r>
      <w:r>
        <w:rPr>
          <w:b/>
          <w:color w:val="000000"/>
          <w:sz w:val="25"/>
          <w:szCs w:val="25"/>
        </w:rPr>
        <w:t xml:space="preserve"> </w:t>
      </w:r>
    </w:p>
    <w:p w14:paraId="7AFD1E51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jc w:val="both"/>
        <w:rPr>
          <w:color w:val="000000"/>
        </w:rPr>
      </w:pPr>
      <w:r>
        <w:rPr>
          <w:color w:val="000000"/>
        </w:rPr>
        <w:t xml:space="preserve">Zamawiający wskazuje, że w zakresie przesłanki wykluczenia, o której mowa w pkt. 9.1 </w:t>
      </w:r>
      <w:proofErr w:type="spellStart"/>
      <w:r>
        <w:rPr>
          <w:color w:val="000000"/>
        </w:rPr>
        <w:t>ppkt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b</w:t>
      </w:r>
      <w:proofErr w:type="gramEnd"/>
      <w:r>
        <w:rPr>
          <w:color w:val="000000"/>
        </w:rPr>
        <w:t>) IDW Wykonawca składa oświadczenie w Części III Sekcja D jednolitego dokumentu „Podstawy wykluczenia o charakterze wyłącznie krajowym”.</w:t>
      </w:r>
    </w:p>
    <w:p w14:paraId="5B80F625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10.4.</w:t>
      </w:r>
      <w:r>
        <w:rPr>
          <w:color w:val="000000"/>
        </w:rPr>
        <w:tab/>
        <w:t>Zamawiający przed wyborem najkorzystniejszej oferty, wezwie Wykonawcę, którego oferta została najwyżej oceniona, do złożenia w wyznaczonym terminie, nie krótszym niż 10 dni, aktualnych na dzień złożenia podmiotowych środków dowodowych oraz uprzednio oświadczeń, o których mowa w pkt 10.2. IDW.</w:t>
      </w:r>
    </w:p>
    <w:p w14:paraId="7D6FD8DB" w14:textId="7B4748BC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10.5.</w:t>
      </w:r>
      <w:r>
        <w:rPr>
          <w:color w:val="000000"/>
        </w:rPr>
        <w:tab/>
        <w:t>Na wezwanie Zamawiającego, o którym mowa w pkt. 10.4. IDW</w:t>
      </w:r>
      <w:r w:rsidR="00D31BD4">
        <w:rPr>
          <w:color w:val="000000"/>
        </w:rPr>
        <w:t>,</w:t>
      </w:r>
      <w:r>
        <w:rPr>
          <w:color w:val="000000"/>
        </w:rPr>
        <w:t xml:space="preserve"> </w:t>
      </w:r>
      <w:r w:rsidR="00D31BD4">
        <w:rPr>
          <w:color w:val="000000"/>
        </w:rPr>
        <w:t xml:space="preserve">Wykonawca </w:t>
      </w:r>
      <w:r>
        <w:rPr>
          <w:color w:val="000000"/>
        </w:rPr>
        <w:t>zobowiązany jest do złożenia:</w:t>
      </w:r>
    </w:p>
    <w:p w14:paraId="46DF4D95" w14:textId="77777777" w:rsidR="008B247F" w:rsidRDefault="005343AB" w:rsidP="00D9223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/>
        <w:jc w:val="both"/>
        <w:rPr>
          <w:color w:val="000000"/>
        </w:rPr>
      </w:pPr>
      <w:proofErr w:type="gramStart"/>
      <w:r>
        <w:rPr>
          <w:color w:val="000000"/>
        </w:rPr>
        <w:t>oświadczenia</w:t>
      </w:r>
      <w:proofErr w:type="gramEnd"/>
      <w:r>
        <w:rPr>
          <w:color w:val="000000"/>
        </w:rPr>
        <w:t xml:space="preserve">/oświadczeń, o których mowa w pkt 10.2. IDW; </w:t>
      </w:r>
    </w:p>
    <w:p w14:paraId="7FB02910" w14:textId="77777777" w:rsidR="008B247F" w:rsidRDefault="005343AB" w:rsidP="00D9223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/>
        <w:jc w:val="both"/>
        <w:rPr>
          <w:color w:val="000000"/>
        </w:rPr>
      </w:pPr>
      <w:proofErr w:type="gramStart"/>
      <w:r>
        <w:rPr>
          <w:color w:val="000000"/>
        </w:rPr>
        <w:t>podmiotowych</w:t>
      </w:r>
      <w:proofErr w:type="gramEnd"/>
      <w:r>
        <w:rPr>
          <w:color w:val="000000"/>
        </w:rPr>
        <w:t xml:space="preserve"> środków dowodowych, o których mowa w pkt. 10.6., 10.7., 10.8. IDW.</w:t>
      </w:r>
    </w:p>
    <w:p w14:paraId="24244626" w14:textId="77777777" w:rsidR="008B247F" w:rsidRDefault="005343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 xml:space="preserve">W celu </w:t>
      </w:r>
      <w:r>
        <w:rPr>
          <w:b/>
          <w:color w:val="000000"/>
        </w:rPr>
        <w:t>potwierdzenia braku podstaw wykluczenia</w:t>
      </w:r>
      <w:r>
        <w:rPr>
          <w:color w:val="000000"/>
        </w:rPr>
        <w:t xml:space="preserve"> z udziału w postępowaniu o udzielenie zamówienia Wykonawca składa:</w:t>
      </w:r>
    </w:p>
    <w:p w14:paraId="1EA3D2AF" w14:textId="77777777" w:rsidR="008B247F" w:rsidRDefault="005343AB" w:rsidP="00D9223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informację</w:t>
      </w:r>
      <w:proofErr w:type="gramEnd"/>
      <w:r>
        <w:rPr>
          <w:color w:val="000000"/>
        </w:rPr>
        <w:t xml:space="preserve"> z Krajowego Rejestru Karnego w zakresie:</w:t>
      </w:r>
    </w:p>
    <w:p w14:paraId="0DD643DE" w14:textId="77777777" w:rsidR="008B247F" w:rsidRDefault="005343AB" w:rsidP="00D9223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ind w:left="1560"/>
        <w:jc w:val="both"/>
        <w:rPr>
          <w:color w:val="000000"/>
        </w:rPr>
      </w:pPr>
      <w:proofErr w:type="gramStart"/>
      <w:r>
        <w:rPr>
          <w:color w:val="000000"/>
        </w:rPr>
        <w:t>art</w:t>
      </w:r>
      <w:proofErr w:type="gramEnd"/>
      <w:r>
        <w:rPr>
          <w:color w:val="000000"/>
        </w:rPr>
        <w:t xml:space="preserve">. 108 ust. 1 pkt 1 i 2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,</w:t>
      </w:r>
    </w:p>
    <w:p w14:paraId="6FF64947" w14:textId="77777777" w:rsidR="008B247F" w:rsidRDefault="005343AB" w:rsidP="00D9223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ind w:left="1560" w:hanging="357"/>
        <w:jc w:val="both"/>
        <w:rPr>
          <w:color w:val="000000"/>
        </w:rPr>
      </w:pPr>
      <w:proofErr w:type="gramStart"/>
      <w:r>
        <w:rPr>
          <w:color w:val="000000"/>
        </w:rPr>
        <w:t>art</w:t>
      </w:r>
      <w:proofErr w:type="gramEnd"/>
      <w:r>
        <w:rPr>
          <w:color w:val="000000"/>
        </w:rPr>
        <w:t xml:space="preserve">. 108 ust. 1 pkt 4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, dotyczącą orzeczenia zakazu ubiegania się o zamówienie publiczne tytułem środka karnego,</w:t>
      </w:r>
    </w:p>
    <w:p w14:paraId="56661A62" w14:textId="77777777" w:rsidR="008B247F" w:rsidRDefault="005343AB" w:rsidP="00D31BD4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120"/>
        <w:ind w:left="1134"/>
        <w:jc w:val="both"/>
        <w:rPr>
          <w:color w:val="000000"/>
        </w:rPr>
      </w:pPr>
      <w:proofErr w:type="gramStart"/>
      <w:r>
        <w:rPr>
          <w:color w:val="000000"/>
        </w:rPr>
        <w:t>sporządzonej</w:t>
      </w:r>
      <w:proofErr w:type="gramEnd"/>
      <w:r>
        <w:rPr>
          <w:color w:val="000000"/>
        </w:rPr>
        <w:t xml:space="preserve"> nie wcześniej niż </w:t>
      </w:r>
      <w:r>
        <w:rPr>
          <w:b/>
          <w:color w:val="000000"/>
        </w:rPr>
        <w:t>6 miesięcy</w:t>
      </w:r>
      <w:r>
        <w:rPr>
          <w:color w:val="000000"/>
        </w:rPr>
        <w:t xml:space="preserve"> przed jej złożeniem; </w:t>
      </w:r>
    </w:p>
    <w:p w14:paraId="260F0987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b</w:t>
      </w:r>
      <w:proofErr w:type="gramEnd"/>
      <w:r>
        <w:rPr>
          <w:color w:val="000000"/>
        </w:rPr>
        <w:t xml:space="preserve">) </w:t>
      </w:r>
      <w:r>
        <w:rPr>
          <w:color w:val="000000"/>
        </w:rPr>
        <w:tab/>
        <w:t xml:space="preserve">oświadczenie Wykonawcy, w zakresie art. 108 ust. 1 pkt 5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, o braku przynależności do tej samej grupy kapitałowej, w rozumieniu ustawy z dnia 16 lutego 2007 r. o ochronie konkurencji i konsumentów (Dz. U. </w:t>
      </w:r>
      <w:proofErr w:type="gramStart"/>
      <w:r>
        <w:rPr>
          <w:color w:val="000000"/>
        </w:rPr>
        <w:t>z</w:t>
      </w:r>
      <w:proofErr w:type="gramEnd"/>
      <w:r>
        <w:rPr>
          <w:color w:val="000000"/>
        </w:rPr>
        <w:t xml:space="preserve"> 2020 r. poz. 1076 i 1086), z innym Wykonawcą, który złożył odrębną ofertę, ofertę częściową albo oświadczenie o przynależności do tej samej grupy kapitałowej wraz z dokumentami lub informacjami potwierdzającymi przygotowanie oferty, oferty częściowej niezależnie od innego Wykonawcy należącego do tej samej grupy kapitałowej;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color w:val="000000"/>
        </w:rPr>
        <w:t xml:space="preserve">– którego </w:t>
      </w:r>
      <w:r>
        <w:rPr>
          <w:i/>
          <w:color w:val="000000"/>
        </w:rPr>
        <w:t>wzór stanowi Formularz 3.8.</w:t>
      </w:r>
      <w:r>
        <w:rPr>
          <w:color w:val="000000"/>
        </w:rPr>
        <w:t>;</w:t>
      </w:r>
    </w:p>
    <w:p w14:paraId="29ED5769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c)     oświadczenie</w:t>
      </w:r>
      <w:proofErr w:type="gramEnd"/>
      <w:r>
        <w:rPr>
          <w:color w:val="000000"/>
        </w:rPr>
        <w:t xml:space="preserve"> Wykonawcy o aktualności informacji zawartych w oświadczeniu, o którym mowa </w:t>
      </w:r>
      <w:r>
        <w:rPr>
          <w:color w:val="000000"/>
        </w:rPr>
        <w:br/>
        <w:t xml:space="preserve">w art. 125 ust. 1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, w zakresie podstaw wykluczenia z postępowania wskazanych przez Zamawiającego, o których mowa w:</w:t>
      </w:r>
    </w:p>
    <w:p w14:paraId="113F290B" w14:textId="77777777" w:rsidR="008B247F" w:rsidRDefault="005343AB" w:rsidP="00D9223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ind w:left="1560"/>
        <w:rPr>
          <w:color w:val="000000"/>
        </w:rPr>
      </w:pPr>
      <w:proofErr w:type="gramStart"/>
      <w:r>
        <w:rPr>
          <w:color w:val="000000"/>
        </w:rPr>
        <w:t>art</w:t>
      </w:r>
      <w:proofErr w:type="gramEnd"/>
      <w:r>
        <w:rPr>
          <w:color w:val="000000"/>
        </w:rPr>
        <w:t xml:space="preserve">. 108 ust. 1 pkt 3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,</w:t>
      </w:r>
    </w:p>
    <w:p w14:paraId="3F1652ED" w14:textId="77777777" w:rsidR="008B247F" w:rsidRDefault="005343AB" w:rsidP="00D9223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ind w:left="1560"/>
        <w:rPr>
          <w:color w:val="000000"/>
        </w:rPr>
      </w:pPr>
      <w:proofErr w:type="gramStart"/>
      <w:r>
        <w:rPr>
          <w:color w:val="000000"/>
        </w:rPr>
        <w:t>art</w:t>
      </w:r>
      <w:proofErr w:type="gramEnd"/>
      <w:r>
        <w:rPr>
          <w:color w:val="000000"/>
        </w:rPr>
        <w:t xml:space="preserve">. 108 ust. 1 pkt 4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 dotyczących orzeczenia zakazu ubiegania się o zamówienie publiczne tytułem środka zapobiegawczego,</w:t>
      </w:r>
    </w:p>
    <w:p w14:paraId="56783652" w14:textId="77777777" w:rsidR="008B247F" w:rsidRDefault="005343AB" w:rsidP="00D9223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ind w:left="1560"/>
        <w:rPr>
          <w:color w:val="000000"/>
        </w:rPr>
      </w:pPr>
      <w:proofErr w:type="gramStart"/>
      <w:r>
        <w:rPr>
          <w:color w:val="000000"/>
        </w:rPr>
        <w:t>art</w:t>
      </w:r>
      <w:proofErr w:type="gramEnd"/>
      <w:r>
        <w:rPr>
          <w:color w:val="000000"/>
        </w:rPr>
        <w:t xml:space="preserve">. 108 ust. 1 pkt 5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 dotyczących zawarcia z innymi Wykonawcami porozumienia mającego na celu zakłócenie konkurencji,</w:t>
      </w:r>
    </w:p>
    <w:p w14:paraId="5CC8DB07" w14:textId="77777777" w:rsidR="008B247F" w:rsidRDefault="005343AB" w:rsidP="00D9223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ind w:left="1560"/>
        <w:rPr>
          <w:color w:val="000000"/>
        </w:rPr>
      </w:pPr>
      <w:proofErr w:type="gramStart"/>
      <w:r>
        <w:rPr>
          <w:color w:val="000000"/>
        </w:rPr>
        <w:t>art</w:t>
      </w:r>
      <w:proofErr w:type="gramEnd"/>
      <w:r>
        <w:rPr>
          <w:color w:val="000000"/>
        </w:rPr>
        <w:t xml:space="preserve">. 108 ust. 1 pkt 6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.</w:t>
      </w:r>
      <w:r>
        <w:rPr>
          <w:i/>
          <w:color w:val="000000"/>
        </w:rPr>
        <w:tab/>
      </w:r>
    </w:p>
    <w:p w14:paraId="20878352" w14:textId="77777777" w:rsidR="008B247F" w:rsidRDefault="005343AB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120"/>
        <w:ind w:left="851" w:hanging="709"/>
        <w:jc w:val="both"/>
        <w:rPr>
          <w:color w:val="000000"/>
        </w:rPr>
      </w:pPr>
      <w:r>
        <w:rPr>
          <w:color w:val="000000"/>
        </w:rPr>
        <w:lastRenderedPageBreak/>
        <w:t xml:space="preserve">Jeżeli Wykonawca ma siedzibę lub miejsce zamieszkania poza granicami Rzeczypospolitej Polskiej, zamiast: </w:t>
      </w:r>
    </w:p>
    <w:p w14:paraId="09C5AA39" w14:textId="77777777" w:rsidR="008B247F" w:rsidRDefault="005343AB" w:rsidP="00D92237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 w:hanging="283"/>
        <w:jc w:val="both"/>
        <w:rPr>
          <w:color w:val="000000"/>
        </w:rPr>
      </w:pPr>
      <w:proofErr w:type="gramStart"/>
      <w:r>
        <w:rPr>
          <w:color w:val="000000"/>
        </w:rPr>
        <w:t>informacji</w:t>
      </w:r>
      <w:proofErr w:type="gramEnd"/>
      <w:r>
        <w:rPr>
          <w:color w:val="000000"/>
        </w:rPr>
        <w:t xml:space="preserve"> z Krajowego Rejestru Karnego, o której mowa w pkt. 10.6. lit. a) IDW – składa informację z odpowiedniego rejestru, takiego jak rejestr sądowy, albo, w przypadku braku takiego rejestru, inny równoważny dokument wydany przez właściwy organ sądowy lub administracyjny kraju, w którym Wykonawca ma siedzibę lub miejsce zamieszkania, w zakresie art. 108 ust. 1 pkt 1, 2 i 4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; </w:t>
      </w:r>
    </w:p>
    <w:p w14:paraId="7F20007B" w14:textId="682FDEC1" w:rsidR="008B247F" w:rsidRDefault="005343AB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851" w:hanging="709"/>
        <w:jc w:val="both"/>
        <w:rPr>
          <w:color w:val="000000"/>
        </w:rPr>
      </w:pPr>
      <w:r>
        <w:rPr>
          <w:color w:val="000000"/>
        </w:rPr>
        <w:t xml:space="preserve">Dokument, o którym mowa w pkt. 10.7.1 </w:t>
      </w:r>
      <w:proofErr w:type="spellStart"/>
      <w:r>
        <w:rPr>
          <w:color w:val="000000"/>
        </w:rPr>
        <w:t>ppkt</w:t>
      </w:r>
      <w:proofErr w:type="spellEnd"/>
      <w:r>
        <w:rPr>
          <w:color w:val="000000"/>
        </w:rPr>
        <w:t xml:space="preserve"> 1), powinien być wystawiony nie wcześniej </w:t>
      </w:r>
      <w:r>
        <w:rPr>
          <w:color w:val="000000"/>
        </w:rPr>
        <w:br/>
        <w:t xml:space="preserve">niż </w:t>
      </w:r>
      <w:r>
        <w:rPr>
          <w:b/>
          <w:color w:val="000000"/>
        </w:rPr>
        <w:t>6 miesięcy</w:t>
      </w:r>
      <w:r>
        <w:rPr>
          <w:color w:val="000000"/>
        </w:rPr>
        <w:t xml:space="preserve"> przed jego złożeniem. </w:t>
      </w:r>
    </w:p>
    <w:p w14:paraId="09BF5C3B" w14:textId="22EE3BCD" w:rsidR="008B247F" w:rsidRDefault="005343AB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851" w:hanging="709"/>
        <w:jc w:val="both"/>
        <w:rPr>
          <w:color w:val="000000"/>
        </w:rPr>
      </w:pPr>
      <w:r>
        <w:rPr>
          <w:color w:val="000000"/>
        </w:rPr>
        <w:t xml:space="preserve">Jeżeli w kraju, w którym Wykonawca ma siedzibę lub miejsce zamieszkania, nie wydaje się dokumentów, o których mowa w pkt. 10.7.1. IDW, lub gdy dokumenty te nie odnoszą się do wszystkich przypadków, o których mowa w art. 108 ust. 1 pkt 1, 2 i 4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</w:t>
      </w:r>
      <w:proofErr w:type="gramStart"/>
      <w:r>
        <w:rPr>
          <w:color w:val="000000"/>
        </w:rPr>
        <w:t>organem</w:t>
      </w:r>
      <w:proofErr w:type="gramEnd"/>
      <w:r>
        <w:rPr>
          <w:color w:val="000000"/>
        </w:rPr>
        <w:t xml:space="preserve"> samorządu zawodowego lub gospodarczego właściwym ze względu na siedzibę lub miejsce zamieszkania Wykonawcy. Postanowienie pkt. 10.7.2. IDW stosuje się. </w:t>
      </w:r>
    </w:p>
    <w:p w14:paraId="0D420C7E" w14:textId="77777777" w:rsidR="008B247F" w:rsidRDefault="005343A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hanging="602"/>
        <w:jc w:val="both"/>
      </w:pPr>
      <w:r>
        <w:rPr>
          <w:color w:val="000000"/>
        </w:rPr>
        <w:t xml:space="preserve">  W celu </w:t>
      </w:r>
      <w:r>
        <w:rPr>
          <w:b/>
          <w:color w:val="000000"/>
        </w:rPr>
        <w:t>potwierdzenia spełniania przez Wykonawcę warunków udziału</w:t>
      </w:r>
      <w:r>
        <w:rPr>
          <w:color w:val="000000"/>
        </w:rPr>
        <w:t xml:space="preserve"> </w:t>
      </w:r>
      <w:r>
        <w:rPr>
          <w:color w:val="000000"/>
        </w:rPr>
        <w:br/>
        <w:t xml:space="preserve"> w postępowaniu Wykonawca składa:</w:t>
      </w:r>
    </w:p>
    <w:p w14:paraId="45F78F54" w14:textId="505CB139" w:rsidR="008B247F" w:rsidRDefault="009E4387" w:rsidP="00D92237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1134" w:hanging="425"/>
        <w:jc w:val="both"/>
        <w:rPr>
          <w:color w:val="000000"/>
        </w:rPr>
      </w:pPr>
      <w:proofErr w:type="gramStart"/>
      <w:r>
        <w:rPr>
          <w:b/>
          <w:color w:val="000000"/>
        </w:rPr>
        <w:t>wykaz</w:t>
      </w:r>
      <w:proofErr w:type="gramEnd"/>
      <w:r w:rsidR="005343AB">
        <w:rPr>
          <w:b/>
          <w:color w:val="000000"/>
        </w:rPr>
        <w:t xml:space="preserve"> dostaw</w:t>
      </w:r>
      <w:r w:rsidR="005343AB">
        <w:rPr>
          <w:color w:val="000000"/>
        </w:rPr>
        <w:t xml:space="preserve">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dostawy zostały wykonane lub są wykonywane, oraz załączeniem dowodów określających,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</w:t>
      </w:r>
      <w:proofErr w:type="gramStart"/>
      <w:r w:rsidR="005343AB">
        <w:rPr>
          <w:color w:val="000000"/>
        </w:rPr>
        <w:t>stanie</w:t>
      </w:r>
      <w:proofErr w:type="gramEnd"/>
      <w:r w:rsidR="005343AB">
        <w:rPr>
          <w:color w:val="000000"/>
        </w:rPr>
        <w:t xml:space="preserve"> uzyskać tych dokumentów – oświadczenie wykonawcy; w przypadku świadczeń powtarzających się lub ciągłych nadal wykonywanych referencje bądź inne dokumenty potwierdzające ich należyte wykonywanie powinny być wystawione w okresie ostatnich 3 miesięcy w celu potwierdzenia spełnienia warunku określonego w pkt 8.2.4 </w:t>
      </w:r>
      <w:proofErr w:type="spellStart"/>
      <w:r w:rsidR="005343AB">
        <w:rPr>
          <w:color w:val="000000"/>
        </w:rPr>
        <w:t>ppkt</w:t>
      </w:r>
      <w:proofErr w:type="spellEnd"/>
      <w:r w:rsidR="005343AB">
        <w:rPr>
          <w:color w:val="000000"/>
        </w:rPr>
        <w:t xml:space="preserve"> 1 – </w:t>
      </w:r>
      <w:r w:rsidR="005343AB">
        <w:rPr>
          <w:b/>
          <w:color w:val="000000"/>
        </w:rPr>
        <w:t xml:space="preserve">zgodnie ze wzorem, który stanowi Formularz 3.7. </w:t>
      </w:r>
    </w:p>
    <w:p w14:paraId="0329EBC5" w14:textId="19BEB7FF" w:rsidR="008B247F" w:rsidRDefault="005A793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602"/>
        <w:jc w:val="both"/>
      </w:pPr>
      <w:r>
        <w:rPr>
          <w:color w:val="000000"/>
        </w:rPr>
        <w:t xml:space="preserve">Jeżeli Wykonawca powołuje się na doświadczenie w realizacji dostaw wykonywanych wspólnie </w:t>
      </w:r>
      <w:r>
        <w:rPr>
          <w:color w:val="000000"/>
        </w:rPr>
        <w:br/>
        <w:t>z innymi Wykonawcami, wykaz o którym mowa w pkt. 10.8. lit. a) IDW dotyczy dostaw, w których wykonaniu Wykonawca ten bezpośrednio uczestniczył, a w przypadku świadczeń powtarzających się lub ciągłych, w których wykonywaniu bezpośrednio uczestniczył lub uczestniczy.</w:t>
      </w:r>
    </w:p>
    <w:p w14:paraId="02ADDF61" w14:textId="157D63EB" w:rsidR="008B247F" w:rsidRPr="005A7934" w:rsidRDefault="005A7934" w:rsidP="005A793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602"/>
        <w:jc w:val="both"/>
      </w:pPr>
      <w:r>
        <w:rPr>
          <w:color w:val="000000"/>
        </w:rPr>
        <w:t>Jeżeli złożone przez Wykonawcę oświadczenie, o którym mowa w pkt. 10.2. IDW lub podmiotowe środki dowodowe budzą wątpliwości Zamawiającego, może on zwrócić się bezpośrednio do podmiotu, który jest w posiadaniu informacji lub dokumentów istotnych w tym zakresie dla oceny spełniania przez Wykonawcę warunków udziału w postępowaniu lub braku podstaw wykluczenia, o przedstawienie takich informacji lub dokumentów.</w:t>
      </w:r>
      <w:r w:rsidR="005343AB" w:rsidRPr="005A7934">
        <w:rPr>
          <w:color w:val="000000"/>
        </w:rPr>
        <w:tab/>
        <w:t xml:space="preserve"> </w:t>
      </w:r>
    </w:p>
    <w:p w14:paraId="635F41CF" w14:textId="5604431B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142"/>
        <w:jc w:val="both"/>
        <w:rPr>
          <w:color w:val="000000"/>
        </w:rPr>
      </w:pPr>
      <w:r>
        <w:rPr>
          <w:color w:val="000000"/>
        </w:rPr>
        <w:t>10.1</w:t>
      </w:r>
      <w:r w:rsidR="005A7934">
        <w:rPr>
          <w:color w:val="000000"/>
        </w:rPr>
        <w:t>1</w:t>
      </w:r>
      <w:r>
        <w:rPr>
          <w:color w:val="000000"/>
        </w:rPr>
        <w:t>.</w:t>
      </w:r>
      <w:r>
        <w:rPr>
          <w:color w:val="000000"/>
        </w:rPr>
        <w:tab/>
        <w:t>Zamawiający nie wzywa do złożenia podmiotowych środków dowodowych, jeżeli:</w:t>
      </w:r>
    </w:p>
    <w:p w14:paraId="586C9D88" w14:textId="77777777" w:rsidR="008B247F" w:rsidRDefault="005343AB" w:rsidP="00D92237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może</w:t>
      </w:r>
      <w:proofErr w:type="gramEnd"/>
      <w:r>
        <w:rPr>
          <w:color w:val="000000"/>
        </w:rPr>
        <w:t xml:space="preserve"> je uzyskać za pomocą bezpłatnych i ogólnodostępnych baz danych, w szczególności rejestrów publicznych w rozumieniu ustawy z dnia 17.02.2005</w:t>
      </w:r>
      <w:proofErr w:type="gramStart"/>
      <w:r>
        <w:rPr>
          <w:color w:val="000000"/>
        </w:rPr>
        <w:t>r</w:t>
      </w:r>
      <w:proofErr w:type="gramEnd"/>
      <w:r>
        <w:rPr>
          <w:color w:val="000000"/>
        </w:rPr>
        <w:t>. o informatyzacji działalności podmiotów realizujących zadania publiczne, o ile Wykonawca wskazał w jednolitym dokumencie dane umożliwiające dostęp do tych środków;</w:t>
      </w:r>
    </w:p>
    <w:p w14:paraId="59E45A7F" w14:textId="77777777" w:rsidR="008B247F" w:rsidRDefault="005343AB" w:rsidP="00D92237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podmiotowym</w:t>
      </w:r>
      <w:proofErr w:type="gramEnd"/>
      <w:r>
        <w:rPr>
          <w:color w:val="000000"/>
        </w:rPr>
        <w:t xml:space="preserve"> środkiem dowodowym jest oświadczenie, którego treść odpowiada zakresowi oświadczenia, o którym mowa w pkt. 10.2. IDW.</w:t>
      </w:r>
    </w:p>
    <w:p w14:paraId="2870B027" w14:textId="71AC6496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5" w:right="-2" w:hanging="563"/>
        <w:jc w:val="both"/>
        <w:rPr>
          <w:color w:val="000000"/>
        </w:rPr>
      </w:pPr>
      <w:r>
        <w:rPr>
          <w:color w:val="000000"/>
        </w:rPr>
        <w:lastRenderedPageBreak/>
        <w:t>10.1</w:t>
      </w:r>
      <w:r w:rsidR="005A7934">
        <w:rPr>
          <w:color w:val="000000"/>
        </w:rPr>
        <w:t>2</w:t>
      </w:r>
      <w:r>
        <w:rPr>
          <w:color w:val="000000"/>
        </w:rPr>
        <w:t>.</w:t>
      </w:r>
      <w:r>
        <w:rPr>
          <w:color w:val="000000"/>
        </w:rPr>
        <w:tab/>
        <w:t xml:space="preserve">Wykonawca nie jest zobowiązany do złożenia podmiotowych środków dowodowych, które Zamawiający posiada, jeżeli Wykonawca wskaże te środki (poprzez podanie numeru referencyjnego postępowania lub nazwy postępowania ) oraz potwierdzi ich prawidłowość i aktualność. </w:t>
      </w:r>
    </w:p>
    <w:p w14:paraId="06227EDF" w14:textId="5757D335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10.1</w:t>
      </w:r>
      <w:r w:rsidR="005A7934">
        <w:rPr>
          <w:color w:val="000000"/>
        </w:rPr>
        <w:t>3</w:t>
      </w:r>
      <w:r w:rsidR="00A85FD6">
        <w:rPr>
          <w:color w:val="000000"/>
        </w:rPr>
        <w:t xml:space="preserve"> </w:t>
      </w:r>
      <w:r>
        <w:rPr>
          <w:color w:val="000000"/>
        </w:rPr>
        <w:t>.</w:t>
      </w:r>
      <w:r>
        <w:rPr>
          <w:color w:val="000000"/>
        </w:rPr>
        <w:tab/>
        <w:t>Jeżeli jest to niezbędne do zapewnienia odpowiedniego przebiegu postępowania o udzielenie zamówienia, Zamawiający może na każdym etapie postępowania wezwać Wykonawców do złożenia wszystkich lub niektórych podmiotowych środków dowodowych aktualnych na dzień ich złożenia.</w:t>
      </w:r>
    </w:p>
    <w:p w14:paraId="7469D50D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709"/>
        <w:jc w:val="both"/>
        <w:rPr>
          <w:color w:val="000000"/>
        </w:rPr>
      </w:pPr>
      <w:r>
        <w:rPr>
          <w:color w:val="000000"/>
        </w:rPr>
        <w:tab/>
        <w:t xml:space="preserve">Jeżeli zachodzą uzasadnione podstawy do uznania, że złożone uprzednio podmiotowe środki dowodowe nie są już aktualne, Zamawiający może w każdym czasie wezwać Wykonawcę lub Wykonawców do złożenia wszystkich lub niektórych podmiotowych środków dowodowych aktualnych na dzień ich złożenia. </w:t>
      </w:r>
    </w:p>
    <w:p w14:paraId="32E24E39" w14:textId="77777777" w:rsidR="00D31BD4" w:rsidRDefault="00D31BD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5" w:right="281" w:hanging="705"/>
        <w:jc w:val="both"/>
        <w:rPr>
          <w:color w:val="000000"/>
        </w:rPr>
      </w:pPr>
    </w:p>
    <w:p w14:paraId="1843068B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 w:hanging="720"/>
        <w:jc w:val="both"/>
        <w:rPr>
          <w:color w:val="000000"/>
        </w:rPr>
      </w:pPr>
      <w:r>
        <w:rPr>
          <w:b/>
          <w:color w:val="000000"/>
        </w:rPr>
        <w:t xml:space="preserve">11.   UDOSTĘPNIENIE ZASOBÓW </w:t>
      </w:r>
    </w:p>
    <w:p w14:paraId="5E5ED045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11.1.</w:t>
      </w:r>
      <w:r>
        <w:rPr>
          <w:color w:val="000000"/>
        </w:rPr>
        <w:tab/>
        <w:t xml:space="preserve">Wykonawca może w celu potwierdzenia spełniania warunków udziału w postępowaniu, w stosownych sytuacjach oraz w odniesieniu do konkretnego zamówienia, lub jego części, polegać na zdolnościach technicznych lub zawodowych lub sytuacji finansowej lub ekonomicznej podmiotów </w:t>
      </w:r>
      <w:r>
        <w:t>udostępniających</w:t>
      </w:r>
      <w:r>
        <w:rPr>
          <w:color w:val="000000"/>
        </w:rPr>
        <w:t xml:space="preserve"> zasoby, niezależnie od charakteru prawnego łączących go z nimi stosunków prawnych, z zastrzeżeniem postanowień pkt. 6.6. IDW. </w:t>
      </w:r>
    </w:p>
    <w:p w14:paraId="7668D5BC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11.2.</w:t>
      </w:r>
      <w:r>
        <w:rPr>
          <w:color w:val="000000"/>
        </w:rPr>
        <w:tab/>
        <w:t xml:space="preserve">W odniesieniu do warunków dotyczących kwalifikacji zawodowych lub doświadczenia, Wykonawcy mogą polegać na zdolnościach podmiotów </w:t>
      </w:r>
      <w:r>
        <w:t>udostępniających</w:t>
      </w:r>
      <w:r>
        <w:rPr>
          <w:color w:val="000000"/>
        </w:rPr>
        <w:t xml:space="preserve"> zasoby, jeśli podmioty te wykonają usługi, do realizacji których te zdolności są wymagane.</w:t>
      </w:r>
    </w:p>
    <w:p w14:paraId="2EDC7200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 xml:space="preserve">11.3. </w:t>
      </w:r>
      <w:r>
        <w:rPr>
          <w:color w:val="000000"/>
        </w:rPr>
        <w:tab/>
        <w:t xml:space="preserve">Wykonawca, który polega na zdolnościach lub sytuacji podmiotów </w:t>
      </w:r>
      <w:r>
        <w:t>udostępniających</w:t>
      </w:r>
      <w:r>
        <w:rPr>
          <w:color w:val="000000"/>
        </w:rPr>
        <w:t xml:space="preserve"> zasoby, składa wraz z ofertą </w:t>
      </w:r>
      <w:r>
        <w:rPr>
          <w:b/>
          <w:color w:val="000000"/>
        </w:rPr>
        <w:t xml:space="preserve">zobowiązanie podmiotu udostępniającego zasoby </w:t>
      </w:r>
      <w:r>
        <w:rPr>
          <w:color w:val="000000"/>
        </w:rPr>
        <w:t xml:space="preserve">do oddania mu do dyspozycji niezbędnych zasobów na potrzeby realizacji danego zamówienia </w:t>
      </w:r>
      <w:r>
        <w:rPr>
          <w:b/>
          <w:color w:val="000000"/>
        </w:rPr>
        <w:t>lub inny podmiotowy środek dowodowy</w:t>
      </w:r>
      <w:r>
        <w:rPr>
          <w:color w:val="000000"/>
        </w:rPr>
        <w:t xml:space="preserve"> potwierdzający, że Wykonawca realizując zamówienie, będzie dysponował niezbędnymi zasobami tych podmiotów</w:t>
      </w:r>
      <w:r>
        <w:rPr>
          <w:b/>
          <w:color w:val="000000"/>
        </w:rPr>
        <w:t>.</w:t>
      </w:r>
    </w:p>
    <w:p w14:paraId="5A0E48A2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11.4.</w:t>
      </w:r>
      <w:r>
        <w:rPr>
          <w:color w:val="000000"/>
        </w:rPr>
        <w:tab/>
        <w:t xml:space="preserve">Zobowiązanie podmiotu udostępniającego zasoby, o którym mowa w pkt. 11.3 IDW, potwierdza, że stosunek łączący Wykonawcę z podmiotami udostępniającymi zasoby gwarantuje rzeczywisty dostęp do tych zasobów oraz określa w szczególności: </w:t>
      </w:r>
    </w:p>
    <w:p w14:paraId="7105587F" w14:textId="77777777" w:rsidR="008B247F" w:rsidRDefault="005343AB" w:rsidP="00D9223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zakres</w:t>
      </w:r>
      <w:proofErr w:type="gramEnd"/>
      <w:r>
        <w:rPr>
          <w:color w:val="000000"/>
        </w:rPr>
        <w:t xml:space="preserve"> dostępnych Wykonawcy zasobów podmiotu udostępniającego zasoby;</w:t>
      </w:r>
    </w:p>
    <w:p w14:paraId="752104AF" w14:textId="77777777" w:rsidR="008B247F" w:rsidRDefault="005343AB" w:rsidP="00D9223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sposób</w:t>
      </w:r>
      <w:proofErr w:type="gramEnd"/>
      <w:r>
        <w:rPr>
          <w:color w:val="000000"/>
        </w:rPr>
        <w:t xml:space="preserve"> i okres udostępnienia Wykonawcy i wykorzystania przez niego zasobów podmiotu udostępniającego te zasoby przy wykonywaniu zamówienia;</w:t>
      </w:r>
    </w:p>
    <w:p w14:paraId="0EBD93DB" w14:textId="77777777" w:rsidR="008B247F" w:rsidRDefault="005343AB" w:rsidP="00D9223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czy</w:t>
      </w:r>
      <w:proofErr w:type="gramEnd"/>
      <w:r>
        <w:rPr>
          <w:color w:val="000000"/>
        </w:rPr>
        <w:t xml:space="preserve"> i w jakim zakresie podmiot udostępniający zasoby, na zdolnościach którego Wykonawca polega w odniesieniu do warunków udziału w postępowaniu dotyczących kwalifikacji zawodowych lub doświadczenia, zrealizuje usługi, których wskazane zdolności dotyczą. </w:t>
      </w:r>
    </w:p>
    <w:p w14:paraId="19DDE9CA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11.5.</w:t>
      </w:r>
      <w:r>
        <w:rPr>
          <w:color w:val="000000"/>
        </w:rPr>
        <w:tab/>
        <w:t xml:space="preserve">Zamawiający ocenia, czy udostępniane Wykonawcy przez podmioty udostępniające zasoby zdolności techniczne lub zawodowe lub ich sytuacja finansowa lub ekonomiczna, pozwalają na wykazanie przez Wykonawcę spełniania warunków udziału w postępowaniu w zakresie sytuacji ekonomicznej lub finansowej oraz zdolności technicznej lub zawodowej, a także bada, czy nie zachodzą wobec tego podmiotu podstawy wykluczenia, które zostały przewidziane względem Wykonawcy. </w:t>
      </w:r>
    </w:p>
    <w:p w14:paraId="715EAAD2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11.6.</w:t>
      </w:r>
      <w:r>
        <w:rPr>
          <w:color w:val="000000"/>
        </w:rPr>
        <w:tab/>
        <w:t>Podmiot, który zobowiązał się do udostępnienia zasobów, odpowiada solidarnie z Wykonawcą, który polega na jego sytuacji finansowej lub ekonomicznej, za szkodę poniesioną przez Zamawiającego powstałą w skutek nieudostępnienia tych zasobów, chyba że za nieudostępnienie zasobów podmiot ten nie ponosi winy.</w:t>
      </w:r>
    </w:p>
    <w:p w14:paraId="57CC1C38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11.7.</w:t>
      </w:r>
      <w:r>
        <w:rPr>
          <w:color w:val="000000"/>
        </w:rPr>
        <w:tab/>
        <w:t xml:space="preserve">Jeżeli zdolności techniczne lub zawodowe lub sytuacja ekonomiczna lub finansowa, podmiotu udostępniającego zasoby nie potwierdzają spełniania przez Wykonawcę warunków udziału </w:t>
      </w:r>
      <w:r>
        <w:rPr>
          <w:color w:val="000000"/>
        </w:rPr>
        <w:br/>
        <w:t>w postępowaniu lub zachodzą wobec tego podmiotu podstawy wykluczenia, Zamawiający zażąda, aby Wykonawca w terminie określonym przez Zamawiającego:</w:t>
      </w:r>
    </w:p>
    <w:p w14:paraId="4C6379C4" w14:textId="77777777" w:rsidR="008B247F" w:rsidRDefault="005343AB" w:rsidP="00D92237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1146" w:hanging="437"/>
        <w:jc w:val="both"/>
        <w:rPr>
          <w:color w:val="000000"/>
        </w:rPr>
      </w:pPr>
      <w:proofErr w:type="gramStart"/>
      <w:r>
        <w:rPr>
          <w:color w:val="000000"/>
        </w:rPr>
        <w:t>zastąpił</w:t>
      </w:r>
      <w:proofErr w:type="gramEnd"/>
      <w:r>
        <w:rPr>
          <w:color w:val="000000"/>
        </w:rPr>
        <w:t xml:space="preserve"> ten podmiot innym podmiotem lub podmiotami albo</w:t>
      </w:r>
    </w:p>
    <w:p w14:paraId="1F4343D9" w14:textId="77777777" w:rsidR="008B247F" w:rsidRDefault="005343AB" w:rsidP="00D92237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1146" w:hanging="437"/>
        <w:jc w:val="both"/>
        <w:rPr>
          <w:color w:val="000000"/>
        </w:rPr>
      </w:pPr>
      <w:proofErr w:type="gramStart"/>
      <w:r>
        <w:rPr>
          <w:color w:val="000000"/>
        </w:rPr>
        <w:t>wykazał</w:t>
      </w:r>
      <w:proofErr w:type="gramEnd"/>
      <w:r>
        <w:rPr>
          <w:color w:val="000000"/>
        </w:rPr>
        <w:t>, że samodzielnie spełnia warunki udziału w postępowaniu.</w:t>
      </w:r>
    </w:p>
    <w:p w14:paraId="728EA808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lastRenderedPageBreak/>
        <w:t>11.8.</w:t>
      </w:r>
      <w:r>
        <w:rPr>
          <w:color w:val="000000"/>
        </w:rPr>
        <w:tab/>
        <w:t xml:space="preserve">Wykonawca nie może, po upływie terminu składania ofert, powoływać się na zdolności lub sytuację podmiotów udostępniających zasoby, jeżeli na etapie </w:t>
      </w:r>
      <w:r>
        <w:t>składania</w:t>
      </w:r>
      <w:r>
        <w:rPr>
          <w:color w:val="000000"/>
        </w:rPr>
        <w:t xml:space="preserve"> ofert nie polegał on w danym zakresie na zdolnościach lub sytuacji podmiotów udostępniających zasoby. </w:t>
      </w:r>
    </w:p>
    <w:p w14:paraId="65D130B1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11.9.</w:t>
      </w:r>
      <w:r>
        <w:rPr>
          <w:color w:val="000000"/>
        </w:rPr>
        <w:tab/>
        <w:t xml:space="preserve">Wykonawca, w przypadku polegania na zdolnościach lub sytuacji podmiotów udostępniających zasoby, przedstawia oświadczenie, o którym mowa w pkt 10.2. IDW podmiotu </w:t>
      </w:r>
      <w:r>
        <w:t>udostępniającego</w:t>
      </w:r>
      <w:r>
        <w:rPr>
          <w:color w:val="000000"/>
        </w:rPr>
        <w:t xml:space="preserve"> zasoby, potwierdzające brak podstaw wykluczenia tego podmiotu oraz spełnianie warunków udziału </w:t>
      </w:r>
      <w:r>
        <w:rPr>
          <w:color w:val="000000"/>
        </w:rPr>
        <w:br/>
        <w:t>w postępowaniu, w zakresie, w jakim Wykonawca powołuje się na jego zasoby.</w:t>
      </w:r>
    </w:p>
    <w:p w14:paraId="2545E4D2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jc w:val="both"/>
        <w:rPr>
          <w:color w:val="000000"/>
        </w:rPr>
      </w:pPr>
      <w:r>
        <w:rPr>
          <w:color w:val="000000"/>
        </w:rPr>
        <w:t xml:space="preserve">Oświadczenia podmiotów udostępniających zasoby składane na formularzu JEDZ powinny mieć </w:t>
      </w:r>
      <w:r>
        <w:rPr>
          <w:b/>
          <w:color w:val="000000"/>
        </w:rPr>
        <w:t xml:space="preserve">formę elektroniczną </w:t>
      </w:r>
      <w:r>
        <w:rPr>
          <w:color w:val="000000"/>
        </w:rPr>
        <w:t xml:space="preserve">(tj. podpisanego kwalifikowanym podpisem elektronicznym przez każdy z tych podmiotów) w zakresie w jakim potwierdzają okoliczności, o których mowa w treści art. 124 ust. 1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. Należy je przesłać zgodnie z zasadami określonymi w pkt. 14 IDW.</w:t>
      </w:r>
    </w:p>
    <w:p w14:paraId="0568230F" w14:textId="47896582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jc w:val="both"/>
        <w:rPr>
          <w:color w:val="000000"/>
        </w:rPr>
      </w:pPr>
      <w:r>
        <w:rPr>
          <w:color w:val="000000"/>
        </w:rPr>
        <w:t xml:space="preserve">W zakresie „części IV Kryteria kwalifikacji” JEDZ podmiot udostępniający zasoby przedstawia oświadczenie w zakresie zdolności udostępnianych Wykonawcy. Podmiot udostępniający zasoby może ograniczyć się do wypełnienia sekcji </w:t>
      </w:r>
      <w:r w:rsidR="00072C86" w:rsidRPr="00072C86">
        <w:rPr>
          <w:sz w:val="24"/>
          <w:szCs w:val="24"/>
        </w:rPr>
        <w:sym w:font="Symbol" w:char="F061"/>
      </w:r>
      <w:r>
        <w:rPr>
          <w:color w:val="000000"/>
        </w:rPr>
        <w:t xml:space="preserve">. W takim przypadku ogólne oświadczenie podmiotu udostępniającego zasoby będzie interpretowane jedynie w zakresie udostępnianych zdolności. </w:t>
      </w:r>
    </w:p>
    <w:p w14:paraId="0715B6F7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11.10.</w:t>
      </w:r>
      <w:r>
        <w:rPr>
          <w:color w:val="000000"/>
        </w:rPr>
        <w:tab/>
        <w:t xml:space="preserve">Na wezwanie Zamawiającego Wykonawca, który polega na zdolnościach lub sytuacji podmiotów udostępniających zasoby na zasadach określonych w art. 118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, zobowiązany jest do przedstawienia w odniesieniu do tych podmiotów podmiotowych środków dowodowych, o których mowa w pkt. 10.6. lit. a) IDW potwierdzających, że nie zachodzą wobec tych podmiotów podstawy do wykluczenia z postępowania. Do podmiotów udostępniających zasoby stosuje się odpowiednio postanowienia pkt. 10.7.1. - 10.7.3. IDW.</w:t>
      </w:r>
    </w:p>
    <w:p w14:paraId="6718E444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</w:p>
    <w:p w14:paraId="40F9E9EE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709"/>
        <w:jc w:val="both"/>
        <w:rPr>
          <w:b/>
          <w:color w:val="000000"/>
        </w:rPr>
      </w:pPr>
      <w:r>
        <w:rPr>
          <w:b/>
          <w:color w:val="000000"/>
        </w:rPr>
        <w:t xml:space="preserve">12. PODWYKONAWSTWO </w:t>
      </w:r>
    </w:p>
    <w:p w14:paraId="4E903883" w14:textId="05F24E7A" w:rsidR="008B247F" w:rsidRDefault="005343AB" w:rsidP="00D9223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578"/>
        <w:jc w:val="both"/>
        <w:rPr>
          <w:color w:val="000000"/>
        </w:rPr>
      </w:pPr>
      <w:r>
        <w:rPr>
          <w:color w:val="000000"/>
        </w:rPr>
        <w:t xml:space="preserve">Wykonawca może powierzyć podwykonawcy wykonanie części zamówienia, z wyłączeniem kluczowych zadań określonych w pkt. </w:t>
      </w:r>
      <w:r w:rsidRPr="00E10755">
        <w:rPr>
          <w:color w:val="000000"/>
        </w:rPr>
        <w:t>6.</w:t>
      </w:r>
      <w:r w:rsidR="00D31BD4" w:rsidRPr="00E10755">
        <w:rPr>
          <w:color w:val="000000"/>
        </w:rPr>
        <w:t>6</w:t>
      </w:r>
      <w:r w:rsidRPr="00E10755">
        <w:rPr>
          <w:color w:val="000000"/>
        </w:rPr>
        <w:t xml:space="preserve"> IDW.</w:t>
      </w:r>
      <w:r>
        <w:rPr>
          <w:color w:val="000000"/>
        </w:rPr>
        <w:t xml:space="preserve"> </w:t>
      </w:r>
    </w:p>
    <w:p w14:paraId="0DD4C665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8" w:hanging="566"/>
        <w:jc w:val="both"/>
        <w:rPr>
          <w:color w:val="000000"/>
        </w:rPr>
      </w:pPr>
      <w:r>
        <w:rPr>
          <w:color w:val="000000"/>
        </w:rPr>
        <w:t>12.2.</w:t>
      </w:r>
      <w:r>
        <w:rPr>
          <w:color w:val="000000"/>
        </w:rPr>
        <w:tab/>
        <w:t xml:space="preserve">Zamawiający </w:t>
      </w:r>
      <w:r>
        <w:rPr>
          <w:b/>
          <w:color w:val="000000"/>
        </w:rPr>
        <w:t>żąda</w:t>
      </w:r>
      <w:r>
        <w:rPr>
          <w:color w:val="000000"/>
        </w:rPr>
        <w:t xml:space="preserve"> wskazania przez Wykonawcę części zamówienia, których wykonanie zamierza powierzyć podwykonawcom, oraz podania nazw ewentualnych podwykonawców, jeżeli są już znani. Wykonawca, który zamierza powierzyć wykonanie części zamówienia podwykonawcom, na etapie postępowania o udzielenie zamówienia publicznego:</w:t>
      </w:r>
    </w:p>
    <w:p w14:paraId="36CBCB23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1134" w:hanging="425"/>
        <w:jc w:val="both"/>
        <w:rPr>
          <w:color w:val="000000"/>
        </w:rPr>
      </w:pPr>
      <w:r>
        <w:rPr>
          <w:color w:val="000000"/>
        </w:rPr>
        <w:t>a</w:t>
      </w:r>
      <w:proofErr w:type="gramStart"/>
      <w:r>
        <w:rPr>
          <w:color w:val="000000"/>
        </w:rPr>
        <w:t>)</w:t>
      </w:r>
      <w:r>
        <w:rPr>
          <w:color w:val="000000"/>
        </w:rPr>
        <w:tab/>
        <w:t>jest</w:t>
      </w:r>
      <w:proofErr w:type="gramEnd"/>
      <w:r>
        <w:rPr>
          <w:color w:val="000000"/>
        </w:rPr>
        <w:t xml:space="preserve"> zobowiązany wypełnić część II sekcja D jednolitego dokumentu, w tym, o ile jest to wiadome, podać firmy podwykonawców;</w:t>
      </w:r>
    </w:p>
    <w:p w14:paraId="433CCB44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425"/>
        <w:jc w:val="both"/>
        <w:rPr>
          <w:color w:val="000000"/>
        </w:rPr>
      </w:pPr>
      <w:r>
        <w:rPr>
          <w:color w:val="000000"/>
        </w:rPr>
        <w:t>b</w:t>
      </w:r>
      <w:proofErr w:type="gramStart"/>
      <w:r>
        <w:rPr>
          <w:color w:val="000000"/>
        </w:rPr>
        <w:t>)</w:t>
      </w:r>
      <w:r>
        <w:rPr>
          <w:color w:val="000000"/>
        </w:rPr>
        <w:tab/>
        <w:t>nie</w:t>
      </w:r>
      <w:proofErr w:type="gramEnd"/>
      <w:r>
        <w:rPr>
          <w:color w:val="000000"/>
        </w:rPr>
        <w:t xml:space="preserve"> jest zobowiązany do przedstawienia dla każdego podwykonawcy informacji wymaganych </w:t>
      </w:r>
      <w:r>
        <w:rPr>
          <w:color w:val="000000"/>
        </w:rPr>
        <w:br/>
        <w:t>w części II Sekcja A i B oraz części III jednolitego dokumentu.</w:t>
      </w:r>
    </w:p>
    <w:p w14:paraId="0E4EC978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c</w:t>
      </w:r>
      <w:proofErr w:type="gramEnd"/>
      <w:r>
        <w:rPr>
          <w:color w:val="000000"/>
        </w:rPr>
        <w:t xml:space="preserve">) </w:t>
      </w:r>
      <w:r>
        <w:rPr>
          <w:color w:val="000000"/>
        </w:rPr>
        <w:tab/>
        <w:t>jest zobowiązany wskazać w Ofercie części zamówienia, których wykonanie zamierza powierzyć podwykonawcom.</w:t>
      </w:r>
    </w:p>
    <w:p w14:paraId="7F93CB4B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 xml:space="preserve">12.3. </w:t>
      </w:r>
      <w:r>
        <w:rPr>
          <w:color w:val="000000"/>
        </w:rPr>
        <w:tab/>
        <w:t xml:space="preserve">Pozostałe wymagania dotyczące podwykonawstwa zostały określone w </w:t>
      </w:r>
      <w:r>
        <w:rPr>
          <w:i/>
          <w:color w:val="000000"/>
        </w:rPr>
        <w:t>Tomie II SWZ</w:t>
      </w:r>
      <w:r>
        <w:rPr>
          <w:color w:val="000000"/>
        </w:rPr>
        <w:t>.</w:t>
      </w:r>
    </w:p>
    <w:p w14:paraId="63EB001E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709"/>
        <w:jc w:val="both"/>
        <w:rPr>
          <w:color w:val="000000"/>
        </w:rPr>
      </w:pPr>
    </w:p>
    <w:p w14:paraId="4970731D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 w:hanging="720"/>
        <w:jc w:val="both"/>
        <w:rPr>
          <w:color w:val="000000"/>
        </w:rPr>
      </w:pPr>
      <w:r>
        <w:rPr>
          <w:b/>
          <w:color w:val="000000"/>
        </w:rPr>
        <w:t xml:space="preserve">13.   INFORMACJA DLA WYKONAWCÓW WSPÓLNIE UBIEGAJĄCYCH SIĘ O UDZIELENIE ZAMÓWIENIA </w:t>
      </w:r>
    </w:p>
    <w:p w14:paraId="79FCEECE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13.1.</w:t>
      </w:r>
      <w:r>
        <w:rPr>
          <w:color w:val="000000"/>
        </w:rPr>
        <w:tab/>
        <w:t>Wykonawcy mogą wspólnie ubiegać się o udzielenie zamówienia. W takim przypadku Wykonawcy ustanawiają pełnomocnika do reprezentowania ich w postępowaniu o udzielenie zamówienia albo do reprezentowania w postępowaniu i zawarcia umowy w sprawie zamówienia publicznego.</w:t>
      </w:r>
    </w:p>
    <w:p w14:paraId="77625BC7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13.2.</w:t>
      </w:r>
      <w:r>
        <w:rPr>
          <w:color w:val="000000"/>
        </w:rPr>
        <w:tab/>
        <w:t xml:space="preserve">W przypadku Wykonawców wspólnie ubiegających się o udzielenie zamówienia, żaden z nich nie może podlegać wykluczeniu na podstawie art. 108 ust. 1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, oraz w przypadkach o których mowa w pkt. 9.1. </w:t>
      </w:r>
      <w:proofErr w:type="spellStart"/>
      <w:r>
        <w:rPr>
          <w:color w:val="000000"/>
        </w:rPr>
        <w:t>ppkt</w:t>
      </w:r>
      <w:proofErr w:type="spellEnd"/>
      <w:r>
        <w:rPr>
          <w:color w:val="000000"/>
        </w:rPr>
        <w:t xml:space="preserve"> b) i c), natomiast spełnianie warunków udziału w postępowaniu Wykonawcy wykazują zgodnie z pkt 8.2. IDW.</w:t>
      </w:r>
    </w:p>
    <w:p w14:paraId="1367E6BE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13.3.</w:t>
      </w:r>
      <w:r>
        <w:rPr>
          <w:color w:val="000000"/>
        </w:rPr>
        <w:tab/>
        <w:t xml:space="preserve">W przypadku wspólnego ubiegania się o zamówienie przez Wykonawców, oświadczenie, o którym mowa w pkt. 10.2. IDW, składa każdy z Wykonawców. Oświadczenia te potwierdzają brak podstaw </w:t>
      </w:r>
      <w:r>
        <w:rPr>
          <w:color w:val="000000"/>
        </w:rPr>
        <w:lastRenderedPageBreak/>
        <w:t xml:space="preserve">wykluczenia oraz spełnianie warunków udziału w postępowaniu w zakresie, w jakim każdy </w:t>
      </w:r>
      <w:r>
        <w:rPr>
          <w:color w:val="000000"/>
        </w:rPr>
        <w:br/>
        <w:t>z Wykonawców wykazuje spełnianie warunków udziału w postępowaniu.</w:t>
      </w:r>
    </w:p>
    <w:p w14:paraId="140BCDD5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13.4.</w:t>
      </w:r>
      <w:r>
        <w:rPr>
          <w:color w:val="000000"/>
        </w:rPr>
        <w:tab/>
        <w:t>W przypadku wspólnego ubiegania się o zamówienie przez Wykonawców są oni zobowiązani na wezwanie Zamawiającego złożyć aktualne na dzień złożenia podmiotowe środki dowodowe, o których mowa w pkt. 10., przy czym:</w:t>
      </w:r>
    </w:p>
    <w:p w14:paraId="23E430CF" w14:textId="77777777" w:rsidR="008B247F" w:rsidRDefault="005343AB" w:rsidP="00D92237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129"/>
        <w:jc w:val="both"/>
        <w:rPr>
          <w:color w:val="000000"/>
        </w:rPr>
      </w:pPr>
      <w:proofErr w:type="gramStart"/>
      <w:r>
        <w:rPr>
          <w:color w:val="000000"/>
        </w:rPr>
        <w:t>podmiotowe</w:t>
      </w:r>
      <w:proofErr w:type="gramEnd"/>
      <w:r>
        <w:rPr>
          <w:color w:val="000000"/>
        </w:rPr>
        <w:t xml:space="preserve"> środki dowodowe, o których mowa w pkt 10.8. IDW składa odpowiednio Wykonawca/Wykonawcy, który/którzy wykazuje/ą spełnianie warunku, w zakresie i na zasadach opisanych w pkt 8.2 IDW.</w:t>
      </w:r>
    </w:p>
    <w:p w14:paraId="0431332B" w14:textId="77777777" w:rsidR="008B247F" w:rsidRDefault="005343AB" w:rsidP="00D92237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129"/>
        <w:jc w:val="both"/>
        <w:rPr>
          <w:color w:val="000000"/>
        </w:rPr>
      </w:pPr>
      <w:proofErr w:type="gramStart"/>
      <w:r>
        <w:rPr>
          <w:color w:val="000000"/>
        </w:rPr>
        <w:t>podmiotowe</w:t>
      </w:r>
      <w:proofErr w:type="gramEnd"/>
      <w:r>
        <w:rPr>
          <w:color w:val="000000"/>
        </w:rPr>
        <w:t xml:space="preserve"> środki dowodowe, o których mowa w pkt 10.6. IDW składa każdy z nich.</w:t>
      </w:r>
    </w:p>
    <w:p w14:paraId="6E84B469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5" w:hanging="563"/>
        <w:jc w:val="both"/>
        <w:rPr>
          <w:color w:val="000000"/>
        </w:rPr>
      </w:pPr>
      <w:r>
        <w:rPr>
          <w:color w:val="000000"/>
        </w:rPr>
        <w:t>13.5.</w:t>
      </w:r>
      <w:r>
        <w:rPr>
          <w:color w:val="000000"/>
        </w:rPr>
        <w:tab/>
        <w:t xml:space="preserve">Zamawiający </w:t>
      </w:r>
      <w:r>
        <w:rPr>
          <w:b/>
          <w:color w:val="000000"/>
        </w:rPr>
        <w:t>nie określił odmiennych wymagań</w:t>
      </w:r>
      <w:r>
        <w:rPr>
          <w:color w:val="000000"/>
        </w:rPr>
        <w:t xml:space="preserve"> związanych z realizacją zamówienia w odniesieniu do Wykonawców wspólnie ubiegających się o udzielenie zamówienia. </w:t>
      </w:r>
    </w:p>
    <w:p w14:paraId="740A1E65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jc w:val="both"/>
        <w:rPr>
          <w:color w:val="2E74B5"/>
        </w:rPr>
      </w:pPr>
      <w:r>
        <w:rPr>
          <w:i/>
          <w:color w:val="2E74B5"/>
        </w:rPr>
        <w:tab/>
      </w:r>
    </w:p>
    <w:p w14:paraId="433D0B71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 w:hanging="720"/>
        <w:jc w:val="both"/>
        <w:rPr>
          <w:color w:val="000000"/>
        </w:rPr>
      </w:pPr>
      <w:r>
        <w:rPr>
          <w:b/>
          <w:color w:val="000000"/>
        </w:rPr>
        <w:t>14.   SPOSÓB KOMUNIKACJI W POSTĘPOWANIU</w:t>
      </w:r>
    </w:p>
    <w:p w14:paraId="17ECC68B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b/>
          <w:color w:val="000000"/>
        </w:rPr>
      </w:pPr>
      <w:r>
        <w:rPr>
          <w:color w:val="000000"/>
        </w:rPr>
        <w:t>14.1.</w:t>
      </w:r>
      <w:r>
        <w:rPr>
          <w:color w:val="000000"/>
        </w:rPr>
        <w:tab/>
        <w:t xml:space="preserve">Postępowanie prowadzone jest w języku polskim przy użyciu środków komunikacji elektronicznej za pośrednictwem </w:t>
      </w:r>
      <w:r>
        <w:rPr>
          <w:b/>
          <w:color w:val="000000"/>
        </w:rPr>
        <w:t xml:space="preserve">Platformy zakupowej </w:t>
      </w:r>
      <w:r>
        <w:rPr>
          <w:color w:val="000000"/>
        </w:rPr>
        <w:t>pod</w:t>
      </w:r>
      <w:r>
        <w:rPr>
          <w:b/>
          <w:color w:val="000000"/>
        </w:rPr>
        <w:t xml:space="preserve"> adresem: </w:t>
      </w:r>
      <w:hyperlink r:id="rId9">
        <w:r>
          <w:rPr>
            <w:b/>
            <w:color w:val="0000FF"/>
            <w:u w:val="single"/>
          </w:rPr>
          <w:t>https://platformazakupowa.pl/pn/ncbj</w:t>
        </w:r>
      </w:hyperlink>
      <w:r>
        <w:rPr>
          <w:b/>
          <w:color w:val="000000"/>
        </w:rPr>
        <w:t>.</w:t>
      </w:r>
    </w:p>
    <w:p w14:paraId="447960DC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709"/>
        <w:jc w:val="both"/>
        <w:rPr>
          <w:color w:val="000000"/>
        </w:rPr>
      </w:pPr>
      <w:r>
        <w:rPr>
          <w:color w:val="000000"/>
        </w:rPr>
        <w:tab/>
        <w:t>Wykonawca zamierzający wziąć udział w postępowaniu o udzielenie zamówienia, powinien posiadać konto na Platformie zakupowej. Zarejestrowanie i utrzymywanie konta na Platformie zakupowej oraz korzystanie z Platformy przez Wykonawcę jest bezpłatne.</w:t>
      </w:r>
    </w:p>
    <w:p w14:paraId="7F859F7A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14.2.</w:t>
      </w:r>
      <w:r>
        <w:rPr>
          <w:color w:val="000000"/>
        </w:rPr>
        <w:tab/>
        <w:t>W postępowaniu komunikacja między Zamawiającym a Wykonawcami, w tym składanie ofert oraz przekazywanie dokumentów lub oświadczeń odbywa się przy użyciu Platformy. Za datę wpływu oświadczeń, wniosków, zawiadomień oraz informacji przyjmuje się datę ich wczytania do Platformy.</w:t>
      </w:r>
    </w:p>
    <w:p w14:paraId="4443F711" w14:textId="61987B80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14.3.</w:t>
      </w:r>
      <w:r>
        <w:rPr>
          <w:color w:val="000000"/>
        </w:rPr>
        <w:tab/>
        <w:t xml:space="preserve">Zamawiający wyznacza Panią </w:t>
      </w:r>
      <w:r w:rsidR="00901873">
        <w:rPr>
          <w:color w:val="000000"/>
        </w:rPr>
        <w:t>Katarzynę Kwiatkowską</w:t>
      </w:r>
      <w:r>
        <w:rPr>
          <w:color w:val="000000"/>
        </w:rPr>
        <w:t xml:space="preserve"> do kontaktowania się z Wykonawcami.</w:t>
      </w:r>
    </w:p>
    <w:p w14:paraId="7E6A28CE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b/>
          <w:color w:val="000000"/>
        </w:rPr>
      </w:pPr>
      <w:r>
        <w:rPr>
          <w:color w:val="000000"/>
        </w:rPr>
        <w:t>14.4.</w:t>
      </w:r>
      <w:r>
        <w:rPr>
          <w:color w:val="000000"/>
        </w:rPr>
        <w:tab/>
        <w:t>Instrukcja korzystania z Platformy została zamieszczona na https</w:t>
      </w:r>
      <w:proofErr w:type="gramStart"/>
      <w:r>
        <w:rPr>
          <w:color w:val="000000"/>
        </w:rPr>
        <w:t>://platformazakupowa</w:t>
      </w:r>
      <w:proofErr w:type="gramEnd"/>
      <w:r>
        <w:rPr>
          <w:color w:val="000000"/>
        </w:rPr>
        <w:t>.</w:t>
      </w:r>
      <w:proofErr w:type="gramStart"/>
      <w:r>
        <w:rPr>
          <w:color w:val="000000"/>
        </w:rPr>
        <w:t>pl</w:t>
      </w:r>
      <w:proofErr w:type="gramEnd"/>
      <w:r>
        <w:rPr>
          <w:color w:val="000000"/>
        </w:rPr>
        <w:t>/pn/ncbj (w przedmiotowym postępowaniu)</w:t>
      </w:r>
    </w:p>
    <w:p w14:paraId="49AC5AAD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14.5.</w:t>
      </w:r>
      <w:r>
        <w:rPr>
          <w:color w:val="000000"/>
        </w:rPr>
        <w:tab/>
        <w:t>Zalecenia Zamawiającego odnośnie kwalifikowanego podpisu elektronicznego:</w:t>
      </w:r>
    </w:p>
    <w:p w14:paraId="741F71CA" w14:textId="77777777" w:rsidR="008B247F" w:rsidRDefault="005343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134" w:hanging="430"/>
        <w:jc w:val="both"/>
        <w:rPr>
          <w:color w:val="000000"/>
        </w:rPr>
      </w:pPr>
      <w:proofErr w:type="gramStart"/>
      <w:r>
        <w:rPr>
          <w:color w:val="000000"/>
        </w:rPr>
        <w:t>dla</w:t>
      </w:r>
      <w:proofErr w:type="gramEnd"/>
      <w:r>
        <w:rPr>
          <w:color w:val="000000"/>
        </w:rPr>
        <w:t xml:space="preserve"> dokumentów w formacie „pdf” zaleca się podpis formatem </w:t>
      </w:r>
      <w:proofErr w:type="spellStart"/>
      <w:r>
        <w:rPr>
          <w:color w:val="000000"/>
        </w:rPr>
        <w:t>PAdES</w:t>
      </w:r>
      <w:proofErr w:type="spellEnd"/>
      <w:r>
        <w:rPr>
          <w:color w:val="000000"/>
        </w:rPr>
        <w:t>,</w:t>
      </w:r>
    </w:p>
    <w:p w14:paraId="755D5581" w14:textId="77777777" w:rsidR="008B247F" w:rsidRDefault="005343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134" w:hanging="430"/>
        <w:jc w:val="both"/>
        <w:rPr>
          <w:color w:val="000000"/>
        </w:rPr>
      </w:pPr>
      <w:proofErr w:type="gramStart"/>
      <w:r>
        <w:rPr>
          <w:color w:val="000000"/>
        </w:rPr>
        <w:t>dla</w:t>
      </w:r>
      <w:proofErr w:type="gramEnd"/>
      <w:r>
        <w:rPr>
          <w:color w:val="000000"/>
        </w:rPr>
        <w:t xml:space="preserve"> dokumentów w formacie innym niż „pdf” zaleca się podpis formatem </w:t>
      </w:r>
      <w:proofErr w:type="spellStart"/>
      <w:r>
        <w:rPr>
          <w:color w:val="000000"/>
        </w:rPr>
        <w:t>XAdES</w:t>
      </w:r>
      <w:proofErr w:type="spellEnd"/>
      <w:r>
        <w:rPr>
          <w:color w:val="000000"/>
        </w:rPr>
        <w:t>.</w:t>
      </w:r>
    </w:p>
    <w:p w14:paraId="18A63146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14.6.</w:t>
      </w:r>
      <w:r>
        <w:rPr>
          <w:color w:val="000000"/>
        </w:rPr>
        <w:tab/>
        <w:t>Niezbędne wymagania sprzętowo-aplikacyjne umożliwiające pracę na Platformie:</w:t>
      </w:r>
    </w:p>
    <w:p w14:paraId="3ABD0433" w14:textId="77777777" w:rsidR="008B247F" w:rsidRDefault="005343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134" w:hanging="430"/>
        <w:jc w:val="both"/>
        <w:rPr>
          <w:color w:val="000000"/>
        </w:rPr>
      </w:pPr>
      <w:proofErr w:type="gramStart"/>
      <w:r>
        <w:rPr>
          <w:color w:val="000000"/>
        </w:rPr>
        <w:t>stały</w:t>
      </w:r>
      <w:proofErr w:type="gramEnd"/>
      <w:r>
        <w:rPr>
          <w:color w:val="000000"/>
        </w:rPr>
        <w:t xml:space="preserve"> dostęp do sieci Internet o gwarantowanej przepustowości nie mniejszej niż 20/4 </w:t>
      </w:r>
      <w:proofErr w:type="spellStart"/>
      <w:r>
        <w:rPr>
          <w:color w:val="000000"/>
        </w:rPr>
        <w:t>Mb</w:t>
      </w:r>
      <w:proofErr w:type="spellEnd"/>
      <w:r>
        <w:rPr>
          <w:color w:val="000000"/>
        </w:rPr>
        <w:t>/s;</w:t>
      </w:r>
    </w:p>
    <w:p w14:paraId="0056F418" w14:textId="77777777" w:rsidR="008B247F" w:rsidRDefault="005343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4" w:hanging="430"/>
        <w:jc w:val="both"/>
        <w:rPr>
          <w:color w:val="000000"/>
        </w:rPr>
      </w:pPr>
      <w:proofErr w:type="gramStart"/>
      <w:r>
        <w:rPr>
          <w:color w:val="000000"/>
        </w:rPr>
        <w:t>komputer</w:t>
      </w:r>
      <w:proofErr w:type="gramEnd"/>
      <w:r>
        <w:rPr>
          <w:color w:val="000000"/>
        </w:rPr>
        <w:t xml:space="preserve"> klasy PC lub MAC, o następującej konfiguracji: pamięć min 4GB RAM, Procesor Intel IV 4GHZ, jeden z systemów operacyjnych- MS Windows 7, Mac OS x 10.4, Linux lub ich nowsze wersje;</w:t>
      </w:r>
    </w:p>
    <w:p w14:paraId="22DEEED9" w14:textId="77777777" w:rsidR="008B247F" w:rsidRDefault="005343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4" w:hanging="430"/>
        <w:jc w:val="both"/>
        <w:rPr>
          <w:color w:val="000000"/>
        </w:rPr>
      </w:pPr>
      <w:proofErr w:type="gramStart"/>
      <w:r>
        <w:rPr>
          <w:color w:val="000000"/>
        </w:rPr>
        <w:t>zainstalowana</w:t>
      </w:r>
      <w:proofErr w:type="gramEnd"/>
      <w:r>
        <w:rPr>
          <w:color w:val="000000"/>
        </w:rPr>
        <w:t xml:space="preserve"> dowolna przeglądarka internetowa obsługująca TLS 1.2, </w:t>
      </w:r>
      <w:proofErr w:type="gramStart"/>
      <w:r>
        <w:rPr>
          <w:color w:val="000000"/>
        </w:rPr>
        <w:t>w</w:t>
      </w:r>
      <w:proofErr w:type="gramEnd"/>
      <w:r>
        <w:rPr>
          <w:color w:val="000000"/>
        </w:rPr>
        <w:t xml:space="preserve"> najnowszej wersji, </w:t>
      </w:r>
      <w:r>
        <w:rPr>
          <w:color w:val="000000"/>
        </w:rPr>
        <w:br/>
        <w:t>w przypadku Internet Explorer minimalnie wersja 11.0;</w:t>
      </w:r>
    </w:p>
    <w:p w14:paraId="5D7DC22A" w14:textId="77777777" w:rsidR="008B247F" w:rsidRDefault="005343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4" w:hanging="430"/>
        <w:jc w:val="both"/>
        <w:rPr>
          <w:color w:val="000000"/>
        </w:rPr>
      </w:pPr>
      <w:proofErr w:type="gramStart"/>
      <w:r>
        <w:rPr>
          <w:color w:val="000000"/>
        </w:rPr>
        <w:t>włączona</w:t>
      </w:r>
      <w:proofErr w:type="gramEnd"/>
      <w:r>
        <w:rPr>
          <w:color w:val="000000"/>
        </w:rPr>
        <w:t xml:space="preserve"> obsługa JavaScript;</w:t>
      </w:r>
    </w:p>
    <w:p w14:paraId="3C8EAA7D" w14:textId="77777777" w:rsidR="008B247F" w:rsidRDefault="005343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134" w:hanging="430"/>
        <w:jc w:val="both"/>
        <w:rPr>
          <w:color w:val="000000"/>
        </w:rPr>
      </w:pPr>
      <w:proofErr w:type="gramStart"/>
      <w:r>
        <w:rPr>
          <w:color w:val="000000"/>
        </w:rPr>
        <w:t>zainstalowany</w:t>
      </w:r>
      <w:proofErr w:type="gramEnd"/>
      <w:r>
        <w:rPr>
          <w:color w:val="000000"/>
        </w:rPr>
        <w:t xml:space="preserve"> program </w:t>
      </w:r>
      <w:proofErr w:type="spellStart"/>
      <w:r>
        <w:rPr>
          <w:color w:val="000000"/>
        </w:rPr>
        <w:t>Acrobat</w:t>
      </w:r>
      <w:proofErr w:type="spellEnd"/>
      <w:r>
        <w:rPr>
          <w:color w:val="000000"/>
        </w:rPr>
        <w:t xml:space="preserve"> Reader lub inny obsługujący pliki w formacie „pdf”.</w:t>
      </w:r>
    </w:p>
    <w:p w14:paraId="7D493084" w14:textId="77777777" w:rsidR="00B7492B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14.7.</w:t>
      </w:r>
      <w:r>
        <w:rPr>
          <w:color w:val="000000"/>
        </w:rPr>
        <w:tab/>
        <w:t>Zamawiający dopuszcza przesyłanie danych w formatach dopuszczonych odpowiednimi przepisami prawa tj. m.in.: .</w:t>
      </w:r>
      <w:proofErr w:type="spellStart"/>
      <w:r>
        <w:rPr>
          <w:color w:val="000000"/>
        </w:rPr>
        <w:t>doc</w:t>
      </w:r>
      <w:proofErr w:type="spellEnd"/>
      <w:r>
        <w:rPr>
          <w:color w:val="000000"/>
        </w:rPr>
        <w:t>, .</w:t>
      </w:r>
      <w:proofErr w:type="spellStart"/>
      <w:r>
        <w:rPr>
          <w:color w:val="000000"/>
        </w:rPr>
        <w:t>docx</w:t>
      </w:r>
      <w:proofErr w:type="spellEnd"/>
      <w:r>
        <w:rPr>
          <w:color w:val="000000"/>
        </w:rPr>
        <w:t>, .</w:t>
      </w:r>
      <w:proofErr w:type="gramStart"/>
      <w:r>
        <w:rPr>
          <w:color w:val="000000"/>
        </w:rPr>
        <w:t>txt</w:t>
      </w:r>
      <w:proofErr w:type="gramEnd"/>
      <w:r>
        <w:rPr>
          <w:color w:val="000000"/>
        </w:rPr>
        <w:t>, .</w:t>
      </w:r>
      <w:proofErr w:type="gramStart"/>
      <w:r>
        <w:rPr>
          <w:color w:val="000000"/>
        </w:rPr>
        <w:t>xls</w:t>
      </w:r>
      <w:proofErr w:type="gramEnd"/>
      <w:r>
        <w:rPr>
          <w:color w:val="000000"/>
        </w:rPr>
        <w:t>, .</w:t>
      </w:r>
      <w:proofErr w:type="spellStart"/>
      <w:proofErr w:type="gramStart"/>
      <w:r>
        <w:rPr>
          <w:color w:val="000000"/>
        </w:rPr>
        <w:t>xlsx</w:t>
      </w:r>
      <w:proofErr w:type="spellEnd"/>
      <w:proofErr w:type="gramEnd"/>
      <w:r>
        <w:rPr>
          <w:color w:val="000000"/>
        </w:rPr>
        <w:t>, .</w:t>
      </w:r>
      <w:proofErr w:type="spellStart"/>
      <w:proofErr w:type="gramStart"/>
      <w:r>
        <w:rPr>
          <w:color w:val="000000"/>
        </w:rPr>
        <w:t>ppt</w:t>
      </w:r>
      <w:proofErr w:type="spellEnd"/>
      <w:proofErr w:type="gramEnd"/>
      <w:r>
        <w:rPr>
          <w:color w:val="000000"/>
        </w:rPr>
        <w:t>, .</w:t>
      </w:r>
      <w:proofErr w:type="spellStart"/>
      <w:proofErr w:type="gramStart"/>
      <w:r>
        <w:rPr>
          <w:color w:val="000000"/>
        </w:rPr>
        <w:t>csv</w:t>
      </w:r>
      <w:proofErr w:type="spellEnd"/>
      <w:proofErr w:type="gramEnd"/>
      <w:r>
        <w:rPr>
          <w:color w:val="000000"/>
        </w:rPr>
        <w:t>, .</w:t>
      </w:r>
      <w:proofErr w:type="gramStart"/>
      <w:r>
        <w:rPr>
          <w:color w:val="000000"/>
        </w:rPr>
        <w:t>pdf</w:t>
      </w:r>
      <w:proofErr w:type="gramEnd"/>
      <w:r>
        <w:rPr>
          <w:color w:val="000000"/>
        </w:rPr>
        <w:t>, .</w:t>
      </w:r>
      <w:proofErr w:type="gramStart"/>
      <w:r>
        <w:rPr>
          <w:color w:val="000000"/>
        </w:rPr>
        <w:t>jpg</w:t>
      </w:r>
      <w:proofErr w:type="gramEnd"/>
      <w:r>
        <w:rPr>
          <w:color w:val="000000"/>
        </w:rPr>
        <w:t>, .</w:t>
      </w:r>
      <w:proofErr w:type="gramStart"/>
      <w:r>
        <w:rPr>
          <w:color w:val="000000"/>
        </w:rPr>
        <w:t>gif</w:t>
      </w:r>
      <w:proofErr w:type="gramEnd"/>
      <w:r>
        <w:rPr>
          <w:color w:val="000000"/>
        </w:rPr>
        <w:t>, .</w:t>
      </w:r>
      <w:proofErr w:type="spellStart"/>
      <w:proofErr w:type="gramStart"/>
      <w:r>
        <w:rPr>
          <w:color w:val="000000"/>
        </w:rPr>
        <w:t>png</w:t>
      </w:r>
      <w:proofErr w:type="spellEnd"/>
      <w:proofErr w:type="gramEnd"/>
      <w:r>
        <w:rPr>
          <w:color w:val="000000"/>
        </w:rPr>
        <w:t>, .</w:t>
      </w:r>
      <w:proofErr w:type="spellStart"/>
      <w:proofErr w:type="gramStart"/>
      <w:r>
        <w:rPr>
          <w:color w:val="000000"/>
        </w:rPr>
        <w:t>tif</w:t>
      </w:r>
      <w:proofErr w:type="spellEnd"/>
      <w:proofErr w:type="gramEnd"/>
      <w:r>
        <w:rPr>
          <w:color w:val="000000"/>
        </w:rPr>
        <w:t>, .</w:t>
      </w:r>
      <w:proofErr w:type="spellStart"/>
      <w:proofErr w:type="gramStart"/>
      <w:r>
        <w:rPr>
          <w:color w:val="000000"/>
        </w:rPr>
        <w:t>dwg</w:t>
      </w:r>
      <w:proofErr w:type="spellEnd"/>
      <w:proofErr w:type="gramEnd"/>
      <w:r>
        <w:rPr>
          <w:color w:val="000000"/>
        </w:rPr>
        <w:t>, .</w:t>
      </w:r>
      <w:proofErr w:type="spellStart"/>
      <w:proofErr w:type="gramStart"/>
      <w:r>
        <w:rPr>
          <w:color w:val="000000"/>
        </w:rPr>
        <w:t>ath</w:t>
      </w:r>
      <w:proofErr w:type="spellEnd"/>
      <w:proofErr w:type="gramEnd"/>
      <w:r>
        <w:rPr>
          <w:color w:val="000000"/>
        </w:rPr>
        <w:t>, .</w:t>
      </w:r>
      <w:proofErr w:type="spellStart"/>
      <w:proofErr w:type="gramStart"/>
      <w:r>
        <w:rPr>
          <w:color w:val="000000"/>
        </w:rPr>
        <w:t>kst</w:t>
      </w:r>
      <w:proofErr w:type="spellEnd"/>
      <w:proofErr w:type="gramEnd"/>
      <w:r>
        <w:rPr>
          <w:color w:val="000000"/>
        </w:rPr>
        <w:t>, .</w:t>
      </w:r>
      <w:proofErr w:type="gramStart"/>
      <w:r>
        <w:rPr>
          <w:color w:val="000000"/>
        </w:rPr>
        <w:t>zip</w:t>
      </w:r>
      <w:proofErr w:type="gramEnd"/>
      <w:r>
        <w:rPr>
          <w:color w:val="000000"/>
        </w:rPr>
        <w:t>, przy czym Zamawiający zaleca wykorzystywanie plików w formacie .</w:t>
      </w:r>
      <w:proofErr w:type="gramStart"/>
      <w:r>
        <w:rPr>
          <w:color w:val="000000"/>
        </w:rPr>
        <w:t>pdf</w:t>
      </w:r>
      <w:proofErr w:type="gramEnd"/>
      <w:r>
        <w:rPr>
          <w:color w:val="000000"/>
        </w:rPr>
        <w:t xml:space="preserve">. </w:t>
      </w:r>
    </w:p>
    <w:p w14:paraId="482F4019" w14:textId="248AD63A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14.8.</w:t>
      </w:r>
      <w:r>
        <w:rPr>
          <w:color w:val="000000"/>
        </w:rPr>
        <w:tab/>
        <w:t>Informacja na temat kodowania i czasu odbioru danych:</w:t>
      </w:r>
    </w:p>
    <w:p w14:paraId="57BACBE2" w14:textId="77777777" w:rsidR="008B247F" w:rsidRDefault="005343A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pliki</w:t>
      </w:r>
      <w:proofErr w:type="gramEnd"/>
      <w:r>
        <w:rPr>
          <w:color w:val="000000"/>
        </w:rPr>
        <w:t xml:space="preserve"> Oferty załączone przez Wykonawcę na Platformie i zapisane, widoczne są w Platformie jako zaszyfrowane. Możliwość otworzenia pliku dostępna jest dopiero po odszyfrowaniu przez Zamawiającego po upływie terminu otwarcia ofert;</w:t>
      </w:r>
    </w:p>
    <w:p w14:paraId="342C7DE9" w14:textId="77777777" w:rsidR="008B247F" w:rsidRDefault="005343A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134" w:hanging="425"/>
        <w:jc w:val="both"/>
        <w:rPr>
          <w:color w:val="000000"/>
        </w:rPr>
      </w:pPr>
      <w:r>
        <w:rPr>
          <w:color w:val="000000"/>
        </w:rPr>
        <w:t>oznaczenie czasu odbioru danych przez Platformę stanowi przypiętą do dokumentu elektronicznego datę oraz dokładny czas (</w:t>
      </w:r>
      <w:proofErr w:type="spellStart"/>
      <w:r>
        <w:rPr>
          <w:color w:val="000000"/>
        </w:rPr>
        <w:t>hh</w:t>
      </w:r>
      <w:proofErr w:type="gramStart"/>
      <w:r>
        <w:rPr>
          <w:color w:val="000000"/>
        </w:rPr>
        <w:t>:mm</w:t>
      </w:r>
      <w:proofErr w:type="gramEnd"/>
      <w:r>
        <w:rPr>
          <w:color w:val="000000"/>
        </w:rPr>
        <w:t>:ss</w:t>
      </w:r>
      <w:proofErr w:type="spellEnd"/>
      <w:r>
        <w:rPr>
          <w:color w:val="000000"/>
        </w:rPr>
        <w:t>),.</w:t>
      </w:r>
    </w:p>
    <w:p w14:paraId="29E72132" w14:textId="5458382A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14.</w:t>
      </w:r>
      <w:r w:rsidR="00B7492B">
        <w:rPr>
          <w:color w:val="000000"/>
        </w:rPr>
        <w:t>9</w:t>
      </w:r>
      <w:r>
        <w:rPr>
          <w:color w:val="000000"/>
        </w:rPr>
        <w:t>.</w:t>
      </w:r>
      <w:r>
        <w:rPr>
          <w:color w:val="000000"/>
        </w:rPr>
        <w:tab/>
        <w:t>Ofertę, JEDZ, zobowiązanie, o którym mowa w pkt 11.3. IDW, podmiotowe środki dowodowe oraz inne dokumenty należy wczytać</w:t>
      </w:r>
      <w:r>
        <w:rPr>
          <w:b/>
          <w:color w:val="000000"/>
        </w:rPr>
        <w:t xml:space="preserve"> jako załączniki </w:t>
      </w:r>
      <w:r>
        <w:rPr>
          <w:color w:val="000000"/>
        </w:rPr>
        <w:t>na Platformie, według Instrukcji korzystania z Platformy.</w:t>
      </w:r>
    </w:p>
    <w:p w14:paraId="22F154EE" w14:textId="576F7A19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lastRenderedPageBreak/>
        <w:t>14.</w:t>
      </w:r>
      <w:r w:rsidR="00B7492B">
        <w:rPr>
          <w:color w:val="000000"/>
        </w:rPr>
        <w:t>10</w:t>
      </w:r>
      <w:r>
        <w:rPr>
          <w:color w:val="000000"/>
        </w:rPr>
        <w:t>.</w:t>
      </w:r>
      <w:r>
        <w:rPr>
          <w:color w:val="000000"/>
        </w:rPr>
        <w:tab/>
        <w:t>W przypadku przekazywania w postępowaniu dokumentu elektronicznego w formacie poddającym dane kompresji, opatrzenie pliku zawierającego skompresowane dokumenty kwalifikowanym podpisem elektronicznym jest równoznaczne z opatrzeniem wszystkich dokumentów zawartych w tym pliku podpisem kwalifikowanym.</w:t>
      </w:r>
    </w:p>
    <w:p w14:paraId="1F53F92B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709"/>
        <w:jc w:val="both"/>
        <w:rPr>
          <w:color w:val="FF0000"/>
        </w:rPr>
      </w:pPr>
    </w:p>
    <w:p w14:paraId="738A9DC4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 w:hanging="720"/>
        <w:jc w:val="both"/>
        <w:rPr>
          <w:color w:val="000000"/>
        </w:rPr>
      </w:pPr>
      <w:r>
        <w:rPr>
          <w:b/>
          <w:color w:val="000000"/>
        </w:rPr>
        <w:t xml:space="preserve">15.  UDZIELANIE WYJAŚNIEŃ TREŚCI SWZ </w:t>
      </w:r>
    </w:p>
    <w:p w14:paraId="27D35C6B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b/>
          <w:color w:val="000000"/>
        </w:rPr>
      </w:pPr>
      <w:r>
        <w:rPr>
          <w:b/>
          <w:color w:val="000000"/>
        </w:rPr>
        <w:t>15.1.</w:t>
      </w:r>
      <w:r>
        <w:rPr>
          <w:b/>
          <w:color w:val="000000"/>
        </w:rPr>
        <w:tab/>
        <w:t>Wykonawca może zwrócić się do Zamawiającego z wnioskiem o wyjaśnienie treści SWZ. Wniosek należy przesłać za pośrednictwem Platformy i formularza „</w:t>
      </w:r>
      <w:r>
        <w:rPr>
          <w:color w:val="000000"/>
        </w:rPr>
        <w:t>Wyślij wiadomość do zamawiającego</w:t>
      </w:r>
      <w:r>
        <w:rPr>
          <w:b/>
          <w:color w:val="000000"/>
        </w:rPr>
        <w:t>”.</w:t>
      </w:r>
    </w:p>
    <w:p w14:paraId="728D4438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jc w:val="both"/>
        <w:rPr>
          <w:color w:val="000000"/>
        </w:rPr>
      </w:pPr>
      <w:r>
        <w:rPr>
          <w:color w:val="000000"/>
        </w:rPr>
        <w:t xml:space="preserve">Zamawiający prosi o przekazywanie pytań również </w:t>
      </w:r>
      <w:r>
        <w:rPr>
          <w:color w:val="000000"/>
          <w:u w:val="single"/>
        </w:rPr>
        <w:t>w formie edytowalnej,</w:t>
      </w:r>
      <w:r>
        <w:rPr>
          <w:color w:val="000000"/>
        </w:rPr>
        <w:t xml:space="preserve"> gdyż skróci to czas udzielania wyjaśnień.</w:t>
      </w:r>
    </w:p>
    <w:p w14:paraId="307EFFE5" w14:textId="0480E67E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15.2.</w:t>
      </w:r>
      <w:r>
        <w:rPr>
          <w:color w:val="000000"/>
        </w:rPr>
        <w:tab/>
        <w:t xml:space="preserve">Zamawiający jest obowiązany udzielić wyjaśnień niezwłocznie, jednak nie później niż na </w:t>
      </w:r>
      <w:r w:rsidR="00A85FD6">
        <w:rPr>
          <w:color w:val="000000"/>
        </w:rPr>
        <w:t>6</w:t>
      </w:r>
      <w:r>
        <w:rPr>
          <w:color w:val="000000"/>
        </w:rPr>
        <w:t xml:space="preserve"> dni przed upływem terminu składania ofert – pod warunkiem, że wniosek o wyjaśnienie treści SWZ wpłynął do Zamawiającego nie później niż </w:t>
      </w:r>
      <w:r w:rsidRPr="00E10755">
        <w:rPr>
          <w:color w:val="000000"/>
        </w:rPr>
        <w:t xml:space="preserve">na </w:t>
      </w:r>
      <w:r w:rsidR="009F1E6F">
        <w:rPr>
          <w:color w:val="000000"/>
        </w:rPr>
        <w:t>14</w:t>
      </w:r>
      <w:r w:rsidRPr="00E10755">
        <w:rPr>
          <w:color w:val="000000"/>
        </w:rPr>
        <w:t xml:space="preserve"> dni przed upływem terminu składania ofert.</w:t>
      </w:r>
    </w:p>
    <w:p w14:paraId="132BCF3B" w14:textId="77777777" w:rsidR="008B247F" w:rsidRDefault="005343AB" w:rsidP="00D92237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578"/>
        <w:jc w:val="both"/>
        <w:rPr>
          <w:color w:val="000000"/>
        </w:rPr>
      </w:pPr>
      <w:r>
        <w:rPr>
          <w:color w:val="000000"/>
        </w:rPr>
        <w:t xml:space="preserve">Jeżeli Zamawiający nie udzieli wyjaśnień w terminie, o którym mowa w pkt. 15.2. przedłuża termin składania ofert o czas niezbędny do zapoznania się wszystkich zainteresowanych Wykonawców </w:t>
      </w:r>
      <w:r>
        <w:rPr>
          <w:color w:val="000000"/>
        </w:rPr>
        <w:br/>
        <w:t>z wyjaśnieniami niezbędnymi do należytego przygotowania i złożenia ofert.</w:t>
      </w:r>
    </w:p>
    <w:p w14:paraId="12B9D883" w14:textId="77777777" w:rsidR="008B247F" w:rsidRDefault="005343AB" w:rsidP="00D92237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hanging="578"/>
        <w:jc w:val="both"/>
        <w:rPr>
          <w:color w:val="000000"/>
        </w:rPr>
      </w:pPr>
      <w:r>
        <w:rPr>
          <w:color w:val="000000"/>
        </w:rPr>
        <w:t>Przedłużenie terminu składania ofert nie wpływa na bieg terminu składania wniosku o wyjaśnienie treści SWZ, o którym mowa w pkt. 15.2.</w:t>
      </w:r>
    </w:p>
    <w:p w14:paraId="7EB3D767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15.5.</w:t>
      </w:r>
      <w:r>
        <w:rPr>
          <w:color w:val="000000"/>
        </w:rPr>
        <w:tab/>
        <w:t>W przypadku gdy wniosek o wyjaśnienie treści SWZ nie wpłynął w terminie, o którym mowa w pkt. 15.2., Zamawiający nie ma obowiązku udzielania wyjaśnień SWZ oraz obowiązku przedłużenia terminu składania ofert.</w:t>
      </w:r>
    </w:p>
    <w:p w14:paraId="545B8500" w14:textId="2A407C13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15.6.</w:t>
      </w:r>
      <w:r>
        <w:rPr>
          <w:color w:val="000000"/>
        </w:rPr>
        <w:tab/>
        <w:t>Treść zapytań, wraz z wyjaśnieniami Zamawiający udostępni Wykonawcom, za pośrednictwem Platformy, bez ujawniania źródła zapytania.</w:t>
      </w:r>
    </w:p>
    <w:p w14:paraId="560A3122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15.7.</w:t>
      </w:r>
      <w:r>
        <w:rPr>
          <w:color w:val="000000"/>
        </w:rPr>
        <w:tab/>
        <w:t>W uzasadnionych przypadkach Zamawiający może przed upływem terminu składania ofert zmienić treść SWZ. Dokonaną zmianę SWZ Zamawiający udostępni na Platformie.</w:t>
      </w:r>
    </w:p>
    <w:p w14:paraId="600BC0EA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 xml:space="preserve">15.8. </w:t>
      </w:r>
      <w:r>
        <w:rPr>
          <w:color w:val="00000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3DF4A980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15.9.</w:t>
      </w:r>
      <w:r>
        <w:rPr>
          <w:color w:val="000000"/>
        </w:rPr>
        <w:tab/>
        <w:t xml:space="preserve">W przypadku gdy zmiana treści SWZ prowadzi do zmiany ogłoszenia o zamówieniu, Zamawiający przekazuje Urzędowi Publikacji Unii Europejskiej ogłoszenie, o którym mowa w art. 90 ust. 1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.</w:t>
      </w:r>
    </w:p>
    <w:p w14:paraId="6E175AD4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15.10.</w:t>
      </w:r>
      <w:r>
        <w:rPr>
          <w:color w:val="000000"/>
        </w:rPr>
        <w:tab/>
        <w:t xml:space="preserve">W przypadku, o którym mowa w pkt. 15.9., udostępnienie zmiany treści SWZ na Platformie nie może nastąpić przed publikacją ogłoszenia, o którym mowa w art. 90 ust. 1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, z wyjątkiem przypadku gdy Zamawiający nie został powiadomiony o publikacji w terminie 48 godzin od potwierdzenia przez Urząd Publikacji Unii Europejskiej otrzymania tego ogłoszenia. </w:t>
      </w:r>
    </w:p>
    <w:p w14:paraId="11047439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15.11.</w:t>
      </w:r>
      <w:r>
        <w:rPr>
          <w:color w:val="000000"/>
        </w:rPr>
        <w:tab/>
        <w:t xml:space="preserve">W przypadku gdy zmiany treści SWZ są istotne dla sporządzenia oferty lub wymagają od Wykonawców dodatkowego czasu na zapoznanie się ze zmianą SWZ i przygotowanie ofert, Zamawiający przedłuża termin składania ofert o czas niezbędny na zapoznanie się ze zmianą SWZ i przygotowanie oferty. Postanowienia pkt. 15.9. i 15.10. IDW stosuje się. </w:t>
      </w:r>
    </w:p>
    <w:p w14:paraId="72EB7643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15.12.</w:t>
      </w:r>
      <w:r>
        <w:rPr>
          <w:color w:val="000000"/>
        </w:rPr>
        <w:tab/>
        <w:t xml:space="preserve">W przypadku gdy zmiany treści SWZ prowadziłyby do istotnej zmiany charakteru zamówienia </w:t>
      </w:r>
      <w:r>
        <w:rPr>
          <w:color w:val="000000"/>
        </w:rPr>
        <w:br/>
        <w:t xml:space="preserve">w porównaniu z pierwotnie określonym, w szczególności prowadziłby do znacznej zmiany zakresu zamówienia, Zamawiający unieważnia postępowanie na podstawie art. 256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. </w:t>
      </w:r>
    </w:p>
    <w:p w14:paraId="4E24D416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 xml:space="preserve">15.13. Zamawiający </w:t>
      </w:r>
      <w:r>
        <w:rPr>
          <w:b/>
          <w:color w:val="000000"/>
        </w:rPr>
        <w:t>nie zamierza</w:t>
      </w:r>
      <w:r>
        <w:rPr>
          <w:color w:val="000000"/>
        </w:rPr>
        <w:t xml:space="preserve"> zwoływać zebrania Wykonawców w celu wyjaśnienia treści SWZ. </w:t>
      </w:r>
    </w:p>
    <w:p w14:paraId="75E9319F" w14:textId="7E5FEB2A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 w:hanging="720"/>
        <w:jc w:val="both"/>
        <w:rPr>
          <w:color w:val="000000"/>
        </w:rPr>
      </w:pPr>
    </w:p>
    <w:p w14:paraId="40CDB77F" w14:textId="77777777" w:rsidR="008F7083" w:rsidRDefault="008F708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 w:hanging="720"/>
        <w:jc w:val="both"/>
        <w:rPr>
          <w:color w:val="000000"/>
        </w:rPr>
      </w:pPr>
    </w:p>
    <w:p w14:paraId="0E21949B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 w:hanging="720"/>
        <w:jc w:val="both"/>
        <w:rPr>
          <w:b/>
          <w:color w:val="000000"/>
        </w:rPr>
      </w:pPr>
      <w:r>
        <w:rPr>
          <w:b/>
          <w:color w:val="000000"/>
        </w:rPr>
        <w:t>16.   OPIS SPOSOBU PRZYGOTOWANIA OFERTY</w:t>
      </w:r>
    </w:p>
    <w:p w14:paraId="394EAAE4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16.1.</w:t>
      </w:r>
      <w:r>
        <w:rPr>
          <w:color w:val="000000"/>
        </w:rPr>
        <w:tab/>
        <w:t>Wykonawca może złożyć tylko jedną ofertę.</w:t>
      </w:r>
    </w:p>
    <w:p w14:paraId="19FEC998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142"/>
        <w:jc w:val="both"/>
        <w:rPr>
          <w:color w:val="000000"/>
        </w:rPr>
      </w:pPr>
      <w:r>
        <w:rPr>
          <w:color w:val="000000"/>
        </w:rPr>
        <w:lastRenderedPageBreak/>
        <w:t>16.2.</w:t>
      </w:r>
      <w:r>
        <w:rPr>
          <w:color w:val="000000"/>
        </w:rPr>
        <w:tab/>
        <w:t xml:space="preserve">Zamawiający </w:t>
      </w:r>
      <w:r>
        <w:rPr>
          <w:b/>
          <w:color w:val="000000"/>
        </w:rPr>
        <w:t>nie dopuszcza</w:t>
      </w:r>
      <w:r>
        <w:rPr>
          <w:color w:val="000000"/>
        </w:rPr>
        <w:t xml:space="preserve"> składania ofert wariantowych.</w:t>
      </w:r>
    </w:p>
    <w:p w14:paraId="5E887ABF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5" w:hanging="563"/>
        <w:jc w:val="both"/>
        <w:rPr>
          <w:color w:val="0070C0"/>
        </w:rPr>
      </w:pPr>
      <w:r>
        <w:rPr>
          <w:color w:val="000000"/>
        </w:rPr>
        <w:t>16.3.</w:t>
      </w:r>
      <w:r>
        <w:rPr>
          <w:color w:val="000000"/>
        </w:rPr>
        <w:tab/>
        <w:t xml:space="preserve">Zamawiający </w:t>
      </w:r>
      <w:r>
        <w:rPr>
          <w:b/>
          <w:color w:val="000000"/>
        </w:rPr>
        <w:t>nie dopuszcza</w:t>
      </w:r>
      <w:r>
        <w:rPr>
          <w:color w:val="000000"/>
        </w:rPr>
        <w:t xml:space="preserve"> składania ofert częściowych.</w:t>
      </w:r>
    </w:p>
    <w:p w14:paraId="34D9E9DF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16.4.</w:t>
      </w:r>
      <w:r>
        <w:rPr>
          <w:color w:val="000000"/>
        </w:rPr>
        <w:tab/>
        <w:t>Oferta musi być zabezpieczona wadium.</w:t>
      </w:r>
    </w:p>
    <w:p w14:paraId="721FA4F7" w14:textId="58BED449" w:rsidR="008B247F" w:rsidRDefault="005343AB" w:rsidP="008F708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  <w:u w:val="single"/>
        </w:rPr>
      </w:pPr>
      <w:r>
        <w:rPr>
          <w:color w:val="000000"/>
        </w:rPr>
        <w:t>16.5.</w:t>
      </w:r>
      <w:r>
        <w:rPr>
          <w:color w:val="000000"/>
        </w:rPr>
        <w:tab/>
      </w:r>
      <w:r>
        <w:rPr>
          <w:b/>
          <w:color w:val="000000"/>
        </w:rPr>
        <w:t>Ofertę stanowi</w:t>
      </w:r>
      <w:r w:rsidR="008F7083">
        <w:rPr>
          <w:color w:val="000000"/>
        </w:rPr>
        <w:t xml:space="preserve"> wypełniony Formularz „Oferta”.</w:t>
      </w:r>
    </w:p>
    <w:p w14:paraId="43089670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16.6.</w:t>
      </w:r>
      <w:r>
        <w:rPr>
          <w:color w:val="000000"/>
        </w:rPr>
        <w:tab/>
      </w:r>
      <w:r>
        <w:rPr>
          <w:b/>
          <w:color w:val="000000"/>
        </w:rPr>
        <w:t>Wraz z Ofertą</w:t>
      </w:r>
      <w:r>
        <w:rPr>
          <w:color w:val="000000"/>
        </w:rPr>
        <w:t xml:space="preserve"> Wykonawca zobowiązany jest złożyć za pośrednictwem Platformy:</w:t>
      </w:r>
    </w:p>
    <w:p w14:paraId="3B801716" w14:textId="77777777" w:rsidR="008B247F" w:rsidRDefault="005343AB" w:rsidP="0093771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after="80"/>
        <w:ind w:left="1146" w:hanging="437"/>
        <w:jc w:val="both"/>
        <w:rPr>
          <w:color w:val="000000"/>
        </w:rPr>
      </w:pPr>
      <w:r>
        <w:rPr>
          <w:color w:val="000000"/>
        </w:rPr>
        <w:t xml:space="preserve">1) </w:t>
      </w:r>
      <w:r>
        <w:rPr>
          <w:color w:val="000000"/>
        </w:rPr>
        <w:tab/>
        <w:t xml:space="preserve">odpis lub informację z Krajowego Rejestru Sądowego, Centralnej Ewidencji i Informacji </w:t>
      </w:r>
      <w:r>
        <w:rPr>
          <w:color w:val="000000"/>
        </w:rPr>
        <w:br/>
        <w:t xml:space="preserve">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>
        <w:rPr>
          <w:b/>
          <w:color w:val="000000"/>
        </w:rPr>
        <w:t>w odniesieniu do Wykonawcy, Wykonawcy wspólnie ubiegającego się o zamówienie, jak również w odniesieniu do podmiotów udostępniających zasoby</w:t>
      </w:r>
      <w:r>
        <w:rPr>
          <w:color w:val="000000"/>
        </w:rPr>
        <w:t xml:space="preserve">; </w:t>
      </w:r>
    </w:p>
    <w:p w14:paraId="3C027D03" w14:textId="77777777" w:rsidR="008B247F" w:rsidRDefault="005343AB" w:rsidP="00937719">
      <w:pPr>
        <w:pBdr>
          <w:top w:val="nil"/>
          <w:left w:val="nil"/>
          <w:bottom w:val="nil"/>
          <w:right w:val="nil"/>
          <w:between w:val="nil"/>
        </w:pBdr>
        <w:spacing w:after="80"/>
        <w:ind w:left="1134" w:hanging="425"/>
        <w:jc w:val="both"/>
        <w:rPr>
          <w:color w:val="000000"/>
        </w:rPr>
      </w:pPr>
      <w:r>
        <w:rPr>
          <w:color w:val="000000"/>
        </w:rPr>
        <w:t xml:space="preserve">2) </w:t>
      </w:r>
      <w:r>
        <w:rPr>
          <w:color w:val="000000"/>
        </w:rPr>
        <w:tab/>
        <w:t xml:space="preserve">pełnomocnictwo lub inny dokument potwierdzający umocowanie do reprezentowania Wykonawcy lub podmiotu udostępniającego zasoby chyba, że umocowanie do reprezentacji wynika z dokumentów, o których mowa w pkt. 16.6. </w:t>
      </w:r>
      <w:proofErr w:type="spellStart"/>
      <w:r>
        <w:rPr>
          <w:color w:val="000000"/>
        </w:rPr>
        <w:t>ppkt</w:t>
      </w:r>
      <w:proofErr w:type="spellEnd"/>
      <w:r>
        <w:rPr>
          <w:color w:val="000000"/>
        </w:rPr>
        <w:t xml:space="preserve"> 1) IDW;</w:t>
      </w:r>
    </w:p>
    <w:p w14:paraId="4682A3A5" w14:textId="77777777" w:rsidR="008B247F" w:rsidRDefault="005343AB" w:rsidP="0093771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80"/>
        <w:ind w:left="1134" w:hanging="425"/>
        <w:jc w:val="both"/>
        <w:rPr>
          <w:color w:val="000000"/>
        </w:rPr>
      </w:pPr>
      <w:r>
        <w:rPr>
          <w:color w:val="000000"/>
        </w:rPr>
        <w:t xml:space="preserve">3) </w:t>
      </w:r>
      <w:r>
        <w:rPr>
          <w:color w:val="000000"/>
        </w:rPr>
        <w:tab/>
        <w:t>pełnomocnictwo lub inny dokument potwierdzający umocowanie do reprezentowania wszystkich Wykonawców wspólnie ubiegających się o udzielenie zamówienia (np. umowa o współdziałaniu). Pełnomocnik może być ustanowiony do reprezentowania Wykonawców w postępowaniu albo do reprezentowania w postępowaniu i zawarcia umowy;</w:t>
      </w:r>
    </w:p>
    <w:p w14:paraId="1CCCDCB1" w14:textId="77777777" w:rsidR="008B247F" w:rsidRDefault="005343AB" w:rsidP="0093771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80"/>
        <w:ind w:left="1134" w:hanging="425"/>
        <w:jc w:val="both"/>
        <w:rPr>
          <w:color w:val="000000"/>
        </w:rPr>
      </w:pPr>
      <w:r>
        <w:rPr>
          <w:color w:val="000000"/>
        </w:rPr>
        <w:t xml:space="preserve">4) </w:t>
      </w:r>
      <w:r>
        <w:rPr>
          <w:color w:val="000000"/>
        </w:rPr>
        <w:tab/>
        <w:t xml:space="preserve">oryginał gwarancji lub poręczenia, jeśli wadium wnoszone jest w innej formie niż pieniądz, </w:t>
      </w:r>
      <w:r>
        <w:rPr>
          <w:color w:val="000000"/>
        </w:rPr>
        <w:br/>
        <w:t>z uwzględnieniem postanowień pkt. 18.3. IDW;</w:t>
      </w:r>
    </w:p>
    <w:p w14:paraId="7A3B2D6A" w14:textId="77777777" w:rsidR="008B247F" w:rsidRDefault="005343AB" w:rsidP="0093771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80"/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5)</w:t>
      </w:r>
      <w:r>
        <w:rPr>
          <w:color w:val="000000"/>
        </w:rPr>
        <w:tab/>
      </w:r>
      <w:r>
        <w:rPr>
          <w:b/>
          <w:color w:val="000000"/>
        </w:rPr>
        <w:t>zobowiązania</w:t>
      </w:r>
      <w:proofErr w:type="gramEnd"/>
      <w:r>
        <w:rPr>
          <w:color w:val="000000"/>
        </w:rPr>
        <w:t xml:space="preserve"> wymagane postanowieniami pkt. 11.3. IDW, w przypadku gdy Wykonawca polega na zdolnościach podmiotów udostępniających zasoby w celu potwierdzenia spełniania warunków udziału w postępowaniu </w:t>
      </w:r>
      <w:r>
        <w:rPr>
          <w:b/>
          <w:color w:val="000000"/>
        </w:rPr>
        <w:t xml:space="preserve">wraz z pełnomocnictwami, jeżeli prawo do podpisania danego zobowiązania nie wynika z dokumentów, o których mowa w pkt. 16.6. </w:t>
      </w:r>
      <w:proofErr w:type="spellStart"/>
      <w:r>
        <w:rPr>
          <w:b/>
          <w:color w:val="000000"/>
        </w:rPr>
        <w:t>ppkt</w:t>
      </w:r>
      <w:proofErr w:type="spellEnd"/>
      <w:r>
        <w:rPr>
          <w:b/>
          <w:color w:val="000000"/>
        </w:rPr>
        <w:t xml:space="preserve"> 1) IDW</w:t>
      </w:r>
      <w:r>
        <w:rPr>
          <w:color w:val="000000"/>
        </w:rPr>
        <w:t xml:space="preserve">; </w:t>
      </w:r>
    </w:p>
    <w:p w14:paraId="4B4A47C6" w14:textId="77777777" w:rsidR="008B247F" w:rsidRDefault="005343AB" w:rsidP="0093771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80"/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6)</w:t>
      </w:r>
      <w:r>
        <w:rPr>
          <w:color w:val="000000"/>
        </w:rPr>
        <w:tab/>
        <w:t>oświadczenie</w:t>
      </w:r>
      <w:proofErr w:type="gramEnd"/>
      <w:r>
        <w:rPr>
          <w:color w:val="000000"/>
        </w:rPr>
        <w:t xml:space="preserve"> Wykonawców wspólnie ubiegających się o udzielenie zamówienia, o którym mowa w art. 117 ust. 4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;</w:t>
      </w:r>
    </w:p>
    <w:p w14:paraId="7BB051F7" w14:textId="3191526D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after="120"/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7)     oświadczenie</w:t>
      </w:r>
      <w:proofErr w:type="gramEnd"/>
      <w:r>
        <w:rPr>
          <w:color w:val="000000"/>
        </w:rPr>
        <w:t xml:space="preserve"> dotyczące przepisów sankcyjnych związanych z wojną w Ukrainie na Formularzu 3.</w:t>
      </w:r>
      <w:r w:rsidR="00D453D1">
        <w:rPr>
          <w:color w:val="000000"/>
        </w:rPr>
        <w:t>6.</w:t>
      </w:r>
      <w:r>
        <w:rPr>
          <w:color w:val="000000"/>
        </w:rPr>
        <w:t xml:space="preserve"> (</w:t>
      </w:r>
      <w:proofErr w:type="gramStart"/>
      <w:r>
        <w:rPr>
          <w:color w:val="000000"/>
        </w:rPr>
        <w:t>składa</w:t>
      </w:r>
      <w:proofErr w:type="gramEnd"/>
      <w:r>
        <w:rPr>
          <w:color w:val="000000"/>
        </w:rPr>
        <w:t>: Wykonawca, każdy z Wykonawców wspólnie ubiegający się o udzielenie zamówienia, podmiot udostępniający zasoby). Oświadczenie to przekazuje się w postaci elektronicznej i opatruje kwalifikowanym podpisem elektronicznym.</w:t>
      </w:r>
    </w:p>
    <w:p w14:paraId="3645652C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16.7.</w:t>
      </w:r>
      <w:r>
        <w:rPr>
          <w:i/>
          <w:color w:val="000000"/>
        </w:rPr>
        <w:tab/>
      </w:r>
      <w:r>
        <w:rPr>
          <w:color w:val="000000"/>
        </w:rPr>
        <w:t xml:space="preserve">Zamawiający </w:t>
      </w:r>
      <w:r>
        <w:rPr>
          <w:b/>
          <w:color w:val="000000"/>
        </w:rPr>
        <w:t>nie żąda złożenia</w:t>
      </w:r>
      <w:r>
        <w:rPr>
          <w:color w:val="000000"/>
        </w:rPr>
        <w:t xml:space="preserve"> wraz z Ofertą przedmiotowych środków dowodowych.</w:t>
      </w:r>
    </w:p>
    <w:p w14:paraId="1F4706F4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16.8.</w:t>
      </w:r>
      <w:r>
        <w:rPr>
          <w:color w:val="000000"/>
        </w:rPr>
        <w:tab/>
      </w:r>
      <w:r>
        <w:rPr>
          <w:b/>
          <w:color w:val="000000"/>
        </w:rPr>
        <w:t>Wymagania formalne</w:t>
      </w:r>
      <w:r>
        <w:rPr>
          <w:color w:val="000000"/>
        </w:rPr>
        <w:t xml:space="preserve"> dotyczące składanych w postępowaniu: ofert, oświadczeń JEDZ, podmiotowych środków dowodowych oraz innych dokumentów lub oświadczeń:</w:t>
      </w:r>
    </w:p>
    <w:p w14:paraId="02E27A70" w14:textId="4B86217F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</w:tabs>
        <w:spacing w:before="120" w:after="120"/>
        <w:ind w:left="1134" w:hanging="567"/>
        <w:jc w:val="both"/>
        <w:rPr>
          <w:color w:val="000000"/>
        </w:rPr>
      </w:pPr>
      <w:r>
        <w:rPr>
          <w:color w:val="000000"/>
        </w:rPr>
        <w:t>16.8.1.</w:t>
      </w:r>
      <w:r>
        <w:rPr>
          <w:color w:val="000000"/>
        </w:rPr>
        <w:tab/>
        <w:t xml:space="preserve"> Ofertę oraz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</w:rPr>
        <w:t xml:space="preserve">Jednolity Europejski Dokument Zamówienia składa się, pod rygorem nieważności, </w:t>
      </w:r>
      <w:r>
        <w:rPr>
          <w:color w:val="000000"/>
        </w:rPr>
        <w:br/>
        <w:t xml:space="preserve"> w formie elektronicznej (tj. opatrzonej kwalifikowanym podpisem elektronicznym). Dokumenty te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457FCC37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1134" w:hanging="567"/>
        <w:jc w:val="both"/>
        <w:rPr>
          <w:color w:val="000000"/>
        </w:rPr>
      </w:pPr>
      <w:r>
        <w:rPr>
          <w:color w:val="000000"/>
        </w:rPr>
        <w:t>16.8.2.</w:t>
      </w:r>
      <w:r>
        <w:rPr>
          <w:color w:val="000000"/>
        </w:rPr>
        <w:tab/>
        <w:t xml:space="preserve"> W przypadku, gdy podmiotowe środki dowodowe</w:t>
      </w:r>
      <w:r>
        <w:rPr>
          <w:i/>
          <w:color w:val="000000"/>
        </w:rPr>
        <w:t xml:space="preserve">, </w:t>
      </w:r>
      <w:r>
        <w:rPr>
          <w:color w:val="000000"/>
        </w:rPr>
        <w:t>inne dokumenty lub dokumenty potwierdzające umocowanie do reprezentowania, zostały wystawione przez upoważnione podmioty:</w:t>
      </w:r>
    </w:p>
    <w:p w14:paraId="52CA364B" w14:textId="77777777" w:rsidR="008B247F" w:rsidRDefault="005343AB" w:rsidP="00D9223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134" w:hanging="437"/>
        <w:jc w:val="both"/>
        <w:rPr>
          <w:color w:val="000000"/>
        </w:rPr>
      </w:pPr>
      <w:proofErr w:type="gramStart"/>
      <w:r>
        <w:rPr>
          <w:color w:val="000000"/>
        </w:rPr>
        <w:t>jako</w:t>
      </w:r>
      <w:proofErr w:type="gramEnd"/>
      <w:r>
        <w:rPr>
          <w:color w:val="000000"/>
        </w:rPr>
        <w:t xml:space="preserve"> </w:t>
      </w:r>
      <w:r>
        <w:rPr>
          <w:b/>
          <w:color w:val="000000"/>
        </w:rPr>
        <w:t xml:space="preserve">dokument elektroniczny – </w:t>
      </w:r>
      <w:r>
        <w:rPr>
          <w:color w:val="000000"/>
        </w:rPr>
        <w:t>Wykonawca</w:t>
      </w:r>
      <w:r>
        <w:rPr>
          <w:b/>
          <w:color w:val="000000"/>
        </w:rPr>
        <w:t xml:space="preserve"> przekazuje ten dokument</w:t>
      </w:r>
      <w:r>
        <w:rPr>
          <w:color w:val="000000"/>
        </w:rPr>
        <w:t>;</w:t>
      </w:r>
    </w:p>
    <w:p w14:paraId="3291C3B3" w14:textId="77777777" w:rsidR="008B247F" w:rsidRDefault="005343AB" w:rsidP="00D9223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1134" w:hanging="437"/>
        <w:jc w:val="both"/>
        <w:rPr>
          <w:color w:val="000000"/>
        </w:rPr>
      </w:pPr>
      <w:proofErr w:type="gramStart"/>
      <w:r>
        <w:rPr>
          <w:color w:val="000000"/>
        </w:rPr>
        <w:t>jako</w:t>
      </w:r>
      <w:proofErr w:type="gramEnd"/>
      <w:r>
        <w:rPr>
          <w:color w:val="000000"/>
        </w:rPr>
        <w:t xml:space="preserve"> </w:t>
      </w:r>
      <w:r>
        <w:rPr>
          <w:b/>
          <w:color w:val="000000"/>
        </w:rPr>
        <w:t>dokument w postaci papierowej</w:t>
      </w:r>
      <w:r>
        <w:rPr>
          <w:color w:val="000000"/>
        </w:rPr>
        <w:t xml:space="preserve"> – Wykonawca </w:t>
      </w:r>
      <w:r>
        <w:rPr>
          <w:b/>
          <w:color w:val="000000"/>
        </w:rPr>
        <w:t>przekazuje cyfrowe odwzorowanie tego dokumentu opatrzone kwalifikowanym podpisem elektronicznym</w:t>
      </w:r>
      <w:r>
        <w:rPr>
          <w:color w:val="000000"/>
        </w:rPr>
        <w:t xml:space="preserve"> poświadczającym zgodność cyfrowego odwzorowania z dokumentem w postaci papierowej;</w:t>
      </w:r>
    </w:p>
    <w:p w14:paraId="1D0D6573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/>
        <w:jc w:val="both"/>
        <w:rPr>
          <w:color w:val="000000"/>
        </w:rPr>
      </w:pPr>
      <w:r>
        <w:rPr>
          <w:color w:val="000000"/>
        </w:rPr>
        <w:t xml:space="preserve">Poświadczenia zgodności cyfrowego odwzorowania z dokumentem w postaci papierowej, </w:t>
      </w:r>
      <w:r>
        <w:rPr>
          <w:color w:val="000000"/>
        </w:rPr>
        <w:br/>
        <w:t xml:space="preserve">o którym mowa w </w:t>
      </w:r>
      <w:proofErr w:type="spellStart"/>
      <w:r>
        <w:rPr>
          <w:color w:val="000000"/>
        </w:rPr>
        <w:t>ppkt</w:t>
      </w:r>
      <w:proofErr w:type="spellEnd"/>
      <w:r>
        <w:rPr>
          <w:color w:val="000000"/>
        </w:rPr>
        <w:t xml:space="preserve">. 2) </w:t>
      </w:r>
      <w:proofErr w:type="gramStart"/>
      <w:r>
        <w:rPr>
          <w:color w:val="000000"/>
        </w:rPr>
        <w:t>powyżej</w:t>
      </w:r>
      <w:proofErr w:type="gramEnd"/>
      <w:r>
        <w:rPr>
          <w:color w:val="000000"/>
        </w:rPr>
        <w:t>, dokonuje notariusz lub:</w:t>
      </w:r>
    </w:p>
    <w:p w14:paraId="25F9A1D4" w14:textId="77777777" w:rsidR="008B247F" w:rsidRDefault="005343AB" w:rsidP="00D9223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120"/>
        <w:ind w:left="1559" w:hanging="425"/>
        <w:jc w:val="both"/>
        <w:rPr>
          <w:color w:val="000000"/>
        </w:rPr>
      </w:pPr>
      <w:proofErr w:type="gramStart"/>
      <w:r>
        <w:rPr>
          <w:color w:val="000000"/>
        </w:rPr>
        <w:lastRenderedPageBreak/>
        <w:t>w</w:t>
      </w:r>
      <w:proofErr w:type="gramEnd"/>
      <w:r>
        <w:rPr>
          <w:color w:val="000000"/>
        </w:rPr>
        <w:t xml:space="preserve"> przypadku podmiotowych środków dowodowych oraz dokumentów potwierdzających umocowanie do reprezentowania – odpowiednio Wykonawca, Wykonawca wspólnie ubiegający się o udzielenie zamówienia, podmiot udostępniający zasoby, każdy w zakresie dokumentu, który go dotyczy;</w:t>
      </w:r>
    </w:p>
    <w:p w14:paraId="74C20C91" w14:textId="77777777" w:rsidR="008B247F" w:rsidRDefault="005343AB" w:rsidP="00D9223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120"/>
        <w:ind w:left="1559" w:hanging="425"/>
        <w:jc w:val="both"/>
        <w:rPr>
          <w:color w:val="000000"/>
        </w:rPr>
      </w:pPr>
      <w:proofErr w:type="gramStart"/>
      <w:r>
        <w:rPr>
          <w:color w:val="000000"/>
        </w:rPr>
        <w:t>w</w:t>
      </w:r>
      <w:proofErr w:type="gramEnd"/>
      <w:r>
        <w:rPr>
          <w:color w:val="000000"/>
        </w:rPr>
        <w:t xml:space="preserve"> przypadku innych dokumentów odpowiednio Wykonawca lub Wykonawca wspólnie ubiegający się o udzielenie zamówienia, każdy w zakresie dokumentu, który go dotyczy;</w:t>
      </w:r>
    </w:p>
    <w:p w14:paraId="53690C9D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120"/>
        <w:ind w:left="851" w:hanging="709"/>
        <w:jc w:val="both"/>
        <w:rPr>
          <w:color w:val="000000"/>
        </w:rPr>
      </w:pPr>
      <w:r>
        <w:rPr>
          <w:color w:val="000000"/>
        </w:rPr>
        <w:t>16.8.3.</w:t>
      </w:r>
      <w:r>
        <w:rPr>
          <w:color w:val="000000"/>
        </w:rPr>
        <w:tab/>
        <w:t xml:space="preserve">Podmiotowe środki dowodowe, w tym oświadczenie, o którym mowa w pkt. 16.6. </w:t>
      </w:r>
      <w:proofErr w:type="spellStart"/>
      <w:r>
        <w:rPr>
          <w:color w:val="000000"/>
        </w:rPr>
        <w:t>ppkt</w:t>
      </w:r>
      <w:proofErr w:type="spellEnd"/>
      <w:r>
        <w:rPr>
          <w:color w:val="000000"/>
        </w:rPr>
        <w:t xml:space="preserve"> 6) IDW, zobowiązanie/-</w:t>
      </w:r>
      <w:proofErr w:type="spellStart"/>
      <w:r>
        <w:rPr>
          <w:color w:val="000000"/>
        </w:rPr>
        <w:t>nia</w:t>
      </w:r>
      <w:proofErr w:type="spellEnd"/>
      <w:r>
        <w:rPr>
          <w:color w:val="000000"/>
        </w:rPr>
        <w:t xml:space="preserve"> podmiotu udostępniającego zasoby, które nie zostały wystawione przez upoważnione podmioty oraz wymagane pełnomocnictwa:</w:t>
      </w:r>
    </w:p>
    <w:p w14:paraId="0015B948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1135" w:hanging="284"/>
        <w:jc w:val="both"/>
        <w:rPr>
          <w:color w:val="000000"/>
        </w:rPr>
      </w:pPr>
      <w:proofErr w:type="gramStart"/>
      <w:r>
        <w:rPr>
          <w:color w:val="000000"/>
        </w:rPr>
        <w:t>1)</w:t>
      </w:r>
      <w:r>
        <w:rPr>
          <w:color w:val="000000"/>
        </w:rPr>
        <w:tab/>
        <w:t>Wykonawca</w:t>
      </w:r>
      <w:proofErr w:type="gramEnd"/>
      <w:r>
        <w:rPr>
          <w:color w:val="000000"/>
        </w:rPr>
        <w:t xml:space="preserve"> </w:t>
      </w:r>
      <w:r>
        <w:rPr>
          <w:b/>
          <w:color w:val="000000"/>
        </w:rPr>
        <w:t>przekazuje w postaci elektronicznej i opatruje kwalifikowanym podpisem elektronicznym</w:t>
      </w:r>
      <w:r>
        <w:rPr>
          <w:color w:val="000000"/>
        </w:rPr>
        <w:t>;</w:t>
      </w:r>
    </w:p>
    <w:p w14:paraId="5C71B541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1135" w:hanging="284"/>
        <w:jc w:val="both"/>
        <w:rPr>
          <w:color w:val="000000"/>
        </w:rPr>
      </w:pPr>
      <w:proofErr w:type="gramStart"/>
      <w:r>
        <w:rPr>
          <w:color w:val="000000"/>
        </w:rPr>
        <w:t>2)</w:t>
      </w:r>
      <w:r>
        <w:rPr>
          <w:color w:val="000000"/>
        </w:rPr>
        <w:tab/>
        <w:t>gdy</w:t>
      </w:r>
      <w:proofErr w:type="gramEnd"/>
      <w:r>
        <w:rPr>
          <w:color w:val="000000"/>
        </w:rPr>
        <w:t xml:space="preserve"> zostały sporządzone jako dokument w postaci papierowej i opatrzone własnoręcznym podpisem, Wykonawca </w:t>
      </w:r>
      <w:r>
        <w:rPr>
          <w:b/>
          <w:color w:val="000000"/>
        </w:rPr>
        <w:t>przekazuje cyfrowe odwzorowanie tych dokumentów opatrzone kwalifikowanym podpisem elektronicznym</w:t>
      </w:r>
      <w:r>
        <w:rPr>
          <w:color w:val="000000"/>
        </w:rPr>
        <w:t>, poświadczającym zgodność cyfrowego odwzorowania z dokumentem w postaci papierowej.</w:t>
      </w:r>
    </w:p>
    <w:p w14:paraId="11435E00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/>
        <w:jc w:val="both"/>
        <w:rPr>
          <w:color w:val="000000"/>
        </w:rPr>
      </w:pPr>
      <w:r>
        <w:rPr>
          <w:color w:val="000000"/>
        </w:rPr>
        <w:t xml:space="preserve">Poświadczenia zgodności cyfrowego odwzorowania z dokumentem w postaci papierowej, o którym mowa w </w:t>
      </w:r>
      <w:proofErr w:type="spellStart"/>
      <w:r>
        <w:rPr>
          <w:color w:val="000000"/>
        </w:rPr>
        <w:t>ppkt</w:t>
      </w:r>
      <w:proofErr w:type="spellEnd"/>
      <w:r>
        <w:rPr>
          <w:color w:val="000000"/>
        </w:rPr>
        <w:t xml:space="preserve">. 2) </w:t>
      </w:r>
      <w:proofErr w:type="gramStart"/>
      <w:r>
        <w:rPr>
          <w:color w:val="000000"/>
        </w:rPr>
        <w:t>powyżej</w:t>
      </w:r>
      <w:proofErr w:type="gramEnd"/>
      <w:r>
        <w:rPr>
          <w:color w:val="000000"/>
        </w:rPr>
        <w:t>, dokonuje notariusz lub:</w:t>
      </w:r>
    </w:p>
    <w:p w14:paraId="6079EFE1" w14:textId="77777777" w:rsidR="008B247F" w:rsidRDefault="005343AB" w:rsidP="00D9223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120"/>
        <w:ind w:left="1559" w:hanging="425"/>
        <w:jc w:val="both"/>
        <w:rPr>
          <w:color w:val="000000"/>
        </w:rPr>
      </w:pPr>
      <w:proofErr w:type="gramStart"/>
      <w:r>
        <w:rPr>
          <w:color w:val="000000"/>
        </w:rPr>
        <w:t>w</w:t>
      </w:r>
      <w:proofErr w:type="gramEnd"/>
      <w:r>
        <w:rPr>
          <w:color w:val="000000"/>
        </w:rPr>
        <w:t xml:space="preserve"> przypadku podmiotowych środków dowodowych – odpowiednio Wykonawca, Wykonawca wspólnie ubiegający się o udzielenie zamówienia, podmiot udostępniający zasoby, każdy w zakresie dokumentu, który go dotyczy;</w:t>
      </w:r>
    </w:p>
    <w:p w14:paraId="40F46853" w14:textId="77777777" w:rsidR="008B247F" w:rsidRDefault="005343AB" w:rsidP="00D9223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ind w:left="1559" w:hanging="425"/>
        <w:jc w:val="both"/>
        <w:rPr>
          <w:color w:val="000000"/>
        </w:rPr>
      </w:pPr>
      <w:proofErr w:type="gramStart"/>
      <w:r>
        <w:rPr>
          <w:color w:val="000000"/>
        </w:rPr>
        <w:t>w</w:t>
      </w:r>
      <w:proofErr w:type="gramEnd"/>
      <w:r>
        <w:rPr>
          <w:color w:val="000000"/>
        </w:rPr>
        <w:t xml:space="preserve"> przypadku oświadczenia, o którym mowa w pkt. 16.6. </w:t>
      </w:r>
      <w:proofErr w:type="spellStart"/>
      <w:r>
        <w:rPr>
          <w:color w:val="000000"/>
        </w:rPr>
        <w:t>ppkt</w:t>
      </w:r>
      <w:proofErr w:type="spellEnd"/>
      <w:r>
        <w:rPr>
          <w:color w:val="000000"/>
        </w:rPr>
        <w:t xml:space="preserve"> 6) IDW, zobowiązania podmiotu udostępniającego zasoby – odpowiednio Wykonawca lub Wykonawca wspólnie ubiegający się o udzielenie zamówienia;</w:t>
      </w:r>
    </w:p>
    <w:p w14:paraId="7B530CF8" w14:textId="77777777" w:rsidR="008B247F" w:rsidRDefault="005343AB" w:rsidP="00D9223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120"/>
        <w:ind w:left="1559" w:hanging="425"/>
        <w:jc w:val="both"/>
        <w:rPr>
          <w:color w:val="000000"/>
        </w:rPr>
      </w:pPr>
      <w:proofErr w:type="gramStart"/>
      <w:r>
        <w:rPr>
          <w:color w:val="000000"/>
        </w:rPr>
        <w:t>w</w:t>
      </w:r>
      <w:proofErr w:type="gramEnd"/>
      <w:r>
        <w:rPr>
          <w:color w:val="000000"/>
        </w:rPr>
        <w:t xml:space="preserve"> przypadku pełnomocnictwa</w:t>
      </w:r>
      <w:r>
        <w:rPr>
          <w:b/>
          <w:color w:val="000000"/>
        </w:rPr>
        <w:t xml:space="preserve"> </w:t>
      </w:r>
      <w:r>
        <w:rPr>
          <w:color w:val="000000"/>
        </w:rPr>
        <w:t>– mocodawca.</w:t>
      </w:r>
    </w:p>
    <w:p w14:paraId="3C25779C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120"/>
        <w:ind w:left="851" w:hanging="709"/>
        <w:jc w:val="both"/>
        <w:rPr>
          <w:color w:val="000000"/>
        </w:rPr>
      </w:pPr>
      <w:r>
        <w:rPr>
          <w:color w:val="000000"/>
        </w:rPr>
        <w:t>16.8.4.</w:t>
      </w:r>
      <w:r>
        <w:rPr>
          <w:color w:val="000000"/>
        </w:rPr>
        <w:tab/>
        <w:t>Zobowiązanie, o którym mowa w pkt. 11.3. IDW powinno być podpisane przez osobę upoważnioną do reprezentowania podmiotu udostępniającego zasoby.</w:t>
      </w:r>
    </w:p>
    <w:p w14:paraId="046A7CB5" w14:textId="2EA8EF90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120"/>
        <w:ind w:left="851" w:hanging="709"/>
        <w:jc w:val="both"/>
        <w:rPr>
          <w:color w:val="000000"/>
        </w:rPr>
      </w:pPr>
      <w:r>
        <w:rPr>
          <w:color w:val="000000"/>
        </w:rPr>
        <w:t xml:space="preserve">16.8.5. </w:t>
      </w:r>
      <w:r>
        <w:rPr>
          <w:color w:val="000000"/>
        </w:rPr>
        <w:tab/>
        <w:t xml:space="preserve">Oferta powinna być sporządzona w języku polskim. </w:t>
      </w:r>
    </w:p>
    <w:p w14:paraId="043EE7DA" w14:textId="5E13F139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120"/>
        <w:ind w:left="851" w:hanging="709"/>
        <w:jc w:val="both"/>
        <w:rPr>
          <w:color w:val="000000"/>
        </w:rPr>
      </w:pPr>
      <w:r>
        <w:rPr>
          <w:color w:val="000000"/>
        </w:rPr>
        <w:t>16.8.6.</w:t>
      </w:r>
      <w:r>
        <w:rPr>
          <w:color w:val="000000"/>
        </w:rPr>
        <w:tab/>
      </w:r>
      <w:r w:rsidRPr="0021034A">
        <w:rPr>
          <w:color w:val="000000"/>
        </w:rPr>
        <w:t xml:space="preserve">Podmiotowe środki dowodowe oraz inne dokumenty lub oświadczenia </w:t>
      </w:r>
      <w:r w:rsidR="00822BEA" w:rsidRPr="0021034A">
        <w:rPr>
          <w:color w:val="000000"/>
        </w:rPr>
        <w:t xml:space="preserve">sporządzone w języku obcym Wykonawca przekazuje </w:t>
      </w:r>
      <w:r w:rsidR="00822BEA" w:rsidRPr="0021034A">
        <w:rPr>
          <w:color w:val="000000"/>
          <w:u w:val="single"/>
        </w:rPr>
        <w:t>wraz z tłumaczeniem na język polski</w:t>
      </w:r>
      <w:r w:rsidR="00822BEA" w:rsidRPr="0021034A">
        <w:rPr>
          <w:color w:val="000000"/>
        </w:rPr>
        <w:t>.</w:t>
      </w:r>
      <w:r w:rsidR="00822BEA">
        <w:rPr>
          <w:color w:val="000000"/>
        </w:rPr>
        <w:t xml:space="preserve"> </w:t>
      </w:r>
      <w:r w:rsidR="00EA623F" w:rsidRPr="00E10755">
        <w:rPr>
          <w:color w:val="000000"/>
        </w:rPr>
        <w:t xml:space="preserve"> </w:t>
      </w:r>
    </w:p>
    <w:p w14:paraId="7C513D3B" w14:textId="0920388E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851" w:hanging="709"/>
        <w:jc w:val="both"/>
        <w:rPr>
          <w:color w:val="000000"/>
        </w:rPr>
      </w:pPr>
      <w:r>
        <w:rPr>
          <w:color w:val="000000"/>
        </w:rPr>
        <w:t>16.8.7.</w:t>
      </w:r>
      <w:r>
        <w:rPr>
          <w:color w:val="000000"/>
        </w:rPr>
        <w:tab/>
        <w:t xml:space="preserve"> Oferta oraz pozostałe oświadczenia i dokumenty, dla których Zamawiający określił wzory w formie formularzy zamieszczonych w Rozdziale 2 i w Rozdziale 3 Tomu I SWZ, powinny być sporządzone zgodnie z tymi wzorami, co do treści oraz opisu kolumn i wierszy.</w:t>
      </w:r>
    </w:p>
    <w:p w14:paraId="53A6F2A0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16.9.</w:t>
      </w:r>
      <w:r>
        <w:rPr>
          <w:color w:val="000000"/>
        </w:rPr>
        <w:tab/>
        <w:t xml:space="preserve">Zamawiający informuje, iż zgodnie z art. 18 ust. 3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, nie ujawnia się informacji stanowiących tajemnicę przedsiębiorstwa, w rozumieniu przepisów o zwalczaniu nieuczciwej konkurencji</w:t>
      </w:r>
      <w:r>
        <w:rPr>
          <w:color w:val="000000"/>
          <w:vertAlign w:val="superscript"/>
        </w:rPr>
        <w:footnoteReference w:id="7"/>
      </w:r>
      <w:r>
        <w:rPr>
          <w:color w:val="000000"/>
        </w:rPr>
        <w:t xml:space="preserve">, jeżeli Wykonawca, wraz z przekazaniem takich informacji zastrzegł, że nie mogą być one udostępniane </w:t>
      </w:r>
      <w:r>
        <w:rPr>
          <w:b/>
          <w:color w:val="000000"/>
        </w:rPr>
        <w:t>oraz wykazał, że zastrzeżone informacje stanowią tajemnicę przedsiębiorstwa</w:t>
      </w:r>
      <w:r>
        <w:rPr>
          <w:color w:val="000000"/>
        </w:rPr>
        <w:t xml:space="preserve">. Wykonawca nie może zastrzec informacji, o których mowa w art. 222 ust. 5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. Wszelkie informacje stanowiące tajemnicę przedsiębiorstwa w rozumieniu ustawy o zwalczaniu nieuczciwej konkurencji, które Wykonawca pragnie zastrzec jako tajemnicę przedsiębiorstwa, winny być załączone na Platformie </w:t>
      </w:r>
      <w:r>
        <w:rPr>
          <w:color w:val="000000"/>
        </w:rPr>
        <w:br/>
        <w:t>w osobnym</w:t>
      </w:r>
      <w:r>
        <w:rPr>
          <w:b/>
          <w:color w:val="000000"/>
        </w:rPr>
        <w:t xml:space="preserve"> pliku wraz z jednoczesnym zaznaczeniem </w:t>
      </w:r>
      <w:r>
        <w:rPr>
          <w:color w:val="000000"/>
        </w:rPr>
        <w:t>polecenia „Załącznik stanowiący tajemnicę przedsiębiorstwa”.</w:t>
      </w:r>
    </w:p>
    <w:p w14:paraId="46B6B712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16.10.</w:t>
      </w:r>
      <w:r>
        <w:rPr>
          <w:color w:val="000000"/>
        </w:rPr>
        <w:tab/>
        <w:t>Wykonawca po upływie terminu do składania ofert nie może skutecznie dokonać zmiany ani wycofać złożonej oferty (załączników).</w:t>
      </w:r>
    </w:p>
    <w:p w14:paraId="6A9A0A4C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</w:p>
    <w:p w14:paraId="328A00DE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b/>
          <w:color w:val="000000"/>
        </w:rPr>
        <w:t xml:space="preserve">17.   SPOSÓB OBLICZENIA CENY OFERTY </w:t>
      </w:r>
    </w:p>
    <w:p w14:paraId="735016C4" w14:textId="78A2C42D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17.1.</w:t>
      </w:r>
      <w:r>
        <w:rPr>
          <w:color w:val="000000"/>
        </w:rPr>
        <w:tab/>
      </w:r>
      <w:r w:rsidR="00D453D1" w:rsidRPr="00D453D1">
        <w:rPr>
          <w:color w:val="000000"/>
        </w:rPr>
        <w:t>Wykonawca powinien wyliczyć cenę oferty brutto, tj. wraz z należnym podatkiem VAT w wysokości przewidzianej ustawowo.</w:t>
      </w:r>
    </w:p>
    <w:p w14:paraId="63DBD200" w14:textId="77777777" w:rsidR="00D453D1" w:rsidRPr="00686ECA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lastRenderedPageBreak/>
        <w:t>17.2.</w:t>
      </w:r>
      <w:r>
        <w:rPr>
          <w:color w:val="000000"/>
        </w:rPr>
        <w:tab/>
      </w:r>
      <w:r w:rsidR="00D453D1" w:rsidRPr="00686ECA">
        <w:rPr>
          <w:color w:val="000000"/>
        </w:rPr>
        <w:t>Cena Oferty powinna być wyrażona w złotych polskich (PLN) z dokładnością do dwóch miejsc po przecinku.</w:t>
      </w:r>
      <w:r w:rsidR="00D453D1" w:rsidRPr="00686ECA">
        <w:rPr>
          <w:bCs/>
          <w:color w:val="000000"/>
        </w:rPr>
        <w:t xml:space="preserve"> </w:t>
      </w:r>
      <w:r w:rsidR="00D453D1" w:rsidRPr="00686ECA">
        <w:rPr>
          <w:color w:val="000000"/>
        </w:rPr>
        <w:t>Zamawiający dopuszcza złożenia oferty wyrażenie ceny oferty w walucie innej niż PLN.</w:t>
      </w:r>
    </w:p>
    <w:p w14:paraId="62866067" w14:textId="08CA8F2A" w:rsidR="008B247F" w:rsidRPr="00686ECA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 w:rsidRPr="00686ECA">
        <w:rPr>
          <w:color w:val="000000"/>
        </w:rPr>
        <w:t xml:space="preserve"> </w:t>
      </w:r>
      <w:r w:rsidR="00686ECA" w:rsidRPr="00686ECA">
        <w:rPr>
          <w:color w:val="000000"/>
        </w:rPr>
        <w:tab/>
      </w:r>
      <w:r w:rsidR="00D453D1" w:rsidRPr="00686ECA">
        <w:rPr>
          <w:color w:val="000000"/>
        </w:rPr>
        <w:t>W przypadku złożenia oferty w innej walucie niż PLN, Zamawiający dla porównania ofert dokona przeliczenia tej waluty na PLN wg średniego kursu Narodowego Banku Polskiego z dnia, w którym opublikowano ogłoszenie w Dzienniku Urzędowym Unii Europejskiej.</w:t>
      </w:r>
    </w:p>
    <w:p w14:paraId="7281BA07" w14:textId="04D9A8EF" w:rsidR="001C4FBC" w:rsidRDefault="005343AB" w:rsidP="001C4FB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17.3.</w:t>
      </w:r>
      <w:r>
        <w:rPr>
          <w:color w:val="000000"/>
        </w:rPr>
        <w:tab/>
      </w:r>
      <w:r w:rsidR="00686ECA" w:rsidRPr="00686ECA">
        <w:rPr>
          <w:b/>
          <w:bCs/>
          <w:color w:val="000000"/>
        </w:rPr>
        <w:t xml:space="preserve">Cena oferty powinna obejmować całkowity koszt wykonania przedmiotu zamówienia w tym również wszelkie koszty towarzyszące wykonaniu, o których mowa w </w:t>
      </w:r>
      <w:r w:rsidR="00686ECA" w:rsidRPr="00686ECA">
        <w:rPr>
          <w:b/>
          <w:bCs/>
          <w:iCs/>
          <w:color w:val="000000"/>
        </w:rPr>
        <w:t>Tomach II-III</w:t>
      </w:r>
      <w:r w:rsidR="00686ECA" w:rsidRPr="00686ECA">
        <w:rPr>
          <w:b/>
          <w:bCs/>
          <w:color w:val="000000"/>
        </w:rPr>
        <w:t xml:space="preserve"> niniejszej SWZ</w:t>
      </w:r>
    </w:p>
    <w:p w14:paraId="7750B42A" w14:textId="5FD2EFAB" w:rsidR="008B247F" w:rsidRDefault="005343AB" w:rsidP="00686EC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17.4.</w:t>
      </w:r>
      <w:r>
        <w:rPr>
          <w:color w:val="000000"/>
        </w:rPr>
        <w:tab/>
        <w:t>Jeżeli złożona zostanie oferta, której wybór prowadzić będzie do powstania u Zamawiającego obowiązku podatkowego zgodnie z przepisami o podatku od towarów i usług</w:t>
      </w:r>
      <w:r>
        <w:rPr>
          <w:color w:val="000000"/>
          <w:vertAlign w:val="superscript"/>
        </w:rPr>
        <w:footnoteReference w:id="8"/>
      </w:r>
      <w:r>
        <w:rPr>
          <w:color w:val="000000"/>
        </w:rPr>
        <w:t xml:space="preserve">, dla celów zastosowania kryterium ceny Zamawiający doliczy do przedstawionej w Ofercie ceny kwotę podatku od towarów </w:t>
      </w:r>
      <w:r>
        <w:rPr>
          <w:color w:val="000000"/>
        </w:rPr>
        <w:br/>
        <w:t>i usług, którą miałby obowiązek rozliczyć zgodnie z tymi przepisami. W Ofercie Wykonawca ma obowiązek:</w:t>
      </w:r>
    </w:p>
    <w:p w14:paraId="6E1C9768" w14:textId="77777777" w:rsidR="008B247F" w:rsidRDefault="005343A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poinformowania</w:t>
      </w:r>
      <w:proofErr w:type="gramEnd"/>
      <w:r>
        <w:rPr>
          <w:color w:val="000000"/>
        </w:rPr>
        <w:t xml:space="preserve"> Zamawiającego, że wybór jego oferty będzie prowadzić do powstania </w:t>
      </w:r>
      <w:r>
        <w:rPr>
          <w:color w:val="000000"/>
        </w:rPr>
        <w:br/>
        <w:t xml:space="preserve">u Zamawiającego obowiązku podatkowego, </w:t>
      </w:r>
    </w:p>
    <w:p w14:paraId="59E95D34" w14:textId="77777777" w:rsidR="008B247F" w:rsidRDefault="005343A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wskazania</w:t>
      </w:r>
      <w:proofErr w:type="gramEnd"/>
      <w:r>
        <w:rPr>
          <w:color w:val="000000"/>
        </w:rPr>
        <w:t xml:space="preserve"> nazwy (rodzaju) towaru lub usługi, których dostawa lub świadczenie będą prowadziły do powstania obowiązku podatkowego, </w:t>
      </w:r>
    </w:p>
    <w:p w14:paraId="68A9676F" w14:textId="77777777" w:rsidR="008B247F" w:rsidRDefault="005343A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wskazania</w:t>
      </w:r>
      <w:proofErr w:type="gramEnd"/>
      <w:r>
        <w:rPr>
          <w:color w:val="000000"/>
        </w:rPr>
        <w:t xml:space="preserve"> wartości towaru lub usługi objętych obowiązkiem podatkowym Zamawiającego, bez kwoty podatku,</w:t>
      </w:r>
    </w:p>
    <w:p w14:paraId="45F1FB78" w14:textId="77777777" w:rsidR="008B247F" w:rsidRDefault="005343A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wskazania</w:t>
      </w:r>
      <w:proofErr w:type="gramEnd"/>
      <w:r>
        <w:rPr>
          <w:color w:val="000000"/>
        </w:rPr>
        <w:t xml:space="preserve"> stawki podatku od towarów i usług, która zgodnie z wiedzą Wykonawcy będzie miała zastosowanie.</w:t>
      </w:r>
    </w:p>
    <w:p w14:paraId="6F4904E1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color w:val="000000"/>
        </w:rPr>
      </w:pPr>
      <w:r>
        <w:rPr>
          <w:b/>
          <w:color w:val="000000"/>
        </w:rPr>
        <w:t>18.</w:t>
      </w:r>
      <w:r>
        <w:rPr>
          <w:b/>
          <w:color w:val="000000"/>
        </w:rPr>
        <w:tab/>
        <w:t>WYMAGANIA DOTYCZĄCE WADIUM</w:t>
      </w:r>
    </w:p>
    <w:p w14:paraId="5F4D2738" w14:textId="64D8D924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18.1.</w:t>
      </w:r>
      <w:r>
        <w:rPr>
          <w:color w:val="000000"/>
        </w:rPr>
        <w:tab/>
        <w:t xml:space="preserve">Wykonawca jest zobowiązany do wniesienia wadium w wysokości </w:t>
      </w:r>
      <w:r w:rsidR="00686ECA">
        <w:rPr>
          <w:b/>
          <w:color w:val="000000"/>
        </w:rPr>
        <w:t>3</w:t>
      </w:r>
      <w:r>
        <w:rPr>
          <w:b/>
          <w:color w:val="000000"/>
        </w:rPr>
        <w:t>0 000,00 PLN</w:t>
      </w:r>
      <w:r>
        <w:rPr>
          <w:color w:val="000000"/>
        </w:rPr>
        <w:t xml:space="preserve"> </w:t>
      </w:r>
      <w:r>
        <w:rPr>
          <w:color w:val="000000"/>
        </w:rPr>
        <w:br/>
        <w:t xml:space="preserve">(słownie złotych: </w:t>
      </w:r>
      <w:r w:rsidR="00686ECA">
        <w:rPr>
          <w:color w:val="000000"/>
        </w:rPr>
        <w:t>trzydzieści</w:t>
      </w:r>
      <w:r>
        <w:rPr>
          <w:color w:val="000000"/>
        </w:rPr>
        <w:t xml:space="preserve"> tysięcy złotych 00/100).</w:t>
      </w:r>
    </w:p>
    <w:p w14:paraId="2DE6765F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jc w:val="both"/>
        <w:rPr>
          <w:color w:val="000000"/>
        </w:rPr>
      </w:pPr>
      <w:r>
        <w:rPr>
          <w:color w:val="000000"/>
        </w:rPr>
        <w:t>Zamawiający nie dopuszcza wniesienia wadium w innej walucie niż PLN.</w:t>
      </w:r>
    </w:p>
    <w:p w14:paraId="7D57EAFB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18.2.</w:t>
      </w:r>
      <w:r>
        <w:rPr>
          <w:color w:val="000000"/>
        </w:rPr>
        <w:tab/>
        <w:t xml:space="preserve">Wadium musi być wniesione przed upływem terminu składania ofert w jednej lub kilku następujących formach wymienionych w art. 97 ust. 7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, w zależności od wyboru Wykonawcy.</w:t>
      </w:r>
    </w:p>
    <w:p w14:paraId="30DEA289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18.3.</w:t>
      </w:r>
      <w:r>
        <w:rPr>
          <w:color w:val="000000"/>
        </w:rPr>
        <w:tab/>
        <w:t xml:space="preserve">Jeżeli wadium jest wnoszone w formie gwarancji lub poręczenia Wykonawca przekazuje Zamawiającemu oryginał gwarancji lub poręczenia w postaci elektronicznej. Wadium w takie musi obejmować cały okres związania ofertą. Treść gwarancji lub poręczenia nie może zawierać postanowień uzależniających jego dalsze obowiązywanie od zwrotu oryginału dokumentu gwarancyjnego do gwaranta. </w:t>
      </w:r>
    </w:p>
    <w:p w14:paraId="680E2547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10"/>
        <w:jc w:val="both"/>
        <w:rPr>
          <w:color w:val="000000"/>
        </w:rPr>
      </w:pPr>
      <w:r>
        <w:rPr>
          <w:color w:val="000000"/>
        </w:rPr>
        <w:t xml:space="preserve">Jako Beneficjenta wadium wnoszonego w formie gwarancji lub poręczenia należy wskazać – </w:t>
      </w:r>
      <w:r>
        <w:rPr>
          <w:b/>
          <w:color w:val="000000"/>
        </w:rPr>
        <w:t xml:space="preserve">„Narodowe Centrum Badań Jądrowych, ul. Andrzeja </w:t>
      </w:r>
      <w:proofErr w:type="spellStart"/>
      <w:r>
        <w:rPr>
          <w:b/>
          <w:color w:val="000000"/>
        </w:rPr>
        <w:t>Sołtana</w:t>
      </w:r>
      <w:proofErr w:type="spellEnd"/>
      <w:r>
        <w:rPr>
          <w:b/>
          <w:color w:val="000000"/>
        </w:rPr>
        <w:t xml:space="preserve"> 7, 05-400 Otwock NIP: 532-010-01-25, REGON 001024043”</w:t>
      </w:r>
    </w:p>
    <w:p w14:paraId="01B907E3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5"/>
        <w:jc w:val="both"/>
        <w:rPr>
          <w:color w:val="000000"/>
        </w:rPr>
      </w:pPr>
      <w:r>
        <w:rPr>
          <w:color w:val="000000"/>
        </w:rPr>
        <w:t xml:space="preserve">W przypadku wniesienia wadium w formie gwarancji lub poręczenia, koniecznym jest, aby gwarancja lub poręczenie obejmowały odpowiedzialność za wszystkie przypadki powodujące utratę wadium przez Wykonawcę, określone w art. 98 ust. 6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. </w:t>
      </w:r>
    </w:p>
    <w:p w14:paraId="327042F1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5"/>
        <w:jc w:val="both"/>
        <w:rPr>
          <w:color w:val="000000"/>
        </w:rPr>
      </w:pPr>
      <w:r>
        <w:rPr>
          <w:color w:val="000000"/>
        </w:rPr>
        <w:t xml:space="preserve">Gwarancja lub poręczenie musi zawierać w swojej treści </w:t>
      </w:r>
      <w:r>
        <w:rPr>
          <w:b/>
          <w:color w:val="000000"/>
        </w:rPr>
        <w:t xml:space="preserve">nieodwołalne i bezwarunkowe </w:t>
      </w:r>
      <w:r>
        <w:rPr>
          <w:color w:val="000000"/>
        </w:rPr>
        <w:t xml:space="preserve">zobowiązanie wystawcy dokumentu do zapłaty na rzecz Zamawiającego kwoty wadium na pierwsze pisemne żądanie Zamawiającego. </w:t>
      </w:r>
    </w:p>
    <w:p w14:paraId="17C4E93A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5"/>
        <w:jc w:val="both"/>
        <w:rPr>
          <w:color w:val="000000"/>
        </w:rPr>
      </w:pPr>
      <w:r>
        <w:rPr>
          <w:color w:val="000000"/>
        </w:rPr>
        <w:t xml:space="preserve">Wadium wniesione w formie gwarancji (bankowej czy ubezpieczeniowej) musi mieć taką samą płynność jak wadium wniesione w pieniądzu – dochodzenie roszczenia z tytułu wadium wniesionego w tej formie nie może być utrudnione. Dlatego w treści gwarancji powinna znaleźć się klauzula stanowiąca, iż wszystkie spory odnośnie gwarancji będą rozstrzygane zgodnie </w:t>
      </w:r>
      <w:r>
        <w:rPr>
          <w:color w:val="000000"/>
        </w:rPr>
        <w:br/>
        <w:t>z prawem polskim i poddane jurysdykcji sądów polskich, chyba, że wynika to z przepisów prawa.</w:t>
      </w:r>
    </w:p>
    <w:p w14:paraId="78342019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142"/>
        <w:jc w:val="both"/>
        <w:rPr>
          <w:color w:val="000000"/>
        </w:rPr>
      </w:pPr>
      <w:r>
        <w:rPr>
          <w:color w:val="000000"/>
        </w:rPr>
        <w:t>18.4.</w:t>
      </w:r>
      <w:r>
        <w:rPr>
          <w:color w:val="000000"/>
        </w:rPr>
        <w:tab/>
        <w:t>Wadium w formie pieniężnej należy wpłacić przelewem na rachunek bankowy Zamawiającego:</w:t>
      </w:r>
    </w:p>
    <w:p w14:paraId="02C04A9C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jc w:val="both"/>
        <w:rPr>
          <w:color w:val="000000"/>
        </w:rPr>
      </w:pPr>
      <w:r>
        <w:rPr>
          <w:b/>
          <w:color w:val="000000"/>
        </w:rPr>
        <w:lastRenderedPageBreak/>
        <w:t xml:space="preserve">Dla Wykonawcy krajowego nr konta: </w:t>
      </w:r>
      <w:r>
        <w:rPr>
          <w:color w:val="000000"/>
        </w:rPr>
        <w:t>PKO BP XII O/W-</w:t>
      </w:r>
      <w:proofErr w:type="spellStart"/>
      <w:r>
        <w:rPr>
          <w:color w:val="000000"/>
        </w:rPr>
        <w:t>wa</w:t>
      </w:r>
      <w:proofErr w:type="spellEnd"/>
      <w:r>
        <w:rPr>
          <w:color w:val="000000"/>
        </w:rPr>
        <w:t xml:space="preserve"> 58 1020 1127 0000 1902 0007 3015</w:t>
      </w:r>
    </w:p>
    <w:p w14:paraId="25FAE8F6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jc w:val="both"/>
        <w:rPr>
          <w:color w:val="000000"/>
        </w:rPr>
      </w:pPr>
      <w:r>
        <w:rPr>
          <w:b/>
          <w:color w:val="000000"/>
        </w:rPr>
        <w:t xml:space="preserve">Dla wykonawcy zagranicznego: </w:t>
      </w:r>
      <w:r>
        <w:rPr>
          <w:color w:val="000000"/>
        </w:rPr>
        <w:t>Nr rachunku 58 1020 1127 0000 1902 0007 3015, IBAN</w:t>
      </w:r>
    </w:p>
    <w:p w14:paraId="25C7F83E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jc w:val="both"/>
        <w:rPr>
          <w:color w:val="000000"/>
        </w:rPr>
      </w:pPr>
      <w:r>
        <w:rPr>
          <w:color w:val="000000"/>
        </w:rPr>
        <w:t>PL58102011270000190200073015, SWFT BPKOPLPW, PKO Bank Polski SA, II Regionalne</w:t>
      </w:r>
    </w:p>
    <w:p w14:paraId="038B28F6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jc w:val="both"/>
        <w:rPr>
          <w:color w:val="000000"/>
        </w:rPr>
      </w:pPr>
      <w:r>
        <w:rPr>
          <w:color w:val="000000"/>
        </w:rPr>
        <w:t>Centrum Korporacyjne w Warszawie, ul. Nowogrodzka 35/41, 00-950 Warszawa;</w:t>
      </w:r>
    </w:p>
    <w:p w14:paraId="0CAF0EF5" w14:textId="37A26D81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jc w:val="both"/>
        <w:rPr>
          <w:color w:val="000000"/>
        </w:rPr>
      </w:pPr>
      <w:proofErr w:type="gramStart"/>
      <w:r>
        <w:rPr>
          <w:b/>
          <w:color w:val="000000"/>
        </w:rPr>
        <w:t>z</w:t>
      </w:r>
      <w:proofErr w:type="gramEnd"/>
      <w:r>
        <w:rPr>
          <w:b/>
          <w:color w:val="000000"/>
        </w:rPr>
        <w:t xml:space="preserve"> informacją w tytule </w:t>
      </w:r>
      <w:r w:rsidRPr="009A5C7C">
        <w:rPr>
          <w:b/>
          <w:color w:val="000000"/>
        </w:rPr>
        <w:t>„Wadium nr postępowania EZP.270.</w:t>
      </w:r>
      <w:r w:rsidR="00491417" w:rsidRPr="009A5C7C">
        <w:rPr>
          <w:b/>
          <w:color w:val="000000"/>
        </w:rPr>
        <w:t>7</w:t>
      </w:r>
      <w:r w:rsidR="00686ECA">
        <w:rPr>
          <w:b/>
          <w:color w:val="000000"/>
        </w:rPr>
        <w:t>1</w:t>
      </w:r>
      <w:r w:rsidRPr="009A5C7C">
        <w:rPr>
          <w:b/>
          <w:color w:val="000000"/>
        </w:rPr>
        <w:t>.2022”</w:t>
      </w:r>
      <w:r>
        <w:rPr>
          <w:color w:val="000000"/>
        </w:rPr>
        <w:t xml:space="preserve"> </w:t>
      </w:r>
    </w:p>
    <w:p w14:paraId="32DD7936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jc w:val="both"/>
        <w:rPr>
          <w:color w:val="000000"/>
          <w:sz w:val="16"/>
          <w:szCs w:val="16"/>
        </w:rPr>
      </w:pPr>
      <w:r>
        <w:rPr>
          <w:color w:val="000000"/>
        </w:rPr>
        <w:t>Wadium wnosi się przed upływem terminu składania ofert, na cały okres związania ofertą.</w:t>
      </w:r>
    </w:p>
    <w:p w14:paraId="757FECE6" w14:textId="3232A04D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jc w:val="both"/>
        <w:rPr>
          <w:color w:val="000000"/>
        </w:rPr>
      </w:pPr>
      <w:r>
        <w:rPr>
          <w:color w:val="000000"/>
        </w:rPr>
        <w:t>Ze względu na ryzyko związane z czasem trwania okresu rozliczeń międzybankowych Zamawiający zaleca dokonanie przelewu ze stosownym wyprzedzeniem.</w:t>
      </w:r>
    </w:p>
    <w:p w14:paraId="47B01D0E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 xml:space="preserve">18.5. </w:t>
      </w:r>
      <w:r>
        <w:rPr>
          <w:color w:val="000000"/>
        </w:rPr>
        <w:tab/>
        <w:t xml:space="preserve">Zamawiający dokona zwrotu wadium na zasadach określonych w art. 98 ust. 1 i 2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. Wykonawca będzie miał możliwość w przypadkach określonych w art. 98 ust. 2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 wystąpienia o zwrot wadium, przy czym złożenie wniosku o zwrot wadium spowoduje rozwiązanie stosunku prawnego Zamawiającego z Wykonawcą i utratę przez Wykonawcę prawa do korzystania ze środków ochrony prawnej, uregulowanych w Dziale IX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.</w:t>
      </w:r>
    </w:p>
    <w:p w14:paraId="4A577255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 xml:space="preserve">18.6. </w:t>
      </w:r>
      <w:r>
        <w:rPr>
          <w:color w:val="000000"/>
        </w:rPr>
        <w:tab/>
        <w:t xml:space="preserve">Zamawiający zwróci wadium wniesione w formie poręczenia lub gwarancji poprzez złożenie gwarantowi lub poręczycielowi oświadczenia o zwolnieniu wadium. Zaleca się, aby poręczenie lub gwarancja wskazywały adres mailowy na jaki Zamawiający winien składać oświadczenie </w:t>
      </w:r>
      <w:r>
        <w:rPr>
          <w:color w:val="000000"/>
        </w:rPr>
        <w:br/>
        <w:t xml:space="preserve">o zwolnieniu wadium, o którym mowa w art. 98 ust. 5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.</w:t>
      </w:r>
    </w:p>
    <w:p w14:paraId="17CA1553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120"/>
        <w:ind w:left="708" w:hanging="566"/>
        <w:jc w:val="both"/>
        <w:rPr>
          <w:color w:val="000000"/>
        </w:rPr>
      </w:pPr>
      <w:r>
        <w:rPr>
          <w:color w:val="000000"/>
        </w:rPr>
        <w:t xml:space="preserve">18.7. </w:t>
      </w:r>
      <w:r>
        <w:rPr>
          <w:color w:val="000000"/>
        </w:rPr>
        <w:tab/>
        <w:t xml:space="preserve">Zamawiający zatrzyma wadium wraz z odsetkami, w przypadkach określonych w art. 98 ust. 6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.</w:t>
      </w:r>
    </w:p>
    <w:p w14:paraId="3EA0E0F4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color w:val="000000"/>
        </w:rPr>
      </w:pPr>
      <w:r>
        <w:rPr>
          <w:b/>
          <w:color w:val="000000"/>
        </w:rPr>
        <w:t>19.  SKŁADANIE I OTWARCIE OFERT</w:t>
      </w:r>
    </w:p>
    <w:p w14:paraId="3CE2B547" w14:textId="3CA95564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8" w:hanging="566"/>
        <w:jc w:val="both"/>
        <w:rPr>
          <w:color w:val="000000"/>
        </w:rPr>
      </w:pPr>
      <w:r>
        <w:rPr>
          <w:color w:val="000000"/>
        </w:rPr>
        <w:t>19.1.</w:t>
      </w:r>
      <w:r>
        <w:rPr>
          <w:color w:val="000000"/>
        </w:rPr>
        <w:tab/>
      </w:r>
      <w:r>
        <w:rPr>
          <w:b/>
          <w:color w:val="000000"/>
        </w:rPr>
        <w:t>Oferty powinny być złożone za pośrednictwem Platformy</w:t>
      </w:r>
      <w:r>
        <w:rPr>
          <w:color w:val="000000"/>
        </w:rPr>
        <w:t xml:space="preserve"> </w:t>
      </w:r>
      <w:r>
        <w:rPr>
          <w:b/>
          <w:color w:val="000000"/>
        </w:rPr>
        <w:t>w terminie do dnia</w:t>
      </w:r>
      <w:r w:rsidR="00A37406">
        <w:rPr>
          <w:b/>
          <w:color w:val="000000"/>
        </w:rPr>
        <w:t xml:space="preserve"> </w:t>
      </w:r>
      <w:r w:rsidR="00CD3D2E">
        <w:rPr>
          <w:b/>
          <w:color w:val="000000"/>
        </w:rPr>
        <w:t>05.01.</w:t>
      </w:r>
      <w:r w:rsidRPr="00537956">
        <w:rPr>
          <w:b/>
          <w:color w:val="000000"/>
        </w:rPr>
        <w:t>202</w:t>
      </w:r>
      <w:r w:rsidR="003104C0">
        <w:rPr>
          <w:b/>
          <w:color w:val="000000"/>
        </w:rPr>
        <w:t xml:space="preserve">3 </w:t>
      </w:r>
      <w:proofErr w:type="gramStart"/>
      <w:r w:rsidR="003104C0">
        <w:rPr>
          <w:b/>
          <w:color w:val="000000"/>
        </w:rPr>
        <w:t>r</w:t>
      </w:r>
      <w:proofErr w:type="gramEnd"/>
      <w:r w:rsidR="003104C0">
        <w:rPr>
          <w:b/>
          <w:color w:val="000000"/>
        </w:rPr>
        <w:t>.</w:t>
      </w:r>
      <w:r>
        <w:rPr>
          <w:b/>
          <w:color w:val="000000"/>
        </w:rPr>
        <w:t xml:space="preserve"> do godz. 1</w:t>
      </w:r>
      <w:r w:rsidR="00491417">
        <w:rPr>
          <w:b/>
          <w:color w:val="000000"/>
        </w:rPr>
        <w:t>1</w:t>
      </w:r>
      <w:r>
        <w:rPr>
          <w:b/>
          <w:color w:val="000000"/>
        </w:rPr>
        <w:t>:00</w:t>
      </w:r>
    </w:p>
    <w:p w14:paraId="605126F4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19.2.</w:t>
      </w:r>
      <w:r>
        <w:rPr>
          <w:color w:val="000000"/>
        </w:rPr>
        <w:tab/>
        <w:t>Wykonawca składa Ofertę na Platformie w następujący sposób:</w:t>
      </w:r>
    </w:p>
    <w:p w14:paraId="24504764" w14:textId="77777777" w:rsidR="008B247F" w:rsidRDefault="005343AB" w:rsidP="00D9223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134" w:hanging="357"/>
        <w:jc w:val="both"/>
        <w:rPr>
          <w:color w:val="000000"/>
        </w:rPr>
      </w:pPr>
      <w:proofErr w:type="gramStart"/>
      <w:r>
        <w:rPr>
          <w:color w:val="000000"/>
        </w:rPr>
        <w:t>w</w:t>
      </w:r>
      <w:proofErr w:type="gramEnd"/>
      <w:r>
        <w:rPr>
          <w:color w:val="000000"/>
        </w:rPr>
        <w:t xml:space="preserve"> Formularzu składania oferty lub wniosku dodaje załączniki określone w pkt 16.5., 16.6. IDW </w:t>
      </w:r>
      <w:r>
        <w:rPr>
          <w:color w:val="000000"/>
        </w:rPr>
        <w:br/>
        <w:t>w formie elektronicznej (tj. podpisane kwalifikowanym podpisem elektronicznym) a następnie klika przycisk „Przejdź do podsumowania”.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</w:rPr>
        <w:t xml:space="preserve">Następnie w drugim kroku składania oferty lub wniosku należy sprawdzić poprawność złożonej oferty, załączonych plików oraz ich ilości. Aby zakończyć etap składania oferty należy kliknąć przycisk Złóż ofertę; w przypadku zastrzeżenia tajemnicy przedsiębiorstwa, wymaga się, aby dokumenty wykonawca przekazał w wydzielonym </w:t>
      </w:r>
      <w:r>
        <w:rPr>
          <w:color w:val="000000"/>
        </w:rPr>
        <w:br/>
        <w:t>i odpowiednio oznaczonym pliku;</w:t>
      </w:r>
    </w:p>
    <w:p w14:paraId="36CF9E9F" w14:textId="77777777" w:rsidR="008B247F" w:rsidRDefault="005343AB" w:rsidP="00D9223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134" w:hanging="357"/>
        <w:jc w:val="both"/>
        <w:rPr>
          <w:color w:val="000000"/>
        </w:rPr>
      </w:pPr>
      <w:proofErr w:type="gramStart"/>
      <w:r>
        <w:rPr>
          <w:color w:val="000000"/>
        </w:rPr>
        <w:t>następnie</w:t>
      </w:r>
      <w:proofErr w:type="gramEnd"/>
      <w:r>
        <w:rPr>
          <w:color w:val="000000"/>
        </w:rPr>
        <w:t xml:space="preserve"> system zaszyfruje ofertę lub wniosek wykonawcy, tak by ta była niedostępna dla zamawiającego do terminu otwarcia ofert lub złożenia wniosków o dopuszczenie do udziału </w:t>
      </w:r>
      <w:r>
        <w:rPr>
          <w:color w:val="000000"/>
        </w:rPr>
        <w:br/>
        <w:t>w postępowaniu zgodnie z art. 221 Ustawy Prawo Zamówień Publicznych. Ostatnim krokiem jest wyświetlenie się komunikatu i przesłanie wiadomości email z platformazakupowa.</w:t>
      </w:r>
      <w:proofErr w:type="gramStart"/>
      <w:r>
        <w:rPr>
          <w:color w:val="000000"/>
        </w:rPr>
        <w:t>pl</w:t>
      </w:r>
      <w:proofErr w:type="gramEnd"/>
      <w:r>
        <w:rPr>
          <w:color w:val="000000"/>
        </w:rPr>
        <w:t xml:space="preserve"> z informacją na temat złożonej oferty lub wniosku.</w:t>
      </w:r>
    </w:p>
    <w:p w14:paraId="560504B0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19.3.</w:t>
      </w:r>
      <w:r>
        <w:rPr>
          <w:color w:val="000000"/>
        </w:rPr>
        <w:tab/>
        <w:t>O terminie złożenia Oferty decyduje czas pełnego przeprocesowania transakcji na Platformie Zamawiającego.</w:t>
      </w:r>
    </w:p>
    <w:p w14:paraId="1991C65B" w14:textId="25892DA2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19.4.</w:t>
      </w:r>
      <w:r>
        <w:rPr>
          <w:color w:val="000000"/>
        </w:rPr>
        <w:tab/>
      </w:r>
      <w:r>
        <w:rPr>
          <w:b/>
          <w:color w:val="000000"/>
        </w:rPr>
        <w:t>Otwarcie Ofert nastąpi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w dniu  </w:t>
      </w:r>
      <w:r w:rsidR="00CD3D2E">
        <w:rPr>
          <w:b/>
          <w:color w:val="000000"/>
        </w:rPr>
        <w:t>05.01.</w:t>
      </w:r>
      <w:r w:rsidRPr="00537956">
        <w:rPr>
          <w:b/>
          <w:color w:val="000000"/>
        </w:rPr>
        <w:t>202</w:t>
      </w:r>
      <w:r w:rsidR="003104C0">
        <w:rPr>
          <w:b/>
          <w:color w:val="000000"/>
        </w:rPr>
        <w:t xml:space="preserve">3 </w:t>
      </w:r>
      <w:proofErr w:type="gramStart"/>
      <w:r w:rsidRPr="00537956">
        <w:rPr>
          <w:b/>
          <w:color w:val="000000"/>
        </w:rPr>
        <w:t>r</w:t>
      </w:r>
      <w:proofErr w:type="gramEnd"/>
      <w:r w:rsidRPr="00537956">
        <w:rPr>
          <w:b/>
          <w:color w:val="000000"/>
        </w:rPr>
        <w:t>.</w:t>
      </w:r>
      <w:r>
        <w:rPr>
          <w:b/>
          <w:color w:val="000000"/>
        </w:rPr>
        <w:t xml:space="preserve"> o godz. 1</w:t>
      </w:r>
      <w:r w:rsidR="00491417">
        <w:rPr>
          <w:b/>
          <w:color w:val="000000"/>
        </w:rPr>
        <w:t>2</w:t>
      </w:r>
      <w:r>
        <w:rPr>
          <w:b/>
          <w:color w:val="000000"/>
        </w:rPr>
        <w:t>.00</w:t>
      </w:r>
      <w:r>
        <w:rPr>
          <w:color w:val="000000"/>
        </w:rPr>
        <w:t xml:space="preserve"> za pośrednictwem Platformy. </w:t>
      </w:r>
      <w:r>
        <w:rPr>
          <w:color w:val="000000"/>
        </w:rPr>
        <w:br/>
        <w:t>W przypadku awarii Platformy, która spowoduje brak możliwości otwarcia ofert w powyższym terminie, otwarcie ofert nastąpi niezwłocznie po usunięciu awarii.</w:t>
      </w:r>
    </w:p>
    <w:p w14:paraId="0873528D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19.5.</w:t>
      </w:r>
      <w:r>
        <w:rPr>
          <w:color w:val="000000"/>
        </w:rPr>
        <w:tab/>
        <w:t xml:space="preserve">Otwarcie Ofert dokonuje się na Platformie poprzez odszyfrowanie i otwarcie Ofert. Informacja </w:t>
      </w:r>
      <w:r>
        <w:rPr>
          <w:color w:val="000000"/>
        </w:rPr>
        <w:br/>
        <w:t xml:space="preserve">z otwarcia ofert opublikowana będzie na Platformie w zakładce „Załączniki” i zawierać będzie dane określone w art. 222 ust. 5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.</w:t>
      </w:r>
    </w:p>
    <w:p w14:paraId="4B329542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 w:right="281"/>
        <w:jc w:val="both"/>
        <w:rPr>
          <w:i/>
          <w:color w:val="0070C0"/>
          <w:sz w:val="24"/>
          <w:szCs w:val="24"/>
        </w:rPr>
      </w:pPr>
    </w:p>
    <w:p w14:paraId="6E94DAFE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b/>
          <w:color w:val="000000"/>
        </w:rPr>
        <w:t>20.  TERMIN ZWIĄZANIA OFERTĄ</w:t>
      </w:r>
    </w:p>
    <w:p w14:paraId="5FA23031" w14:textId="21B7A27B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20.1.</w:t>
      </w:r>
      <w:r>
        <w:rPr>
          <w:color w:val="000000"/>
        </w:rPr>
        <w:tab/>
        <w:t xml:space="preserve">Wykonawca jest związany ofertą od dnia terminu składania ofert do dnia </w:t>
      </w:r>
      <w:r w:rsidR="00CD3D2E">
        <w:rPr>
          <w:b/>
          <w:color w:val="000000"/>
        </w:rPr>
        <w:t>04.04.</w:t>
      </w:r>
      <w:r w:rsidRPr="00537956">
        <w:rPr>
          <w:b/>
          <w:color w:val="000000"/>
        </w:rPr>
        <w:t>202</w:t>
      </w:r>
      <w:r w:rsidR="00491417" w:rsidRPr="00537956">
        <w:rPr>
          <w:b/>
          <w:color w:val="000000"/>
        </w:rPr>
        <w:t>3</w:t>
      </w:r>
      <w:r w:rsidRPr="00537956">
        <w:rPr>
          <w:color w:val="000000"/>
        </w:rPr>
        <w:t xml:space="preserve"> </w:t>
      </w:r>
      <w:proofErr w:type="gramStart"/>
      <w:r w:rsidRPr="003104C0">
        <w:rPr>
          <w:b/>
          <w:color w:val="000000"/>
        </w:rPr>
        <w:t>r</w:t>
      </w:r>
      <w:proofErr w:type="gramEnd"/>
      <w:r w:rsidRPr="003104C0">
        <w:rPr>
          <w:b/>
          <w:color w:val="000000"/>
        </w:rPr>
        <w:t>.</w:t>
      </w:r>
      <w:r>
        <w:rPr>
          <w:color w:val="000000"/>
        </w:rPr>
        <w:t xml:space="preserve"> </w:t>
      </w:r>
    </w:p>
    <w:p w14:paraId="6C1FB39F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lastRenderedPageBreak/>
        <w:t>20.2.</w:t>
      </w:r>
      <w:r>
        <w:rPr>
          <w:color w:val="000000"/>
        </w:rPr>
        <w:tab/>
        <w:t xml:space="preserve">W przypadku, gdy wybór najkorzystniejszej oferty nie nastąpi przed upływem terminu związania ofertą, o którym mowa w pkt. 20.1., Zamawiający przed upływem terminu związania ofertą, zwróci się jednokrotnie do Wykonawców o wyrażenie zgody na przedłużenie tego terminu </w:t>
      </w:r>
      <w:r>
        <w:rPr>
          <w:color w:val="000000"/>
        </w:rPr>
        <w:br/>
        <w:t>o wskazany okres, nie dłuższy niż 60 dni.</w:t>
      </w:r>
    </w:p>
    <w:p w14:paraId="173AC337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20.3.</w:t>
      </w:r>
      <w:r>
        <w:rPr>
          <w:color w:val="000000"/>
        </w:rPr>
        <w:tab/>
        <w:t>Przedłużenie terminu związania ofertą wymaga złożenia przez Wykonawcę pisemnego oświadczenia o wyrażeniu zgody na przedłużenie terminu związania ofertą.</w:t>
      </w:r>
    </w:p>
    <w:p w14:paraId="445FD08C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 xml:space="preserve">20.4. </w:t>
      </w:r>
      <w:r>
        <w:rPr>
          <w:color w:val="000000"/>
        </w:rPr>
        <w:tab/>
        <w:t xml:space="preserve">Przedłużenie terminu związania ofertą jest dopuszczalne tylko z jednoczesnym przedłużeniem okresu ważności wadium albo, jeżeli nie będzie to możliwe, z wniesieniem nowego wadium na przedłużony okres związania ofertą. </w:t>
      </w:r>
    </w:p>
    <w:p w14:paraId="2AD07436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8"/>
        <w:jc w:val="both"/>
        <w:rPr>
          <w:color w:val="2E74B5"/>
          <w:sz w:val="6"/>
          <w:szCs w:val="6"/>
        </w:rPr>
      </w:pPr>
    </w:p>
    <w:p w14:paraId="1A06FDEE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-567"/>
        <w:rPr>
          <w:color w:val="000000"/>
        </w:rPr>
      </w:pPr>
      <w:r>
        <w:rPr>
          <w:b/>
          <w:color w:val="000000"/>
        </w:rPr>
        <w:t xml:space="preserve">21.  KRYTERIA OCENY OFERT </w:t>
      </w:r>
    </w:p>
    <w:p w14:paraId="194863C9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21.1.</w:t>
      </w:r>
      <w:r>
        <w:rPr>
          <w:color w:val="000000"/>
        </w:rPr>
        <w:tab/>
        <w:t>Przy dokonywaniu wyboru najkorzystniejszej oferty Zamawiający stosować będzie następujące kryteria oceny ofert:</w:t>
      </w:r>
    </w:p>
    <w:p w14:paraId="00E8AF39" w14:textId="4A06BE83" w:rsidR="008B247F" w:rsidRDefault="005343AB" w:rsidP="006319C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985"/>
          <w:tab w:val="left" w:pos="2977"/>
          <w:tab w:val="left" w:pos="3261"/>
        </w:tabs>
        <w:spacing w:before="120" w:after="120" w:line="276" w:lineRule="auto"/>
        <w:ind w:left="709"/>
        <w:rPr>
          <w:color w:val="000000"/>
        </w:rPr>
      </w:pPr>
      <w:r>
        <w:rPr>
          <w:b/>
          <w:color w:val="000000"/>
        </w:rPr>
        <w:t>Cena „C”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- </w:t>
      </w:r>
      <w:r w:rsidR="006319CF">
        <w:rPr>
          <w:b/>
          <w:color w:val="000000"/>
        </w:rPr>
        <w:t xml:space="preserve">70 </w:t>
      </w:r>
      <w:r>
        <w:rPr>
          <w:b/>
          <w:color w:val="000000"/>
        </w:rPr>
        <w:t>pkt</w:t>
      </w:r>
    </w:p>
    <w:p w14:paraId="7996BC59" w14:textId="61B47281" w:rsidR="008B247F" w:rsidRDefault="005343AB" w:rsidP="006319C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985"/>
          <w:tab w:val="left" w:pos="2977"/>
          <w:tab w:val="left" w:pos="3261"/>
        </w:tabs>
        <w:spacing w:before="120" w:after="120" w:line="276" w:lineRule="auto"/>
        <w:ind w:left="709"/>
        <w:rPr>
          <w:b/>
          <w:color w:val="000000"/>
        </w:rPr>
      </w:pPr>
      <w:r>
        <w:rPr>
          <w:b/>
          <w:color w:val="000000"/>
        </w:rPr>
        <w:t>Okres gwarancji „G”</w:t>
      </w:r>
      <w:r>
        <w:rPr>
          <w:b/>
          <w:color w:val="000000"/>
        </w:rPr>
        <w:tab/>
      </w:r>
      <w:r>
        <w:rPr>
          <w:b/>
          <w:color w:val="000000"/>
        </w:rPr>
        <w:tab/>
        <w:t>- 10 pkt</w:t>
      </w:r>
    </w:p>
    <w:p w14:paraId="6299969A" w14:textId="2DB3E479" w:rsidR="006319CF" w:rsidRDefault="006319CF" w:rsidP="006319C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985"/>
          <w:tab w:val="left" w:pos="2977"/>
          <w:tab w:val="left" w:pos="3261"/>
        </w:tabs>
        <w:spacing w:before="120" w:after="120" w:line="276" w:lineRule="auto"/>
        <w:ind w:left="709"/>
        <w:rPr>
          <w:b/>
          <w:color w:val="000000"/>
        </w:rPr>
      </w:pPr>
      <w:r>
        <w:rPr>
          <w:b/>
          <w:color w:val="000000"/>
        </w:rPr>
        <w:t>Termin realizacji „</w:t>
      </w:r>
      <w:proofErr w:type="gramStart"/>
      <w:r>
        <w:rPr>
          <w:b/>
          <w:color w:val="000000"/>
        </w:rPr>
        <w:t xml:space="preserve">T”           </w:t>
      </w:r>
      <w:r>
        <w:rPr>
          <w:b/>
          <w:color w:val="000000"/>
        </w:rPr>
        <w:tab/>
        <w:t xml:space="preserve">  </w:t>
      </w:r>
      <w:r>
        <w:rPr>
          <w:b/>
          <w:color w:val="000000"/>
        </w:rPr>
        <w:tab/>
        <w:t>- 10 pkt</w:t>
      </w:r>
      <w:proofErr w:type="gramEnd"/>
    </w:p>
    <w:p w14:paraId="1222B03F" w14:textId="31269E63" w:rsidR="00901873" w:rsidRDefault="006319CF" w:rsidP="006319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 w:line="276" w:lineRule="auto"/>
        <w:ind w:left="709"/>
        <w:jc w:val="both"/>
        <w:rPr>
          <w:b/>
          <w:color w:val="000000"/>
        </w:rPr>
      </w:pPr>
      <w:r w:rsidRPr="008546FA">
        <w:rPr>
          <w:b/>
          <w:color w:val="000000"/>
        </w:rPr>
        <w:t>Dodatkowa funkcjonalność systemu „F” - 10 pkt</w:t>
      </w:r>
    </w:p>
    <w:p w14:paraId="6F62B42B" w14:textId="77777777" w:rsidR="00901873" w:rsidRPr="006319CF" w:rsidRDefault="0090187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985"/>
          <w:tab w:val="left" w:pos="2977"/>
          <w:tab w:val="left" w:pos="3261"/>
        </w:tabs>
        <w:spacing w:before="120" w:after="120" w:line="276" w:lineRule="auto"/>
        <w:ind w:left="709"/>
        <w:jc w:val="center"/>
        <w:rPr>
          <w:color w:val="000000"/>
          <w:sz w:val="10"/>
        </w:rPr>
      </w:pPr>
    </w:p>
    <w:p w14:paraId="26C4ADB4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120"/>
        <w:ind w:left="851" w:hanging="709"/>
        <w:jc w:val="both"/>
        <w:rPr>
          <w:color w:val="000000"/>
          <w:u w:val="single"/>
        </w:rPr>
      </w:pPr>
      <w:r>
        <w:rPr>
          <w:color w:val="000000"/>
        </w:rPr>
        <w:t>21.1.1.</w:t>
      </w:r>
      <w:r>
        <w:rPr>
          <w:color w:val="000000"/>
        </w:rPr>
        <w:tab/>
      </w:r>
      <w:r>
        <w:rPr>
          <w:b/>
          <w:color w:val="000000"/>
          <w:u w:val="single"/>
        </w:rPr>
        <w:t>Kryterium „Cena”:</w:t>
      </w:r>
    </w:p>
    <w:p w14:paraId="62488BB6" w14:textId="12D3513F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851"/>
        <w:jc w:val="both"/>
        <w:rPr>
          <w:color w:val="000000"/>
        </w:rPr>
      </w:pPr>
      <w:r>
        <w:rPr>
          <w:color w:val="000000"/>
        </w:rPr>
        <w:t xml:space="preserve">Kryterium „Cena” będzie rozpatrywana na podstawie ceny brutto za wykonanie przedmiotu zamówienia, podanej przez Wykonawcę na Formularzu </w:t>
      </w:r>
      <w:r w:rsidR="0075702D">
        <w:rPr>
          <w:color w:val="000000"/>
        </w:rPr>
        <w:t xml:space="preserve">2.1. Formularz </w:t>
      </w:r>
      <w:r>
        <w:rPr>
          <w:color w:val="000000"/>
        </w:rPr>
        <w:t xml:space="preserve">Oferty. </w:t>
      </w:r>
    </w:p>
    <w:p w14:paraId="14249D3C" w14:textId="5702D820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851"/>
        <w:jc w:val="both"/>
        <w:rPr>
          <w:color w:val="000000"/>
        </w:rPr>
      </w:pPr>
      <w:r>
        <w:rPr>
          <w:color w:val="000000"/>
        </w:rPr>
        <w:t xml:space="preserve">Zamawiający ofercie o najniżej cenie spośród ofert ocenianych przyzna </w:t>
      </w:r>
      <w:r w:rsidR="006319CF">
        <w:rPr>
          <w:b/>
          <w:color w:val="000000"/>
        </w:rPr>
        <w:t xml:space="preserve">70 </w:t>
      </w:r>
      <w:r>
        <w:rPr>
          <w:b/>
          <w:color w:val="000000"/>
        </w:rPr>
        <w:t>punktów</w:t>
      </w:r>
      <w:r>
        <w:rPr>
          <w:color w:val="000000"/>
        </w:rPr>
        <w:t xml:space="preserve"> a każdej następnej zostanie przyporządkowana liczba punktów proporcjonalnie mniejsza, według wzoru:</w:t>
      </w:r>
    </w:p>
    <w:p w14:paraId="2967B8C1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3556"/>
        </w:tabs>
        <w:spacing w:before="120" w:after="120"/>
        <w:jc w:val="both"/>
        <w:rPr>
          <w:color w:val="000000"/>
        </w:rPr>
      </w:pPr>
    </w:p>
    <w:tbl>
      <w:tblPr>
        <w:tblStyle w:val="a"/>
        <w:tblW w:w="864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8B247F" w14:paraId="62095683" w14:textId="77777777">
        <w:tc>
          <w:tcPr>
            <w:tcW w:w="8647" w:type="dxa"/>
          </w:tcPr>
          <w:p w14:paraId="0B2789BA" w14:textId="77777777" w:rsidR="008B247F" w:rsidRDefault="008B2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  <w:tbl>
            <w:tblPr>
              <w:tblStyle w:val="a0"/>
              <w:tblW w:w="6774" w:type="dxa"/>
              <w:jc w:val="center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557"/>
              <w:gridCol w:w="657"/>
              <w:gridCol w:w="1527"/>
              <w:gridCol w:w="3033"/>
            </w:tblGrid>
            <w:tr w:rsidR="008B247F" w14:paraId="3D05CF28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06DB4E3C" w14:textId="77777777" w:rsidR="008B247F" w:rsidRDefault="008B24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705" w:hanging="705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265506FA" w14:textId="77777777" w:rsidR="008B247F" w:rsidRDefault="005343A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705" w:hanging="705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000000"/>
                  </w:tcBorders>
                  <w:vAlign w:val="center"/>
                </w:tcPr>
                <w:p w14:paraId="26F95A9F" w14:textId="77777777" w:rsidR="008B247F" w:rsidRDefault="005343A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705" w:hanging="705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C </w:t>
                  </w:r>
                  <w:r>
                    <w:rPr>
                      <w:b/>
                      <w:color w:val="000000"/>
                      <w:sz w:val="18"/>
                      <w:szCs w:val="18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47164946" w14:textId="17A3255C" w:rsidR="008B247F" w:rsidRDefault="005343AB" w:rsidP="006319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705" w:hanging="705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>
                    <w:rPr>
                      <w:b/>
                      <w:color w:val="000000"/>
                      <w:sz w:val="18"/>
                      <w:szCs w:val="18"/>
                    </w:rPr>
                    <w:t>x</w:t>
                  </w:r>
                  <w:proofErr w:type="gramEnd"/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r w:rsidR="006319CF">
                    <w:rPr>
                      <w:b/>
                      <w:color w:val="000000"/>
                      <w:sz w:val="18"/>
                      <w:szCs w:val="18"/>
                    </w:rPr>
                    <w:t xml:space="preserve">70 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>pkt</w:t>
                  </w:r>
                </w:p>
              </w:tc>
            </w:tr>
            <w:tr w:rsidR="008B247F" w14:paraId="6789D041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22E90B5F" w14:textId="77777777" w:rsidR="008B247F" w:rsidRDefault="008B24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705" w:hanging="705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61660D2F" w14:textId="77777777" w:rsidR="008B247F" w:rsidRDefault="008B247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000000"/>
                  </w:tcBorders>
                  <w:vAlign w:val="center"/>
                </w:tcPr>
                <w:p w14:paraId="23149D77" w14:textId="77777777" w:rsidR="008B247F" w:rsidRDefault="005343A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705" w:hanging="705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C </w:t>
                  </w:r>
                  <w:r>
                    <w:rPr>
                      <w:b/>
                      <w:color w:val="000000"/>
                      <w:sz w:val="18"/>
                      <w:szCs w:val="18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68E9AC74" w14:textId="77777777" w:rsidR="008B247F" w:rsidRDefault="008B247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B247F" w14:paraId="793A132B" w14:textId="77777777">
              <w:trPr>
                <w:cantSplit/>
                <w:trHeight w:val="438"/>
                <w:jc w:val="center"/>
              </w:trPr>
              <w:tc>
                <w:tcPr>
                  <w:tcW w:w="1557" w:type="dxa"/>
                </w:tcPr>
                <w:p w14:paraId="2D073FF5" w14:textId="77777777" w:rsidR="008B247F" w:rsidRDefault="005343A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705" w:hanging="705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b/>
                      <w:color w:val="000000"/>
                      <w:sz w:val="16"/>
                      <w:szCs w:val="16"/>
                    </w:rPr>
                    <w:t>gdzie</w:t>
                  </w:r>
                  <w:proofErr w:type="gramEnd"/>
                  <w:r>
                    <w:rPr>
                      <w:b/>
                      <w:color w:val="000000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657" w:type="dxa"/>
                </w:tcPr>
                <w:p w14:paraId="0A2D5487" w14:textId="77777777" w:rsidR="008B247F" w:rsidRDefault="005343A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705" w:hanging="705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 xml:space="preserve">C </w:t>
                  </w:r>
                  <w:r>
                    <w:rPr>
                      <w:b/>
                      <w:color w:val="000000"/>
                      <w:sz w:val="16"/>
                      <w:szCs w:val="16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</w:tcPr>
                <w:p w14:paraId="08106D34" w14:textId="77777777" w:rsidR="008B247F" w:rsidRDefault="005343A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>– najniższa cena brutto z ocenianych ofert (PLN)</w:t>
                  </w:r>
                </w:p>
              </w:tc>
            </w:tr>
            <w:tr w:rsidR="008B247F" w14:paraId="4C45EB8F" w14:textId="77777777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43FE4A10" w14:textId="77777777" w:rsidR="008B247F" w:rsidRDefault="008B24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705" w:hanging="705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57" w:type="dxa"/>
                </w:tcPr>
                <w:p w14:paraId="0D6C21F4" w14:textId="77777777" w:rsidR="008B247F" w:rsidRDefault="005343A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705" w:hanging="705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 xml:space="preserve">C </w:t>
                  </w:r>
                  <w:r>
                    <w:rPr>
                      <w:b/>
                      <w:color w:val="000000"/>
                      <w:sz w:val="16"/>
                      <w:szCs w:val="16"/>
                      <w:vertAlign w:val="subscript"/>
                    </w:rPr>
                    <w:t>o</w:t>
                  </w:r>
                  <w:r>
                    <w:rPr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</w:tcPr>
                <w:p w14:paraId="085F54D4" w14:textId="77777777" w:rsidR="008B247F" w:rsidRDefault="005343A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705" w:hanging="705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>– cena brutto badanej oferty (PLN)</w:t>
                  </w:r>
                </w:p>
              </w:tc>
            </w:tr>
          </w:tbl>
          <w:p w14:paraId="316A9CAD" w14:textId="77777777" w:rsidR="008B247F" w:rsidRDefault="008B2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1B48CC3D" w14:textId="5E1A5EA9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/>
        <w:ind w:left="709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  <w:u w:val="single"/>
        </w:rPr>
        <w:t>UWAGA:</w:t>
      </w:r>
      <w:r>
        <w:rPr>
          <w:color w:val="000000"/>
          <w:sz w:val="18"/>
          <w:szCs w:val="18"/>
        </w:rPr>
        <w:t xml:space="preserve"> </w:t>
      </w:r>
      <w:r w:rsidR="00B62086" w:rsidRPr="00B62086">
        <w:rPr>
          <w:color w:val="000000"/>
          <w:sz w:val="18"/>
          <w:szCs w:val="18"/>
        </w:rPr>
        <w:t xml:space="preserve">W przypadku złożenia oferty w innej walucie niż PLN, Zamawiający dla porównania ofert </w:t>
      </w:r>
      <w:proofErr w:type="gramStart"/>
      <w:r w:rsidR="00B62086" w:rsidRPr="00B62086">
        <w:rPr>
          <w:color w:val="000000"/>
          <w:sz w:val="18"/>
          <w:szCs w:val="18"/>
        </w:rPr>
        <w:t>dokona  przeliczenia</w:t>
      </w:r>
      <w:proofErr w:type="gramEnd"/>
      <w:r w:rsidR="00B62086" w:rsidRPr="00B62086">
        <w:rPr>
          <w:color w:val="000000"/>
          <w:sz w:val="18"/>
          <w:szCs w:val="18"/>
        </w:rPr>
        <w:t xml:space="preserve"> tej waluty na PLN wg średniego kursu waluty wg NBP obowiązującego 10 (dziesiątego) dnia przed dniem składania ofert.</w:t>
      </w:r>
    </w:p>
    <w:p w14:paraId="52D0022C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 w:firstLine="284"/>
        <w:jc w:val="both"/>
        <w:rPr>
          <w:color w:val="000000"/>
          <w:sz w:val="18"/>
          <w:szCs w:val="18"/>
        </w:rPr>
      </w:pPr>
    </w:p>
    <w:p w14:paraId="68F36DA4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120"/>
        <w:ind w:left="851" w:hanging="709"/>
        <w:jc w:val="both"/>
        <w:rPr>
          <w:color w:val="000000"/>
          <w:u w:val="single"/>
        </w:rPr>
      </w:pPr>
      <w:r>
        <w:rPr>
          <w:color w:val="000000"/>
        </w:rPr>
        <w:t>21.1.2.</w:t>
      </w:r>
      <w:r>
        <w:rPr>
          <w:color w:val="000000"/>
        </w:rPr>
        <w:tab/>
      </w:r>
      <w:r>
        <w:rPr>
          <w:b/>
          <w:color w:val="000000"/>
          <w:u w:val="single"/>
        </w:rPr>
        <w:t>Kryterium „Okres gwarancji” G:</w:t>
      </w:r>
    </w:p>
    <w:p w14:paraId="5EF9C7B7" w14:textId="77777777" w:rsidR="0075702D" w:rsidRDefault="0075702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/>
        <w:ind w:left="360"/>
        <w:jc w:val="both"/>
        <w:rPr>
          <w:color w:val="000000"/>
        </w:rPr>
      </w:pPr>
    </w:p>
    <w:p w14:paraId="5DC21D1E" w14:textId="54386E73" w:rsidR="008B247F" w:rsidRDefault="005343AB" w:rsidP="006319C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/>
        <w:ind w:left="709"/>
        <w:jc w:val="both"/>
        <w:rPr>
          <w:color w:val="000000"/>
        </w:rPr>
      </w:pPr>
      <w:r>
        <w:rPr>
          <w:color w:val="000000"/>
        </w:rPr>
        <w:t>Kryterium „Okres gwarancji” będzie rozpatrywane na podstawie okresu gwarancji na przedmiot zamówienia, podanego przez Wykonawcę na Formularzu 2.</w:t>
      </w:r>
      <w:r w:rsidR="0075702D">
        <w:rPr>
          <w:color w:val="000000"/>
        </w:rPr>
        <w:t>1.</w:t>
      </w:r>
      <w:r>
        <w:rPr>
          <w:color w:val="000000"/>
        </w:rPr>
        <w:t xml:space="preserve"> </w:t>
      </w:r>
      <w:r w:rsidR="0075702D">
        <w:rPr>
          <w:color w:val="000000"/>
        </w:rPr>
        <w:t>Formularz Oferty</w:t>
      </w:r>
      <w:r>
        <w:rPr>
          <w:color w:val="000000"/>
        </w:rPr>
        <w:t>.</w:t>
      </w:r>
    </w:p>
    <w:p w14:paraId="4FA61CEB" w14:textId="1593C261" w:rsidR="0075702D" w:rsidRPr="0075702D" w:rsidRDefault="0075702D" w:rsidP="0075702D">
      <w:pPr>
        <w:tabs>
          <w:tab w:val="left" w:pos="993"/>
        </w:tabs>
        <w:suppressAutoHyphens/>
        <w:spacing w:before="120" w:after="120"/>
        <w:ind w:left="709"/>
        <w:jc w:val="both"/>
        <w:rPr>
          <w:rFonts w:eastAsia="Times New Roman"/>
          <w:spacing w:val="4"/>
          <w:lang w:eastAsia="ar-SA"/>
        </w:rPr>
      </w:pPr>
      <w:r w:rsidRPr="0075702D">
        <w:rPr>
          <w:rFonts w:eastAsia="Times New Roman"/>
          <w:spacing w:val="4"/>
          <w:lang w:eastAsia="ar-SA"/>
        </w:rPr>
        <w:t xml:space="preserve">Liczba punktów dla oferty badanej będzie przyznawana wg punktacji przedstawionej w poniższej </w:t>
      </w:r>
      <w:r w:rsidRPr="0075702D">
        <w:rPr>
          <w:rFonts w:eastAsia="Times New Roman"/>
          <w:bCs/>
          <w:spacing w:val="4"/>
          <w:lang w:eastAsia="ar-SA"/>
        </w:rPr>
        <w:t>tabeli:</w:t>
      </w:r>
    </w:p>
    <w:tbl>
      <w:tblPr>
        <w:tblW w:w="54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800"/>
      </w:tblGrid>
      <w:tr w:rsidR="0075702D" w:rsidRPr="0075702D" w14:paraId="4DA0BDCC" w14:textId="77777777" w:rsidTr="000A0CFF">
        <w:trPr>
          <w:trHeight w:val="32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3292" w14:textId="77777777" w:rsidR="0075702D" w:rsidRPr="0075702D" w:rsidRDefault="0075702D" w:rsidP="0075702D">
            <w:pPr>
              <w:tabs>
                <w:tab w:val="left" w:pos="993"/>
              </w:tabs>
              <w:suppressAutoHyphens/>
              <w:spacing w:before="120" w:after="120"/>
              <w:ind w:left="59"/>
              <w:jc w:val="both"/>
              <w:rPr>
                <w:rFonts w:eastAsia="Times New Roman"/>
                <w:b/>
                <w:color w:val="000000"/>
                <w:u w:val="single"/>
              </w:rPr>
            </w:pPr>
            <w:r w:rsidRPr="0075702D">
              <w:rPr>
                <w:rFonts w:eastAsia="Times New Roman"/>
                <w:b/>
                <w:color w:val="000000"/>
                <w:u w:val="single"/>
              </w:rPr>
              <w:lastRenderedPageBreak/>
              <w:t>Oferowany okres gwarancji – w miesiącach od daty zawarcia umowy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E4A8" w14:textId="77777777" w:rsidR="0075702D" w:rsidRPr="0075702D" w:rsidRDefault="0075702D" w:rsidP="0075702D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eastAsia="Times New Roman"/>
                <w:b/>
                <w:color w:val="000000"/>
                <w:u w:val="single"/>
              </w:rPr>
            </w:pPr>
            <w:r w:rsidRPr="0075702D">
              <w:rPr>
                <w:rFonts w:eastAsia="Times New Roman"/>
                <w:b/>
                <w:color w:val="000000"/>
                <w:u w:val="single"/>
              </w:rPr>
              <w:t>Liczba punktów</w:t>
            </w:r>
          </w:p>
        </w:tc>
      </w:tr>
      <w:tr w:rsidR="0075702D" w:rsidRPr="0075702D" w14:paraId="5F732B48" w14:textId="77777777" w:rsidTr="000A0C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A9E20DD" w14:textId="2E2A9154" w:rsidR="0075702D" w:rsidRPr="0075702D" w:rsidRDefault="0094305F" w:rsidP="0094305F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36</w:t>
            </w:r>
            <w:r w:rsidR="0075702D" w:rsidRPr="0075702D">
              <w:rPr>
                <w:rFonts w:eastAsia="Times New Roman"/>
                <w:sz w:val="22"/>
                <w:szCs w:val="22"/>
                <w:lang w:eastAsia="en-US"/>
              </w:rPr>
              <w:t xml:space="preserve"> miesi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ęcy</w:t>
            </w:r>
            <w:r w:rsidR="0075702D" w:rsidRPr="0075702D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8B64" w14:textId="666BCFE3" w:rsidR="0075702D" w:rsidRPr="0075702D" w:rsidRDefault="0075702D" w:rsidP="0075702D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eastAsia="Times New Roman"/>
                <w:color w:val="000000"/>
              </w:rPr>
            </w:pPr>
            <w:r w:rsidRPr="0075702D">
              <w:rPr>
                <w:rFonts w:eastAsia="Times New Roman"/>
                <w:color w:val="000000"/>
              </w:rPr>
              <w:t>0</w:t>
            </w:r>
          </w:p>
        </w:tc>
      </w:tr>
      <w:tr w:rsidR="0075702D" w:rsidRPr="0075702D" w14:paraId="50C55C18" w14:textId="77777777" w:rsidTr="000A0CFF">
        <w:tc>
          <w:tcPr>
            <w:tcW w:w="3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0504C96" w14:textId="5C7128B1" w:rsidR="0075702D" w:rsidRPr="0075702D" w:rsidRDefault="0075702D" w:rsidP="00E9094F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eastAsia="Times New Roman"/>
              </w:rPr>
            </w:pPr>
            <w:proofErr w:type="gramStart"/>
            <w:r w:rsidRPr="0075702D">
              <w:rPr>
                <w:rFonts w:eastAsia="Times New Roman"/>
                <w:sz w:val="22"/>
                <w:szCs w:val="22"/>
              </w:rPr>
              <w:t>powyżej</w:t>
            </w:r>
            <w:proofErr w:type="gramEnd"/>
            <w:r w:rsidRPr="0075702D">
              <w:rPr>
                <w:rFonts w:eastAsia="Times New Roman"/>
                <w:sz w:val="22"/>
                <w:szCs w:val="22"/>
              </w:rPr>
              <w:t xml:space="preserve"> </w:t>
            </w:r>
            <w:r w:rsidR="0094305F">
              <w:rPr>
                <w:rFonts w:eastAsia="Times New Roman"/>
                <w:sz w:val="22"/>
                <w:szCs w:val="22"/>
              </w:rPr>
              <w:t>36</w:t>
            </w:r>
            <w:r w:rsidRPr="0075702D">
              <w:rPr>
                <w:rFonts w:eastAsia="Times New Roman"/>
                <w:sz w:val="22"/>
                <w:szCs w:val="22"/>
              </w:rPr>
              <w:t xml:space="preserve"> miesięcy do </w:t>
            </w:r>
            <w:r w:rsidR="00E9094F">
              <w:rPr>
                <w:rFonts w:eastAsia="Times New Roman"/>
                <w:sz w:val="22"/>
                <w:szCs w:val="22"/>
              </w:rPr>
              <w:t>48</w:t>
            </w:r>
            <w:r w:rsidR="00E9094F" w:rsidRPr="0075702D">
              <w:rPr>
                <w:rFonts w:eastAsia="Times New Roman"/>
                <w:sz w:val="22"/>
                <w:szCs w:val="22"/>
              </w:rPr>
              <w:t xml:space="preserve"> </w:t>
            </w:r>
            <w:r w:rsidRPr="0075702D">
              <w:rPr>
                <w:rFonts w:eastAsia="Times New Roman"/>
                <w:sz w:val="22"/>
                <w:szCs w:val="22"/>
              </w:rPr>
              <w:t>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F1C2" w14:textId="49DE9F9F" w:rsidR="0075702D" w:rsidRPr="0075702D" w:rsidRDefault="0075702D" w:rsidP="0075702D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eastAsia="Times New Roman"/>
                <w:color w:val="000000"/>
              </w:rPr>
            </w:pPr>
            <w:r w:rsidRPr="0075702D">
              <w:rPr>
                <w:rFonts w:eastAsia="Times New Roman"/>
                <w:color w:val="000000"/>
              </w:rPr>
              <w:t xml:space="preserve">5 </w:t>
            </w:r>
          </w:p>
        </w:tc>
      </w:tr>
      <w:tr w:rsidR="0094305F" w:rsidRPr="0075702D" w14:paraId="3F1D41F8" w14:textId="6231D173" w:rsidTr="000A0CFF">
        <w:tc>
          <w:tcPr>
            <w:tcW w:w="3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D6A7543" w14:textId="6B791EAC" w:rsidR="0094305F" w:rsidRPr="0075702D" w:rsidRDefault="0094305F" w:rsidP="00057A5A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48 miesięcy</w:t>
            </w:r>
            <w:r w:rsidR="00AE008A">
              <w:rPr>
                <w:rFonts w:eastAsia="Times New Roman"/>
                <w:sz w:val="22"/>
                <w:szCs w:val="22"/>
                <w:lang w:eastAsia="en-US"/>
              </w:rPr>
              <w:t xml:space="preserve"> i powyżej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433C" w14:textId="4A34AF31" w:rsidR="0094305F" w:rsidRPr="0075702D" w:rsidRDefault="0094305F" w:rsidP="0075702D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</w:tr>
    </w:tbl>
    <w:p w14:paraId="6388D38E" w14:textId="188344B5" w:rsidR="0075702D" w:rsidRPr="0075702D" w:rsidRDefault="0075702D" w:rsidP="0075702D">
      <w:pPr>
        <w:tabs>
          <w:tab w:val="left" w:pos="993"/>
        </w:tabs>
        <w:suppressAutoHyphens/>
        <w:spacing w:before="120" w:after="120"/>
        <w:ind w:left="426"/>
        <w:jc w:val="both"/>
        <w:rPr>
          <w:rFonts w:eastAsia="Times New Roman"/>
          <w:i/>
          <w:color w:val="000000"/>
          <w:u w:val="single"/>
        </w:rPr>
      </w:pPr>
      <w:r w:rsidRPr="0075702D">
        <w:rPr>
          <w:rFonts w:eastAsia="Times New Roman"/>
          <w:i/>
          <w:color w:val="000000"/>
          <w:u w:val="single"/>
        </w:rPr>
        <w:t xml:space="preserve">W przypadku braku wskazania w Formularzu 2.1 </w:t>
      </w:r>
      <w:r w:rsidR="0094305F">
        <w:rPr>
          <w:rFonts w:eastAsia="Times New Roman"/>
          <w:i/>
          <w:color w:val="000000"/>
          <w:u w:val="single"/>
        </w:rPr>
        <w:t>–</w:t>
      </w:r>
      <w:r w:rsidRPr="0075702D">
        <w:rPr>
          <w:rFonts w:eastAsia="Times New Roman"/>
          <w:i/>
          <w:color w:val="000000"/>
          <w:u w:val="single"/>
        </w:rPr>
        <w:t xml:space="preserve"> </w:t>
      </w:r>
      <w:r w:rsidR="0094305F">
        <w:rPr>
          <w:rFonts w:eastAsia="Times New Roman"/>
          <w:i/>
          <w:color w:val="000000"/>
          <w:u w:val="single"/>
        </w:rPr>
        <w:t xml:space="preserve">Formularz </w:t>
      </w:r>
      <w:r w:rsidRPr="0075702D">
        <w:rPr>
          <w:rFonts w:eastAsia="Times New Roman"/>
          <w:i/>
          <w:color w:val="000000"/>
          <w:u w:val="single"/>
        </w:rPr>
        <w:t>Ofert</w:t>
      </w:r>
      <w:r w:rsidR="0094305F">
        <w:rPr>
          <w:rFonts w:eastAsia="Times New Roman"/>
          <w:i/>
          <w:color w:val="000000"/>
          <w:u w:val="single"/>
        </w:rPr>
        <w:t>y</w:t>
      </w:r>
      <w:r w:rsidRPr="0075702D">
        <w:rPr>
          <w:rFonts w:eastAsia="Times New Roman"/>
          <w:i/>
          <w:color w:val="000000"/>
          <w:u w:val="single"/>
        </w:rPr>
        <w:t xml:space="preserve"> okresu gwarancji Zamawiający uzna, iż Wykonawca oferuje </w:t>
      </w:r>
      <w:r w:rsidR="0094305F">
        <w:rPr>
          <w:rFonts w:eastAsia="Times New Roman"/>
          <w:i/>
          <w:color w:val="000000"/>
          <w:u w:val="single"/>
        </w:rPr>
        <w:t>36</w:t>
      </w:r>
      <w:r w:rsidRPr="0075702D">
        <w:rPr>
          <w:rFonts w:eastAsia="Times New Roman"/>
          <w:i/>
          <w:color w:val="000000"/>
          <w:u w:val="single"/>
        </w:rPr>
        <w:t xml:space="preserve"> miesięczny</w:t>
      </w:r>
      <w:r w:rsidRPr="0075702D">
        <w:rPr>
          <w:rFonts w:eastAsia="Times New Roman"/>
          <w:i/>
          <w:u w:val="single"/>
        </w:rPr>
        <w:t xml:space="preserve"> </w:t>
      </w:r>
      <w:r w:rsidRPr="0075702D">
        <w:rPr>
          <w:rFonts w:eastAsia="Times New Roman"/>
          <w:i/>
          <w:color w:val="000000"/>
          <w:u w:val="single"/>
        </w:rPr>
        <w:t>okres gwarancji, tym samym przyzna 0 pkt w tym kryterium.</w:t>
      </w:r>
    </w:p>
    <w:p w14:paraId="02490CA0" w14:textId="4F141F68" w:rsidR="008B247F" w:rsidRDefault="0075702D" w:rsidP="008546F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240"/>
        <w:ind w:left="357"/>
        <w:jc w:val="both"/>
        <w:rPr>
          <w:color w:val="000000"/>
        </w:rPr>
      </w:pPr>
      <w:r w:rsidRPr="0075702D">
        <w:rPr>
          <w:rFonts w:eastAsia="Times New Roman"/>
          <w:i/>
          <w:color w:val="000000"/>
          <w:u w:val="single"/>
        </w:rPr>
        <w:t xml:space="preserve">W przypadku zaoferowania w Formularzu 2.1 </w:t>
      </w:r>
      <w:r w:rsidR="0094305F">
        <w:rPr>
          <w:rFonts w:eastAsia="Times New Roman"/>
          <w:i/>
          <w:color w:val="000000"/>
          <w:u w:val="single"/>
        </w:rPr>
        <w:t>–</w:t>
      </w:r>
      <w:r w:rsidRPr="0075702D">
        <w:rPr>
          <w:rFonts w:eastAsia="Times New Roman"/>
          <w:i/>
          <w:color w:val="000000"/>
          <w:u w:val="single"/>
        </w:rPr>
        <w:t xml:space="preserve"> </w:t>
      </w:r>
      <w:r w:rsidR="0094305F">
        <w:rPr>
          <w:rFonts w:eastAsia="Times New Roman"/>
          <w:i/>
          <w:color w:val="000000"/>
          <w:u w:val="single"/>
        </w:rPr>
        <w:t>Formularz Oferty</w:t>
      </w:r>
      <w:r w:rsidRPr="0075702D">
        <w:rPr>
          <w:rFonts w:eastAsia="Times New Roman"/>
          <w:i/>
          <w:color w:val="000000"/>
          <w:u w:val="single"/>
        </w:rPr>
        <w:t xml:space="preserve"> okresu gwarancji mniejszego niż </w:t>
      </w:r>
      <w:r w:rsidR="0094305F">
        <w:rPr>
          <w:rFonts w:eastAsia="Times New Roman"/>
          <w:i/>
          <w:color w:val="000000"/>
          <w:u w:val="single"/>
        </w:rPr>
        <w:t>36</w:t>
      </w:r>
      <w:r w:rsidRPr="0075702D">
        <w:rPr>
          <w:rFonts w:eastAsia="Times New Roman"/>
          <w:i/>
          <w:color w:val="000000"/>
          <w:u w:val="single"/>
        </w:rPr>
        <w:t xml:space="preserve"> miesi</w:t>
      </w:r>
      <w:r w:rsidR="0094305F">
        <w:rPr>
          <w:rFonts w:eastAsia="Times New Roman"/>
          <w:i/>
          <w:color w:val="000000"/>
          <w:u w:val="single"/>
        </w:rPr>
        <w:t>ęcy</w:t>
      </w:r>
      <w:r w:rsidRPr="0075702D">
        <w:rPr>
          <w:rFonts w:eastAsia="Times New Roman"/>
          <w:i/>
          <w:color w:val="000000"/>
          <w:u w:val="single"/>
        </w:rPr>
        <w:t>,</w:t>
      </w:r>
      <w:r w:rsidRPr="0075702D">
        <w:rPr>
          <w:rFonts w:eastAsia="Times New Roman"/>
          <w:i/>
          <w:u w:val="single"/>
        </w:rPr>
        <w:t xml:space="preserve"> </w:t>
      </w:r>
      <w:r w:rsidRPr="0075702D">
        <w:rPr>
          <w:rFonts w:eastAsia="Times New Roman"/>
          <w:i/>
          <w:color w:val="000000"/>
          <w:u w:val="single"/>
        </w:rPr>
        <w:t>Zamawiający odrzuci ofertę</w:t>
      </w:r>
      <w:r w:rsidR="005343AB">
        <w:rPr>
          <w:color w:val="000000"/>
        </w:rPr>
        <w:t xml:space="preserve"> </w:t>
      </w:r>
    </w:p>
    <w:p w14:paraId="47CC23A7" w14:textId="20854A1A" w:rsidR="00901873" w:rsidRDefault="00901873" w:rsidP="0090187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120"/>
        <w:ind w:left="851" w:hanging="709"/>
        <w:jc w:val="both"/>
        <w:rPr>
          <w:color w:val="000000"/>
          <w:u w:val="single"/>
        </w:rPr>
      </w:pPr>
      <w:r>
        <w:rPr>
          <w:b/>
          <w:color w:val="000000"/>
          <w:u w:val="single"/>
        </w:rPr>
        <w:t>21.1.3. Kryterium „Termin realizacji” T:</w:t>
      </w:r>
    </w:p>
    <w:p w14:paraId="48CE2D12" w14:textId="01A18E51" w:rsidR="00901873" w:rsidRDefault="00901873" w:rsidP="0090187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/>
        <w:ind w:left="360"/>
        <w:jc w:val="both"/>
        <w:rPr>
          <w:color w:val="000000"/>
        </w:rPr>
      </w:pPr>
      <w:r>
        <w:rPr>
          <w:color w:val="000000"/>
        </w:rPr>
        <w:t>Kryterium „Termin realizacji” będzie rozpatrywane na podstawie okresu realizacji przedmiot zamówienia, podanego przez Wykonawcę na Formularzu 2.1. Formularz Oferty.</w:t>
      </w:r>
    </w:p>
    <w:p w14:paraId="28A3F078" w14:textId="77777777" w:rsidR="00901873" w:rsidRPr="0075702D" w:rsidRDefault="00901873" w:rsidP="00901873">
      <w:pPr>
        <w:tabs>
          <w:tab w:val="left" w:pos="993"/>
        </w:tabs>
        <w:suppressAutoHyphens/>
        <w:spacing w:before="120" w:after="120"/>
        <w:ind w:left="709"/>
        <w:jc w:val="both"/>
        <w:rPr>
          <w:rFonts w:eastAsia="Times New Roman"/>
          <w:spacing w:val="4"/>
          <w:lang w:eastAsia="ar-SA"/>
        </w:rPr>
      </w:pPr>
      <w:r>
        <w:rPr>
          <w:color w:val="000000"/>
        </w:rPr>
        <w:t xml:space="preserve"> </w:t>
      </w:r>
      <w:r w:rsidRPr="0075702D">
        <w:rPr>
          <w:rFonts w:eastAsia="Times New Roman"/>
          <w:spacing w:val="4"/>
          <w:lang w:eastAsia="ar-SA"/>
        </w:rPr>
        <w:t xml:space="preserve">Liczba punktów dla oferty badanej będzie przyznawana wg punktacji przedstawionej w poniższej </w:t>
      </w:r>
      <w:r w:rsidRPr="0075702D">
        <w:rPr>
          <w:rFonts w:eastAsia="Times New Roman"/>
          <w:bCs/>
          <w:spacing w:val="4"/>
          <w:lang w:eastAsia="ar-SA"/>
        </w:rPr>
        <w:t>tabeli:</w:t>
      </w:r>
    </w:p>
    <w:tbl>
      <w:tblPr>
        <w:tblW w:w="54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800"/>
      </w:tblGrid>
      <w:tr w:rsidR="00901873" w:rsidRPr="0075702D" w14:paraId="2FA5DC81" w14:textId="77777777" w:rsidTr="00771B13">
        <w:trPr>
          <w:trHeight w:val="32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F8C5" w14:textId="0673B81A" w:rsidR="00901873" w:rsidRPr="0075702D" w:rsidRDefault="00901873" w:rsidP="00901873">
            <w:pPr>
              <w:tabs>
                <w:tab w:val="left" w:pos="993"/>
              </w:tabs>
              <w:suppressAutoHyphens/>
              <w:spacing w:before="120" w:after="120"/>
              <w:ind w:left="59"/>
              <w:jc w:val="both"/>
              <w:rPr>
                <w:rFonts w:eastAsia="Times New Roman"/>
                <w:b/>
                <w:color w:val="000000"/>
                <w:u w:val="single"/>
              </w:rPr>
            </w:pPr>
            <w:r w:rsidRPr="0075702D">
              <w:rPr>
                <w:rFonts w:eastAsia="Times New Roman"/>
                <w:b/>
                <w:color w:val="000000"/>
                <w:u w:val="single"/>
              </w:rPr>
              <w:t xml:space="preserve">Oferowany okres </w:t>
            </w:r>
            <w:r>
              <w:rPr>
                <w:rFonts w:eastAsia="Times New Roman"/>
                <w:b/>
                <w:color w:val="000000"/>
                <w:u w:val="single"/>
              </w:rPr>
              <w:t>realizacji</w:t>
            </w:r>
            <w:r w:rsidRPr="0075702D">
              <w:rPr>
                <w:rFonts w:eastAsia="Times New Roman"/>
                <w:b/>
                <w:color w:val="000000"/>
                <w:u w:val="single"/>
              </w:rPr>
              <w:t xml:space="preserve"> – w </w:t>
            </w:r>
            <w:r>
              <w:rPr>
                <w:rFonts w:eastAsia="Times New Roman"/>
                <w:b/>
                <w:color w:val="000000"/>
                <w:u w:val="single"/>
              </w:rPr>
              <w:t>tygodniach</w:t>
            </w:r>
            <w:r w:rsidRPr="0075702D">
              <w:rPr>
                <w:rFonts w:eastAsia="Times New Roman"/>
                <w:b/>
                <w:color w:val="000000"/>
                <w:u w:val="single"/>
              </w:rPr>
              <w:t xml:space="preserve"> od daty zawarcia umowy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ADB" w14:textId="77777777" w:rsidR="00901873" w:rsidRPr="0075702D" w:rsidRDefault="00901873" w:rsidP="00771B1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eastAsia="Times New Roman"/>
                <w:b/>
                <w:color w:val="000000"/>
                <w:u w:val="single"/>
              </w:rPr>
            </w:pPr>
            <w:r w:rsidRPr="0075702D">
              <w:rPr>
                <w:rFonts w:eastAsia="Times New Roman"/>
                <w:b/>
                <w:color w:val="000000"/>
                <w:u w:val="single"/>
              </w:rPr>
              <w:t>Liczba punktów</w:t>
            </w:r>
          </w:p>
        </w:tc>
      </w:tr>
      <w:tr w:rsidR="00901873" w:rsidRPr="0075702D" w14:paraId="6D975593" w14:textId="77777777" w:rsidTr="00771B1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9091C81" w14:textId="48C33DC1" w:rsidR="00901873" w:rsidRPr="0075702D" w:rsidRDefault="00901873" w:rsidP="00E97E27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2</w:t>
            </w:r>
            <w:r w:rsidR="00F85969">
              <w:rPr>
                <w:rFonts w:eastAsia="Times New Roman"/>
                <w:sz w:val="22"/>
                <w:szCs w:val="22"/>
                <w:lang w:eastAsia="en-US"/>
              </w:rPr>
              <w:t xml:space="preserve">5 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tygodni</w:t>
            </w:r>
            <w:r w:rsidRPr="0075702D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39F6" w14:textId="77777777" w:rsidR="00901873" w:rsidRPr="0075702D" w:rsidRDefault="00901873" w:rsidP="00771B1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eastAsia="Times New Roman"/>
                <w:color w:val="000000"/>
              </w:rPr>
            </w:pPr>
            <w:r w:rsidRPr="0075702D">
              <w:rPr>
                <w:rFonts w:eastAsia="Times New Roman"/>
                <w:color w:val="000000"/>
              </w:rPr>
              <w:t>0</w:t>
            </w:r>
          </w:p>
        </w:tc>
      </w:tr>
      <w:tr w:rsidR="00901873" w:rsidRPr="0075702D" w14:paraId="0E542367" w14:textId="77777777" w:rsidTr="00771B13">
        <w:tc>
          <w:tcPr>
            <w:tcW w:w="3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1BAE5FB" w14:textId="5DB1BEE5" w:rsidR="00901873" w:rsidRPr="0075702D" w:rsidRDefault="00901873" w:rsidP="00E97E27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  <w:r w:rsidR="001C3ED2">
              <w:rPr>
                <w:rFonts w:eastAsia="Times New Roman"/>
                <w:sz w:val="22"/>
                <w:szCs w:val="22"/>
              </w:rPr>
              <w:t xml:space="preserve">4 </w:t>
            </w:r>
            <w:r>
              <w:rPr>
                <w:rFonts w:eastAsia="Times New Roman"/>
                <w:sz w:val="22"/>
                <w:szCs w:val="22"/>
              </w:rPr>
              <w:t>tygodni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B881" w14:textId="4A82ACFF" w:rsidR="00901873" w:rsidRPr="0075702D" w:rsidRDefault="001C3ED2" w:rsidP="00771B1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</w:tr>
      <w:tr w:rsidR="00901873" w:rsidRPr="0075702D" w14:paraId="2895FAC7" w14:textId="6716AC0D" w:rsidTr="00771B13">
        <w:tc>
          <w:tcPr>
            <w:tcW w:w="3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DEE788" w14:textId="64D996EF" w:rsidR="00901873" w:rsidRPr="0075702D" w:rsidRDefault="00901873" w:rsidP="00771B1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23 tygodnie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2054" w14:textId="71E130B6" w:rsidR="00901873" w:rsidRPr="0075702D" w:rsidRDefault="005E5638" w:rsidP="00771B1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  <w:r w:rsidR="00901873" w:rsidRPr="0075702D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901873" w:rsidRPr="0075702D" w14:paraId="67096AFB" w14:textId="6417AB41" w:rsidTr="00771B13">
        <w:tc>
          <w:tcPr>
            <w:tcW w:w="3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CC269FB" w14:textId="28C951FB" w:rsidR="00901873" w:rsidRPr="0075702D" w:rsidRDefault="005E5638" w:rsidP="00771B1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22 tygodnie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72CF" w14:textId="0B05443E" w:rsidR="00901873" w:rsidRPr="0075702D" w:rsidRDefault="005E5638" w:rsidP="00771B1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</w:tr>
      <w:tr w:rsidR="005E5638" w:rsidRPr="0075702D" w14:paraId="64824377" w14:textId="6459832F" w:rsidTr="00771B13">
        <w:tc>
          <w:tcPr>
            <w:tcW w:w="3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451F79B" w14:textId="741814B6" w:rsidR="005E5638" w:rsidRDefault="005E5638" w:rsidP="00771B1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21 tygodni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DA2A" w14:textId="4BC1C96F" w:rsidR="005E5638" w:rsidRDefault="005E5638" w:rsidP="00771B1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</w:tr>
      <w:tr w:rsidR="005E5638" w:rsidRPr="0075702D" w14:paraId="3D299794" w14:textId="77777777" w:rsidTr="00771B13">
        <w:tc>
          <w:tcPr>
            <w:tcW w:w="3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1F50001" w14:textId="269A6E29" w:rsidR="005E5638" w:rsidRDefault="005E5638" w:rsidP="00771B1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20 tygodni</w:t>
            </w:r>
            <w:r w:rsidR="001C3ED2">
              <w:rPr>
                <w:rFonts w:eastAsia="Times New Roman"/>
                <w:sz w:val="22"/>
                <w:szCs w:val="22"/>
                <w:lang w:eastAsia="en-US"/>
              </w:rPr>
              <w:t xml:space="preserve"> i mniej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2836" w14:textId="3866A5A6" w:rsidR="005E5638" w:rsidRDefault="005E5638" w:rsidP="00771B1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</w:tr>
    </w:tbl>
    <w:p w14:paraId="6A1AA832" w14:textId="67C31AEA" w:rsidR="00901873" w:rsidRPr="0075702D" w:rsidRDefault="00901873" w:rsidP="00901873">
      <w:pPr>
        <w:tabs>
          <w:tab w:val="left" w:pos="993"/>
        </w:tabs>
        <w:suppressAutoHyphens/>
        <w:spacing w:before="120" w:after="120"/>
        <w:ind w:left="426"/>
        <w:jc w:val="both"/>
        <w:rPr>
          <w:rFonts w:eastAsia="Times New Roman"/>
          <w:i/>
          <w:color w:val="000000"/>
          <w:u w:val="single"/>
        </w:rPr>
      </w:pPr>
      <w:r w:rsidRPr="0075702D">
        <w:rPr>
          <w:rFonts w:eastAsia="Times New Roman"/>
          <w:i/>
          <w:color w:val="000000"/>
          <w:u w:val="single"/>
        </w:rPr>
        <w:t xml:space="preserve">W przypadku braku wskazania w Formularzu 2.1 </w:t>
      </w:r>
      <w:r>
        <w:rPr>
          <w:rFonts w:eastAsia="Times New Roman"/>
          <w:i/>
          <w:color w:val="000000"/>
          <w:u w:val="single"/>
        </w:rPr>
        <w:t>–</w:t>
      </w:r>
      <w:r w:rsidRPr="0075702D">
        <w:rPr>
          <w:rFonts w:eastAsia="Times New Roman"/>
          <w:i/>
          <w:color w:val="000000"/>
          <w:u w:val="single"/>
        </w:rPr>
        <w:t xml:space="preserve"> </w:t>
      </w:r>
      <w:r>
        <w:rPr>
          <w:rFonts w:eastAsia="Times New Roman"/>
          <w:i/>
          <w:color w:val="000000"/>
          <w:u w:val="single"/>
        </w:rPr>
        <w:t xml:space="preserve">Formularz </w:t>
      </w:r>
      <w:r w:rsidRPr="0075702D">
        <w:rPr>
          <w:rFonts w:eastAsia="Times New Roman"/>
          <w:i/>
          <w:color w:val="000000"/>
          <w:u w:val="single"/>
        </w:rPr>
        <w:t>Ofert</w:t>
      </w:r>
      <w:r>
        <w:rPr>
          <w:rFonts w:eastAsia="Times New Roman"/>
          <w:i/>
          <w:color w:val="000000"/>
          <w:u w:val="single"/>
        </w:rPr>
        <w:t>y</w:t>
      </w:r>
      <w:r w:rsidRPr="0075702D">
        <w:rPr>
          <w:rFonts w:eastAsia="Times New Roman"/>
          <w:i/>
          <w:color w:val="000000"/>
          <w:u w:val="single"/>
        </w:rPr>
        <w:t xml:space="preserve"> okresu </w:t>
      </w:r>
      <w:r w:rsidR="005E5638">
        <w:rPr>
          <w:rFonts w:eastAsia="Times New Roman"/>
          <w:i/>
          <w:color w:val="000000"/>
          <w:u w:val="single"/>
        </w:rPr>
        <w:t xml:space="preserve">realizacji </w:t>
      </w:r>
      <w:r w:rsidRPr="0075702D">
        <w:rPr>
          <w:rFonts w:eastAsia="Times New Roman"/>
          <w:i/>
          <w:color w:val="000000"/>
          <w:u w:val="single"/>
        </w:rPr>
        <w:t xml:space="preserve">Zamawiający uzna, iż Wykonawca oferuje </w:t>
      </w:r>
      <w:r w:rsidR="005E5638">
        <w:rPr>
          <w:rFonts w:eastAsia="Times New Roman"/>
          <w:i/>
          <w:color w:val="000000"/>
          <w:u w:val="single"/>
        </w:rPr>
        <w:t>2</w:t>
      </w:r>
      <w:r w:rsidR="00AE008A">
        <w:rPr>
          <w:rFonts w:eastAsia="Times New Roman"/>
          <w:i/>
          <w:color w:val="000000"/>
          <w:u w:val="single"/>
        </w:rPr>
        <w:t>5</w:t>
      </w:r>
      <w:r w:rsidR="00E97E27">
        <w:rPr>
          <w:rFonts w:eastAsia="Times New Roman"/>
          <w:i/>
          <w:color w:val="000000"/>
          <w:u w:val="single"/>
        </w:rPr>
        <w:t xml:space="preserve"> </w:t>
      </w:r>
      <w:r w:rsidR="005E5638">
        <w:rPr>
          <w:rFonts w:eastAsia="Times New Roman"/>
          <w:i/>
          <w:color w:val="000000"/>
          <w:u w:val="single"/>
        </w:rPr>
        <w:t>tygodni</w:t>
      </w:r>
      <w:r w:rsidR="00AE008A">
        <w:rPr>
          <w:rFonts w:eastAsia="Times New Roman"/>
          <w:i/>
          <w:color w:val="000000"/>
          <w:u w:val="single"/>
        </w:rPr>
        <w:t>,</w:t>
      </w:r>
      <w:r w:rsidR="00E97E27">
        <w:rPr>
          <w:rFonts w:eastAsia="Times New Roman"/>
          <w:i/>
          <w:color w:val="000000"/>
          <w:u w:val="single"/>
        </w:rPr>
        <w:t xml:space="preserve"> </w:t>
      </w:r>
      <w:r w:rsidRPr="0075702D">
        <w:rPr>
          <w:rFonts w:eastAsia="Times New Roman"/>
          <w:i/>
          <w:color w:val="000000"/>
          <w:u w:val="single"/>
        </w:rPr>
        <w:t>tym samym przyzna 0 pkt w tym kryterium.</w:t>
      </w:r>
    </w:p>
    <w:p w14:paraId="4C063FB2" w14:textId="43B13F26" w:rsidR="00901873" w:rsidRDefault="00DF09BB" w:rsidP="0018198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/>
        <w:ind w:left="142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21.1.4. Kryterium „</w:t>
      </w:r>
      <w:r w:rsidRPr="00DF09BB">
        <w:rPr>
          <w:b/>
          <w:color w:val="000000"/>
          <w:u w:val="single"/>
        </w:rPr>
        <w:t>Dodatkowa funkcjonalność systemu</w:t>
      </w:r>
      <w:r>
        <w:rPr>
          <w:b/>
          <w:color w:val="000000"/>
          <w:u w:val="single"/>
        </w:rPr>
        <w:t>” F:</w:t>
      </w:r>
    </w:p>
    <w:p w14:paraId="5481C540" w14:textId="3CFC59BC" w:rsidR="00DF09BB" w:rsidRPr="00554C90" w:rsidRDefault="00DF09BB" w:rsidP="0018198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/>
        <w:ind w:left="142"/>
        <w:jc w:val="both"/>
        <w:rPr>
          <w:color w:val="000000"/>
        </w:rPr>
      </w:pPr>
      <w:r w:rsidRPr="00554C90">
        <w:rPr>
          <w:color w:val="000000"/>
        </w:rPr>
        <w:t xml:space="preserve">Kryterium „Dodatkowa funkcjonalność systemu” będzie rozpatrywana na podstawie </w:t>
      </w:r>
      <w:r w:rsidR="00181983" w:rsidRPr="00554C90">
        <w:rPr>
          <w:color w:val="000000"/>
        </w:rPr>
        <w:t>informacji</w:t>
      </w:r>
      <w:r w:rsidRPr="00554C90">
        <w:rPr>
          <w:color w:val="000000"/>
        </w:rPr>
        <w:t>, podanej przez Wykonawcę na Formularzu 2.1.</w:t>
      </w:r>
      <w:r w:rsidR="003C1F5E" w:rsidRPr="00554C90">
        <w:rPr>
          <w:color w:val="000000"/>
        </w:rPr>
        <w:t xml:space="preserve"> </w:t>
      </w:r>
      <w:proofErr w:type="gramStart"/>
      <w:r w:rsidR="003C1F5E" w:rsidRPr="00554C90">
        <w:rPr>
          <w:color w:val="000000"/>
        </w:rPr>
        <w:t>tj</w:t>
      </w:r>
      <w:proofErr w:type="gramEnd"/>
      <w:r w:rsidR="003C1F5E" w:rsidRPr="00554C90">
        <w:rPr>
          <w:color w:val="000000"/>
        </w:rPr>
        <w:t>.</w:t>
      </w:r>
      <w:r w:rsidRPr="00554C90">
        <w:rPr>
          <w:color w:val="000000"/>
        </w:rPr>
        <w:t xml:space="preserve"> Formularz Oferty. </w:t>
      </w:r>
    </w:p>
    <w:p w14:paraId="47C2A393" w14:textId="77777777" w:rsidR="003C1F5E" w:rsidRPr="00554C90" w:rsidRDefault="00181983" w:rsidP="0018198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/>
        <w:ind w:left="142"/>
        <w:jc w:val="both"/>
        <w:rPr>
          <w:color w:val="000000"/>
        </w:rPr>
      </w:pPr>
      <w:r w:rsidRPr="00554C90">
        <w:rPr>
          <w:color w:val="000000"/>
        </w:rPr>
        <w:t xml:space="preserve">Wykonawca, który zaoferuje dodatkową funkcjonalność systemu otrzyma </w:t>
      </w:r>
      <w:r w:rsidRPr="00554C90">
        <w:rPr>
          <w:b/>
          <w:color w:val="000000"/>
        </w:rPr>
        <w:t>10 punktów</w:t>
      </w:r>
      <w:r w:rsidRPr="00554C90">
        <w:rPr>
          <w:color w:val="000000"/>
        </w:rPr>
        <w:t xml:space="preserve">. </w:t>
      </w:r>
    </w:p>
    <w:p w14:paraId="16C60321" w14:textId="23D5E840" w:rsidR="00181983" w:rsidRPr="00DF09BB" w:rsidRDefault="00181983" w:rsidP="0018198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/>
        <w:ind w:left="142"/>
        <w:jc w:val="both"/>
        <w:rPr>
          <w:color w:val="000000"/>
        </w:rPr>
      </w:pPr>
      <w:r w:rsidRPr="00554C90">
        <w:rPr>
          <w:color w:val="000000"/>
        </w:rPr>
        <w:t xml:space="preserve">W przypadku braku dodatkowej funkcjonalności systemu </w:t>
      </w:r>
      <w:r w:rsidR="003C1F5E" w:rsidRPr="00554C90">
        <w:rPr>
          <w:color w:val="000000"/>
        </w:rPr>
        <w:t>oraz braku wskazania w Formularzu 2.1 – Formularz Oferty</w:t>
      </w:r>
      <w:r w:rsidR="003104C0">
        <w:rPr>
          <w:color w:val="000000"/>
        </w:rPr>
        <w:t>,</w:t>
      </w:r>
      <w:r w:rsidR="003C1F5E" w:rsidRPr="00554C90">
        <w:rPr>
          <w:color w:val="000000"/>
        </w:rPr>
        <w:t xml:space="preserve"> </w:t>
      </w:r>
      <w:r w:rsidRPr="00554C90">
        <w:rPr>
          <w:color w:val="000000"/>
        </w:rPr>
        <w:t xml:space="preserve">Zamawiający przyzna </w:t>
      </w:r>
      <w:r w:rsidRPr="00554C90">
        <w:rPr>
          <w:b/>
          <w:color w:val="000000"/>
        </w:rPr>
        <w:t>0 pkt</w:t>
      </w:r>
      <w:r w:rsidRPr="00554C90">
        <w:rPr>
          <w:color w:val="000000"/>
        </w:rPr>
        <w:t xml:space="preserve"> w tym kryterium.</w:t>
      </w:r>
    </w:p>
    <w:p w14:paraId="477615E4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21.2.</w:t>
      </w:r>
      <w:r>
        <w:rPr>
          <w:color w:val="000000"/>
        </w:rPr>
        <w:tab/>
        <w:t>Za najkorzystniejszą zostanie uznana oferta, która uzyska łącznie największą liczbę punktów (P) stanowiących sumę punktów przyznanych w ramach każdego z podanych kryteriów, wyliczoną zgodnie z poniższym wzorem:</w:t>
      </w:r>
    </w:p>
    <w:p w14:paraId="1832956A" w14:textId="045ACB43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 w:line="300" w:lineRule="auto"/>
        <w:ind w:left="-142" w:hanging="425"/>
        <w:jc w:val="center"/>
        <w:rPr>
          <w:color w:val="000000"/>
        </w:rPr>
      </w:pPr>
      <w:r>
        <w:rPr>
          <w:b/>
          <w:color w:val="000000"/>
        </w:rPr>
        <w:t xml:space="preserve">P = C + G </w:t>
      </w:r>
      <w:r w:rsidR="005E5638">
        <w:rPr>
          <w:b/>
          <w:color w:val="000000"/>
        </w:rPr>
        <w:t>+ T</w:t>
      </w:r>
      <w:r w:rsidR="006319CF">
        <w:rPr>
          <w:b/>
          <w:color w:val="000000"/>
        </w:rPr>
        <w:t xml:space="preserve"> + F </w:t>
      </w:r>
    </w:p>
    <w:p w14:paraId="679AB5DC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left="567" w:firstLine="142"/>
        <w:jc w:val="both"/>
        <w:rPr>
          <w:color w:val="000000"/>
        </w:rPr>
      </w:pPr>
      <w:proofErr w:type="gramStart"/>
      <w:r>
        <w:rPr>
          <w:color w:val="000000"/>
        </w:rPr>
        <w:t>gdzie</w:t>
      </w:r>
      <w:proofErr w:type="gramEnd"/>
      <w:r>
        <w:rPr>
          <w:color w:val="000000"/>
        </w:rPr>
        <w:t xml:space="preserve">: </w:t>
      </w:r>
      <w:r>
        <w:rPr>
          <w:color w:val="000000"/>
        </w:rPr>
        <w:tab/>
      </w:r>
      <w:r>
        <w:rPr>
          <w:b/>
          <w:color w:val="000000"/>
        </w:rPr>
        <w:t>C</w:t>
      </w:r>
      <w:r>
        <w:rPr>
          <w:color w:val="000000"/>
        </w:rPr>
        <w:t xml:space="preserve"> - liczba punktów przyznana ofercie ocenianej w kryterium „Cena”,</w:t>
      </w:r>
    </w:p>
    <w:p w14:paraId="353F9529" w14:textId="1C07D9A3" w:rsidR="008B247F" w:rsidRDefault="005343AB" w:rsidP="005E5638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2694" w:hanging="1276"/>
        <w:jc w:val="both"/>
        <w:rPr>
          <w:color w:val="000000"/>
        </w:rPr>
      </w:pPr>
      <w:r>
        <w:rPr>
          <w:b/>
          <w:color w:val="000000"/>
        </w:rPr>
        <w:lastRenderedPageBreak/>
        <w:t>G</w:t>
      </w:r>
      <w:r>
        <w:rPr>
          <w:color w:val="000000"/>
        </w:rPr>
        <w:t xml:space="preserve"> - liczba punktów przyznana ofercie ocenianej w kryterium „Okres gwarancji”</w:t>
      </w:r>
    </w:p>
    <w:p w14:paraId="7434FA09" w14:textId="2AC8F8D2" w:rsidR="005E5638" w:rsidRDefault="005E5638">
      <w:pPr>
        <w:pBdr>
          <w:top w:val="nil"/>
          <w:left w:val="nil"/>
          <w:bottom w:val="nil"/>
          <w:right w:val="nil"/>
          <w:between w:val="nil"/>
        </w:pBdr>
        <w:spacing w:after="120" w:line="300" w:lineRule="auto"/>
        <w:ind w:left="2694" w:hanging="1276"/>
        <w:jc w:val="both"/>
        <w:rPr>
          <w:color w:val="000000"/>
        </w:rPr>
      </w:pPr>
      <w:r>
        <w:rPr>
          <w:b/>
          <w:color w:val="000000"/>
        </w:rPr>
        <w:t xml:space="preserve">T </w:t>
      </w:r>
      <w:r w:rsidRPr="005E5638">
        <w:rPr>
          <w:color w:val="000000"/>
        </w:rPr>
        <w:t>-</w:t>
      </w:r>
      <w:r>
        <w:rPr>
          <w:color w:val="000000"/>
        </w:rPr>
        <w:t xml:space="preserve"> </w:t>
      </w:r>
      <w:r w:rsidRPr="005E5638">
        <w:rPr>
          <w:color w:val="000000"/>
        </w:rPr>
        <w:t>liczba punktów przyznana ofercie ocenianej w kryterium</w:t>
      </w:r>
      <w:r>
        <w:rPr>
          <w:color w:val="000000"/>
        </w:rPr>
        <w:t xml:space="preserve"> „Termin realizacji”</w:t>
      </w:r>
    </w:p>
    <w:p w14:paraId="7AFE5CCA" w14:textId="7D3CDB19" w:rsidR="003C1F5E" w:rsidRPr="003C1F5E" w:rsidRDefault="003C1F5E" w:rsidP="003C1F5E">
      <w:pPr>
        <w:pBdr>
          <w:top w:val="nil"/>
          <w:left w:val="nil"/>
          <w:bottom w:val="nil"/>
          <w:right w:val="nil"/>
          <w:between w:val="nil"/>
        </w:pBdr>
        <w:spacing w:after="120" w:line="300" w:lineRule="auto"/>
        <w:ind w:left="1701" w:hanging="283"/>
        <w:jc w:val="both"/>
        <w:rPr>
          <w:color w:val="000000"/>
        </w:rPr>
      </w:pPr>
      <w:r>
        <w:rPr>
          <w:b/>
          <w:color w:val="000000"/>
        </w:rPr>
        <w:t xml:space="preserve">F </w:t>
      </w:r>
      <w:r w:rsidRPr="003C1F5E">
        <w:rPr>
          <w:color w:val="000000"/>
        </w:rPr>
        <w:t>-</w:t>
      </w:r>
      <w:r>
        <w:rPr>
          <w:color w:val="000000"/>
        </w:rPr>
        <w:t xml:space="preserve"> </w:t>
      </w:r>
      <w:r w:rsidRPr="003C1F5E">
        <w:rPr>
          <w:color w:val="000000"/>
        </w:rPr>
        <w:t>liczba punktów przyznana ofercie ocenianej w kryterium</w:t>
      </w:r>
      <w:r>
        <w:rPr>
          <w:color w:val="000000"/>
        </w:rPr>
        <w:t xml:space="preserve"> </w:t>
      </w:r>
      <w:r w:rsidRPr="003C1F5E">
        <w:rPr>
          <w:color w:val="000000"/>
        </w:rPr>
        <w:t>„Dodatkowa funkcjonalność systemu”</w:t>
      </w:r>
    </w:p>
    <w:p w14:paraId="634A105F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21.3.</w:t>
      </w:r>
      <w:r>
        <w:rPr>
          <w:color w:val="000000"/>
        </w:rPr>
        <w:tab/>
        <w:t xml:space="preserve">Zamawiający </w:t>
      </w:r>
      <w:r>
        <w:rPr>
          <w:b/>
          <w:color w:val="000000"/>
        </w:rPr>
        <w:t>nie przewiduje</w:t>
      </w:r>
      <w:r>
        <w:rPr>
          <w:color w:val="000000"/>
        </w:rPr>
        <w:t xml:space="preserve"> aukcji elektronicznej.</w:t>
      </w:r>
    </w:p>
    <w:p w14:paraId="2B62FB7B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21.4.</w:t>
      </w:r>
      <w:r>
        <w:rPr>
          <w:color w:val="000000"/>
        </w:rPr>
        <w:tab/>
        <w:t>Niezwłocznie po wyborze najkorzystniejszej oferty Zamawiający poinformuje równocześnie wszystkich Wykonawców, którzy złożyli oferty o:</w:t>
      </w:r>
    </w:p>
    <w:p w14:paraId="0F5677E7" w14:textId="77777777" w:rsidR="008B247F" w:rsidRDefault="005343AB" w:rsidP="0045366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wyborze</w:t>
      </w:r>
      <w:proofErr w:type="gramEnd"/>
      <w:r>
        <w:rPr>
          <w:color w:val="000000"/>
        </w:rPr>
        <w:t xml:space="preserve">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034280B5" w14:textId="77777777" w:rsidR="008B247F" w:rsidRDefault="005343AB" w:rsidP="0045366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1134" w:hanging="425"/>
        <w:jc w:val="both"/>
        <w:rPr>
          <w:color w:val="000000"/>
        </w:rPr>
      </w:pPr>
      <w:r>
        <w:rPr>
          <w:color w:val="000000"/>
        </w:rPr>
        <w:t xml:space="preserve">Wykonawcach, których oferty zostały odrzucone, </w:t>
      </w:r>
    </w:p>
    <w:p w14:paraId="2950648A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     – podając uzasadnienie faktyczne i prawne.</w:t>
      </w:r>
    </w:p>
    <w:p w14:paraId="0C2DD23D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21.5.</w:t>
      </w:r>
      <w:r>
        <w:rPr>
          <w:color w:val="000000"/>
        </w:rPr>
        <w:tab/>
        <w:t xml:space="preserve">Zamawiający udostępni informacje, o których mowa w pkt. 21.4. </w:t>
      </w:r>
      <w:proofErr w:type="spellStart"/>
      <w:r>
        <w:rPr>
          <w:color w:val="000000"/>
        </w:rPr>
        <w:t>ppkt</w:t>
      </w:r>
      <w:proofErr w:type="spellEnd"/>
      <w:r>
        <w:rPr>
          <w:color w:val="000000"/>
        </w:rPr>
        <w:t>. 1) IDW, na Platformie.</w:t>
      </w:r>
    </w:p>
    <w:p w14:paraId="54E718F1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21.6.</w:t>
      </w:r>
      <w:r>
        <w:rPr>
          <w:color w:val="000000"/>
        </w:rPr>
        <w:tab/>
        <w:t>Zamawiający może nie ujawniać informacji, o których mowa w pkt. 21.4. IDW, jeżeli ich ujawnienie byłoby sprzeczne z ważnym interesem publicznym.</w:t>
      </w:r>
    </w:p>
    <w:p w14:paraId="40B4CAE4" w14:textId="77777777" w:rsidR="008B247F" w:rsidRDefault="008B247F" w:rsidP="00EF75C7">
      <w:pPr>
        <w:pBdr>
          <w:top w:val="nil"/>
          <w:left w:val="nil"/>
          <w:bottom w:val="nil"/>
          <w:right w:val="nil"/>
          <w:between w:val="nil"/>
        </w:pBdr>
        <w:spacing w:before="120"/>
        <w:ind w:left="709" w:hanging="709"/>
        <w:jc w:val="both"/>
        <w:rPr>
          <w:color w:val="000000"/>
          <w:sz w:val="8"/>
          <w:szCs w:val="8"/>
        </w:rPr>
      </w:pPr>
    </w:p>
    <w:p w14:paraId="72D85189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right="-567" w:hanging="426"/>
        <w:rPr>
          <w:color w:val="000000"/>
        </w:rPr>
      </w:pPr>
      <w:r>
        <w:rPr>
          <w:color w:val="000000"/>
        </w:rPr>
        <w:t>22</w:t>
      </w:r>
      <w:r>
        <w:rPr>
          <w:b/>
          <w:color w:val="000000"/>
        </w:rPr>
        <w:t>.  INFORMACJE O FORMALNOŚCIACH, JAKICH NALEŻY DOPEŁNIĆ PO WYBORZE OFERTY W CELU ZAWARCIA UMOWY</w:t>
      </w:r>
    </w:p>
    <w:p w14:paraId="6FBCE443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22.1.</w:t>
      </w:r>
      <w:r>
        <w:rPr>
          <w:color w:val="000000"/>
        </w:rPr>
        <w:tab/>
        <w:t xml:space="preserve">Z wybranym Wykonawcą Zamawiający podpisze Umowę o wykonanie zamówienia, </w:t>
      </w:r>
      <w:r>
        <w:rPr>
          <w:color w:val="000000"/>
        </w:rPr>
        <w:br/>
        <w:t xml:space="preserve">w terminie określonym w art. 264 ust. 1 z zastrzeżeniem art. 264 ust. 2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.</w:t>
      </w:r>
    </w:p>
    <w:p w14:paraId="3C8DC2F8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22.2.</w:t>
      </w:r>
      <w:r>
        <w:rPr>
          <w:color w:val="000000"/>
        </w:rPr>
        <w:tab/>
        <w:t>W przypadku, gdy zostanie wybrana jako najkorzystniejsza oferta Wykonawców wspólnie ubiegających się o udzielenie zamówienia, Wykonawca przed podpisaniem umowy na wezwanie Zamawiającego przedłoży kopię umowy regulującej współpracę Wykonawców, w której m.in. zostanie określony pełnomocnik uprawniony do kontaktów z Zamawiającym oraz do wystawiania dokumentów związanych z płatnościami.</w:t>
      </w:r>
    </w:p>
    <w:p w14:paraId="5A048F1E" w14:textId="2580F8CE" w:rsidR="008B247F" w:rsidRDefault="005343AB" w:rsidP="00F67A1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 xml:space="preserve">22.3. </w:t>
      </w:r>
      <w:r>
        <w:rPr>
          <w:color w:val="000000"/>
        </w:rPr>
        <w:tab/>
        <w:t>Przed podpisaniem Umowy, wybrany Wykonawca przekaże Zamawiającemu informacje niezbędne do wpisania do treści Umowy, np. imiona i nazwiska uprawnionych osób, które będą reprezentować Wykonawcę przy podpisaniu umowy, koordynacji itp.</w:t>
      </w:r>
    </w:p>
    <w:p w14:paraId="7BF34B96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709"/>
        <w:jc w:val="both"/>
        <w:rPr>
          <w:color w:val="000000"/>
          <w:sz w:val="8"/>
          <w:szCs w:val="8"/>
        </w:rPr>
      </w:pPr>
    </w:p>
    <w:p w14:paraId="3FA7A397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right="-567" w:hanging="709"/>
        <w:rPr>
          <w:b/>
          <w:color w:val="000000"/>
        </w:rPr>
      </w:pPr>
      <w:r>
        <w:rPr>
          <w:b/>
          <w:color w:val="000000"/>
        </w:rPr>
        <w:t>23.  ZABEZPIECZENIE NALEŻYTEGO WYKONANIA UMOWY</w:t>
      </w:r>
    </w:p>
    <w:p w14:paraId="2CD38E12" w14:textId="7AC3CFD0" w:rsidR="008B247F" w:rsidRDefault="005343AB" w:rsidP="00F67A1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23.1.</w:t>
      </w:r>
      <w:r>
        <w:rPr>
          <w:color w:val="000000"/>
        </w:rPr>
        <w:tab/>
      </w:r>
      <w:r w:rsidR="00F67A13">
        <w:rPr>
          <w:color w:val="000000"/>
        </w:rPr>
        <w:t xml:space="preserve">Zamawiający nie wymaga wniesienie zabezpieczenia należytego wykonania umowy. </w:t>
      </w:r>
    </w:p>
    <w:p w14:paraId="4AFE1EEE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/>
        <w:jc w:val="both"/>
        <w:rPr>
          <w:color w:val="000000"/>
          <w:sz w:val="8"/>
          <w:szCs w:val="8"/>
        </w:rPr>
      </w:pPr>
    </w:p>
    <w:p w14:paraId="11F57ADD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right="-567" w:hanging="709"/>
        <w:rPr>
          <w:color w:val="000000"/>
        </w:rPr>
      </w:pPr>
      <w:r>
        <w:rPr>
          <w:b/>
          <w:color w:val="000000"/>
        </w:rPr>
        <w:t>24.  POUCZENIE O ŚRODKACH OCHRONY PRAWNEJ</w:t>
      </w:r>
    </w:p>
    <w:p w14:paraId="11772111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 w:hanging="578"/>
        <w:jc w:val="both"/>
        <w:rPr>
          <w:color w:val="000000"/>
        </w:rPr>
      </w:pPr>
      <w:r>
        <w:rPr>
          <w:color w:val="000000"/>
        </w:rPr>
        <w:t xml:space="preserve">24.1. </w:t>
      </w:r>
      <w:r>
        <w:rPr>
          <w:color w:val="000000"/>
        </w:rPr>
        <w:tab/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, przysługują środki ochrony prawnej określone w Dziale IX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. Środki ochrony prawnej wobec ogłoszenia o zamówieniu oraz dokumentów zamówienia przysługują również organizacjom wpisanym na listę, o której mowa w art. 469 pkt 15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 oraz Rzecznikowi Małych i Średnich Przedsiębiorców.</w:t>
      </w:r>
    </w:p>
    <w:p w14:paraId="223C462B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 w:hanging="578"/>
        <w:jc w:val="both"/>
        <w:rPr>
          <w:color w:val="000000"/>
        </w:rPr>
      </w:pPr>
      <w:r>
        <w:rPr>
          <w:color w:val="000000"/>
        </w:rPr>
        <w:t xml:space="preserve">24.2. </w:t>
      </w:r>
      <w:r>
        <w:rPr>
          <w:color w:val="000000"/>
        </w:rPr>
        <w:tab/>
        <w:t>Odwołanie przysługuje na:</w:t>
      </w:r>
    </w:p>
    <w:p w14:paraId="7D5CB3E9" w14:textId="77777777" w:rsidR="008B247F" w:rsidRDefault="005343AB" w:rsidP="004536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niezgodną</w:t>
      </w:r>
      <w:proofErr w:type="gramEnd"/>
      <w:r>
        <w:rPr>
          <w:color w:val="000000"/>
        </w:rPr>
        <w:t xml:space="preserve"> z przepisami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 czynność Zamawiającego, podjętą w postępowaniu </w:t>
      </w:r>
      <w:r>
        <w:rPr>
          <w:color w:val="000000"/>
        </w:rPr>
        <w:br/>
        <w:t>o udzielenie zamówienia w tym na projektowane postanowienia umowy;</w:t>
      </w:r>
    </w:p>
    <w:p w14:paraId="686EFF1B" w14:textId="77777777" w:rsidR="008B247F" w:rsidRDefault="005343AB" w:rsidP="004536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zaniechanie</w:t>
      </w:r>
      <w:proofErr w:type="gramEnd"/>
      <w:r>
        <w:rPr>
          <w:color w:val="000000"/>
        </w:rPr>
        <w:t xml:space="preserve"> czynności w postępowaniu o udzieleniu zamówienia, do której Zamawiający był zobowiązany na podstawie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.</w:t>
      </w:r>
    </w:p>
    <w:p w14:paraId="053DAC9E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 w:hanging="578"/>
        <w:jc w:val="both"/>
        <w:rPr>
          <w:color w:val="000000"/>
        </w:rPr>
      </w:pPr>
      <w:r>
        <w:rPr>
          <w:color w:val="000000"/>
        </w:rPr>
        <w:lastRenderedPageBreak/>
        <w:t>24.3.</w:t>
      </w:r>
      <w:r>
        <w:rPr>
          <w:color w:val="000000"/>
        </w:rPr>
        <w:tab/>
        <w:t>Odwołanie zawiera:</w:t>
      </w:r>
    </w:p>
    <w:p w14:paraId="2A13DBE7" w14:textId="77777777" w:rsidR="008B247F" w:rsidRDefault="005343AB" w:rsidP="0045366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imię</w:t>
      </w:r>
      <w:proofErr w:type="gramEnd"/>
      <w:r>
        <w:rPr>
          <w:color w:val="000000"/>
        </w:rPr>
        <w:t xml:space="preserve"> i nazwisko albo nazwę, miejsce zamieszkania albo siedzibę, numer telefonu oraz adres poczty elektronicznej Odwołującego oraz imię i nazwisko przedstawiciela (przedstawicieli);</w:t>
      </w:r>
    </w:p>
    <w:p w14:paraId="56E7F0BA" w14:textId="77777777" w:rsidR="008B247F" w:rsidRDefault="005343AB" w:rsidP="0045366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nazwę</w:t>
      </w:r>
      <w:proofErr w:type="gramEnd"/>
      <w:r>
        <w:rPr>
          <w:color w:val="000000"/>
        </w:rPr>
        <w:t xml:space="preserve"> i siedzibę Zamawiającego, numer telefonu oraz adres poczty elektronicznej Zamawiającego;</w:t>
      </w:r>
    </w:p>
    <w:p w14:paraId="1B0AF82C" w14:textId="77777777" w:rsidR="008B247F" w:rsidRDefault="005343AB" w:rsidP="0045366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numer</w:t>
      </w:r>
      <w:proofErr w:type="gramEnd"/>
      <w:r>
        <w:rPr>
          <w:color w:val="000000"/>
        </w:rPr>
        <w:t xml:space="preserve"> PESEL lub NIP odwołującego będącego osobą fizyczną, jeżeli jest on obowiązany do jego posiadania albo posiada go nie mając takiego obowiązku;</w:t>
      </w:r>
    </w:p>
    <w:p w14:paraId="0EDF7958" w14:textId="77777777" w:rsidR="008B247F" w:rsidRDefault="005343AB" w:rsidP="0045366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numer</w:t>
      </w:r>
      <w:proofErr w:type="gramEnd"/>
      <w:r>
        <w:rPr>
          <w:color w:val="000000"/>
        </w:rPr>
        <w:t xml:space="preserve">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2E3ED1C7" w14:textId="77777777" w:rsidR="008B247F" w:rsidRDefault="005343AB" w:rsidP="0045366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określenie</w:t>
      </w:r>
      <w:proofErr w:type="gramEnd"/>
      <w:r>
        <w:rPr>
          <w:color w:val="000000"/>
        </w:rPr>
        <w:t xml:space="preserve"> przedmiotu zamówienia;</w:t>
      </w:r>
    </w:p>
    <w:p w14:paraId="3B028A99" w14:textId="77777777" w:rsidR="008B247F" w:rsidRDefault="005343AB" w:rsidP="0045366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wskazanie</w:t>
      </w:r>
      <w:proofErr w:type="gramEnd"/>
      <w:r>
        <w:rPr>
          <w:color w:val="000000"/>
        </w:rPr>
        <w:t xml:space="preserve"> numeru publikacji w Dzienniku Urzędowym Unii Europejskiej;</w:t>
      </w:r>
    </w:p>
    <w:p w14:paraId="6B8BD81C" w14:textId="77777777" w:rsidR="008B247F" w:rsidRDefault="005343AB" w:rsidP="0045366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wskazanie</w:t>
      </w:r>
      <w:proofErr w:type="gramEnd"/>
      <w:r>
        <w:rPr>
          <w:color w:val="000000"/>
        </w:rPr>
        <w:t xml:space="preserve"> czynności lub zaniechania czynności Zamawiającego, której zarzuca się niezgodność z przepisami ustawy;</w:t>
      </w:r>
    </w:p>
    <w:p w14:paraId="6EEEA3C7" w14:textId="77777777" w:rsidR="008B247F" w:rsidRDefault="005343AB" w:rsidP="0045366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zwięzłe</w:t>
      </w:r>
      <w:proofErr w:type="gramEnd"/>
      <w:r>
        <w:rPr>
          <w:color w:val="000000"/>
        </w:rPr>
        <w:t xml:space="preserve"> przedstawienie zarzutów;</w:t>
      </w:r>
    </w:p>
    <w:p w14:paraId="540E0200" w14:textId="77777777" w:rsidR="008B247F" w:rsidRDefault="005343AB" w:rsidP="0045366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żądanie</w:t>
      </w:r>
      <w:proofErr w:type="gramEnd"/>
      <w:r>
        <w:rPr>
          <w:color w:val="000000"/>
        </w:rPr>
        <w:t xml:space="preserve"> co do sposobu rozstrzygnięcia odwołania;</w:t>
      </w:r>
    </w:p>
    <w:p w14:paraId="386FABD1" w14:textId="77777777" w:rsidR="008B247F" w:rsidRDefault="005343AB" w:rsidP="0045366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wskazanie</w:t>
      </w:r>
      <w:proofErr w:type="gramEnd"/>
      <w:r>
        <w:rPr>
          <w:color w:val="000000"/>
        </w:rPr>
        <w:t xml:space="preserve"> okoliczności faktycznych i prawnych uzasadniających wniesienie odwołania oraz dowodów na poparcie przytoczonych okoliczności; </w:t>
      </w:r>
    </w:p>
    <w:p w14:paraId="2F1F4765" w14:textId="77777777" w:rsidR="008B247F" w:rsidRDefault="005343AB" w:rsidP="0045366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podpis</w:t>
      </w:r>
      <w:proofErr w:type="gramEnd"/>
      <w:r>
        <w:rPr>
          <w:color w:val="000000"/>
        </w:rPr>
        <w:t xml:space="preserve"> Odwołującego albo jego przedstawiciela lub przedstawicieli;</w:t>
      </w:r>
    </w:p>
    <w:p w14:paraId="5E02B8B1" w14:textId="77777777" w:rsidR="008B247F" w:rsidRDefault="005343AB" w:rsidP="0045366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wykaz</w:t>
      </w:r>
      <w:proofErr w:type="gramEnd"/>
      <w:r>
        <w:rPr>
          <w:color w:val="000000"/>
        </w:rPr>
        <w:t xml:space="preserve"> załączników.</w:t>
      </w:r>
    </w:p>
    <w:p w14:paraId="297457B0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24.4.</w:t>
      </w:r>
      <w:r>
        <w:rPr>
          <w:color w:val="000000"/>
        </w:rPr>
        <w:tab/>
        <w:t>Do odwołania dołącza się:</w:t>
      </w:r>
    </w:p>
    <w:p w14:paraId="6F54B84D" w14:textId="77777777" w:rsidR="008B247F" w:rsidRDefault="005343AB" w:rsidP="0045366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dowód</w:t>
      </w:r>
      <w:proofErr w:type="gramEnd"/>
      <w:r>
        <w:rPr>
          <w:color w:val="000000"/>
        </w:rPr>
        <w:t xml:space="preserve"> uiszczenia wpisu od odwołania w wymaganej wysokości;</w:t>
      </w:r>
    </w:p>
    <w:p w14:paraId="202F591C" w14:textId="77777777" w:rsidR="008B247F" w:rsidRDefault="005343AB" w:rsidP="0045366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dowód</w:t>
      </w:r>
      <w:proofErr w:type="gramEnd"/>
      <w:r>
        <w:rPr>
          <w:color w:val="000000"/>
        </w:rPr>
        <w:t xml:space="preserve"> przekazania odpowiednio odwołania albo jego kopii Zamawiającemu;</w:t>
      </w:r>
    </w:p>
    <w:p w14:paraId="537A59D1" w14:textId="77777777" w:rsidR="008B247F" w:rsidRDefault="005343AB" w:rsidP="0045366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dokument</w:t>
      </w:r>
      <w:proofErr w:type="gramEnd"/>
      <w:r>
        <w:rPr>
          <w:color w:val="000000"/>
        </w:rPr>
        <w:t xml:space="preserve"> potwierdzający umocowanie do reprezentowania Odwołującego.</w:t>
      </w:r>
    </w:p>
    <w:p w14:paraId="17D48E2E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 w:hanging="578"/>
        <w:jc w:val="both"/>
        <w:rPr>
          <w:color w:val="000000"/>
        </w:rPr>
      </w:pPr>
      <w:r>
        <w:rPr>
          <w:color w:val="000000"/>
        </w:rPr>
        <w:t>24.5.</w:t>
      </w:r>
      <w:r>
        <w:rPr>
          <w:color w:val="000000"/>
        </w:rPr>
        <w:tab/>
        <w:t xml:space="preserve">Odwołanie wnosi się do Prezesa Izby w formie pisemnej albo w formie elektronicznej albo </w:t>
      </w:r>
      <w:r>
        <w:rPr>
          <w:color w:val="000000"/>
        </w:rPr>
        <w:br/>
        <w:t>w postaci elektronicznej opatrzonej podpisem zaufanym.</w:t>
      </w:r>
    </w:p>
    <w:p w14:paraId="505F39BA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 w:hanging="578"/>
        <w:jc w:val="both"/>
        <w:rPr>
          <w:color w:val="000000"/>
        </w:rPr>
      </w:pPr>
      <w:r>
        <w:rPr>
          <w:color w:val="000000"/>
        </w:rPr>
        <w:t xml:space="preserve">24.6. </w:t>
      </w:r>
      <w:r>
        <w:rPr>
          <w:color w:val="000000"/>
        </w:rPr>
        <w:tab/>
        <w:t xml:space="preserve">Odwołujący przekazuje Zamawiającemu odwołanie wniesione w formie elektronicznej albo </w:t>
      </w:r>
      <w:r>
        <w:rPr>
          <w:color w:val="000000"/>
        </w:rPr>
        <w:br/>
        <w:t>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14:paraId="70366531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 w:hanging="578"/>
        <w:jc w:val="both"/>
        <w:rPr>
          <w:color w:val="000000"/>
        </w:rPr>
      </w:pPr>
      <w:r>
        <w:rPr>
          <w:color w:val="000000"/>
        </w:rPr>
        <w:t>24.7. Odwołanie wnosi się w terminach:</w:t>
      </w:r>
    </w:p>
    <w:p w14:paraId="71D4F3B9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/>
        <w:ind w:left="993" w:hanging="851"/>
        <w:jc w:val="both"/>
        <w:rPr>
          <w:color w:val="000000"/>
        </w:rPr>
      </w:pPr>
      <w:r>
        <w:rPr>
          <w:color w:val="000000"/>
        </w:rPr>
        <w:t xml:space="preserve">24.7.1. </w:t>
      </w:r>
      <w:r>
        <w:rPr>
          <w:color w:val="000000"/>
        </w:rPr>
        <w:tab/>
        <w:t xml:space="preserve">10 </w:t>
      </w:r>
      <w:proofErr w:type="gramStart"/>
      <w:r>
        <w:rPr>
          <w:color w:val="000000"/>
        </w:rPr>
        <w:t>dni</w:t>
      </w:r>
      <w:proofErr w:type="gramEnd"/>
      <w:r>
        <w:rPr>
          <w:color w:val="000000"/>
        </w:rPr>
        <w:t xml:space="preserve"> od dnia przesłania informacji o czynności Zamawiającego stanowiącej podstawę jego wniesienia, jeżeli informacja została przekazana przy użyciu środków komunikacji elektronicznej albo w terminie 15 dni – jeżeli informacja została przekazana w inny sposób;</w:t>
      </w:r>
    </w:p>
    <w:p w14:paraId="1196E1D7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/>
        <w:ind w:left="993" w:hanging="851"/>
        <w:jc w:val="both"/>
        <w:rPr>
          <w:color w:val="000000"/>
        </w:rPr>
      </w:pPr>
      <w:r>
        <w:rPr>
          <w:color w:val="000000"/>
        </w:rPr>
        <w:t xml:space="preserve">24.7.2. </w:t>
      </w:r>
      <w:r>
        <w:rPr>
          <w:color w:val="000000"/>
        </w:rPr>
        <w:tab/>
        <w:t xml:space="preserve">10 </w:t>
      </w:r>
      <w:proofErr w:type="gramStart"/>
      <w:r>
        <w:rPr>
          <w:color w:val="000000"/>
        </w:rPr>
        <w:t>dni</w:t>
      </w:r>
      <w:proofErr w:type="gramEnd"/>
      <w:r>
        <w:rPr>
          <w:color w:val="000000"/>
        </w:rPr>
        <w:t xml:space="preserve"> od dnia publikacji ogłoszenia w Dzienniku Urzędowym Unii Europejskiej lub zamieszczenia dokumentów zamówienia na Platformie wobec treści ogłoszenia o zamówieniu lub wobec treści dokumentów zamówienia;</w:t>
      </w:r>
    </w:p>
    <w:p w14:paraId="6462C2A8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/>
        <w:ind w:left="993" w:hanging="851"/>
        <w:jc w:val="both"/>
        <w:rPr>
          <w:color w:val="000000"/>
        </w:rPr>
      </w:pPr>
      <w:r>
        <w:rPr>
          <w:color w:val="000000"/>
        </w:rPr>
        <w:t xml:space="preserve">24.7.3. </w:t>
      </w:r>
      <w:r>
        <w:rPr>
          <w:color w:val="000000"/>
        </w:rPr>
        <w:tab/>
        <w:t xml:space="preserve">Odwołanie w przypadkach innych niż określone w pkt. 24.7.1. i 24.7.2. IDW wnosi się </w:t>
      </w:r>
      <w:r>
        <w:rPr>
          <w:color w:val="000000"/>
        </w:rPr>
        <w:br/>
        <w:t>w terminie 10 dni od dnia, w którym powzięto lub przy zachowaniu należytej staranności można było powziąć wiadomość o okolicznościach stanowiących podstawę jego wniesienia.</w:t>
      </w:r>
    </w:p>
    <w:p w14:paraId="3BD280CC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/>
        <w:ind w:left="993" w:hanging="851"/>
        <w:jc w:val="both"/>
        <w:rPr>
          <w:color w:val="000000"/>
        </w:rPr>
      </w:pPr>
      <w:r>
        <w:rPr>
          <w:color w:val="000000"/>
        </w:rPr>
        <w:t>24.7.4.</w:t>
      </w:r>
      <w:r>
        <w:rPr>
          <w:color w:val="000000"/>
        </w:rPr>
        <w:tab/>
        <w:t>Jeżeli Zamawiający nie przesłał Wykonawcy zawiadomienia o wyborze najkorzystniejszej oferty odwołanie wnosi się nie później niż w terminie:</w:t>
      </w:r>
    </w:p>
    <w:p w14:paraId="15A3DCD1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/>
        <w:ind w:left="1417" w:hanging="425"/>
        <w:jc w:val="both"/>
        <w:rPr>
          <w:color w:val="000000"/>
        </w:rPr>
      </w:pPr>
      <w:proofErr w:type="gramStart"/>
      <w:r>
        <w:rPr>
          <w:color w:val="000000"/>
        </w:rPr>
        <w:t>1)</w:t>
      </w:r>
      <w:r>
        <w:rPr>
          <w:color w:val="000000"/>
        </w:rPr>
        <w:tab/>
        <w:t>30 dni</w:t>
      </w:r>
      <w:proofErr w:type="gramEnd"/>
      <w:r>
        <w:rPr>
          <w:color w:val="000000"/>
        </w:rPr>
        <w:t xml:space="preserve"> od dnia publikacji w Dzienniku Urzędowym Unii Europejskiej ogłoszenia </w:t>
      </w:r>
      <w:r>
        <w:rPr>
          <w:color w:val="000000"/>
        </w:rPr>
        <w:br/>
        <w:t>o udzieleniu zamówienia;</w:t>
      </w:r>
    </w:p>
    <w:p w14:paraId="4A5AF513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after="120"/>
        <w:ind w:left="1417" w:hanging="425"/>
        <w:jc w:val="both"/>
        <w:rPr>
          <w:color w:val="000000"/>
        </w:rPr>
      </w:pPr>
      <w:proofErr w:type="gramStart"/>
      <w:r>
        <w:rPr>
          <w:color w:val="000000"/>
        </w:rPr>
        <w:t>2)</w:t>
      </w:r>
      <w:r>
        <w:rPr>
          <w:color w:val="000000"/>
        </w:rPr>
        <w:tab/>
        <w:t>6 miesięcy</w:t>
      </w:r>
      <w:proofErr w:type="gramEnd"/>
      <w:r>
        <w:rPr>
          <w:color w:val="000000"/>
        </w:rPr>
        <w:t xml:space="preserve"> od dnia zawarcia umowy, jeżeli Zamawiający nie opublikował </w:t>
      </w:r>
      <w:r>
        <w:rPr>
          <w:color w:val="000000"/>
        </w:rPr>
        <w:br/>
        <w:t>w Dzienniku Urzędowym Unii Europejskiej ogłoszenia o udzieleniu zamówienia.</w:t>
      </w:r>
    </w:p>
    <w:p w14:paraId="1E78A7C1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 w:hanging="578"/>
        <w:jc w:val="both"/>
        <w:rPr>
          <w:color w:val="000000"/>
        </w:rPr>
      </w:pPr>
      <w:r>
        <w:rPr>
          <w:color w:val="000000"/>
        </w:rPr>
        <w:t>24.8.</w:t>
      </w:r>
      <w:r>
        <w:rPr>
          <w:color w:val="000000"/>
        </w:rPr>
        <w:tab/>
        <w:t xml:space="preserve">Szczegółowe zasady postępowania po wniesieniu odwołania, określają stosowne przepisy Działu IX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.</w:t>
      </w:r>
    </w:p>
    <w:p w14:paraId="15C86664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 w:hanging="578"/>
        <w:jc w:val="both"/>
        <w:rPr>
          <w:color w:val="000000"/>
        </w:rPr>
      </w:pPr>
      <w:r>
        <w:rPr>
          <w:color w:val="000000"/>
        </w:rPr>
        <w:lastRenderedPageBreak/>
        <w:t>24.9.</w:t>
      </w:r>
      <w:r>
        <w:rPr>
          <w:color w:val="000000"/>
        </w:rPr>
        <w:tab/>
        <w:t xml:space="preserve">Na orzeczenie Krajowej Izby Odwoławczej oraz postanowienie Prezesa Izby, o którym mowa w art. 519 ust. 1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, stronom oraz uczestnikom postępowania odwoławczego przysługuje skarga do sądu.</w:t>
      </w:r>
    </w:p>
    <w:p w14:paraId="440CC48C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5" w:hanging="563"/>
        <w:jc w:val="both"/>
        <w:rPr>
          <w:color w:val="000000"/>
        </w:rPr>
      </w:pPr>
      <w:r>
        <w:rPr>
          <w:color w:val="000000"/>
        </w:rPr>
        <w:t>24.10.</w:t>
      </w:r>
      <w:r>
        <w:rPr>
          <w:color w:val="000000"/>
        </w:rPr>
        <w:tab/>
        <w:t>Skargę wnosi się do Sądu Okręgowego w Warszawie – sądu zamówień publicznych.</w:t>
      </w:r>
    </w:p>
    <w:p w14:paraId="38DD0DDF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 w:hanging="578"/>
        <w:jc w:val="both"/>
        <w:rPr>
          <w:color w:val="000000"/>
        </w:rPr>
      </w:pPr>
      <w:r>
        <w:rPr>
          <w:color w:val="000000"/>
        </w:rPr>
        <w:t>24.11.</w:t>
      </w:r>
      <w:r>
        <w:rPr>
          <w:color w:val="000000"/>
        </w:rPr>
        <w:tab/>
        <w:t xml:space="preserve">Skargę wnosi się za pośrednictwem Prezesa Krajowej Izby Odwoławczej w terminie 14 dni od dnia doręczenia orzeczenia Krajowej Izby Odwoławczej lub postanowienia Prezesa Izby, o którym mowa w art. 519 ust. 1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 przesyłając jednocześnie jej odpis przeciwnikowi skargi. Złożenie skargi w placówce pocztowej operatora wyznaczonego w rozumieniu ustawy z dnia 23 listopada 2012 Prawo pocztowe</w:t>
      </w:r>
      <w:r>
        <w:rPr>
          <w:color w:val="000000"/>
          <w:vertAlign w:val="superscript"/>
        </w:rPr>
        <w:footnoteReference w:id="9"/>
      </w:r>
      <w:r>
        <w:rPr>
          <w:color w:val="000000"/>
        </w:rPr>
        <w:t xml:space="preserve"> jest równoznaczne z jej wniesieniem.</w:t>
      </w:r>
    </w:p>
    <w:p w14:paraId="1369E3C7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5" w:hanging="563"/>
        <w:jc w:val="both"/>
        <w:rPr>
          <w:color w:val="000000"/>
        </w:rPr>
      </w:pPr>
      <w:r>
        <w:rPr>
          <w:color w:val="000000"/>
        </w:rPr>
        <w:t>24.12.</w:t>
      </w:r>
      <w:r>
        <w:rPr>
          <w:color w:val="000000"/>
        </w:rPr>
        <w:tab/>
        <w:t xml:space="preserve">Od wyroku sądu lub postanowienia kończącego postępowanie w sprawie przysługuje skarga kasacyjna do Sądu Najwyższego. </w:t>
      </w:r>
    </w:p>
    <w:p w14:paraId="605412DF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5" w:hanging="705"/>
        <w:jc w:val="both"/>
        <w:rPr>
          <w:color w:val="000000"/>
          <w:sz w:val="8"/>
          <w:szCs w:val="8"/>
        </w:rPr>
      </w:pPr>
    </w:p>
    <w:p w14:paraId="1464DD17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right="-567" w:hanging="709"/>
        <w:rPr>
          <w:b/>
          <w:color w:val="000000"/>
          <w:sz w:val="24"/>
          <w:szCs w:val="24"/>
        </w:rPr>
      </w:pPr>
      <w:r>
        <w:rPr>
          <w:b/>
          <w:color w:val="000000"/>
        </w:rPr>
        <w:t>25.  OCHRONA DANYCH OSOBOWYCH</w:t>
      </w:r>
    </w:p>
    <w:p w14:paraId="0CA62772" w14:textId="3ED8987B" w:rsidR="00AE008A" w:rsidRPr="003104C0" w:rsidRDefault="00AE008A" w:rsidP="003104C0">
      <w:pPr>
        <w:spacing w:after="120"/>
        <w:ind w:left="567" w:hanging="567"/>
        <w:jc w:val="both"/>
        <w:textAlignment w:val="baseline"/>
        <w:rPr>
          <w:rFonts w:eastAsia="Times New Roman"/>
          <w:color w:val="353535"/>
        </w:rPr>
      </w:pPr>
      <w:r>
        <w:rPr>
          <w:rFonts w:eastAsia="Times New Roman"/>
          <w:color w:val="353535"/>
          <w:sz w:val="21"/>
          <w:szCs w:val="21"/>
        </w:rPr>
        <w:t xml:space="preserve">25.1. </w:t>
      </w:r>
      <w:r>
        <w:rPr>
          <w:rFonts w:eastAsia="Times New Roman"/>
          <w:color w:val="353535"/>
          <w:sz w:val="21"/>
          <w:szCs w:val="21"/>
        </w:rPr>
        <w:tab/>
      </w:r>
      <w:r w:rsidRPr="003104C0">
        <w:rPr>
          <w:rFonts w:eastAsia="Times New Roman"/>
          <w:color w:val="353535"/>
        </w:rPr>
        <w:t xml:space="preserve">Zgodnie z art. 13 </w:t>
      </w:r>
      <w:proofErr w:type="gramStart"/>
      <w:r w:rsidRPr="003104C0">
        <w:rPr>
          <w:rFonts w:eastAsia="Times New Roman"/>
          <w:color w:val="353535"/>
        </w:rPr>
        <w:t>i  14 Rozporządzenia</w:t>
      </w:r>
      <w:proofErr w:type="gramEnd"/>
      <w:r w:rsidRPr="003104C0">
        <w:rPr>
          <w:rFonts w:eastAsia="Times New Roman"/>
          <w:color w:val="353535"/>
        </w:rPr>
        <w:t xml:space="preserve"> Parlamentu Europejskiego i Rady (UE) 2016/679 z dnia 27.04. 2016 </w:t>
      </w:r>
      <w:proofErr w:type="gramStart"/>
      <w:r w:rsidRPr="003104C0">
        <w:rPr>
          <w:rFonts w:eastAsia="Times New Roman"/>
          <w:color w:val="353535"/>
        </w:rPr>
        <w:t>r</w:t>
      </w:r>
      <w:proofErr w:type="gramEnd"/>
      <w:r w:rsidRPr="003104C0">
        <w:rPr>
          <w:rFonts w:eastAsia="Times New Roman"/>
          <w:color w:val="353535"/>
        </w:rPr>
        <w:t xml:space="preserve">. w sprawie ochrony osób fizycznych w związku z przetwarzaniem danych osobowych i w sprawie swobodnego przepływu takich danych oraz uchylenia dyrektywy 95/46/WE (RODO), informujemy że: </w:t>
      </w:r>
    </w:p>
    <w:p w14:paraId="5D440040" w14:textId="77777777" w:rsidR="00AE008A" w:rsidRPr="003104C0" w:rsidRDefault="00AE008A" w:rsidP="003104C0">
      <w:pPr>
        <w:numPr>
          <w:ilvl w:val="0"/>
          <w:numId w:val="37"/>
        </w:numPr>
        <w:tabs>
          <w:tab w:val="clear" w:pos="720"/>
          <w:tab w:val="num" w:pos="1134"/>
        </w:tabs>
        <w:spacing w:after="120"/>
        <w:ind w:left="1134" w:hanging="425"/>
        <w:jc w:val="both"/>
        <w:textAlignment w:val="baseline"/>
        <w:rPr>
          <w:rFonts w:eastAsia="Times New Roman"/>
          <w:color w:val="353535"/>
        </w:rPr>
      </w:pPr>
      <w:r w:rsidRPr="003104C0">
        <w:rPr>
          <w:rFonts w:eastAsia="Times New Roman"/>
        </w:rPr>
        <w:t xml:space="preserve">Administratorem Państwa danych osobowych jest Narodowe Centrum Badań Jądrowych (dalej jako NCBJ) z siedzibą w Otwocku, ul. Andrzeja </w:t>
      </w:r>
      <w:proofErr w:type="spellStart"/>
      <w:r w:rsidRPr="003104C0">
        <w:rPr>
          <w:rFonts w:eastAsia="Times New Roman"/>
        </w:rPr>
        <w:t>Sołtana</w:t>
      </w:r>
      <w:proofErr w:type="spellEnd"/>
      <w:r w:rsidRPr="003104C0">
        <w:rPr>
          <w:rFonts w:eastAsia="Times New Roman"/>
        </w:rPr>
        <w:t xml:space="preserve"> 7, 05-400 Otwock</w:t>
      </w:r>
      <w:r w:rsidRPr="003104C0">
        <w:rPr>
          <w:rFonts w:eastAsia="Times New Roman"/>
          <w:color w:val="353535"/>
        </w:rPr>
        <w:t xml:space="preserve">. </w:t>
      </w:r>
    </w:p>
    <w:p w14:paraId="14CA8E2A" w14:textId="77777777" w:rsidR="00AE008A" w:rsidRPr="003104C0" w:rsidRDefault="00AE008A" w:rsidP="003104C0">
      <w:pPr>
        <w:numPr>
          <w:ilvl w:val="0"/>
          <w:numId w:val="37"/>
        </w:numPr>
        <w:tabs>
          <w:tab w:val="clear" w:pos="720"/>
          <w:tab w:val="num" w:pos="1134"/>
        </w:tabs>
        <w:spacing w:after="120"/>
        <w:ind w:left="1134" w:hanging="425"/>
        <w:jc w:val="both"/>
        <w:textAlignment w:val="baseline"/>
        <w:rPr>
          <w:rFonts w:eastAsia="Times New Roman"/>
          <w:color w:val="353535"/>
        </w:rPr>
      </w:pPr>
      <w:r w:rsidRPr="003104C0">
        <w:rPr>
          <w:rFonts w:eastAsia="Times New Roman"/>
        </w:rPr>
        <w:t>M</w:t>
      </w:r>
      <w:r w:rsidRPr="003104C0">
        <w:rPr>
          <w:rFonts w:eastAsia="Times New Roman"/>
          <w:color w:val="353535"/>
        </w:rPr>
        <w:t xml:space="preserve">oże się Pani/Pan skontaktować z Inspektorem Ochrony Danych w NCBJ, na adres podany powyżej lub pod adresem </w:t>
      </w:r>
      <w:hyperlink r:id="rId10" w:history="1">
        <w:r w:rsidRPr="003104C0">
          <w:rPr>
            <w:rFonts w:eastAsia="Times New Roman"/>
            <w:color w:val="004494"/>
            <w:bdr w:val="none" w:sz="0" w:space="0" w:color="auto" w:frame="1"/>
          </w:rPr>
          <w:t>iod@ncbj.gov.pl</w:t>
        </w:r>
      </w:hyperlink>
      <w:r w:rsidRPr="003104C0">
        <w:rPr>
          <w:rFonts w:eastAsia="Times New Roman"/>
          <w:color w:val="353535"/>
        </w:rPr>
        <w:t xml:space="preserve">. </w:t>
      </w:r>
    </w:p>
    <w:p w14:paraId="39BC9ED9" w14:textId="77777777" w:rsidR="00AE008A" w:rsidRPr="003104C0" w:rsidRDefault="00AE008A" w:rsidP="003104C0">
      <w:pPr>
        <w:numPr>
          <w:ilvl w:val="0"/>
          <w:numId w:val="37"/>
        </w:numPr>
        <w:tabs>
          <w:tab w:val="clear" w:pos="720"/>
          <w:tab w:val="num" w:pos="1134"/>
        </w:tabs>
        <w:spacing w:after="120"/>
        <w:ind w:left="1134" w:hanging="425"/>
        <w:jc w:val="both"/>
        <w:textAlignment w:val="baseline"/>
        <w:rPr>
          <w:rFonts w:eastAsia="Times New Roman"/>
          <w:color w:val="353535"/>
        </w:rPr>
      </w:pPr>
      <w:r w:rsidRPr="003104C0">
        <w:rPr>
          <w:rFonts w:eastAsia="Times New Roman"/>
          <w:color w:val="353535"/>
        </w:rPr>
        <w:t xml:space="preserve">Administrator danych osobowych przetwarza Pani/Pana dane osobowe na podstawie obowiązujących przepisów prawa, w tym: </w:t>
      </w:r>
    </w:p>
    <w:p w14:paraId="1426D083" w14:textId="77777777" w:rsidR="00AE008A" w:rsidRPr="003104C0" w:rsidRDefault="00AE008A" w:rsidP="003104C0">
      <w:pPr>
        <w:numPr>
          <w:ilvl w:val="2"/>
          <w:numId w:val="37"/>
        </w:numPr>
        <w:tabs>
          <w:tab w:val="num" w:pos="1418"/>
        </w:tabs>
        <w:spacing w:after="120"/>
        <w:ind w:left="1560" w:hanging="425"/>
        <w:jc w:val="both"/>
        <w:textAlignment w:val="baseline"/>
        <w:rPr>
          <w:rFonts w:eastAsia="Times New Roman"/>
          <w:color w:val="353535"/>
        </w:rPr>
      </w:pPr>
      <w:proofErr w:type="gramStart"/>
      <w:r w:rsidRPr="003104C0">
        <w:rPr>
          <w:rFonts w:eastAsia="Times New Roman"/>
          <w:color w:val="353535"/>
        </w:rPr>
        <w:t>ustawy</w:t>
      </w:r>
      <w:proofErr w:type="gramEnd"/>
      <w:r w:rsidRPr="003104C0">
        <w:rPr>
          <w:rFonts w:eastAsia="Times New Roman"/>
          <w:color w:val="353535"/>
        </w:rPr>
        <w:t xml:space="preserve"> z 11 września 2019 r. </w:t>
      </w:r>
      <w:proofErr w:type="spellStart"/>
      <w:r w:rsidRPr="003104C0">
        <w:rPr>
          <w:rFonts w:eastAsia="Times New Roman"/>
          <w:color w:val="353535"/>
        </w:rPr>
        <w:t>pzp</w:t>
      </w:r>
      <w:proofErr w:type="spellEnd"/>
      <w:r w:rsidRPr="003104C0">
        <w:rPr>
          <w:rFonts w:eastAsia="Times New Roman"/>
          <w:color w:val="353535"/>
        </w:rPr>
        <w:t xml:space="preserve"> oraz przepisów wykonawczych do tej ustawy</w:t>
      </w:r>
    </w:p>
    <w:p w14:paraId="3019F7B9" w14:textId="77777777" w:rsidR="00AE008A" w:rsidRPr="003104C0" w:rsidRDefault="00AE008A" w:rsidP="003104C0">
      <w:pPr>
        <w:numPr>
          <w:ilvl w:val="2"/>
          <w:numId w:val="37"/>
        </w:numPr>
        <w:tabs>
          <w:tab w:val="num" w:pos="1418"/>
        </w:tabs>
        <w:spacing w:after="120"/>
        <w:ind w:left="1560" w:hanging="425"/>
        <w:jc w:val="both"/>
        <w:textAlignment w:val="baseline"/>
        <w:rPr>
          <w:rFonts w:eastAsia="Times New Roman"/>
          <w:color w:val="353535"/>
        </w:rPr>
      </w:pPr>
      <w:proofErr w:type="gramStart"/>
      <w:r w:rsidRPr="003104C0">
        <w:rPr>
          <w:rFonts w:eastAsia="Times New Roman"/>
          <w:color w:val="353535"/>
        </w:rPr>
        <w:t>ustawy</w:t>
      </w:r>
      <w:proofErr w:type="gramEnd"/>
      <w:r w:rsidRPr="003104C0">
        <w:rPr>
          <w:rFonts w:eastAsia="Times New Roman"/>
          <w:color w:val="353535"/>
        </w:rPr>
        <w:t xml:space="preserve"> z 14 lipca 1983r. o narodowym zasobie archiwalnym i archiwach</w:t>
      </w:r>
    </w:p>
    <w:p w14:paraId="6F414EA5" w14:textId="77777777" w:rsidR="00AE008A" w:rsidRPr="003104C0" w:rsidRDefault="00AE008A" w:rsidP="003104C0">
      <w:pPr>
        <w:numPr>
          <w:ilvl w:val="0"/>
          <w:numId w:val="37"/>
        </w:numPr>
        <w:tabs>
          <w:tab w:val="clear" w:pos="720"/>
          <w:tab w:val="num" w:pos="1134"/>
        </w:tabs>
        <w:spacing w:after="120"/>
        <w:ind w:left="1134" w:hanging="425"/>
        <w:jc w:val="both"/>
        <w:textAlignment w:val="baseline"/>
        <w:rPr>
          <w:rFonts w:eastAsia="Times New Roman"/>
          <w:color w:val="000000"/>
        </w:rPr>
      </w:pPr>
      <w:r w:rsidRPr="003104C0">
        <w:rPr>
          <w:rFonts w:eastAsia="Times New Roman"/>
          <w:color w:val="353535"/>
        </w:rPr>
        <w:t xml:space="preserve">Pani/Pana dane osobowe przetwarzane są w celu: </w:t>
      </w:r>
    </w:p>
    <w:p w14:paraId="3772F2FF" w14:textId="77777777" w:rsidR="00AE008A" w:rsidRPr="003104C0" w:rsidRDefault="00AE008A" w:rsidP="00AE008A">
      <w:pPr>
        <w:ind w:left="720"/>
        <w:contextualSpacing/>
        <w:jc w:val="both"/>
        <w:rPr>
          <w:rFonts w:ascii="Times New Roman" w:eastAsia="Times New Roman" w:hAnsi="Times New Roman"/>
          <w:color w:val="000000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E008A" w:rsidRPr="003104C0" w14:paraId="341F693B" w14:textId="77777777" w:rsidTr="00D92237">
        <w:tc>
          <w:tcPr>
            <w:tcW w:w="4530" w:type="dxa"/>
          </w:tcPr>
          <w:p w14:paraId="4FE0FF92" w14:textId="77777777" w:rsidR="00AE008A" w:rsidRPr="003104C0" w:rsidRDefault="00AE008A" w:rsidP="00AE008A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3104C0">
              <w:rPr>
                <w:rFonts w:ascii="Calibri" w:hAnsi="Calibri" w:cs="Calibri"/>
                <w:b/>
                <w:sz w:val="20"/>
                <w:szCs w:val="20"/>
              </w:rPr>
              <w:t>Cel przetwarzania</w:t>
            </w:r>
          </w:p>
        </w:tc>
        <w:tc>
          <w:tcPr>
            <w:tcW w:w="4530" w:type="dxa"/>
          </w:tcPr>
          <w:p w14:paraId="05B96334" w14:textId="77777777" w:rsidR="00AE008A" w:rsidRPr="003104C0" w:rsidRDefault="00AE008A" w:rsidP="00AE008A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3104C0">
              <w:rPr>
                <w:rFonts w:ascii="Calibri" w:hAnsi="Calibri" w:cs="Calibri"/>
                <w:b/>
                <w:sz w:val="20"/>
                <w:szCs w:val="20"/>
              </w:rPr>
              <w:t>Podstawa prawna przetwarzania</w:t>
            </w:r>
          </w:p>
        </w:tc>
      </w:tr>
      <w:tr w:rsidR="00AE008A" w:rsidRPr="003104C0" w14:paraId="7CAB3596" w14:textId="77777777" w:rsidTr="00D92237">
        <w:tc>
          <w:tcPr>
            <w:tcW w:w="4530" w:type="dxa"/>
          </w:tcPr>
          <w:p w14:paraId="3414BDC6" w14:textId="77777777" w:rsidR="00AE008A" w:rsidRPr="003104C0" w:rsidRDefault="00AE008A" w:rsidP="00AE008A">
            <w:pPr>
              <w:rPr>
                <w:rFonts w:ascii="Calibri" w:hAnsi="Calibri" w:cs="Calibri"/>
                <w:sz w:val="20"/>
                <w:szCs w:val="20"/>
              </w:rPr>
            </w:pPr>
            <w:r w:rsidRPr="003104C0">
              <w:rPr>
                <w:rFonts w:ascii="Calibri" w:hAnsi="Calibri" w:cs="Calibri"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0" w:type="dxa"/>
          </w:tcPr>
          <w:p w14:paraId="1AC11765" w14:textId="77777777" w:rsidR="00AE008A" w:rsidRPr="003104C0" w:rsidRDefault="00AE008A" w:rsidP="00AE008A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C0">
              <w:rPr>
                <w:rFonts w:ascii="Calibri" w:hAnsi="Calibri" w:cs="Calibri"/>
                <w:sz w:val="20"/>
                <w:szCs w:val="20"/>
              </w:rPr>
              <w:t>Niezbędność przetwarzania do wypełnienia obowiązku prawnego ciążącego na administratorze (art. 6 ust. 1 lit. c RODO)</w:t>
            </w:r>
          </w:p>
        </w:tc>
      </w:tr>
      <w:tr w:rsidR="00AE008A" w:rsidRPr="003104C0" w14:paraId="50F92546" w14:textId="77777777" w:rsidTr="00D92237">
        <w:tc>
          <w:tcPr>
            <w:tcW w:w="4530" w:type="dxa"/>
          </w:tcPr>
          <w:p w14:paraId="4F33A8AA" w14:textId="77777777" w:rsidR="00AE008A" w:rsidRPr="003104C0" w:rsidRDefault="00AE008A" w:rsidP="00AE008A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C0">
              <w:rPr>
                <w:rFonts w:ascii="Calibri" w:hAnsi="Calibri" w:cs="Calibri"/>
                <w:sz w:val="20"/>
                <w:szCs w:val="20"/>
              </w:rPr>
              <w:t>Realizacja umów zawartych z kontrahentami</w:t>
            </w:r>
          </w:p>
        </w:tc>
        <w:tc>
          <w:tcPr>
            <w:tcW w:w="4530" w:type="dxa"/>
          </w:tcPr>
          <w:p w14:paraId="0BDA4E43" w14:textId="77777777" w:rsidR="00AE008A" w:rsidRPr="003104C0" w:rsidRDefault="00AE008A" w:rsidP="00AE008A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C0">
              <w:rPr>
                <w:rFonts w:ascii="Calibri" w:hAnsi="Calibri" w:cs="Calibri"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AE008A" w:rsidRPr="003104C0" w14:paraId="75AAA3CD" w14:textId="77777777" w:rsidTr="00D92237">
        <w:tc>
          <w:tcPr>
            <w:tcW w:w="4530" w:type="dxa"/>
          </w:tcPr>
          <w:p w14:paraId="0117CC78" w14:textId="77777777" w:rsidR="00AE008A" w:rsidRPr="003104C0" w:rsidRDefault="00AE008A" w:rsidP="00AE008A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C0">
              <w:rPr>
                <w:rFonts w:ascii="Calibri" w:hAnsi="Calibri" w:cs="Calibri"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30" w:type="dxa"/>
          </w:tcPr>
          <w:p w14:paraId="090BC980" w14:textId="77777777" w:rsidR="00AE008A" w:rsidRPr="003104C0" w:rsidRDefault="00AE008A" w:rsidP="00AE008A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C0">
              <w:rPr>
                <w:rFonts w:ascii="Calibri" w:hAnsi="Calibri" w:cs="Calibri"/>
                <w:sz w:val="20"/>
                <w:szCs w:val="20"/>
              </w:rPr>
              <w:t>Niezbędność przetwarzania do wykonania umowy (art. 6 ust. 1 lit. b RODO)</w:t>
            </w:r>
          </w:p>
          <w:p w14:paraId="243DE5EE" w14:textId="77777777" w:rsidR="00AE008A" w:rsidRPr="003104C0" w:rsidRDefault="00AE008A" w:rsidP="00AE008A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3104C0">
              <w:rPr>
                <w:rFonts w:ascii="Calibri" w:hAnsi="Calibri" w:cs="Calibri"/>
                <w:sz w:val="20"/>
                <w:szCs w:val="20"/>
              </w:rPr>
              <w:t>w</w:t>
            </w:r>
            <w:proofErr w:type="gramEnd"/>
            <w:r w:rsidRPr="003104C0">
              <w:rPr>
                <w:rFonts w:ascii="Calibri" w:hAnsi="Calibri" w:cs="Calibri"/>
                <w:sz w:val="20"/>
                <w:szCs w:val="20"/>
              </w:rPr>
              <w:t xml:space="preserve"> celu wypełnienia obowiązku prawnego (art. 6 ust. 1 lit. c RODO)</w:t>
            </w:r>
          </w:p>
        </w:tc>
      </w:tr>
      <w:tr w:rsidR="00AE008A" w:rsidRPr="003104C0" w14:paraId="30524BC1" w14:textId="77777777" w:rsidTr="00D92237">
        <w:tc>
          <w:tcPr>
            <w:tcW w:w="4530" w:type="dxa"/>
          </w:tcPr>
          <w:p w14:paraId="2E5AEAD8" w14:textId="77777777" w:rsidR="00AE008A" w:rsidRPr="003104C0" w:rsidRDefault="00AE008A" w:rsidP="00AE008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4C0">
              <w:rPr>
                <w:rFonts w:ascii="Calibri" w:hAnsi="Calibri" w:cs="Calibri"/>
                <w:color w:val="000000"/>
                <w:sz w:val="20"/>
                <w:szCs w:val="20"/>
              </w:rPr>
              <w:t>Podczas pobytu na terenie NCBJ:</w:t>
            </w:r>
          </w:p>
          <w:p w14:paraId="70F029F9" w14:textId="77777777" w:rsidR="00AE008A" w:rsidRPr="003104C0" w:rsidRDefault="00AE008A" w:rsidP="00453665">
            <w:pPr>
              <w:numPr>
                <w:ilvl w:val="0"/>
                <w:numId w:val="38"/>
              </w:numPr>
              <w:ind w:left="316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4C0">
              <w:rPr>
                <w:rFonts w:ascii="Calibri" w:hAnsi="Calibri" w:cs="Calibri"/>
                <w:color w:val="000000"/>
                <w:sz w:val="20"/>
                <w:szCs w:val="20"/>
              </w:rPr>
              <w:t>Zapewnienie bezpieczeństwa osób i mienia oraz przeciwdziałanie naruszeniom prawa,</w:t>
            </w:r>
          </w:p>
          <w:p w14:paraId="48871690" w14:textId="77777777" w:rsidR="00AE008A" w:rsidRPr="003104C0" w:rsidRDefault="00AE008A" w:rsidP="00453665">
            <w:pPr>
              <w:numPr>
                <w:ilvl w:val="0"/>
                <w:numId w:val="38"/>
              </w:numPr>
              <w:ind w:left="316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4C0">
              <w:rPr>
                <w:rFonts w:ascii="Calibri" w:hAnsi="Calibri" w:cs="Calibri"/>
                <w:color w:val="000000"/>
                <w:sz w:val="20"/>
                <w:szCs w:val="20"/>
              </w:rPr>
              <w:t>Kontrola wstępu na teren NCBJ,</w:t>
            </w:r>
          </w:p>
          <w:p w14:paraId="01797BBE" w14:textId="77777777" w:rsidR="00AE008A" w:rsidRPr="003104C0" w:rsidRDefault="00AE008A" w:rsidP="00453665">
            <w:pPr>
              <w:numPr>
                <w:ilvl w:val="0"/>
                <w:numId w:val="38"/>
              </w:numPr>
              <w:ind w:left="316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4C0">
              <w:rPr>
                <w:rFonts w:ascii="Calibri" w:hAnsi="Calibri" w:cs="Calibri"/>
                <w:color w:val="000000"/>
                <w:sz w:val="20"/>
                <w:szCs w:val="20"/>
              </w:rPr>
              <w:t>Kontrola materiałów i składników majątkowych wnoszonych i wynoszonych z terenu NCBJ</w:t>
            </w:r>
          </w:p>
        </w:tc>
        <w:tc>
          <w:tcPr>
            <w:tcW w:w="4530" w:type="dxa"/>
          </w:tcPr>
          <w:p w14:paraId="2C8CCAF1" w14:textId="77777777" w:rsidR="00AE008A" w:rsidRPr="003104C0" w:rsidRDefault="00AE008A" w:rsidP="00AE008A">
            <w:pPr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4C0">
              <w:rPr>
                <w:rFonts w:ascii="Calibri" w:hAnsi="Calibri" w:cs="Calibri"/>
                <w:color w:val="000000"/>
                <w:sz w:val="20"/>
                <w:szCs w:val="20"/>
              </w:rPr>
              <w:t>Niezbędność przetwarzania do wykonania zadania realizowanego w interesie publicznym (art. 6 ust. 1 lit. e i art. 9 ust. 2 lit. g RODO)</w:t>
            </w:r>
          </w:p>
        </w:tc>
      </w:tr>
      <w:tr w:rsidR="00AE008A" w:rsidRPr="003104C0" w14:paraId="420293E7" w14:textId="77777777" w:rsidTr="00D92237">
        <w:tc>
          <w:tcPr>
            <w:tcW w:w="4530" w:type="dxa"/>
          </w:tcPr>
          <w:p w14:paraId="6031060A" w14:textId="77777777" w:rsidR="00AE008A" w:rsidRPr="003104C0" w:rsidRDefault="00AE008A" w:rsidP="00AE008A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C0">
              <w:rPr>
                <w:rFonts w:ascii="Calibri" w:hAnsi="Calibri" w:cs="Calibri"/>
                <w:sz w:val="20"/>
                <w:szCs w:val="20"/>
              </w:rPr>
              <w:t>Przetwarzanie danych na podstawie zgody</w:t>
            </w:r>
          </w:p>
        </w:tc>
        <w:tc>
          <w:tcPr>
            <w:tcW w:w="4530" w:type="dxa"/>
          </w:tcPr>
          <w:p w14:paraId="53C18470" w14:textId="77777777" w:rsidR="00AE008A" w:rsidRPr="003104C0" w:rsidRDefault="00AE008A" w:rsidP="00AE008A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04C0">
              <w:rPr>
                <w:rFonts w:ascii="Calibri" w:hAnsi="Calibri" w:cs="Calibri"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77F0EF3D" w14:textId="77777777" w:rsidR="00AE008A" w:rsidRPr="003104C0" w:rsidRDefault="00AE008A" w:rsidP="00AE008A">
      <w:pPr>
        <w:ind w:left="600"/>
        <w:jc w:val="both"/>
        <w:textAlignment w:val="baseline"/>
        <w:rPr>
          <w:rFonts w:eastAsia="Times New Roman"/>
          <w:color w:val="353535"/>
        </w:rPr>
      </w:pPr>
    </w:p>
    <w:p w14:paraId="7116EDB2" w14:textId="77777777" w:rsidR="00AE008A" w:rsidRPr="003104C0" w:rsidRDefault="00AE008A" w:rsidP="003104C0">
      <w:pPr>
        <w:numPr>
          <w:ilvl w:val="0"/>
          <w:numId w:val="37"/>
        </w:numPr>
        <w:tabs>
          <w:tab w:val="clear" w:pos="720"/>
          <w:tab w:val="num" w:pos="1134"/>
        </w:tabs>
        <w:spacing w:after="120"/>
        <w:ind w:left="1134" w:hanging="425"/>
        <w:jc w:val="both"/>
        <w:textAlignment w:val="baseline"/>
        <w:rPr>
          <w:rFonts w:eastAsia="Times New Roman"/>
          <w:color w:val="353535"/>
        </w:rPr>
      </w:pPr>
      <w:r w:rsidRPr="003104C0">
        <w:rPr>
          <w:rFonts w:eastAsia="Times New Roman"/>
          <w:color w:val="353535"/>
        </w:rPr>
        <w:t xml:space="preserve">W związku z przetwarzaniem danych osobowych w celach, o których mowa w pkt 4, Pani/Pana dane osobowe przekazywane są zainteresowanym podmiotom i osobom, gdyż co do zasady postępowanie o udzielenie zamówienia publicznego jest jawne. Ponadto odbiorcami danych </w:t>
      </w:r>
      <w:r w:rsidRPr="003104C0">
        <w:rPr>
          <w:rFonts w:eastAsia="Times New Roman"/>
          <w:color w:val="353535"/>
        </w:rPr>
        <w:lastRenderedPageBreak/>
        <w:t xml:space="preserve">osobowych mogą być inne podmioty i osoby, </w:t>
      </w:r>
      <w:r w:rsidRPr="003104C0">
        <w:rPr>
          <w:rFonts w:eastAsia="Times New Roman"/>
          <w:color w:val="122535"/>
        </w:rPr>
        <w:t>które na podstawie stosownych umów podpisanych z NCBJ przetwarzają dane osobowe, dla których Administratorem jest NCBJ, bądź wobec których NCBJ zobowiązany jest do wykazania rozliczalności projektu/umowy.</w:t>
      </w:r>
    </w:p>
    <w:p w14:paraId="17A9AD4B" w14:textId="77777777" w:rsidR="00AE008A" w:rsidRPr="003104C0" w:rsidRDefault="00AE008A" w:rsidP="003104C0">
      <w:pPr>
        <w:numPr>
          <w:ilvl w:val="0"/>
          <w:numId w:val="37"/>
        </w:numPr>
        <w:tabs>
          <w:tab w:val="clear" w:pos="720"/>
          <w:tab w:val="num" w:pos="1134"/>
        </w:tabs>
        <w:spacing w:after="120"/>
        <w:ind w:left="1134" w:hanging="425"/>
        <w:jc w:val="both"/>
        <w:textAlignment w:val="baseline"/>
        <w:rPr>
          <w:rFonts w:eastAsia="Times New Roman"/>
          <w:color w:val="353535"/>
        </w:rPr>
      </w:pPr>
      <w:r w:rsidRPr="003104C0">
        <w:rPr>
          <w:rFonts w:eastAsia="Times New Roman"/>
          <w:color w:val="353535"/>
        </w:rPr>
        <w:t xml:space="preserve">Pani/Pana dane osobowe będą przechowywane na podstawie art. 78 </w:t>
      </w:r>
      <w:proofErr w:type="spellStart"/>
      <w:r w:rsidRPr="003104C0">
        <w:rPr>
          <w:rFonts w:eastAsia="Times New Roman"/>
          <w:color w:val="353535"/>
        </w:rPr>
        <w:t>pzp</w:t>
      </w:r>
      <w:proofErr w:type="spellEnd"/>
      <w:r w:rsidRPr="003104C0">
        <w:rPr>
          <w:rFonts w:eastAsia="Times New Roman"/>
          <w:color w:val="353535"/>
        </w:rPr>
        <w:t xml:space="preserve">, tj. przez okres 4 lat od dnia zakończenia postępowania o udzielenie zamówienia, a w przypadku zawarcia umowy o zamówienie publiczne, której okres obowiązywania przekracza 4 lata, czas </w:t>
      </w:r>
      <w:bookmarkStart w:id="0" w:name="highlightHit_9"/>
      <w:bookmarkEnd w:id="0"/>
      <w:r w:rsidRPr="003104C0">
        <w:rPr>
          <w:rFonts w:eastAsia="Times New Roman"/>
          <w:color w:val="353535"/>
        </w:rPr>
        <w:t>przechowywania będzie zgodny z okresem jej obowiązywania oraz zgodny z realizacją celów określonych w pkt 4 powyżej.</w:t>
      </w:r>
    </w:p>
    <w:p w14:paraId="6369D1D0" w14:textId="77777777" w:rsidR="00AE008A" w:rsidRPr="003104C0" w:rsidRDefault="00AE008A" w:rsidP="003104C0">
      <w:pPr>
        <w:numPr>
          <w:ilvl w:val="0"/>
          <w:numId w:val="37"/>
        </w:numPr>
        <w:tabs>
          <w:tab w:val="clear" w:pos="720"/>
          <w:tab w:val="num" w:pos="1134"/>
        </w:tabs>
        <w:spacing w:after="120"/>
        <w:ind w:left="1134" w:hanging="425"/>
        <w:jc w:val="both"/>
        <w:textAlignment w:val="baseline"/>
        <w:rPr>
          <w:rFonts w:eastAsia="Times New Roman"/>
          <w:color w:val="353535"/>
        </w:rPr>
      </w:pPr>
      <w:r w:rsidRPr="003104C0">
        <w:rPr>
          <w:rFonts w:eastAsia="Times New Roman"/>
          <w:color w:val="353535"/>
        </w:rPr>
        <w:t xml:space="preserve">W związku z przetwarzaniem Pani/Pana danych osobowych przysługują Pani/Panu następujące uprawnienia: </w:t>
      </w:r>
    </w:p>
    <w:p w14:paraId="6DA301E9" w14:textId="77777777" w:rsidR="00AE008A" w:rsidRPr="003104C0" w:rsidRDefault="00AE008A" w:rsidP="003104C0">
      <w:pPr>
        <w:numPr>
          <w:ilvl w:val="1"/>
          <w:numId w:val="36"/>
        </w:numPr>
        <w:tabs>
          <w:tab w:val="clear" w:pos="1440"/>
          <w:tab w:val="num" w:pos="1560"/>
        </w:tabs>
        <w:spacing w:after="120"/>
        <w:ind w:left="1560" w:hanging="426"/>
        <w:jc w:val="both"/>
        <w:textAlignment w:val="baseline"/>
        <w:rPr>
          <w:rFonts w:eastAsia="Times New Roman"/>
          <w:color w:val="353535"/>
        </w:rPr>
      </w:pPr>
      <w:r w:rsidRPr="003104C0">
        <w:rPr>
          <w:rFonts w:eastAsia="Times New Roman"/>
          <w:color w:val="353535"/>
        </w:rPr>
        <w:t xml:space="preserve">Art. 15 RODO - prawo dostępu do danych osobowych oraz otrzymania ich kopii, </w:t>
      </w:r>
    </w:p>
    <w:p w14:paraId="218D3052" w14:textId="77777777" w:rsidR="00AE008A" w:rsidRPr="003104C0" w:rsidRDefault="00AE008A" w:rsidP="003104C0">
      <w:pPr>
        <w:numPr>
          <w:ilvl w:val="1"/>
          <w:numId w:val="36"/>
        </w:numPr>
        <w:tabs>
          <w:tab w:val="clear" w:pos="1440"/>
          <w:tab w:val="num" w:pos="1560"/>
        </w:tabs>
        <w:spacing w:after="120"/>
        <w:ind w:left="1560" w:hanging="426"/>
        <w:jc w:val="both"/>
        <w:textAlignment w:val="baseline"/>
        <w:rPr>
          <w:rFonts w:eastAsia="Times New Roman"/>
          <w:color w:val="353535"/>
        </w:rPr>
      </w:pPr>
      <w:r w:rsidRPr="003104C0">
        <w:rPr>
          <w:rFonts w:eastAsia="Times New Roman"/>
          <w:color w:val="353535"/>
        </w:rPr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</w:t>
      </w:r>
      <w:r w:rsidRPr="003104C0">
        <w:rPr>
          <w:rFonts w:eastAsia="Times New Roman"/>
          <w:color w:val="353535"/>
        </w:rPr>
        <w:br/>
        <w:t xml:space="preserve">w zakresie niezgodnym z ustawą (art. 19 ust. 2 </w:t>
      </w:r>
      <w:proofErr w:type="spellStart"/>
      <w:r w:rsidRPr="003104C0">
        <w:rPr>
          <w:rFonts w:eastAsia="Times New Roman"/>
          <w:color w:val="353535"/>
        </w:rPr>
        <w:t>pzp</w:t>
      </w:r>
      <w:proofErr w:type="spellEnd"/>
      <w:r w:rsidRPr="003104C0">
        <w:rPr>
          <w:rFonts w:eastAsia="Times New Roman"/>
          <w:color w:val="353535"/>
        </w:rPr>
        <w:t>).</w:t>
      </w:r>
    </w:p>
    <w:p w14:paraId="40838A30" w14:textId="77777777" w:rsidR="00AE008A" w:rsidRPr="003104C0" w:rsidRDefault="00AE008A" w:rsidP="003104C0">
      <w:pPr>
        <w:numPr>
          <w:ilvl w:val="1"/>
          <w:numId w:val="36"/>
        </w:numPr>
        <w:tabs>
          <w:tab w:val="clear" w:pos="1440"/>
          <w:tab w:val="num" w:pos="1560"/>
        </w:tabs>
        <w:spacing w:after="120"/>
        <w:ind w:left="1560" w:hanging="426"/>
        <w:jc w:val="both"/>
        <w:textAlignment w:val="baseline"/>
        <w:rPr>
          <w:rFonts w:eastAsia="Times New Roman"/>
          <w:color w:val="353535"/>
        </w:rPr>
      </w:pPr>
      <w:r w:rsidRPr="003104C0">
        <w:rPr>
          <w:rFonts w:eastAsia="Times New Roman"/>
          <w:color w:val="353535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11592975" w14:textId="77777777" w:rsidR="00AE008A" w:rsidRPr="003104C0" w:rsidRDefault="00AE008A" w:rsidP="003104C0">
      <w:pPr>
        <w:numPr>
          <w:ilvl w:val="1"/>
          <w:numId w:val="36"/>
        </w:numPr>
        <w:tabs>
          <w:tab w:val="clear" w:pos="1440"/>
          <w:tab w:val="num" w:pos="1560"/>
        </w:tabs>
        <w:spacing w:after="120"/>
        <w:ind w:left="1560" w:hanging="426"/>
        <w:jc w:val="both"/>
        <w:textAlignment w:val="baseline"/>
        <w:rPr>
          <w:rFonts w:eastAsia="Times New Roman"/>
          <w:color w:val="353535"/>
        </w:rPr>
      </w:pPr>
      <w:r w:rsidRPr="003104C0">
        <w:rPr>
          <w:rFonts w:eastAsia="Times New Roman"/>
          <w:color w:val="353535"/>
        </w:rPr>
        <w:t xml:space="preserve">Art. 18 RODO - prawo do żądania ograniczenia przetwarzania danych osobowych, o ile ograniczenie przetwarzania nie będzie skutkowało </w:t>
      </w:r>
      <w:r w:rsidRPr="003104C0">
        <w:rPr>
          <w:rFonts w:eastAsia="Times New Roman"/>
          <w:color w:val="333333"/>
        </w:rPr>
        <w:t xml:space="preserve">ograniczeniem przetwarzania danych osobowych do czasu zakończenia tego postępowania (art. 19 ust. 3 </w:t>
      </w:r>
      <w:proofErr w:type="spellStart"/>
      <w:r w:rsidRPr="003104C0">
        <w:rPr>
          <w:rFonts w:eastAsia="Times New Roman"/>
          <w:color w:val="333333"/>
        </w:rPr>
        <w:t>pzp</w:t>
      </w:r>
      <w:proofErr w:type="spellEnd"/>
      <w:r w:rsidRPr="003104C0">
        <w:rPr>
          <w:rFonts w:eastAsia="Times New Roman"/>
          <w:color w:val="333333"/>
        </w:rPr>
        <w:t>)</w:t>
      </w:r>
    </w:p>
    <w:p w14:paraId="24983510" w14:textId="77777777" w:rsidR="00AE008A" w:rsidRPr="003104C0" w:rsidRDefault="00AE008A" w:rsidP="003104C0">
      <w:pPr>
        <w:numPr>
          <w:ilvl w:val="0"/>
          <w:numId w:val="37"/>
        </w:numPr>
        <w:tabs>
          <w:tab w:val="clear" w:pos="720"/>
          <w:tab w:val="num" w:pos="1134"/>
        </w:tabs>
        <w:spacing w:after="120"/>
        <w:ind w:left="1134" w:hanging="425"/>
        <w:jc w:val="both"/>
        <w:textAlignment w:val="baseline"/>
        <w:rPr>
          <w:rFonts w:eastAsia="Times New Roman"/>
          <w:color w:val="353535"/>
        </w:rPr>
      </w:pPr>
      <w:r w:rsidRPr="003104C0">
        <w:rPr>
          <w:rFonts w:eastAsia="Times New Roman"/>
          <w:color w:val="353535"/>
        </w:rPr>
        <w:t>W przypadku powzięcia informacji o niezgodnym z prawem przetwarzaniu w NCBJ Pani/Pana danych osobowych, przysługuje Pani/Panu prawo wniesienia skargi do organu nadzorczego właściwego w sprawach ochrony danych osobowych.</w:t>
      </w:r>
    </w:p>
    <w:p w14:paraId="7E386C31" w14:textId="77777777" w:rsidR="00AE008A" w:rsidRPr="003104C0" w:rsidRDefault="00AE008A" w:rsidP="003104C0">
      <w:pPr>
        <w:numPr>
          <w:ilvl w:val="0"/>
          <w:numId w:val="37"/>
        </w:numPr>
        <w:tabs>
          <w:tab w:val="clear" w:pos="720"/>
          <w:tab w:val="num" w:pos="1134"/>
        </w:tabs>
        <w:spacing w:after="120"/>
        <w:ind w:left="1134" w:hanging="425"/>
        <w:jc w:val="both"/>
        <w:textAlignment w:val="baseline"/>
        <w:rPr>
          <w:rFonts w:eastAsia="Times New Roman"/>
          <w:color w:val="353535"/>
        </w:rPr>
      </w:pPr>
      <w:r w:rsidRPr="003104C0">
        <w:rPr>
          <w:rFonts w:eastAsia="Times New Roman"/>
          <w:color w:val="353535"/>
        </w:rPr>
        <w:t xml:space="preserve">Pani/Pana dane osobowe nie będą transferowane do państw trzecich ani organizacji międzynarodowych. </w:t>
      </w:r>
    </w:p>
    <w:p w14:paraId="559B9BA5" w14:textId="77777777" w:rsidR="00AE008A" w:rsidRPr="003104C0" w:rsidRDefault="00AE008A" w:rsidP="003104C0">
      <w:pPr>
        <w:numPr>
          <w:ilvl w:val="0"/>
          <w:numId w:val="37"/>
        </w:numPr>
        <w:tabs>
          <w:tab w:val="clear" w:pos="720"/>
          <w:tab w:val="num" w:pos="1134"/>
        </w:tabs>
        <w:spacing w:after="120"/>
        <w:ind w:left="1134" w:hanging="425"/>
        <w:jc w:val="both"/>
        <w:textAlignment w:val="baseline"/>
        <w:rPr>
          <w:rFonts w:eastAsia="Times New Roman"/>
          <w:color w:val="353535"/>
        </w:rPr>
      </w:pPr>
      <w:r w:rsidRPr="003104C0">
        <w:rPr>
          <w:rFonts w:eastAsia="Times New Roman"/>
          <w:color w:val="353535"/>
        </w:rPr>
        <w:t>Nie będzie Pani/Pan podlegać zautomatyzowanemu podejmowaniu decyzji, w tym profilowaniu.</w:t>
      </w:r>
    </w:p>
    <w:p w14:paraId="4DAEEEEB" w14:textId="77777777" w:rsidR="00AE008A" w:rsidRPr="003104C0" w:rsidRDefault="00AE008A" w:rsidP="003104C0">
      <w:pPr>
        <w:numPr>
          <w:ilvl w:val="0"/>
          <w:numId w:val="37"/>
        </w:numPr>
        <w:tabs>
          <w:tab w:val="clear" w:pos="720"/>
          <w:tab w:val="num" w:pos="1134"/>
        </w:tabs>
        <w:spacing w:after="120"/>
        <w:ind w:left="1134" w:hanging="425"/>
        <w:jc w:val="both"/>
        <w:rPr>
          <w:rFonts w:eastAsia="Times New Roman"/>
        </w:rPr>
      </w:pPr>
      <w:r w:rsidRPr="003104C0">
        <w:rPr>
          <w:rFonts w:eastAsia="Times New Roman"/>
        </w:rPr>
        <w:t>Pani/Pana dane osobowe otrzymujemy od Pani/Pana bezpośrednio albo od Pani/Pana Pracodawcy/podmiotu, którego Pani/Pan reprezentuje albo w którego imieniu Pani/Pan realizuje zawartą umowę.</w:t>
      </w:r>
    </w:p>
    <w:p w14:paraId="4B108F60" w14:textId="43AA9E4F" w:rsidR="00AE008A" w:rsidRPr="00AE008A" w:rsidRDefault="00AE008A" w:rsidP="003104C0">
      <w:pPr>
        <w:numPr>
          <w:ilvl w:val="0"/>
          <w:numId w:val="37"/>
        </w:numPr>
        <w:tabs>
          <w:tab w:val="clear" w:pos="720"/>
          <w:tab w:val="num" w:pos="1134"/>
        </w:tabs>
        <w:spacing w:after="120"/>
        <w:ind w:left="1134" w:hanging="425"/>
        <w:jc w:val="both"/>
        <w:rPr>
          <w:rFonts w:eastAsia="Times New Roman"/>
          <w:sz w:val="21"/>
          <w:szCs w:val="21"/>
        </w:rPr>
      </w:pPr>
      <w:r w:rsidRPr="003104C0">
        <w:rPr>
          <w:rFonts w:eastAsia="Times New Roman"/>
        </w:rPr>
        <w:t>Przetwarzanie Pani/Pana danych osobowych przez NCBJ obejmuje dane osobowe niezbędne do realizacji umowy, tj.: imię, nazwisko, adres służbowy do kontaktu, e-mail, nr telefonu, a także dane osobowe niezbędne dla umożliwienia wstępu na teren NCBJ, tj.: numer dokumentu tożsamości i obywatelstwo cudzoziemca</w:t>
      </w:r>
      <w:r w:rsidR="00A83E1C" w:rsidRPr="003104C0">
        <w:rPr>
          <w:rFonts w:eastAsia="Times New Roman"/>
        </w:rPr>
        <w:t>, nr rejestracyjny pojazdu, wizerunek, zawartość paczek i pakunków wwożonych/ wywożonych z terenu NCBJ.</w:t>
      </w:r>
    </w:p>
    <w:p w14:paraId="271332B1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5" w:hanging="705"/>
        <w:jc w:val="both"/>
        <w:rPr>
          <w:color w:val="000000"/>
        </w:rPr>
      </w:pPr>
      <w:bookmarkStart w:id="1" w:name="gjdgxs" w:colFirst="0" w:colLast="0"/>
      <w:bookmarkStart w:id="2" w:name="30j0zll" w:colFirst="0" w:colLast="0"/>
      <w:bookmarkEnd w:id="1"/>
      <w:bookmarkEnd w:id="2"/>
      <w:r>
        <w:rPr>
          <w:color w:val="FF0000"/>
        </w:rPr>
        <w:t xml:space="preserve"> </w:t>
      </w:r>
    </w:p>
    <w:p w14:paraId="268C7D1B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color w:val="000000"/>
        </w:rPr>
      </w:pPr>
      <w:r>
        <w:br w:type="column"/>
      </w:r>
    </w:p>
    <w:p w14:paraId="76A82F40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color w:val="000000"/>
        </w:rPr>
      </w:pPr>
    </w:p>
    <w:p w14:paraId="2D299E2A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color w:val="000000"/>
        </w:rPr>
      </w:pPr>
      <w:r>
        <w:rPr>
          <w:b/>
          <w:color w:val="000000"/>
        </w:rPr>
        <w:t>Rozdział 2</w:t>
      </w:r>
    </w:p>
    <w:p w14:paraId="30A58B19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</w:rPr>
      </w:pPr>
    </w:p>
    <w:p w14:paraId="59D60FC1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</w:rPr>
      </w:pPr>
      <w:r>
        <w:rPr>
          <w:b/>
          <w:color w:val="000000"/>
        </w:rPr>
        <w:t>Formularze dotyczące Oferty</w:t>
      </w:r>
    </w:p>
    <w:p w14:paraId="04273882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</w:rPr>
      </w:pPr>
    </w:p>
    <w:p w14:paraId="6FAF7B16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br w:type="page"/>
      </w:r>
    </w:p>
    <w:tbl>
      <w:tblPr>
        <w:tblStyle w:val="a3"/>
        <w:tblW w:w="906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5"/>
      </w:tblGrid>
      <w:tr w:rsidR="008B247F" w14:paraId="1D01CD8F" w14:textId="77777777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3A11ED1C" w14:textId="77777777" w:rsidR="008B247F" w:rsidRDefault="0053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Formularz 2.1.</w:t>
            </w:r>
          </w:p>
          <w:p w14:paraId="5CC21739" w14:textId="77777777" w:rsidR="008B247F" w:rsidRDefault="0053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OFERTA</w:t>
            </w:r>
          </w:p>
        </w:tc>
      </w:tr>
    </w:tbl>
    <w:p w14:paraId="6937B758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before="120" w:after="120"/>
        <w:ind w:left="5580" w:right="23"/>
        <w:rPr>
          <w:color w:val="000000"/>
          <w:sz w:val="18"/>
          <w:szCs w:val="18"/>
        </w:rPr>
      </w:pPr>
    </w:p>
    <w:p w14:paraId="1981A75A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before="120" w:after="120"/>
        <w:ind w:left="5670" w:right="23"/>
        <w:rPr>
          <w:color w:val="000000"/>
        </w:rPr>
      </w:pPr>
      <w:r>
        <w:rPr>
          <w:b/>
          <w:color w:val="000000"/>
        </w:rPr>
        <w:t xml:space="preserve">Narodowe Centrum Badań Jądrowych, </w:t>
      </w:r>
    </w:p>
    <w:p w14:paraId="1DFDEF41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before="120" w:after="120"/>
        <w:ind w:left="5670" w:right="23"/>
        <w:rPr>
          <w:color w:val="000000"/>
        </w:rPr>
      </w:pPr>
      <w:proofErr w:type="gramStart"/>
      <w:r>
        <w:rPr>
          <w:b/>
          <w:color w:val="000000"/>
        </w:rPr>
        <w:t>ul</w:t>
      </w:r>
      <w:proofErr w:type="gramEnd"/>
      <w:r>
        <w:rPr>
          <w:b/>
          <w:color w:val="000000"/>
        </w:rPr>
        <w:t xml:space="preserve">. Andrzeja </w:t>
      </w:r>
      <w:proofErr w:type="spellStart"/>
      <w:r>
        <w:rPr>
          <w:b/>
          <w:color w:val="000000"/>
        </w:rPr>
        <w:t>Sołtana</w:t>
      </w:r>
      <w:proofErr w:type="spellEnd"/>
      <w:r>
        <w:rPr>
          <w:b/>
          <w:color w:val="000000"/>
        </w:rPr>
        <w:t xml:space="preserve"> 7, 05-400 Otwock</w:t>
      </w:r>
    </w:p>
    <w:p w14:paraId="31D05600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before="120" w:after="120"/>
        <w:ind w:left="5670" w:right="23"/>
        <w:rPr>
          <w:color w:val="000000"/>
          <w:sz w:val="18"/>
          <w:szCs w:val="18"/>
        </w:rPr>
      </w:pPr>
    </w:p>
    <w:p w14:paraId="207FF91F" w14:textId="6F5E7F7A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before="120" w:after="120"/>
        <w:jc w:val="both"/>
        <w:rPr>
          <w:color w:val="000000"/>
        </w:rPr>
      </w:pPr>
      <w:r>
        <w:rPr>
          <w:color w:val="000000"/>
        </w:rPr>
        <w:t>Nawiązując do ogłoszenia o zamówieniu w postępowaniu o udzielenie zamówienia publicznego prowadzon</w:t>
      </w:r>
      <w:r w:rsidR="00F55C11">
        <w:rPr>
          <w:color w:val="000000"/>
        </w:rPr>
        <w:t>ego</w:t>
      </w:r>
      <w:r>
        <w:rPr>
          <w:color w:val="000000"/>
        </w:rPr>
        <w:t xml:space="preserve"> w trybie przetargu nieograniczonego na: </w:t>
      </w:r>
    </w:p>
    <w:p w14:paraId="6884D9CC" w14:textId="371C1D9A" w:rsidR="008B247F" w:rsidRDefault="00F67A13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 w:rsidRPr="00F67A13">
        <w:rPr>
          <w:b/>
          <w:color w:val="000000"/>
        </w:rPr>
        <w:t xml:space="preserve">Dostawa układu wytwarzania ultra-czystej wody </w:t>
      </w:r>
      <w:r w:rsidRPr="00F67A13">
        <w:rPr>
          <w:b/>
          <w:bCs/>
          <w:color w:val="000000"/>
        </w:rPr>
        <w:t>na użytek projektu budowy Polskiego Lasera na Swobodnych Elektronach „</w:t>
      </w:r>
      <w:proofErr w:type="spellStart"/>
      <w:r w:rsidRPr="00F67A13">
        <w:rPr>
          <w:b/>
          <w:bCs/>
          <w:color w:val="000000"/>
        </w:rPr>
        <w:t>PolFEL</w:t>
      </w:r>
      <w:proofErr w:type="spellEnd"/>
      <w:r w:rsidRPr="00F67A13">
        <w:rPr>
          <w:b/>
          <w:bCs/>
          <w:color w:val="000000"/>
        </w:rPr>
        <w:t>”</w:t>
      </w:r>
    </w:p>
    <w:p w14:paraId="4BA46883" w14:textId="4BD51300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Znak postępowania: </w:t>
      </w:r>
      <w:r>
        <w:rPr>
          <w:b/>
          <w:color w:val="000000"/>
        </w:rPr>
        <w:t>EZP.270.</w:t>
      </w:r>
      <w:r w:rsidR="00F67A13">
        <w:rPr>
          <w:b/>
          <w:color w:val="000000"/>
        </w:rPr>
        <w:t>71</w:t>
      </w:r>
      <w:r>
        <w:rPr>
          <w:b/>
          <w:color w:val="000000"/>
        </w:rPr>
        <w:t>.2022</w:t>
      </w:r>
    </w:p>
    <w:p w14:paraId="7D4A37A9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before="120" w:after="120"/>
        <w:jc w:val="both"/>
        <w:rPr>
          <w:color w:val="000000"/>
        </w:rPr>
      </w:pPr>
    </w:p>
    <w:p w14:paraId="234658F0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before="120" w:after="120"/>
        <w:jc w:val="both"/>
        <w:rPr>
          <w:color w:val="000000"/>
        </w:rPr>
      </w:pPr>
      <w:r>
        <w:rPr>
          <w:b/>
          <w:color w:val="000000"/>
        </w:rPr>
        <w:t>JA/MY NIŻEJ PODPISANY/I</w:t>
      </w:r>
      <w:r>
        <w:rPr>
          <w:color w:val="000000"/>
        </w:rPr>
        <w:t xml:space="preserve"> </w:t>
      </w:r>
    </w:p>
    <w:p w14:paraId="5CCEC37B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proofErr w:type="gramStart"/>
      <w:r>
        <w:rPr>
          <w:color w:val="000000"/>
        </w:rPr>
        <w:t>imię</w:t>
      </w:r>
      <w:proofErr w:type="gramEnd"/>
      <w:r>
        <w:rPr>
          <w:color w:val="000000"/>
        </w:rPr>
        <w:t>: ………………………………………………………………………………………………………..</w:t>
      </w:r>
      <w:r>
        <w:rPr>
          <w:color w:val="FFFFFF"/>
        </w:rPr>
        <w:t>___________________</w:t>
      </w:r>
    </w:p>
    <w:p w14:paraId="032E2CCA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proofErr w:type="gramStart"/>
      <w:r>
        <w:rPr>
          <w:color w:val="000000"/>
        </w:rPr>
        <w:t>nazwisko</w:t>
      </w:r>
      <w:proofErr w:type="gramEnd"/>
      <w:r>
        <w:rPr>
          <w:color w:val="000000"/>
        </w:rPr>
        <w:t>: …………………………………………………………………………………………………</w:t>
      </w:r>
    </w:p>
    <w:p w14:paraId="1D78F277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before="120" w:after="120"/>
        <w:jc w:val="both"/>
        <w:rPr>
          <w:color w:val="000000"/>
        </w:rPr>
      </w:pPr>
      <w:proofErr w:type="gramStart"/>
      <w:r>
        <w:rPr>
          <w:color w:val="000000"/>
        </w:rPr>
        <w:t>podstawa</w:t>
      </w:r>
      <w:proofErr w:type="gramEnd"/>
      <w:r>
        <w:rPr>
          <w:color w:val="000000"/>
        </w:rPr>
        <w:t xml:space="preserve"> do reprezentacji: ………………………………………………………………………</w:t>
      </w:r>
    </w:p>
    <w:p w14:paraId="43FA71BC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before="120" w:after="120"/>
        <w:jc w:val="both"/>
        <w:rPr>
          <w:color w:val="000000"/>
        </w:rPr>
      </w:pPr>
    </w:p>
    <w:p w14:paraId="79EA141B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before="120" w:after="120"/>
        <w:jc w:val="both"/>
        <w:rPr>
          <w:color w:val="000000"/>
        </w:rPr>
      </w:pPr>
      <w:proofErr w:type="gramStart"/>
      <w:r>
        <w:rPr>
          <w:color w:val="000000"/>
        </w:rPr>
        <w:t>działając</w:t>
      </w:r>
      <w:proofErr w:type="gramEnd"/>
      <w:r>
        <w:rPr>
          <w:color w:val="000000"/>
        </w:rPr>
        <w:t xml:space="preserve"> w imieniu i na rzecz WYKONAWCY</w:t>
      </w:r>
    </w:p>
    <w:p w14:paraId="241255B5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FF0000"/>
          <w:sz w:val="16"/>
          <w:szCs w:val="16"/>
        </w:rPr>
      </w:pPr>
      <w:r>
        <w:rPr>
          <w:i/>
          <w:color w:val="FF0000"/>
          <w:sz w:val="16"/>
          <w:szCs w:val="16"/>
        </w:rPr>
        <w:t>Uwaga: w przypadku składania oferty przez podmioty występujące wspólnie podać poniższe dane dla wszystkich wspólników spółki cywilnej lub członków konsorcjum</w:t>
      </w:r>
    </w:p>
    <w:p w14:paraId="6E6ECB01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proofErr w:type="gramStart"/>
      <w:r>
        <w:rPr>
          <w:color w:val="000000"/>
        </w:rPr>
        <w:t>nazwa</w:t>
      </w:r>
      <w:proofErr w:type="gramEnd"/>
      <w:r>
        <w:rPr>
          <w:color w:val="000000"/>
        </w:rPr>
        <w:t xml:space="preserve"> (firma): ………………………………………………………………………………………………………..</w:t>
      </w:r>
    </w:p>
    <w:p w14:paraId="2B6EE5CB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proofErr w:type="gramStart"/>
      <w:r>
        <w:rPr>
          <w:color w:val="000000"/>
        </w:rPr>
        <w:t>adres</w:t>
      </w:r>
      <w:proofErr w:type="gramEnd"/>
      <w:r>
        <w:rPr>
          <w:color w:val="000000"/>
        </w:rPr>
        <w:t xml:space="preserve"> siedziby: ………………………………………………………………………………………………………..</w:t>
      </w:r>
    </w:p>
    <w:p w14:paraId="58725D1C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proofErr w:type="gramStart"/>
      <w:r>
        <w:rPr>
          <w:color w:val="000000"/>
        </w:rPr>
        <w:t>województwo</w:t>
      </w:r>
      <w:proofErr w:type="gramEnd"/>
      <w:r>
        <w:rPr>
          <w:color w:val="000000"/>
        </w:rPr>
        <w:t>: ………………………………………………………………………………………………………..</w:t>
      </w:r>
    </w:p>
    <w:p w14:paraId="366AD623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proofErr w:type="gramStart"/>
      <w:r>
        <w:rPr>
          <w:color w:val="000000"/>
        </w:rPr>
        <w:t>numer</w:t>
      </w:r>
      <w:proofErr w:type="gramEnd"/>
      <w:r>
        <w:rPr>
          <w:color w:val="000000"/>
        </w:rPr>
        <w:t xml:space="preserve"> KRS: ………………………………………………………………………………………………..…………..</w:t>
      </w:r>
    </w:p>
    <w:p w14:paraId="3BA5C3D3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>REGON: …………………………………………………………………………………………………………………..</w:t>
      </w:r>
    </w:p>
    <w:p w14:paraId="61563796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120" w:after="120"/>
        <w:rPr>
          <w:color w:val="000000"/>
          <w:sz w:val="16"/>
          <w:szCs w:val="16"/>
        </w:rPr>
      </w:pPr>
      <w:r>
        <w:rPr>
          <w:color w:val="000000"/>
        </w:rPr>
        <w:t>NIP: ………………………………………………………………………………………………………………………..</w:t>
      </w:r>
      <w:r>
        <w:rPr>
          <w:i/>
          <w:color w:val="000000"/>
          <w:sz w:val="16"/>
          <w:szCs w:val="16"/>
        </w:rPr>
        <w:t xml:space="preserve"> </w:t>
      </w:r>
    </w:p>
    <w:p w14:paraId="439F6FB3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120" w:after="120"/>
        <w:rPr>
          <w:color w:val="000000"/>
        </w:rPr>
      </w:pPr>
      <w:proofErr w:type="gramStart"/>
      <w:r>
        <w:rPr>
          <w:color w:val="000000"/>
        </w:rPr>
        <w:t>będącego</w:t>
      </w:r>
      <w:proofErr w:type="gramEnd"/>
      <w:r>
        <w:rPr>
          <w:color w:val="000000"/>
        </w:rPr>
        <w:t xml:space="preserve"> mikroprzedsiębiorstwem </w:t>
      </w:r>
      <w:r>
        <w:rPr>
          <w:rFonts w:ascii="Symbol" w:eastAsia="Symbol" w:hAnsi="Symbol" w:cs="Symbol"/>
          <w:b/>
          <w:color w:val="000000"/>
        </w:rPr>
        <w:t></w:t>
      </w:r>
      <w:r>
        <w:rPr>
          <w:b/>
          <w:color w:val="000000"/>
        </w:rPr>
        <w:t>*</w:t>
      </w:r>
    </w:p>
    <w:p w14:paraId="568D09AE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39"/>
        <w:rPr>
          <w:color w:val="000000"/>
        </w:rPr>
      </w:pPr>
      <w:proofErr w:type="gramStart"/>
      <w:r>
        <w:rPr>
          <w:color w:val="000000"/>
        </w:rPr>
        <w:t>będącego</w:t>
      </w:r>
      <w:proofErr w:type="gramEnd"/>
      <w:r>
        <w:rPr>
          <w:color w:val="000000"/>
        </w:rPr>
        <w:t xml:space="preserve"> małym przedsiębiorstwem </w:t>
      </w:r>
      <w:r>
        <w:rPr>
          <w:rFonts w:ascii="Symbol" w:eastAsia="Symbol" w:hAnsi="Symbol" w:cs="Symbol"/>
          <w:b/>
          <w:color w:val="000000"/>
        </w:rPr>
        <w:t></w:t>
      </w:r>
      <w:r>
        <w:rPr>
          <w:b/>
          <w:color w:val="000000"/>
        </w:rPr>
        <w:t>*</w:t>
      </w:r>
    </w:p>
    <w:p w14:paraId="7BB94860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120" w:after="120"/>
        <w:rPr>
          <w:color w:val="000000"/>
        </w:rPr>
      </w:pPr>
      <w:proofErr w:type="gramStart"/>
      <w:r>
        <w:rPr>
          <w:color w:val="000000"/>
        </w:rPr>
        <w:t>będącego</w:t>
      </w:r>
      <w:proofErr w:type="gramEnd"/>
      <w:r>
        <w:rPr>
          <w:color w:val="000000"/>
        </w:rPr>
        <w:t xml:space="preserve"> średnim przedsiębiorstwem </w:t>
      </w:r>
      <w:r>
        <w:rPr>
          <w:rFonts w:ascii="Symbol" w:eastAsia="Symbol" w:hAnsi="Symbol" w:cs="Symbol"/>
          <w:b/>
          <w:color w:val="000000"/>
        </w:rPr>
        <w:t></w:t>
      </w:r>
      <w:r>
        <w:rPr>
          <w:b/>
          <w:color w:val="000000"/>
        </w:rPr>
        <w:t>*</w:t>
      </w:r>
    </w:p>
    <w:p w14:paraId="0E1A87DC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120" w:after="120"/>
        <w:rPr>
          <w:color w:val="000000"/>
        </w:rPr>
      </w:pPr>
      <w:proofErr w:type="gramStart"/>
      <w:r>
        <w:rPr>
          <w:color w:val="000000"/>
        </w:rPr>
        <w:t>prowadzącego</w:t>
      </w:r>
      <w:proofErr w:type="gramEnd"/>
      <w:r>
        <w:rPr>
          <w:color w:val="000000"/>
        </w:rPr>
        <w:t xml:space="preserve"> jednoosobową działalność gospodarczą </w:t>
      </w:r>
      <w:r>
        <w:rPr>
          <w:rFonts w:ascii="Symbol" w:eastAsia="Symbol" w:hAnsi="Symbol" w:cs="Symbol"/>
          <w:b/>
          <w:color w:val="000000"/>
        </w:rPr>
        <w:t></w:t>
      </w:r>
      <w:r>
        <w:rPr>
          <w:b/>
          <w:color w:val="000000"/>
        </w:rPr>
        <w:t>*</w:t>
      </w:r>
    </w:p>
    <w:p w14:paraId="2ADAB580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120" w:after="120"/>
        <w:rPr>
          <w:color w:val="000000"/>
        </w:rPr>
      </w:pPr>
      <w:proofErr w:type="gramStart"/>
      <w:r>
        <w:rPr>
          <w:color w:val="000000"/>
        </w:rPr>
        <w:t>będącego</w:t>
      </w:r>
      <w:proofErr w:type="gramEnd"/>
      <w:r>
        <w:rPr>
          <w:color w:val="000000"/>
        </w:rPr>
        <w:t xml:space="preserve"> osobą fizyczną nieprowadzącą działalności gospodarczej </w:t>
      </w:r>
      <w:r>
        <w:rPr>
          <w:rFonts w:ascii="Symbol" w:eastAsia="Symbol" w:hAnsi="Symbol" w:cs="Symbol"/>
          <w:b/>
          <w:color w:val="000000"/>
        </w:rPr>
        <w:t></w:t>
      </w:r>
      <w:r>
        <w:rPr>
          <w:b/>
          <w:color w:val="000000"/>
        </w:rPr>
        <w:t>*</w:t>
      </w:r>
    </w:p>
    <w:p w14:paraId="2371BA48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120" w:after="120"/>
        <w:rPr>
          <w:color w:val="000000"/>
        </w:rPr>
      </w:pPr>
      <w:proofErr w:type="gramStart"/>
      <w:r>
        <w:rPr>
          <w:color w:val="000000"/>
        </w:rPr>
        <w:t>inny</w:t>
      </w:r>
      <w:proofErr w:type="gramEnd"/>
      <w:r>
        <w:rPr>
          <w:color w:val="000000"/>
        </w:rPr>
        <w:t xml:space="preserve"> rodzaj </w:t>
      </w:r>
      <w:r>
        <w:rPr>
          <w:rFonts w:ascii="Symbol" w:eastAsia="Symbol" w:hAnsi="Symbol" w:cs="Symbol"/>
          <w:b/>
          <w:color w:val="000000"/>
        </w:rPr>
        <w:t></w:t>
      </w:r>
      <w:r>
        <w:rPr>
          <w:b/>
          <w:color w:val="000000"/>
        </w:rPr>
        <w:t>*</w:t>
      </w:r>
    </w:p>
    <w:p w14:paraId="5D041A45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120" w:after="120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* należy zaznaczyć/wskazać właściwe </w:t>
      </w:r>
    </w:p>
    <w:p w14:paraId="0170B92A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-2"/>
        <w:jc w:val="both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>
        <w:rPr>
          <w:i/>
          <w:color w:val="000000"/>
          <w:sz w:val="16"/>
          <w:szCs w:val="16"/>
        </w:rPr>
        <w:t>t.j</w:t>
      </w:r>
      <w:proofErr w:type="spellEnd"/>
      <w:r>
        <w:rPr>
          <w:i/>
          <w:color w:val="000000"/>
          <w:sz w:val="16"/>
          <w:szCs w:val="16"/>
        </w:rPr>
        <w:t xml:space="preserve">. Dz. U. </w:t>
      </w:r>
      <w:proofErr w:type="gramStart"/>
      <w:r>
        <w:rPr>
          <w:i/>
          <w:color w:val="000000"/>
          <w:sz w:val="16"/>
          <w:szCs w:val="16"/>
        </w:rPr>
        <w:t>z</w:t>
      </w:r>
      <w:proofErr w:type="gramEnd"/>
      <w:r>
        <w:rPr>
          <w:i/>
          <w:color w:val="000000"/>
          <w:sz w:val="16"/>
          <w:szCs w:val="16"/>
        </w:rPr>
        <w:t xml:space="preserve"> 2021 r. poz. 162).</w:t>
      </w:r>
    </w:p>
    <w:p w14:paraId="5C7C298B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-144"/>
        <w:rPr>
          <w:color w:val="000000"/>
          <w:sz w:val="12"/>
          <w:szCs w:val="12"/>
        </w:rPr>
      </w:pPr>
    </w:p>
    <w:p w14:paraId="2252968F" w14:textId="77777777" w:rsidR="008B247F" w:rsidRDefault="005343AB" w:rsidP="0045366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color w:val="000000"/>
        </w:rPr>
      </w:pPr>
      <w:r>
        <w:rPr>
          <w:b/>
          <w:color w:val="000000"/>
        </w:rPr>
        <w:t>SKŁADAMY OFERTĘ</w:t>
      </w:r>
      <w:r>
        <w:rPr>
          <w:color w:val="000000"/>
        </w:rPr>
        <w:t xml:space="preserve"> na wykonanie przedmiotu zamówienia zgodnie ze Specyfikacją Warunków Zamówienia dla niniejszego postępowania (SWZ).</w:t>
      </w:r>
    </w:p>
    <w:p w14:paraId="5566C1D1" w14:textId="77777777" w:rsidR="008B247F" w:rsidRDefault="005343AB" w:rsidP="0045366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color w:val="000000"/>
        </w:rPr>
      </w:pPr>
      <w:r>
        <w:rPr>
          <w:b/>
          <w:color w:val="000000"/>
        </w:rPr>
        <w:lastRenderedPageBreak/>
        <w:t>OŚWIADCZAMY,</w:t>
      </w:r>
      <w:r>
        <w:rPr>
          <w:color w:val="000000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62264EE8" w14:textId="77777777" w:rsidR="008B247F" w:rsidRDefault="005343AB" w:rsidP="0045366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color w:val="000000"/>
        </w:rPr>
      </w:pPr>
      <w:r>
        <w:rPr>
          <w:b/>
          <w:color w:val="000000"/>
        </w:rPr>
        <w:t xml:space="preserve">OFERUJEMY </w:t>
      </w:r>
      <w:r>
        <w:rPr>
          <w:color w:val="000000"/>
        </w:rPr>
        <w:t>wykonanie przedmiotu zamówienia</w:t>
      </w:r>
      <w:r>
        <w:rPr>
          <w:b/>
          <w:color w:val="000000"/>
        </w:rPr>
        <w:t xml:space="preserve"> za cenę całkowitą:</w:t>
      </w:r>
    </w:p>
    <w:p w14:paraId="72AE0E44" w14:textId="5C642D28" w:rsidR="008B247F" w:rsidRDefault="00EF75C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/>
        <w:jc w:val="both"/>
        <w:rPr>
          <w:color w:val="000000"/>
        </w:rPr>
      </w:pPr>
      <w:r>
        <w:rPr>
          <w:color w:val="000000"/>
        </w:rPr>
        <w:t>……………………………PLN</w:t>
      </w:r>
      <w:r w:rsidR="005343AB">
        <w:rPr>
          <w:color w:val="000000"/>
        </w:rPr>
        <w:t xml:space="preserve"> (EUR/</w:t>
      </w:r>
      <w:proofErr w:type="gramStart"/>
      <w:r w:rsidR="005343AB">
        <w:rPr>
          <w:color w:val="000000"/>
        </w:rPr>
        <w:t>USD)  (słownie</w:t>
      </w:r>
      <w:proofErr w:type="gramEnd"/>
      <w:r w:rsidR="005343AB">
        <w:rPr>
          <w:color w:val="000000"/>
        </w:rPr>
        <w:t xml:space="preserve"> : ……</w:t>
      </w:r>
      <w:r>
        <w:rPr>
          <w:color w:val="000000"/>
        </w:rPr>
        <w:t>………………………………….……………………………………………</w:t>
      </w:r>
      <w:r w:rsidR="005343AB">
        <w:rPr>
          <w:color w:val="000000"/>
        </w:rPr>
        <w:t>.),</w:t>
      </w:r>
    </w:p>
    <w:p w14:paraId="1A664DCD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/>
        <w:jc w:val="both"/>
        <w:rPr>
          <w:color w:val="000000"/>
        </w:rPr>
      </w:pPr>
      <w:r>
        <w:rPr>
          <w:color w:val="000000"/>
        </w:rPr>
        <w:t>w tym podatek VAT, w wysokości ………………………………………… zł (słownie złotych</w:t>
      </w:r>
      <w:proofErr w:type="gramStart"/>
      <w:r>
        <w:rPr>
          <w:color w:val="000000"/>
        </w:rPr>
        <w:t xml:space="preserve">:………………………………………… …………………………………) </w:t>
      </w:r>
      <w:r>
        <w:rPr>
          <w:i/>
          <w:color w:val="000000"/>
        </w:rPr>
        <w:t>jeżeli</w:t>
      </w:r>
      <w:proofErr w:type="gramEnd"/>
      <w:r>
        <w:rPr>
          <w:i/>
          <w:color w:val="000000"/>
        </w:rPr>
        <w:t xml:space="preserve"> dotyczy – patrz pkt 4 poniżej</w:t>
      </w:r>
    </w:p>
    <w:p w14:paraId="497F0A6A" w14:textId="088FAED1" w:rsidR="00F67A13" w:rsidRPr="00F67A13" w:rsidRDefault="00F67A13" w:rsidP="0045366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color w:val="000000"/>
        </w:rPr>
      </w:pPr>
      <w:r w:rsidRPr="00F67A13">
        <w:rPr>
          <w:b/>
          <w:bCs/>
          <w:color w:val="000000"/>
        </w:rPr>
        <w:t xml:space="preserve">Oświadczam, że oferowany okres gwarancji wynosi ................ </w:t>
      </w:r>
      <w:proofErr w:type="gramStart"/>
      <w:r w:rsidRPr="00F67A13">
        <w:rPr>
          <w:b/>
          <w:bCs/>
          <w:color w:val="000000"/>
        </w:rPr>
        <w:t>miesięcy</w:t>
      </w:r>
      <w:proofErr w:type="gramEnd"/>
      <w:r w:rsidRPr="00F67A13">
        <w:rPr>
          <w:b/>
          <w:bCs/>
          <w:color w:val="000000"/>
        </w:rPr>
        <w:t xml:space="preserve">, od dnia odbioru końcowego </w:t>
      </w:r>
      <w:r w:rsidRPr="00F67A13">
        <w:rPr>
          <w:bCs/>
          <w:color w:val="000000"/>
        </w:rPr>
        <w:t>(</w:t>
      </w:r>
      <w:r w:rsidRPr="00F67A13">
        <w:rPr>
          <w:bCs/>
          <w:i/>
          <w:color w:val="000000"/>
        </w:rPr>
        <w:t>minimalny wymagany okres gwarancji na przedmiot zamówienia wynosi 24 miesiące licząc od dnia odbioru końcowego</w:t>
      </w:r>
      <w:r w:rsidRPr="00F67A13">
        <w:rPr>
          <w:bCs/>
          <w:color w:val="000000"/>
        </w:rPr>
        <w:t>).</w:t>
      </w:r>
    </w:p>
    <w:p w14:paraId="2E7E0405" w14:textId="50FED261" w:rsidR="005E5638" w:rsidRDefault="005E5638" w:rsidP="0045366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b/>
          <w:color w:val="000000"/>
        </w:rPr>
      </w:pPr>
      <w:r w:rsidRPr="008023C4">
        <w:rPr>
          <w:b/>
          <w:color w:val="000000"/>
        </w:rPr>
        <w:t xml:space="preserve">Oświadczamy, że oferowany Termin realizacji Przedmiotu zamówienia wynosi do ……………tygodni od daty zawarcia umowy. </w:t>
      </w:r>
    </w:p>
    <w:p w14:paraId="5AD9C20E" w14:textId="65222CC6" w:rsidR="00AF7467" w:rsidRDefault="00AF7467" w:rsidP="0045366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b/>
          <w:color w:val="000000"/>
        </w:rPr>
      </w:pPr>
      <w:r w:rsidRPr="00AF7467">
        <w:rPr>
          <w:b/>
          <w:color w:val="000000"/>
        </w:rPr>
        <w:t>Oświadczamy, że</w:t>
      </w:r>
      <w:r>
        <w:rPr>
          <w:b/>
          <w:color w:val="000000"/>
        </w:rPr>
        <w:t xml:space="preserve"> w ramach </w:t>
      </w:r>
      <w:r w:rsidR="00B6169E" w:rsidRPr="00B6169E">
        <w:rPr>
          <w:b/>
          <w:color w:val="000000"/>
        </w:rPr>
        <w:t xml:space="preserve">przedmiotu zamówienia </w:t>
      </w:r>
      <w:r>
        <w:rPr>
          <w:b/>
          <w:color w:val="000000"/>
        </w:rPr>
        <w:t>oferujemy/nie oferujemy</w:t>
      </w:r>
      <w:r w:rsidR="003104C0">
        <w:rPr>
          <w:b/>
          <w:color w:val="000000"/>
        </w:rPr>
        <w:t>*</w:t>
      </w:r>
      <w:r>
        <w:rPr>
          <w:b/>
          <w:color w:val="000000"/>
        </w:rPr>
        <w:t xml:space="preserve"> </w:t>
      </w:r>
      <w:r w:rsidR="00B6169E">
        <w:rPr>
          <w:b/>
          <w:color w:val="000000"/>
        </w:rPr>
        <w:t>dodatkową funkcjonalność</w:t>
      </w:r>
      <w:r w:rsidR="00554C90">
        <w:rPr>
          <w:b/>
          <w:color w:val="000000"/>
        </w:rPr>
        <w:t xml:space="preserve"> systemu tj. analizator cząstek zgodny z opisem zawartym w TOM III OPZ. </w:t>
      </w:r>
    </w:p>
    <w:p w14:paraId="6C3E9E6B" w14:textId="0D7D0F76" w:rsidR="003104C0" w:rsidRPr="003104C0" w:rsidRDefault="003104C0" w:rsidP="003104C0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20" w:after="120"/>
        <w:ind w:left="567"/>
        <w:jc w:val="both"/>
        <w:rPr>
          <w:color w:val="000000"/>
        </w:rPr>
      </w:pPr>
      <w:r>
        <w:rPr>
          <w:color w:val="000000"/>
        </w:rPr>
        <w:t>(</w:t>
      </w:r>
      <w:r w:rsidRPr="003104C0">
        <w:rPr>
          <w:color w:val="000000"/>
        </w:rPr>
        <w:t>* niepotrzebne skreślić</w:t>
      </w:r>
      <w:r>
        <w:rPr>
          <w:color w:val="000000"/>
        </w:rPr>
        <w:t>)</w:t>
      </w:r>
    </w:p>
    <w:p w14:paraId="61C37821" w14:textId="40BD0538" w:rsidR="008B247F" w:rsidRDefault="005343AB" w:rsidP="0045366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color w:val="000000"/>
        </w:rPr>
      </w:pPr>
      <w:r>
        <w:rPr>
          <w:b/>
          <w:color w:val="000000"/>
        </w:rPr>
        <w:t>INFORMUJEMY</w:t>
      </w:r>
      <w:r>
        <w:rPr>
          <w:color w:val="000000"/>
        </w:rPr>
        <w:t>, że</w:t>
      </w:r>
      <w:r>
        <w:rPr>
          <w:i/>
          <w:color w:val="000000"/>
          <w:vertAlign w:val="superscript"/>
        </w:rPr>
        <w:footnoteReference w:id="10"/>
      </w:r>
      <w:r>
        <w:rPr>
          <w:color w:val="000000"/>
        </w:rPr>
        <w:t>:</w:t>
      </w:r>
    </w:p>
    <w:p w14:paraId="22E46ED8" w14:textId="77777777" w:rsidR="008B247F" w:rsidRDefault="005343AB" w:rsidP="0045366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/>
        <w:ind w:right="23"/>
        <w:jc w:val="both"/>
        <w:rPr>
          <w:color w:val="000000"/>
        </w:rPr>
      </w:pPr>
      <w:proofErr w:type="gramStart"/>
      <w:r>
        <w:rPr>
          <w:color w:val="000000"/>
        </w:rPr>
        <w:t>wybór</w:t>
      </w:r>
      <w:proofErr w:type="gramEnd"/>
      <w:r>
        <w:rPr>
          <w:color w:val="000000"/>
        </w:rPr>
        <w:t xml:space="preserve"> oferty </w:t>
      </w:r>
      <w:r>
        <w:rPr>
          <w:b/>
          <w:color w:val="000000"/>
        </w:rPr>
        <w:t>nie będzie</w:t>
      </w:r>
      <w:r>
        <w:rPr>
          <w:color w:val="000000"/>
        </w:rPr>
        <w:t>* prowadzić do powstania u Zamawiającego obowiązku podatkowego.</w:t>
      </w:r>
    </w:p>
    <w:p w14:paraId="307D1AAE" w14:textId="77777777" w:rsidR="008B247F" w:rsidRDefault="005343AB" w:rsidP="0045366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/>
        <w:ind w:right="23"/>
        <w:jc w:val="both"/>
        <w:rPr>
          <w:color w:val="000000"/>
        </w:rPr>
      </w:pPr>
      <w:proofErr w:type="gramStart"/>
      <w:r>
        <w:rPr>
          <w:color w:val="000000"/>
        </w:rPr>
        <w:t>wybór</w:t>
      </w:r>
      <w:proofErr w:type="gramEnd"/>
      <w:r>
        <w:rPr>
          <w:color w:val="000000"/>
        </w:rPr>
        <w:t xml:space="preserve"> oferty </w:t>
      </w:r>
      <w:r>
        <w:rPr>
          <w:b/>
          <w:color w:val="000000"/>
        </w:rPr>
        <w:t>będzie</w:t>
      </w:r>
      <w:r>
        <w:rPr>
          <w:color w:val="000000"/>
        </w:rPr>
        <w:t xml:space="preserve">* prowadzić do powstania u Zamawiającego obowiązku podatkowego </w:t>
      </w:r>
    </w:p>
    <w:p w14:paraId="4A754041" w14:textId="77777777" w:rsidR="008B247F" w:rsidRDefault="005343AB" w:rsidP="0045366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after="120"/>
        <w:ind w:right="23"/>
        <w:jc w:val="both"/>
        <w:rPr>
          <w:color w:val="000000"/>
        </w:rPr>
      </w:pPr>
      <w:proofErr w:type="gramStart"/>
      <w:r>
        <w:rPr>
          <w:color w:val="000000"/>
        </w:rPr>
        <w:t>w</w:t>
      </w:r>
      <w:proofErr w:type="gramEnd"/>
      <w:r>
        <w:rPr>
          <w:color w:val="000000"/>
        </w:rPr>
        <w:t xml:space="preserve"> odniesieniu do następujących </w:t>
      </w:r>
      <w:r>
        <w:rPr>
          <w:i/>
          <w:color w:val="000000"/>
        </w:rPr>
        <w:t>towarów/ usług (w zależności od przedmiotu zamówienia)</w:t>
      </w:r>
      <w:r>
        <w:rPr>
          <w:color w:val="000000"/>
        </w:rPr>
        <w:t>:……………………………………………………………………….</w:t>
      </w:r>
    </w:p>
    <w:p w14:paraId="0F2EDC8D" w14:textId="77777777" w:rsidR="008B247F" w:rsidRDefault="005343AB" w:rsidP="0045366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after="120"/>
        <w:ind w:right="23"/>
        <w:jc w:val="both"/>
        <w:rPr>
          <w:color w:val="000000"/>
        </w:rPr>
      </w:pPr>
      <w:proofErr w:type="gramStart"/>
      <w:r>
        <w:rPr>
          <w:color w:val="000000"/>
        </w:rPr>
        <w:t>wartość</w:t>
      </w:r>
      <w:proofErr w:type="gramEnd"/>
      <w:r>
        <w:rPr>
          <w:color w:val="000000"/>
        </w:rPr>
        <w:t xml:space="preserve"> </w:t>
      </w:r>
      <w:r>
        <w:rPr>
          <w:i/>
          <w:color w:val="000000"/>
        </w:rPr>
        <w:t>towaru/ usług</w:t>
      </w:r>
      <w:r>
        <w:rPr>
          <w:color w:val="000000"/>
        </w:rPr>
        <w:t xml:space="preserve"> </w:t>
      </w:r>
      <w:r>
        <w:rPr>
          <w:i/>
          <w:color w:val="000000"/>
        </w:rPr>
        <w:t>(w zależności od przedmiotu zamówienia)</w:t>
      </w:r>
      <w:r>
        <w:rPr>
          <w:color w:val="000000"/>
        </w:rPr>
        <w:t xml:space="preserve"> powodująca obowiązek podatkowy u Zamawiającego to ………………………………………………….. PLN (EUR/USD) netto</w:t>
      </w:r>
    </w:p>
    <w:p w14:paraId="13CFC605" w14:textId="3008B8F1" w:rsidR="008B247F" w:rsidRDefault="005343AB" w:rsidP="0045366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after="120"/>
        <w:ind w:right="23"/>
        <w:jc w:val="both"/>
        <w:rPr>
          <w:color w:val="000000"/>
        </w:rPr>
      </w:pPr>
      <w:proofErr w:type="gramStart"/>
      <w:r>
        <w:rPr>
          <w:color w:val="000000"/>
        </w:rPr>
        <w:t>stawka</w:t>
      </w:r>
      <w:proofErr w:type="gramEnd"/>
      <w:r>
        <w:rPr>
          <w:color w:val="000000"/>
        </w:rPr>
        <w:t xml:space="preserve"> podatku od towarów i usług ……………………%, która zgodnie z wiedzą Wykonawcy będzie miała zastosowanie.</w:t>
      </w:r>
    </w:p>
    <w:p w14:paraId="59ABBCCE" w14:textId="0DAB485F" w:rsidR="003104C0" w:rsidRDefault="003104C0" w:rsidP="003104C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after="120"/>
        <w:ind w:left="426" w:right="23" w:firstLine="141"/>
        <w:jc w:val="both"/>
        <w:rPr>
          <w:color w:val="000000"/>
        </w:rPr>
      </w:pPr>
      <w:r w:rsidRPr="003104C0">
        <w:rPr>
          <w:color w:val="000000"/>
        </w:rPr>
        <w:t>(* niepotrzebne skreślić)</w:t>
      </w:r>
    </w:p>
    <w:p w14:paraId="24EC7B85" w14:textId="77777777" w:rsidR="008B247F" w:rsidRDefault="005343AB" w:rsidP="0045366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color w:val="000000"/>
          <w:sz w:val="22"/>
          <w:szCs w:val="22"/>
        </w:rPr>
      </w:pPr>
      <w:r>
        <w:rPr>
          <w:b/>
          <w:color w:val="000000"/>
        </w:rPr>
        <w:t>ZAMIERZAMY</w:t>
      </w:r>
      <w:r>
        <w:rPr>
          <w:color w:val="000000"/>
          <w:vertAlign w:val="superscript"/>
        </w:rPr>
        <w:footnoteReference w:id="11"/>
      </w:r>
      <w:r>
        <w:rPr>
          <w:color w:val="000000"/>
        </w:rPr>
        <w:t xml:space="preserve"> powierzyć podwykonawcom wykonanie następujących części zamówienia:</w:t>
      </w:r>
    </w:p>
    <w:p w14:paraId="1F4B5EA8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</w:t>
      </w:r>
    </w:p>
    <w:p w14:paraId="297B157F" w14:textId="77777777" w:rsidR="008B247F" w:rsidRDefault="005343AB" w:rsidP="0045366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color w:val="000000"/>
        </w:rPr>
      </w:pPr>
      <w:r>
        <w:rPr>
          <w:b/>
          <w:color w:val="000000"/>
        </w:rPr>
        <w:t>ZOBOWIĄZUJEMY SIĘ</w:t>
      </w:r>
      <w:r>
        <w:rPr>
          <w:color w:val="000000"/>
        </w:rPr>
        <w:t xml:space="preserve">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w przypadku gdy przypada na nich ponad 10% wartości zamówienia.</w:t>
      </w:r>
    </w:p>
    <w:p w14:paraId="71F46108" w14:textId="77777777" w:rsidR="008B247F" w:rsidRDefault="005343AB" w:rsidP="0045366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color w:val="000000"/>
        </w:rPr>
      </w:pPr>
      <w:r>
        <w:rPr>
          <w:b/>
          <w:color w:val="000000"/>
        </w:rPr>
        <w:t>ZOBOWIĄZUJEMY SIĘ</w:t>
      </w:r>
      <w:r>
        <w:rPr>
          <w:color w:val="000000"/>
        </w:rPr>
        <w:t xml:space="preserve"> do wykonania zamówienia w terminie określonym w SWZ.</w:t>
      </w:r>
    </w:p>
    <w:p w14:paraId="473B5D14" w14:textId="77777777" w:rsidR="008B247F" w:rsidRDefault="005343AB" w:rsidP="0045366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color w:val="000000"/>
        </w:rPr>
      </w:pPr>
      <w:r>
        <w:rPr>
          <w:b/>
          <w:color w:val="000000"/>
        </w:rPr>
        <w:t xml:space="preserve">AKCEPTUJEMY </w:t>
      </w:r>
      <w:r>
        <w:rPr>
          <w:color w:val="000000"/>
        </w:rPr>
        <w:t>warunki płatności określone przez Zamawiającego w SWZ.</w:t>
      </w:r>
    </w:p>
    <w:p w14:paraId="4B6E94C4" w14:textId="77777777" w:rsidR="008B247F" w:rsidRDefault="005343AB" w:rsidP="0045366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/>
        <w:ind w:left="567" w:hanging="567"/>
        <w:jc w:val="both"/>
        <w:rPr>
          <w:color w:val="000000"/>
        </w:rPr>
      </w:pPr>
      <w:r>
        <w:rPr>
          <w:b/>
          <w:color w:val="000000"/>
        </w:rPr>
        <w:t>JESTEŚMY</w:t>
      </w:r>
      <w:r>
        <w:rPr>
          <w:color w:val="000000"/>
        </w:rPr>
        <w:t xml:space="preserve"> związani ofertą przez okres wskazany w SWZ. </w:t>
      </w:r>
    </w:p>
    <w:p w14:paraId="6C4E0E80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/>
        <w:jc w:val="both"/>
        <w:rPr>
          <w:color w:val="000000"/>
        </w:rPr>
      </w:pPr>
      <w:r>
        <w:rPr>
          <w:color w:val="000000"/>
        </w:rPr>
        <w:t>Na potwierdzenie powyższego wnieśliśmy wadium w wysokości ……………………………….. PLN w formie ...................................................</w:t>
      </w:r>
    </w:p>
    <w:p w14:paraId="098F228A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12"/>
        <w:rPr>
          <w:color w:val="000000"/>
        </w:rPr>
      </w:pPr>
      <w:r>
        <w:rPr>
          <w:color w:val="000000"/>
        </w:rPr>
        <w:lastRenderedPageBreak/>
        <w:tab/>
        <w:t>Wadium należy zwrócić przelewem na konto nr .................................................</w:t>
      </w:r>
      <w:r>
        <w:rPr>
          <w:i/>
          <w:color w:val="000000"/>
          <w:sz w:val="16"/>
          <w:szCs w:val="16"/>
        </w:rPr>
        <w:t xml:space="preserve"> (należy wypełnić w przypadku wniesienia wadium w formie pieniądza)</w:t>
      </w:r>
    </w:p>
    <w:p w14:paraId="75ECA3ED" w14:textId="728313B1" w:rsidR="008B247F" w:rsidRPr="00EF75C7" w:rsidRDefault="005343AB" w:rsidP="00EF75C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12"/>
        <w:rPr>
          <w:color w:val="000000"/>
          <w:u w:val="single"/>
        </w:rPr>
      </w:pPr>
      <w:r>
        <w:rPr>
          <w:color w:val="000000"/>
        </w:rPr>
        <w:t xml:space="preserve"> </w:t>
      </w:r>
      <w:r w:rsidR="003D6CDB">
        <w:rPr>
          <w:color w:val="000000"/>
        </w:rPr>
        <w:t xml:space="preserve"> </w:t>
      </w:r>
      <w:proofErr w:type="gramStart"/>
      <w:r>
        <w:rPr>
          <w:color w:val="000000"/>
        </w:rPr>
        <w:t>oświadczenie</w:t>
      </w:r>
      <w:proofErr w:type="gramEnd"/>
      <w:r>
        <w:rPr>
          <w:color w:val="000000"/>
        </w:rPr>
        <w:t xml:space="preserve"> o zwolnieniu wadium, o którym mowa w art. 98 ust. 5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 </w:t>
      </w:r>
      <w:r w:rsidRPr="00EF75C7">
        <w:rPr>
          <w:color w:val="000000"/>
          <w:u w:val="single"/>
        </w:rPr>
        <w:t>należy przesłać wystawcy gwarancji lub poręczenia na adres e-mail  …………..@.........................</w:t>
      </w:r>
      <w:r w:rsidR="00EF75C7" w:rsidRPr="00EF75C7">
        <w:rPr>
          <w:color w:val="000000"/>
        </w:rPr>
        <w:t xml:space="preserve">      </w:t>
      </w:r>
      <w:r>
        <w:rPr>
          <w:i/>
          <w:color w:val="000000"/>
        </w:rPr>
        <w:t>(</w:t>
      </w:r>
      <w:proofErr w:type="gramStart"/>
      <w:r>
        <w:rPr>
          <w:i/>
          <w:color w:val="000000"/>
        </w:rPr>
        <w:t>w</w:t>
      </w:r>
      <w:proofErr w:type="gramEnd"/>
      <w:r>
        <w:rPr>
          <w:i/>
          <w:color w:val="000000"/>
        </w:rPr>
        <w:t xml:space="preserve"> przypadku wniesienia </w:t>
      </w:r>
      <w:r w:rsidR="00EF75C7">
        <w:rPr>
          <w:i/>
          <w:color w:val="000000"/>
        </w:rPr>
        <w:t xml:space="preserve">wadium </w:t>
      </w:r>
      <w:r>
        <w:rPr>
          <w:i/>
          <w:color w:val="000000"/>
        </w:rPr>
        <w:t>w formie  innej niż pieniądz</w:t>
      </w:r>
      <w:r w:rsidR="00EF75C7">
        <w:rPr>
          <w:i/>
          <w:color w:val="000000"/>
        </w:rPr>
        <w:t xml:space="preserve"> </w:t>
      </w:r>
      <w:r w:rsidR="00EF75C7" w:rsidRPr="00E558BE">
        <w:rPr>
          <w:i/>
          <w:color w:val="000000"/>
        </w:rPr>
        <w:t>należy podać adres e-mail banku/ubezpieczyciela itp.)</w:t>
      </w:r>
    </w:p>
    <w:p w14:paraId="1259C08C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6"/>
          <w:szCs w:val="6"/>
        </w:rPr>
      </w:pPr>
    </w:p>
    <w:p w14:paraId="183C81AB" w14:textId="77777777" w:rsidR="008B247F" w:rsidRDefault="005343AB" w:rsidP="0045366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color w:val="000000"/>
        </w:rPr>
      </w:pPr>
      <w:r>
        <w:rPr>
          <w:b/>
          <w:color w:val="000000"/>
        </w:rPr>
        <w:t>OŚWIADCZAMY</w:t>
      </w:r>
      <w:r>
        <w:rPr>
          <w:color w:val="000000"/>
        </w:rPr>
        <w:t xml:space="preserve">, iż informacje i dokumenty zawarte w odrębnym, stosownie oznaczonym i nazwanym załączniku ………….. </w:t>
      </w:r>
      <w:r>
        <w:rPr>
          <w:i/>
          <w:color w:val="000000"/>
        </w:rPr>
        <w:t>(</w:t>
      </w:r>
      <w:proofErr w:type="gramStart"/>
      <w:r>
        <w:rPr>
          <w:i/>
          <w:color w:val="000000"/>
        </w:rPr>
        <w:t>należy</w:t>
      </w:r>
      <w:proofErr w:type="gramEnd"/>
      <w:r>
        <w:rPr>
          <w:i/>
          <w:color w:val="000000"/>
        </w:rPr>
        <w:t xml:space="preserve"> podać nazwę załącznika)</w:t>
      </w:r>
      <w:r>
        <w:rPr>
          <w:color w:val="000000"/>
        </w:rPr>
        <w:t xml:space="preserve"> stanowią tajemnicę przedsiębiorstwa w rozumieniu przepisów o zwalczaniu nieuczciwej konkurencji, co wykazaliśmy w załączniku do Oferty …………. </w:t>
      </w:r>
      <w:r>
        <w:rPr>
          <w:i/>
          <w:color w:val="000000"/>
        </w:rPr>
        <w:t>(</w:t>
      </w:r>
      <w:proofErr w:type="gramStart"/>
      <w:r>
        <w:rPr>
          <w:i/>
          <w:color w:val="000000"/>
        </w:rPr>
        <w:t>należy</w:t>
      </w:r>
      <w:proofErr w:type="gramEnd"/>
      <w:r>
        <w:rPr>
          <w:i/>
          <w:color w:val="000000"/>
        </w:rPr>
        <w:t xml:space="preserve"> podać nazwę załącznika)</w:t>
      </w:r>
      <w:r>
        <w:rPr>
          <w:color w:val="000000"/>
        </w:rPr>
        <w:t xml:space="preserve"> i zastrzegamy, że nie mogą być one udostępniane.</w:t>
      </w:r>
    </w:p>
    <w:p w14:paraId="6447498C" w14:textId="77777777" w:rsidR="008B247F" w:rsidRDefault="005343AB" w:rsidP="0045366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color w:val="000000"/>
        </w:rPr>
      </w:pPr>
      <w:r>
        <w:rPr>
          <w:b/>
          <w:color w:val="000000"/>
        </w:rPr>
        <w:t>OŚWIADCZAMY,</w:t>
      </w:r>
      <w:r>
        <w:rPr>
          <w:color w:val="000000"/>
        </w:rPr>
        <w:t xml:space="preserve"> że zapoznaliśmy się z istotnymi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1DDD6431" w14:textId="77777777" w:rsidR="008B247F" w:rsidRDefault="005343AB" w:rsidP="0045366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color w:val="000000"/>
        </w:rPr>
      </w:pPr>
      <w:r>
        <w:rPr>
          <w:b/>
          <w:color w:val="000000"/>
        </w:rPr>
        <w:t>OŚWIADCZAMY</w:t>
      </w:r>
      <w:r>
        <w:rPr>
          <w:color w:val="000000"/>
        </w:rPr>
        <w:t>, że wypełniliśmy obowiązki informacyjne przewidziane w art. 13 lub art. 14 RODO</w:t>
      </w:r>
      <w:r>
        <w:rPr>
          <w:color w:val="000000"/>
          <w:vertAlign w:val="superscript"/>
        </w:rPr>
        <w:footnoteReference w:id="12"/>
      </w:r>
      <w:r>
        <w:rPr>
          <w:color w:val="000000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>
        <w:rPr>
          <w:color w:val="000000"/>
          <w:vertAlign w:val="superscript"/>
        </w:rPr>
        <w:footnoteReference w:id="13"/>
      </w:r>
      <w:r>
        <w:rPr>
          <w:color w:val="000000"/>
        </w:rPr>
        <w:t>.</w:t>
      </w:r>
    </w:p>
    <w:p w14:paraId="51596798" w14:textId="77777777" w:rsidR="008B247F" w:rsidRDefault="005343AB" w:rsidP="0045366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color w:val="000000"/>
        </w:rPr>
      </w:pPr>
      <w:r>
        <w:rPr>
          <w:b/>
          <w:color w:val="000000"/>
        </w:rPr>
        <w:t>OŚWIADCZAMY</w:t>
      </w:r>
      <w:r>
        <w:rPr>
          <w:color w:val="000000"/>
        </w:rPr>
        <w:t xml:space="preserve">, że nie jesteśmy podmiotem o którym mowa w art. 5k Rozporządzenia Rady (UE) nr 833/2014 z dnia 31 lipca 2014 r. dotyczącego środków ograniczających w związku z działaniami Rosji destabilizującymi sytuację na Ukrainie, tj. </w:t>
      </w:r>
    </w:p>
    <w:p w14:paraId="6DE80A1B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/>
        <w:jc w:val="both"/>
        <w:rPr>
          <w:color w:val="000000"/>
        </w:rPr>
      </w:pP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>) obywatelem rosyjskim lub osobą fizyczną lub prawną, podmiotem lub organem z siedzibą w Rosji;</w:t>
      </w:r>
    </w:p>
    <w:p w14:paraId="79D8B07B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/>
        <w:jc w:val="both"/>
        <w:rPr>
          <w:color w:val="000000"/>
        </w:rPr>
      </w:pPr>
      <w:proofErr w:type="gramStart"/>
      <w:r>
        <w:rPr>
          <w:color w:val="000000"/>
        </w:rPr>
        <w:t>b</w:t>
      </w:r>
      <w:proofErr w:type="gramEnd"/>
      <w:r>
        <w:rPr>
          <w:color w:val="000000"/>
        </w:rPr>
        <w:t>) osobą prawną, podmiotem lub organem, do których prawa własności bezpośrednio lub pośrednio w ponad 50 % należą do podmiotu, o którym mowa w lit. a) powyżej; lub</w:t>
      </w:r>
    </w:p>
    <w:p w14:paraId="08F7567F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/>
        <w:jc w:val="both"/>
        <w:rPr>
          <w:color w:val="000000"/>
        </w:rPr>
      </w:pPr>
      <w:proofErr w:type="gramStart"/>
      <w:r>
        <w:rPr>
          <w:color w:val="000000"/>
        </w:rPr>
        <w:t>c</w:t>
      </w:r>
      <w:proofErr w:type="gramEnd"/>
      <w:r>
        <w:rPr>
          <w:color w:val="000000"/>
        </w:rPr>
        <w:t>) osobą fizyczną lub prawną, podmiotem lub organem działającym w imieniu lub pod kierunkiem podmiotu, o którym mowa w lit. a) lub b) powyżej.</w:t>
      </w:r>
    </w:p>
    <w:p w14:paraId="13BE0AB3" w14:textId="77777777" w:rsidR="008B247F" w:rsidRDefault="005343AB" w:rsidP="0045366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color w:val="000000"/>
        </w:rPr>
      </w:pPr>
      <w:r>
        <w:rPr>
          <w:b/>
          <w:color w:val="000000"/>
        </w:rPr>
        <w:t>UPOWAŻNIONYM DO KONTAKTU</w:t>
      </w:r>
      <w:r>
        <w:rPr>
          <w:color w:val="000000"/>
        </w:rPr>
        <w:t xml:space="preserve"> w sprawie przedmiotowego postępowania jest:</w:t>
      </w:r>
    </w:p>
    <w:p w14:paraId="7CAD3038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>Imię i nazwisko: .......................................................................................................</w:t>
      </w:r>
      <w:proofErr w:type="gramStart"/>
      <w:r>
        <w:rPr>
          <w:color w:val="000000"/>
        </w:rPr>
        <w:t>tel</w:t>
      </w:r>
      <w:proofErr w:type="gramEnd"/>
      <w:r>
        <w:rPr>
          <w:color w:val="000000"/>
        </w:rPr>
        <w:t xml:space="preserve">. ................................................. </w:t>
      </w:r>
      <w:proofErr w:type="gramStart"/>
      <w:r>
        <w:rPr>
          <w:color w:val="000000"/>
        </w:rPr>
        <w:t>e-mail</w:t>
      </w:r>
      <w:proofErr w:type="gramEnd"/>
      <w:r>
        <w:rPr>
          <w:color w:val="000000"/>
        </w:rPr>
        <w:t>: ...................................................</w:t>
      </w:r>
    </w:p>
    <w:p w14:paraId="1B1FC138" w14:textId="77777777" w:rsidR="008B247F" w:rsidRDefault="005343AB" w:rsidP="0045366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color w:val="000000"/>
        </w:rPr>
      </w:pPr>
      <w:r>
        <w:rPr>
          <w:b/>
          <w:color w:val="000000"/>
        </w:rPr>
        <w:t xml:space="preserve">SPIS dołączonych oświadczeń i dokumentów: </w:t>
      </w:r>
      <w:r>
        <w:rPr>
          <w:i/>
          <w:color w:val="000000"/>
        </w:rPr>
        <w:t>(należy wymienić wszystkie złożone oświadczenia i dokumenty itp.)</w:t>
      </w:r>
      <w:r>
        <w:rPr>
          <w:color w:val="000000"/>
        </w:rPr>
        <w:t>:</w:t>
      </w:r>
    </w:p>
    <w:p w14:paraId="2C4431F9" w14:textId="3D028B20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/>
        <w:rPr>
          <w:color w:val="000000"/>
        </w:rPr>
      </w:pPr>
      <w:r>
        <w:rPr>
          <w:color w:val="000000"/>
        </w:rPr>
        <w:t xml:space="preserve">....................................................................................................... ....................................................................................................... ....................................................................................................... ....................................................................................................... </w:t>
      </w:r>
    </w:p>
    <w:p w14:paraId="4F3DF2E0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</w:p>
    <w:p w14:paraId="6CA3F41E" w14:textId="7B9800E5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 xml:space="preserve">............................... </w:t>
      </w:r>
      <w:proofErr w:type="gramStart"/>
      <w:r>
        <w:rPr>
          <w:color w:val="000000"/>
        </w:rPr>
        <w:t>dnia</w:t>
      </w:r>
      <w:proofErr w:type="gramEnd"/>
      <w:r>
        <w:rPr>
          <w:color w:val="000000"/>
        </w:rPr>
        <w:t xml:space="preserve">................................. </w:t>
      </w:r>
      <w:proofErr w:type="gramStart"/>
      <w:r>
        <w:rPr>
          <w:color w:val="000000"/>
        </w:rPr>
        <w:t>roku</w:t>
      </w:r>
      <w:proofErr w:type="gramEnd"/>
    </w:p>
    <w:p w14:paraId="68D924F9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i/>
          <w:color w:val="000000"/>
        </w:rPr>
        <w:t xml:space="preserve"> </w:t>
      </w:r>
    </w:p>
    <w:p w14:paraId="6D6C4AE2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3960"/>
        <w:jc w:val="center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                                    ………………………………………………………………………..</w:t>
      </w:r>
    </w:p>
    <w:p w14:paraId="6E81A58D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ind w:left="5812" w:hanging="708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6"/>
          <w:szCs w:val="16"/>
        </w:rPr>
        <w:t xml:space="preserve">                      </w:t>
      </w:r>
      <w:r>
        <w:rPr>
          <w:i/>
          <w:color w:val="000000"/>
          <w:sz w:val="18"/>
          <w:szCs w:val="18"/>
        </w:rPr>
        <w:t xml:space="preserve">(podpis elektroniczny osoby uprawnionej </w:t>
      </w:r>
    </w:p>
    <w:p w14:paraId="7EB91053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ind w:firstLine="3960"/>
        <w:jc w:val="center"/>
        <w:rPr>
          <w:color w:val="000000"/>
          <w:sz w:val="12"/>
          <w:szCs w:val="12"/>
        </w:rPr>
      </w:pPr>
      <w:r>
        <w:rPr>
          <w:i/>
          <w:color w:val="000000"/>
          <w:sz w:val="18"/>
          <w:szCs w:val="18"/>
        </w:rPr>
        <w:t xml:space="preserve">                                          </w:t>
      </w:r>
      <w:proofErr w:type="gramStart"/>
      <w:r>
        <w:rPr>
          <w:i/>
          <w:color w:val="000000"/>
          <w:sz w:val="18"/>
          <w:szCs w:val="18"/>
        </w:rPr>
        <w:t>do</w:t>
      </w:r>
      <w:proofErr w:type="gramEnd"/>
      <w:r>
        <w:rPr>
          <w:i/>
          <w:color w:val="000000"/>
          <w:sz w:val="18"/>
          <w:szCs w:val="18"/>
        </w:rPr>
        <w:t xml:space="preserve"> reprezentacji Wykonawcy)</w:t>
      </w:r>
    </w:p>
    <w:p w14:paraId="1CB434F8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>* niepotrzebne skreślić</w:t>
      </w:r>
    </w:p>
    <w:p w14:paraId="4860C876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/>
        <w:jc w:val="both"/>
        <w:rPr>
          <w:color w:val="000000"/>
          <w:sz w:val="6"/>
          <w:szCs w:val="6"/>
        </w:rPr>
      </w:pPr>
      <w:r>
        <w:br w:type="column"/>
      </w:r>
    </w:p>
    <w:p w14:paraId="1714B8FF" w14:textId="38003CF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240"/>
        <w:ind w:left="1440" w:hanging="1440"/>
        <w:jc w:val="center"/>
        <w:rPr>
          <w:color w:val="000000"/>
        </w:rPr>
      </w:pPr>
      <w:r>
        <w:rPr>
          <w:b/>
          <w:color w:val="000000"/>
        </w:rPr>
        <w:t>Rozdział 3</w:t>
      </w:r>
    </w:p>
    <w:p w14:paraId="1109DB71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240"/>
        <w:ind w:left="1440" w:hanging="1440"/>
        <w:jc w:val="center"/>
        <w:rPr>
          <w:color w:val="000000"/>
        </w:rPr>
      </w:pPr>
    </w:p>
    <w:p w14:paraId="4234387F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/>
        <w:ind w:left="1440" w:hanging="1440"/>
        <w:jc w:val="center"/>
        <w:rPr>
          <w:color w:val="000000"/>
        </w:rPr>
      </w:pPr>
      <w:r>
        <w:rPr>
          <w:b/>
          <w:color w:val="000000"/>
        </w:rPr>
        <w:t xml:space="preserve">Formularze dotyczące spełniania przez Wykonawcę </w:t>
      </w:r>
    </w:p>
    <w:p w14:paraId="68682DAF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/>
        <w:ind w:left="1440" w:hanging="1440"/>
        <w:jc w:val="center"/>
        <w:rPr>
          <w:color w:val="000000"/>
        </w:rPr>
      </w:pPr>
      <w:proofErr w:type="gramStart"/>
      <w:r>
        <w:rPr>
          <w:b/>
          <w:color w:val="000000"/>
        </w:rPr>
        <w:t>warunków</w:t>
      </w:r>
      <w:proofErr w:type="gramEnd"/>
      <w:r>
        <w:rPr>
          <w:b/>
          <w:color w:val="000000"/>
        </w:rPr>
        <w:t xml:space="preserve"> udziału w postępowaniu/ wykazania braku podstaw </w:t>
      </w:r>
    </w:p>
    <w:p w14:paraId="7FAD92B3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/>
        <w:ind w:left="1440" w:hanging="1440"/>
        <w:jc w:val="center"/>
        <w:rPr>
          <w:color w:val="000000"/>
        </w:rPr>
      </w:pPr>
      <w:proofErr w:type="gramStart"/>
      <w:r>
        <w:rPr>
          <w:b/>
          <w:color w:val="000000"/>
        </w:rPr>
        <w:t>do</w:t>
      </w:r>
      <w:proofErr w:type="gramEnd"/>
      <w:r>
        <w:rPr>
          <w:b/>
          <w:color w:val="000000"/>
        </w:rPr>
        <w:t xml:space="preserve"> wykluczenia Wykonawcy z postępowania:</w:t>
      </w:r>
    </w:p>
    <w:p w14:paraId="40E1CE18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80"/>
        <w:ind w:left="1440" w:hanging="1440"/>
        <w:jc w:val="both"/>
        <w:rPr>
          <w:color w:val="000000"/>
          <w:sz w:val="18"/>
          <w:szCs w:val="18"/>
        </w:rPr>
      </w:pPr>
    </w:p>
    <w:p w14:paraId="31AC4C4E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80"/>
        <w:ind w:left="1418" w:hanging="1418"/>
        <w:jc w:val="both"/>
        <w:rPr>
          <w:color w:val="000000"/>
        </w:rPr>
      </w:pPr>
      <w:r>
        <w:rPr>
          <w:color w:val="000000"/>
        </w:rPr>
        <w:t xml:space="preserve">Formularz 3.1. </w:t>
      </w:r>
      <w:r>
        <w:rPr>
          <w:color w:val="000000"/>
        </w:rPr>
        <w:tab/>
        <w:t>Jednolity europejski dokument zamówienia (JEDZ/ESPD);</w:t>
      </w:r>
    </w:p>
    <w:p w14:paraId="39F82128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80"/>
        <w:jc w:val="both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(Dokument wstępnie przygotowany przez Zamawiającego dostępny na stronie internetowej prowadzonego postępowania zarówno w formacie .</w:t>
      </w:r>
      <w:proofErr w:type="spellStart"/>
      <w:proofErr w:type="gramStart"/>
      <w:r>
        <w:rPr>
          <w:i/>
          <w:color w:val="000000"/>
          <w:sz w:val="16"/>
          <w:szCs w:val="16"/>
        </w:rPr>
        <w:t>xml</w:t>
      </w:r>
      <w:proofErr w:type="spellEnd"/>
      <w:proofErr w:type="gramEnd"/>
      <w:r>
        <w:rPr>
          <w:i/>
          <w:color w:val="000000"/>
          <w:sz w:val="16"/>
          <w:szCs w:val="16"/>
        </w:rPr>
        <w:t xml:space="preserve"> – do zaimportowania w serwisie </w:t>
      </w:r>
      <w:proofErr w:type="spellStart"/>
      <w:r>
        <w:rPr>
          <w:i/>
          <w:color w:val="000000"/>
          <w:sz w:val="16"/>
          <w:szCs w:val="16"/>
        </w:rPr>
        <w:t>eESPD</w:t>
      </w:r>
      <w:proofErr w:type="spellEnd"/>
      <w:r>
        <w:rPr>
          <w:i/>
          <w:color w:val="000000"/>
          <w:sz w:val="16"/>
          <w:szCs w:val="16"/>
        </w:rPr>
        <w:t>, a także w formacie pdf – poglądowo.)</w:t>
      </w:r>
    </w:p>
    <w:p w14:paraId="7F1CC6AE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80"/>
        <w:ind w:left="1418" w:hanging="1418"/>
        <w:jc w:val="both"/>
        <w:rPr>
          <w:color w:val="000000"/>
        </w:rPr>
      </w:pPr>
      <w:r>
        <w:rPr>
          <w:color w:val="000000"/>
        </w:rPr>
        <w:t>Formularz 3.2.</w:t>
      </w:r>
      <w:r>
        <w:rPr>
          <w:color w:val="000000"/>
        </w:rPr>
        <w:tab/>
        <w:t xml:space="preserve">Propozycja treści zobowiązania podmiotu udostępniającego zasoby do oddania do dyspozycji Wykonawcy niezbędnych zasobów na potrzeby realizacji zamówienia; </w:t>
      </w:r>
    </w:p>
    <w:p w14:paraId="0DFF0889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418" w:hanging="1418"/>
        <w:jc w:val="both"/>
        <w:rPr>
          <w:color w:val="000000"/>
        </w:rPr>
      </w:pPr>
      <w:r>
        <w:rPr>
          <w:color w:val="000000"/>
        </w:rPr>
        <w:t xml:space="preserve">Formularz 3.3. </w:t>
      </w:r>
      <w:r>
        <w:rPr>
          <w:color w:val="000000"/>
        </w:rPr>
        <w:tab/>
        <w:t xml:space="preserve">Propozycja treści oświadczenia Wykonawców wspólnie ubiegających się o udzielenie zamówienia w zakresie, o którym mowa w art. 117 ust. 4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;</w:t>
      </w:r>
    </w:p>
    <w:p w14:paraId="0BF7250C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Formularz 3.4.</w:t>
      </w:r>
      <w:r>
        <w:rPr>
          <w:color w:val="000000"/>
        </w:rPr>
        <w:tab/>
        <w:t>Oświadczenie dotyczące aktualności informacji w JEDZ;</w:t>
      </w:r>
    </w:p>
    <w:p w14:paraId="2354F675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Formularz 3.5.</w:t>
      </w:r>
      <w:r>
        <w:rPr>
          <w:color w:val="000000"/>
        </w:rPr>
        <w:tab/>
        <w:t>Oświadczenie dotyczące</w:t>
      </w:r>
      <w:r>
        <w:rPr>
          <w:b/>
          <w:color w:val="000000"/>
        </w:rPr>
        <w:t xml:space="preserve"> </w:t>
      </w:r>
      <w:r>
        <w:rPr>
          <w:color w:val="000000"/>
        </w:rPr>
        <w:t>grupy kapitałowej;</w:t>
      </w:r>
    </w:p>
    <w:p w14:paraId="0D7FA9B8" w14:textId="455E16A2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 xml:space="preserve">Formularz 3.6. </w:t>
      </w:r>
      <w:r>
        <w:rPr>
          <w:color w:val="000000"/>
        </w:rPr>
        <w:tab/>
      </w:r>
      <w:r w:rsidR="00C829CD">
        <w:rPr>
          <w:color w:val="000000"/>
        </w:rPr>
        <w:t>Oświadczenie dotyczące przepisów sankcyjnych związanych z wojną w Ukrainie.</w:t>
      </w:r>
    </w:p>
    <w:p w14:paraId="759EA8B2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Formularz 3.7.</w:t>
      </w:r>
      <w:r>
        <w:rPr>
          <w:color w:val="000000"/>
        </w:rPr>
        <w:tab/>
        <w:t xml:space="preserve">Wykaz dostaw; </w:t>
      </w:r>
    </w:p>
    <w:p w14:paraId="4755229E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281DF266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14:paraId="1FE8F538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14:paraId="471427BB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14:paraId="6B450839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14:paraId="525963FF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14:paraId="4A5E200D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14:paraId="18007A93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14:paraId="656B29CC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14:paraId="5B2F737D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14:paraId="466E7054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14:paraId="15D83244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14:paraId="220D15D3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14:paraId="6B0AFF30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14:paraId="1FECD5D7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14:paraId="5BD46741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14:paraId="7E8A13C2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14:paraId="1224EFF1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14:paraId="2E15AAC6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14:paraId="10452694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14:paraId="47E5BB88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14:paraId="535819FC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14:paraId="75E9C09F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14:paraId="238F7911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  <w:r>
        <w:rPr>
          <w:b/>
          <w:color w:val="000000"/>
        </w:rPr>
        <w:t>Formularz 3.1.</w:t>
      </w:r>
    </w:p>
    <w:p w14:paraId="52244AD4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14:paraId="5557960F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color w:val="000000"/>
        </w:rPr>
      </w:pPr>
      <w:r>
        <w:rPr>
          <w:b/>
          <w:color w:val="000000"/>
        </w:rPr>
        <w:t>Jednolity europejski dokument zamówienia (ESPD)</w:t>
      </w:r>
    </w:p>
    <w:p w14:paraId="1C249EA2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color w:val="000000"/>
        </w:rPr>
      </w:pPr>
      <w:r>
        <w:rPr>
          <w:i/>
          <w:color w:val="000000"/>
          <w:sz w:val="16"/>
          <w:szCs w:val="16"/>
        </w:rPr>
        <w:t>(Dokument wstępnie przygotowany przez Zamawiającego dostępny na stronie internetowej prowadzonego postępowania zarówno w formacie .</w:t>
      </w:r>
      <w:proofErr w:type="spellStart"/>
      <w:proofErr w:type="gramStart"/>
      <w:r>
        <w:rPr>
          <w:i/>
          <w:color w:val="000000"/>
          <w:sz w:val="16"/>
          <w:szCs w:val="16"/>
        </w:rPr>
        <w:t>xml</w:t>
      </w:r>
      <w:proofErr w:type="spellEnd"/>
      <w:proofErr w:type="gramEnd"/>
      <w:r>
        <w:rPr>
          <w:i/>
          <w:color w:val="000000"/>
          <w:sz w:val="16"/>
          <w:szCs w:val="16"/>
        </w:rPr>
        <w:t xml:space="preserve"> – do zaimportowania w serwisie </w:t>
      </w:r>
      <w:proofErr w:type="spellStart"/>
      <w:r>
        <w:rPr>
          <w:i/>
          <w:color w:val="000000"/>
          <w:sz w:val="16"/>
          <w:szCs w:val="16"/>
        </w:rPr>
        <w:t>eESPD</w:t>
      </w:r>
      <w:proofErr w:type="spellEnd"/>
      <w:r>
        <w:rPr>
          <w:i/>
          <w:color w:val="000000"/>
          <w:sz w:val="16"/>
          <w:szCs w:val="16"/>
        </w:rPr>
        <w:t>, a także w formacie pdf – poglądowo.)</w:t>
      </w:r>
    </w:p>
    <w:p w14:paraId="43E676E1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color w:val="000000"/>
        </w:rPr>
      </w:pPr>
      <w:r>
        <w:br w:type="page"/>
      </w:r>
      <w:r>
        <w:rPr>
          <w:b/>
          <w:i/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</w:t>
      </w:r>
      <w:r>
        <w:rPr>
          <w:b/>
          <w:color w:val="000000"/>
        </w:rPr>
        <w:t>Formularz 3.2.</w:t>
      </w:r>
    </w:p>
    <w:p w14:paraId="7B6B8142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14:paraId="664AB3EA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ind w:right="-341"/>
        <w:jc w:val="center"/>
        <w:rPr>
          <w:color w:val="000000"/>
        </w:rPr>
      </w:pPr>
    </w:p>
    <w:tbl>
      <w:tblPr>
        <w:tblStyle w:val="a6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8B247F" w14:paraId="32425164" w14:textId="77777777">
        <w:trPr>
          <w:trHeight w:val="1249"/>
        </w:trPr>
        <w:tc>
          <w:tcPr>
            <w:tcW w:w="8931" w:type="dxa"/>
            <w:vAlign w:val="center"/>
          </w:tcPr>
          <w:p w14:paraId="5AE50A6C" w14:textId="77777777" w:rsidR="008B247F" w:rsidRDefault="0053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ZOBOWIĄZANIE</w:t>
            </w:r>
          </w:p>
          <w:p w14:paraId="1FCDB916" w14:textId="77777777" w:rsidR="008B247F" w:rsidRDefault="0053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do</w:t>
            </w:r>
            <w:proofErr w:type="gramEnd"/>
            <w:r>
              <w:rPr>
                <w:b/>
                <w:color w:val="000000"/>
              </w:rPr>
              <w:t xml:space="preserve"> oddania do dyspozycji Wykonawcy niezbędnych zasobów na potrzeby realizacji zamówienia</w:t>
            </w:r>
          </w:p>
        </w:tc>
      </w:tr>
    </w:tbl>
    <w:p w14:paraId="35393F59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after="120"/>
        <w:ind w:right="-1"/>
        <w:jc w:val="both"/>
        <w:rPr>
          <w:color w:val="000000"/>
        </w:rPr>
      </w:pPr>
    </w:p>
    <w:p w14:paraId="704000E3" w14:textId="5BCA47C1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70C0"/>
        </w:rPr>
      </w:pPr>
      <w:r>
        <w:rPr>
          <w:color w:val="000000"/>
        </w:rPr>
        <w:t xml:space="preserve">Numer sprawy: </w:t>
      </w:r>
      <w:r>
        <w:rPr>
          <w:b/>
          <w:color w:val="000000"/>
        </w:rPr>
        <w:t>EZP.270.</w:t>
      </w:r>
      <w:r w:rsidR="00F55C11">
        <w:rPr>
          <w:b/>
          <w:color w:val="000000"/>
        </w:rPr>
        <w:t>7</w:t>
      </w:r>
      <w:r w:rsidR="00C829CD">
        <w:rPr>
          <w:b/>
          <w:color w:val="000000"/>
        </w:rPr>
        <w:t>1</w:t>
      </w:r>
      <w:r>
        <w:rPr>
          <w:b/>
          <w:color w:val="000000"/>
        </w:rPr>
        <w:t>.2022</w:t>
      </w:r>
    </w:p>
    <w:p w14:paraId="626EF036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after="120"/>
        <w:ind w:right="-1"/>
        <w:jc w:val="both"/>
        <w:rPr>
          <w:color w:val="000000"/>
        </w:rPr>
      </w:pPr>
    </w:p>
    <w:p w14:paraId="5502293F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after="120"/>
        <w:ind w:right="-1"/>
        <w:jc w:val="both"/>
        <w:rPr>
          <w:color w:val="000000"/>
        </w:rPr>
      </w:pPr>
      <w:r>
        <w:rPr>
          <w:b/>
          <w:color w:val="000000"/>
        </w:rPr>
        <w:t>JA/MY</w:t>
      </w:r>
      <w:r>
        <w:rPr>
          <w:color w:val="000000"/>
        </w:rPr>
        <w:t>:</w:t>
      </w:r>
    </w:p>
    <w:p w14:paraId="4EF549BA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ind w:right="-286"/>
        <w:jc w:val="both"/>
        <w:rPr>
          <w:color w:val="000000"/>
        </w:rPr>
      </w:pPr>
    </w:p>
    <w:p w14:paraId="331A375E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ind w:right="-286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</w:t>
      </w:r>
    </w:p>
    <w:p w14:paraId="0FCADFFA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ind w:right="141"/>
        <w:jc w:val="center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(imię i nazwisko osoby/osób upoważnionej/-</w:t>
      </w:r>
      <w:proofErr w:type="spellStart"/>
      <w:r>
        <w:rPr>
          <w:i/>
          <w:color w:val="000000"/>
          <w:sz w:val="16"/>
          <w:szCs w:val="16"/>
        </w:rPr>
        <w:t>ych</w:t>
      </w:r>
      <w:proofErr w:type="spellEnd"/>
      <w:r>
        <w:rPr>
          <w:i/>
          <w:color w:val="000000"/>
          <w:sz w:val="16"/>
          <w:szCs w:val="16"/>
        </w:rPr>
        <w:t xml:space="preserve"> do reprezentowania Podmiotu, stanowisko (właściciel, prezes zarządu, członek zarządu, prokurent, upełnomocniony reprezentant itp.*))</w:t>
      </w:r>
    </w:p>
    <w:p w14:paraId="74FF3097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after="120"/>
        <w:ind w:right="-1"/>
        <w:jc w:val="both"/>
        <w:rPr>
          <w:color w:val="000000"/>
        </w:rPr>
      </w:pPr>
    </w:p>
    <w:p w14:paraId="7CF80896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after="120"/>
        <w:ind w:right="-1"/>
        <w:jc w:val="both"/>
        <w:rPr>
          <w:color w:val="000000"/>
        </w:rPr>
      </w:pPr>
      <w:proofErr w:type="gramStart"/>
      <w:r>
        <w:rPr>
          <w:b/>
          <w:color w:val="000000"/>
        </w:rPr>
        <w:t>działając</w:t>
      </w:r>
      <w:proofErr w:type="gramEnd"/>
      <w:r>
        <w:rPr>
          <w:b/>
          <w:color w:val="000000"/>
        </w:rPr>
        <w:t xml:space="preserve"> w imieniu i na rzecz:</w:t>
      </w:r>
    </w:p>
    <w:p w14:paraId="526E6CE2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after="120"/>
        <w:ind w:right="-286"/>
        <w:jc w:val="both"/>
        <w:rPr>
          <w:color w:val="000000"/>
        </w:rPr>
      </w:pPr>
    </w:p>
    <w:p w14:paraId="715406D2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after="120"/>
        <w:ind w:right="-286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</w:t>
      </w:r>
    </w:p>
    <w:p w14:paraId="3F9695A2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after="120"/>
        <w:ind w:right="-1"/>
        <w:jc w:val="center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(nazwa Podmiotu udostępniającego zasoby)</w:t>
      </w:r>
    </w:p>
    <w:p w14:paraId="0EF73EB2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before="120"/>
        <w:ind w:right="-1"/>
        <w:jc w:val="both"/>
        <w:rPr>
          <w:color w:val="000000"/>
        </w:rPr>
      </w:pPr>
      <w:r>
        <w:rPr>
          <w:b/>
          <w:color w:val="000000"/>
        </w:rPr>
        <w:t xml:space="preserve">ZOBOWIĄZUJĘ SIĘ </w:t>
      </w:r>
      <w:r>
        <w:rPr>
          <w:color w:val="000000"/>
        </w:rPr>
        <w:t>do oddania nw. zasobów na potrzeby realizacji zamówienia:</w:t>
      </w:r>
    </w:p>
    <w:p w14:paraId="3E2CFA25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ind w:right="-286"/>
        <w:jc w:val="both"/>
        <w:rPr>
          <w:color w:val="000000"/>
          <w:sz w:val="24"/>
          <w:szCs w:val="24"/>
        </w:rPr>
      </w:pPr>
    </w:p>
    <w:p w14:paraId="5E854238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/>
        <w:ind w:right="-286"/>
        <w:jc w:val="both"/>
        <w:rPr>
          <w:color w:val="000000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394A43F2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(określenie zasobu – doświadczenie, osoby skierowane do realizacji zamówienia, zdolności techniczne, </w:t>
      </w:r>
    </w:p>
    <w:p w14:paraId="711D8070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  <w:proofErr w:type="gramStart"/>
      <w:r>
        <w:rPr>
          <w:i/>
          <w:color w:val="000000"/>
          <w:sz w:val="16"/>
          <w:szCs w:val="16"/>
        </w:rPr>
        <w:t>zdolności</w:t>
      </w:r>
      <w:proofErr w:type="gramEnd"/>
      <w:r>
        <w:rPr>
          <w:i/>
          <w:color w:val="000000"/>
          <w:sz w:val="16"/>
          <w:szCs w:val="16"/>
        </w:rPr>
        <w:t xml:space="preserve"> finansowe lub ekonomiczne)</w:t>
      </w:r>
    </w:p>
    <w:p w14:paraId="13D54D9D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before="120"/>
        <w:ind w:right="-1"/>
        <w:jc w:val="both"/>
        <w:rPr>
          <w:color w:val="000000"/>
        </w:rPr>
      </w:pPr>
    </w:p>
    <w:p w14:paraId="790F3C80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before="120"/>
        <w:ind w:right="-1"/>
        <w:jc w:val="both"/>
        <w:rPr>
          <w:color w:val="000000"/>
        </w:rPr>
      </w:pPr>
      <w:proofErr w:type="gramStart"/>
      <w:r>
        <w:rPr>
          <w:b/>
          <w:color w:val="000000"/>
        </w:rPr>
        <w:t>do</w:t>
      </w:r>
      <w:proofErr w:type="gramEnd"/>
      <w:r>
        <w:rPr>
          <w:b/>
          <w:color w:val="000000"/>
        </w:rPr>
        <w:t xml:space="preserve"> dyspozycji Wykonawcy:</w:t>
      </w:r>
    </w:p>
    <w:p w14:paraId="5890EABE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ind w:right="-286"/>
        <w:jc w:val="both"/>
        <w:rPr>
          <w:color w:val="000000"/>
          <w:sz w:val="24"/>
          <w:szCs w:val="24"/>
        </w:rPr>
      </w:pPr>
    </w:p>
    <w:p w14:paraId="4A8A58C2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/>
        <w:ind w:right="-286"/>
        <w:jc w:val="both"/>
        <w:rPr>
          <w:color w:val="000000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387BED3C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(nazwa Wykonawcy)</w:t>
      </w:r>
    </w:p>
    <w:p w14:paraId="0548D9B6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6D4D676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E344150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gramStart"/>
      <w:r>
        <w:rPr>
          <w:b/>
          <w:color w:val="000000"/>
        </w:rPr>
        <w:t>przy</w:t>
      </w:r>
      <w:proofErr w:type="gramEnd"/>
      <w:r>
        <w:rPr>
          <w:b/>
          <w:color w:val="000000"/>
        </w:rPr>
        <w:t xml:space="preserve"> wykonywaniu zamówienia pod nazwą:</w:t>
      </w:r>
    </w:p>
    <w:p w14:paraId="75BA68BC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color w:val="0070C0"/>
        </w:rPr>
      </w:pPr>
    </w:p>
    <w:p w14:paraId="0B50E9DD" w14:textId="4F7C01FE" w:rsidR="008B247F" w:rsidRDefault="00C829C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C829CD">
        <w:rPr>
          <w:b/>
          <w:color w:val="000000"/>
        </w:rPr>
        <w:t xml:space="preserve">Dostawa układu wytwarzania ultra-czystej wody </w:t>
      </w:r>
      <w:r w:rsidRPr="00C829CD">
        <w:rPr>
          <w:b/>
          <w:bCs/>
          <w:color w:val="000000"/>
        </w:rPr>
        <w:t>na użytek projektu budowy Polskiego Lasera na Swobodnych Elektronach „</w:t>
      </w:r>
      <w:proofErr w:type="spellStart"/>
      <w:r w:rsidRPr="00C829CD">
        <w:rPr>
          <w:b/>
          <w:bCs/>
          <w:color w:val="000000"/>
        </w:rPr>
        <w:t>PolFEL</w:t>
      </w:r>
      <w:proofErr w:type="spellEnd"/>
      <w:r w:rsidRPr="00C829CD">
        <w:rPr>
          <w:b/>
          <w:bCs/>
          <w:color w:val="000000"/>
        </w:rPr>
        <w:t>”</w:t>
      </w:r>
    </w:p>
    <w:p w14:paraId="3A28769D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ind w:right="284"/>
        <w:jc w:val="both"/>
        <w:rPr>
          <w:color w:val="000000"/>
        </w:rPr>
      </w:pPr>
    </w:p>
    <w:p w14:paraId="3D5B28C5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/>
        <w:ind w:right="283"/>
        <w:jc w:val="both"/>
        <w:rPr>
          <w:color w:val="000000"/>
        </w:rPr>
      </w:pPr>
      <w:r>
        <w:rPr>
          <w:b/>
          <w:color w:val="000000"/>
        </w:rPr>
        <w:t>OŚWIADCZAM/-MY</w:t>
      </w:r>
      <w:r>
        <w:rPr>
          <w:color w:val="000000"/>
        </w:rPr>
        <w:t>, iż:</w:t>
      </w:r>
    </w:p>
    <w:p w14:paraId="6D37EF32" w14:textId="77777777" w:rsidR="008B247F" w:rsidRDefault="005343AB" w:rsidP="00453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proofErr w:type="gramStart"/>
      <w:r>
        <w:rPr>
          <w:color w:val="000000"/>
        </w:rPr>
        <w:t>udostępniam</w:t>
      </w:r>
      <w:proofErr w:type="gramEnd"/>
      <w:r>
        <w:rPr>
          <w:color w:val="000000"/>
        </w:rPr>
        <w:t xml:space="preserve"> Wykonawcy ww. zasoby, w następującym zakresie:</w:t>
      </w:r>
    </w:p>
    <w:p w14:paraId="15E04502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/>
        <w:ind w:left="720" w:right="283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7C40A4F" w14:textId="77777777" w:rsidR="008B247F" w:rsidRDefault="005343AB" w:rsidP="00453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ind w:right="283"/>
        <w:jc w:val="both"/>
        <w:rPr>
          <w:color w:val="000000"/>
        </w:rPr>
      </w:pPr>
      <w:proofErr w:type="gramStart"/>
      <w:r>
        <w:rPr>
          <w:color w:val="000000"/>
        </w:rPr>
        <w:t>sposób</w:t>
      </w:r>
      <w:proofErr w:type="gramEnd"/>
      <w:r>
        <w:rPr>
          <w:color w:val="000000"/>
        </w:rPr>
        <w:t xml:space="preserve"> udostępnienia oraz wykorzystania ww. zasobów będzie następujący:</w:t>
      </w:r>
    </w:p>
    <w:p w14:paraId="16CC5577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/>
        <w:ind w:left="720" w:right="283"/>
        <w:jc w:val="both"/>
        <w:rPr>
          <w:color w:val="000000"/>
          <w:highlight w:val="yellow"/>
        </w:rPr>
      </w:pPr>
      <w:r>
        <w:rPr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7F764C3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ind w:left="720" w:right="-341"/>
        <w:jc w:val="both"/>
        <w:rPr>
          <w:color w:val="000000"/>
          <w:sz w:val="24"/>
          <w:szCs w:val="24"/>
        </w:rPr>
      </w:pPr>
    </w:p>
    <w:p w14:paraId="28E15EF7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ind w:left="720" w:right="-341"/>
        <w:jc w:val="both"/>
        <w:rPr>
          <w:color w:val="000000"/>
          <w:sz w:val="24"/>
          <w:szCs w:val="24"/>
        </w:rPr>
      </w:pPr>
    </w:p>
    <w:p w14:paraId="6904E033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/>
        <w:ind w:left="720" w:right="-341"/>
        <w:jc w:val="both"/>
        <w:rPr>
          <w:color w:val="000000"/>
        </w:rPr>
      </w:pPr>
      <w:r>
        <w:rPr>
          <w:color w:val="000000"/>
          <w:sz w:val="24"/>
          <w:szCs w:val="24"/>
        </w:rPr>
        <w:t>c</w:t>
      </w:r>
      <w:proofErr w:type="gramStart"/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ab/>
      </w:r>
      <w:r>
        <w:rPr>
          <w:color w:val="000000"/>
        </w:rPr>
        <w:t>okres</w:t>
      </w:r>
      <w:proofErr w:type="gramEnd"/>
      <w:r>
        <w:rPr>
          <w:color w:val="000000"/>
        </w:rPr>
        <w:t xml:space="preserve"> udostępnienia oraz wykorzystania ww. zasobów będzie następujący:...............................................................................................................................................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 xml:space="preserve"> </w:t>
      </w:r>
    </w:p>
    <w:p w14:paraId="7B1A06C0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ind w:right="-341"/>
        <w:jc w:val="both"/>
        <w:rPr>
          <w:color w:val="000000"/>
        </w:rPr>
      </w:pPr>
    </w:p>
    <w:p w14:paraId="3081E81D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/>
        <w:ind w:right="-341"/>
        <w:jc w:val="both"/>
        <w:rPr>
          <w:color w:val="000000"/>
        </w:rPr>
      </w:pPr>
      <w:r>
        <w:rPr>
          <w:color w:val="000000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02B27DD3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</w:p>
    <w:p w14:paraId="1491C09A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center"/>
        <w:rPr>
          <w:color w:val="000000"/>
        </w:rPr>
      </w:pPr>
    </w:p>
    <w:p w14:paraId="36968939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</w:p>
    <w:p w14:paraId="481B1FCE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 xml:space="preserve">................................ </w:t>
      </w:r>
      <w:proofErr w:type="gramStart"/>
      <w:r>
        <w:rPr>
          <w:color w:val="000000"/>
        </w:rPr>
        <w:t>dnia</w:t>
      </w:r>
      <w:proofErr w:type="gramEnd"/>
      <w:r>
        <w:rPr>
          <w:color w:val="000000"/>
        </w:rPr>
        <w:t>.................................</w:t>
      </w:r>
      <w:proofErr w:type="gramStart"/>
      <w:r>
        <w:rPr>
          <w:color w:val="000000"/>
        </w:rPr>
        <w:t>roku</w:t>
      </w:r>
      <w:proofErr w:type="gramEnd"/>
    </w:p>
    <w:p w14:paraId="53A00258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i/>
          <w:color w:val="000000"/>
        </w:rPr>
        <w:t xml:space="preserve"> </w:t>
      </w:r>
    </w:p>
    <w:p w14:paraId="3C86C203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14:paraId="18CDB0FA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14:paraId="260B3007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14:paraId="163E41C8" w14:textId="630D36BA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right"/>
        <w:rPr>
          <w:color w:val="000000"/>
          <w:sz w:val="18"/>
          <w:szCs w:val="18"/>
        </w:rPr>
      </w:pPr>
      <w:r>
        <w:rPr>
          <w:i/>
          <w:color w:val="000000"/>
        </w:rPr>
        <w:t>......................................................................................</w:t>
      </w:r>
      <w:r>
        <w:rPr>
          <w:i/>
          <w:color w:val="000000"/>
        </w:rPr>
        <w:br/>
      </w:r>
      <w:r>
        <w:rPr>
          <w:i/>
          <w:color w:val="000000"/>
          <w:sz w:val="18"/>
          <w:szCs w:val="18"/>
        </w:rPr>
        <w:t>(</w:t>
      </w:r>
      <w:proofErr w:type="gramStart"/>
      <w:r>
        <w:rPr>
          <w:i/>
          <w:color w:val="000000"/>
          <w:sz w:val="18"/>
          <w:szCs w:val="18"/>
        </w:rPr>
        <w:t>podpis</w:t>
      </w:r>
      <w:proofErr w:type="gramEnd"/>
      <w:r>
        <w:rPr>
          <w:i/>
          <w:color w:val="000000"/>
          <w:sz w:val="18"/>
          <w:szCs w:val="18"/>
        </w:rPr>
        <w:t xml:space="preserve"> elektroniczny osoby uprawnionej </w:t>
      </w:r>
    </w:p>
    <w:p w14:paraId="6D6E42D6" w14:textId="77777777" w:rsidR="008B247F" w:rsidRDefault="005343AB" w:rsidP="000547BA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3958"/>
        <w:jc w:val="right"/>
        <w:rPr>
          <w:color w:val="000000"/>
          <w:sz w:val="16"/>
          <w:szCs w:val="16"/>
        </w:rPr>
      </w:pPr>
      <w:proofErr w:type="gramStart"/>
      <w:r>
        <w:rPr>
          <w:i/>
          <w:color w:val="000000"/>
          <w:sz w:val="18"/>
          <w:szCs w:val="18"/>
        </w:rPr>
        <w:t>do</w:t>
      </w:r>
      <w:proofErr w:type="gramEnd"/>
      <w:r>
        <w:rPr>
          <w:i/>
          <w:color w:val="000000"/>
          <w:sz w:val="18"/>
          <w:szCs w:val="18"/>
        </w:rPr>
        <w:t xml:space="preserve"> reprezentacji Wykonawcy)</w:t>
      </w:r>
    </w:p>
    <w:p w14:paraId="3A06F9E3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center"/>
        <w:rPr>
          <w:color w:val="000000"/>
        </w:rPr>
      </w:pPr>
    </w:p>
    <w:p w14:paraId="38AD53E7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color w:val="000000"/>
        </w:rPr>
      </w:pPr>
      <w:r>
        <w:br w:type="page"/>
      </w:r>
      <w:r>
        <w:rPr>
          <w:b/>
          <w:color w:val="000000"/>
        </w:rPr>
        <w:lastRenderedPageBreak/>
        <w:t>Formularz 3.3.</w:t>
      </w:r>
    </w:p>
    <w:p w14:paraId="6C78A7F9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center"/>
        <w:rPr>
          <w:color w:val="000000"/>
        </w:rPr>
      </w:pPr>
    </w:p>
    <w:tbl>
      <w:tblPr>
        <w:tblStyle w:val="a7"/>
        <w:tblW w:w="8990" w:type="dxa"/>
        <w:tblInd w:w="77" w:type="dxa"/>
        <w:tblLayout w:type="fixed"/>
        <w:tblLook w:val="0000" w:firstRow="0" w:lastRow="0" w:firstColumn="0" w:lastColumn="0" w:noHBand="0" w:noVBand="0"/>
      </w:tblPr>
      <w:tblGrid>
        <w:gridCol w:w="8990"/>
      </w:tblGrid>
      <w:tr w:rsidR="008B247F" w14:paraId="38234E47" w14:textId="77777777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0DA3D" w14:textId="77777777" w:rsidR="008B247F" w:rsidRDefault="0053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OŚWIADCZENIE</w:t>
            </w:r>
          </w:p>
          <w:p w14:paraId="46514DD2" w14:textId="77777777" w:rsidR="008B247F" w:rsidRDefault="0053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Wykonawców wspólnie ubiegających się o udzielenie zamówienia w zakresie, o którym mowa </w:t>
            </w:r>
            <w:r>
              <w:rPr>
                <w:color w:val="000000"/>
              </w:rPr>
              <w:br/>
              <w:t xml:space="preserve">w art. 117 ust. 4 ustawy </w:t>
            </w:r>
            <w:proofErr w:type="spellStart"/>
            <w:r>
              <w:rPr>
                <w:color w:val="000000"/>
              </w:rPr>
              <w:t>Pzp</w:t>
            </w:r>
            <w:proofErr w:type="spellEnd"/>
          </w:p>
        </w:tc>
      </w:tr>
    </w:tbl>
    <w:p w14:paraId="3D7EBD3B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p w14:paraId="422E4631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p w14:paraId="0447A3C4" w14:textId="12E8232D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70C0"/>
        </w:rPr>
      </w:pPr>
      <w:r>
        <w:rPr>
          <w:color w:val="000000"/>
        </w:rPr>
        <w:t xml:space="preserve">Numer sprawy: </w:t>
      </w:r>
      <w:r>
        <w:rPr>
          <w:b/>
          <w:color w:val="000000"/>
        </w:rPr>
        <w:t>EZP.270.</w:t>
      </w:r>
      <w:r w:rsidR="00F55C11">
        <w:rPr>
          <w:b/>
          <w:color w:val="000000"/>
        </w:rPr>
        <w:t>7</w:t>
      </w:r>
      <w:r w:rsidR="00C829CD">
        <w:rPr>
          <w:b/>
          <w:color w:val="000000"/>
        </w:rPr>
        <w:t>1</w:t>
      </w:r>
      <w:r>
        <w:rPr>
          <w:b/>
          <w:color w:val="000000"/>
        </w:rPr>
        <w:t>.2022</w:t>
      </w:r>
    </w:p>
    <w:p w14:paraId="4B624123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</w:p>
    <w:p w14:paraId="1369B8A1" w14:textId="072EF04F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 xml:space="preserve">W związku z prowadzonym postępowaniem o udzielenie zamówienia publicznego w trybie przetargu nieograniczonego </w:t>
      </w:r>
      <w:r w:rsidR="005E5638">
        <w:rPr>
          <w:color w:val="000000"/>
        </w:rPr>
        <w:t>pn.</w:t>
      </w:r>
      <w:r>
        <w:rPr>
          <w:color w:val="000000"/>
        </w:rPr>
        <w:t>:</w:t>
      </w:r>
    </w:p>
    <w:p w14:paraId="59DCB4F4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70C0"/>
        </w:rPr>
      </w:pPr>
    </w:p>
    <w:p w14:paraId="0316E4E3" w14:textId="64F2C59D" w:rsidR="008B247F" w:rsidRDefault="00C829CD" w:rsidP="00D5562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C829CD">
        <w:rPr>
          <w:b/>
          <w:color w:val="000000"/>
        </w:rPr>
        <w:t xml:space="preserve">Dostawa układu wytwarzania ultra-czystej wody </w:t>
      </w:r>
      <w:r w:rsidRPr="00C829CD">
        <w:rPr>
          <w:b/>
          <w:bCs/>
          <w:color w:val="000000"/>
        </w:rPr>
        <w:t>na użytek projektu budowy Polskiego Lasera na Swobodnych Elektronach „</w:t>
      </w:r>
      <w:proofErr w:type="spellStart"/>
      <w:r w:rsidRPr="00C829CD">
        <w:rPr>
          <w:b/>
          <w:bCs/>
          <w:color w:val="000000"/>
        </w:rPr>
        <w:t>PolFEL</w:t>
      </w:r>
      <w:proofErr w:type="spellEnd"/>
      <w:r w:rsidRPr="00C829CD">
        <w:rPr>
          <w:b/>
          <w:bCs/>
          <w:color w:val="000000"/>
        </w:rPr>
        <w:t>”</w:t>
      </w:r>
    </w:p>
    <w:p w14:paraId="20578FB0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after="120"/>
        <w:ind w:right="-1"/>
        <w:jc w:val="both"/>
        <w:rPr>
          <w:color w:val="000000"/>
        </w:rPr>
      </w:pPr>
    </w:p>
    <w:p w14:paraId="5A3027C2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after="120"/>
        <w:ind w:right="-1"/>
        <w:jc w:val="both"/>
        <w:rPr>
          <w:color w:val="000000"/>
        </w:rPr>
      </w:pPr>
      <w:r>
        <w:rPr>
          <w:b/>
          <w:color w:val="000000"/>
        </w:rPr>
        <w:t>JA/MY</w:t>
      </w:r>
      <w:r>
        <w:rPr>
          <w:color w:val="000000"/>
        </w:rPr>
        <w:t>:</w:t>
      </w:r>
    </w:p>
    <w:p w14:paraId="04721FA3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ind w:right="-286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</w:t>
      </w:r>
    </w:p>
    <w:p w14:paraId="293461BF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ind w:right="141"/>
        <w:jc w:val="center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(imię i nazwisko osoby/osób upoważnionej/-</w:t>
      </w:r>
      <w:proofErr w:type="spellStart"/>
      <w:r>
        <w:rPr>
          <w:i/>
          <w:color w:val="000000"/>
          <w:sz w:val="16"/>
          <w:szCs w:val="16"/>
        </w:rPr>
        <w:t>ych</w:t>
      </w:r>
      <w:proofErr w:type="spellEnd"/>
      <w:r>
        <w:rPr>
          <w:i/>
          <w:color w:val="000000"/>
          <w:sz w:val="16"/>
          <w:szCs w:val="16"/>
        </w:rPr>
        <w:t xml:space="preserve"> do reprezentowania Wykonawców wspólnie ubiegających się o udzielenie zamówienia)</w:t>
      </w:r>
    </w:p>
    <w:p w14:paraId="59969255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ind w:right="284"/>
        <w:jc w:val="both"/>
        <w:rPr>
          <w:color w:val="000000"/>
        </w:rPr>
      </w:pPr>
    </w:p>
    <w:p w14:paraId="0078BEB2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gramStart"/>
      <w:r>
        <w:rPr>
          <w:b/>
          <w:color w:val="000000"/>
        </w:rPr>
        <w:t>w</w:t>
      </w:r>
      <w:proofErr w:type="gramEnd"/>
      <w:r>
        <w:rPr>
          <w:b/>
          <w:color w:val="000000"/>
        </w:rPr>
        <w:t xml:space="preserve"> imieniu Wykonawcy:</w:t>
      </w:r>
    </w:p>
    <w:p w14:paraId="333850C9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80099D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(wpisać nazwy (firmy) Wykonawców wspólnie ubiegających się o udzielenie zamówienia)</w:t>
      </w:r>
    </w:p>
    <w:p w14:paraId="54FD7BCD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16"/>
          <w:szCs w:val="16"/>
        </w:rPr>
      </w:pPr>
    </w:p>
    <w:p w14:paraId="1B834CAA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16"/>
          <w:szCs w:val="16"/>
        </w:rPr>
      </w:pPr>
    </w:p>
    <w:p w14:paraId="1720E82F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color w:val="000000"/>
        </w:rPr>
      </w:pPr>
      <w:r>
        <w:rPr>
          <w:b/>
          <w:color w:val="000000"/>
        </w:rPr>
        <w:t>OŚWIADCZAM/-MY</w:t>
      </w:r>
      <w:r>
        <w:rPr>
          <w:color w:val="000000"/>
        </w:rPr>
        <w:t>, iż następujący Wykonawcy wspólnie ubiegający się o udzielenie zamówienia wykonają:</w:t>
      </w:r>
    </w:p>
    <w:p w14:paraId="6477FF0E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ind w:right="-2"/>
        <w:jc w:val="both"/>
        <w:rPr>
          <w:color w:val="000000"/>
        </w:rPr>
      </w:pPr>
      <w:r>
        <w:rPr>
          <w:color w:val="000000"/>
        </w:rPr>
        <w:t xml:space="preserve">Wykonawca (nazwa): </w:t>
      </w:r>
      <w:r>
        <w:rPr>
          <w:color w:val="000000"/>
          <w:sz w:val="24"/>
          <w:szCs w:val="24"/>
        </w:rPr>
        <w:t>...................................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wykona</w:t>
      </w:r>
      <w:proofErr w:type="gramEnd"/>
      <w:r>
        <w:rPr>
          <w:color w:val="000000"/>
        </w:rPr>
        <w:t xml:space="preserve">: </w:t>
      </w:r>
      <w:r>
        <w:rPr>
          <w:color w:val="000000"/>
          <w:sz w:val="24"/>
          <w:szCs w:val="24"/>
        </w:rPr>
        <w:t>...................................</w:t>
      </w:r>
      <w:r>
        <w:rPr>
          <w:color w:val="000000"/>
        </w:rPr>
        <w:t>*</w:t>
      </w:r>
    </w:p>
    <w:p w14:paraId="6A80ADD3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ind w:right="-2"/>
        <w:jc w:val="both"/>
        <w:rPr>
          <w:color w:val="000000"/>
        </w:rPr>
      </w:pPr>
    </w:p>
    <w:p w14:paraId="65996D83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ind w:right="-2"/>
        <w:jc w:val="both"/>
        <w:rPr>
          <w:color w:val="000000"/>
        </w:rPr>
      </w:pPr>
      <w:r>
        <w:rPr>
          <w:color w:val="000000"/>
        </w:rPr>
        <w:t xml:space="preserve">Wykonawca (nazwa): </w:t>
      </w:r>
      <w:r>
        <w:rPr>
          <w:color w:val="000000"/>
          <w:sz w:val="24"/>
          <w:szCs w:val="24"/>
        </w:rPr>
        <w:t>...................................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wykona</w:t>
      </w:r>
      <w:proofErr w:type="gramEnd"/>
      <w:r>
        <w:rPr>
          <w:color w:val="000000"/>
        </w:rPr>
        <w:t xml:space="preserve">: </w:t>
      </w:r>
      <w:r>
        <w:rPr>
          <w:color w:val="000000"/>
          <w:sz w:val="24"/>
          <w:szCs w:val="24"/>
        </w:rPr>
        <w:t>...................................</w:t>
      </w:r>
      <w:r>
        <w:rPr>
          <w:color w:val="000000"/>
        </w:rPr>
        <w:t>*</w:t>
      </w:r>
    </w:p>
    <w:p w14:paraId="4A0B3014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ind w:right="-2"/>
        <w:jc w:val="both"/>
        <w:rPr>
          <w:color w:val="000000"/>
        </w:rPr>
      </w:pPr>
    </w:p>
    <w:p w14:paraId="2A4041EA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16"/>
          <w:szCs w:val="16"/>
        </w:rPr>
      </w:pPr>
    </w:p>
    <w:p w14:paraId="7E2D6EE4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 xml:space="preserve">................................ </w:t>
      </w:r>
      <w:proofErr w:type="gramStart"/>
      <w:r>
        <w:rPr>
          <w:color w:val="000000"/>
        </w:rPr>
        <w:t>dnia</w:t>
      </w:r>
      <w:proofErr w:type="gramEnd"/>
      <w:r>
        <w:rPr>
          <w:color w:val="000000"/>
        </w:rPr>
        <w:t>.................................</w:t>
      </w:r>
      <w:proofErr w:type="gramStart"/>
      <w:r>
        <w:rPr>
          <w:color w:val="000000"/>
        </w:rPr>
        <w:t>roku</w:t>
      </w:r>
      <w:proofErr w:type="gramEnd"/>
    </w:p>
    <w:p w14:paraId="30042C92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i/>
          <w:color w:val="000000"/>
        </w:rPr>
        <w:t xml:space="preserve"> </w:t>
      </w:r>
    </w:p>
    <w:p w14:paraId="2B2EADBD" w14:textId="4EEE1E48" w:rsidR="008B247F" w:rsidRDefault="005343A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18"/>
          <w:szCs w:val="18"/>
        </w:rPr>
      </w:pPr>
      <w:r>
        <w:rPr>
          <w:i/>
          <w:color w:val="000000"/>
        </w:rPr>
        <w:t>......................................................................................</w:t>
      </w:r>
      <w:r>
        <w:rPr>
          <w:i/>
          <w:color w:val="000000"/>
        </w:rPr>
        <w:br/>
      </w:r>
      <w:r w:rsidR="002629C5">
        <w:rPr>
          <w:i/>
          <w:color w:val="000000"/>
          <w:sz w:val="18"/>
          <w:szCs w:val="18"/>
        </w:rPr>
        <w:t>(</w:t>
      </w:r>
      <w:proofErr w:type="gramStart"/>
      <w:r w:rsidR="002629C5">
        <w:rPr>
          <w:i/>
          <w:color w:val="000000"/>
          <w:sz w:val="18"/>
          <w:szCs w:val="18"/>
        </w:rPr>
        <w:t>podpis</w:t>
      </w:r>
      <w:proofErr w:type="gramEnd"/>
      <w:r w:rsidR="002629C5">
        <w:rPr>
          <w:i/>
          <w:color w:val="000000"/>
          <w:sz w:val="18"/>
          <w:szCs w:val="18"/>
        </w:rPr>
        <w:t xml:space="preserve"> elektroniczny </w:t>
      </w:r>
      <w:r>
        <w:rPr>
          <w:i/>
          <w:color w:val="000000"/>
          <w:sz w:val="18"/>
          <w:szCs w:val="18"/>
        </w:rPr>
        <w:t xml:space="preserve">osoby uprawnionej </w:t>
      </w:r>
    </w:p>
    <w:p w14:paraId="38CBF730" w14:textId="77777777" w:rsidR="008B247F" w:rsidRDefault="005343AB" w:rsidP="002629C5">
      <w:pPr>
        <w:pBdr>
          <w:top w:val="nil"/>
          <w:left w:val="nil"/>
          <w:bottom w:val="nil"/>
          <w:right w:val="nil"/>
          <w:between w:val="nil"/>
        </w:pBdr>
        <w:ind w:firstLine="3958"/>
        <w:jc w:val="right"/>
        <w:rPr>
          <w:color w:val="000000"/>
          <w:sz w:val="16"/>
          <w:szCs w:val="16"/>
        </w:rPr>
      </w:pPr>
      <w:proofErr w:type="gramStart"/>
      <w:r>
        <w:rPr>
          <w:i/>
          <w:color w:val="000000"/>
          <w:sz w:val="18"/>
          <w:szCs w:val="18"/>
        </w:rPr>
        <w:t>do</w:t>
      </w:r>
      <w:proofErr w:type="gramEnd"/>
      <w:r>
        <w:rPr>
          <w:i/>
          <w:color w:val="000000"/>
          <w:sz w:val="18"/>
          <w:szCs w:val="18"/>
        </w:rPr>
        <w:t xml:space="preserve"> reprezentacji Wykonawcy)</w:t>
      </w:r>
    </w:p>
    <w:p w14:paraId="03D6C9E1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16"/>
          <w:szCs w:val="16"/>
        </w:rPr>
      </w:pPr>
    </w:p>
    <w:p w14:paraId="620B5D41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16"/>
          <w:szCs w:val="16"/>
        </w:rPr>
      </w:pPr>
    </w:p>
    <w:p w14:paraId="6905805F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16"/>
          <w:szCs w:val="16"/>
        </w:rPr>
      </w:pPr>
    </w:p>
    <w:p w14:paraId="131A9CB9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* należy dostosować do ilości Wykonawców w konsorcjum</w:t>
      </w:r>
    </w:p>
    <w:p w14:paraId="7EFB215F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33C3440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/>
        <w:jc w:val="both"/>
        <w:rPr>
          <w:color w:val="000000"/>
          <w:sz w:val="16"/>
          <w:szCs w:val="16"/>
        </w:rPr>
      </w:pPr>
    </w:p>
    <w:p w14:paraId="37AD1CBE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color w:val="000000"/>
        </w:rPr>
      </w:pPr>
      <w:r>
        <w:br w:type="column"/>
      </w:r>
      <w:r>
        <w:rPr>
          <w:b/>
          <w:color w:val="000000"/>
        </w:rPr>
        <w:lastRenderedPageBreak/>
        <w:t>Formularz 3.4.</w:t>
      </w:r>
    </w:p>
    <w:p w14:paraId="07348649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center"/>
        <w:rPr>
          <w:color w:val="000000"/>
        </w:rPr>
      </w:pPr>
    </w:p>
    <w:tbl>
      <w:tblPr>
        <w:tblStyle w:val="a8"/>
        <w:tblW w:w="8990" w:type="dxa"/>
        <w:tblInd w:w="77" w:type="dxa"/>
        <w:tblLayout w:type="fixed"/>
        <w:tblLook w:val="0000" w:firstRow="0" w:lastRow="0" w:firstColumn="0" w:lastColumn="0" w:noHBand="0" w:noVBand="0"/>
      </w:tblPr>
      <w:tblGrid>
        <w:gridCol w:w="8990"/>
      </w:tblGrid>
      <w:tr w:rsidR="008B247F" w14:paraId="6E6B5E6C" w14:textId="77777777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06029" w14:textId="77777777" w:rsidR="008B247F" w:rsidRDefault="0053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OŚWIADCZENIE</w:t>
            </w:r>
          </w:p>
          <w:p w14:paraId="6045BCDD" w14:textId="77777777" w:rsidR="008B247F" w:rsidRDefault="0053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center"/>
              <w:rPr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dotyczące</w:t>
            </w:r>
            <w:proofErr w:type="gramEnd"/>
            <w:r>
              <w:rPr>
                <w:b/>
                <w:color w:val="000000"/>
              </w:rPr>
              <w:t xml:space="preserve"> aktualności informacji w JEDZ</w:t>
            </w:r>
          </w:p>
        </w:tc>
      </w:tr>
    </w:tbl>
    <w:p w14:paraId="281243E8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p w14:paraId="5FC3D9B2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p w14:paraId="77836744" w14:textId="40647B8F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  <w:r>
        <w:rPr>
          <w:color w:val="000000"/>
        </w:rPr>
        <w:t xml:space="preserve">Numer sprawy: </w:t>
      </w:r>
      <w:r>
        <w:rPr>
          <w:b/>
          <w:color w:val="000000"/>
        </w:rPr>
        <w:t>EZP.270.</w:t>
      </w:r>
      <w:r w:rsidR="00C829CD">
        <w:rPr>
          <w:b/>
          <w:color w:val="000000"/>
        </w:rPr>
        <w:t>71</w:t>
      </w:r>
      <w:r>
        <w:rPr>
          <w:b/>
          <w:color w:val="000000"/>
        </w:rPr>
        <w:t>.2022</w:t>
      </w:r>
    </w:p>
    <w:p w14:paraId="071D813C" w14:textId="5C5F4215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 xml:space="preserve">W związku z prowadzonym postępowaniem o udzielenie zamówienia publicznego w trybie przetargu nieograniczonego </w:t>
      </w:r>
      <w:r w:rsidR="005E5638">
        <w:rPr>
          <w:color w:val="000000"/>
        </w:rPr>
        <w:t>pn.</w:t>
      </w:r>
      <w:r>
        <w:rPr>
          <w:color w:val="000000"/>
        </w:rPr>
        <w:t>:</w:t>
      </w:r>
    </w:p>
    <w:p w14:paraId="11F39312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70C0"/>
        </w:rPr>
      </w:pPr>
    </w:p>
    <w:p w14:paraId="485DDCD3" w14:textId="01F20A35" w:rsidR="008B247F" w:rsidRDefault="00C829CD" w:rsidP="00D5562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C829CD">
        <w:rPr>
          <w:b/>
          <w:color w:val="000000"/>
        </w:rPr>
        <w:t xml:space="preserve">Dostawa układu wytwarzania ultra-czystej wody </w:t>
      </w:r>
      <w:r w:rsidRPr="00C829CD">
        <w:rPr>
          <w:b/>
          <w:bCs/>
          <w:color w:val="000000"/>
        </w:rPr>
        <w:t>na użytek projektu budowy Polskiego Lasera na Swobodnych Elektronach „</w:t>
      </w:r>
      <w:proofErr w:type="spellStart"/>
      <w:r w:rsidRPr="00C829CD">
        <w:rPr>
          <w:b/>
          <w:bCs/>
          <w:color w:val="000000"/>
        </w:rPr>
        <w:t>PolFEL</w:t>
      </w:r>
      <w:proofErr w:type="spellEnd"/>
      <w:r w:rsidRPr="00C829CD">
        <w:rPr>
          <w:b/>
          <w:bCs/>
          <w:color w:val="000000"/>
        </w:rPr>
        <w:t>”</w:t>
      </w:r>
      <w:r w:rsidR="005343AB">
        <w:rPr>
          <w:b/>
          <w:color w:val="000000"/>
        </w:rPr>
        <w:t xml:space="preserve"> </w:t>
      </w:r>
    </w:p>
    <w:p w14:paraId="53ED68D6" w14:textId="77777777" w:rsidR="008B247F" w:rsidRDefault="008B24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</w:p>
    <w:p w14:paraId="55DBBFF2" w14:textId="77777777" w:rsidR="008B247F" w:rsidRDefault="00534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proofErr w:type="gramStart"/>
      <w:r>
        <w:rPr>
          <w:color w:val="000000"/>
        </w:rPr>
        <w:t>oświadczam</w:t>
      </w:r>
      <w:proofErr w:type="gramEnd"/>
      <w:r>
        <w:rPr>
          <w:color w:val="000000"/>
        </w:rPr>
        <w:t>,</w:t>
      </w:r>
    </w:p>
    <w:p w14:paraId="6A5F7776" w14:textId="77777777" w:rsidR="008B247F" w:rsidRDefault="00534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proofErr w:type="gramStart"/>
      <w:r>
        <w:rPr>
          <w:color w:val="000000"/>
        </w:rPr>
        <w:t>że</w:t>
      </w:r>
      <w:proofErr w:type="gramEnd"/>
      <w:r>
        <w:rPr>
          <w:color w:val="000000"/>
        </w:rPr>
        <w:t xml:space="preserve"> informacje zawarte w JEDZ, w zakresie następujących podstaw wykluczenia, o których mowa w:</w:t>
      </w:r>
    </w:p>
    <w:p w14:paraId="6B76CDD2" w14:textId="77777777" w:rsidR="008B247F" w:rsidRDefault="005343AB" w:rsidP="00453665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/>
        <w:jc w:val="both"/>
        <w:rPr>
          <w:color w:val="000000"/>
        </w:rPr>
      </w:pPr>
      <w:proofErr w:type="gramStart"/>
      <w:r>
        <w:rPr>
          <w:color w:val="000000"/>
        </w:rPr>
        <w:t>art</w:t>
      </w:r>
      <w:proofErr w:type="gramEnd"/>
      <w:r>
        <w:rPr>
          <w:color w:val="000000"/>
        </w:rPr>
        <w:t xml:space="preserve">. 108 ust. 1 pkt 3 i 6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,</w:t>
      </w:r>
    </w:p>
    <w:p w14:paraId="47C2D6F7" w14:textId="77777777" w:rsidR="008B247F" w:rsidRDefault="005343AB" w:rsidP="00453665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/>
        <w:jc w:val="both"/>
        <w:rPr>
          <w:color w:val="000000"/>
        </w:rPr>
      </w:pPr>
      <w:proofErr w:type="gramStart"/>
      <w:r>
        <w:rPr>
          <w:color w:val="000000"/>
        </w:rPr>
        <w:t>art</w:t>
      </w:r>
      <w:proofErr w:type="gramEnd"/>
      <w:r>
        <w:rPr>
          <w:color w:val="000000"/>
        </w:rPr>
        <w:t xml:space="preserve">. 108 ust. 1 pkt 4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, dotyczących orzeczenia zakazu ubiegania się o zamówienie publiczne tytułem środka zapobiegawczego, </w:t>
      </w:r>
    </w:p>
    <w:p w14:paraId="18BDAE4E" w14:textId="77777777" w:rsidR="008B247F" w:rsidRDefault="005343AB" w:rsidP="00453665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/>
        <w:jc w:val="both"/>
        <w:rPr>
          <w:color w:val="000000"/>
        </w:rPr>
      </w:pPr>
      <w:proofErr w:type="gramStart"/>
      <w:r>
        <w:rPr>
          <w:color w:val="000000"/>
        </w:rPr>
        <w:t>art</w:t>
      </w:r>
      <w:proofErr w:type="gramEnd"/>
      <w:r>
        <w:rPr>
          <w:color w:val="000000"/>
        </w:rPr>
        <w:t xml:space="preserve">. 108 ust. 1 pkt 5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, dotyczących zawarcia z innymi wykonawcami porozumienia mającego </w:t>
      </w:r>
      <w:r>
        <w:rPr>
          <w:color w:val="000000"/>
        </w:rPr>
        <w:br/>
        <w:t xml:space="preserve">na celu zakłócenie konkurencji, </w:t>
      </w:r>
    </w:p>
    <w:p w14:paraId="3FD4A161" w14:textId="77777777" w:rsidR="008B247F" w:rsidRDefault="008B24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</w:p>
    <w:p w14:paraId="5B3FE52C" w14:textId="77777777" w:rsidR="008B247F" w:rsidRDefault="00534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proofErr w:type="gramStart"/>
      <w:r>
        <w:rPr>
          <w:color w:val="000000"/>
        </w:rPr>
        <w:t>są</w:t>
      </w:r>
      <w:proofErr w:type="gramEnd"/>
      <w:r>
        <w:rPr>
          <w:color w:val="000000"/>
        </w:rPr>
        <w:t xml:space="preserve"> aktualne.</w:t>
      </w:r>
    </w:p>
    <w:p w14:paraId="3D47A825" w14:textId="77777777" w:rsidR="008B247F" w:rsidRDefault="008B24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</w:p>
    <w:p w14:paraId="010A6125" w14:textId="77777777" w:rsidR="008B247F" w:rsidRDefault="008B24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</w:p>
    <w:p w14:paraId="063D89C8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color w:val="000000"/>
          <w:sz w:val="16"/>
          <w:szCs w:val="16"/>
        </w:rPr>
      </w:pPr>
    </w:p>
    <w:p w14:paraId="01DB801F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color w:val="000000"/>
          <w:sz w:val="16"/>
          <w:szCs w:val="16"/>
        </w:rPr>
      </w:pPr>
    </w:p>
    <w:p w14:paraId="5CCEE8A7" w14:textId="16C65192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…………............................................................................</w:t>
      </w:r>
      <w:r w:rsidR="002629C5">
        <w:rPr>
          <w:i/>
          <w:color w:val="000000"/>
          <w:sz w:val="16"/>
          <w:szCs w:val="16"/>
        </w:rPr>
        <w:t>.........</w:t>
      </w:r>
      <w:r w:rsidR="002629C5">
        <w:rPr>
          <w:i/>
          <w:color w:val="000000"/>
          <w:sz w:val="16"/>
          <w:szCs w:val="16"/>
        </w:rPr>
        <w:br/>
        <w:t>(</w:t>
      </w:r>
      <w:proofErr w:type="gramStart"/>
      <w:r w:rsidR="002629C5">
        <w:rPr>
          <w:i/>
          <w:color w:val="000000"/>
          <w:sz w:val="16"/>
          <w:szCs w:val="16"/>
        </w:rPr>
        <w:t>podpis</w:t>
      </w:r>
      <w:proofErr w:type="gramEnd"/>
      <w:r w:rsidR="002629C5">
        <w:rPr>
          <w:i/>
          <w:color w:val="000000"/>
          <w:sz w:val="16"/>
          <w:szCs w:val="16"/>
        </w:rPr>
        <w:t xml:space="preserve"> elektroniczny</w:t>
      </w:r>
      <w:r>
        <w:rPr>
          <w:i/>
          <w:color w:val="000000"/>
          <w:sz w:val="16"/>
          <w:szCs w:val="16"/>
        </w:rPr>
        <w:t xml:space="preserve"> osoby uprawnionej </w:t>
      </w:r>
    </w:p>
    <w:p w14:paraId="08C042DD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color w:val="000000"/>
          <w:sz w:val="16"/>
          <w:szCs w:val="16"/>
        </w:rPr>
      </w:pPr>
      <w:proofErr w:type="gramStart"/>
      <w:r>
        <w:rPr>
          <w:i/>
          <w:color w:val="000000"/>
          <w:sz w:val="16"/>
          <w:szCs w:val="16"/>
        </w:rPr>
        <w:t>do</w:t>
      </w:r>
      <w:proofErr w:type="gramEnd"/>
      <w:r>
        <w:rPr>
          <w:i/>
          <w:color w:val="000000"/>
          <w:sz w:val="16"/>
          <w:szCs w:val="16"/>
        </w:rPr>
        <w:t xml:space="preserve"> reprezentacji Wykonawcy)</w:t>
      </w:r>
    </w:p>
    <w:p w14:paraId="52D1D86C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color w:val="000000"/>
          <w:sz w:val="16"/>
          <w:szCs w:val="16"/>
        </w:rPr>
      </w:pPr>
    </w:p>
    <w:p w14:paraId="576893A8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color w:val="000000"/>
        </w:rPr>
      </w:pPr>
      <w:r>
        <w:br w:type="column"/>
      </w:r>
      <w:r>
        <w:rPr>
          <w:b/>
          <w:color w:val="000000"/>
        </w:rPr>
        <w:lastRenderedPageBreak/>
        <w:t>Formularz 3.5.</w:t>
      </w:r>
    </w:p>
    <w:p w14:paraId="61F56780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center"/>
        <w:rPr>
          <w:color w:val="000000"/>
        </w:rPr>
      </w:pPr>
    </w:p>
    <w:tbl>
      <w:tblPr>
        <w:tblStyle w:val="a9"/>
        <w:tblW w:w="8990" w:type="dxa"/>
        <w:tblInd w:w="77" w:type="dxa"/>
        <w:tblLayout w:type="fixed"/>
        <w:tblLook w:val="0000" w:firstRow="0" w:lastRow="0" w:firstColumn="0" w:lastColumn="0" w:noHBand="0" w:noVBand="0"/>
      </w:tblPr>
      <w:tblGrid>
        <w:gridCol w:w="8990"/>
      </w:tblGrid>
      <w:tr w:rsidR="008B247F" w14:paraId="6844F7B8" w14:textId="77777777">
        <w:trPr>
          <w:trHeight w:val="1548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080AE" w14:textId="77777777" w:rsidR="008B247F" w:rsidRDefault="0053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OŚWIADCZENIE</w:t>
            </w:r>
          </w:p>
          <w:p w14:paraId="28A54B42" w14:textId="77777777" w:rsidR="008B247F" w:rsidRDefault="0053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center"/>
              <w:rPr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dotyczące</w:t>
            </w:r>
            <w:proofErr w:type="gramEnd"/>
            <w:r>
              <w:rPr>
                <w:b/>
                <w:color w:val="000000"/>
              </w:rPr>
              <w:t xml:space="preserve"> grupy kapitałowej</w:t>
            </w:r>
          </w:p>
        </w:tc>
      </w:tr>
    </w:tbl>
    <w:p w14:paraId="38E03864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p w14:paraId="0CE03969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p w14:paraId="110725E6" w14:textId="4050122B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  <w:r>
        <w:rPr>
          <w:color w:val="000000"/>
        </w:rPr>
        <w:t xml:space="preserve">Numer sprawy: </w:t>
      </w:r>
      <w:r>
        <w:rPr>
          <w:b/>
          <w:color w:val="000000"/>
        </w:rPr>
        <w:t>EZP.270.</w:t>
      </w:r>
      <w:r w:rsidR="00F55C11">
        <w:rPr>
          <w:b/>
          <w:color w:val="000000"/>
        </w:rPr>
        <w:t>7</w:t>
      </w:r>
      <w:r w:rsidR="00C829CD">
        <w:rPr>
          <w:b/>
          <w:color w:val="000000"/>
        </w:rPr>
        <w:t>1</w:t>
      </w:r>
      <w:r>
        <w:rPr>
          <w:b/>
          <w:color w:val="000000"/>
        </w:rPr>
        <w:t>.2022</w:t>
      </w:r>
    </w:p>
    <w:p w14:paraId="5A45973C" w14:textId="2726014B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 xml:space="preserve">W związku z prowadzonym postępowaniem o udzielenie zamówienia publicznego w trybie przetargu nieograniczonego </w:t>
      </w:r>
      <w:r w:rsidR="00F14647">
        <w:rPr>
          <w:color w:val="000000"/>
        </w:rPr>
        <w:t>pn.</w:t>
      </w:r>
      <w:r>
        <w:rPr>
          <w:color w:val="000000"/>
        </w:rPr>
        <w:t>:</w:t>
      </w:r>
    </w:p>
    <w:p w14:paraId="3AC7B8DB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70C0"/>
        </w:rPr>
      </w:pPr>
    </w:p>
    <w:p w14:paraId="1B0B7E28" w14:textId="1F7C8CB3" w:rsidR="008B247F" w:rsidRDefault="00C829CD" w:rsidP="00D5562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F67A13">
        <w:rPr>
          <w:b/>
          <w:color w:val="000000"/>
        </w:rPr>
        <w:t xml:space="preserve">Dostawa układu wytwarzania ultra-czystej wody </w:t>
      </w:r>
      <w:r w:rsidRPr="00F67A13">
        <w:rPr>
          <w:b/>
          <w:bCs/>
          <w:color w:val="000000"/>
        </w:rPr>
        <w:t>na użytek projektu budowy Polskiego Lasera na Swobodnych Elektronach „</w:t>
      </w:r>
      <w:proofErr w:type="spellStart"/>
      <w:r w:rsidRPr="00F67A13">
        <w:rPr>
          <w:b/>
          <w:bCs/>
          <w:color w:val="000000"/>
        </w:rPr>
        <w:t>PolFEL</w:t>
      </w:r>
      <w:proofErr w:type="spellEnd"/>
      <w:r w:rsidRPr="00F67A13">
        <w:rPr>
          <w:b/>
          <w:bCs/>
          <w:color w:val="000000"/>
        </w:rPr>
        <w:t>”</w:t>
      </w:r>
      <w:r w:rsidR="005343AB">
        <w:rPr>
          <w:b/>
          <w:color w:val="000000"/>
        </w:rPr>
        <w:t xml:space="preserve"> </w:t>
      </w:r>
    </w:p>
    <w:p w14:paraId="22F37AC8" w14:textId="77777777" w:rsidR="008B247F" w:rsidRDefault="00534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u w:val="single"/>
        </w:rPr>
      </w:pPr>
      <w:r>
        <w:rPr>
          <w:color w:val="000000"/>
          <w:u w:val="single"/>
        </w:rPr>
        <w:t>Wykonawca:</w:t>
      </w:r>
    </w:p>
    <w:p w14:paraId="71BA119C" w14:textId="77777777" w:rsidR="008B247F" w:rsidRDefault="00534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>Nazwa: …………………………………………….………………………………..……………………...</w:t>
      </w:r>
    </w:p>
    <w:p w14:paraId="0A428E67" w14:textId="77777777" w:rsidR="008B247F" w:rsidRDefault="00534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>Adres: …………………………………………….....……………………………………………………...</w:t>
      </w:r>
    </w:p>
    <w:p w14:paraId="365DBB4B" w14:textId="77777777" w:rsidR="008B247F" w:rsidRDefault="00534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>NIP: ……………………………………..</w:t>
      </w:r>
    </w:p>
    <w:p w14:paraId="44E6F6BA" w14:textId="77777777" w:rsidR="008B247F" w:rsidRDefault="00534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u w:val="single"/>
        </w:rPr>
      </w:pPr>
      <w:r>
        <w:rPr>
          <w:color w:val="000000"/>
        </w:rPr>
        <w:t>KRS: ........................................</w:t>
      </w:r>
    </w:p>
    <w:p w14:paraId="6B94062C" w14:textId="77777777" w:rsidR="008B247F" w:rsidRDefault="008B24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</w:p>
    <w:p w14:paraId="28BDC690" w14:textId="77777777" w:rsidR="008B247F" w:rsidRDefault="00534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>1.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Oświadczam, że nie przynależę do tej samej grupy kapitałowej w rozumieniu ustawy z dnia 16 lutego 2007 r. o ochronie konkurencji i konsumentów (tekst jednolity: Dz. U. </w:t>
      </w:r>
      <w:proofErr w:type="gramStart"/>
      <w:r>
        <w:rPr>
          <w:color w:val="000000"/>
        </w:rPr>
        <w:t>z</w:t>
      </w:r>
      <w:proofErr w:type="gramEnd"/>
      <w:r>
        <w:rPr>
          <w:color w:val="000000"/>
        </w:rPr>
        <w:t xml:space="preserve"> 2021 r. poz. 275) z wykonawcami, którzy złożyli oferty w niniejszym postępowaniu o udzielenia zamówienia publicznego.</w:t>
      </w:r>
    </w:p>
    <w:p w14:paraId="13775077" w14:textId="77777777" w:rsidR="008B247F" w:rsidRDefault="00534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2. Oświadczam, że przynależę do grupy kapitałowej w rozumieniu ustawy z dnia 16 lutego 2007 r. o ochronie konkurencji i konsumentów (tekst jednolity: Dz. U. </w:t>
      </w:r>
      <w:proofErr w:type="gramStart"/>
      <w:r>
        <w:rPr>
          <w:color w:val="000000"/>
        </w:rPr>
        <w:t>z</w:t>
      </w:r>
      <w:proofErr w:type="gramEnd"/>
      <w:r>
        <w:rPr>
          <w:color w:val="000000"/>
        </w:rPr>
        <w:t xml:space="preserve"> 2021 r. poz. 275) z następującymi Wykonawcami, którzy złożyli oferty w niniejszym postępowaniu o udzielenia zamówienia publicznego:</w:t>
      </w:r>
    </w:p>
    <w:p w14:paraId="6356AA03" w14:textId="77777777" w:rsidR="008B247F" w:rsidRDefault="00534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>1) ……………………………………………….</w:t>
      </w:r>
      <w:r>
        <w:rPr>
          <w:i/>
          <w:color w:val="000000"/>
        </w:rPr>
        <w:t>(</w:t>
      </w:r>
      <w:proofErr w:type="gramStart"/>
      <w:r>
        <w:rPr>
          <w:i/>
          <w:color w:val="000000"/>
        </w:rPr>
        <w:t>nazwa</w:t>
      </w:r>
      <w:proofErr w:type="gramEnd"/>
      <w:r>
        <w:rPr>
          <w:i/>
          <w:color w:val="000000"/>
        </w:rPr>
        <w:t>/firma podmiotu i adres)</w:t>
      </w:r>
    </w:p>
    <w:p w14:paraId="0EC52B8E" w14:textId="77777777" w:rsidR="008B247F" w:rsidRDefault="00534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>2) ……………………………………………….</w:t>
      </w:r>
    </w:p>
    <w:p w14:paraId="3D24A0BB" w14:textId="77777777" w:rsidR="008B247F" w:rsidRDefault="00534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Przedstawiam w załączeniu następujące dowody </w:t>
      </w:r>
    </w:p>
    <w:p w14:paraId="4136FDF9" w14:textId="77777777" w:rsidR="008B247F" w:rsidRDefault="00534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1) ………………………………………………………….., </w:t>
      </w:r>
    </w:p>
    <w:p w14:paraId="75BA23B4" w14:textId="77777777" w:rsidR="008B247F" w:rsidRDefault="00534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color w:val="000000"/>
        </w:rPr>
        <w:t>potwierdzające</w:t>
      </w:r>
      <w:proofErr w:type="gramEnd"/>
      <w:r>
        <w:rPr>
          <w:color w:val="000000"/>
        </w:rPr>
        <w:t xml:space="preserve"> przygotowanie oferty niezależnie od innego Wykonawców należącego do tej samej grupy kapitałowej.</w:t>
      </w:r>
    </w:p>
    <w:p w14:paraId="00F89FF7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  <w:sz w:val="16"/>
          <w:szCs w:val="16"/>
        </w:rPr>
      </w:pPr>
    </w:p>
    <w:p w14:paraId="5D1D65AD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  <w:sz w:val="16"/>
          <w:szCs w:val="16"/>
        </w:rPr>
      </w:pPr>
    </w:p>
    <w:p w14:paraId="4BD2785D" w14:textId="11CD8F26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…………......................................................................................</w:t>
      </w:r>
      <w:r>
        <w:rPr>
          <w:i/>
          <w:color w:val="000000"/>
          <w:sz w:val="16"/>
          <w:szCs w:val="16"/>
        </w:rPr>
        <w:br/>
        <w:t>(</w:t>
      </w:r>
      <w:proofErr w:type="gramStart"/>
      <w:r>
        <w:rPr>
          <w:i/>
          <w:color w:val="000000"/>
          <w:sz w:val="16"/>
          <w:szCs w:val="16"/>
        </w:rPr>
        <w:t>podpis</w:t>
      </w:r>
      <w:proofErr w:type="gramEnd"/>
      <w:r>
        <w:rPr>
          <w:i/>
          <w:color w:val="000000"/>
          <w:sz w:val="16"/>
          <w:szCs w:val="16"/>
        </w:rPr>
        <w:t xml:space="preserve"> elektroniczny osoby uprawnionej </w:t>
      </w:r>
    </w:p>
    <w:p w14:paraId="646056E8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color w:val="000000"/>
          <w:sz w:val="16"/>
          <w:szCs w:val="16"/>
        </w:rPr>
      </w:pPr>
      <w:proofErr w:type="gramStart"/>
      <w:r>
        <w:rPr>
          <w:i/>
          <w:color w:val="000000"/>
          <w:sz w:val="16"/>
          <w:szCs w:val="16"/>
        </w:rPr>
        <w:t>do</w:t>
      </w:r>
      <w:proofErr w:type="gramEnd"/>
      <w:r>
        <w:rPr>
          <w:i/>
          <w:color w:val="000000"/>
          <w:sz w:val="16"/>
          <w:szCs w:val="16"/>
        </w:rPr>
        <w:t xml:space="preserve"> reprezentacji Wykonawcy)</w:t>
      </w:r>
    </w:p>
    <w:p w14:paraId="5EF2FB4A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color w:val="000000"/>
          <w:sz w:val="16"/>
          <w:szCs w:val="16"/>
        </w:rPr>
      </w:pPr>
    </w:p>
    <w:p w14:paraId="2A9F2D23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color w:val="000000"/>
        </w:rPr>
      </w:pPr>
      <w:r>
        <w:br w:type="column"/>
      </w:r>
      <w:r>
        <w:rPr>
          <w:b/>
          <w:color w:val="000000"/>
        </w:rPr>
        <w:lastRenderedPageBreak/>
        <w:t>Formularz 3.6.</w:t>
      </w:r>
    </w:p>
    <w:p w14:paraId="379356BB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center"/>
        <w:rPr>
          <w:color w:val="000000"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4D0CFA" w:rsidRPr="00CA42E0" w14:paraId="55CB7D67" w14:textId="77777777" w:rsidTr="000A0CFF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693A3813" w14:textId="77777777" w:rsidR="004D0CFA" w:rsidRPr="00CA42E0" w:rsidRDefault="004D0CFA" w:rsidP="000A0CFF">
            <w:pPr>
              <w:spacing w:before="120" w:after="120"/>
              <w:jc w:val="center"/>
              <w:rPr>
                <w:rFonts w:eastAsia="Times New Roman"/>
                <w:b/>
              </w:rPr>
            </w:pPr>
            <w:r w:rsidRPr="00CA42E0">
              <w:rPr>
                <w:rFonts w:eastAsia="Times New Roman"/>
                <w:b/>
              </w:rPr>
              <w:t>OŚWIADCZENIE</w:t>
            </w:r>
          </w:p>
          <w:p w14:paraId="798630CE" w14:textId="77777777" w:rsidR="004D0CFA" w:rsidRDefault="004D0CFA" w:rsidP="000A0CFF">
            <w:pPr>
              <w:spacing w:before="120" w:after="120"/>
              <w:jc w:val="center"/>
              <w:rPr>
                <w:rFonts w:eastAsia="Times New Roman"/>
                <w:b/>
                <w:bCs/>
                <w:iCs/>
              </w:rPr>
            </w:pPr>
            <w:proofErr w:type="gramStart"/>
            <w:r w:rsidRPr="00CA42E0">
              <w:rPr>
                <w:rFonts w:eastAsia="Times New Roman"/>
                <w:b/>
                <w:bCs/>
                <w:iCs/>
              </w:rPr>
              <w:t>o</w:t>
            </w:r>
            <w:proofErr w:type="gramEnd"/>
            <w:r w:rsidRPr="00CA42E0">
              <w:rPr>
                <w:rFonts w:eastAsia="Times New Roman"/>
                <w:b/>
                <w:bCs/>
                <w:iCs/>
              </w:rPr>
              <w:t xml:space="preserve"> którym mowa w art. </w:t>
            </w:r>
            <w:r>
              <w:rPr>
                <w:rFonts w:eastAsia="Times New Roman"/>
                <w:b/>
                <w:bCs/>
                <w:iCs/>
              </w:rPr>
              <w:t>7</w:t>
            </w:r>
            <w:r w:rsidRPr="00CA42E0">
              <w:rPr>
                <w:rFonts w:eastAsia="Times New Roman"/>
                <w:b/>
                <w:bCs/>
                <w:iCs/>
              </w:rPr>
              <w:t xml:space="preserve"> ust. 1 ustawy </w:t>
            </w:r>
            <w:r>
              <w:rPr>
                <w:rFonts w:eastAsia="Times New Roman"/>
                <w:b/>
                <w:bCs/>
                <w:iCs/>
              </w:rPr>
              <w:t xml:space="preserve">z dnia 13 kwietnia 2022r., </w:t>
            </w:r>
          </w:p>
          <w:p w14:paraId="2C0B4201" w14:textId="77777777" w:rsidR="004D0CFA" w:rsidRDefault="004D0CFA" w:rsidP="000A0CFF">
            <w:pPr>
              <w:spacing w:before="120" w:after="120"/>
              <w:jc w:val="center"/>
              <w:rPr>
                <w:rFonts w:eastAsia="Times New Roman"/>
                <w:b/>
                <w:bCs/>
                <w:iCs/>
              </w:rPr>
            </w:pPr>
            <w:proofErr w:type="gramStart"/>
            <w:r>
              <w:rPr>
                <w:rFonts w:eastAsia="Times New Roman"/>
                <w:b/>
                <w:bCs/>
                <w:iCs/>
              </w:rPr>
              <w:t>o</w:t>
            </w:r>
            <w:proofErr w:type="gramEnd"/>
            <w:r>
              <w:rPr>
                <w:rFonts w:eastAsia="Times New Roman"/>
                <w:b/>
                <w:bCs/>
                <w:iCs/>
              </w:rPr>
              <w:t xml:space="preserve"> szczególnych rozwiązaniach w zakresie przeciwdziałania wspieraniu agresji na Ukrainę oraz służących ochronie bezpieczeństwa narodowego</w:t>
            </w:r>
            <w:r w:rsidRPr="00CA42E0">
              <w:rPr>
                <w:rFonts w:eastAsia="Times New Roman"/>
                <w:b/>
                <w:bCs/>
                <w:iCs/>
              </w:rPr>
              <w:t xml:space="preserve"> </w:t>
            </w:r>
            <w:r>
              <w:rPr>
                <w:rFonts w:eastAsia="Times New Roman"/>
                <w:b/>
                <w:bCs/>
                <w:iCs/>
              </w:rPr>
              <w:t>oraz</w:t>
            </w:r>
          </w:p>
          <w:p w14:paraId="46EFDAE2" w14:textId="77777777" w:rsidR="004D0CFA" w:rsidRPr="005C737E" w:rsidRDefault="004D0CFA" w:rsidP="000A0CFF">
            <w:pPr>
              <w:spacing w:before="120" w:after="120"/>
              <w:jc w:val="center"/>
              <w:rPr>
                <w:rFonts w:eastAsia="Times New Roman"/>
                <w:b/>
                <w:bCs/>
                <w:iCs/>
              </w:rPr>
            </w:pPr>
            <w:proofErr w:type="gramStart"/>
            <w:r w:rsidRPr="005C737E">
              <w:rPr>
                <w:rFonts w:eastAsia="Times New Roman"/>
                <w:b/>
                <w:bCs/>
                <w:iCs/>
              </w:rPr>
              <w:t>o</w:t>
            </w:r>
            <w:proofErr w:type="gramEnd"/>
            <w:r w:rsidRPr="005C737E">
              <w:rPr>
                <w:rFonts w:eastAsia="Times New Roman"/>
                <w:b/>
                <w:bCs/>
                <w:iCs/>
              </w:rPr>
              <w:t xml:space="preserve"> którym mowa w</w:t>
            </w:r>
            <w:r w:rsidRPr="005C737E">
              <w:rPr>
                <w:rFonts w:eastAsia="Times New Roman" w:cstheme="minorHAnsi"/>
                <w:b/>
              </w:rPr>
              <w:t xml:space="preserve"> art. 5k rozporządzenia (UE) nr 833/2014 z dnia 31 lipca 2014 r. dotyczącego środków ograniczających w związku z działaniami Rosji destabilizującymi sytuację na Ukrainie (Dz. Urz. UE nr L 229 z 31.7.2014, </w:t>
            </w:r>
            <w:proofErr w:type="gramStart"/>
            <w:r w:rsidRPr="005C737E">
              <w:rPr>
                <w:rFonts w:eastAsia="Times New Roman" w:cstheme="minorHAnsi"/>
                <w:b/>
              </w:rPr>
              <w:t>str</w:t>
            </w:r>
            <w:proofErr w:type="gramEnd"/>
            <w:r w:rsidRPr="005C737E">
              <w:rPr>
                <w:rFonts w:eastAsia="Times New Roman" w:cstheme="minorHAnsi"/>
                <w:b/>
              </w:rPr>
              <w:t>. 1 z </w:t>
            </w:r>
            <w:proofErr w:type="spellStart"/>
            <w:r w:rsidRPr="005C737E">
              <w:rPr>
                <w:rFonts w:eastAsia="Times New Roman" w:cstheme="minorHAnsi"/>
                <w:b/>
              </w:rPr>
              <w:t>późn</w:t>
            </w:r>
            <w:proofErr w:type="spellEnd"/>
            <w:r w:rsidRPr="005C737E">
              <w:rPr>
                <w:rFonts w:eastAsia="Times New Roman" w:cstheme="minorHAnsi"/>
                <w:b/>
              </w:rPr>
              <w:t xml:space="preserve">. </w:t>
            </w:r>
            <w:proofErr w:type="gramStart"/>
            <w:r w:rsidRPr="005C737E">
              <w:rPr>
                <w:rFonts w:eastAsia="Times New Roman" w:cstheme="minorHAnsi"/>
                <w:b/>
              </w:rPr>
              <w:t>zm</w:t>
            </w:r>
            <w:proofErr w:type="gramEnd"/>
            <w:r w:rsidRPr="005C737E">
              <w:rPr>
                <w:rFonts w:eastAsia="Times New Roman" w:cstheme="minorHAnsi"/>
                <w:b/>
              </w:rPr>
              <w:t xml:space="preserve">.) w brzmieniu nadanym rozporządzeniem </w:t>
            </w:r>
            <w:bookmarkStart w:id="3" w:name="_GoBack"/>
            <w:r w:rsidRPr="005C737E">
              <w:rPr>
                <w:rFonts w:eastAsia="Times New Roman" w:cstheme="minorHAnsi"/>
                <w:b/>
              </w:rPr>
              <w:t>2022</w:t>
            </w:r>
            <w:bookmarkEnd w:id="3"/>
            <w:r w:rsidRPr="005C737E">
              <w:rPr>
                <w:rFonts w:eastAsia="Times New Roman" w:cstheme="minorHAnsi"/>
                <w:b/>
              </w:rPr>
              <w:t xml:space="preserve">/576 (Dz. Urz. UE nr L 111 z 8.4.2022, </w:t>
            </w:r>
            <w:proofErr w:type="gramStart"/>
            <w:r w:rsidRPr="005C737E">
              <w:rPr>
                <w:rFonts w:eastAsia="Times New Roman" w:cstheme="minorHAnsi"/>
                <w:b/>
              </w:rPr>
              <w:t>str</w:t>
            </w:r>
            <w:proofErr w:type="gramEnd"/>
            <w:r w:rsidRPr="005C737E">
              <w:rPr>
                <w:rFonts w:eastAsia="Times New Roman" w:cstheme="minorHAnsi"/>
                <w:b/>
              </w:rPr>
              <w:t>. 1),</w:t>
            </w:r>
          </w:p>
          <w:p w14:paraId="7AACE49E" w14:textId="77777777" w:rsidR="004D0CFA" w:rsidRPr="00CA42E0" w:rsidRDefault="004D0CFA" w:rsidP="000A0CFF">
            <w:pPr>
              <w:spacing w:before="120" w:after="120"/>
              <w:jc w:val="center"/>
              <w:rPr>
                <w:rFonts w:eastAsia="Times New Roman"/>
                <w:b/>
                <w:bCs/>
                <w:iCs/>
              </w:rPr>
            </w:pPr>
          </w:p>
        </w:tc>
      </w:tr>
    </w:tbl>
    <w:p w14:paraId="7A96C9EE" w14:textId="77777777" w:rsidR="004D0CFA" w:rsidRPr="00B47E7F" w:rsidRDefault="004D0CFA" w:rsidP="004D0CFA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p w14:paraId="05CDB6C9" w14:textId="77777777" w:rsidR="004D0CFA" w:rsidRPr="00B47E7F" w:rsidRDefault="004D0CFA" w:rsidP="004D0CFA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p w14:paraId="3FE9F24B" w14:textId="49BE44AA" w:rsidR="004D0CFA" w:rsidRPr="00B47E7F" w:rsidRDefault="004D0CFA" w:rsidP="004D0CFA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  <w:r w:rsidRPr="00B47E7F">
        <w:rPr>
          <w:color w:val="000000"/>
        </w:rPr>
        <w:t xml:space="preserve">Numer sprawy: </w:t>
      </w:r>
      <w:r w:rsidRPr="00F55C11">
        <w:rPr>
          <w:b/>
          <w:color w:val="000000"/>
        </w:rPr>
        <w:t>EZP.270.7</w:t>
      </w:r>
      <w:r>
        <w:rPr>
          <w:b/>
          <w:color w:val="000000"/>
        </w:rPr>
        <w:t>1</w:t>
      </w:r>
      <w:r w:rsidRPr="00F55C11">
        <w:rPr>
          <w:b/>
          <w:color w:val="000000"/>
        </w:rPr>
        <w:t>.2022</w:t>
      </w:r>
    </w:p>
    <w:p w14:paraId="0D0106B5" w14:textId="77777777" w:rsidR="004D0CFA" w:rsidRPr="00B47E7F" w:rsidRDefault="004D0CFA" w:rsidP="004D0CFA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p w14:paraId="7B6B10F6" w14:textId="77777777" w:rsidR="004D0CFA" w:rsidRPr="00B47E7F" w:rsidRDefault="004D0CFA" w:rsidP="004D0CFA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  <w:r w:rsidRPr="00B47E7F">
        <w:rPr>
          <w:color w:val="000000"/>
        </w:rPr>
        <w:t>W związku z prowadzonym postępowaniem o udzielenie zamówienia publicznego w trybie przetargu nieograniczonego pn.:</w:t>
      </w:r>
    </w:p>
    <w:p w14:paraId="4488F03D" w14:textId="3F345B23" w:rsidR="004D0CFA" w:rsidRDefault="004D0CFA" w:rsidP="004D0CFA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b/>
          <w:bCs/>
          <w:color w:val="000000"/>
        </w:rPr>
      </w:pPr>
      <w:r w:rsidRPr="004D0CFA">
        <w:rPr>
          <w:b/>
          <w:color w:val="000000"/>
        </w:rPr>
        <w:t xml:space="preserve">Dostawa układu wytwarzania ultra-czystej wody </w:t>
      </w:r>
      <w:r w:rsidRPr="004D0CFA">
        <w:rPr>
          <w:b/>
          <w:bCs/>
          <w:color w:val="000000"/>
        </w:rPr>
        <w:t>na użytek projektu budowy Polskiego Lasera na Swobodnych Elektronach „</w:t>
      </w:r>
      <w:proofErr w:type="spellStart"/>
      <w:r w:rsidRPr="004D0CFA">
        <w:rPr>
          <w:b/>
          <w:bCs/>
          <w:color w:val="000000"/>
        </w:rPr>
        <w:t>PolFEL</w:t>
      </w:r>
      <w:proofErr w:type="spellEnd"/>
      <w:r w:rsidRPr="004D0CFA">
        <w:rPr>
          <w:b/>
          <w:bCs/>
          <w:color w:val="000000"/>
        </w:rPr>
        <w:t>”</w:t>
      </w:r>
    </w:p>
    <w:p w14:paraId="56991B57" w14:textId="77777777" w:rsidR="004D0CFA" w:rsidRPr="00B47E7F" w:rsidRDefault="004D0CFA" w:rsidP="004D0CFA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p w14:paraId="54752455" w14:textId="77777777" w:rsidR="004D0CFA" w:rsidRPr="00B47E7F" w:rsidRDefault="004D0CFA" w:rsidP="004D0CFA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  <w:r w:rsidRPr="00B47E7F">
        <w:rPr>
          <w:color w:val="000000"/>
        </w:rPr>
        <w:t>JA/MY:</w:t>
      </w:r>
    </w:p>
    <w:p w14:paraId="2CFFB85B" w14:textId="77777777" w:rsidR="004D0CFA" w:rsidRPr="00B47E7F" w:rsidRDefault="004D0CFA" w:rsidP="004D0CFA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  <w:r w:rsidRPr="00B47E7F">
        <w:rPr>
          <w:color w:val="000000"/>
        </w:rPr>
        <w:t>……………………………………………………………………………………………………………………………………………………………………….</w:t>
      </w:r>
    </w:p>
    <w:p w14:paraId="69504EFA" w14:textId="77777777" w:rsidR="004D0CFA" w:rsidRPr="00B47E7F" w:rsidRDefault="004D0CFA" w:rsidP="004D0CFA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  <w:r w:rsidRPr="00B47E7F">
        <w:rPr>
          <w:color w:val="000000"/>
        </w:rPr>
        <w:t>(imię i nazwisko osoby/osób upoważnionej/-</w:t>
      </w:r>
      <w:proofErr w:type="spellStart"/>
      <w:r w:rsidRPr="00B47E7F">
        <w:rPr>
          <w:color w:val="000000"/>
        </w:rPr>
        <w:t>nych</w:t>
      </w:r>
      <w:proofErr w:type="spellEnd"/>
      <w:r w:rsidRPr="00B47E7F">
        <w:rPr>
          <w:color w:val="000000"/>
        </w:rPr>
        <w:t xml:space="preserve"> do reprezentowania)</w:t>
      </w:r>
    </w:p>
    <w:p w14:paraId="48F2B771" w14:textId="77777777" w:rsidR="004D0CFA" w:rsidRPr="00B47E7F" w:rsidRDefault="004D0CFA" w:rsidP="004D0CFA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p w14:paraId="22745619" w14:textId="77777777" w:rsidR="004D0CFA" w:rsidRPr="00B47E7F" w:rsidRDefault="004D0CFA" w:rsidP="004D0CFA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  <w:proofErr w:type="gramStart"/>
      <w:r w:rsidRPr="00B47E7F">
        <w:rPr>
          <w:color w:val="000000"/>
        </w:rPr>
        <w:t>działając</w:t>
      </w:r>
      <w:proofErr w:type="gramEnd"/>
      <w:r w:rsidRPr="00B47E7F">
        <w:rPr>
          <w:color w:val="000000"/>
        </w:rPr>
        <w:t xml:space="preserve"> w imieniu i na rzecz:</w:t>
      </w:r>
    </w:p>
    <w:p w14:paraId="6417D412" w14:textId="77777777" w:rsidR="004D0CFA" w:rsidRPr="00B47E7F" w:rsidRDefault="004D0CFA" w:rsidP="004D0CFA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  <w:r w:rsidRPr="00B47E7F">
        <w:rPr>
          <w:color w:val="000000"/>
        </w:rPr>
        <w:t>……………………………………………………………………………………………………………………………………………………………………….</w:t>
      </w:r>
    </w:p>
    <w:p w14:paraId="012FB253" w14:textId="77777777" w:rsidR="004D0CFA" w:rsidRPr="00B47E7F" w:rsidRDefault="004D0CFA" w:rsidP="004D0CFA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  <w:r w:rsidRPr="00B47E7F">
        <w:rPr>
          <w:color w:val="000000"/>
        </w:rPr>
        <w:t>(nazwa Wykonawcy/Wykonawcy wspólnie ubiegającego się o udzielenie zamówienia/Podmiotu udostępniającego zasoby)</w:t>
      </w:r>
    </w:p>
    <w:p w14:paraId="1DD8D054" w14:textId="77777777" w:rsidR="004D0CFA" w:rsidRPr="00B47E7F" w:rsidRDefault="004D0CFA" w:rsidP="004D0CFA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p w14:paraId="21BCE682" w14:textId="77777777" w:rsidR="004D0CFA" w:rsidRPr="00B47E7F" w:rsidRDefault="004D0CFA" w:rsidP="004D0CFA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  <w:proofErr w:type="gramStart"/>
      <w:r w:rsidRPr="00B47E7F">
        <w:rPr>
          <w:color w:val="000000"/>
        </w:rPr>
        <w:t>1)</w:t>
      </w:r>
      <w:r w:rsidRPr="00B47E7F">
        <w:rPr>
          <w:color w:val="000000"/>
        </w:rPr>
        <w:tab/>
        <w:t>oświadczam</w:t>
      </w:r>
      <w:proofErr w:type="gramEnd"/>
      <w:r w:rsidRPr="00B47E7F">
        <w:rPr>
          <w:color w:val="000000"/>
        </w:rPr>
        <w:t xml:space="preserve">/-my, że nie podlegam wykluczeniu na podstawie art. 7 ust. 1 pkt 1 - 3 ustawy z dnia 13 kwietnia 2022 r. o szczególnych rozwiązaniach w zakresie przeciwdziałania wspieraniu agresji na Ukrainę oraz służących ochronie bezpieczeństwa narodowego (Dz. U. </w:t>
      </w:r>
      <w:proofErr w:type="gramStart"/>
      <w:r w:rsidRPr="00B47E7F">
        <w:rPr>
          <w:color w:val="000000"/>
        </w:rPr>
        <w:t>z</w:t>
      </w:r>
      <w:proofErr w:type="gramEnd"/>
      <w:r w:rsidRPr="00B47E7F">
        <w:rPr>
          <w:color w:val="000000"/>
        </w:rPr>
        <w:t xml:space="preserve"> 2022 r., poz. 835 z </w:t>
      </w:r>
      <w:proofErr w:type="spellStart"/>
      <w:r w:rsidRPr="00B47E7F">
        <w:rPr>
          <w:color w:val="000000"/>
        </w:rPr>
        <w:t>późn</w:t>
      </w:r>
      <w:proofErr w:type="spellEnd"/>
      <w:r w:rsidRPr="00B47E7F">
        <w:rPr>
          <w:color w:val="000000"/>
        </w:rPr>
        <w:t xml:space="preserve">. </w:t>
      </w:r>
      <w:proofErr w:type="gramStart"/>
      <w:r w:rsidRPr="00B47E7F">
        <w:rPr>
          <w:color w:val="000000"/>
        </w:rPr>
        <w:t>zm</w:t>
      </w:r>
      <w:proofErr w:type="gramEnd"/>
      <w:r w:rsidRPr="00B47E7F">
        <w:rPr>
          <w:color w:val="000000"/>
        </w:rPr>
        <w:t>.), tj. nie jestem wykonawcą:</w:t>
      </w:r>
    </w:p>
    <w:p w14:paraId="66E3CCD9" w14:textId="77777777" w:rsidR="004D0CFA" w:rsidRPr="00B47E7F" w:rsidRDefault="004D0CFA" w:rsidP="004D0CFA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  <w:r w:rsidRPr="00B47E7F">
        <w:rPr>
          <w:color w:val="000000"/>
        </w:rPr>
        <w:t xml:space="preserve">a) wymienionym w wykazach określonych w </w:t>
      </w:r>
      <w:proofErr w:type="gramStart"/>
      <w:r w:rsidRPr="00B47E7F">
        <w:rPr>
          <w:color w:val="000000"/>
        </w:rPr>
        <w:t>rozporządzeniu 765/2006  i</w:t>
      </w:r>
      <w:proofErr w:type="gramEnd"/>
      <w:r w:rsidRPr="00B47E7F">
        <w:rPr>
          <w:color w:val="000000"/>
        </w:rPr>
        <w:t xml:space="preserve"> rozporządzeniu 269/2014  albo wpisanym na listę na podstawie decyzji w sprawie wpisu na listę rozstrzygającej o zastosowaniu środka, o którym mowa w art. 1 pkt 3 tej ustawy;</w:t>
      </w:r>
    </w:p>
    <w:p w14:paraId="4C368B31" w14:textId="77777777" w:rsidR="004D0CFA" w:rsidRPr="00B47E7F" w:rsidRDefault="004D0CFA" w:rsidP="004D0CFA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  <w:proofErr w:type="gramStart"/>
      <w:r w:rsidRPr="00B47E7F">
        <w:rPr>
          <w:color w:val="000000"/>
        </w:rPr>
        <w:t>b</w:t>
      </w:r>
      <w:proofErr w:type="gramEnd"/>
      <w:r w:rsidRPr="00B47E7F">
        <w:rPr>
          <w:color w:val="000000"/>
        </w:rPr>
        <w:t xml:space="preserve">) którego beneficjentem rzeczywistym w rozumieniu ustawy z dnia 1 marca 2018 r. o przeciwdziałaniu praniu pieniędzy oraz finansowaniu terroryzmu (Dz.U. </w:t>
      </w:r>
      <w:proofErr w:type="gramStart"/>
      <w:r w:rsidRPr="00B47E7F">
        <w:rPr>
          <w:color w:val="000000"/>
        </w:rPr>
        <w:t>z</w:t>
      </w:r>
      <w:proofErr w:type="gramEnd"/>
      <w:r w:rsidRPr="00B47E7F">
        <w:rPr>
          <w:color w:val="000000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ustawy;</w:t>
      </w:r>
    </w:p>
    <w:p w14:paraId="6386BD9A" w14:textId="77777777" w:rsidR="004D0CFA" w:rsidRDefault="004D0CFA" w:rsidP="004D0CFA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  <w:proofErr w:type="gramStart"/>
      <w:r w:rsidRPr="00B47E7F">
        <w:rPr>
          <w:color w:val="000000"/>
        </w:rPr>
        <w:t>c</w:t>
      </w:r>
      <w:proofErr w:type="gramEnd"/>
      <w:r w:rsidRPr="00B47E7F">
        <w:rPr>
          <w:color w:val="000000"/>
        </w:rPr>
        <w:t xml:space="preserve">) którego jednostką dominującą w rozumieniu art. 3 ust. 1 pkt 37 ustawy z dnia 29 września 1994 r. o rachunkowości (Dz.U. </w:t>
      </w:r>
      <w:proofErr w:type="gramStart"/>
      <w:r w:rsidRPr="00B47E7F">
        <w:rPr>
          <w:color w:val="000000"/>
        </w:rPr>
        <w:t>z</w:t>
      </w:r>
      <w:proofErr w:type="gramEnd"/>
      <w:r w:rsidRPr="00B47E7F">
        <w:rPr>
          <w:color w:val="000000"/>
        </w:rPr>
        <w:t xml:space="preserve">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tej ustawy.</w:t>
      </w:r>
    </w:p>
    <w:p w14:paraId="43249EE0" w14:textId="77777777" w:rsidR="004D0CFA" w:rsidRPr="00B47E7F" w:rsidRDefault="004D0CFA" w:rsidP="004D0CFA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p w14:paraId="038D01E3" w14:textId="77777777" w:rsidR="004D0CFA" w:rsidRPr="00B47E7F" w:rsidRDefault="004D0CFA" w:rsidP="004D0CFA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  <w:proofErr w:type="gramStart"/>
      <w:r w:rsidRPr="00B47E7F">
        <w:rPr>
          <w:color w:val="000000"/>
        </w:rPr>
        <w:t>2)</w:t>
      </w:r>
      <w:r w:rsidRPr="00B47E7F">
        <w:rPr>
          <w:color w:val="000000"/>
        </w:rPr>
        <w:tab/>
        <w:t>oświadczam</w:t>
      </w:r>
      <w:proofErr w:type="gramEnd"/>
      <w:r w:rsidRPr="00B47E7F">
        <w:rPr>
          <w:color w:val="000000"/>
        </w:rPr>
        <w:t xml:space="preserve">/-my, że nie podlegam wykluczeniu na podstawie art. 5k rozporządzenia (UE) nr 833/2014 z dnia 31 lipca 2014 r. dotyczącego środków ograniczających w związku z działaniami Rosji destabilizującymi sytuację na </w:t>
      </w:r>
      <w:r w:rsidRPr="00B47E7F">
        <w:rPr>
          <w:color w:val="000000"/>
        </w:rPr>
        <w:lastRenderedPageBreak/>
        <w:t xml:space="preserve">Ukrainie (Dz. Urz. UE nr L 229 z 31.7.2014, </w:t>
      </w:r>
      <w:proofErr w:type="gramStart"/>
      <w:r w:rsidRPr="00B47E7F">
        <w:rPr>
          <w:color w:val="000000"/>
        </w:rPr>
        <w:t>str</w:t>
      </w:r>
      <w:proofErr w:type="gramEnd"/>
      <w:r w:rsidRPr="00B47E7F">
        <w:rPr>
          <w:color w:val="000000"/>
        </w:rPr>
        <w:t xml:space="preserve">. 1 z </w:t>
      </w:r>
      <w:proofErr w:type="spellStart"/>
      <w:r w:rsidRPr="00B47E7F">
        <w:rPr>
          <w:color w:val="000000"/>
        </w:rPr>
        <w:t>późn</w:t>
      </w:r>
      <w:proofErr w:type="spellEnd"/>
      <w:r w:rsidRPr="00B47E7F">
        <w:rPr>
          <w:color w:val="000000"/>
        </w:rPr>
        <w:t xml:space="preserve">. </w:t>
      </w:r>
      <w:proofErr w:type="gramStart"/>
      <w:r w:rsidRPr="00B47E7F">
        <w:rPr>
          <w:color w:val="000000"/>
        </w:rPr>
        <w:t>zm</w:t>
      </w:r>
      <w:proofErr w:type="gramEnd"/>
      <w:r w:rsidRPr="00B47E7F">
        <w:rPr>
          <w:color w:val="000000"/>
        </w:rPr>
        <w:t xml:space="preserve">.) w brzmieniu nadanym rozporządzeniem 2022/576 (Dz. Urz. UE nr L 111 z 8.4.2022, </w:t>
      </w:r>
      <w:proofErr w:type="gramStart"/>
      <w:r w:rsidRPr="00B47E7F">
        <w:rPr>
          <w:color w:val="000000"/>
        </w:rPr>
        <w:t>str</w:t>
      </w:r>
      <w:proofErr w:type="gramEnd"/>
      <w:r w:rsidRPr="00B47E7F">
        <w:rPr>
          <w:color w:val="000000"/>
        </w:rPr>
        <w:t>. 1), ponieważ nie jestem:</w:t>
      </w:r>
    </w:p>
    <w:p w14:paraId="538E0B80" w14:textId="77777777" w:rsidR="004D0CFA" w:rsidRPr="00B47E7F" w:rsidRDefault="004D0CFA" w:rsidP="004D0CFA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  <w:proofErr w:type="gramStart"/>
      <w:r w:rsidRPr="00B47E7F">
        <w:rPr>
          <w:color w:val="000000"/>
        </w:rPr>
        <w:t>a</w:t>
      </w:r>
      <w:proofErr w:type="gramEnd"/>
      <w:r w:rsidRPr="00B47E7F">
        <w:rPr>
          <w:color w:val="000000"/>
        </w:rPr>
        <w:t>) obywatelem rosyjskim, osobą fizyczną lub prawną, podmiotem lub organem z siedzibą w Rosji;</w:t>
      </w:r>
    </w:p>
    <w:p w14:paraId="0B5C0385" w14:textId="77777777" w:rsidR="004D0CFA" w:rsidRPr="00B47E7F" w:rsidRDefault="004D0CFA" w:rsidP="004D0CFA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  <w:proofErr w:type="gramStart"/>
      <w:r w:rsidRPr="00B47E7F">
        <w:rPr>
          <w:color w:val="000000"/>
        </w:rPr>
        <w:t>b</w:t>
      </w:r>
      <w:proofErr w:type="gramEnd"/>
      <w:r w:rsidRPr="00B47E7F">
        <w:rPr>
          <w:color w:val="000000"/>
        </w:rPr>
        <w:t>) osobą prawną, podmiotem lub organem, do których prawa własności bezpośrednio lub pośrednio w ponad 50 % należą do obywateli rosyjskich lub osób fizycznych lub prawnych, podmiotów lub organów z siedzibą w Rosji;</w:t>
      </w:r>
    </w:p>
    <w:p w14:paraId="63FFCCDF" w14:textId="77777777" w:rsidR="004D0CFA" w:rsidRPr="00B47E7F" w:rsidRDefault="004D0CFA" w:rsidP="004D0CFA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  <w:proofErr w:type="gramStart"/>
      <w:r w:rsidRPr="00B47E7F">
        <w:rPr>
          <w:color w:val="000000"/>
        </w:rPr>
        <w:t>c</w:t>
      </w:r>
      <w:proofErr w:type="gramEnd"/>
      <w:r w:rsidRPr="00B47E7F">
        <w:rPr>
          <w:color w:val="000000"/>
        </w:rPr>
        <w:t>) osobą fizyczną lub prawną, podmiotem lub organem działającym w imieniu lub pod kierunkiem:</w:t>
      </w:r>
    </w:p>
    <w:p w14:paraId="676372C2" w14:textId="77777777" w:rsidR="004D0CFA" w:rsidRPr="00B47E7F" w:rsidRDefault="004D0CFA" w:rsidP="004D0CFA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  <w:proofErr w:type="gramStart"/>
      <w:r w:rsidRPr="00B47E7F">
        <w:rPr>
          <w:color w:val="000000"/>
        </w:rPr>
        <w:t>obywateli</w:t>
      </w:r>
      <w:proofErr w:type="gramEnd"/>
      <w:r w:rsidRPr="00B47E7F">
        <w:rPr>
          <w:color w:val="000000"/>
        </w:rPr>
        <w:t xml:space="preserve"> rosyjskich lub osób fizycznych lub prawnych, podmiotów lub organów z siedzibą w Rosji lub osób prawnych, podmiotów lub organów, do których prawa własności bezpośrednio lub pośrednio w ponad 50 % należą do obywateli rosyjskich lub osób fizycznych lub prawnych, podmiotów lub organów z siedzibą w Rosji,</w:t>
      </w:r>
    </w:p>
    <w:p w14:paraId="6D365DF5" w14:textId="77777777" w:rsidR="004D0CFA" w:rsidRPr="00B47E7F" w:rsidRDefault="004D0CFA" w:rsidP="004D0CFA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p w14:paraId="59BF65E8" w14:textId="77777777" w:rsidR="004D0CFA" w:rsidRPr="00B47E7F" w:rsidRDefault="004D0CFA" w:rsidP="004D0CFA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  <w:r w:rsidRPr="00B47E7F">
        <w:rPr>
          <w:color w:val="000000"/>
        </w:rPr>
        <w:t xml:space="preserve">3) </w:t>
      </w:r>
      <w:r w:rsidRPr="00B47E7F">
        <w:rPr>
          <w:color w:val="000000"/>
        </w:rPr>
        <w:tab/>
        <w:t>Jednocześnie oświadczam, że żaden z moich podwykonawców, dostawców i podmiotów, na których zdolności polegam, w przypadku gdy przypada na nich ponad 10 % wartości zamówienia, nie należy do żadnej z powyższych kategorii podmiotów.</w:t>
      </w:r>
    </w:p>
    <w:p w14:paraId="1EB55052" w14:textId="77777777" w:rsidR="004D0CFA" w:rsidRPr="00B47E7F" w:rsidRDefault="004D0CFA" w:rsidP="004D0CFA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p w14:paraId="2CD727DE" w14:textId="77777777" w:rsidR="004D0CFA" w:rsidRPr="00B47E7F" w:rsidRDefault="004D0CFA" w:rsidP="004D0CFA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p w14:paraId="55212D77" w14:textId="77777777" w:rsidR="004D0CFA" w:rsidRPr="00B47E7F" w:rsidRDefault="004D0CFA" w:rsidP="004D0CFA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p w14:paraId="74DA0272" w14:textId="77777777" w:rsidR="004D0CFA" w:rsidRPr="00B47E7F" w:rsidRDefault="004D0CFA" w:rsidP="004D0CFA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left="720" w:right="-1"/>
        <w:jc w:val="both"/>
        <w:rPr>
          <w:color w:val="000000"/>
        </w:rPr>
      </w:pPr>
      <w:r>
        <w:rPr>
          <w:color w:val="000000"/>
        </w:rPr>
        <w:t xml:space="preserve">             </w:t>
      </w:r>
      <w:r>
        <w:rPr>
          <w:color w:val="000000"/>
        </w:rPr>
        <w:tab/>
        <w:t xml:space="preserve">                                                                                                        </w:t>
      </w:r>
      <w:r w:rsidRPr="00B47E7F">
        <w:rPr>
          <w:color w:val="000000"/>
        </w:rPr>
        <w:t>………………………………………………………………………..</w:t>
      </w:r>
    </w:p>
    <w:p w14:paraId="6A9CD5E8" w14:textId="77777777" w:rsidR="004D0CFA" w:rsidRPr="00B47E7F" w:rsidRDefault="004D0CFA" w:rsidP="004D0CFA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right"/>
        <w:rPr>
          <w:color w:val="000000"/>
        </w:rPr>
      </w:pPr>
      <w:r w:rsidRPr="00B47E7F">
        <w:rPr>
          <w:color w:val="000000"/>
        </w:rPr>
        <w:t xml:space="preserve"> (podpis elektroniczny</w:t>
      </w:r>
      <w:r w:rsidRPr="002629C5">
        <w:rPr>
          <w:color w:val="000000"/>
        </w:rPr>
        <w:t xml:space="preserve"> </w:t>
      </w:r>
      <w:r w:rsidRPr="00B47E7F">
        <w:rPr>
          <w:color w:val="000000"/>
        </w:rPr>
        <w:t>osoby uprawnionej</w:t>
      </w:r>
      <w:r>
        <w:rPr>
          <w:color w:val="000000"/>
        </w:rPr>
        <w:br/>
      </w:r>
      <w:r w:rsidRPr="00B47E7F">
        <w:rPr>
          <w:color w:val="000000"/>
        </w:rPr>
        <w:t xml:space="preserve"> do reprezentacji Wykonawcy)</w:t>
      </w:r>
    </w:p>
    <w:p w14:paraId="0CBE6501" w14:textId="6BA66581" w:rsidR="00961522" w:rsidRDefault="00961522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</w:pPr>
    </w:p>
    <w:p w14:paraId="69910863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color w:val="000000"/>
        </w:rPr>
      </w:pPr>
      <w:r w:rsidRPr="00961522">
        <w:br w:type="column"/>
      </w:r>
      <w:r>
        <w:rPr>
          <w:b/>
          <w:color w:val="000000"/>
        </w:rPr>
        <w:lastRenderedPageBreak/>
        <w:t>Formularz 3.7.</w:t>
      </w:r>
    </w:p>
    <w:p w14:paraId="2AE16A11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center"/>
        <w:rPr>
          <w:color w:val="000000"/>
        </w:rPr>
      </w:pPr>
    </w:p>
    <w:tbl>
      <w:tblPr>
        <w:tblStyle w:val="ab"/>
        <w:tblW w:w="8990" w:type="dxa"/>
        <w:tblInd w:w="77" w:type="dxa"/>
        <w:tblLayout w:type="fixed"/>
        <w:tblLook w:val="0000" w:firstRow="0" w:lastRow="0" w:firstColumn="0" w:lastColumn="0" w:noHBand="0" w:noVBand="0"/>
      </w:tblPr>
      <w:tblGrid>
        <w:gridCol w:w="8990"/>
      </w:tblGrid>
      <w:tr w:rsidR="008B247F" w14:paraId="64866FF2" w14:textId="77777777">
        <w:trPr>
          <w:trHeight w:val="1548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EE4A6" w14:textId="65FBF013" w:rsidR="008B247F" w:rsidRDefault="0053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WYKAZ WYKONANYCH DOSTAW</w:t>
            </w:r>
            <w:r>
              <w:rPr>
                <w:b/>
                <w:color w:val="000000"/>
              </w:rPr>
              <w:t xml:space="preserve"> </w:t>
            </w:r>
          </w:p>
        </w:tc>
      </w:tr>
    </w:tbl>
    <w:p w14:paraId="1481873C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p w14:paraId="482DC6FD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p w14:paraId="1F37A89C" w14:textId="08658A6F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70C0"/>
        </w:rPr>
      </w:pPr>
      <w:r>
        <w:rPr>
          <w:color w:val="000000"/>
        </w:rPr>
        <w:t xml:space="preserve">Numer sprawy: </w:t>
      </w:r>
      <w:r>
        <w:rPr>
          <w:b/>
          <w:color w:val="000000"/>
        </w:rPr>
        <w:t>EZP.270.</w:t>
      </w:r>
      <w:r w:rsidR="00F55C11">
        <w:rPr>
          <w:b/>
          <w:color w:val="000000"/>
        </w:rPr>
        <w:t>7</w:t>
      </w:r>
      <w:r w:rsidR="004D0CFA">
        <w:rPr>
          <w:b/>
          <w:color w:val="000000"/>
        </w:rPr>
        <w:t>1</w:t>
      </w:r>
      <w:r>
        <w:rPr>
          <w:b/>
          <w:color w:val="000000"/>
        </w:rPr>
        <w:t>.2022</w:t>
      </w:r>
    </w:p>
    <w:p w14:paraId="354C3433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</w:p>
    <w:p w14:paraId="477B65F6" w14:textId="3D51EDA0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 xml:space="preserve">W związku z prowadzonym postępowaniem o udzielenie zamówienia publicznego w trybie przetargu nieograniczonego </w:t>
      </w:r>
      <w:r w:rsidR="00F14647">
        <w:rPr>
          <w:color w:val="000000"/>
        </w:rPr>
        <w:t>pn.</w:t>
      </w:r>
      <w:r>
        <w:rPr>
          <w:color w:val="000000"/>
        </w:rPr>
        <w:t>:</w:t>
      </w:r>
    </w:p>
    <w:p w14:paraId="64037B9C" w14:textId="77777777" w:rsidR="008B247F" w:rsidRPr="004D0CFA" w:rsidRDefault="008B24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70C0"/>
          <w:sz w:val="8"/>
        </w:rPr>
      </w:pPr>
    </w:p>
    <w:p w14:paraId="74AA096D" w14:textId="7C19664F" w:rsidR="008B247F" w:rsidRDefault="004D0CFA" w:rsidP="00D5562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D0CFA">
        <w:rPr>
          <w:b/>
          <w:color w:val="000000"/>
        </w:rPr>
        <w:t xml:space="preserve">Dostawa układu wytwarzania ultra-czystej wody </w:t>
      </w:r>
      <w:r w:rsidRPr="004D0CFA">
        <w:rPr>
          <w:b/>
          <w:bCs/>
          <w:color w:val="000000"/>
        </w:rPr>
        <w:t>na użytek projektu budowy Polskiego Lasera na Swobodnych Elektronach „</w:t>
      </w:r>
      <w:proofErr w:type="spellStart"/>
      <w:r w:rsidRPr="004D0CFA">
        <w:rPr>
          <w:b/>
          <w:bCs/>
          <w:color w:val="000000"/>
        </w:rPr>
        <w:t>PolFEL</w:t>
      </w:r>
      <w:proofErr w:type="spellEnd"/>
      <w:r w:rsidRPr="004D0CFA">
        <w:rPr>
          <w:b/>
          <w:bCs/>
          <w:color w:val="000000"/>
        </w:rPr>
        <w:t>”</w:t>
      </w:r>
      <w:r w:rsidR="005343AB">
        <w:rPr>
          <w:b/>
          <w:color w:val="000000"/>
        </w:rPr>
        <w:t xml:space="preserve"> </w:t>
      </w:r>
    </w:p>
    <w:p w14:paraId="3A38A12B" w14:textId="77777777" w:rsidR="008B247F" w:rsidRDefault="00534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u w:val="single"/>
        </w:rPr>
      </w:pPr>
      <w:r>
        <w:rPr>
          <w:color w:val="000000"/>
          <w:u w:val="single"/>
        </w:rPr>
        <w:t>Wykonawca:</w:t>
      </w:r>
    </w:p>
    <w:p w14:paraId="298BD127" w14:textId="77777777" w:rsidR="008B247F" w:rsidRDefault="00534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>Nazwa: …………………………………………….………………………………..……………………...</w:t>
      </w:r>
    </w:p>
    <w:p w14:paraId="73E39989" w14:textId="77777777" w:rsidR="008B247F" w:rsidRDefault="00534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>Adres: …………………………………………….....……………………………………………………...</w:t>
      </w:r>
    </w:p>
    <w:p w14:paraId="7D860AD6" w14:textId="77777777" w:rsidR="008B247F" w:rsidRDefault="00534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>NIP: ……………………………………..</w:t>
      </w:r>
    </w:p>
    <w:p w14:paraId="1A5AAD81" w14:textId="77777777" w:rsidR="008B247F" w:rsidRDefault="00534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u w:val="single"/>
        </w:rPr>
      </w:pPr>
      <w:r>
        <w:rPr>
          <w:color w:val="000000"/>
        </w:rPr>
        <w:t>KRS: ........................................</w:t>
      </w:r>
    </w:p>
    <w:p w14:paraId="23BEE7C9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after="120" w:line="300" w:lineRule="auto"/>
        <w:ind w:firstLine="340"/>
        <w:jc w:val="center"/>
        <w:rPr>
          <w:rFonts w:ascii="Times New Roman" w:eastAsia="Times New Roman" w:hAnsi="Times New Roman" w:cs="Times New Roman"/>
          <w:color w:val="000000"/>
        </w:rPr>
      </w:pPr>
    </w:p>
    <w:p w14:paraId="6DCECD27" w14:textId="77777777" w:rsidR="008B247F" w:rsidRDefault="008B247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1A147C8" w14:textId="77777777" w:rsidR="008B247F" w:rsidRDefault="008B247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c"/>
        <w:tblW w:w="951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80"/>
        <w:gridCol w:w="2292"/>
        <w:gridCol w:w="2186"/>
        <w:gridCol w:w="1417"/>
        <w:gridCol w:w="2308"/>
        <w:gridCol w:w="834"/>
      </w:tblGrid>
      <w:tr w:rsidR="008B247F" w14:paraId="0E068C31" w14:textId="777777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4B8BD1" w14:textId="77777777" w:rsidR="008B247F" w:rsidRDefault="00534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2" w:right="-192"/>
              <w:jc w:val="center"/>
              <w:rPr>
                <w:color w:val="000000"/>
              </w:rPr>
            </w:pPr>
            <w:r>
              <w:rPr>
                <w:color w:val="000000"/>
              </w:rPr>
              <w:t>Lp.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3F8154" w14:textId="77777777" w:rsidR="008B247F" w:rsidRDefault="00534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Nazwa Zamawiającego na rzecz, którego została wykonana dostawa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515A65" w14:textId="77777777" w:rsidR="008B247F" w:rsidRDefault="00534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Przedmiot zamówienia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5973B" w14:textId="77777777" w:rsidR="008B247F" w:rsidRDefault="00534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Wartość brutto w PLN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87714D" w14:textId="77777777" w:rsidR="008B247F" w:rsidRDefault="00534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Data (dzień, miesiąc i rok) wykonania (od – do)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259A9" w14:textId="77777777" w:rsidR="008B247F" w:rsidRDefault="00534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Uwagi</w:t>
            </w:r>
          </w:p>
        </w:tc>
      </w:tr>
      <w:tr w:rsidR="008B247F" w14:paraId="61F331C6" w14:textId="777777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CFC42" w14:textId="77777777" w:rsidR="008B247F" w:rsidRDefault="008B2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63C41" w14:textId="77777777" w:rsidR="008B247F" w:rsidRDefault="008B2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26002" w14:textId="77777777" w:rsidR="008B247F" w:rsidRDefault="008B2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9F0C3" w14:textId="77777777" w:rsidR="008B247F" w:rsidRDefault="008B2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3663FFC" w14:textId="77777777" w:rsidR="008B247F" w:rsidRDefault="008B2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16389" w14:textId="77777777" w:rsidR="008B247F" w:rsidRDefault="008B2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796D" w14:textId="77777777" w:rsidR="008B247F" w:rsidRDefault="008B2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B247F" w14:paraId="5A3AF6E0" w14:textId="777777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95757" w14:textId="77777777" w:rsidR="008B247F" w:rsidRDefault="008B2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87959" w14:textId="77777777" w:rsidR="008B247F" w:rsidRDefault="008B2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435E1" w14:textId="77777777" w:rsidR="008B247F" w:rsidRDefault="008B2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3DDD1" w14:textId="77777777" w:rsidR="008B247F" w:rsidRDefault="008B2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571760A" w14:textId="77777777" w:rsidR="008B247F" w:rsidRDefault="008B2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A32AE" w14:textId="77777777" w:rsidR="008B247F" w:rsidRDefault="008B2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F6E8" w14:textId="77777777" w:rsidR="008B247F" w:rsidRDefault="008B2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B247F" w14:paraId="74CB2454" w14:textId="77777777">
        <w:trPr>
          <w:trHeight w:val="52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DCBFD" w14:textId="77777777" w:rsidR="008B247F" w:rsidRDefault="008B2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76FDE" w14:textId="77777777" w:rsidR="008B247F" w:rsidRDefault="008B2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B7204" w14:textId="77777777" w:rsidR="008B247F" w:rsidRDefault="008B2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1B92E" w14:textId="77777777" w:rsidR="008B247F" w:rsidRDefault="008B2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9D641" w14:textId="77777777" w:rsidR="008B247F" w:rsidRDefault="008B2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4C75" w14:textId="77777777" w:rsidR="008B247F" w:rsidRDefault="008B2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03DA639" w14:textId="77777777" w:rsidR="008B247F" w:rsidRDefault="008B247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81EAE5A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after="120" w:line="300" w:lineRule="auto"/>
        <w:ind w:firstLine="340"/>
        <w:jc w:val="center"/>
        <w:rPr>
          <w:rFonts w:ascii="Times New Roman" w:eastAsia="Times New Roman" w:hAnsi="Times New Roman" w:cs="Times New Roman"/>
          <w:color w:val="000000"/>
        </w:rPr>
      </w:pPr>
    </w:p>
    <w:p w14:paraId="5C137DC6" w14:textId="450B1364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………….............................................................................</w:t>
      </w:r>
      <w:r w:rsidR="002629C5">
        <w:rPr>
          <w:i/>
          <w:color w:val="000000"/>
          <w:sz w:val="16"/>
          <w:szCs w:val="16"/>
        </w:rPr>
        <w:t>.........</w:t>
      </w:r>
      <w:r w:rsidR="002629C5">
        <w:rPr>
          <w:i/>
          <w:color w:val="000000"/>
          <w:sz w:val="16"/>
          <w:szCs w:val="16"/>
        </w:rPr>
        <w:br/>
        <w:t>(</w:t>
      </w:r>
      <w:proofErr w:type="gramStart"/>
      <w:r w:rsidR="002629C5">
        <w:rPr>
          <w:i/>
          <w:color w:val="000000"/>
          <w:sz w:val="16"/>
          <w:szCs w:val="16"/>
        </w:rPr>
        <w:t>podpis</w:t>
      </w:r>
      <w:proofErr w:type="gramEnd"/>
      <w:r w:rsidR="002629C5">
        <w:rPr>
          <w:i/>
          <w:color w:val="000000"/>
          <w:sz w:val="16"/>
          <w:szCs w:val="16"/>
        </w:rPr>
        <w:t xml:space="preserve"> elektroniczny</w:t>
      </w:r>
      <w:r>
        <w:rPr>
          <w:i/>
          <w:color w:val="000000"/>
          <w:sz w:val="16"/>
          <w:szCs w:val="16"/>
        </w:rPr>
        <w:t xml:space="preserve"> osoby uprawnionej </w:t>
      </w:r>
    </w:p>
    <w:p w14:paraId="72CCEEEA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color w:val="000000"/>
          <w:sz w:val="16"/>
          <w:szCs w:val="16"/>
        </w:rPr>
      </w:pPr>
      <w:proofErr w:type="gramStart"/>
      <w:r>
        <w:rPr>
          <w:i/>
          <w:color w:val="000000"/>
          <w:sz w:val="16"/>
          <w:szCs w:val="16"/>
        </w:rPr>
        <w:t>do</w:t>
      </w:r>
      <w:proofErr w:type="gramEnd"/>
      <w:r>
        <w:rPr>
          <w:i/>
          <w:color w:val="000000"/>
          <w:sz w:val="16"/>
          <w:szCs w:val="16"/>
        </w:rPr>
        <w:t xml:space="preserve"> reprezentacji Wykonawcy)</w:t>
      </w:r>
    </w:p>
    <w:p w14:paraId="24E39D00" w14:textId="654A1CD2" w:rsidR="008B247F" w:rsidRDefault="004D0CFA" w:rsidP="004D0C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 </w:t>
      </w:r>
    </w:p>
    <w:p w14:paraId="4B0AD2E1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color w:val="000000"/>
          <w:sz w:val="14"/>
          <w:szCs w:val="14"/>
        </w:rPr>
      </w:pPr>
    </w:p>
    <w:p w14:paraId="7948DF52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color w:val="000000"/>
          <w:sz w:val="14"/>
          <w:szCs w:val="14"/>
        </w:rPr>
      </w:pPr>
    </w:p>
    <w:p w14:paraId="765D7A11" w14:textId="093756B4" w:rsidR="008B247F" w:rsidRPr="004D0CFA" w:rsidRDefault="005343AB" w:rsidP="004D0CFA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4D0CFA">
        <w:rPr>
          <w:b/>
          <w:color w:val="000000"/>
        </w:rPr>
        <w:t xml:space="preserve">                </w:t>
      </w:r>
    </w:p>
    <w:sectPr w:rsidR="008B247F" w:rsidRPr="004D0CFA" w:rsidSect="00186B68">
      <w:headerReference w:type="default" r:id="rId11"/>
      <w:footerReference w:type="default" r:id="rId12"/>
      <w:pgSz w:w="11906" w:h="16838"/>
      <w:pgMar w:top="1258" w:right="1418" w:bottom="1843" w:left="1418" w:header="340" w:footer="62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F0156" w14:textId="77777777" w:rsidR="00554C90" w:rsidRDefault="00554C90">
      <w:r>
        <w:separator/>
      </w:r>
    </w:p>
  </w:endnote>
  <w:endnote w:type="continuationSeparator" w:id="0">
    <w:p w14:paraId="2BD9B4F1" w14:textId="77777777" w:rsidR="00554C90" w:rsidRDefault="0055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72092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6A5B975" w14:textId="6F881BDC" w:rsidR="00554C90" w:rsidRDefault="00554C9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48BB">
              <w:rPr>
                <w:b/>
                <w:bCs/>
                <w:noProof/>
              </w:rPr>
              <w:t>35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48BB">
              <w:rPr>
                <w:b/>
                <w:bCs/>
                <w:noProof/>
              </w:rPr>
              <w:t>36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984C00" w14:textId="366548C7" w:rsidR="00554C90" w:rsidRDefault="00554C90">
    <w:pPr>
      <w:pBdr>
        <w:top w:val="nil"/>
        <w:left w:val="nil"/>
        <w:bottom w:val="nil"/>
        <w:right w:val="nil"/>
        <w:between w:val="nil"/>
      </w:pBdr>
      <w:ind w:right="360"/>
      <w:jc w:val="right"/>
      <w:rPr>
        <w:rFonts w:ascii="Verdana" w:eastAsia="Verdana" w:hAnsi="Verdana" w:cs="Verdana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A601A" w14:textId="77777777" w:rsidR="00554C90" w:rsidRDefault="00554C90">
      <w:r>
        <w:separator/>
      </w:r>
    </w:p>
  </w:footnote>
  <w:footnote w:type="continuationSeparator" w:id="0">
    <w:p w14:paraId="12BD3156" w14:textId="77777777" w:rsidR="00554C90" w:rsidRDefault="00554C90">
      <w:r>
        <w:continuationSeparator/>
      </w:r>
    </w:p>
  </w:footnote>
  <w:footnote w:id="1">
    <w:p w14:paraId="64FF4B21" w14:textId="77777777" w:rsidR="00554C90" w:rsidRDefault="00554C9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Ustawa z dnia 11 września 2019 r. – Prawo zamówień publicznych (Dz. U. </w:t>
      </w:r>
      <w:proofErr w:type="gramStart"/>
      <w:r>
        <w:rPr>
          <w:rFonts w:ascii="Verdana" w:eastAsia="Verdana" w:hAnsi="Verdana" w:cs="Verdana"/>
          <w:color w:val="000000"/>
          <w:sz w:val="16"/>
          <w:szCs w:val="16"/>
        </w:rPr>
        <w:t>z</w:t>
      </w:r>
      <w:proofErr w:type="gramEnd"/>
      <w:r>
        <w:rPr>
          <w:rFonts w:ascii="Verdana" w:eastAsia="Verdana" w:hAnsi="Verdana" w:cs="Verdana"/>
          <w:color w:val="000000"/>
          <w:sz w:val="16"/>
          <w:szCs w:val="16"/>
        </w:rPr>
        <w:t xml:space="preserve"> 2021 r. poz. 1129 ze zm.)</w:t>
      </w:r>
    </w:p>
  </w:footnote>
  <w:footnote w:id="2">
    <w:p w14:paraId="30F22B7F" w14:textId="77777777" w:rsidR="00554C90" w:rsidRDefault="00554C9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Ustawa z dnia 7 lipca 1994 r. – Prawo budowlane (Dz. U. </w:t>
      </w:r>
      <w:proofErr w:type="gramStart"/>
      <w:r>
        <w:rPr>
          <w:rFonts w:ascii="Verdana" w:eastAsia="Verdana" w:hAnsi="Verdana" w:cs="Verdana"/>
          <w:color w:val="000000"/>
          <w:sz w:val="16"/>
          <w:szCs w:val="16"/>
        </w:rPr>
        <w:t>z</w:t>
      </w:r>
      <w:proofErr w:type="gramEnd"/>
      <w:r>
        <w:rPr>
          <w:rFonts w:ascii="Verdana" w:eastAsia="Verdana" w:hAnsi="Verdana" w:cs="Verdana"/>
          <w:color w:val="000000"/>
          <w:sz w:val="16"/>
          <w:szCs w:val="16"/>
        </w:rPr>
        <w:t xml:space="preserve"> 2020 r. poz.1333 ze zm.)</w:t>
      </w:r>
    </w:p>
  </w:footnote>
  <w:footnote w:id="3">
    <w:p w14:paraId="557B804D" w14:textId="77777777" w:rsidR="00554C90" w:rsidRDefault="00554C9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Ustawa z dnia 23 kwietnia 1964 r. – Kodeks cywilny (Dz. U. </w:t>
      </w:r>
      <w:proofErr w:type="gramStart"/>
      <w:r>
        <w:rPr>
          <w:rFonts w:ascii="Verdana" w:eastAsia="Verdana" w:hAnsi="Verdana" w:cs="Verdana"/>
          <w:color w:val="000000"/>
          <w:sz w:val="16"/>
          <w:szCs w:val="16"/>
        </w:rPr>
        <w:t>z</w:t>
      </w:r>
      <w:proofErr w:type="gramEnd"/>
      <w:r>
        <w:rPr>
          <w:rFonts w:ascii="Verdana" w:eastAsia="Verdana" w:hAnsi="Verdana" w:cs="Verdana"/>
          <w:color w:val="000000"/>
          <w:sz w:val="16"/>
          <w:szCs w:val="16"/>
        </w:rPr>
        <w:t xml:space="preserve"> 2020 r. poz. 1740)</w:t>
      </w:r>
    </w:p>
  </w:footnote>
  <w:footnote w:id="4">
    <w:p w14:paraId="7DF5E9A7" w14:textId="77777777" w:rsidR="00554C90" w:rsidRDefault="00554C9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Ustawa z dnia 11 września 2019 r. – Prawo zamówień publicznych (Dz. U. </w:t>
      </w:r>
      <w:proofErr w:type="gramStart"/>
      <w:r>
        <w:rPr>
          <w:rFonts w:ascii="Verdana" w:eastAsia="Verdana" w:hAnsi="Verdana" w:cs="Verdana"/>
          <w:color w:val="000000"/>
          <w:sz w:val="16"/>
          <w:szCs w:val="16"/>
        </w:rPr>
        <w:t>z</w:t>
      </w:r>
      <w:proofErr w:type="gramEnd"/>
      <w:r>
        <w:rPr>
          <w:rFonts w:ascii="Verdana" w:eastAsia="Verdana" w:hAnsi="Verdana" w:cs="Verdana"/>
          <w:color w:val="000000"/>
          <w:sz w:val="16"/>
          <w:szCs w:val="16"/>
        </w:rPr>
        <w:t xml:space="preserve"> 2021 r. poz. 1129 ze zm.)</w:t>
      </w:r>
    </w:p>
  </w:footnote>
  <w:footnote w:id="5">
    <w:p w14:paraId="5E11AA25" w14:textId="77777777" w:rsidR="00554C90" w:rsidRDefault="00554C9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</w:rPr>
        <w:t>Rozporządzenie Rady (UE) nr 833/2014 z dnia 31 lipca 2014 r. dotyczącego środków ograniczających w związku z działaniami Rosji destabilizującymi sytuację na Ukrainie (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Dz.Urz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. UE L 229 z 31.7.2014, </w:t>
      </w:r>
      <w:proofErr w:type="gramStart"/>
      <w:r>
        <w:rPr>
          <w:rFonts w:ascii="Verdana" w:eastAsia="Verdana" w:hAnsi="Verdana" w:cs="Verdana"/>
          <w:color w:val="000000"/>
          <w:sz w:val="16"/>
          <w:szCs w:val="16"/>
        </w:rPr>
        <w:t>s</w:t>
      </w:r>
      <w:proofErr w:type="gramEnd"/>
      <w:r>
        <w:rPr>
          <w:rFonts w:ascii="Verdana" w:eastAsia="Verdana" w:hAnsi="Verdana" w:cs="Verdana"/>
          <w:color w:val="000000"/>
          <w:sz w:val="16"/>
          <w:szCs w:val="16"/>
        </w:rPr>
        <w:t>.1 ze zm.)</w:t>
      </w:r>
    </w:p>
  </w:footnote>
  <w:footnote w:id="6">
    <w:p w14:paraId="66B93EA8" w14:textId="77777777" w:rsidR="00554C90" w:rsidRDefault="00554C9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Ustawa z dnia 13 kwietnia 2022 r. – o szczególnych rozwiązaniach w zakresie przeciwdziałania wspieraniu agresji na Ukrainę oraz służących ochronie bezpieczeństwa narodowego (Dz. U.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z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2022 r., poz. 835)</w:t>
      </w:r>
    </w:p>
  </w:footnote>
  <w:footnote w:id="7">
    <w:p w14:paraId="6BA59E7A" w14:textId="77777777" w:rsidR="00554C90" w:rsidRDefault="00554C9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</w:rPr>
        <w:t xml:space="preserve"> Ustawa z dnia 16 kwietnia 1993 r. – o zwalczaniu nieuczciwej konkurencji (Dz. U.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z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2020 r. poz. 1913)</w:t>
      </w:r>
    </w:p>
  </w:footnote>
  <w:footnote w:id="8">
    <w:p w14:paraId="4BBD9A4B" w14:textId="77777777" w:rsidR="00554C90" w:rsidRDefault="00554C9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</w:rPr>
        <w:t xml:space="preserve"> Ustawa z dnia 11 marca 2004 r. o podatku od towarów i usług (Dz. U.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z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2020 r. poz. 106 ze zm.)</w:t>
      </w:r>
    </w:p>
  </w:footnote>
  <w:footnote w:id="9">
    <w:p w14:paraId="43D4FF58" w14:textId="77777777" w:rsidR="00554C90" w:rsidRDefault="00554C9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</w:rPr>
        <w:t xml:space="preserve"> Ustawa z dnia 23 listopada 2012 r. – Prawo pocztowe (Dz. U.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z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2020 r. poz. 1041)</w:t>
      </w:r>
    </w:p>
  </w:footnote>
  <w:footnote w:id="10">
    <w:p w14:paraId="5D54B37A" w14:textId="77777777" w:rsidR="00554C90" w:rsidRDefault="00554C90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Verdana" w:eastAsia="Verdana" w:hAnsi="Verdana" w:cs="Verdana"/>
          <w:color w:val="000000"/>
          <w:sz w:val="14"/>
          <w:szCs w:val="14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Verdana" w:eastAsia="Verdana" w:hAnsi="Verdana" w:cs="Verdana"/>
          <w:i/>
          <w:color w:val="000000"/>
          <w:sz w:val="14"/>
          <w:szCs w:val="14"/>
        </w:rPr>
        <w:t>dotyczy</w:t>
      </w:r>
      <w:proofErr w:type="gramEnd"/>
      <w:r>
        <w:rPr>
          <w:rFonts w:ascii="Verdana" w:eastAsia="Verdana" w:hAnsi="Verdana" w:cs="Verdana"/>
          <w:i/>
          <w:color w:val="000000"/>
          <w:sz w:val="14"/>
          <w:szCs w:val="14"/>
        </w:rPr>
        <w:t xml:space="preserve"> Wykonawców</w:t>
      </w:r>
      <w:r>
        <w:rPr>
          <w:rFonts w:ascii="Verdana" w:eastAsia="Verdana" w:hAnsi="Verdana" w:cs="Verdana"/>
          <w:color w:val="000000"/>
          <w:sz w:val="14"/>
          <w:szCs w:val="14"/>
        </w:rPr>
        <w:t xml:space="preserve">, </w:t>
      </w:r>
      <w:r>
        <w:rPr>
          <w:rFonts w:ascii="Verdana" w:eastAsia="Verdana" w:hAnsi="Verdana" w:cs="Verdana"/>
          <w:i/>
          <w:color w:val="000000"/>
          <w:sz w:val="14"/>
          <w:szCs w:val="14"/>
        </w:rPr>
        <w:t>których oferty będą generować obowiązek doliczania wartości podatku VAT do wartości netto</w:t>
      </w:r>
      <w:r>
        <w:rPr>
          <w:rFonts w:ascii="Verdana" w:eastAsia="Verdana" w:hAnsi="Verdana" w:cs="Verdana"/>
          <w:i/>
          <w:color w:val="1F497D"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color w:val="000000"/>
          <w:sz w:val="14"/>
          <w:szCs w:val="14"/>
        </w:rPr>
        <w:t>oferty, tj. w przypadku:</w:t>
      </w:r>
    </w:p>
    <w:p w14:paraId="1576275D" w14:textId="77777777" w:rsidR="00554C90" w:rsidRDefault="00554C90" w:rsidP="00B6169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gramStart"/>
      <w:r>
        <w:rPr>
          <w:rFonts w:ascii="Verdana" w:eastAsia="Verdana" w:hAnsi="Verdana" w:cs="Verdana"/>
          <w:i/>
          <w:color w:val="000000"/>
          <w:sz w:val="14"/>
          <w:szCs w:val="14"/>
        </w:rPr>
        <w:t>wewnątrzwspólnotowego</w:t>
      </w:r>
      <w:proofErr w:type="gramEnd"/>
      <w:r>
        <w:rPr>
          <w:rFonts w:ascii="Verdana" w:eastAsia="Verdana" w:hAnsi="Verdana" w:cs="Verdana"/>
          <w:i/>
          <w:color w:val="000000"/>
          <w:sz w:val="14"/>
          <w:szCs w:val="14"/>
        </w:rPr>
        <w:t xml:space="preserve"> nabycia towarów,</w:t>
      </w:r>
    </w:p>
    <w:p w14:paraId="70D0DEAB" w14:textId="77777777" w:rsidR="00554C90" w:rsidRDefault="00554C90" w:rsidP="00B6169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gramStart"/>
      <w:r>
        <w:rPr>
          <w:rFonts w:ascii="Verdana" w:eastAsia="Verdana" w:hAnsi="Verdana" w:cs="Verdana"/>
          <w:i/>
          <w:color w:val="000000"/>
          <w:sz w:val="14"/>
          <w:szCs w:val="14"/>
        </w:rPr>
        <w:t>importu</w:t>
      </w:r>
      <w:proofErr w:type="gramEnd"/>
      <w:r>
        <w:rPr>
          <w:rFonts w:ascii="Verdana" w:eastAsia="Verdana" w:hAnsi="Verdana" w:cs="Verdana"/>
          <w:i/>
          <w:color w:val="000000"/>
          <w:sz w:val="14"/>
          <w:szCs w:val="14"/>
        </w:rPr>
        <w:t xml:space="preserve"> usług lub importu towarów, z którymi wiąże się obowiązek doliczenia przez Zamawiającego przy porównywaniu cen ofertowych podatku VAT.</w:t>
      </w:r>
    </w:p>
    <w:p w14:paraId="17FB35B1" w14:textId="77777777" w:rsidR="00554C90" w:rsidRDefault="00554C9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</w:footnote>
  <w:footnote w:id="11">
    <w:p w14:paraId="1B478C9D" w14:textId="77777777" w:rsidR="00554C90" w:rsidRDefault="00554C9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000000"/>
          <w:sz w:val="14"/>
          <w:szCs w:val="14"/>
        </w:rPr>
        <w:t>Uwaga: Oświadczenie powinno być spójne z oświadczeniem złożonym w jednolitym dokumencie Część II Sekcja C i D</w:t>
      </w:r>
      <w:r>
        <w:rPr>
          <w:rFonts w:ascii="Verdana" w:eastAsia="Verdana" w:hAnsi="Verdana" w:cs="Verdana"/>
          <w:color w:val="000000"/>
          <w:sz w:val="16"/>
          <w:szCs w:val="16"/>
        </w:rPr>
        <w:t>.</w:t>
      </w:r>
    </w:p>
  </w:footnote>
  <w:footnote w:id="12">
    <w:p w14:paraId="22EA1730" w14:textId="77777777" w:rsidR="00554C90" w:rsidRDefault="00554C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4"/>
          <w:szCs w:val="14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color w:val="000000"/>
          <w:sz w:val="14"/>
          <w:szCs w:val="14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  <w:sz w:val="14"/>
          <w:szCs w:val="14"/>
        </w:rPr>
        <w:t>rozporządzenie</w:t>
      </w:r>
      <w:proofErr w:type="gramEnd"/>
      <w:r>
        <w:rPr>
          <w:rFonts w:ascii="Verdana" w:eastAsia="Verdana" w:hAnsi="Verdana" w:cs="Verdana"/>
          <w:color w:val="000000"/>
          <w:sz w:val="14"/>
          <w:szCs w:val="1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>
        <w:rPr>
          <w:rFonts w:ascii="Verdana" w:eastAsia="Verdana" w:hAnsi="Verdana" w:cs="Verdana"/>
          <w:color w:val="000000"/>
          <w:sz w:val="14"/>
          <w:szCs w:val="14"/>
        </w:rPr>
        <w:t>str</w:t>
      </w:r>
      <w:proofErr w:type="gramEnd"/>
      <w:r>
        <w:rPr>
          <w:rFonts w:ascii="Verdana" w:eastAsia="Verdana" w:hAnsi="Verdana" w:cs="Verdana"/>
          <w:color w:val="000000"/>
          <w:sz w:val="14"/>
          <w:szCs w:val="14"/>
        </w:rPr>
        <w:t>. 1).</w:t>
      </w:r>
    </w:p>
  </w:footnote>
  <w:footnote w:id="13">
    <w:p w14:paraId="0988501A" w14:textId="77777777" w:rsidR="00554C90" w:rsidRDefault="00554C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4"/>
          <w:szCs w:val="14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color w:val="000000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E10FA" w14:textId="2C4C7BBF" w:rsidR="00554C90" w:rsidRDefault="00554C90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inline distT="0" distB="0" distL="0" distR="0" wp14:anchorId="0D341400" wp14:editId="21EFEDAA">
          <wp:extent cx="5720378" cy="518186"/>
          <wp:effectExtent l="0" t="0" r="0" b="0"/>
          <wp:docPr id="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0378" cy="518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09A"/>
    <w:multiLevelType w:val="multilevel"/>
    <w:tmpl w:val="9C74832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1CD3D83"/>
    <w:multiLevelType w:val="multilevel"/>
    <w:tmpl w:val="F03A61C2"/>
    <w:lvl w:ilvl="0">
      <w:start w:val="1"/>
      <w:numFmt w:val="lowerLetter"/>
      <w:lvlText w:val="%1)"/>
      <w:lvlJc w:val="left"/>
      <w:pPr>
        <w:ind w:left="735" w:hanging="375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4A90956"/>
    <w:multiLevelType w:val="multilevel"/>
    <w:tmpl w:val="9BCA2A7E"/>
    <w:lvl w:ilvl="0">
      <w:start w:val="1"/>
      <w:numFmt w:val="decimal"/>
      <w:lvlText w:val="%1)"/>
      <w:lvlJc w:val="left"/>
      <w:pPr>
        <w:ind w:left="2280" w:hanging="360"/>
      </w:pPr>
      <w:rPr>
        <w:rFonts w:ascii="Calibri" w:eastAsia="Calibri" w:hAnsi="Calibri" w:cs="Calibri"/>
        <w:b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3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9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vertAlign w:val="baseline"/>
      </w:rPr>
    </w:lvl>
  </w:abstractNum>
  <w:abstractNum w:abstractNumId="3" w15:restartNumberingAfterBreak="0">
    <w:nsid w:val="0B45758C"/>
    <w:multiLevelType w:val="multilevel"/>
    <w:tmpl w:val="903CF69A"/>
    <w:lvl w:ilvl="0">
      <w:start w:val="10"/>
      <w:numFmt w:val="decimal"/>
      <w:lvlText w:val="%1."/>
      <w:lvlJc w:val="left"/>
      <w:pPr>
        <w:ind w:left="744" w:hanging="744"/>
      </w:pPr>
      <w:rPr>
        <w:i w:val="0"/>
        <w:vertAlign w:val="baseline"/>
      </w:rPr>
    </w:lvl>
    <w:lvl w:ilvl="1">
      <w:start w:val="7"/>
      <w:numFmt w:val="decimal"/>
      <w:lvlText w:val="%1.%2."/>
      <w:lvlJc w:val="left"/>
      <w:pPr>
        <w:ind w:left="744" w:hanging="744"/>
      </w:pPr>
      <w:rPr>
        <w:i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744" w:hanging="744"/>
      </w:pPr>
      <w:rPr>
        <w:i w:val="0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i w:val="0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i w:val="0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i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i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i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i w:val="0"/>
        <w:vertAlign w:val="baseline"/>
      </w:rPr>
    </w:lvl>
  </w:abstractNum>
  <w:abstractNum w:abstractNumId="4" w15:restartNumberingAfterBreak="0">
    <w:nsid w:val="0B672B3E"/>
    <w:multiLevelType w:val="multilevel"/>
    <w:tmpl w:val="38266458"/>
    <w:lvl w:ilvl="0">
      <w:start w:val="1"/>
      <w:numFmt w:val="bullet"/>
      <w:lvlText w:val="−"/>
      <w:lvlJc w:val="left"/>
      <w:pPr>
        <w:ind w:left="106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0CEB4797"/>
    <w:multiLevelType w:val="multilevel"/>
    <w:tmpl w:val="57526754"/>
    <w:lvl w:ilvl="0">
      <w:start w:val="1"/>
      <w:numFmt w:val="decimal"/>
      <w:lvlText w:val="%1)"/>
      <w:lvlJc w:val="left"/>
      <w:pPr>
        <w:ind w:left="2280" w:hanging="360"/>
      </w:pPr>
      <w:rPr>
        <w:rFonts w:ascii="Calibri" w:eastAsia="Calibri" w:hAnsi="Calibri" w:cs="Calibri"/>
        <w:b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3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9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vertAlign w:val="baseline"/>
      </w:rPr>
    </w:lvl>
  </w:abstractNum>
  <w:abstractNum w:abstractNumId="6" w15:restartNumberingAfterBreak="0">
    <w:nsid w:val="0D83169B"/>
    <w:multiLevelType w:val="multilevel"/>
    <w:tmpl w:val="BEE83B64"/>
    <w:lvl w:ilvl="0">
      <w:start w:val="1"/>
      <w:numFmt w:val="decimal"/>
      <w:lvlText w:val="%1."/>
      <w:lvlJc w:val="left"/>
      <w:pPr>
        <w:ind w:left="18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0" w:hanging="180"/>
      </w:pPr>
      <w:rPr>
        <w:vertAlign w:val="baseline"/>
      </w:rPr>
    </w:lvl>
  </w:abstractNum>
  <w:abstractNum w:abstractNumId="7" w15:restartNumberingAfterBreak="0">
    <w:nsid w:val="168B1362"/>
    <w:multiLevelType w:val="multilevel"/>
    <w:tmpl w:val="A6F45F9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195C0EDF"/>
    <w:multiLevelType w:val="multilevel"/>
    <w:tmpl w:val="51906A4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1C552790"/>
    <w:multiLevelType w:val="multilevel"/>
    <w:tmpl w:val="FF366652"/>
    <w:lvl w:ilvl="0">
      <w:start w:val="1"/>
      <w:numFmt w:val="decimal"/>
      <w:lvlText w:val="%1)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0" w15:restartNumberingAfterBreak="0">
    <w:nsid w:val="254D2D16"/>
    <w:multiLevelType w:val="multilevel"/>
    <w:tmpl w:val="A676873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612316A"/>
    <w:multiLevelType w:val="multilevel"/>
    <w:tmpl w:val="CB38B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6FB25E0"/>
    <w:multiLevelType w:val="multilevel"/>
    <w:tmpl w:val="51D60426"/>
    <w:lvl w:ilvl="0">
      <w:start w:val="1"/>
      <w:numFmt w:val="decimal"/>
      <w:lvlText w:val="%1)"/>
      <w:lvlJc w:val="left"/>
      <w:pPr>
        <w:ind w:left="1211" w:hanging="360"/>
      </w:pPr>
      <w:rPr>
        <w:b w:val="0"/>
        <w:vertAlign w:val="baseline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294C7490"/>
    <w:multiLevelType w:val="multilevel"/>
    <w:tmpl w:val="F2706796"/>
    <w:lvl w:ilvl="0">
      <w:start w:val="1"/>
      <w:numFmt w:val="lowerLetter"/>
      <w:lvlText w:val="%1)"/>
      <w:lvlJc w:val="left"/>
      <w:pPr>
        <w:ind w:left="1144" w:hanging="43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4" w15:restartNumberingAfterBreak="0">
    <w:nsid w:val="2C3413EF"/>
    <w:multiLevelType w:val="multilevel"/>
    <w:tmpl w:val="C456AE2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2EBE60AE"/>
    <w:multiLevelType w:val="multilevel"/>
    <w:tmpl w:val="D7E0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DA270D"/>
    <w:multiLevelType w:val="multilevel"/>
    <w:tmpl w:val="C8C84F1A"/>
    <w:lvl w:ilvl="0">
      <w:start w:val="10"/>
      <w:numFmt w:val="decimal"/>
      <w:lvlText w:val="%1."/>
      <w:lvlJc w:val="left"/>
      <w:pPr>
        <w:ind w:left="540" w:hanging="540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5142" w:hanging="215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vertAlign w:val="baseline"/>
      </w:rPr>
    </w:lvl>
  </w:abstractNum>
  <w:abstractNum w:abstractNumId="17" w15:restartNumberingAfterBreak="0">
    <w:nsid w:val="2EDF5696"/>
    <w:multiLevelType w:val="multilevel"/>
    <w:tmpl w:val="121E7476"/>
    <w:lvl w:ilvl="0">
      <w:start w:val="1"/>
      <w:numFmt w:val="lowerLetter"/>
      <w:lvlText w:val="%1)"/>
      <w:lvlJc w:val="left"/>
      <w:pPr>
        <w:ind w:left="121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5" w:hanging="180"/>
      </w:pPr>
      <w:rPr>
        <w:vertAlign w:val="baseline"/>
      </w:rPr>
    </w:lvl>
  </w:abstractNum>
  <w:abstractNum w:abstractNumId="18" w15:restartNumberingAfterBreak="0">
    <w:nsid w:val="2F62029F"/>
    <w:multiLevelType w:val="multilevel"/>
    <w:tmpl w:val="677EB6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30DA6282"/>
    <w:multiLevelType w:val="multilevel"/>
    <w:tmpl w:val="9E884E7C"/>
    <w:lvl w:ilvl="0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37DF29EC"/>
    <w:multiLevelType w:val="multilevel"/>
    <w:tmpl w:val="1C8A1B6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38B527E1"/>
    <w:multiLevelType w:val="multilevel"/>
    <w:tmpl w:val="5B926618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3A6E5423"/>
    <w:multiLevelType w:val="multilevel"/>
    <w:tmpl w:val="0EC02ED0"/>
    <w:lvl w:ilvl="0">
      <w:start w:val="1"/>
      <w:numFmt w:val="decimal"/>
      <w:lvlText w:val="%1)"/>
      <w:lvlJc w:val="left"/>
      <w:pPr>
        <w:ind w:left="861" w:hanging="43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23" w15:restartNumberingAfterBreak="0">
    <w:nsid w:val="41F7579E"/>
    <w:multiLevelType w:val="multilevel"/>
    <w:tmpl w:val="41E8ACB6"/>
    <w:lvl w:ilvl="0">
      <w:start w:val="1"/>
      <w:numFmt w:val="decimal"/>
      <w:lvlText w:val="%1."/>
      <w:lvlJc w:val="left"/>
      <w:pPr>
        <w:ind w:left="283" w:hanging="283"/>
      </w:pPr>
      <w:rPr>
        <w:b/>
        <w:vertAlign w:val="baseli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24" w15:restartNumberingAfterBreak="0">
    <w:nsid w:val="431E199D"/>
    <w:multiLevelType w:val="multilevel"/>
    <w:tmpl w:val="CA046FBA"/>
    <w:lvl w:ilvl="0">
      <w:start w:val="1"/>
      <w:numFmt w:val="decimal"/>
      <w:lvlText w:val="%1)"/>
      <w:lvlJc w:val="left"/>
      <w:pPr>
        <w:ind w:left="1128" w:hanging="4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25" w15:restartNumberingAfterBreak="0">
    <w:nsid w:val="44B93A2F"/>
    <w:multiLevelType w:val="hybridMultilevel"/>
    <w:tmpl w:val="26969994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51F24888">
      <w:start w:val="1"/>
      <w:numFmt w:val="lowerLetter"/>
      <w:lvlText w:val="%2)"/>
      <w:lvlJc w:val="left"/>
      <w:pPr>
        <w:ind w:left="1845" w:hanging="42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0755AB8"/>
    <w:multiLevelType w:val="multilevel"/>
    <w:tmpl w:val="2BAE2072"/>
    <w:lvl w:ilvl="0">
      <w:start w:val="12"/>
      <w:numFmt w:val="decimal"/>
      <w:lvlText w:val="%1."/>
      <w:lvlJc w:val="left"/>
      <w:pPr>
        <w:ind w:left="510" w:hanging="51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27" w15:restartNumberingAfterBreak="0">
    <w:nsid w:val="598D364D"/>
    <w:multiLevelType w:val="multilevel"/>
    <w:tmpl w:val="BE78AB74"/>
    <w:lvl w:ilvl="0">
      <w:start w:val="15"/>
      <w:numFmt w:val="decimal"/>
      <w:lvlText w:val="%1."/>
      <w:lvlJc w:val="left"/>
      <w:pPr>
        <w:ind w:left="510" w:hanging="510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28" w15:restartNumberingAfterBreak="0">
    <w:nsid w:val="5D1D661F"/>
    <w:multiLevelType w:val="multilevel"/>
    <w:tmpl w:val="20A00A8C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5D792605"/>
    <w:multiLevelType w:val="multilevel"/>
    <w:tmpl w:val="A5B6BF14"/>
    <w:lvl w:ilvl="0">
      <w:start w:val="1"/>
      <w:numFmt w:val="lowerLetter"/>
      <w:lvlText w:val="%1)"/>
      <w:lvlJc w:val="left"/>
      <w:pPr>
        <w:ind w:left="106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abstractNum w:abstractNumId="30" w15:restartNumberingAfterBreak="0">
    <w:nsid w:val="61A13AE3"/>
    <w:multiLevelType w:val="multilevel"/>
    <w:tmpl w:val="86A869D0"/>
    <w:lvl w:ilvl="0">
      <w:start w:val="1"/>
      <w:numFmt w:val="decimal"/>
      <w:lvlText w:val="%1)"/>
      <w:lvlJc w:val="left"/>
      <w:pPr>
        <w:ind w:left="1215" w:hanging="51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abstractNum w:abstractNumId="31" w15:restartNumberingAfterBreak="0">
    <w:nsid w:val="6ACB3835"/>
    <w:multiLevelType w:val="multilevel"/>
    <w:tmpl w:val="F3B2B8C2"/>
    <w:lvl w:ilvl="0">
      <w:start w:val="1"/>
      <w:numFmt w:val="lowerLetter"/>
      <w:lvlText w:val="%1)"/>
      <w:lvlJc w:val="left"/>
      <w:pPr>
        <w:ind w:left="1068" w:hanging="360"/>
      </w:pPr>
      <w:rPr>
        <w:i w:val="0"/>
        <w:vertAlign w:val="baseline"/>
      </w:rPr>
    </w:lvl>
    <w:lvl w:ilvl="1">
      <w:start w:val="1"/>
      <w:numFmt w:val="decimal"/>
      <w:lvlText w:val="%2)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32" w15:restartNumberingAfterBreak="0">
    <w:nsid w:val="6AEC337E"/>
    <w:multiLevelType w:val="multilevel"/>
    <w:tmpl w:val="5824B21A"/>
    <w:lvl w:ilvl="0">
      <w:start w:val="1"/>
      <w:numFmt w:val="decimal"/>
      <w:lvlText w:val="%1)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33" w15:restartNumberingAfterBreak="0">
    <w:nsid w:val="6D3E2990"/>
    <w:multiLevelType w:val="multilevel"/>
    <w:tmpl w:val="8C9A88D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 w15:restartNumberingAfterBreak="0">
    <w:nsid w:val="73803E44"/>
    <w:multiLevelType w:val="hybridMultilevel"/>
    <w:tmpl w:val="CE9CD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E0CDB"/>
    <w:multiLevelType w:val="multilevel"/>
    <w:tmpl w:val="BB065D12"/>
    <w:lvl w:ilvl="0">
      <w:start w:val="1"/>
      <w:numFmt w:val="lowerLetter"/>
      <w:lvlText w:val="%1)"/>
      <w:lvlJc w:val="left"/>
      <w:pPr>
        <w:ind w:left="1215" w:hanging="360"/>
      </w:pPr>
      <w:rPr>
        <w:rFonts w:ascii="Calibri" w:eastAsia="Calibri" w:hAnsi="Calibri" w:cs="Calibri"/>
        <w:b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93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5" w:hanging="180"/>
      </w:pPr>
      <w:rPr>
        <w:vertAlign w:val="baseline"/>
      </w:rPr>
    </w:lvl>
  </w:abstractNum>
  <w:abstractNum w:abstractNumId="36" w15:restartNumberingAfterBreak="0">
    <w:nsid w:val="7B0E1877"/>
    <w:multiLevelType w:val="multilevel"/>
    <w:tmpl w:val="6F462D92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7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0336ED"/>
    <w:multiLevelType w:val="multilevel"/>
    <w:tmpl w:val="AEDA662A"/>
    <w:lvl w:ilvl="0">
      <w:start w:val="1"/>
      <w:numFmt w:val="decimal"/>
      <w:lvlText w:val="%1)"/>
      <w:lvlJc w:val="left"/>
      <w:pPr>
        <w:ind w:left="1144" w:hanging="435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33"/>
  </w:num>
  <w:num w:numId="2">
    <w:abstractNumId w:val="16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36"/>
  </w:num>
  <w:num w:numId="8">
    <w:abstractNumId w:val="26"/>
  </w:num>
  <w:num w:numId="9">
    <w:abstractNumId w:val="7"/>
  </w:num>
  <w:num w:numId="10">
    <w:abstractNumId w:val="30"/>
  </w:num>
  <w:num w:numId="11">
    <w:abstractNumId w:val="27"/>
  </w:num>
  <w:num w:numId="12">
    <w:abstractNumId w:val="38"/>
  </w:num>
  <w:num w:numId="13">
    <w:abstractNumId w:val="29"/>
  </w:num>
  <w:num w:numId="14">
    <w:abstractNumId w:val="35"/>
  </w:num>
  <w:num w:numId="15">
    <w:abstractNumId w:val="32"/>
  </w:num>
  <w:num w:numId="16">
    <w:abstractNumId w:val="23"/>
  </w:num>
  <w:num w:numId="17">
    <w:abstractNumId w:val="18"/>
  </w:num>
  <w:num w:numId="18">
    <w:abstractNumId w:val="17"/>
  </w:num>
  <w:num w:numId="19">
    <w:abstractNumId w:val="12"/>
  </w:num>
  <w:num w:numId="20">
    <w:abstractNumId w:val="19"/>
  </w:num>
  <w:num w:numId="21">
    <w:abstractNumId w:val="14"/>
  </w:num>
  <w:num w:numId="22">
    <w:abstractNumId w:val="2"/>
  </w:num>
  <w:num w:numId="23">
    <w:abstractNumId w:val="22"/>
  </w:num>
  <w:num w:numId="24">
    <w:abstractNumId w:val="10"/>
  </w:num>
  <w:num w:numId="25">
    <w:abstractNumId w:val="5"/>
  </w:num>
  <w:num w:numId="26">
    <w:abstractNumId w:val="21"/>
  </w:num>
  <w:num w:numId="27">
    <w:abstractNumId w:val="8"/>
  </w:num>
  <w:num w:numId="28">
    <w:abstractNumId w:val="9"/>
  </w:num>
  <w:num w:numId="29">
    <w:abstractNumId w:val="28"/>
  </w:num>
  <w:num w:numId="30">
    <w:abstractNumId w:val="1"/>
  </w:num>
  <w:num w:numId="31">
    <w:abstractNumId w:val="31"/>
  </w:num>
  <w:num w:numId="32">
    <w:abstractNumId w:val="20"/>
  </w:num>
  <w:num w:numId="33">
    <w:abstractNumId w:val="13"/>
  </w:num>
  <w:num w:numId="34">
    <w:abstractNumId w:val="24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15"/>
  </w:num>
  <w:num w:numId="38">
    <w:abstractNumId w:val="34"/>
  </w:num>
  <w:num w:numId="39">
    <w:abstractNumId w:val="11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7F"/>
    <w:rsid w:val="000348BB"/>
    <w:rsid w:val="00036BB6"/>
    <w:rsid w:val="0003716F"/>
    <w:rsid w:val="00044F4D"/>
    <w:rsid w:val="000547BA"/>
    <w:rsid w:val="00057A5A"/>
    <w:rsid w:val="00072C86"/>
    <w:rsid w:val="0007533F"/>
    <w:rsid w:val="000A0CFF"/>
    <w:rsid w:val="000A6BDA"/>
    <w:rsid w:val="000B6B66"/>
    <w:rsid w:val="000D021E"/>
    <w:rsid w:val="000E65EE"/>
    <w:rsid w:val="00126747"/>
    <w:rsid w:val="0013622D"/>
    <w:rsid w:val="00141490"/>
    <w:rsid w:val="00181983"/>
    <w:rsid w:val="00186B68"/>
    <w:rsid w:val="001C3ED2"/>
    <w:rsid w:val="001C4FBC"/>
    <w:rsid w:val="001E2F49"/>
    <w:rsid w:val="001F2942"/>
    <w:rsid w:val="0021034A"/>
    <w:rsid w:val="00213455"/>
    <w:rsid w:val="00214A7D"/>
    <w:rsid w:val="00215879"/>
    <w:rsid w:val="002407BC"/>
    <w:rsid w:val="00256135"/>
    <w:rsid w:val="002629C5"/>
    <w:rsid w:val="00262DDE"/>
    <w:rsid w:val="00275EC0"/>
    <w:rsid w:val="002966E1"/>
    <w:rsid w:val="002D0945"/>
    <w:rsid w:val="00300E58"/>
    <w:rsid w:val="003104C0"/>
    <w:rsid w:val="003117F6"/>
    <w:rsid w:val="003246FB"/>
    <w:rsid w:val="00361CE9"/>
    <w:rsid w:val="00374C64"/>
    <w:rsid w:val="003914CD"/>
    <w:rsid w:val="00393CFD"/>
    <w:rsid w:val="003A3CCD"/>
    <w:rsid w:val="003A4A6A"/>
    <w:rsid w:val="003B1FB8"/>
    <w:rsid w:val="003C1F5E"/>
    <w:rsid w:val="003D1C49"/>
    <w:rsid w:val="003D6CDB"/>
    <w:rsid w:val="003F5697"/>
    <w:rsid w:val="00423080"/>
    <w:rsid w:val="0045032C"/>
    <w:rsid w:val="0045265C"/>
    <w:rsid w:val="00453665"/>
    <w:rsid w:val="00461878"/>
    <w:rsid w:val="00491417"/>
    <w:rsid w:val="004D0CFA"/>
    <w:rsid w:val="0052324A"/>
    <w:rsid w:val="005343AB"/>
    <w:rsid w:val="005367B8"/>
    <w:rsid w:val="00537956"/>
    <w:rsid w:val="00554C90"/>
    <w:rsid w:val="00561F6D"/>
    <w:rsid w:val="00576B2E"/>
    <w:rsid w:val="0059480D"/>
    <w:rsid w:val="005A6D45"/>
    <w:rsid w:val="005A7934"/>
    <w:rsid w:val="005A7C3E"/>
    <w:rsid w:val="005C7A49"/>
    <w:rsid w:val="005E5638"/>
    <w:rsid w:val="005E666B"/>
    <w:rsid w:val="0062717F"/>
    <w:rsid w:val="006319CF"/>
    <w:rsid w:val="00636BDD"/>
    <w:rsid w:val="00686ECA"/>
    <w:rsid w:val="0069091E"/>
    <w:rsid w:val="00741ED7"/>
    <w:rsid w:val="0074701A"/>
    <w:rsid w:val="0075702D"/>
    <w:rsid w:val="00771B13"/>
    <w:rsid w:val="00794585"/>
    <w:rsid w:val="007B3193"/>
    <w:rsid w:val="008023C4"/>
    <w:rsid w:val="00814D3E"/>
    <w:rsid w:val="00822BEA"/>
    <w:rsid w:val="00841A9A"/>
    <w:rsid w:val="00847B27"/>
    <w:rsid w:val="008546FA"/>
    <w:rsid w:val="008A11E1"/>
    <w:rsid w:val="008B0D5F"/>
    <w:rsid w:val="008B247F"/>
    <w:rsid w:val="008E2285"/>
    <w:rsid w:val="008F7050"/>
    <w:rsid w:val="008F7083"/>
    <w:rsid w:val="00901873"/>
    <w:rsid w:val="00937719"/>
    <w:rsid w:val="0094305F"/>
    <w:rsid w:val="00952197"/>
    <w:rsid w:val="00961522"/>
    <w:rsid w:val="00976EF8"/>
    <w:rsid w:val="00982BE2"/>
    <w:rsid w:val="00983C42"/>
    <w:rsid w:val="0099783D"/>
    <w:rsid w:val="009A5C7C"/>
    <w:rsid w:val="009B228A"/>
    <w:rsid w:val="009D0D79"/>
    <w:rsid w:val="009E4387"/>
    <w:rsid w:val="009F0789"/>
    <w:rsid w:val="009F1E6F"/>
    <w:rsid w:val="009F2842"/>
    <w:rsid w:val="00A37406"/>
    <w:rsid w:val="00A83C20"/>
    <w:rsid w:val="00A83E1C"/>
    <w:rsid w:val="00A85FD6"/>
    <w:rsid w:val="00A901E5"/>
    <w:rsid w:val="00AE008A"/>
    <w:rsid w:val="00AF064B"/>
    <w:rsid w:val="00AF0665"/>
    <w:rsid w:val="00AF6AD1"/>
    <w:rsid w:val="00AF7467"/>
    <w:rsid w:val="00B31DCD"/>
    <w:rsid w:val="00B47E7F"/>
    <w:rsid w:val="00B6169E"/>
    <w:rsid w:val="00B62086"/>
    <w:rsid w:val="00B7492B"/>
    <w:rsid w:val="00BA1B47"/>
    <w:rsid w:val="00BA7EFF"/>
    <w:rsid w:val="00C01FE0"/>
    <w:rsid w:val="00C752B4"/>
    <w:rsid w:val="00C829CD"/>
    <w:rsid w:val="00CC1169"/>
    <w:rsid w:val="00CD3D2E"/>
    <w:rsid w:val="00D31BD4"/>
    <w:rsid w:val="00D40CCC"/>
    <w:rsid w:val="00D453D1"/>
    <w:rsid w:val="00D55626"/>
    <w:rsid w:val="00D61470"/>
    <w:rsid w:val="00D76A04"/>
    <w:rsid w:val="00D92237"/>
    <w:rsid w:val="00DA46A7"/>
    <w:rsid w:val="00DA6AE9"/>
    <w:rsid w:val="00DD661B"/>
    <w:rsid w:val="00DF09BB"/>
    <w:rsid w:val="00E10755"/>
    <w:rsid w:val="00E558BE"/>
    <w:rsid w:val="00E63106"/>
    <w:rsid w:val="00E7150B"/>
    <w:rsid w:val="00E9094F"/>
    <w:rsid w:val="00E97E27"/>
    <w:rsid w:val="00EA460C"/>
    <w:rsid w:val="00EA623F"/>
    <w:rsid w:val="00EB4D7F"/>
    <w:rsid w:val="00ED4AE6"/>
    <w:rsid w:val="00ED79DF"/>
    <w:rsid w:val="00EE2DA5"/>
    <w:rsid w:val="00EE3274"/>
    <w:rsid w:val="00EF75C7"/>
    <w:rsid w:val="00F1353F"/>
    <w:rsid w:val="00F14647"/>
    <w:rsid w:val="00F4480D"/>
    <w:rsid w:val="00F5086A"/>
    <w:rsid w:val="00F527EA"/>
    <w:rsid w:val="00F55C11"/>
    <w:rsid w:val="00F67155"/>
    <w:rsid w:val="00F67A13"/>
    <w:rsid w:val="00F85969"/>
    <w:rsid w:val="00FF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06F6F7"/>
  <w15:docId w15:val="{24840600-FF64-4B60-82B3-EA1CC9A3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F09BB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61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13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01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01E5"/>
  </w:style>
  <w:style w:type="paragraph" w:styleId="Stopka">
    <w:name w:val="footer"/>
    <w:basedOn w:val="Normalny"/>
    <w:link w:val="StopkaZnak"/>
    <w:uiPriority w:val="99"/>
    <w:unhideWhenUsed/>
    <w:rsid w:val="00A901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01E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11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11E1"/>
    <w:rPr>
      <w:b/>
      <w:bCs/>
    </w:rPr>
  </w:style>
  <w:style w:type="character" w:styleId="Hipercze">
    <w:name w:val="Hyperlink"/>
    <w:basedOn w:val="Domylnaczcionkaakapitu"/>
    <w:uiPriority w:val="99"/>
    <w:unhideWhenUsed/>
    <w:rsid w:val="00D6147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14D3E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59"/>
    <w:rsid w:val="00AE008A"/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E0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ncbj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ncbj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ncbj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63916-7F45-4970-B831-71B5E46E1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36</Pages>
  <Words>12422</Words>
  <Characters>74537</Characters>
  <Application>Microsoft Office Word</Application>
  <DocSecurity>0</DocSecurity>
  <Lines>621</Lines>
  <Paragraphs>173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86786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Dżaman Kamila</dc:creator>
  <cp:lastModifiedBy>Kwiatkowska Katarzyna</cp:lastModifiedBy>
  <cp:revision>5</cp:revision>
  <cp:lastPrinted>2022-12-05T13:52:00Z</cp:lastPrinted>
  <dcterms:created xsi:type="dcterms:W3CDTF">2022-12-01T10:11:00Z</dcterms:created>
  <dcterms:modified xsi:type="dcterms:W3CDTF">2022-12-05T13:54:00Z</dcterms:modified>
</cp:coreProperties>
</file>