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CB6" w14:textId="699D68CE" w:rsidR="00FE13DB" w:rsidRDefault="00832A5F" w:rsidP="00FE13DB">
      <w:pPr>
        <w:pStyle w:val="Default"/>
        <w:contextualSpacing/>
        <w:jc w:val="center"/>
        <w:rPr>
          <w:b/>
          <w:bCs/>
        </w:rPr>
      </w:pPr>
      <w:r>
        <w:rPr>
          <w:b/>
          <w:bCs/>
        </w:rPr>
        <w:t>UMOWA NR 272. ….202</w:t>
      </w:r>
      <w:r w:rsidR="00981E36">
        <w:rPr>
          <w:b/>
          <w:bCs/>
        </w:rPr>
        <w:t>3</w:t>
      </w:r>
      <w:r w:rsidR="00FE13DB">
        <w:rPr>
          <w:b/>
          <w:bCs/>
        </w:rPr>
        <w:t xml:space="preserve"> (wzór) </w:t>
      </w:r>
    </w:p>
    <w:p w14:paraId="294205BF" w14:textId="77777777" w:rsidR="0069112A" w:rsidRPr="009B01BB" w:rsidRDefault="0069112A" w:rsidP="00B81BFA">
      <w:pPr>
        <w:pStyle w:val="Default"/>
        <w:spacing w:line="276" w:lineRule="auto"/>
        <w:contextualSpacing/>
        <w:jc w:val="both"/>
        <w:rPr>
          <w:b/>
          <w:bCs/>
        </w:rPr>
      </w:pPr>
    </w:p>
    <w:p w14:paraId="64E329A1"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79C0FCFF" w14:textId="77777777" w:rsidR="00772041" w:rsidRPr="00C90026" w:rsidRDefault="00772041" w:rsidP="00B81BFA">
      <w:pPr>
        <w:pStyle w:val="Default"/>
        <w:spacing w:line="276" w:lineRule="auto"/>
        <w:contextualSpacing/>
        <w:rPr>
          <w:bCs/>
        </w:rPr>
      </w:pPr>
      <w:r>
        <w:rPr>
          <w:bCs/>
        </w:rPr>
        <w:t>…………………………………………………………………………………………………...</w:t>
      </w:r>
    </w:p>
    <w:p w14:paraId="7BB6B7F9" w14:textId="0316F37E" w:rsidR="006D7597"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F37BA5">
        <w:rPr>
          <w:b/>
          <w:i/>
        </w:rPr>
        <w:t xml:space="preserve">Przebudowa budynku świetlicy wiejskiej w miejscowości Smotryszów – </w:t>
      </w:r>
      <w:r w:rsidR="003E7160">
        <w:rPr>
          <w:b/>
          <w:i/>
        </w:rPr>
        <w:t>etap II</w:t>
      </w:r>
      <w:r w:rsidR="00B1067A" w:rsidRPr="000B19DA">
        <w:rPr>
          <w:b/>
          <w:bCs/>
          <w:i/>
          <w:iCs/>
        </w:rPr>
        <w:t xml:space="preserve"> </w:t>
      </w:r>
      <w:r w:rsidRPr="009B01BB">
        <w:t>zawiera się umowę</w:t>
      </w:r>
      <w:r w:rsidR="000658A1">
        <w:t xml:space="preserve"> </w:t>
      </w:r>
      <w:r w:rsidRPr="009B01BB">
        <w:t>o następującej treści:</w:t>
      </w:r>
    </w:p>
    <w:p w14:paraId="61EFACD2" w14:textId="77777777" w:rsidR="00F37BA5" w:rsidRPr="009B01BB" w:rsidRDefault="00F37BA5" w:rsidP="00B81BFA">
      <w:pPr>
        <w:pStyle w:val="Default"/>
        <w:spacing w:line="276" w:lineRule="auto"/>
        <w:contextualSpacing/>
        <w:jc w:val="both"/>
      </w:pPr>
    </w:p>
    <w:p w14:paraId="325583F3" w14:textId="4FD86415" w:rsidR="00F37BA5" w:rsidRDefault="009B01BB" w:rsidP="00F37BA5">
      <w:pPr>
        <w:pStyle w:val="Default"/>
        <w:spacing w:line="276" w:lineRule="auto"/>
        <w:contextualSpacing/>
        <w:jc w:val="center"/>
        <w:rPr>
          <w:b/>
          <w:bCs/>
        </w:rPr>
      </w:pPr>
      <w:r w:rsidRPr="009B01BB">
        <w:rPr>
          <w:b/>
          <w:bCs/>
        </w:rPr>
        <w:t>§ 1</w:t>
      </w:r>
    </w:p>
    <w:p w14:paraId="01B9085B" w14:textId="1E8DE2C0" w:rsidR="00C51C3B" w:rsidRPr="0033121D" w:rsidRDefault="00C51C3B" w:rsidP="00317718">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33121D">
        <w:rPr>
          <w:rFonts w:ascii="Times New Roman" w:hAnsi="Times New Roman" w:cs="Times New Roman"/>
          <w:sz w:val="24"/>
          <w:szCs w:val="24"/>
        </w:rPr>
        <w:t>Zamawiający powierza a Wykonawca przyjmuje do realizacji w miejs</w:t>
      </w:r>
      <w:r w:rsidR="00832A5F" w:rsidRPr="0033121D">
        <w:rPr>
          <w:rFonts w:ascii="Times New Roman" w:hAnsi="Times New Roman" w:cs="Times New Roman"/>
          <w:sz w:val="24"/>
          <w:szCs w:val="24"/>
        </w:rPr>
        <w:t xml:space="preserve">cowości </w:t>
      </w:r>
      <w:r w:rsidR="00F37BA5">
        <w:rPr>
          <w:rFonts w:ascii="Times New Roman" w:hAnsi="Times New Roman" w:cs="Times New Roman"/>
          <w:sz w:val="24"/>
          <w:szCs w:val="24"/>
        </w:rPr>
        <w:t>Smotryszów</w:t>
      </w:r>
      <w:r w:rsidRPr="0033121D">
        <w:rPr>
          <w:rFonts w:ascii="Times New Roman" w:hAnsi="Times New Roman" w:cs="Times New Roman"/>
          <w:sz w:val="24"/>
          <w:szCs w:val="24"/>
        </w:rPr>
        <w:t>, gm. Kodrąb n</w:t>
      </w:r>
      <w:r w:rsidR="00832A5F" w:rsidRPr="0033121D">
        <w:rPr>
          <w:rFonts w:ascii="Times New Roman" w:hAnsi="Times New Roman" w:cs="Times New Roman"/>
          <w:sz w:val="24"/>
          <w:szCs w:val="24"/>
        </w:rPr>
        <w:t xml:space="preserve">a </w:t>
      </w:r>
      <w:r w:rsidR="00F37BA5">
        <w:rPr>
          <w:rFonts w:ascii="Times New Roman" w:hAnsi="Times New Roman" w:cs="Times New Roman"/>
          <w:sz w:val="24"/>
          <w:szCs w:val="24"/>
        </w:rPr>
        <w:t xml:space="preserve">działce ewidencyjnej Nr 105 </w:t>
      </w:r>
      <w:r w:rsidR="00F37BA5" w:rsidRPr="00DE78FD">
        <w:rPr>
          <w:rFonts w:ascii="Times New Roman" w:hAnsi="Times New Roman" w:cs="Times New Roman"/>
          <w:sz w:val="24"/>
          <w:szCs w:val="24"/>
        </w:rPr>
        <w:t>(ob</w:t>
      </w:r>
      <w:r w:rsidR="00F37BA5">
        <w:rPr>
          <w:rFonts w:ascii="Times New Roman" w:hAnsi="Times New Roman" w:cs="Times New Roman"/>
          <w:sz w:val="24"/>
          <w:szCs w:val="24"/>
        </w:rPr>
        <w:t>ręb 0015 Smotryszów) przebudowę</w:t>
      </w:r>
      <w:r w:rsidR="0033121D" w:rsidRPr="0033121D">
        <w:rPr>
          <w:rFonts w:ascii="Times New Roman" w:hAnsi="Times New Roman" w:cs="Times New Roman"/>
          <w:sz w:val="24"/>
          <w:szCs w:val="24"/>
        </w:rPr>
        <w:t xml:space="preserve"> budynku </w:t>
      </w:r>
      <w:r w:rsidR="00F37BA5">
        <w:rPr>
          <w:rFonts w:ascii="Times New Roman" w:hAnsi="Times New Roman" w:cs="Times New Roman"/>
          <w:sz w:val="24"/>
          <w:szCs w:val="24"/>
        </w:rPr>
        <w:t>świetlicy wiejskiej</w:t>
      </w:r>
      <w:r w:rsidR="0033121D" w:rsidRPr="0033121D">
        <w:rPr>
          <w:rFonts w:ascii="Times New Roman" w:hAnsi="Times New Roman" w:cs="Times New Roman"/>
          <w:sz w:val="24"/>
          <w:szCs w:val="24"/>
        </w:rPr>
        <w:t xml:space="preserve"> w </w:t>
      </w:r>
      <w:r w:rsidR="00F37BA5">
        <w:rPr>
          <w:rFonts w:ascii="Times New Roman" w:hAnsi="Times New Roman" w:cs="Times New Roman"/>
          <w:sz w:val="24"/>
          <w:szCs w:val="24"/>
        </w:rPr>
        <w:t>Smotryszowie – II etap</w:t>
      </w:r>
      <w:r w:rsidR="00FE13DB" w:rsidRPr="0033121D">
        <w:rPr>
          <w:rFonts w:ascii="Times New Roman" w:hAnsi="Times New Roman" w:cs="Times New Roman"/>
          <w:sz w:val="24"/>
          <w:szCs w:val="24"/>
        </w:rPr>
        <w:t xml:space="preserve"> </w:t>
      </w:r>
      <w:r w:rsidR="006B2B6E" w:rsidRPr="0033121D">
        <w:rPr>
          <w:rFonts w:ascii="Times New Roman" w:hAnsi="Times New Roman" w:cs="Times New Roman"/>
          <w:sz w:val="24"/>
          <w:szCs w:val="24"/>
        </w:rPr>
        <w:t>w</w:t>
      </w:r>
      <w:r w:rsidRPr="0033121D">
        <w:rPr>
          <w:rFonts w:ascii="Times New Roman" w:hAnsi="Times New Roman" w:cs="Times New Roman"/>
          <w:sz w:val="24"/>
          <w:szCs w:val="24"/>
        </w:rPr>
        <w:t xml:space="preserve"> zakresie: </w:t>
      </w:r>
    </w:p>
    <w:p w14:paraId="3A744470"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Prace rozbiórkowe i przygotowawcze.</w:t>
      </w:r>
    </w:p>
    <w:p w14:paraId="19725BC6"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Ściany.</w:t>
      </w:r>
    </w:p>
    <w:p w14:paraId="533781A9"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Posadzki.</w:t>
      </w:r>
    </w:p>
    <w:p w14:paraId="13761C38"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Sufity.</w:t>
      </w:r>
    </w:p>
    <w:p w14:paraId="3525526E"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Stolarka.</w:t>
      </w:r>
    </w:p>
    <w:p w14:paraId="73D827BD" w14:textId="77777777" w:rsidR="00F37BA5" w:rsidRPr="00F37BA5" w:rsidRDefault="00F37BA5" w:rsidP="00F37BA5">
      <w:pPr>
        <w:pStyle w:val="Default"/>
        <w:numPr>
          <w:ilvl w:val="0"/>
          <w:numId w:val="50"/>
        </w:numPr>
        <w:suppressAutoHyphens/>
        <w:autoSpaceDN/>
        <w:adjustRightInd/>
        <w:spacing w:after="21" w:line="200" w:lineRule="atLeast"/>
        <w:jc w:val="both"/>
        <w:rPr>
          <w:color w:val="auto"/>
        </w:rPr>
      </w:pPr>
      <w:r w:rsidRPr="00F37BA5">
        <w:rPr>
          <w:color w:val="auto"/>
        </w:rPr>
        <w:t>Wyposażenie.</w:t>
      </w:r>
    </w:p>
    <w:p w14:paraId="79B8FB9E"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4899CA51"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6E6DFB5D" w14:textId="77777777" w:rsidR="00F37BA5" w:rsidRDefault="00F37BA5" w:rsidP="00F37BA5">
      <w:pPr>
        <w:pStyle w:val="Default"/>
        <w:numPr>
          <w:ilvl w:val="0"/>
          <w:numId w:val="51"/>
        </w:numPr>
        <w:spacing w:after="21" w:line="276" w:lineRule="auto"/>
        <w:contextualSpacing/>
        <w:jc w:val="both"/>
      </w:pPr>
      <w:r>
        <w:t>Projekt budowlany,</w:t>
      </w:r>
    </w:p>
    <w:p w14:paraId="0C5106B7" w14:textId="77777777" w:rsidR="00F37BA5" w:rsidRDefault="00F37BA5" w:rsidP="00F37BA5">
      <w:pPr>
        <w:pStyle w:val="Default"/>
        <w:numPr>
          <w:ilvl w:val="0"/>
          <w:numId w:val="51"/>
        </w:numPr>
        <w:spacing w:after="21" w:line="276" w:lineRule="auto"/>
        <w:contextualSpacing/>
        <w:jc w:val="both"/>
      </w:pPr>
      <w:r>
        <w:t>Projekt techniczny,</w:t>
      </w:r>
    </w:p>
    <w:p w14:paraId="1B7B4B90" w14:textId="77777777" w:rsidR="00F37BA5" w:rsidRDefault="00F37BA5" w:rsidP="00F37BA5">
      <w:pPr>
        <w:pStyle w:val="Default"/>
        <w:numPr>
          <w:ilvl w:val="0"/>
          <w:numId w:val="51"/>
        </w:numPr>
        <w:spacing w:after="21" w:line="276" w:lineRule="auto"/>
        <w:contextualSpacing/>
        <w:jc w:val="both"/>
      </w:pPr>
      <w:r>
        <w:t>przedmiar robót,</w:t>
      </w:r>
    </w:p>
    <w:p w14:paraId="21A639A5" w14:textId="77777777" w:rsidR="007E0468" w:rsidRPr="009B01BB" w:rsidRDefault="007E0468" w:rsidP="00F37BA5">
      <w:pPr>
        <w:pStyle w:val="Default"/>
        <w:numPr>
          <w:ilvl w:val="1"/>
          <w:numId w:val="51"/>
        </w:numPr>
        <w:spacing w:after="21" w:line="276" w:lineRule="auto"/>
        <w:ind w:left="340" w:hanging="340"/>
        <w:contextualSpacing/>
        <w:jc w:val="both"/>
      </w:pPr>
      <w:r w:rsidRPr="009B01BB">
        <w:t xml:space="preserve">Zamawiający oświadcza, że posiada prawo do dysponowania nieruchomością na cele budowlane. </w:t>
      </w:r>
    </w:p>
    <w:p w14:paraId="00FE3A66" w14:textId="77777777" w:rsidR="007E0468" w:rsidRDefault="000B0B4A" w:rsidP="00B81BFA">
      <w:pPr>
        <w:pStyle w:val="Default"/>
        <w:spacing w:line="276" w:lineRule="auto"/>
        <w:contextualSpacing/>
        <w:jc w:val="center"/>
        <w:rPr>
          <w:b/>
          <w:bCs/>
        </w:rPr>
      </w:pPr>
      <w:r>
        <w:rPr>
          <w:b/>
          <w:bCs/>
        </w:rPr>
        <w:t>§ 2</w:t>
      </w:r>
    </w:p>
    <w:p w14:paraId="34130B29" w14:textId="5159448E"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r w:rsidR="00872622">
        <w:t xml:space="preserve"> </w:t>
      </w:r>
    </w:p>
    <w:p w14:paraId="599FEEE6" w14:textId="77777777" w:rsidR="0069723B" w:rsidRDefault="0069723B" w:rsidP="00030B11">
      <w:pPr>
        <w:pStyle w:val="Default"/>
        <w:numPr>
          <w:ilvl w:val="0"/>
          <w:numId w:val="15"/>
        </w:numPr>
        <w:spacing w:after="27" w:line="276" w:lineRule="auto"/>
        <w:contextualSpacing/>
        <w:jc w:val="both"/>
      </w:pPr>
      <w:r>
        <w:t>projekt</w:t>
      </w:r>
      <w:r w:rsidR="00C86ACD">
        <w:t>em technicznym</w:t>
      </w:r>
      <w:r w:rsidR="00661E80">
        <w:t>,</w:t>
      </w:r>
    </w:p>
    <w:p w14:paraId="679CCC13"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54DE73F" w14:textId="77777777" w:rsidR="0069723B" w:rsidRDefault="0069723B" w:rsidP="00030B11">
      <w:pPr>
        <w:pStyle w:val="Default"/>
        <w:numPr>
          <w:ilvl w:val="0"/>
          <w:numId w:val="15"/>
        </w:numPr>
        <w:spacing w:after="27" w:line="276" w:lineRule="auto"/>
        <w:contextualSpacing/>
        <w:jc w:val="both"/>
      </w:pPr>
      <w:r>
        <w:t>ofertą przetargową,</w:t>
      </w:r>
    </w:p>
    <w:p w14:paraId="18AD1669"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4341684D"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3F4B279E"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413BA37A"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27FB5950"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09E0B4E" w14:textId="77777777" w:rsidR="008F0D64" w:rsidRDefault="008F0D64" w:rsidP="00030B11">
      <w:pPr>
        <w:pStyle w:val="Default"/>
        <w:numPr>
          <w:ilvl w:val="0"/>
          <w:numId w:val="16"/>
        </w:numPr>
        <w:spacing w:after="27" w:line="276" w:lineRule="auto"/>
        <w:contextualSpacing/>
        <w:jc w:val="both"/>
      </w:pPr>
      <w:r>
        <w:lastRenderedPageBreak/>
        <w:t>zorganizować plac budowy i zabezpieczyć teren budowy przed dostępem osób trzecich wraz ze znajdującymi się na nim obiektami budowlanymi przez cały okres realizacji zadania,</w:t>
      </w:r>
    </w:p>
    <w:p w14:paraId="7A24A6D8" w14:textId="77777777" w:rsidR="008F0D64" w:rsidRDefault="008F0D64" w:rsidP="00030B11">
      <w:pPr>
        <w:pStyle w:val="Default"/>
        <w:numPr>
          <w:ilvl w:val="0"/>
          <w:numId w:val="16"/>
        </w:numPr>
        <w:spacing w:after="27" w:line="276" w:lineRule="auto"/>
        <w:contextualSpacing/>
        <w:jc w:val="both"/>
      </w:pPr>
      <w:r>
        <w:t>przestrzegać obowiązujących przepisów bhp i p. poż. na terenie budowy,</w:t>
      </w:r>
    </w:p>
    <w:p w14:paraId="6B21A1E1"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044C26D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87B6B9C"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31DC2786" w14:textId="7A2F9FB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65E5103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1FAC6507"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33AC7CDC" w14:textId="100EF5C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B711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7B3ECA0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7D0FD8CE" w14:textId="6F20AA56" w:rsidR="00331684" w:rsidRPr="00F37BA5" w:rsidRDefault="008F0D64" w:rsidP="00F37BA5">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63FD62F3" w14:textId="77777777" w:rsidR="0033168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AC9F7E5" w14:textId="77777777" w:rsidR="00331684" w:rsidRPr="008F0D64" w:rsidRDefault="00331684" w:rsidP="00331684">
      <w:pPr>
        <w:pStyle w:val="Akapitzlist"/>
        <w:autoSpaceDE w:val="0"/>
        <w:autoSpaceDN w:val="0"/>
        <w:adjustRightInd w:val="0"/>
        <w:spacing w:after="0"/>
        <w:ind w:left="700"/>
        <w:jc w:val="both"/>
        <w:rPr>
          <w:rFonts w:ascii="Times New Roman" w:hAnsi="Times New Roman" w:cs="Times New Roman"/>
          <w:color w:val="000000"/>
          <w:sz w:val="24"/>
          <w:szCs w:val="24"/>
        </w:rPr>
      </w:pPr>
    </w:p>
    <w:p w14:paraId="0137CA16"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545062D1"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2AEBC7F1"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późn. zm.) oraz ustawą </w:t>
      </w:r>
      <w:r>
        <w:rPr>
          <w:rFonts w:ascii="Times New Roman" w:eastAsia="Times New Roman" w:hAnsi="Times New Roman" w:cs="Times New Roman"/>
          <w:color w:val="000000"/>
          <w:sz w:val="24"/>
        </w:rPr>
        <w:t>z dnia 16 kwietnia 2004 r. o wyrobach budowlanych (t.j. Dz. U. z 2020 r. poz. 215</w:t>
      </w:r>
      <w:r w:rsidR="00386144">
        <w:rPr>
          <w:rFonts w:ascii="Times New Roman" w:eastAsia="Times New Roman" w:hAnsi="Times New Roman" w:cs="Times New Roman"/>
          <w:color w:val="000000"/>
          <w:sz w:val="24"/>
        </w:rPr>
        <w:t xml:space="preserve"> z późn. zm.</w:t>
      </w:r>
      <w:r>
        <w:rPr>
          <w:rFonts w:ascii="Times New Roman" w:eastAsia="Times New Roman" w:hAnsi="Times New Roman" w:cs="Times New Roman"/>
          <w:color w:val="000000"/>
          <w:sz w:val="24"/>
        </w:rPr>
        <w:t>).</w:t>
      </w:r>
    </w:p>
    <w:p w14:paraId="32622997" w14:textId="28F7225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7AE252CE" w14:textId="2BEE3289"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w:t>
      </w:r>
      <w:r>
        <w:rPr>
          <w:rFonts w:ascii="Times New Roman" w:hAnsi="Times New Roman" w:cs="Times New Roman"/>
          <w:color w:val="000000"/>
          <w:sz w:val="24"/>
          <w:szCs w:val="24"/>
        </w:rPr>
        <w:lastRenderedPageBreak/>
        <w:t xml:space="preserve">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późn. zm.) oraz ustawy o utrzymaniu czystości i porząd</w:t>
      </w:r>
      <w:r w:rsidR="003C0973">
        <w:rPr>
          <w:rFonts w:ascii="Times New Roman" w:hAnsi="Times New Roman" w:cs="Times New Roman"/>
          <w:color w:val="000000"/>
          <w:sz w:val="24"/>
          <w:szCs w:val="24"/>
        </w:rPr>
        <w:t>ku w gminach (t.j. Dz. U. z 2021 r. poz. 888</w:t>
      </w:r>
      <w:r w:rsidR="0052042E">
        <w:rPr>
          <w:rFonts w:ascii="Times New Roman" w:hAnsi="Times New Roman" w:cs="Times New Roman"/>
          <w:color w:val="000000"/>
          <w:sz w:val="24"/>
          <w:szCs w:val="24"/>
        </w:rPr>
        <w:t xml:space="preserve"> z późn. zm.).</w:t>
      </w:r>
    </w:p>
    <w:p w14:paraId="578F9794"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3AB6F497"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17D206F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6F612D54" w14:textId="77777777" w:rsidR="007E0468" w:rsidRDefault="000B0B4A" w:rsidP="00B81BFA">
      <w:pPr>
        <w:pStyle w:val="Default"/>
        <w:spacing w:line="276" w:lineRule="auto"/>
        <w:contextualSpacing/>
        <w:jc w:val="center"/>
        <w:rPr>
          <w:b/>
        </w:rPr>
      </w:pPr>
      <w:r w:rsidRPr="000B0B4A">
        <w:rPr>
          <w:b/>
        </w:rPr>
        <w:t>§ 4</w:t>
      </w:r>
    </w:p>
    <w:p w14:paraId="7E14F14A" w14:textId="77777777" w:rsidR="006F236E" w:rsidRDefault="00190F90" w:rsidP="00F37BA5">
      <w:pPr>
        <w:pStyle w:val="Akapitzlist"/>
        <w:numPr>
          <w:ilvl w:val="6"/>
          <w:numId w:val="5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47994CE"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474E4C1F" w14:textId="3F163CD2"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E23BFC">
        <w:rPr>
          <w:rFonts w:ascii="Times New Roman" w:hAnsi="Times New Roman" w:cs="Times New Roman"/>
          <w:color w:val="000000"/>
          <w:sz w:val="24"/>
          <w:szCs w:val="24"/>
        </w:rPr>
        <w:t xml:space="preserve">w terminie </w:t>
      </w:r>
      <w:r w:rsidR="0033121D">
        <w:rPr>
          <w:rFonts w:ascii="Times New Roman" w:hAnsi="Times New Roman" w:cs="Times New Roman"/>
          <w:color w:val="000000"/>
          <w:sz w:val="24"/>
          <w:szCs w:val="24"/>
        </w:rPr>
        <w:t>4</w:t>
      </w:r>
      <w:r w:rsidR="00C86ACD">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21CB1E5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0857208F"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1188CF97"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48908BD4"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6C5111CA"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D24610C"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77AC1480"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1F9B582E"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0580F2C8"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3EEE9B3A" w14:textId="4FD980C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DB7117">
        <w:rPr>
          <w:rFonts w:ascii="Times New Roman" w:hAnsi="Times New Roman" w:cs="Times New Roman"/>
          <w:color w:val="000000"/>
          <w:sz w:val="24"/>
          <w:szCs w:val="24"/>
        </w:rPr>
        <w:t xml:space="preserve"> </w:t>
      </w:r>
      <w:r w:rsidR="00DB7117">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62C5DF3A"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5C11A822"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C6C080E" w14:textId="77777777" w:rsidR="00056E4B" w:rsidRPr="00154452"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sz w:val="24"/>
          <w:szCs w:val="24"/>
        </w:rPr>
      </w:pPr>
      <w:r w:rsidRPr="00154452">
        <w:rPr>
          <w:rFonts w:ascii="Times New Roman" w:hAnsi="Times New Roman" w:cs="Times New Roman"/>
          <w:color w:val="000000"/>
          <w:sz w:val="24"/>
          <w:szCs w:val="24"/>
        </w:rPr>
        <w:t>Zamawiający zapłaci Wykonawcy wynagrodzenie ryczałtowe za wykonanie całości przedmiotu zamówienia w wysokości: ……………………. zł brutto (</w:t>
      </w:r>
      <w:r w:rsidRPr="00154452">
        <w:rPr>
          <w:rFonts w:ascii="Times New Roman" w:hAnsi="Times New Roman" w:cs="Times New Roman"/>
          <w:iCs/>
          <w:color w:val="000000"/>
          <w:sz w:val="24"/>
          <w:szCs w:val="24"/>
        </w:rPr>
        <w:t xml:space="preserve">słownie: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netto: ………………...</w:t>
      </w:r>
      <w:r>
        <w:rPr>
          <w:rFonts w:ascii="Times New Roman" w:hAnsi="Times New Roman" w:cs="Times New Roman"/>
          <w:iCs/>
          <w:color w:val="000000"/>
          <w:sz w:val="24"/>
          <w:szCs w:val="24"/>
        </w:rPr>
        <w:t>..</w:t>
      </w:r>
      <w:r w:rsidRPr="00154452">
        <w:rPr>
          <w:rFonts w:ascii="Times New Roman" w:hAnsi="Times New Roman" w:cs="Times New Roman"/>
          <w:iCs/>
          <w:color w:val="000000"/>
          <w:sz w:val="24"/>
          <w:szCs w:val="24"/>
        </w:rPr>
        <w:t xml:space="preserve"> zł</w:t>
      </w:r>
    </w:p>
    <w:p w14:paraId="477DC38C" w14:textId="77777777" w:rsidR="00056E4B" w:rsidRPr="00056E4B"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sz w:val="24"/>
          <w:szCs w:val="24"/>
        </w:rPr>
      </w:pPr>
      <w:r w:rsidRPr="00154452">
        <w:rPr>
          <w:rFonts w:ascii="Times New Roman" w:hAnsi="Times New Roman" w:cs="Times New Roman"/>
          <w:iCs/>
          <w:color w:val="000000"/>
          <w:sz w:val="24"/>
          <w:szCs w:val="24"/>
        </w:rPr>
        <w:t xml:space="preserve">(słownie: ………………………………………………………….).      </w:t>
      </w:r>
    </w:p>
    <w:p w14:paraId="74485C11" w14:textId="2E76612C" w:rsidR="00FB57D1" w:rsidRDefault="00026C75" w:rsidP="00A446DF">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F236E" w:rsidRPr="00E94DB2">
        <w:rPr>
          <w:rFonts w:ascii="Times New Roman" w:hAnsi="Times New Roman" w:cs="Times New Roman"/>
          <w:color w:val="000000"/>
          <w:sz w:val="24"/>
          <w:szCs w:val="24"/>
        </w:rPr>
        <w:t xml:space="preserve">Kwota brutto zawiera podatek od towarów i usług stawka podatku VAT 23 % </w:t>
      </w:r>
      <w:r w:rsidR="00A446DF">
        <w:rPr>
          <w:rFonts w:ascii="Times New Roman" w:hAnsi="Times New Roman" w:cs="Times New Roman"/>
          <w:color w:val="000000"/>
          <w:sz w:val="24"/>
          <w:szCs w:val="24"/>
        </w:rPr>
        <w:br/>
      </w:r>
      <w:r w:rsidR="006F236E" w:rsidRPr="00E94DB2">
        <w:rPr>
          <w:rFonts w:ascii="Times New Roman" w:hAnsi="Times New Roman" w:cs="Times New Roman"/>
          <w:color w:val="000000"/>
          <w:sz w:val="24"/>
          <w:szCs w:val="24"/>
        </w:rPr>
        <w:t>wg</w:t>
      </w:r>
      <w:r w:rsidR="00A446DF">
        <w:rPr>
          <w:rFonts w:ascii="Times New Roman" w:hAnsi="Times New Roman" w:cs="Times New Roman"/>
          <w:color w:val="000000"/>
          <w:sz w:val="24"/>
          <w:szCs w:val="24"/>
        </w:rPr>
        <w:t xml:space="preserve"> </w:t>
      </w:r>
      <w:r w:rsidR="006F236E" w:rsidRPr="00E94DB2">
        <w:rPr>
          <w:rFonts w:ascii="Times New Roman" w:hAnsi="Times New Roman" w:cs="Times New Roman"/>
          <w:color w:val="000000"/>
          <w:sz w:val="24"/>
          <w:szCs w:val="24"/>
        </w:rPr>
        <w:t>przepisów obowiązujących w dniu zawarcia umowy.</w:t>
      </w:r>
    </w:p>
    <w:p w14:paraId="1700EAF8" w14:textId="77777777" w:rsidR="00FB57D1" w:rsidRPr="00EA4000" w:rsidRDefault="00C9618D"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B57D1" w:rsidRPr="00EA4000">
        <w:rPr>
          <w:rFonts w:ascii="Times New Roman" w:hAnsi="Times New Roman" w:cs="Times New Roman"/>
          <w:color w:val="000000"/>
          <w:sz w:val="24"/>
          <w:szCs w:val="24"/>
        </w:rPr>
        <w:t xml:space="preserve">. </w:t>
      </w:r>
      <w:r w:rsidR="00FB57D1">
        <w:rPr>
          <w:rFonts w:ascii="Times New Roman" w:hAnsi="Times New Roman" w:cs="Times New Roman"/>
          <w:color w:val="000000"/>
          <w:sz w:val="24"/>
          <w:szCs w:val="24"/>
        </w:rPr>
        <w:t xml:space="preserve"> </w:t>
      </w:r>
      <w:r w:rsidR="00FB57D1" w:rsidRPr="00EA4000">
        <w:rPr>
          <w:rFonts w:ascii="Times New Roman" w:hAnsi="Times New Roman" w:cs="Times New Roman"/>
          <w:color w:val="000000"/>
          <w:sz w:val="24"/>
          <w:szCs w:val="24"/>
        </w:rPr>
        <w:t>W przypadku zmiany przez władzę ustawodawczą określonej procentowej stawki podatku</w:t>
      </w:r>
    </w:p>
    <w:p w14:paraId="1942EA10"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371A239B" w14:textId="77777777" w:rsidR="00FB57D1" w:rsidRDefault="00FB57D1"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00D4C934" w14:textId="77777777" w:rsidR="00C9618D"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Wynagrodzenie</w:t>
      </w:r>
      <w:r w:rsidR="006C4258">
        <w:rPr>
          <w:rFonts w:ascii="Times New Roman" w:hAnsi="Times New Roman" w:cs="Times New Roman"/>
          <w:color w:val="000000"/>
          <w:sz w:val="24"/>
          <w:szCs w:val="24"/>
        </w:rPr>
        <w:t xml:space="preserve"> Wykonawcy, o którym mowa w ust. 1 nie podlega waloryzacji w okresie trwania niniejszej umowy.</w:t>
      </w:r>
    </w:p>
    <w:p w14:paraId="7E3785D6" w14:textId="70AD3493" w:rsidR="004E15D5"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Pr>
          <w:rFonts w:ascii="Times New Roman" w:hAnsi="Times New Roman" w:cs="Times New Roman"/>
          <w:color w:val="000000"/>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DB7117">
        <w:rPr>
          <w:rFonts w:ascii="Times New Roman" w:hAnsi="Times New Roman" w:cs="Times New Roman"/>
          <w:color w:val="000000"/>
          <w:sz w:val="24"/>
          <w:szCs w:val="24"/>
        </w:rPr>
        <w:br/>
      </w:r>
      <w:r w:rsidR="004E15D5">
        <w:rPr>
          <w:rFonts w:ascii="Times New Roman" w:hAnsi="Times New Roman" w:cs="Times New Roman"/>
          <w:color w:val="000000"/>
          <w:sz w:val="24"/>
          <w:szCs w:val="24"/>
        </w:rPr>
        <w:t>o podwykonawstwo.</w:t>
      </w:r>
    </w:p>
    <w:p w14:paraId="33165A8E" w14:textId="77777777" w:rsidR="00F843FB" w:rsidRPr="00C9618D"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Pr>
          <w:rFonts w:ascii="Times New Roman" w:hAnsi="Times New Roman" w:cs="Times New Roman"/>
          <w:color w:val="000000"/>
          <w:sz w:val="24"/>
          <w:szCs w:val="24"/>
        </w:rPr>
        <w:t xml:space="preserve">  </w:t>
      </w:r>
    </w:p>
    <w:p w14:paraId="7B9CC9AE" w14:textId="77777777" w:rsidR="00FB57D1" w:rsidRPr="00737BF3" w:rsidRDefault="00FB57D1" w:rsidP="00030B11">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z wykonaniem przedmiotu zamówienia, w tym m.in.: koszty wszystkich robót  przygotow</w:t>
      </w:r>
      <w:r w:rsidR="005620D8">
        <w:rPr>
          <w:rFonts w:ascii="Times New Roman" w:hAnsi="Times New Roman" w:cs="Times New Roman"/>
          <w:sz w:val="24"/>
          <w:szCs w:val="24"/>
        </w:rPr>
        <w:t>awczych, porządkowych</w:t>
      </w:r>
      <w:r w:rsidR="00D23DFA">
        <w:rPr>
          <w:rFonts w:ascii="Times New Roman" w:hAnsi="Times New Roman" w:cs="Times New Roman"/>
          <w:sz w:val="24"/>
          <w:szCs w:val="24"/>
        </w:rPr>
        <w:t xml:space="preserve">, </w:t>
      </w:r>
      <w:r w:rsidR="005620D8">
        <w:rPr>
          <w:rFonts w:ascii="Times New Roman" w:hAnsi="Times New Roman" w:cs="Times New Roman"/>
          <w:sz w:val="24"/>
          <w:szCs w:val="24"/>
        </w:rPr>
        <w:t xml:space="preserve">rozbiórkowych, </w:t>
      </w:r>
      <w:r w:rsidR="00D23DFA">
        <w:rPr>
          <w:rFonts w:ascii="Times New Roman" w:hAnsi="Times New Roman" w:cs="Times New Roman"/>
          <w:sz w:val="24"/>
          <w:szCs w:val="24"/>
        </w:rPr>
        <w:t>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48F21F15" w14:textId="2DB1E03B" w:rsidR="00737BF3" w:rsidRDefault="00A446DF" w:rsidP="00A446DF">
      <w:pPr>
        <w:pStyle w:val="Default"/>
        <w:numPr>
          <w:ilvl w:val="1"/>
          <w:numId w:val="14"/>
        </w:numPr>
        <w:ind w:left="340" w:hanging="340"/>
        <w:jc w:val="both"/>
      </w:pPr>
      <w:r w:rsidRPr="00EF7896">
        <w:t xml:space="preserve">Rozliczenie robót nastąpi w oparciu o </w:t>
      </w:r>
      <w:r>
        <w:t>jedną fakturę końcową. Harmonogram rzeczowo-finansowy zadania, sporządzony przez Wykonawcę, będzie przedstawiony Zamawiającemu w terminie 7 dni od dnia zawarcia niniejszej umowy.</w:t>
      </w:r>
    </w:p>
    <w:p w14:paraId="0B9F40AC" w14:textId="42667357" w:rsidR="00737BF3" w:rsidRDefault="00737BF3" w:rsidP="00737BF3">
      <w:pPr>
        <w:pStyle w:val="Default"/>
        <w:numPr>
          <w:ilvl w:val="1"/>
          <w:numId w:val="14"/>
        </w:numPr>
        <w:ind w:left="340" w:hanging="340"/>
        <w:jc w:val="both"/>
      </w:pPr>
      <w:r>
        <w:t xml:space="preserve">Wykonawca przedstawi Zamawiającemu kosztorys, w oparciu o który zostało wyliczone wynagrodzenie Wykonawcy, opracowany metodą kalkulacji szczegółowej </w:t>
      </w:r>
      <w:r w:rsidR="00DB7117">
        <w:br/>
      </w:r>
      <w:r>
        <w:t>(z podsumowaniem pozycji i działów łącznie z narzutami) w 2 egz. w terminie 7 dni od dnia zawarcia niniejszej umowy.</w:t>
      </w:r>
    </w:p>
    <w:p w14:paraId="77F3CC0E" w14:textId="77777777" w:rsidR="00A446DF" w:rsidRDefault="00A446DF" w:rsidP="00A446DF">
      <w:pPr>
        <w:pStyle w:val="Default"/>
        <w:numPr>
          <w:ilvl w:val="1"/>
          <w:numId w:val="14"/>
        </w:numPr>
        <w:ind w:left="340" w:hanging="340"/>
        <w:jc w:val="both"/>
      </w:pPr>
      <w:r>
        <w:lastRenderedPageBreak/>
        <w:t xml:space="preserve">Rozliczenie za wykonane roboty nastąpi w oparciu o fakturę końcową </w:t>
      </w:r>
      <w:r w:rsidRPr="00EF7896">
        <w:t>wystawioną po wykonaniu całego zakresu robót objętego niniejszą umową. Podstawą do jej wystawienia jest obustronn</w:t>
      </w:r>
      <w:r>
        <w:t>i</w:t>
      </w:r>
      <w:r w:rsidRPr="00EF7896">
        <w:t>e podpisany przez strony protokó</w:t>
      </w:r>
      <w:r>
        <w:t>ł końcowy odbioru robót.</w:t>
      </w:r>
      <w:r w:rsidRPr="00EF7896">
        <w:t xml:space="preserve"> </w:t>
      </w:r>
    </w:p>
    <w:p w14:paraId="5EE83F7A" w14:textId="77777777" w:rsidR="00A446DF" w:rsidRPr="002869B9" w:rsidRDefault="00A446DF" w:rsidP="00A446DF">
      <w:pPr>
        <w:pStyle w:val="Default"/>
        <w:numPr>
          <w:ilvl w:val="1"/>
          <w:numId w:val="14"/>
        </w:numPr>
        <w:ind w:left="340" w:hanging="340"/>
        <w:jc w:val="both"/>
      </w:pPr>
      <w:r w:rsidRPr="002869B9">
        <w:rPr>
          <w:bCs/>
          <w:iCs/>
        </w:rPr>
        <w:t xml:space="preserve">Wypłata wynagrodzenia nastąpi na podstawie wystawionej faktury na konto </w:t>
      </w:r>
      <w:r>
        <w:rPr>
          <w:bCs/>
          <w:iCs/>
        </w:rPr>
        <w:t xml:space="preserve">Wykonawcy Nr ………………………… </w:t>
      </w:r>
      <w:r w:rsidRPr="002869B9">
        <w:rPr>
          <w:bCs/>
          <w:iCs/>
        </w:rPr>
        <w:t>z rachunkiem VAT zgłoszonym do Białej Listy Podatników VAT pod rygorem niezapłacenia faktury lub na inne konto bankowe zgłoszone do wyk</w:t>
      </w:r>
      <w:r>
        <w:rPr>
          <w:bCs/>
          <w:iCs/>
        </w:rPr>
        <w:t xml:space="preserve">azu Białej Listy Podatników VAT </w:t>
      </w:r>
      <w:r w:rsidRPr="00EF7896">
        <w:t>w terminie 21 dni od daty otrzymania przez Zamawiającego prawidłowo wystawionej faktury VAT.</w:t>
      </w:r>
    </w:p>
    <w:p w14:paraId="5D0689AE" w14:textId="77777777" w:rsidR="006F236E" w:rsidRDefault="00E94DB2" w:rsidP="00B81BFA">
      <w:pPr>
        <w:pStyle w:val="Default"/>
        <w:spacing w:line="276" w:lineRule="auto"/>
        <w:contextualSpacing/>
        <w:jc w:val="center"/>
        <w:rPr>
          <w:b/>
        </w:rPr>
      </w:pPr>
      <w:r>
        <w:rPr>
          <w:b/>
        </w:rPr>
        <w:t>§ 6</w:t>
      </w:r>
      <w:r w:rsidR="006F236E">
        <w:rPr>
          <w:b/>
        </w:rPr>
        <w:tab/>
      </w:r>
    </w:p>
    <w:p w14:paraId="5EDCC23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56145276" w14:textId="6F63B070"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DB7117">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14:paraId="64AC4A7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40B189A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75FA9E03"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2A8CCAD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764E1D06"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2DBC729B"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31856EDD"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66FAE3DB" w14:textId="77777777" w:rsidR="00E94DB2" w:rsidRDefault="007077E4" w:rsidP="00B81BFA">
      <w:pPr>
        <w:pStyle w:val="Default"/>
        <w:spacing w:line="276" w:lineRule="auto"/>
        <w:contextualSpacing/>
        <w:jc w:val="center"/>
        <w:rPr>
          <w:b/>
        </w:rPr>
      </w:pPr>
      <w:r w:rsidRPr="00115C27">
        <w:rPr>
          <w:b/>
        </w:rPr>
        <w:t>§ 7</w:t>
      </w:r>
    </w:p>
    <w:p w14:paraId="42044504"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nie zastrzega obowiązku osobistego wykonania przez Wykonawcę </w:t>
      </w:r>
      <w:r w:rsidRPr="00183439">
        <w:rPr>
          <w:rFonts w:ascii="Times New Roman" w:hAnsi="Times New Roman" w:cs="Times New Roman"/>
          <w:sz w:val="24"/>
          <w:szCs w:val="24"/>
          <w:lang w:eastAsia="pl-PL"/>
        </w:rPr>
        <w:lastRenderedPageBreak/>
        <w:t>jakiejkolwiek części zamówienia.</w:t>
      </w:r>
    </w:p>
    <w:p w14:paraId="38D878FB" w14:textId="5E749EBD"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63A5F672"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70EC5545" w14:textId="3AFAA1C9"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35901A7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4537448"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40A0EB70" w14:textId="4778B470"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DB7117">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7874F622"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3A137D5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8BD8BA4" w14:textId="1024EDE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AA2DC29"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w:t>
      </w:r>
      <w:r w:rsidRPr="00183439">
        <w:rPr>
          <w:rFonts w:ascii="Times New Roman" w:hAnsi="Times New Roman" w:cs="Times New Roman"/>
          <w:sz w:val="24"/>
          <w:szCs w:val="24"/>
          <w:lang w:eastAsia="pl-PL"/>
        </w:rPr>
        <w:lastRenderedPageBreak/>
        <w:t xml:space="preserve">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14E4D29C"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2970699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589075B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8FFCFFB"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48DAB15E"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08D32D2E"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287902DF"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456FF197" w14:textId="77777777"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7293F9C1"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 Wykonawcą i powinno odpowiadać  stosownym dla tego wykonania wymaganiom określonym w dokumentacji projektowej, STWiOR oraz SWZ;</w:t>
      </w:r>
    </w:p>
    <w:p w14:paraId="31E16164"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2E6211F8"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03582C5E"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t>
      </w:r>
      <w:r w:rsidR="00622C59">
        <w:rPr>
          <w:rFonts w:ascii="Times New Roman" w:hAnsi="Times New Roman" w:cs="Times New Roman"/>
          <w:sz w:val="24"/>
          <w:szCs w:val="24"/>
          <w:lang w:eastAsia="pl-PL"/>
        </w:rPr>
        <w:lastRenderedPageBreak/>
        <w:t>Wykonawcy beneficjentem uprawnień z tytułu rękojmi za wady i gwarancji jakości udzielanych przez Podwykonawcę lub dalszego Podwykonawcę;</w:t>
      </w:r>
    </w:p>
    <w:p w14:paraId="68AABA62"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78BD3031"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CEECBE7"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40111963" w14:textId="71CEAA13"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DB7117">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6B07B4D8"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21B1A00E" w14:textId="2183C25C"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36560DF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E63284F"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5D0E152C" w14:textId="45F18E9B"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DB7117">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004F14DA"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74DF96D4"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40AA4697"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złożyć do depozytu sądowego kwotę potrzebną na pokrycie wynagrodzenia </w:t>
      </w:r>
      <w:r w:rsidRPr="00183439">
        <w:rPr>
          <w:rFonts w:ascii="Times New Roman" w:hAnsi="Times New Roman" w:cs="Times New Roman"/>
          <w:sz w:val="24"/>
          <w:szCs w:val="24"/>
          <w:lang w:eastAsia="pl-PL"/>
        </w:rPr>
        <w:lastRenderedPageBreak/>
        <w:t>Podwykonawcy lub dalszego Podwykonawcy w przypadku istnienia zasadniczej wątpliwości Zamawiającego co do wysokości należnej zapłaty lub podmiotu, któremu płatność się należy, albo</w:t>
      </w:r>
    </w:p>
    <w:p w14:paraId="5F62F59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2743017" w14:textId="56992226"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DB7117">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6E65CFD3"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52E2BA07"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5F07796E"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3CCA5777"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398A364A" w14:textId="77777777" w:rsidR="00315494"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651885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0E8CBE0" w14:textId="77777777"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5C773D">
        <w:rPr>
          <w:rFonts w:ascii="Times New Roman" w:hAnsi="Times New Roman" w:cs="Times New Roman"/>
          <w:sz w:val="24"/>
          <w:szCs w:val="24"/>
        </w:rPr>
        <w:t xml:space="preserve"> (t.j.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7DE2086B" w14:textId="10CDB3D5"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Pzp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t.j. wykonanie robót </w:t>
      </w:r>
      <w:r w:rsidR="00F04F52">
        <w:rPr>
          <w:rFonts w:ascii="Times New Roman" w:hAnsi="Times New Roman" w:cs="Times New Roman"/>
          <w:sz w:val="24"/>
          <w:szCs w:val="24"/>
          <w:lang w:eastAsia="zh-CN"/>
        </w:rPr>
        <w:t xml:space="preserve">budowalnych związanych z </w:t>
      </w:r>
      <w:r w:rsidR="002D47C1">
        <w:rPr>
          <w:rFonts w:ascii="Times New Roman" w:hAnsi="Times New Roman" w:cs="Times New Roman"/>
          <w:sz w:val="24"/>
          <w:szCs w:val="24"/>
          <w:lang w:eastAsia="zh-CN"/>
        </w:rPr>
        <w:t>przebudową budynku świetlicy wiejskiej w miejscowości Smotryszów</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(t.j. Dz. U. z 2020 r. poz. 132o</w:t>
      </w:r>
      <w:r w:rsidR="003660B1">
        <w:rPr>
          <w:rFonts w:ascii="Times New Roman" w:hAnsi="Times New Roman" w:cs="Times New Roman"/>
          <w:sz w:val="24"/>
          <w:szCs w:val="24"/>
          <w:lang w:eastAsia="zh-CN"/>
        </w:rPr>
        <w:t xml:space="preserve"> z późn. zm.). Osoby wymienione w zdaniu pierwszym nie mogą wykonywać żadnych czynności na terenie budowy bez zatrudnienia na umowę o pracę u </w:t>
      </w:r>
      <w:r w:rsidR="003660B1">
        <w:rPr>
          <w:rFonts w:ascii="Times New Roman" w:hAnsi="Times New Roman" w:cs="Times New Roman"/>
          <w:sz w:val="24"/>
          <w:szCs w:val="24"/>
          <w:lang w:eastAsia="zh-CN"/>
        </w:rPr>
        <w:lastRenderedPageBreak/>
        <w:t xml:space="preserve">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369EBFA" w14:textId="4B6A0FE8"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14:paraId="718ECBFB" w14:textId="2CAB3EDD"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0E34472F"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069B983D"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1A2C1E8D" w14:textId="40976313"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DB7117">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299CB827"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7C517B18"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5CEC3A2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6D7F1246"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3EED0529" w14:textId="4AC5986B"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25EBC7F1"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61623E6B"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1016EDC"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7F06952E"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3A960CCF"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297627DC"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34E3E16A"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254B65B8"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5889FEE3"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41042966"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57B50D36"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C8C4A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4C2E2EE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22CA8979"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4F089ED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18C2FE5E"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lastRenderedPageBreak/>
        <w:t xml:space="preserve"> Wykonawca ponosi odpowiedzialność odszkodowawczą w razie wystąpienia awarii bądź wad jeśli w ich wyniku została wyrządzona szkoda.</w:t>
      </w:r>
    </w:p>
    <w:p w14:paraId="0BA52894"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5A1273BB" w14:textId="08D11D49"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10EEAF1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2FBFDD3F"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6E979632"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69F3F9" w14:textId="77777777" w:rsidR="00622D40" w:rsidRPr="00B61B55"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23C18262"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51B3A4CB"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3C5EC9D"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B134052"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7C9731DF"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4F613F08" w14:textId="77777777" w:rsidR="0018562E" w:rsidRPr="00B61B55"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60BBFC08"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26C0AEDA"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4900A2E8"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38768396"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35A2DB26"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43BE097C"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6C7EBB3A"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4E19076"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6C6FEA63" w14:textId="293FB1E8"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lastRenderedPageBreak/>
        <w:t>daty zgłoszenia wady, z wyjątkiem wad stwierdzonych przez komisję odbioru, które</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C7FCAE8"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D97F255"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79388EBA"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9C86C7C"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8F68EB6"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5CDC8C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529BC937"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D831DC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6A1AD447"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24E9856" w14:textId="309CBFF1"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w:t>
      </w:r>
      <w:r w:rsidR="00F04F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kierownika budowy każdego dnia prowadzenia robót budowlanych.</w:t>
      </w:r>
    </w:p>
    <w:p w14:paraId="3C36EE57"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226243F1"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2ED54134"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46333AC3" w14:textId="66D3CDF3"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004B0F9A">
        <w:rPr>
          <w:rFonts w:ascii="Times New Roman" w:hAnsi="Times New Roman" w:cs="Times New Roman"/>
          <w:color w:val="000000"/>
          <w:sz w:val="24"/>
          <w:szCs w:val="24"/>
        </w:rPr>
        <w:br/>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366220A2" w14:textId="6C678B3F"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w:t>
      </w:r>
      <w:r w:rsidR="00DF42E8">
        <w:rPr>
          <w:rFonts w:ascii="Times New Roman" w:hAnsi="Times New Roman" w:cs="Times New Roman"/>
          <w:color w:val="000000"/>
          <w:sz w:val="24"/>
          <w:szCs w:val="24"/>
        </w:rPr>
        <w:t xml:space="preserv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6D8ABFDD"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7EEF7964"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B232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4410F820"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5A0BB4C5"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0E22DEE8"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6ACE2EFD" w14:textId="6690DA43"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02ED8F68" w14:textId="5E12274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4B0F9A">
        <w:rPr>
          <w:rFonts w:ascii="Times New Roman" w:hAnsi="Times New Roman" w:cs="Times New Roman"/>
          <w:color w:val="000000"/>
          <w:sz w:val="24"/>
          <w:szCs w:val="24"/>
        </w:rPr>
        <w:br/>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6EA347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08E96F08"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E553E06"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27396E42"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61479A0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619A94E2" w14:textId="35096087" w:rsidR="002D47C1" w:rsidRPr="002D47C1" w:rsidRDefault="002D47C1" w:rsidP="002D47C1">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określonym w § 8 ust. 7 umowy – 1.000,00 zł za każdy stwierdzony taki przypadek.</w:t>
      </w:r>
    </w:p>
    <w:p w14:paraId="3632BE96"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53C640EE" w14:textId="797916E5"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77B5CC64"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46F01AE" w14:textId="2DBD08CE"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Łączna maksymalna wysokość kar umownych, których mogą dochodzić strony niniejszej umowy wynosi 20% wynagrodzenia brutto, o którym mowa w § 5 ust. 1 umowy.            </w:t>
      </w:r>
      <w:r w:rsidR="004B0F9A">
        <w:rPr>
          <w:rFonts w:ascii="Times New Roman" w:hAnsi="Times New Roman" w:cs="Times New Roman"/>
          <w:color w:val="000000"/>
          <w:sz w:val="24"/>
          <w:szCs w:val="24"/>
        </w:rPr>
        <w:br/>
      </w:r>
      <w:r>
        <w:rPr>
          <w:rFonts w:ascii="Times New Roman" w:hAnsi="Times New Roman" w:cs="Times New Roman"/>
          <w:color w:val="000000"/>
          <w:sz w:val="24"/>
          <w:szCs w:val="24"/>
        </w:rPr>
        <w:t>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01A032AD"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79C4CEBE" w14:textId="405CA32F"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0E3C3C33"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37DE2235" w14:textId="77777777" w:rsidR="007B42E3" w:rsidRDefault="007B42E3" w:rsidP="0014288E">
      <w:pPr>
        <w:autoSpaceDE w:val="0"/>
        <w:autoSpaceDN w:val="0"/>
        <w:adjustRightInd w:val="0"/>
        <w:spacing w:after="0"/>
        <w:contextualSpacing/>
        <w:jc w:val="center"/>
        <w:rPr>
          <w:rFonts w:ascii="Times New Roman" w:hAnsi="Times New Roman" w:cs="Times New Roman"/>
          <w:b/>
          <w:bCs/>
          <w:color w:val="000000"/>
          <w:sz w:val="24"/>
          <w:szCs w:val="24"/>
        </w:rPr>
      </w:pPr>
    </w:p>
    <w:p w14:paraId="5FD30F23"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3EF8A149"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35032C0"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P</w:t>
      </w:r>
      <w:r w:rsidR="00E90B61">
        <w:rPr>
          <w:rFonts w:ascii="Times New Roman" w:hAnsi="Times New Roman" w:cs="Times New Roman"/>
          <w:sz w:val="24"/>
          <w:szCs w:val="24"/>
          <w:lang w:eastAsia="pl-PL"/>
        </w:rPr>
        <w:t>zp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6B7E9A9"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88BC02D"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145858A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1C4D3A56"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59C3B5E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42655C1"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0DB4AA1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6D4AEF8" w14:textId="5D2B7A2A"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p>
    <w:p w14:paraId="28491C90" w14:textId="77777777"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100C25">
        <w:rPr>
          <w:rFonts w:ascii="Times New Roman" w:hAnsi="Times New Roman" w:cs="Times New Roman"/>
          <w:sz w:val="24"/>
          <w:szCs w:val="24"/>
        </w:rPr>
        <w:t>w art. 455 ust. 1 pkt 2-4 i ust. 2 Pzp na warunkach tam określonych.</w:t>
      </w:r>
    </w:p>
    <w:p w14:paraId="17D98A32"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0F975764"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C0045C9"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7181FB2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228DA7F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F70A430"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14:paraId="0F57A4E6"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Pzp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05DCEC4"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Zamawiający zamierzając dokonać zmiany warunków realizacji przedmiotu umowy, które wykraczają poza zmiany niniejszej umowy dopuszczalne przepisami ustawy Pzp obowiązany jest przeprowadzić nowe postępowanie o udzielenie zamówienia.</w:t>
      </w:r>
    </w:p>
    <w:p w14:paraId="19D20C6C" w14:textId="3CED0DC1"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4B0F9A">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14:paraId="2A334F32"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0D720157"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9AA27B7" w14:textId="5C7B1ACC"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4B0F9A">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 xml:space="preserve">w chwili zawierania umowy, lub dalsze wykonywanie umowy może zagrozić istotnemu interesowi bezpieczeństwa </w:t>
      </w:r>
      <w:r w:rsidRPr="00183439">
        <w:rPr>
          <w:rFonts w:ascii="Times New Roman" w:hAnsi="Times New Roman" w:cs="Times New Roman"/>
          <w:sz w:val="24"/>
          <w:szCs w:val="24"/>
        </w:rPr>
        <w:lastRenderedPageBreak/>
        <w:t>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3FC291C4"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265ED077"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1E702AEB"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502B2A00"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22F7176C"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7C4A406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4795BC22"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565F42FC"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F99A733"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64B00759"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016C789" w14:textId="77777777"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14F1A35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Zmiana niniejszej umowy została dokonana z naruszeniem art. 454 i 455 ustawy Pzp;   w takim przypadku Zamawiający odstępuje od umowy w części, której zmiana dotyczy;</w:t>
      </w:r>
    </w:p>
    <w:p w14:paraId="15133E62"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Wykonawca w chwili zawarcia niniejszej umowy podlegał wykluczeniu z postępowania na podstawie art. 108 ustawy Pzp;</w:t>
      </w:r>
    </w:p>
    <w:p w14:paraId="1E4CF4EB"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 xml:space="preserve">rawiedliwości Unii Europejskiej stwierdził, w ramach procedury przewidzianej w art. 258 Traktatu o Funkcjonowaniu Unii Europejskiej, że </w:t>
      </w:r>
      <w:r w:rsidR="00050FF0">
        <w:rPr>
          <w:color w:val="auto"/>
          <w:u w:val="none"/>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095CA182"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1ACAC4D"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1C034816" w14:textId="77777777" w:rsidR="002C62C0"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185AE908" w14:textId="44F13EFF" w:rsidR="009B7A83" w:rsidRDefault="00115C27" w:rsidP="002C62C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§17</w:t>
      </w:r>
    </w:p>
    <w:p w14:paraId="72AA9053"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146FB7BE" w14:textId="79BFF014"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B0F9A">
        <w:rPr>
          <w:rFonts w:ascii="Times New Roman" w:hAnsi="Times New Roman" w:cs="Times New Roman"/>
          <w:sz w:val="24"/>
          <w:szCs w:val="24"/>
          <w:lang w:eastAsia="pl-PL"/>
        </w:rPr>
        <w:br/>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1CE8A39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23D931E6"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5E5C0E0F"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C94368F"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2CFDCF0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późn.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1FFB6F5F"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0BEC5BB8" w14:textId="536A25A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zakresie niezbędnym do realizacji niniejszej umowy.</w:t>
      </w:r>
    </w:p>
    <w:p w14:paraId="05874AE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32516E7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7906957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0CA06A05" w14:textId="2A335135"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8FB52C0" w14:textId="77777777" w:rsidR="002C62C0" w:rsidRPr="002C62C0"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 xml:space="preserve">Dane osobowe będą przechowywane oraz archiwizowane przez okres wynikający </w:t>
      </w:r>
      <w:r w:rsidR="004B0F9A">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r. </w:t>
      </w:r>
      <w:r w:rsidR="002C62C0">
        <w:rPr>
          <w:rFonts w:ascii="Times New Roman" w:eastAsia="Times New Roman" w:hAnsi="Times New Roman" w:cs="Times New Roman"/>
          <w:sz w:val="24"/>
          <w:szCs w:val="24"/>
          <w:lang w:eastAsia="pl-PL"/>
        </w:rPr>
        <w:t xml:space="preserve">             </w:t>
      </w:r>
      <w:r w:rsidR="002C62C0">
        <w:rPr>
          <w:rFonts w:ascii="Times New Roman" w:eastAsia="Times New Roman" w:hAnsi="Times New Roman" w:cs="Times New Roman"/>
          <w:sz w:val="24"/>
          <w:szCs w:val="24"/>
          <w:lang w:eastAsia="pl-PL"/>
        </w:rPr>
        <w:br/>
      </w:r>
    </w:p>
    <w:p w14:paraId="0110046F" w14:textId="6E0D58AA" w:rsidR="00923519" w:rsidRPr="00B61B55" w:rsidRDefault="00BC4740" w:rsidP="002C62C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Prawo zamówień publicznych</w:t>
      </w:r>
      <w:r w:rsidR="00701F35">
        <w:rPr>
          <w:rFonts w:ascii="Times New Roman" w:eastAsia="Times New Roman" w:hAnsi="Times New Roman" w:cs="Times New Roman"/>
          <w:sz w:val="24"/>
          <w:szCs w:val="24"/>
          <w:lang w:eastAsia="pl-PL"/>
        </w:rPr>
        <w:t xml:space="preserve"> (t.j. Dz. u. z 202</w:t>
      </w:r>
      <w:r w:rsidR="00C86539">
        <w:rPr>
          <w:rFonts w:ascii="Times New Roman" w:eastAsia="Times New Roman" w:hAnsi="Times New Roman" w:cs="Times New Roman"/>
          <w:sz w:val="24"/>
          <w:szCs w:val="24"/>
          <w:lang w:eastAsia="pl-PL"/>
        </w:rPr>
        <w:t>3</w:t>
      </w:r>
      <w:r w:rsidR="00701F35">
        <w:rPr>
          <w:rFonts w:ascii="Times New Roman" w:eastAsia="Times New Roman" w:hAnsi="Times New Roman" w:cs="Times New Roman"/>
          <w:sz w:val="24"/>
          <w:szCs w:val="24"/>
          <w:lang w:eastAsia="pl-PL"/>
        </w:rPr>
        <w:t xml:space="preserve"> r., poz. 1</w:t>
      </w:r>
      <w:r w:rsidR="00C86539">
        <w:rPr>
          <w:rFonts w:ascii="Times New Roman" w:eastAsia="Times New Roman" w:hAnsi="Times New Roman" w:cs="Times New Roman"/>
          <w:sz w:val="24"/>
          <w:szCs w:val="24"/>
          <w:lang w:eastAsia="pl-PL"/>
        </w:rPr>
        <w:t>605</w:t>
      </w:r>
      <w:r w:rsidR="00701F35">
        <w:rPr>
          <w:rFonts w:ascii="Times New Roman" w:eastAsia="Times New Roman" w:hAnsi="Times New Roman" w:cs="Times New Roman"/>
          <w:sz w:val="24"/>
          <w:szCs w:val="24"/>
          <w:lang w:eastAsia="pl-PL"/>
        </w:rPr>
        <w:t>)</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5E86B5CB"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70F911AC"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1E27F27D"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7D8E7AC0"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5E0813AE"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76E7E4D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3942AB6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4DB74BBD"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0BE17505"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6352EEBF" w14:textId="77777777" w:rsidR="00D2197E" w:rsidRPr="00DA10D4" w:rsidRDefault="00D2197E" w:rsidP="00DA10D4">
      <w:pPr>
        <w:pStyle w:val="Default"/>
        <w:jc w:val="both"/>
        <w:rPr>
          <w:b/>
        </w:rPr>
      </w:pPr>
    </w:p>
    <w:p w14:paraId="7F9DFC7C" w14:textId="77777777" w:rsidR="007077E4" w:rsidRPr="00DA10D4" w:rsidRDefault="007077E4" w:rsidP="00DA10D4">
      <w:pPr>
        <w:pStyle w:val="Default"/>
        <w:jc w:val="both"/>
        <w:rPr>
          <w:b/>
        </w:rPr>
      </w:pPr>
    </w:p>
    <w:p w14:paraId="6AEC1ED9"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7F686A22" w14:textId="77777777" w:rsidR="004E43A0" w:rsidRDefault="004E43A0" w:rsidP="00081420">
      <w:pPr>
        <w:pStyle w:val="Default"/>
        <w:jc w:val="both"/>
        <w:rPr>
          <w:b/>
        </w:rPr>
      </w:pPr>
    </w:p>
    <w:p w14:paraId="63BC8B91" w14:textId="77777777" w:rsidR="00081420" w:rsidRDefault="00081420" w:rsidP="00081420">
      <w:pPr>
        <w:pStyle w:val="Default"/>
        <w:jc w:val="both"/>
        <w:rPr>
          <w:b/>
        </w:rPr>
      </w:pPr>
    </w:p>
    <w:p w14:paraId="53432532" w14:textId="67FA9358" w:rsidR="00321078" w:rsidRDefault="00321078" w:rsidP="00081420">
      <w:pPr>
        <w:pStyle w:val="Default"/>
        <w:jc w:val="both"/>
        <w:rPr>
          <w:b/>
        </w:rPr>
      </w:pPr>
    </w:p>
    <w:p w14:paraId="12F37B00" w14:textId="21C27549" w:rsidR="00DF42E8" w:rsidRDefault="00DF42E8" w:rsidP="00081420">
      <w:pPr>
        <w:pStyle w:val="Default"/>
        <w:jc w:val="both"/>
        <w:rPr>
          <w:b/>
        </w:rPr>
      </w:pPr>
    </w:p>
    <w:p w14:paraId="3C1A3388" w14:textId="2262620F" w:rsidR="00DF42E8" w:rsidRDefault="00DF42E8" w:rsidP="00081420">
      <w:pPr>
        <w:pStyle w:val="Default"/>
        <w:jc w:val="both"/>
        <w:rPr>
          <w:b/>
        </w:rPr>
      </w:pPr>
    </w:p>
    <w:p w14:paraId="33589EC2" w14:textId="69CF52FD" w:rsidR="004B0F9A" w:rsidRDefault="004B0F9A" w:rsidP="00081420">
      <w:pPr>
        <w:pStyle w:val="Default"/>
        <w:jc w:val="both"/>
        <w:rPr>
          <w:b/>
        </w:rPr>
      </w:pPr>
    </w:p>
    <w:p w14:paraId="51AF9DEF" w14:textId="594AB47C" w:rsidR="004B0F9A" w:rsidRDefault="004B0F9A" w:rsidP="00081420">
      <w:pPr>
        <w:pStyle w:val="Default"/>
        <w:jc w:val="both"/>
        <w:rPr>
          <w:b/>
        </w:rPr>
      </w:pPr>
    </w:p>
    <w:p w14:paraId="21FAF102" w14:textId="32FCAC26" w:rsidR="004B0F9A" w:rsidRDefault="004B0F9A" w:rsidP="00081420">
      <w:pPr>
        <w:pStyle w:val="Default"/>
        <w:jc w:val="both"/>
        <w:rPr>
          <w:b/>
        </w:rPr>
      </w:pPr>
    </w:p>
    <w:p w14:paraId="22650027" w14:textId="17C3A38C" w:rsidR="004B0F9A" w:rsidRDefault="004B0F9A" w:rsidP="00081420">
      <w:pPr>
        <w:pStyle w:val="Default"/>
        <w:jc w:val="both"/>
        <w:rPr>
          <w:b/>
        </w:rPr>
      </w:pPr>
    </w:p>
    <w:p w14:paraId="4766015C" w14:textId="2F4EF58C" w:rsidR="004B0F9A" w:rsidRDefault="004B0F9A" w:rsidP="00081420">
      <w:pPr>
        <w:pStyle w:val="Default"/>
        <w:jc w:val="both"/>
        <w:rPr>
          <w:b/>
        </w:rPr>
      </w:pPr>
    </w:p>
    <w:p w14:paraId="032ECE82" w14:textId="35B5121E" w:rsidR="004B0F9A" w:rsidRDefault="004B0F9A" w:rsidP="00081420">
      <w:pPr>
        <w:pStyle w:val="Default"/>
        <w:jc w:val="both"/>
        <w:rPr>
          <w:b/>
        </w:rPr>
      </w:pPr>
    </w:p>
    <w:p w14:paraId="7E84C7E9" w14:textId="46F643A2" w:rsidR="004B0F9A" w:rsidRDefault="004B0F9A" w:rsidP="00081420">
      <w:pPr>
        <w:pStyle w:val="Default"/>
        <w:jc w:val="both"/>
        <w:rPr>
          <w:b/>
        </w:rPr>
      </w:pPr>
    </w:p>
    <w:p w14:paraId="708D7FC8" w14:textId="7F6C0500" w:rsidR="004B0F9A" w:rsidRDefault="004B0F9A" w:rsidP="00081420">
      <w:pPr>
        <w:pStyle w:val="Default"/>
        <w:jc w:val="both"/>
        <w:rPr>
          <w:b/>
        </w:rPr>
      </w:pPr>
    </w:p>
    <w:p w14:paraId="6E08E02F" w14:textId="658D6FC5" w:rsidR="004B0F9A" w:rsidRDefault="004B0F9A" w:rsidP="00081420">
      <w:pPr>
        <w:pStyle w:val="Default"/>
        <w:jc w:val="both"/>
        <w:rPr>
          <w:b/>
        </w:rPr>
      </w:pPr>
    </w:p>
    <w:p w14:paraId="7E05CCC7" w14:textId="3F8DE3EE" w:rsidR="004B0F9A" w:rsidRDefault="004B0F9A" w:rsidP="00081420">
      <w:pPr>
        <w:pStyle w:val="Default"/>
        <w:jc w:val="both"/>
        <w:rPr>
          <w:b/>
        </w:rPr>
      </w:pPr>
    </w:p>
    <w:p w14:paraId="416E0232" w14:textId="3456FEBF" w:rsidR="004B0F9A" w:rsidRDefault="004B0F9A" w:rsidP="00081420">
      <w:pPr>
        <w:pStyle w:val="Default"/>
        <w:jc w:val="both"/>
        <w:rPr>
          <w:b/>
        </w:rPr>
      </w:pPr>
    </w:p>
    <w:p w14:paraId="0877C347" w14:textId="758B1EC1" w:rsidR="004B0F9A" w:rsidRDefault="004B0F9A" w:rsidP="00081420">
      <w:pPr>
        <w:pStyle w:val="Default"/>
        <w:jc w:val="both"/>
        <w:rPr>
          <w:b/>
        </w:rPr>
      </w:pPr>
    </w:p>
    <w:p w14:paraId="7527D981" w14:textId="14D032C3" w:rsidR="004B0F9A" w:rsidRDefault="004B0F9A" w:rsidP="00081420">
      <w:pPr>
        <w:pStyle w:val="Default"/>
        <w:jc w:val="both"/>
        <w:rPr>
          <w:b/>
        </w:rPr>
      </w:pPr>
    </w:p>
    <w:p w14:paraId="123810ED" w14:textId="0BEDFC6A" w:rsidR="004B0F9A" w:rsidRDefault="004B0F9A" w:rsidP="00081420">
      <w:pPr>
        <w:pStyle w:val="Default"/>
        <w:jc w:val="both"/>
        <w:rPr>
          <w:b/>
        </w:rPr>
      </w:pPr>
    </w:p>
    <w:p w14:paraId="43F91758" w14:textId="46016495" w:rsidR="004B0F9A" w:rsidRDefault="004B0F9A" w:rsidP="00081420">
      <w:pPr>
        <w:pStyle w:val="Default"/>
        <w:jc w:val="both"/>
        <w:rPr>
          <w:b/>
        </w:rPr>
      </w:pPr>
    </w:p>
    <w:p w14:paraId="3E7C8B42" w14:textId="4AF748BB" w:rsidR="004B0F9A" w:rsidRDefault="004B0F9A" w:rsidP="00081420">
      <w:pPr>
        <w:pStyle w:val="Default"/>
        <w:jc w:val="both"/>
        <w:rPr>
          <w:b/>
        </w:rPr>
      </w:pPr>
    </w:p>
    <w:p w14:paraId="0BADFB0A" w14:textId="2C845E97" w:rsidR="004B0F9A" w:rsidRDefault="004B0F9A" w:rsidP="00081420">
      <w:pPr>
        <w:pStyle w:val="Default"/>
        <w:jc w:val="both"/>
        <w:rPr>
          <w:b/>
        </w:rPr>
      </w:pPr>
    </w:p>
    <w:p w14:paraId="6D2D83EB" w14:textId="77777777" w:rsidR="004B0F9A" w:rsidRDefault="004B0F9A" w:rsidP="00081420">
      <w:pPr>
        <w:pStyle w:val="Default"/>
        <w:jc w:val="both"/>
        <w:rPr>
          <w:b/>
        </w:rPr>
      </w:pPr>
    </w:p>
    <w:p w14:paraId="7A491AE0" w14:textId="77777777" w:rsidR="00DF42E8" w:rsidRDefault="00DF42E8" w:rsidP="00081420">
      <w:pPr>
        <w:pStyle w:val="Default"/>
        <w:jc w:val="both"/>
        <w:rPr>
          <w:b/>
        </w:rPr>
      </w:pPr>
    </w:p>
    <w:p w14:paraId="51F6E21A" w14:textId="77777777" w:rsidR="00321078" w:rsidRDefault="00321078" w:rsidP="00081420">
      <w:pPr>
        <w:pStyle w:val="Default"/>
        <w:jc w:val="both"/>
        <w:rPr>
          <w:b/>
        </w:rPr>
      </w:pPr>
    </w:p>
    <w:p w14:paraId="074CF1B7" w14:textId="77777777" w:rsidR="00B61B55" w:rsidRDefault="00B61B55" w:rsidP="00081420">
      <w:pPr>
        <w:pStyle w:val="Default"/>
        <w:jc w:val="both"/>
        <w:rPr>
          <w:b/>
        </w:rPr>
      </w:pPr>
    </w:p>
    <w:p w14:paraId="2DE1AD08"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45B7E48C" w14:textId="77777777" w:rsidR="00920389" w:rsidRPr="00183439" w:rsidRDefault="00920389" w:rsidP="00920389">
      <w:pPr>
        <w:pStyle w:val="Standard"/>
        <w:spacing w:after="57"/>
        <w:jc w:val="right"/>
        <w:rPr>
          <w:rFonts w:cs="Times New Roman"/>
          <w:color w:val="FF0000"/>
        </w:rPr>
      </w:pPr>
    </w:p>
    <w:p w14:paraId="3AC7A421"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17F05497" w14:textId="77777777" w:rsidR="00920389" w:rsidRPr="00183439" w:rsidRDefault="00920389" w:rsidP="00920389">
      <w:pPr>
        <w:pStyle w:val="Standard"/>
        <w:jc w:val="center"/>
        <w:rPr>
          <w:rFonts w:cs="Times New Roman"/>
          <w:color w:val="FF0000"/>
          <w:lang w:eastAsia="en-US" w:bidi="ar-SA"/>
        </w:rPr>
      </w:pPr>
    </w:p>
    <w:p w14:paraId="79E9ED15"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1E3942B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5C1BC67"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4465854C"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05B7923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E705CFB" w14:textId="38E0139B"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7ABFAB3"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4BBD860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0CCCFE8"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14:paraId="0C50C4B0"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11963968" w14:textId="6F797AA1"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4B24F75D"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6432878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0186DAC2"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D82F03C"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13470AA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276FD038"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lastRenderedPageBreak/>
        <w:t>usunięcie wad powinno być stwierdzone protokolarnie.</w:t>
      </w:r>
    </w:p>
    <w:p w14:paraId="0793AAA2"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4705C01C"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2A7DDA8"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CEF5258" w14:textId="77777777"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4436CB6A"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5268C5C"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32E359A6"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56F2FFEF"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43514A5E"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09ECA1F"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06BCD62A" w14:textId="605DE11D"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1570C700"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228F184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66A23381" w14:textId="77777777" w:rsidR="00922A76" w:rsidRDefault="00922A76" w:rsidP="00922A76">
      <w:pPr>
        <w:pStyle w:val="Standard"/>
        <w:widowControl/>
        <w:spacing w:after="57"/>
        <w:textAlignment w:val="auto"/>
        <w:rPr>
          <w:rFonts w:cs="Times New Roman"/>
          <w:lang w:eastAsia="en-US" w:bidi="ar-SA"/>
        </w:rPr>
      </w:pPr>
    </w:p>
    <w:p w14:paraId="779EB70C" w14:textId="77777777" w:rsidR="00922A76" w:rsidRPr="00183439" w:rsidRDefault="00922A76" w:rsidP="00922A76">
      <w:pPr>
        <w:pStyle w:val="Standard"/>
        <w:widowControl/>
        <w:spacing w:after="57"/>
        <w:textAlignment w:val="auto"/>
        <w:rPr>
          <w:rFonts w:cs="Times New Roman"/>
          <w:lang w:eastAsia="en-US" w:bidi="ar-SA"/>
        </w:rPr>
      </w:pPr>
    </w:p>
    <w:p w14:paraId="1EE149BD"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3D68D3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8F50BC5"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D1374C" w14:textId="77777777" w:rsidR="00920389" w:rsidRPr="00183439" w:rsidRDefault="00920389" w:rsidP="00920389">
      <w:pPr>
        <w:pStyle w:val="Standard"/>
        <w:widowControl/>
        <w:spacing w:after="57"/>
        <w:textAlignment w:val="auto"/>
        <w:rPr>
          <w:rFonts w:cs="Times New Roman"/>
          <w:lang w:eastAsia="en-US" w:bidi="ar-SA"/>
        </w:rPr>
      </w:pPr>
    </w:p>
    <w:p w14:paraId="744310F5"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BEE899B"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lastRenderedPageBreak/>
        <w:t>(podpis, pieczęć firmowa)</w:t>
      </w:r>
    </w:p>
    <w:p w14:paraId="1921C9DD"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4049F2DC" w14:textId="77777777" w:rsidR="00B41004" w:rsidRDefault="00B41004" w:rsidP="00B41004">
      <w:pPr>
        <w:rPr>
          <w:rFonts w:ascii="Times New Roman" w:hAnsi="Times New Roman" w:cs="Times New Roman"/>
          <w:sz w:val="24"/>
          <w:szCs w:val="24"/>
        </w:rPr>
      </w:pPr>
    </w:p>
    <w:p w14:paraId="6FF6B803"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66FE3FF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42E94172" w14:textId="77777777" w:rsidR="00B41004" w:rsidRDefault="00B41004" w:rsidP="00B41004">
      <w:pPr>
        <w:spacing w:line="240" w:lineRule="auto"/>
        <w:contextualSpacing/>
        <w:rPr>
          <w:rFonts w:ascii="Times New Roman" w:hAnsi="Times New Roman" w:cs="Times New Roman"/>
          <w:sz w:val="16"/>
          <w:szCs w:val="16"/>
        </w:rPr>
      </w:pPr>
    </w:p>
    <w:p w14:paraId="09809446" w14:textId="77777777" w:rsidR="00B41004" w:rsidRDefault="00B41004" w:rsidP="00B41004">
      <w:pPr>
        <w:spacing w:line="240" w:lineRule="auto"/>
        <w:contextualSpacing/>
        <w:rPr>
          <w:rFonts w:ascii="Times New Roman" w:hAnsi="Times New Roman" w:cs="Times New Roman"/>
          <w:sz w:val="16"/>
          <w:szCs w:val="16"/>
        </w:rPr>
      </w:pPr>
    </w:p>
    <w:p w14:paraId="24C4FD73"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343BEB36"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9BB4690"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208EFB40"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8498052"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6CC9ADD"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48EB00F9" w14:textId="77777777" w:rsidTr="004E323B">
        <w:tc>
          <w:tcPr>
            <w:tcW w:w="675" w:type="dxa"/>
          </w:tcPr>
          <w:p w14:paraId="125DD84B"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353F7E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5FD48E05"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78593DF7"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12AB1901"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737000D2" w14:textId="77777777" w:rsidTr="004E323B">
        <w:tc>
          <w:tcPr>
            <w:tcW w:w="675" w:type="dxa"/>
          </w:tcPr>
          <w:p w14:paraId="7A91207A"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2C97E83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AB4AEF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0A84464"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2549F4C" w14:textId="77777777" w:rsidR="00B41004" w:rsidRDefault="00B41004" w:rsidP="004E323B">
            <w:pPr>
              <w:spacing w:line="360" w:lineRule="auto"/>
              <w:contextualSpacing/>
              <w:rPr>
                <w:rFonts w:ascii="Times New Roman" w:hAnsi="Times New Roman" w:cs="Times New Roman"/>
                <w:sz w:val="24"/>
                <w:szCs w:val="24"/>
              </w:rPr>
            </w:pPr>
          </w:p>
        </w:tc>
      </w:tr>
      <w:tr w:rsidR="00B41004" w14:paraId="3FEAFB7D" w14:textId="77777777" w:rsidTr="004E323B">
        <w:tc>
          <w:tcPr>
            <w:tcW w:w="675" w:type="dxa"/>
          </w:tcPr>
          <w:p w14:paraId="2ADC6CCE"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546DFB1"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6B0086BA"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E3D905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6AD67247" w14:textId="77777777" w:rsidR="00B41004" w:rsidRDefault="00B41004" w:rsidP="004E323B">
            <w:pPr>
              <w:spacing w:line="360" w:lineRule="auto"/>
              <w:contextualSpacing/>
              <w:rPr>
                <w:rFonts w:ascii="Times New Roman" w:hAnsi="Times New Roman" w:cs="Times New Roman"/>
                <w:sz w:val="24"/>
                <w:szCs w:val="24"/>
              </w:rPr>
            </w:pPr>
          </w:p>
        </w:tc>
      </w:tr>
      <w:tr w:rsidR="00B41004" w14:paraId="1D9C3000" w14:textId="77777777" w:rsidTr="004E323B">
        <w:tc>
          <w:tcPr>
            <w:tcW w:w="675" w:type="dxa"/>
          </w:tcPr>
          <w:p w14:paraId="34BEC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508A219"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73F5780"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40C88BE"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6A031" w14:textId="77777777" w:rsidR="00B41004" w:rsidRDefault="00B41004" w:rsidP="004E323B">
            <w:pPr>
              <w:spacing w:line="360" w:lineRule="auto"/>
              <w:contextualSpacing/>
              <w:rPr>
                <w:rFonts w:ascii="Times New Roman" w:hAnsi="Times New Roman" w:cs="Times New Roman"/>
                <w:sz w:val="24"/>
                <w:szCs w:val="24"/>
              </w:rPr>
            </w:pPr>
          </w:p>
        </w:tc>
      </w:tr>
      <w:tr w:rsidR="00B41004" w14:paraId="4D3B3BFC" w14:textId="77777777" w:rsidTr="004E323B">
        <w:tc>
          <w:tcPr>
            <w:tcW w:w="675" w:type="dxa"/>
          </w:tcPr>
          <w:p w14:paraId="0BEA2C52"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1B301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B5648C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783234E8"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924A0D7" w14:textId="77777777" w:rsidR="00B41004" w:rsidRDefault="00B41004" w:rsidP="004E323B">
            <w:pPr>
              <w:spacing w:line="360" w:lineRule="auto"/>
              <w:contextualSpacing/>
              <w:rPr>
                <w:rFonts w:ascii="Times New Roman" w:hAnsi="Times New Roman" w:cs="Times New Roman"/>
                <w:sz w:val="24"/>
                <w:szCs w:val="24"/>
              </w:rPr>
            </w:pPr>
          </w:p>
        </w:tc>
      </w:tr>
      <w:tr w:rsidR="00B41004" w14:paraId="0A126DC8" w14:textId="77777777" w:rsidTr="004E323B">
        <w:tc>
          <w:tcPr>
            <w:tcW w:w="675" w:type="dxa"/>
          </w:tcPr>
          <w:p w14:paraId="74791141"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397DB3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3C2409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5E340E95"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E205967" w14:textId="77777777" w:rsidR="00B41004" w:rsidRDefault="00B41004" w:rsidP="004E323B">
            <w:pPr>
              <w:spacing w:line="360" w:lineRule="auto"/>
              <w:contextualSpacing/>
              <w:rPr>
                <w:rFonts w:ascii="Times New Roman" w:hAnsi="Times New Roman" w:cs="Times New Roman"/>
                <w:sz w:val="24"/>
                <w:szCs w:val="24"/>
              </w:rPr>
            </w:pPr>
          </w:p>
        </w:tc>
      </w:tr>
    </w:tbl>
    <w:p w14:paraId="000A4F54" w14:textId="77777777" w:rsidR="00B41004" w:rsidRDefault="00B41004" w:rsidP="00B41004">
      <w:pPr>
        <w:spacing w:line="360" w:lineRule="auto"/>
        <w:contextualSpacing/>
        <w:rPr>
          <w:rFonts w:ascii="Times New Roman" w:hAnsi="Times New Roman" w:cs="Times New Roman"/>
          <w:sz w:val="24"/>
          <w:szCs w:val="24"/>
        </w:rPr>
      </w:pPr>
    </w:p>
    <w:p w14:paraId="2691E970"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6B52FB3" w14:textId="77777777" w:rsidR="00B41004" w:rsidRDefault="00B41004" w:rsidP="00B41004">
      <w:pPr>
        <w:spacing w:line="360" w:lineRule="auto"/>
        <w:contextualSpacing/>
        <w:rPr>
          <w:rFonts w:ascii="Times New Roman" w:hAnsi="Times New Roman" w:cs="Times New Roman"/>
          <w:sz w:val="24"/>
          <w:szCs w:val="24"/>
        </w:rPr>
      </w:pPr>
    </w:p>
    <w:p w14:paraId="2FF3CE7B" w14:textId="77777777" w:rsidR="00B41004" w:rsidRDefault="00B41004" w:rsidP="00B41004">
      <w:pPr>
        <w:spacing w:line="360" w:lineRule="auto"/>
        <w:contextualSpacing/>
        <w:rPr>
          <w:rFonts w:ascii="Times New Roman" w:hAnsi="Times New Roman" w:cs="Times New Roman"/>
          <w:sz w:val="24"/>
          <w:szCs w:val="24"/>
        </w:rPr>
      </w:pPr>
    </w:p>
    <w:p w14:paraId="3745001A"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6D21C0DB"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42F0827A"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1FCA51F9" w14:textId="77777777" w:rsidR="00B41004" w:rsidRDefault="00B41004" w:rsidP="00B41004">
      <w:pPr>
        <w:spacing w:line="240" w:lineRule="auto"/>
        <w:contextualSpacing/>
        <w:rPr>
          <w:rFonts w:ascii="Times New Roman" w:hAnsi="Times New Roman" w:cs="Times New Roman"/>
          <w:sz w:val="16"/>
          <w:szCs w:val="16"/>
        </w:rPr>
      </w:pPr>
    </w:p>
    <w:p w14:paraId="2FB77428" w14:textId="77777777" w:rsidR="00B41004" w:rsidRDefault="00B41004" w:rsidP="00B41004">
      <w:pPr>
        <w:spacing w:line="240" w:lineRule="auto"/>
        <w:contextualSpacing/>
        <w:rPr>
          <w:rFonts w:ascii="Times New Roman" w:hAnsi="Times New Roman" w:cs="Times New Roman"/>
          <w:sz w:val="16"/>
          <w:szCs w:val="16"/>
        </w:rPr>
      </w:pPr>
    </w:p>
    <w:p w14:paraId="2BEFECF0" w14:textId="77777777" w:rsidR="00B41004" w:rsidRDefault="00B41004" w:rsidP="00B41004">
      <w:pPr>
        <w:spacing w:line="240" w:lineRule="auto"/>
        <w:contextualSpacing/>
        <w:rPr>
          <w:rFonts w:ascii="Times New Roman" w:hAnsi="Times New Roman" w:cs="Times New Roman"/>
          <w:sz w:val="16"/>
          <w:szCs w:val="16"/>
        </w:rPr>
      </w:pPr>
    </w:p>
    <w:p w14:paraId="2E6174D3" w14:textId="77777777" w:rsidR="00B41004" w:rsidRDefault="00B41004" w:rsidP="00B41004">
      <w:pPr>
        <w:spacing w:line="240" w:lineRule="auto"/>
        <w:contextualSpacing/>
        <w:rPr>
          <w:rFonts w:ascii="Times New Roman" w:hAnsi="Times New Roman" w:cs="Times New Roman"/>
          <w:sz w:val="16"/>
          <w:szCs w:val="16"/>
        </w:rPr>
      </w:pPr>
    </w:p>
    <w:p w14:paraId="6BCBA0FC" w14:textId="77777777" w:rsidR="00B41004" w:rsidRDefault="00B41004" w:rsidP="00B41004">
      <w:pPr>
        <w:spacing w:line="240" w:lineRule="auto"/>
        <w:contextualSpacing/>
        <w:rPr>
          <w:rFonts w:ascii="Times New Roman" w:hAnsi="Times New Roman" w:cs="Times New Roman"/>
          <w:sz w:val="16"/>
          <w:szCs w:val="16"/>
        </w:rPr>
      </w:pPr>
    </w:p>
    <w:p w14:paraId="7DEBD7AF" w14:textId="77777777" w:rsidR="00B41004" w:rsidRDefault="00B41004" w:rsidP="00B41004">
      <w:pPr>
        <w:spacing w:line="240" w:lineRule="auto"/>
        <w:contextualSpacing/>
        <w:rPr>
          <w:rFonts w:ascii="Times New Roman" w:hAnsi="Times New Roman" w:cs="Times New Roman"/>
          <w:sz w:val="16"/>
          <w:szCs w:val="16"/>
        </w:rPr>
      </w:pPr>
    </w:p>
    <w:p w14:paraId="5BBE4364"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w:t>
      </w:r>
    </w:p>
    <w:p w14:paraId="2D2C460B" w14:textId="77777777" w:rsidR="00EA20B9" w:rsidRDefault="00EA20B9" w:rsidP="00685881">
      <w:pPr>
        <w:spacing w:line="240" w:lineRule="auto"/>
        <w:contextualSpacing/>
        <w:jc w:val="right"/>
        <w:rPr>
          <w:rFonts w:ascii="Times New Roman" w:hAnsi="Times New Roman" w:cs="Times New Roman"/>
          <w:sz w:val="24"/>
          <w:szCs w:val="24"/>
        </w:rPr>
      </w:pPr>
    </w:p>
    <w:p w14:paraId="1687F15C"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78431655" w14:textId="77777777" w:rsidR="00685881" w:rsidRDefault="00685881" w:rsidP="00685881">
      <w:pPr>
        <w:spacing w:line="240" w:lineRule="auto"/>
        <w:contextualSpacing/>
        <w:jc w:val="right"/>
        <w:rPr>
          <w:rFonts w:ascii="Times New Roman" w:hAnsi="Times New Roman" w:cs="Times New Roman"/>
          <w:sz w:val="24"/>
          <w:szCs w:val="24"/>
        </w:rPr>
      </w:pPr>
    </w:p>
    <w:p w14:paraId="40BCB8C2"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2308CA50"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23461EC1" w14:textId="77777777" w:rsidR="00685881" w:rsidRDefault="00685881" w:rsidP="00685881">
      <w:pPr>
        <w:pStyle w:val="Standard"/>
        <w:jc w:val="center"/>
        <w:rPr>
          <w:rFonts w:cs="Times New Roman"/>
          <w:b/>
          <w:lang w:eastAsia="en-US" w:bidi="ar-SA"/>
        </w:rPr>
      </w:pPr>
    </w:p>
    <w:p w14:paraId="541694B9"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1546968"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1E5C7959" w14:textId="77777777" w:rsidR="00685881" w:rsidRDefault="00685881" w:rsidP="00685881">
      <w:pPr>
        <w:pStyle w:val="Standard"/>
        <w:spacing w:line="276" w:lineRule="auto"/>
      </w:pPr>
      <w:r w:rsidRPr="00685881">
        <w:rPr>
          <w:b/>
        </w:rPr>
        <w:t>Zobowiązany:</w:t>
      </w:r>
      <w:r>
        <w:t xml:space="preserve"> ………………………………. (nazwa Wykonawcy, siedziba, KRS/CEiDG, NIP, REGON)</w:t>
      </w:r>
    </w:p>
    <w:p w14:paraId="5CA81882" w14:textId="20D7AF6B"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 xml:space="preserve">zadanie pn.: </w:t>
      </w:r>
      <w:r w:rsidR="00C86539">
        <w:rPr>
          <w:i/>
        </w:rPr>
        <w:t>Przebudowa budynku świetlicy wiejskiej w Smotryszowie – II etap</w:t>
      </w:r>
      <w:r w:rsidR="008849AC">
        <w:rPr>
          <w:rFonts w:cs="Times New Roman"/>
          <w:i/>
          <w:lang w:eastAsia="en-US" w:bidi="ar-SA"/>
        </w:rPr>
        <w:t xml:space="preserve">, </w:t>
      </w:r>
      <w:r w:rsidR="008849AC" w:rsidRPr="008849AC">
        <w:rPr>
          <w:rFonts w:cs="Times New Roman"/>
          <w:lang w:eastAsia="en-US" w:bidi="ar-SA"/>
        </w:rPr>
        <w:t>zwanej dalej Umową.</w:t>
      </w:r>
    </w:p>
    <w:p w14:paraId="37C11C04"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065C8D17"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79D5159"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59467A54"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7FCFCECA"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623D194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CFEFF2C"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3D90210A"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5D503F3E"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6A9719B8"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41C28CC6"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F9F551B"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7E90CA1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13A5DA08"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5CAA1A2E"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14:paraId="04BB362C"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D19F933"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0879CA62" w14:textId="77777777" w:rsidR="00615988" w:rsidRDefault="00615988" w:rsidP="00615988">
      <w:pPr>
        <w:pStyle w:val="Standard"/>
        <w:jc w:val="both"/>
        <w:rPr>
          <w:rFonts w:cs="Times New Roman"/>
          <w:lang w:eastAsia="en-US" w:bidi="ar-SA"/>
        </w:rPr>
      </w:pPr>
    </w:p>
    <w:p w14:paraId="4355D590" w14:textId="77777777" w:rsidR="00615988" w:rsidRDefault="00615988" w:rsidP="00615988">
      <w:pPr>
        <w:pStyle w:val="Standard"/>
        <w:jc w:val="both"/>
        <w:rPr>
          <w:rFonts w:cs="Times New Roman"/>
          <w:lang w:eastAsia="en-US" w:bidi="ar-SA"/>
        </w:rPr>
      </w:pPr>
    </w:p>
    <w:p w14:paraId="4EEEC57C"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391B0D86"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5DE2A199"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5A5E553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6FF797EF" w14:textId="77777777" w:rsidR="00706D73" w:rsidRDefault="00706D73" w:rsidP="00615988">
      <w:pPr>
        <w:pStyle w:val="Standard"/>
        <w:jc w:val="both"/>
        <w:rPr>
          <w:rFonts w:cs="Times New Roman"/>
          <w:lang w:eastAsia="en-US" w:bidi="ar-SA"/>
        </w:rPr>
      </w:pPr>
    </w:p>
    <w:p w14:paraId="088CA92F"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17431F35"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0510F166"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60991EB"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BB1D" w14:textId="77777777" w:rsidR="00FF059F" w:rsidRDefault="00FF059F" w:rsidP="009201EF">
      <w:pPr>
        <w:spacing w:after="0" w:line="240" w:lineRule="auto"/>
      </w:pPr>
      <w:r>
        <w:separator/>
      </w:r>
    </w:p>
  </w:endnote>
  <w:endnote w:type="continuationSeparator" w:id="0">
    <w:p w14:paraId="13DBBA88" w14:textId="77777777" w:rsidR="00FF059F" w:rsidRDefault="00FF059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17900B41" w14:textId="12940075" w:rsidR="00175739" w:rsidRDefault="00175739">
        <w:pPr>
          <w:pStyle w:val="Stopka"/>
          <w:jc w:val="right"/>
        </w:pPr>
        <w:r>
          <w:fldChar w:fldCharType="begin"/>
        </w:r>
        <w:r>
          <w:instrText>PAGE   \* MERGEFORMAT</w:instrText>
        </w:r>
        <w:r>
          <w:fldChar w:fldCharType="separate"/>
        </w:r>
        <w:r w:rsidR="00E23070">
          <w:rPr>
            <w:noProof/>
          </w:rPr>
          <w:t>25</w:t>
        </w:r>
        <w:r>
          <w:fldChar w:fldCharType="end"/>
        </w:r>
      </w:p>
    </w:sdtContent>
  </w:sdt>
  <w:p w14:paraId="0C0C67C7" w14:textId="40FE20ED"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BFAE" w14:textId="77777777" w:rsidR="00FF059F" w:rsidRDefault="00FF059F" w:rsidP="009201EF">
      <w:pPr>
        <w:spacing w:after="0" w:line="240" w:lineRule="auto"/>
      </w:pPr>
      <w:r>
        <w:separator/>
      </w:r>
    </w:p>
  </w:footnote>
  <w:footnote w:type="continuationSeparator" w:id="0">
    <w:p w14:paraId="0D5F242D" w14:textId="77777777" w:rsidR="00FF059F" w:rsidRDefault="00FF059F"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F23"/>
    <w:multiLevelType w:val="hybridMultilevel"/>
    <w:tmpl w:val="D6C03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96AF9"/>
    <w:multiLevelType w:val="hybridMultilevel"/>
    <w:tmpl w:val="275A00F4"/>
    <w:lvl w:ilvl="0" w:tplc="18C0DF1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D6E5A"/>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3"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2"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F28C9"/>
    <w:multiLevelType w:val="hybridMultilevel"/>
    <w:tmpl w:val="F8E8A458"/>
    <w:lvl w:ilvl="0" w:tplc="C2605410">
      <w:start w:val="1"/>
      <w:numFmt w:val="decimal"/>
      <w:lvlText w:val="%1."/>
      <w:lvlJc w:val="left"/>
      <w:pPr>
        <w:ind w:left="72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7"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3"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4"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5"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0"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46925253">
    <w:abstractNumId w:val="37"/>
  </w:num>
  <w:num w:numId="2" w16cid:durableId="2065564015">
    <w:abstractNumId w:val="30"/>
  </w:num>
  <w:num w:numId="3" w16cid:durableId="547641463">
    <w:abstractNumId w:val="26"/>
  </w:num>
  <w:num w:numId="4" w16cid:durableId="2119180459">
    <w:abstractNumId w:val="1"/>
  </w:num>
  <w:num w:numId="5" w16cid:durableId="2072653382">
    <w:abstractNumId w:val="46"/>
  </w:num>
  <w:num w:numId="6" w16cid:durableId="1537766794">
    <w:abstractNumId w:val="23"/>
  </w:num>
  <w:num w:numId="7" w16cid:durableId="508908076">
    <w:abstractNumId w:val="14"/>
  </w:num>
  <w:num w:numId="8" w16cid:durableId="1029376014">
    <w:abstractNumId w:val="45"/>
  </w:num>
  <w:num w:numId="9" w16cid:durableId="561449797">
    <w:abstractNumId w:val="38"/>
  </w:num>
  <w:num w:numId="10" w16cid:durableId="1845197970">
    <w:abstractNumId w:val="47"/>
  </w:num>
  <w:num w:numId="11" w16cid:durableId="363016137">
    <w:abstractNumId w:val="33"/>
  </w:num>
  <w:num w:numId="12" w16cid:durableId="238058404">
    <w:abstractNumId w:val="50"/>
  </w:num>
  <w:num w:numId="13" w16cid:durableId="953949923">
    <w:abstractNumId w:val="49"/>
  </w:num>
  <w:num w:numId="14" w16cid:durableId="703946529">
    <w:abstractNumId w:val="2"/>
  </w:num>
  <w:num w:numId="15" w16cid:durableId="838617442">
    <w:abstractNumId w:val="20"/>
  </w:num>
  <w:num w:numId="16" w16cid:durableId="2065980511">
    <w:abstractNumId w:val="17"/>
  </w:num>
  <w:num w:numId="17" w16cid:durableId="1326932009">
    <w:abstractNumId w:val="27"/>
  </w:num>
  <w:num w:numId="18" w16cid:durableId="1560632605">
    <w:abstractNumId w:val="25"/>
  </w:num>
  <w:num w:numId="19" w16cid:durableId="1543204893">
    <w:abstractNumId w:val="29"/>
  </w:num>
  <w:num w:numId="20" w16cid:durableId="1122724144">
    <w:abstractNumId w:val="43"/>
  </w:num>
  <w:num w:numId="21" w16cid:durableId="1952206823">
    <w:abstractNumId w:val="36"/>
  </w:num>
  <w:num w:numId="22" w16cid:durableId="1415207071">
    <w:abstractNumId w:val="13"/>
  </w:num>
  <w:num w:numId="23" w16cid:durableId="1151605563">
    <w:abstractNumId w:val="12"/>
  </w:num>
  <w:num w:numId="24" w16cid:durableId="389840105">
    <w:abstractNumId w:val="24"/>
    <w:lvlOverride w:ilvl="0">
      <w:startOverride w:val="1"/>
    </w:lvlOverride>
  </w:num>
  <w:num w:numId="25" w16cid:durableId="784664060">
    <w:abstractNumId w:val="28"/>
  </w:num>
  <w:num w:numId="26" w16cid:durableId="316883191">
    <w:abstractNumId w:val="41"/>
  </w:num>
  <w:num w:numId="27" w16cid:durableId="15033503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126507">
    <w:abstractNumId w:val="31"/>
  </w:num>
  <w:num w:numId="29" w16cid:durableId="325859621">
    <w:abstractNumId w:val="16"/>
  </w:num>
  <w:num w:numId="30" w16cid:durableId="1147090743">
    <w:abstractNumId w:val="32"/>
  </w:num>
  <w:num w:numId="31" w16cid:durableId="2139107231">
    <w:abstractNumId w:val="44"/>
  </w:num>
  <w:num w:numId="32" w16cid:durableId="820468982">
    <w:abstractNumId w:val="21"/>
  </w:num>
  <w:num w:numId="33" w16cid:durableId="1226530849">
    <w:abstractNumId w:val="9"/>
  </w:num>
  <w:num w:numId="34" w16cid:durableId="232205245">
    <w:abstractNumId w:val="22"/>
  </w:num>
  <w:num w:numId="35" w16cid:durableId="1368985184">
    <w:abstractNumId w:val="42"/>
  </w:num>
  <w:num w:numId="36" w16cid:durableId="1042367223">
    <w:abstractNumId w:val="11"/>
  </w:num>
  <w:num w:numId="37" w16cid:durableId="1915778426">
    <w:abstractNumId w:val="39"/>
  </w:num>
  <w:num w:numId="38" w16cid:durableId="1487673527">
    <w:abstractNumId w:val="5"/>
  </w:num>
  <w:num w:numId="39" w16cid:durableId="107824851">
    <w:abstractNumId w:val="35"/>
  </w:num>
  <w:num w:numId="40" w16cid:durableId="65347582">
    <w:abstractNumId w:val="3"/>
  </w:num>
  <w:num w:numId="41" w16cid:durableId="286859614">
    <w:abstractNumId w:val="48"/>
  </w:num>
  <w:num w:numId="42" w16cid:durableId="63377101">
    <w:abstractNumId w:val="51"/>
  </w:num>
  <w:num w:numId="43" w16cid:durableId="702441083">
    <w:abstractNumId w:val="8"/>
  </w:num>
  <w:num w:numId="44" w16cid:durableId="84542606">
    <w:abstractNumId w:val="4"/>
  </w:num>
  <w:num w:numId="45" w16cid:durableId="521667109">
    <w:abstractNumId w:val="10"/>
  </w:num>
  <w:num w:numId="46" w16cid:durableId="791946697">
    <w:abstractNumId w:val="40"/>
  </w:num>
  <w:num w:numId="47" w16cid:durableId="1971282017">
    <w:abstractNumId w:val="34"/>
  </w:num>
  <w:num w:numId="48" w16cid:durableId="1312520862">
    <w:abstractNumId w:val="18"/>
  </w:num>
  <w:num w:numId="49" w16cid:durableId="2079664626">
    <w:abstractNumId w:val="6"/>
  </w:num>
  <w:num w:numId="50" w16cid:durableId="37710568">
    <w:abstractNumId w:val="7"/>
  </w:num>
  <w:num w:numId="51" w16cid:durableId="83206160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0245"/>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4CEE"/>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205FF"/>
    <w:rsid w:val="001318EB"/>
    <w:rsid w:val="00135314"/>
    <w:rsid w:val="00141178"/>
    <w:rsid w:val="0014288E"/>
    <w:rsid w:val="0014294A"/>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C62C0"/>
    <w:rsid w:val="002D09B0"/>
    <w:rsid w:val="002D47C1"/>
    <w:rsid w:val="002D7558"/>
    <w:rsid w:val="002F3F30"/>
    <w:rsid w:val="00302528"/>
    <w:rsid w:val="00303D4A"/>
    <w:rsid w:val="00304609"/>
    <w:rsid w:val="00310E7D"/>
    <w:rsid w:val="00312D2A"/>
    <w:rsid w:val="00314AAF"/>
    <w:rsid w:val="00315494"/>
    <w:rsid w:val="00317718"/>
    <w:rsid w:val="00321078"/>
    <w:rsid w:val="003241D6"/>
    <w:rsid w:val="0033121D"/>
    <w:rsid w:val="00331684"/>
    <w:rsid w:val="00332558"/>
    <w:rsid w:val="00332C25"/>
    <w:rsid w:val="00332E64"/>
    <w:rsid w:val="00333623"/>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160"/>
    <w:rsid w:val="003E75AA"/>
    <w:rsid w:val="003F5F5D"/>
    <w:rsid w:val="003F68F0"/>
    <w:rsid w:val="00400EA8"/>
    <w:rsid w:val="0040424D"/>
    <w:rsid w:val="00404F34"/>
    <w:rsid w:val="00406539"/>
    <w:rsid w:val="00406A96"/>
    <w:rsid w:val="00420FF1"/>
    <w:rsid w:val="004218E5"/>
    <w:rsid w:val="0042398A"/>
    <w:rsid w:val="00424620"/>
    <w:rsid w:val="00425061"/>
    <w:rsid w:val="00431A3D"/>
    <w:rsid w:val="0043776C"/>
    <w:rsid w:val="0044059B"/>
    <w:rsid w:val="00442D1C"/>
    <w:rsid w:val="00447E8B"/>
    <w:rsid w:val="004503F6"/>
    <w:rsid w:val="004541FE"/>
    <w:rsid w:val="00454334"/>
    <w:rsid w:val="00461384"/>
    <w:rsid w:val="004631C4"/>
    <w:rsid w:val="00467C7C"/>
    <w:rsid w:val="004700F5"/>
    <w:rsid w:val="004705E7"/>
    <w:rsid w:val="00474D4F"/>
    <w:rsid w:val="00487220"/>
    <w:rsid w:val="004946B9"/>
    <w:rsid w:val="00497343"/>
    <w:rsid w:val="004A31C0"/>
    <w:rsid w:val="004B0F9A"/>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2AF"/>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4FF"/>
    <w:rsid w:val="005F5A12"/>
    <w:rsid w:val="005F6E3A"/>
    <w:rsid w:val="00615988"/>
    <w:rsid w:val="00616B00"/>
    <w:rsid w:val="00617D78"/>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2467"/>
    <w:rsid w:val="007427E6"/>
    <w:rsid w:val="00751C7B"/>
    <w:rsid w:val="007569CE"/>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5226"/>
    <w:rsid w:val="007D6CB3"/>
    <w:rsid w:val="007E0468"/>
    <w:rsid w:val="007E3866"/>
    <w:rsid w:val="007F15AD"/>
    <w:rsid w:val="007F33F3"/>
    <w:rsid w:val="007F467D"/>
    <w:rsid w:val="007F7008"/>
    <w:rsid w:val="007F75FB"/>
    <w:rsid w:val="00803DEB"/>
    <w:rsid w:val="00806A6C"/>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2622"/>
    <w:rsid w:val="00873053"/>
    <w:rsid w:val="00874D1B"/>
    <w:rsid w:val="00883C0A"/>
    <w:rsid w:val="008849AC"/>
    <w:rsid w:val="00886DE3"/>
    <w:rsid w:val="00891813"/>
    <w:rsid w:val="008937F8"/>
    <w:rsid w:val="0089787D"/>
    <w:rsid w:val="008A1A46"/>
    <w:rsid w:val="008A26CE"/>
    <w:rsid w:val="008A5669"/>
    <w:rsid w:val="008B4592"/>
    <w:rsid w:val="008B5130"/>
    <w:rsid w:val="008B5902"/>
    <w:rsid w:val="008C2CA7"/>
    <w:rsid w:val="008D2AC1"/>
    <w:rsid w:val="008E1000"/>
    <w:rsid w:val="008E2ABE"/>
    <w:rsid w:val="008E403B"/>
    <w:rsid w:val="008E79E6"/>
    <w:rsid w:val="008F0D64"/>
    <w:rsid w:val="008F3AC9"/>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60D6D"/>
    <w:rsid w:val="00971972"/>
    <w:rsid w:val="00971D22"/>
    <w:rsid w:val="00972258"/>
    <w:rsid w:val="00981B48"/>
    <w:rsid w:val="00981E36"/>
    <w:rsid w:val="009855A3"/>
    <w:rsid w:val="0099009E"/>
    <w:rsid w:val="0099060E"/>
    <w:rsid w:val="009A08E1"/>
    <w:rsid w:val="009A33A3"/>
    <w:rsid w:val="009A7FB8"/>
    <w:rsid w:val="009B01BB"/>
    <w:rsid w:val="009B5DCE"/>
    <w:rsid w:val="009B7A83"/>
    <w:rsid w:val="009C2CFA"/>
    <w:rsid w:val="009C7C29"/>
    <w:rsid w:val="009D01A5"/>
    <w:rsid w:val="009D7852"/>
    <w:rsid w:val="009E68FD"/>
    <w:rsid w:val="009F3C1D"/>
    <w:rsid w:val="009F6CEF"/>
    <w:rsid w:val="00A00697"/>
    <w:rsid w:val="00A00C4D"/>
    <w:rsid w:val="00A04529"/>
    <w:rsid w:val="00A04D77"/>
    <w:rsid w:val="00A1067B"/>
    <w:rsid w:val="00A20FE2"/>
    <w:rsid w:val="00A2667F"/>
    <w:rsid w:val="00A3020A"/>
    <w:rsid w:val="00A31B6B"/>
    <w:rsid w:val="00A34CEA"/>
    <w:rsid w:val="00A4442B"/>
    <w:rsid w:val="00A446DF"/>
    <w:rsid w:val="00A46D62"/>
    <w:rsid w:val="00A516DB"/>
    <w:rsid w:val="00A52279"/>
    <w:rsid w:val="00A576B4"/>
    <w:rsid w:val="00A64CF6"/>
    <w:rsid w:val="00A7073D"/>
    <w:rsid w:val="00A719BF"/>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D6ABA"/>
    <w:rsid w:val="00AD7068"/>
    <w:rsid w:val="00AE1CE1"/>
    <w:rsid w:val="00AE258D"/>
    <w:rsid w:val="00AE4D42"/>
    <w:rsid w:val="00AF2852"/>
    <w:rsid w:val="00AF3B6D"/>
    <w:rsid w:val="00AF3D11"/>
    <w:rsid w:val="00B014FB"/>
    <w:rsid w:val="00B1067A"/>
    <w:rsid w:val="00B1508E"/>
    <w:rsid w:val="00B16FC4"/>
    <w:rsid w:val="00B21943"/>
    <w:rsid w:val="00B23226"/>
    <w:rsid w:val="00B23E1C"/>
    <w:rsid w:val="00B24DE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3D45"/>
    <w:rsid w:val="00BA0CCE"/>
    <w:rsid w:val="00BA3365"/>
    <w:rsid w:val="00BA3D22"/>
    <w:rsid w:val="00BA5788"/>
    <w:rsid w:val="00BB3DE3"/>
    <w:rsid w:val="00BB4A9E"/>
    <w:rsid w:val="00BC3762"/>
    <w:rsid w:val="00BC3B6B"/>
    <w:rsid w:val="00BC4740"/>
    <w:rsid w:val="00BC61C6"/>
    <w:rsid w:val="00BD0E1C"/>
    <w:rsid w:val="00BD6894"/>
    <w:rsid w:val="00BE0E68"/>
    <w:rsid w:val="00BE62F9"/>
    <w:rsid w:val="00BE674A"/>
    <w:rsid w:val="00BF1511"/>
    <w:rsid w:val="00BF1F22"/>
    <w:rsid w:val="00BF52CA"/>
    <w:rsid w:val="00C0160A"/>
    <w:rsid w:val="00C1224A"/>
    <w:rsid w:val="00C131AD"/>
    <w:rsid w:val="00C23BF6"/>
    <w:rsid w:val="00C274C3"/>
    <w:rsid w:val="00C30DDF"/>
    <w:rsid w:val="00C33F4C"/>
    <w:rsid w:val="00C4732F"/>
    <w:rsid w:val="00C47C98"/>
    <w:rsid w:val="00C51766"/>
    <w:rsid w:val="00C51C3B"/>
    <w:rsid w:val="00C524FF"/>
    <w:rsid w:val="00C5303B"/>
    <w:rsid w:val="00C610C7"/>
    <w:rsid w:val="00C6348E"/>
    <w:rsid w:val="00C670D2"/>
    <w:rsid w:val="00C6762B"/>
    <w:rsid w:val="00C7006F"/>
    <w:rsid w:val="00C76CE0"/>
    <w:rsid w:val="00C835BF"/>
    <w:rsid w:val="00C83E73"/>
    <w:rsid w:val="00C86539"/>
    <w:rsid w:val="00C86741"/>
    <w:rsid w:val="00C86ACD"/>
    <w:rsid w:val="00C90026"/>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35219"/>
    <w:rsid w:val="00D40235"/>
    <w:rsid w:val="00D40277"/>
    <w:rsid w:val="00D43644"/>
    <w:rsid w:val="00D507D7"/>
    <w:rsid w:val="00D54CDD"/>
    <w:rsid w:val="00D55A78"/>
    <w:rsid w:val="00D80153"/>
    <w:rsid w:val="00D82029"/>
    <w:rsid w:val="00DA10D4"/>
    <w:rsid w:val="00DA56B1"/>
    <w:rsid w:val="00DB4AEA"/>
    <w:rsid w:val="00DB7117"/>
    <w:rsid w:val="00DC2D6D"/>
    <w:rsid w:val="00DC6D80"/>
    <w:rsid w:val="00DD1296"/>
    <w:rsid w:val="00DE370D"/>
    <w:rsid w:val="00DF42E8"/>
    <w:rsid w:val="00DF65EA"/>
    <w:rsid w:val="00DF6916"/>
    <w:rsid w:val="00E036AB"/>
    <w:rsid w:val="00E03B3D"/>
    <w:rsid w:val="00E064D0"/>
    <w:rsid w:val="00E075F6"/>
    <w:rsid w:val="00E117C1"/>
    <w:rsid w:val="00E14679"/>
    <w:rsid w:val="00E150BE"/>
    <w:rsid w:val="00E17021"/>
    <w:rsid w:val="00E21BDD"/>
    <w:rsid w:val="00E23070"/>
    <w:rsid w:val="00E23BFC"/>
    <w:rsid w:val="00E240BC"/>
    <w:rsid w:val="00E47119"/>
    <w:rsid w:val="00E55E73"/>
    <w:rsid w:val="00E6417F"/>
    <w:rsid w:val="00E67E4A"/>
    <w:rsid w:val="00E70771"/>
    <w:rsid w:val="00E82EBC"/>
    <w:rsid w:val="00E90B61"/>
    <w:rsid w:val="00E91526"/>
    <w:rsid w:val="00E92DC4"/>
    <w:rsid w:val="00E93C0B"/>
    <w:rsid w:val="00E94DB2"/>
    <w:rsid w:val="00EA20B9"/>
    <w:rsid w:val="00EB22AD"/>
    <w:rsid w:val="00EB40B3"/>
    <w:rsid w:val="00EB6B2A"/>
    <w:rsid w:val="00EC55A4"/>
    <w:rsid w:val="00ED1808"/>
    <w:rsid w:val="00ED3313"/>
    <w:rsid w:val="00ED376C"/>
    <w:rsid w:val="00EE52C6"/>
    <w:rsid w:val="00EF0E67"/>
    <w:rsid w:val="00EF2743"/>
    <w:rsid w:val="00F02E70"/>
    <w:rsid w:val="00F0376E"/>
    <w:rsid w:val="00F04F52"/>
    <w:rsid w:val="00F0527C"/>
    <w:rsid w:val="00F05B45"/>
    <w:rsid w:val="00F05FE0"/>
    <w:rsid w:val="00F07FFC"/>
    <w:rsid w:val="00F16966"/>
    <w:rsid w:val="00F3379F"/>
    <w:rsid w:val="00F34827"/>
    <w:rsid w:val="00F37BA5"/>
    <w:rsid w:val="00F43ECA"/>
    <w:rsid w:val="00F4555C"/>
    <w:rsid w:val="00F46624"/>
    <w:rsid w:val="00F5165E"/>
    <w:rsid w:val="00F8215A"/>
    <w:rsid w:val="00F843FB"/>
    <w:rsid w:val="00F8766D"/>
    <w:rsid w:val="00FA1068"/>
    <w:rsid w:val="00FB0F68"/>
    <w:rsid w:val="00FB3366"/>
    <w:rsid w:val="00FB57D1"/>
    <w:rsid w:val="00FB7410"/>
    <w:rsid w:val="00FC2298"/>
    <w:rsid w:val="00FC2897"/>
    <w:rsid w:val="00FC79D4"/>
    <w:rsid w:val="00FD0E44"/>
    <w:rsid w:val="00FD514C"/>
    <w:rsid w:val="00FE13DB"/>
    <w:rsid w:val="00FE617D"/>
    <w:rsid w:val="00FE71BE"/>
    <w:rsid w:val="00FF059F"/>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B084"/>
  <w15:docId w15:val="{19E20629-353D-4132-B508-8E0EA67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5D47-6038-4854-A51D-2D79D2F7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9074</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5</cp:revision>
  <cp:lastPrinted>2023-06-28T09:03:00Z</cp:lastPrinted>
  <dcterms:created xsi:type="dcterms:W3CDTF">2023-09-25T09:51:00Z</dcterms:created>
  <dcterms:modified xsi:type="dcterms:W3CDTF">2023-09-29T09:55:00Z</dcterms:modified>
</cp:coreProperties>
</file>